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8F6030" w:rsidRPr="00870784" w:rsidRDefault="008F6030" w:rsidP="008F6030">
      <w:pPr>
        <w:pStyle w:val="af4"/>
        <w:tabs>
          <w:tab w:val="left" w:pos="10206"/>
        </w:tabs>
        <w:rPr>
          <w:sz w:val="12"/>
          <w:szCs w:val="12"/>
        </w:rPr>
      </w:pPr>
      <w:bookmarkStart w:id="0" w:name="_Toc522972701"/>
      <w:bookmarkStart w:id="1" w:name="_Toc20835772"/>
      <w:bookmarkStart w:id="2" w:name="_Hlt522973996"/>
      <w:bookmarkEnd w:id="2"/>
    </w:p>
    <w:bookmarkEnd w:id="0"/>
    <w:bookmarkEnd w:id="1"/>
    <w:p w:rsidR="002D5615" w:rsidRPr="003C6FBE" w:rsidRDefault="002D5615" w:rsidP="002D5615">
      <w:pPr>
        <w:jc w:val="center"/>
        <w:rPr>
          <w:rFonts w:ascii="Times New Roman" w:hAnsi="Times New Roman"/>
          <w:b/>
          <w:sz w:val="28"/>
          <w:lang w:val="uk-UA"/>
        </w:rPr>
      </w:pPr>
      <w:r>
        <w:rPr>
          <w:rFonts w:ascii="Times New Roman" w:hAnsi="Times New Roman"/>
          <w:b/>
          <w:sz w:val="28"/>
          <w:lang w:val="uk-UA"/>
        </w:rPr>
        <w:t>МІНІСТЕРСТВО</w:t>
      </w:r>
      <w:r w:rsidRPr="003C6FBE">
        <w:rPr>
          <w:rFonts w:ascii="Times New Roman" w:hAnsi="Times New Roman"/>
          <w:b/>
          <w:sz w:val="28"/>
        </w:rPr>
        <w:t xml:space="preserve"> ОХОРОНИ ЗДОРОВ</w:t>
      </w:r>
      <w:r w:rsidRPr="009D0E82">
        <w:rPr>
          <w:rFonts w:ascii="Times New Roman" w:hAnsi="Times New Roman"/>
          <w:b/>
          <w:sz w:val="28"/>
        </w:rPr>
        <w:t>’</w:t>
      </w:r>
      <w:r w:rsidRPr="003C6FBE">
        <w:rPr>
          <w:rFonts w:ascii="Times New Roman" w:hAnsi="Times New Roman"/>
          <w:b/>
          <w:sz w:val="28"/>
        </w:rPr>
        <w:t>Я УКРАЇНИ</w:t>
      </w:r>
    </w:p>
    <w:p w:rsidR="002D5615" w:rsidRPr="003C6FBE" w:rsidRDefault="002D5615" w:rsidP="002D5615">
      <w:pPr>
        <w:jc w:val="center"/>
        <w:rPr>
          <w:rFonts w:ascii="Times New Roman" w:hAnsi="Times New Roman"/>
          <w:b/>
          <w:sz w:val="28"/>
          <w:lang w:val="uk-UA"/>
        </w:rPr>
      </w:pPr>
      <w:r w:rsidRPr="003C6FBE">
        <w:rPr>
          <w:rFonts w:ascii="Times New Roman" w:hAnsi="Times New Roman"/>
          <w:b/>
          <w:sz w:val="28"/>
          <w:lang w:val="uk-UA"/>
        </w:rPr>
        <w:t>ВИЩИЙ ДЕРЖАВНИЙ НАВЧАЛЬНИЙ ЗАКЛАД УКРАЇНИ</w:t>
      </w:r>
    </w:p>
    <w:p w:rsidR="002D5615" w:rsidRPr="003C6FBE" w:rsidRDefault="002D5615" w:rsidP="002D5615">
      <w:pPr>
        <w:jc w:val="center"/>
        <w:rPr>
          <w:rFonts w:ascii="Times New Roman" w:hAnsi="Times New Roman"/>
          <w:b/>
          <w:sz w:val="28"/>
          <w:lang w:val="uk-UA"/>
        </w:rPr>
      </w:pPr>
      <w:r w:rsidRPr="003C6FBE">
        <w:rPr>
          <w:rFonts w:ascii="Times New Roman" w:hAnsi="Times New Roman"/>
          <w:b/>
          <w:sz w:val="28"/>
          <w:lang w:val="uk-UA"/>
        </w:rPr>
        <w:t>„</w:t>
      </w:r>
      <w:r w:rsidRPr="003C6FBE">
        <w:rPr>
          <w:rFonts w:ascii="Times New Roman" w:hAnsi="Times New Roman"/>
          <w:b/>
          <w:sz w:val="28"/>
        </w:rPr>
        <w:t>УКРАЇНСЬКА МЕДИЧНА СТОМАТОЛОГІЧНА АКАДЕМІЯ</w:t>
      </w:r>
      <w:r w:rsidRPr="003C6FBE">
        <w:rPr>
          <w:rFonts w:ascii="Times New Roman" w:hAnsi="Times New Roman"/>
          <w:b/>
          <w:sz w:val="28"/>
          <w:lang w:val="uk-UA"/>
        </w:rPr>
        <w:t>”</w:t>
      </w:r>
    </w:p>
    <w:p w:rsidR="002D5615" w:rsidRDefault="002D5615" w:rsidP="002D5615">
      <w:pPr>
        <w:rPr>
          <w:rFonts w:ascii="Times New Roman" w:hAnsi="Times New Roman"/>
          <w:sz w:val="28"/>
        </w:rPr>
      </w:pPr>
    </w:p>
    <w:p w:rsidR="002D5615" w:rsidRDefault="002D5615" w:rsidP="002D5615">
      <w:pPr>
        <w:rPr>
          <w:rFonts w:ascii="Times New Roman" w:hAnsi="Times New Roman"/>
          <w:sz w:val="28"/>
        </w:rPr>
      </w:pPr>
    </w:p>
    <w:p w:rsidR="002D5615" w:rsidRPr="009455EB" w:rsidRDefault="002D5615" w:rsidP="002D5615">
      <w:pPr>
        <w:rPr>
          <w:rFonts w:ascii="Times New Roman" w:hAnsi="Times New Roman"/>
          <w:sz w:val="28"/>
          <w:lang w:val="uk-UA"/>
        </w:rPr>
      </w:pPr>
    </w:p>
    <w:p w:rsidR="002D5615" w:rsidRPr="004F1703" w:rsidRDefault="002D5615" w:rsidP="002D5615">
      <w:pPr>
        <w:jc w:val="right"/>
        <w:rPr>
          <w:rFonts w:ascii="Times New Roman" w:hAnsi="Times New Roman"/>
          <w:sz w:val="28"/>
          <w:lang w:val="uk-UA"/>
        </w:rPr>
      </w:pPr>
      <w:r>
        <w:rPr>
          <w:rFonts w:ascii="Times New Roman" w:hAnsi="Times New Roman"/>
          <w:sz w:val="28"/>
        </w:rPr>
        <w:t>На правах рукопису</w:t>
      </w:r>
    </w:p>
    <w:p w:rsidR="002D5615" w:rsidRPr="00DE6EE4" w:rsidRDefault="002D5615" w:rsidP="002D5615">
      <w:pPr>
        <w:rPr>
          <w:rFonts w:ascii="Times New Roman" w:hAnsi="Times New Roman"/>
          <w:sz w:val="28"/>
          <w:lang w:val="uk-UA"/>
        </w:rPr>
      </w:pPr>
    </w:p>
    <w:p w:rsidR="002D5615" w:rsidRDefault="002D5615" w:rsidP="002D5615">
      <w:pPr>
        <w:rPr>
          <w:rFonts w:ascii="Times New Roman" w:hAnsi="Times New Roman"/>
          <w:sz w:val="28"/>
        </w:rPr>
      </w:pPr>
    </w:p>
    <w:p w:rsidR="002D5615" w:rsidRPr="00374825" w:rsidRDefault="002D5615" w:rsidP="002D5615">
      <w:pPr>
        <w:pStyle w:val="15"/>
        <w:rPr>
          <w:szCs w:val="28"/>
        </w:rPr>
      </w:pPr>
      <w:r w:rsidRPr="00374825">
        <w:rPr>
          <w:szCs w:val="28"/>
        </w:rPr>
        <w:t>СТУПАК ОЛЕНА ПАВЛІВНА</w:t>
      </w:r>
    </w:p>
    <w:p w:rsidR="002D5615" w:rsidRDefault="002D5615" w:rsidP="002D5615">
      <w:pPr>
        <w:rPr>
          <w:rFonts w:ascii="Times New Roman" w:hAnsi="Times New Roman"/>
          <w:sz w:val="28"/>
          <w:lang w:val="uk-UA"/>
        </w:rPr>
      </w:pPr>
    </w:p>
    <w:p w:rsidR="002D5615" w:rsidRPr="008A2189" w:rsidRDefault="002D5615" w:rsidP="002D5615">
      <w:pPr>
        <w:rPr>
          <w:rFonts w:ascii="Times New Roman" w:hAnsi="Times New Roman"/>
          <w:sz w:val="28"/>
          <w:lang w:val="uk-UA"/>
        </w:rPr>
      </w:pPr>
    </w:p>
    <w:p w:rsidR="002D5615" w:rsidRPr="00205664" w:rsidRDefault="002D5615" w:rsidP="002D5615">
      <w:pPr>
        <w:jc w:val="right"/>
        <w:rPr>
          <w:rFonts w:ascii="Times New Roman" w:hAnsi="Times New Roman"/>
          <w:sz w:val="28"/>
          <w:lang w:val="uk-UA"/>
        </w:rPr>
      </w:pPr>
      <w:r w:rsidRPr="00205664">
        <w:rPr>
          <w:rFonts w:ascii="Times New Roman" w:hAnsi="Times New Roman"/>
          <w:sz w:val="28"/>
          <w:szCs w:val="28"/>
        </w:rPr>
        <w:t>УДК [</w:t>
      </w:r>
      <w:r w:rsidRPr="00205664">
        <w:rPr>
          <w:rFonts w:ascii="Times New Roman" w:hAnsi="Times New Roman"/>
          <w:sz w:val="28"/>
          <w:szCs w:val="28"/>
          <w:lang w:val="uk-UA"/>
        </w:rPr>
        <w:t>616,31: 616.934] – 071 – 08</w:t>
      </w:r>
    </w:p>
    <w:p w:rsidR="002D5615" w:rsidRDefault="002D5615" w:rsidP="002D5615">
      <w:pPr>
        <w:rPr>
          <w:rFonts w:ascii="Times New Roman" w:hAnsi="Times New Roman"/>
          <w:sz w:val="28"/>
        </w:rPr>
      </w:pPr>
    </w:p>
    <w:p w:rsidR="002D5615" w:rsidRDefault="002D5615" w:rsidP="002D5615">
      <w:pPr>
        <w:rPr>
          <w:rFonts w:ascii="Times New Roman" w:hAnsi="Times New Roman"/>
          <w:sz w:val="28"/>
        </w:rPr>
      </w:pPr>
    </w:p>
    <w:p w:rsidR="002D5615" w:rsidRDefault="002D5615" w:rsidP="002D5615">
      <w:pPr>
        <w:rPr>
          <w:rFonts w:ascii="Times New Roman" w:hAnsi="Times New Roman"/>
          <w:sz w:val="28"/>
        </w:rPr>
      </w:pPr>
    </w:p>
    <w:p w:rsidR="002D5615" w:rsidRPr="0098335F" w:rsidRDefault="002D5615" w:rsidP="002D5615">
      <w:pPr>
        <w:jc w:val="center"/>
        <w:rPr>
          <w:rFonts w:ascii="Times New Roman" w:hAnsi="Times New Roman"/>
          <w:b/>
          <w:sz w:val="32"/>
          <w:szCs w:val="32"/>
        </w:rPr>
      </w:pPr>
      <w:bookmarkStart w:id="3" w:name="_GoBack"/>
      <w:r w:rsidRPr="0098335F">
        <w:rPr>
          <w:rFonts w:ascii="Times New Roman" w:hAnsi="Times New Roman"/>
          <w:b/>
          <w:sz w:val="32"/>
          <w:szCs w:val="32"/>
          <w:lang w:val="uk-UA"/>
        </w:rPr>
        <w:t xml:space="preserve">ОСОБЛИВОСТІ ЛІКУВАННЯ ТА ПРОФІЛАКТИКИ КАНДИДОЗУ СЛИЗОВОЇ ОБОЛОНКИ ПОРОЖНИНИ РОТА У ХВОРИХ НА ЦУКРОВИЙ ДІАБЕТ </w:t>
      </w:r>
      <w:r w:rsidRPr="0098335F">
        <w:rPr>
          <w:rFonts w:ascii="Times New Roman" w:hAnsi="Times New Roman"/>
          <w:b/>
          <w:sz w:val="32"/>
          <w:szCs w:val="32"/>
        </w:rPr>
        <w:t>ТИПУ 1</w:t>
      </w:r>
    </w:p>
    <w:p w:rsidR="002D5615" w:rsidRPr="003C6FBE" w:rsidRDefault="002D5615" w:rsidP="002D5615">
      <w:pPr>
        <w:jc w:val="center"/>
        <w:rPr>
          <w:rFonts w:ascii="Times New Roman" w:hAnsi="Times New Roman"/>
          <w:sz w:val="28"/>
          <w:szCs w:val="28"/>
          <w:lang w:val="uk-UA"/>
        </w:rPr>
      </w:pPr>
    </w:p>
    <w:bookmarkEnd w:id="3"/>
    <w:p w:rsidR="002D5615" w:rsidRPr="003C6FBE" w:rsidRDefault="002D5615" w:rsidP="002D5615">
      <w:pPr>
        <w:jc w:val="center"/>
        <w:rPr>
          <w:rFonts w:ascii="Times New Roman" w:hAnsi="Times New Roman"/>
          <w:sz w:val="28"/>
          <w:szCs w:val="28"/>
          <w:lang w:val="uk-UA"/>
        </w:rPr>
      </w:pPr>
    </w:p>
    <w:p w:rsidR="002D5615" w:rsidRDefault="002D5615" w:rsidP="002D5615">
      <w:pPr>
        <w:jc w:val="center"/>
        <w:rPr>
          <w:rFonts w:ascii="Times New Roman" w:hAnsi="Times New Roman"/>
          <w:sz w:val="28"/>
          <w:szCs w:val="28"/>
        </w:rPr>
      </w:pPr>
    </w:p>
    <w:p w:rsidR="002D5615" w:rsidRPr="003C6FBE" w:rsidRDefault="002D5615" w:rsidP="002D5615">
      <w:pPr>
        <w:jc w:val="center"/>
        <w:rPr>
          <w:rFonts w:ascii="Times New Roman" w:hAnsi="Times New Roman"/>
          <w:sz w:val="28"/>
          <w:szCs w:val="28"/>
        </w:rPr>
      </w:pPr>
    </w:p>
    <w:p w:rsidR="002D5615" w:rsidRPr="007E09BD" w:rsidRDefault="002D5615" w:rsidP="002D5615">
      <w:pPr>
        <w:jc w:val="center"/>
        <w:rPr>
          <w:rFonts w:ascii="Times New Roman" w:hAnsi="Times New Roman"/>
          <w:sz w:val="28"/>
          <w:szCs w:val="28"/>
        </w:rPr>
      </w:pPr>
      <w:r w:rsidRPr="007E09BD">
        <w:rPr>
          <w:rFonts w:ascii="Times New Roman" w:hAnsi="Times New Roman"/>
          <w:sz w:val="28"/>
          <w:szCs w:val="28"/>
        </w:rPr>
        <w:t xml:space="preserve">14.01.22 </w:t>
      </w:r>
      <w:r w:rsidRPr="007E09BD">
        <w:rPr>
          <w:rFonts w:ascii="Times New Roman" w:hAnsi="Times New Roman"/>
          <w:sz w:val="28"/>
          <w:szCs w:val="28"/>
          <w:lang w:val="uk-UA"/>
        </w:rPr>
        <w:t>– стоматологія</w:t>
      </w:r>
    </w:p>
    <w:p w:rsidR="002D5615" w:rsidRPr="007E09BD" w:rsidRDefault="002D5615" w:rsidP="002D5615">
      <w:pPr>
        <w:jc w:val="center"/>
        <w:rPr>
          <w:rFonts w:ascii="Times New Roman" w:hAnsi="Times New Roman"/>
          <w:sz w:val="28"/>
          <w:szCs w:val="28"/>
          <w:lang w:val="uk-UA"/>
        </w:rPr>
      </w:pPr>
    </w:p>
    <w:p w:rsidR="002D5615" w:rsidRDefault="002D5615" w:rsidP="002D5615">
      <w:pPr>
        <w:jc w:val="center"/>
        <w:rPr>
          <w:rFonts w:ascii="Times New Roman" w:hAnsi="Times New Roman"/>
          <w:sz w:val="28"/>
          <w:szCs w:val="28"/>
          <w:lang w:val="uk-UA"/>
        </w:rPr>
      </w:pPr>
    </w:p>
    <w:p w:rsidR="002D5615" w:rsidRPr="003C6FBE" w:rsidRDefault="002D5615" w:rsidP="002D5615">
      <w:pPr>
        <w:jc w:val="center"/>
        <w:rPr>
          <w:rFonts w:ascii="Times New Roman" w:hAnsi="Times New Roman"/>
          <w:sz w:val="28"/>
          <w:szCs w:val="28"/>
          <w:lang w:val="uk-UA"/>
        </w:rPr>
      </w:pPr>
    </w:p>
    <w:p w:rsidR="002D5615" w:rsidRPr="003C6FBE" w:rsidRDefault="002D5615" w:rsidP="002D5615">
      <w:pPr>
        <w:jc w:val="center"/>
        <w:rPr>
          <w:rFonts w:ascii="Times New Roman" w:hAnsi="Times New Roman"/>
          <w:sz w:val="28"/>
          <w:szCs w:val="28"/>
        </w:rPr>
      </w:pPr>
    </w:p>
    <w:p w:rsidR="002D5615" w:rsidRPr="007E09BD" w:rsidRDefault="002D5615" w:rsidP="002D5615">
      <w:pPr>
        <w:jc w:val="center"/>
        <w:rPr>
          <w:rFonts w:ascii="Times New Roman" w:hAnsi="Times New Roman"/>
          <w:sz w:val="28"/>
          <w:szCs w:val="28"/>
        </w:rPr>
      </w:pPr>
      <w:r w:rsidRPr="007E09BD">
        <w:rPr>
          <w:rFonts w:ascii="Times New Roman" w:hAnsi="Times New Roman"/>
          <w:sz w:val="28"/>
          <w:szCs w:val="28"/>
        </w:rPr>
        <w:t>Дисертація</w:t>
      </w:r>
    </w:p>
    <w:p w:rsidR="002D5615" w:rsidRPr="007E09BD" w:rsidRDefault="002D5615" w:rsidP="002D5615">
      <w:pPr>
        <w:jc w:val="center"/>
        <w:rPr>
          <w:rFonts w:ascii="Times New Roman" w:hAnsi="Times New Roman"/>
          <w:sz w:val="28"/>
          <w:szCs w:val="28"/>
        </w:rPr>
      </w:pPr>
      <w:r w:rsidRPr="007E09BD">
        <w:rPr>
          <w:rFonts w:ascii="Times New Roman" w:hAnsi="Times New Roman"/>
          <w:sz w:val="28"/>
          <w:szCs w:val="28"/>
        </w:rPr>
        <w:t>на здобуття наукового ступеня кандидата медичних наук</w:t>
      </w:r>
    </w:p>
    <w:p w:rsidR="002D5615" w:rsidRPr="007E09BD" w:rsidRDefault="002D5615" w:rsidP="002D5615">
      <w:pPr>
        <w:jc w:val="center"/>
        <w:rPr>
          <w:rFonts w:ascii="Times New Roman" w:hAnsi="Times New Roman"/>
          <w:sz w:val="28"/>
          <w:szCs w:val="28"/>
          <w:lang w:val="uk-UA"/>
        </w:rPr>
      </w:pPr>
    </w:p>
    <w:p w:rsidR="002D5615" w:rsidRDefault="002D5615" w:rsidP="002D5615">
      <w:pPr>
        <w:jc w:val="center"/>
        <w:rPr>
          <w:rFonts w:ascii="Times New Roman" w:hAnsi="Times New Roman"/>
          <w:sz w:val="28"/>
          <w:szCs w:val="28"/>
          <w:lang w:val="uk-UA"/>
        </w:rPr>
      </w:pPr>
    </w:p>
    <w:p w:rsidR="002D5615" w:rsidRDefault="002D5615" w:rsidP="002D5615">
      <w:pPr>
        <w:jc w:val="center"/>
        <w:rPr>
          <w:rFonts w:ascii="Times New Roman" w:hAnsi="Times New Roman"/>
          <w:sz w:val="28"/>
          <w:szCs w:val="28"/>
          <w:lang w:val="uk-UA"/>
        </w:rPr>
      </w:pPr>
    </w:p>
    <w:p w:rsidR="002D5615" w:rsidRPr="003C6FBE" w:rsidRDefault="002D5615" w:rsidP="002D5615">
      <w:pPr>
        <w:jc w:val="center"/>
        <w:rPr>
          <w:rFonts w:ascii="Times New Roman" w:hAnsi="Times New Roman"/>
          <w:sz w:val="28"/>
          <w:szCs w:val="28"/>
          <w:lang w:val="uk-UA"/>
        </w:rPr>
      </w:pPr>
    </w:p>
    <w:p w:rsidR="002D5615" w:rsidRPr="009D0E82" w:rsidRDefault="002D5615" w:rsidP="002D5615">
      <w:pPr>
        <w:rPr>
          <w:rFonts w:ascii="Times New Roman" w:hAnsi="Times New Roman"/>
          <w:sz w:val="28"/>
        </w:rPr>
      </w:pPr>
    </w:p>
    <w:p w:rsidR="002D5615" w:rsidRDefault="002D5615" w:rsidP="002D5615">
      <w:pPr>
        <w:ind w:left="2712" w:firstLine="1788"/>
        <w:jc w:val="both"/>
        <w:rPr>
          <w:rFonts w:ascii="Times New Roman" w:hAnsi="Times New Roman"/>
          <w:sz w:val="28"/>
          <w:lang w:val="uk-UA"/>
        </w:rPr>
      </w:pPr>
      <w:r>
        <w:rPr>
          <w:rFonts w:ascii="Times New Roman" w:hAnsi="Times New Roman"/>
          <w:sz w:val="28"/>
        </w:rPr>
        <w:t>Науковий керівник</w:t>
      </w:r>
      <w:r>
        <w:rPr>
          <w:rFonts w:ascii="Times New Roman" w:hAnsi="Times New Roman"/>
          <w:sz w:val="28"/>
          <w:lang w:val="uk-UA"/>
        </w:rPr>
        <w:t>:</w:t>
      </w:r>
    </w:p>
    <w:p w:rsidR="002D5615" w:rsidRPr="007E09BD" w:rsidRDefault="002D5615" w:rsidP="002D5615">
      <w:pPr>
        <w:ind w:left="3420" w:firstLine="1068"/>
        <w:rPr>
          <w:rFonts w:ascii="Times New Roman" w:hAnsi="Times New Roman"/>
          <w:sz w:val="28"/>
          <w:szCs w:val="28"/>
          <w:lang w:val="uk-UA"/>
        </w:rPr>
      </w:pPr>
      <w:r>
        <w:rPr>
          <w:rFonts w:ascii="Times New Roman" w:hAnsi="Times New Roman"/>
          <w:sz w:val="28"/>
          <w:szCs w:val="28"/>
        </w:rPr>
        <w:t xml:space="preserve">Ніколішин Анатолій </w:t>
      </w:r>
      <w:r>
        <w:rPr>
          <w:rFonts w:ascii="Times New Roman" w:hAnsi="Times New Roman"/>
          <w:sz w:val="28"/>
          <w:szCs w:val="28"/>
          <w:lang w:val="uk-UA"/>
        </w:rPr>
        <w:t>Карлович,</w:t>
      </w:r>
    </w:p>
    <w:p w:rsidR="002D5615" w:rsidRDefault="002D5615" w:rsidP="002D5615">
      <w:pPr>
        <w:ind w:left="3420" w:firstLine="1068"/>
        <w:rPr>
          <w:rFonts w:ascii="Times New Roman" w:hAnsi="Times New Roman"/>
          <w:sz w:val="32"/>
        </w:rPr>
      </w:pPr>
      <w:r>
        <w:rPr>
          <w:rFonts w:ascii="Times New Roman" w:hAnsi="Times New Roman"/>
          <w:sz w:val="28"/>
        </w:rPr>
        <w:t xml:space="preserve">доктор медичних наук, </w:t>
      </w:r>
      <w:r w:rsidRPr="00314774">
        <w:rPr>
          <w:rFonts w:ascii="Times New Roman" w:hAnsi="Times New Roman"/>
          <w:sz w:val="28"/>
          <w:lang w:val="uk-UA"/>
        </w:rPr>
        <w:t>професор</w:t>
      </w:r>
    </w:p>
    <w:p w:rsidR="002D5615" w:rsidRPr="00141F2A" w:rsidRDefault="002D5615" w:rsidP="002D5615">
      <w:pPr>
        <w:jc w:val="center"/>
        <w:rPr>
          <w:rFonts w:ascii="Times New Roman" w:hAnsi="Times New Roman"/>
          <w:sz w:val="28"/>
          <w:szCs w:val="28"/>
          <w:lang w:val="uk-UA"/>
        </w:rPr>
      </w:pPr>
    </w:p>
    <w:p w:rsidR="002D5615" w:rsidRPr="00141F2A" w:rsidRDefault="002D5615" w:rsidP="002D5615">
      <w:pPr>
        <w:jc w:val="center"/>
        <w:rPr>
          <w:rFonts w:ascii="Times New Roman" w:hAnsi="Times New Roman"/>
          <w:sz w:val="28"/>
          <w:szCs w:val="28"/>
          <w:lang w:val="uk-UA"/>
        </w:rPr>
      </w:pPr>
    </w:p>
    <w:p w:rsidR="002D5615" w:rsidRPr="00141F2A" w:rsidRDefault="002D5615" w:rsidP="002D5615">
      <w:pPr>
        <w:jc w:val="center"/>
        <w:rPr>
          <w:rFonts w:ascii="Times New Roman" w:hAnsi="Times New Roman"/>
          <w:sz w:val="28"/>
          <w:szCs w:val="28"/>
          <w:lang w:val="uk-UA"/>
        </w:rPr>
      </w:pPr>
    </w:p>
    <w:p w:rsidR="002D5615" w:rsidRPr="00141F2A" w:rsidRDefault="002D5615" w:rsidP="002D5615">
      <w:pPr>
        <w:jc w:val="center"/>
        <w:rPr>
          <w:rFonts w:ascii="Times New Roman" w:hAnsi="Times New Roman"/>
          <w:sz w:val="28"/>
          <w:szCs w:val="28"/>
          <w:lang w:val="uk-UA"/>
        </w:rPr>
      </w:pPr>
    </w:p>
    <w:p w:rsidR="002D5615" w:rsidRPr="0098335F" w:rsidRDefault="002D5615" w:rsidP="002D5615">
      <w:pPr>
        <w:jc w:val="center"/>
        <w:rPr>
          <w:rFonts w:ascii="Times New Roman" w:hAnsi="Times New Roman"/>
          <w:sz w:val="28"/>
          <w:szCs w:val="28"/>
          <w:lang w:val="uk-UA"/>
        </w:rPr>
      </w:pPr>
      <w:r w:rsidRPr="0098335F">
        <w:rPr>
          <w:rFonts w:ascii="Times New Roman" w:hAnsi="Times New Roman"/>
          <w:sz w:val="28"/>
          <w:szCs w:val="28"/>
        </w:rPr>
        <w:t>Полтава – 200</w:t>
      </w:r>
      <w:r w:rsidRPr="0098335F">
        <w:rPr>
          <w:rFonts w:ascii="Times New Roman" w:hAnsi="Times New Roman"/>
          <w:sz w:val="28"/>
          <w:szCs w:val="28"/>
          <w:lang w:val="uk-UA"/>
        </w:rPr>
        <w:t>9</w:t>
      </w:r>
    </w:p>
    <w:p w:rsidR="002D5615" w:rsidRDefault="002D5615" w:rsidP="002D5615">
      <w:pPr>
        <w:spacing w:line="360" w:lineRule="auto"/>
        <w:jc w:val="center"/>
        <w:rPr>
          <w:rFonts w:ascii="Times New Roman" w:hAnsi="Times New Roman"/>
          <w:b/>
          <w:sz w:val="28"/>
          <w:lang w:val="uk-UA"/>
        </w:rPr>
      </w:pPr>
      <w:r>
        <w:rPr>
          <w:rFonts w:ascii="Times New Roman" w:hAnsi="Times New Roman"/>
          <w:sz w:val="32"/>
          <w:szCs w:val="32"/>
        </w:rPr>
        <w:br w:type="page"/>
      </w:r>
      <w:r w:rsidRPr="001B6A04">
        <w:rPr>
          <w:rFonts w:ascii="Times New Roman" w:hAnsi="Times New Roman"/>
          <w:b/>
          <w:sz w:val="28"/>
        </w:rPr>
        <w:lastRenderedPageBreak/>
        <w:t>ЗМІСТ</w:t>
      </w:r>
    </w:p>
    <w:p w:rsidR="002D5615" w:rsidRDefault="002D5615" w:rsidP="002D5615">
      <w:pPr>
        <w:spacing w:line="360" w:lineRule="auto"/>
        <w:jc w:val="center"/>
        <w:rPr>
          <w:rFonts w:ascii="Times New Roman" w:hAnsi="Times New Roman"/>
          <w:b/>
          <w:sz w:val="28"/>
          <w:lang w:val="uk-UA"/>
        </w:rPr>
      </w:pPr>
    </w:p>
    <w:p w:rsidR="002D5615" w:rsidRPr="002C0DF2" w:rsidRDefault="002D5615" w:rsidP="002D5615">
      <w:pPr>
        <w:spacing w:line="360" w:lineRule="auto"/>
        <w:jc w:val="center"/>
        <w:rPr>
          <w:rFonts w:ascii="Times New Roman" w:hAnsi="Times New Roman"/>
          <w:b/>
          <w:sz w:val="28"/>
          <w:lang w:val="uk-UA"/>
        </w:rPr>
      </w:pPr>
    </w:p>
    <w:tbl>
      <w:tblPr>
        <w:tblW w:w="9430" w:type="dxa"/>
        <w:tblLayout w:type="fixed"/>
        <w:tblCellMar>
          <w:left w:w="70" w:type="dxa"/>
          <w:right w:w="70" w:type="dxa"/>
        </w:tblCellMar>
        <w:tblLook w:val="0000" w:firstRow="0" w:lastRow="0" w:firstColumn="0" w:lastColumn="0" w:noHBand="0" w:noVBand="0"/>
      </w:tblPr>
      <w:tblGrid>
        <w:gridCol w:w="8710"/>
        <w:gridCol w:w="720"/>
      </w:tblGrid>
      <w:tr w:rsidR="002D5615"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sidRPr="00EB0A3D">
              <w:rPr>
                <w:rFonts w:ascii="Times New Roman" w:hAnsi="Times New Roman"/>
                <w:b/>
                <w:sz w:val="28"/>
              </w:rPr>
              <w:t>В</w:t>
            </w:r>
            <w:r w:rsidRPr="00EB0A3D">
              <w:rPr>
                <w:rFonts w:ascii="Times New Roman" w:hAnsi="Times New Roman"/>
                <w:b/>
                <w:sz w:val="28"/>
                <w:lang w:val="uk-UA"/>
              </w:rPr>
              <w:t>СТУП</w:t>
            </w:r>
            <w:r>
              <w:rPr>
                <w:rFonts w:ascii="Times New Roman" w:hAnsi="Times New Roman"/>
                <w:sz w:val="28"/>
              </w:rPr>
              <w:t xml:space="preserve"> . . . . . . . . . . . . . . . . . . . . . . . . . . . . . . . . . . . . . . . . . . . . . .</w:t>
            </w:r>
            <w:r>
              <w:rPr>
                <w:rFonts w:ascii="Times New Roman" w:hAnsi="Times New Roman"/>
                <w:sz w:val="28"/>
                <w:lang w:val="uk-UA"/>
              </w:rPr>
              <w:t xml:space="preserve"> .</w:t>
            </w:r>
            <w:r>
              <w:rPr>
                <w:rFonts w:ascii="Times New Roman" w:hAnsi="Times New Roman"/>
                <w:sz w:val="28"/>
              </w:rPr>
              <w:t xml:space="preserve"> </w:t>
            </w:r>
            <w:r w:rsidRPr="00584064">
              <w:rPr>
                <w:rFonts w:ascii="Times New Roman" w:hAnsi="Times New Roman"/>
                <w:sz w:val="28"/>
              </w:rPr>
              <w:t>.</w:t>
            </w:r>
            <w:r>
              <w:rPr>
                <w:rFonts w:ascii="Times New Roman" w:hAnsi="Times New Roman"/>
                <w:sz w:val="28"/>
                <w:lang w:val="uk-UA"/>
              </w:rPr>
              <w:t xml:space="preserve"> . . . . . .</w:t>
            </w:r>
          </w:p>
        </w:tc>
        <w:tc>
          <w:tcPr>
            <w:tcW w:w="720" w:type="dxa"/>
            <w:shd w:val="clear" w:color="auto" w:fill="auto"/>
          </w:tcPr>
          <w:p w:rsidR="002D5615" w:rsidRDefault="002D5615" w:rsidP="0059227A">
            <w:pPr>
              <w:spacing w:line="360" w:lineRule="auto"/>
              <w:jc w:val="right"/>
              <w:rPr>
                <w:rFonts w:ascii="Times New Roman" w:hAnsi="Times New Roman"/>
                <w:sz w:val="28"/>
              </w:rPr>
            </w:pPr>
            <w:r>
              <w:rPr>
                <w:rFonts w:ascii="Times New Roman" w:hAnsi="Times New Roman"/>
                <w:sz w:val="28"/>
              </w:rPr>
              <w:t>5</w:t>
            </w:r>
          </w:p>
        </w:tc>
      </w:tr>
      <w:tr w:rsidR="002D5615"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sidRPr="00EB0A3D">
              <w:rPr>
                <w:rFonts w:ascii="Times New Roman" w:hAnsi="Times New Roman"/>
                <w:b/>
                <w:sz w:val="28"/>
                <w:lang w:val="uk-UA"/>
              </w:rPr>
              <w:t>РОЗДІЛ 1.</w:t>
            </w:r>
            <w:r>
              <w:rPr>
                <w:rFonts w:ascii="Times New Roman" w:hAnsi="Times New Roman"/>
                <w:sz w:val="28"/>
                <w:lang w:val="uk-UA"/>
              </w:rPr>
              <w:t xml:space="preserve"> </w:t>
            </w:r>
            <w:r w:rsidRPr="00240ABA">
              <w:rPr>
                <w:rFonts w:ascii="Times New Roman" w:hAnsi="Times New Roman"/>
                <w:b/>
                <w:sz w:val="28"/>
                <w:lang w:val="uk-UA"/>
              </w:rPr>
              <w:t>ОГЛЯД ЛІТЕРАТУРИ</w:t>
            </w:r>
            <w:r>
              <w:rPr>
                <w:rFonts w:ascii="Times New Roman" w:hAnsi="Times New Roman"/>
                <w:sz w:val="28"/>
              </w:rPr>
              <w:t xml:space="preserve"> . .. . . . . . . . . . . . . . . . . . . .</w:t>
            </w:r>
            <w:r>
              <w:rPr>
                <w:rFonts w:ascii="Times New Roman" w:hAnsi="Times New Roman"/>
                <w:sz w:val="28"/>
                <w:lang w:val="uk-UA"/>
              </w:rPr>
              <w:t xml:space="preserve"> . . . . . . . . </w:t>
            </w:r>
          </w:p>
        </w:tc>
        <w:tc>
          <w:tcPr>
            <w:tcW w:w="720" w:type="dxa"/>
            <w:shd w:val="clear" w:color="auto" w:fill="auto"/>
          </w:tcPr>
          <w:p w:rsidR="002D5615" w:rsidRDefault="002D5615" w:rsidP="0059227A">
            <w:pPr>
              <w:spacing w:line="360" w:lineRule="auto"/>
              <w:jc w:val="right"/>
              <w:rPr>
                <w:rFonts w:ascii="Times New Roman" w:hAnsi="Times New Roman"/>
                <w:sz w:val="28"/>
              </w:rPr>
            </w:pPr>
            <w:r>
              <w:rPr>
                <w:rFonts w:ascii="Times New Roman" w:hAnsi="Times New Roman"/>
                <w:sz w:val="28"/>
              </w:rPr>
              <w:t>12</w:t>
            </w:r>
          </w:p>
        </w:tc>
      </w:tr>
      <w:tr w:rsidR="002D5615" w:rsidTr="0059227A">
        <w:trPr>
          <w:trHeight w:val="367"/>
        </w:trPr>
        <w:tc>
          <w:tcPr>
            <w:tcW w:w="8710" w:type="dxa"/>
            <w:shd w:val="clear" w:color="auto" w:fill="auto"/>
          </w:tcPr>
          <w:p w:rsidR="002D5615" w:rsidRPr="00240ABA" w:rsidRDefault="002D5615" w:rsidP="0059227A">
            <w:pPr>
              <w:spacing w:line="360" w:lineRule="auto"/>
              <w:rPr>
                <w:rFonts w:ascii="Times New Roman" w:hAnsi="Times New Roman"/>
                <w:sz w:val="28"/>
                <w:lang w:val="uk-UA"/>
              </w:rPr>
            </w:pPr>
            <w:r>
              <w:rPr>
                <w:rFonts w:ascii="Times New Roman" w:hAnsi="Times New Roman"/>
                <w:sz w:val="28"/>
              </w:rPr>
              <w:t xml:space="preserve">        1.1. </w:t>
            </w:r>
            <w:r>
              <w:rPr>
                <w:rFonts w:ascii="Times New Roman" w:hAnsi="Times New Roman"/>
                <w:sz w:val="28"/>
                <w:lang w:val="uk-UA"/>
              </w:rPr>
              <w:t>Цукровий діабет в аспекті сучасної медицини</w:t>
            </w:r>
            <w:r>
              <w:rPr>
                <w:rFonts w:ascii="Times New Roman" w:hAnsi="Times New Roman"/>
                <w:sz w:val="28"/>
              </w:rPr>
              <w:t xml:space="preserve">. . . . . </w:t>
            </w:r>
            <w:r>
              <w:rPr>
                <w:rFonts w:ascii="Times New Roman" w:hAnsi="Times New Roman"/>
                <w:sz w:val="28"/>
                <w:lang w:val="uk-UA"/>
              </w:rPr>
              <w:t>. . .</w:t>
            </w:r>
            <w:r>
              <w:rPr>
                <w:rFonts w:ascii="Times New Roman" w:hAnsi="Times New Roman"/>
                <w:sz w:val="28"/>
              </w:rPr>
              <w:t xml:space="preserve"> </w:t>
            </w:r>
            <w:r w:rsidRPr="00764A1A">
              <w:rPr>
                <w:rFonts w:ascii="Times New Roman" w:hAnsi="Times New Roman"/>
                <w:sz w:val="28"/>
              </w:rPr>
              <w:t>.</w:t>
            </w:r>
            <w:r>
              <w:rPr>
                <w:rFonts w:ascii="Times New Roman" w:hAnsi="Times New Roman"/>
                <w:sz w:val="28"/>
              </w:rPr>
              <w:t xml:space="preserve"> . . . </w:t>
            </w:r>
            <w:r>
              <w:rPr>
                <w:rFonts w:ascii="Times New Roman" w:hAnsi="Times New Roman"/>
                <w:sz w:val="28"/>
                <w:lang w:val="uk-UA"/>
              </w:rPr>
              <w:t>. . .</w:t>
            </w:r>
          </w:p>
        </w:tc>
        <w:tc>
          <w:tcPr>
            <w:tcW w:w="720" w:type="dxa"/>
            <w:shd w:val="clear" w:color="auto" w:fill="auto"/>
          </w:tcPr>
          <w:p w:rsidR="002D5615" w:rsidRDefault="002D5615" w:rsidP="0059227A">
            <w:pPr>
              <w:spacing w:line="360" w:lineRule="auto"/>
              <w:jc w:val="right"/>
              <w:rPr>
                <w:rFonts w:ascii="Times New Roman" w:hAnsi="Times New Roman"/>
                <w:sz w:val="28"/>
              </w:rPr>
            </w:pPr>
            <w:r>
              <w:rPr>
                <w:rFonts w:ascii="Times New Roman" w:hAnsi="Times New Roman"/>
                <w:sz w:val="28"/>
              </w:rPr>
              <w:t>12</w:t>
            </w:r>
          </w:p>
        </w:tc>
      </w:tr>
      <w:tr w:rsidR="002D5615" w:rsidTr="0059227A">
        <w:tc>
          <w:tcPr>
            <w:tcW w:w="8710" w:type="dxa"/>
            <w:shd w:val="clear" w:color="auto" w:fill="auto"/>
          </w:tcPr>
          <w:p w:rsidR="002D5615" w:rsidRPr="00240ABA" w:rsidRDefault="002D5615" w:rsidP="0059227A">
            <w:pPr>
              <w:spacing w:line="360" w:lineRule="auto"/>
              <w:rPr>
                <w:rFonts w:ascii="Times New Roman" w:hAnsi="Times New Roman"/>
                <w:sz w:val="28"/>
                <w:lang w:val="uk-UA"/>
              </w:rPr>
            </w:pPr>
            <w:r>
              <w:rPr>
                <w:rFonts w:ascii="Times New Roman" w:hAnsi="Times New Roman"/>
                <w:sz w:val="28"/>
              </w:rPr>
              <w:t xml:space="preserve">        1.2. </w:t>
            </w:r>
            <w:r>
              <w:rPr>
                <w:rFonts w:ascii="Times New Roman" w:hAnsi="Times New Roman"/>
                <w:sz w:val="28"/>
                <w:lang w:val="uk-UA"/>
              </w:rPr>
              <w:t>Стоматологічний статус у хворих на цукровий діабет</w:t>
            </w:r>
            <w:r w:rsidRPr="002824C4">
              <w:rPr>
                <w:rFonts w:ascii="Times New Roman" w:hAnsi="Times New Roman"/>
                <w:sz w:val="28"/>
              </w:rPr>
              <w:t>.</w:t>
            </w:r>
            <w:r>
              <w:rPr>
                <w:rFonts w:ascii="Times New Roman" w:hAnsi="Times New Roman"/>
                <w:sz w:val="28"/>
                <w:lang w:val="uk-UA"/>
              </w:rPr>
              <w:t xml:space="preserve"> .</w:t>
            </w:r>
            <w:r w:rsidRPr="002824C4">
              <w:rPr>
                <w:rFonts w:ascii="Times New Roman" w:hAnsi="Times New Roman"/>
                <w:sz w:val="28"/>
              </w:rPr>
              <w:t xml:space="preserve"> .</w:t>
            </w:r>
            <w:r>
              <w:rPr>
                <w:rFonts w:ascii="Times New Roman" w:hAnsi="Times New Roman"/>
                <w:sz w:val="28"/>
              </w:rPr>
              <w:t xml:space="preserve"> . . .</w:t>
            </w:r>
            <w:r>
              <w:rPr>
                <w:rFonts w:ascii="Times New Roman" w:hAnsi="Times New Roman"/>
                <w:sz w:val="28"/>
                <w:lang w:val="uk-UA"/>
              </w:rPr>
              <w:t xml:space="preserve"> . . </w:t>
            </w:r>
          </w:p>
        </w:tc>
        <w:tc>
          <w:tcPr>
            <w:tcW w:w="720" w:type="dxa"/>
            <w:shd w:val="clear" w:color="auto" w:fill="auto"/>
          </w:tcPr>
          <w:p w:rsidR="002D5615" w:rsidRPr="00E83AC6" w:rsidRDefault="002D5615" w:rsidP="0059227A">
            <w:pPr>
              <w:spacing w:line="360" w:lineRule="auto"/>
              <w:jc w:val="right"/>
              <w:rPr>
                <w:rFonts w:ascii="Times New Roman" w:hAnsi="Times New Roman"/>
                <w:sz w:val="28"/>
                <w:lang w:val="uk-UA"/>
              </w:rPr>
            </w:pPr>
            <w:r>
              <w:rPr>
                <w:rFonts w:ascii="Times New Roman" w:hAnsi="Times New Roman"/>
                <w:sz w:val="28"/>
              </w:rPr>
              <w:t>14</w:t>
            </w:r>
          </w:p>
        </w:tc>
      </w:tr>
      <w:tr w:rsidR="002D5615"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Pr>
                <w:rFonts w:ascii="Times New Roman" w:hAnsi="Times New Roman"/>
                <w:sz w:val="28"/>
              </w:rPr>
              <w:t xml:space="preserve">        1.3. </w:t>
            </w:r>
            <w:r>
              <w:rPr>
                <w:rFonts w:ascii="Times New Roman" w:hAnsi="Times New Roman"/>
                <w:sz w:val="28"/>
                <w:lang w:val="uk-UA"/>
              </w:rPr>
              <w:t>Сучасний погляд на етіологію та патогенез кандидозу</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слизової оболонки порожнини рота</w:t>
            </w:r>
            <w:r>
              <w:rPr>
                <w:rFonts w:ascii="Times New Roman" w:hAnsi="Times New Roman"/>
                <w:sz w:val="28"/>
              </w:rPr>
              <w:t xml:space="preserve">. . . . . . . . . . . . . . . </w:t>
            </w:r>
            <w:r>
              <w:rPr>
                <w:rFonts w:ascii="Times New Roman" w:hAnsi="Times New Roman"/>
                <w:sz w:val="28"/>
                <w:lang w:val="uk-UA"/>
              </w:rPr>
              <w:t xml:space="preserve">. . . . . . . . </w:t>
            </w:r>
          </w:p>
        </w:tc>
        <w:tc>
          <w:tcPr>
            <w:tcW w:w="720" w:type="dxa"/>
            <w:shd w:val="clear" w:color="auto" w:fill="auto"/>
          </w:tcPr>
          <w:p w:rsidR="002D5615" w:rsidRDefault="002D5615" w:rsidP="0059227A">
            <w:pPr>
              <w:spacing w:line="360" w:lineRule="auto"/>
              <w:jc w:val="right"/>
              <w:rPr>
                <w:rFonts w:ascii="Times New Roman" w:hAnsi="Times New Roman"/>
                <w:sz w:val="28"/>
                <w:lang w:val="uk-UA"/>
              </w:rPr>
            </w:pPr>
          </w:p>
          <w:p w:rsidR="002D5615" w:rsidRPr="00526094" w:rsidRDefault="002D5615" w:rsidP="0059227A">
            <w:pPr>
              <w:spacing w:line="360" w:lineRule="auto"/>
              <w:jc w:val="right"/>
              <w:rPr>
                <w:rFonts w:ascii="Times New Roman" w:hAnsi="Times New Roman"/>
                <w:sz w:val="28"/>
              </w:rPr>
            </w:pPr>
            <w:r>
              <w:rPr>
                <w:rFonts w:ascii="Times New Roman" w:hAnsi="Times New Roman"/>
                <w:sz w:val="28"/>
                <w:lang w:val="uk-UA"/>
              </w:rPr>
              <w:t>18</w:t>
            </w:r>
          </w:p>
        </w:tc>
      </w:tr>
      <w:tr w:rsidR="002D5615" w:rsidRPr="00A629D1" w:rsidTr="0059227A">
        <w:tc>
          <w:tcPr>
            <w:tcW w:w="8710" w:type="dxa"/>
            <w:shd w:val="clear" w:color="auto" w:fill="auto"/>
          </w:tcPr>
          <w:p w:rsidR="002D5615" w:rsidRPr="002301D7" w:rsidRDefault="002D5615" w:rsidP="0059227A">
            <w:pPr>
              <w:spacing w:line="360" w:lineRule="auto"/>
              <w:rPr>
                <w:rFonts w:ascii="Times New Roman" w:hAnsi="Times New Roman"/>
                <w:sz w:val="28"/>
                <w:lang w:val="uk-UA"/>
              </w:rPr>
            </w:pPr>
            <w:r>
              <w:rPr>
                <w:rFonts w:ascii="Times New Roman" w:hAnsi="Times New Roman"/>
                <w:sz w:val="28"/>
              </w:rPr>
              <w:t xml:space="preserve">        1.4.</w:t>
            </w:r>
            <w:r>
              <w:rPr>
                <w:rFonts w:ascii="Times New Roman" w:hAnsi="Times New Roman"/>
                <w:sz w:val="28"/>
                <w:lang w:val="uk-UA"/>
              </w:rPr>
              <w:t xml:space="preserve"> Особливості лікування і профілактики</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кандидозу слизової оболонки порожнини рота у хворих</w:t>
            </w:r>
          </w:p>
          <w:p w:rsidR="002D5615" w:rsidRPr="00A629D1" w:rsidRDefault="002D5615" w:rsidP="0059227A">
            <w:pPr>
              <w:spacing w:line="360" w:lineRule="auto"/>
              <w:rPr>
                <w:rFonts w:ascii="Times New Roman" w:hAnsi="Times New Roman"/>
                <w:sz w:val="28"/>
                <w:lang w:val="uk-UA"/>
              </w:rPr>
            </w:pPr>
            <w:r>
              <w:rPr>
                <w:rFonts w:ascii="Times New Roman" w:hAnsi="Times New Roman"/>
                <w:sz w:val="28"/>
                <w:lang w:val="uk-UA"/>
              </w:rPr>
              <w:t xml:space="preserve">               на цукровий діабет</w:t>
            </w:r>
            <w:r w:rsidRPr="00A629D1">
              <w:rPr>
                <w:rFonts w:ascii="Times New Roman" w:hAnsi="Times New Roman"/>
                <w:sz w:val="28"/>
                <w:lang w:val="uk-UA"/>
              </w:rPr>
              <w:t xml:space="preserve"> . . . . . </w:t>
            </w:r>
            <w:r>
              <w:rPr>
                <w:rFonts w:ascii="Times New Roman" w:hAnsi="Times New Roman"/>
                <w:sz w:val="28"/>
                <w:lang w:val="uk-UA"/>
              </w:rPr>
              <w:t>. .</w:t>
            </w:r>
            <w:r w:rsidRPr="00A629D1">
              <w:rPr>
                <w:rFonts w:ascii="Times New Roman" w:hAnsi="Times New Roman"/>
                <w:sz w:val="28"/>
                <w:lang w:val="uk-UA"/>
              </w:rPr>
              <w:t xml:space="preserve"> .</w:t>
            </w:r>
            <w:r>
              <w:rPr>
                <w:rFonts w:ascii="Times New Roman" w:hAnsi="Times New Roman"/>
                <w:sz w:val="28"/>
                <w:lang w:val="uk-UA"/>
              </w:rPr>
              <w:t xml:space="preserve"> . . . . . . . . . . . . . . . . . . . . . . . . . . . . .</w:t>
            </w:r>
          </w:p>
        </w:tc>
        <w:tc>
          <w:tcPr>
            <w:tcW w:w="720" w:type="dxa"/>
            <w:shd w:val="clear" w:color="auto" w:fill="auto"/>
          </w:tcPr>
          <w:p w:rsidR="002D5615" w:rsidRPr="00A629D1"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p>
          <w:p w:rsidR="002D5615" w:rsidRPr="00057AE6" w:rsidRDefault="002D5615" w:rsidP="0059227A">
            <w:pPr>
              <w:jc w:val="right"/>
              <w:rPr>
                <w:rFonts w:ascii="Times New Roman" w:hAnsi="Times New Roman"/>
                <w:sz w:val="28"/>
                <w:lang w:val="uk-UA"/>
              </w:rPr>
            </w:pPr>
            <w:r>
              <w:rPr>
                <w:rFonts w:ascii="Times New Roman" w:hAnsi="Times New Roman"/>
                <w:sz w:val="28"/>
                <w:lang w:val="uk-UA"/>
              </w:rPr>
              <w:t>24</w:t>
            </w:r>
          </w:p>
        </w:tc>
      </w:tr>
      <w:tr w:rsidR="002D5615" w:rsidRPr="00A629D1"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sidRPr="00EB0A3D">
              <w:rPr>
                <w:rFonts w:ascii="Times New Roman" w:hAnsi="Times New Roman"/>
                <w:b/>
                <w:sz w:val="28"/>
                <w:lang w:val="uk-UA"/>
              </w:rPr>
              <w:t>РОЗДІЛ 2.</w:t>
            </w:r>
            <w:r>
              <w:rPr>
                <w:rFonts w:ascii="Times New Roman" w:hAnsi="Times New Roman"/>
                <w:sz w:val="28"/>
                <w:lang w:val="uk-UA"/>
              </w:rPr>
              <w:t xml:space="preserve"> </w:t>
            </w:r>
            <w:r w:rsidRPr="00240ABA">
              <w:rPr>
                <w:rFonts w:ascii="Times New Roman" w:hAnsi="Times New Roman"/>
                <w:b/>
                <w:sz w:val="28"/>
                <w:lang w:val="uk-UA"/>
              </w:rPr>
              <w:t>ОБ’ЄКТИ ТА МЕТОДИ ДОСЛІДЖЕН</w:t>
            </w:r>
            <w:r>
              <w:rPr>
                <w:rFonts w:ascii="Times New Roman" w:hAnsi="Times New Roman"/>
                <w:b/>
                <w:sz w:val="28"/>
                <w:lang w:val="uk-UA"/>
              </w:rPr>
              <w:t>Ь</w:t>
            </w:r>
            <w:r w:rsidRPr="00A629D1">
              <w:rPr>
                <w:rFonts w:ascii="Times New Roman" w:hAnsi="Times New Roman"/>
                <w:sz w:val="28"/>
                <w:lang w:val="uk-UA"/>
              </w:rPr>
              <w:t xml:space="preserve">. . . . . . . . </w:t>
            </w:r>
            <w:r>
              <w:rPr>
                <w:rFonts w:ascii="Times New Roman" w:hAnsi="Times New Roman"/>
                <w:sz w:val="28"/>
                <w:lang w:val="uk-UA"/>
              </w:rPr>
              <w:t xml:space="preserve">. . . . . . </w:t>
            </w:r>
          </w:p>
        </w:tc>
        <w:tc>
          <w:tcPr>
            <w:tcW w:w="720" w:type="dxa"/>
            <w:shd w:val="clear" w:color="auto" w:fill="auto"/>
          </w:tcPr>
          <w:p w:rsidR="002D5615" w:rsidRPr="00A629D1" w:rsidRDefault="002D5615" w:rsidP="0059227A">
            <w:pPr>
              <w:spacing w:line="360" w:lineRule="auto"/>
              <w:jc w:val="right"/>
              <w:rPr>
                <w:rFonts w:ascii="Times New Roman" w:hAnsi="Times New Roman"/>
                <w:sz w:val="28"/>
                <w:lang w:val="uk-UA"/>
              </w:rPr>
            </w:pPr>
            <w:r>
              <w:rPr>
                <w:rFonts w:ascii="Times New Roman" w:hAnsi="Times New Roman"/>
                <w:sz w:val="28"/>
                <w:lang w:val="uk-UA"/>
              </w:rPr>
              <w:t>35</w:t>
            </w:r>
          </w:p>
        </w:tc>
      </w:tr>
      <w:tr w:rsidR="002D5615" w:rsidRPr="00240ABA" w:rsidTr="0059227A">
        <w:tc>
          <w:tcPr>
            <w:tcW w:w="8710" w:type="dxa"/>
            <w:shd w:val="clear" w:color="auto" w:fill="auto"/>
          </w:tcPr>
          <w:p w:rsidR="002D5615" w:rsidRPr="00240ABA" w:rsidRDefault="002D5615" w:rsidP="0059227A">
            <w:pPr>
              <w:spacing w:line="360" w:lineRule="auto"/>
              <w:rPr>
                <w:rFonts w:ascii="Times New Roman" w:hAnsi="Times New Roman"/>
                <w:sz w:val="28"/>
                <w:lang w:val="uk-UA"/>
              </w:rPr>
            </w:pPr>
            <w:r w:rsidRPr="00A629D1">
              <w:rPr>
                <w:rFonts w:ascii="Times New Roman" w:hAnsi="Times New Roman"/>
                <w:sz w:val="28"/>
                <w:lang w:val="uk-UA"/>
              </w:rPr>
              <w:t xml:space="preserve">        2.1. </w:t>
            </w:r>
            <w:r>
              <w:rPr>
                <w:rFonts w:ascii="Times New Roman" w:hAnsi="Times New Roman"/>
                <w:sz w:val="28"/>
                <w:lang w:val="uk-UA"/>
              </w:rPr>
              <w:t>Клінічні методи дослідження хворих</w:t>
            </w:r>
            <w:r w:rsidRPr="00F20BC5">
              <w:rPr>
                <w:rFonts w:ascii="Times New Roman" w:hAnsi="Times New Roman"/>
                <w:sz w:val="28"/>
                <w:lang w:val="uk-UA"/>
              </w:rPr>
              <w:t xml:space="preserve"> . . . . </w:t>
            </w:r>
            <w:r w:rsidRPr="00240ABA">
              <w:rPr>
                <w:rFonts w:ascii="Times New Roman" w:hAnsi="Times New Roman"/>
                <w:sz w:val="28"/>
                <w:lang w:val="uk-UA"/>
              </w:rPr>
              <w:t xml:space="preserve">. . . . . . . . . . . . </w:t>
            </w:r>
            <w:r>
              <w:rPr>
                <w:rFonts w:ascii="Times New Roman" w:hAnsi="Times New Roman"/>
                <w:sz w:val="28"/>
                <w:lang w:val="uk-UA"/>
              </w:rPr>
              <w:t>. . . . . .</w:t>
            </w:r>
          </w:p>
        </w:tc>
        <w:tc>
          <w:tcPr>
            <w:tcW w:w="720" w:type="dxa"/>
            <w:shd w:val="clear" w:color="auto" w:fill="auto"/>
          </w:tcPr>
          <w:p w:rsidR="002D5615" w:rsidRPr="00057AE6" w:rsidRDefault="002D5615" w:rsidP="0059227A">
            <w:pPr>
              <w:spacing w:line="360" w:lineRule="auto"/>
              <w:jc w:val="right"/>
              <w:rPr>
                <w:rFonts w:ascii="Times New Roman" w:hAnsi="Times New Roman"/>
                <w:sz w:val="28"/>
                <w:lang w:val="uk-UA"/>
              </w:rPr>
            </w:pPr>
            <w:r>
              <w:rPr>
                <w:rFonts w:ascii="Times New Roman" w:hAnsi="Times New Roman"/>
                <w:sz w:val="28"/>
                <w:lang w:val="uk-UA"/>
              </w:rPr>
              <w:t>35</w:t>
            </w:r>
          </w:p>
        </w:tc>
      </w:tr>
      <w:tr w:rsidR="002D5615" w:rsidRPr="00240ABA"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w:t>
            </w:r>
            <w:r w:rsidRPr="00240ABA">
              <w:rPr>
                <w:rFonts w:ascii="Times New Roman" w:hAnsi="Times New Roman"/>
                <w:sz w:val="28"/>
                <w:lang w:val="uk-UA"/>
              </w:rPr>
              <w:t xml:space="preserve"> </w:t>
            </w:r>
            <w:r>
              <w:rPr>
                <w:rFonts w:ascii="Times New Roman" w:hAnsi="Times New Roman"/>
                <w:sz w:val="28"/>
                <w:lang w:val="uk-UA"/>
              </w:rPr>
              <w:t>2.</w:t>
            </w:r>
            <w:r w:rsidRPr="00240ABA">
              <w:rPr>
                <w:rFonts w:ascii="Times New Roman" w:hAnsi="Times New Roman"/>
                <w:sz w:val="28"/>
                <w:lang w:val="uk-UA"/>
              </w:rPr>
              <w:t>2</w:t>
            </w:r>
            <w:r>
              <w:rPr>
                <w:rFonts w:ascii="Times New Roman" w:hAnsi="Times New Roman"/>
                <w:sz w:val="28"/>
                <w:lang w:val="uk-UA"/>
              </w:rPr>
              <w:t>. Характеристика лабораторних методів дослідження . . . . . . . . .</w:t>
            </w:r>
          </w:p>
        </w:tc>
        <w:tc>
          <w:tcPr>
            <w:tcW w:w="720" w:type="dxa"/>
            <w:shd w:val="clear" w:color="auto" w:fill="auto"/>
          </w:tcPr>
          <w:p w:rsidR="002D5615" w:rsidRPr="00057AE6" w:rsidRDefault="002D5615" w:rsidP="0059227A">
            <w:pPr>
              <w:spacing w:line="360" w:lineRule="auto"/>
              <w:jc w:val="right"/>
              <w:rPr>
                <w:rFonts w:ascii="Times New Roman" w:hAnsi="Times New Roman"/>
                <w:sz w:val="28"/>
                <w:lang w:val="uk-UA"/>
              </w:rPr>
            </w:pPr>
            <w:r>
              <w:rPr>
                <w:rFonts w:ascii="Times New Roman" w:hAnsi="Times New Roman"/>
                <w:sz w:val="28"/>
                <w:lang w:val="uk-UA"/>
              </w:rPr>
              <w:t>38</w:t>
            </w:r>
          </w:p>
        </w:tc>
      </w:tr>
      <w:tr w:rsidR="002D5615" w:rsidRPr="001C427A"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2.2.1. Мікробіологічні методи дослідження</w:t>
            </w:r>
            <w:r w:rsidRPr="001C427A">
              <w:rPr>
                <w:rFonts w:ascii="Times New Roman" w:hAnsi="Times New Roman"/>
                <w:sz w:val="28"/>
                <w:lang w:val="uk-UA"/>
              </w:rPr>
              <w:t xml:space="preserve"> . . . </w:t>
            </w:r>
            <w:r>
              <w:rPr>
                <w:rFonts w:ascii="Times New Roman" w:hAnsi="Times New Roman"/>
                <w:sz w:val="28"/>
                <w:lang w:val="uk-UA"/>
              </w:rPr>
              <w:t xml:space="preserve">. . . . . . . . . . . . . </w:t>
            </w:r>
          </w:p>
        </w:tc>
        <w:tc>
          <w:tcPr>
            <w:tcW w:w="720" w:type="dxa"/>
            <w:shd w:val="clear" w:color="auto" w:fill="auto"/>
          </w:tcPr>
          <w:p w:rsidR="002D5615" w:rsidRPr="001C427A" w:rsidRDefault="002D5615" w:rsidP="0059227A">
            <w:pPr>
              <w:spacing w:line="360" w:lineRule="auto"/>
              <w:jc w:val="right"/>
              <w:rPr>
                <w:rFonts w:ascii="Times New Roman" w:hAnsi="Times New Roman"/>
                <w:sz w:val="28"/>
                <w:lang w:val="uk-UA"/>
              </w:rPr>
            </w:pPr>
            <w:r>
              <w:rPr>
                <w:rFonts w:ascii="Times New Roman" w:hAnsi="Times New Roman"/>
                <w:sz w:val="28"/>
                <w:lang w:val="uk-UA"/>
              </w:rPr>
              <w:t>38</w:t>
            </w:r>
          </w:p>
        </w:tc>
      </w:tr>
      <w:tr w:rsidR="002D5615" w:rsidRPr="00240ABA"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sidRPr="001C427A">
              <w:rPr>
                <w:rFonts w:ascii="Times New Roman" w:hAnsi="Times New Roman"/>
                <w:sz w:val="28"/>
                <w:lang w:val="uk-UA"/>
              </w:rPr>
              <w:t xml:space="preserve">               2.2.</w:t>
            </w:r>
            <w:r w:rsidRPr="00240ABA">
              <w:rPr>
                <w:rFonts w:ascii="Times New Roman" w:hAnsi="Times New Roman"/>
                <w:sz w:val="28"/>
                <w:lang w:val="uk-UA"/>
              </w:rPr>
              <w:t>2</w:t>
            </w:r>
            <w:r>
              <w:rPr>
                <w:rFonts w:ascii="Times New Roman" w:hAnsi="Times New Roman"/>
                <w:sz w:val="28"/>
                <w:lang w:val="uk-UA"/>
              </w:rPr>
              <w:t>. Біохімічні методи дослідження</w:t>
            </w:r>
            <w:r w:rsidRPr="00240ABA">
              <w:rPr>
                <w:rFonts w:ascii="Times New Roman" w:hAnsi="Times New Roman"/>
                <w:sz w:val="28"/>
                <w:lang w:val="uk-UA"/>
              </w:rPr>
              <w:t xml:space="preserve"> . . . . . . . . . . . . </w:t>
            </w:r>
            <w:r>
              <w:rPr>
                <w:rFonts w:ascii="Times New Roman" w:hAnsi="Times New Roman"/>
                <w:sz w:val="28"/>
                <w:lang w:val="uk-UA"/>
              </w:rPr>
              <w:t>. . . . . . . . . .</w:t>
            </w:r>
          </w:p>
        </w:tc>
        <w:tc>
          <w:tcPr>
            <w:tcW w:w="720" w:type="dxa"/>
            <w:shd w:val="clear" w:color="auto" w:fill="auto"/>
          </w:tcPr>
          <w:p w:rsidR="002D5615" w:rsidRPr="00057AE6" w:rsidRDefault="002D5615" w:rsidP="0059227A">
            <w:pPr>
              <w:spacing w:line="360" w:lineRule="auto"/>
              <w:jc w:val="right"/>
              <w:rPr>
                <w:rFonts w:ascii="Times New Roman" w:hAnsi="Times New Roman"/>
                <w:sz w:val="28"/>
                <w:lang w:val="uk-UA"/>
              </w:rPr>
            </w:pPr>
            <w:r>
              <w:rPr>
                <w:rFonts w:ascii="Times New Roman" w:hAnsi="Times New Roman"/>
                <w:sz w:val="28"/>
                <w:lang w:val="uk-UA"/>
              </w:rPr>
              <w:t>39</w:t>
            </w:r>
          </w:p>
        </w:tc>
      </w:tr>
      <w:tr w:rsidR="002D5615" w:rsidTr="0059227A">
        <w:tc>
          <w:tcPr>
            <w:tcW w:w="8710" w:type="dxa"/>
            <w:shd w:val="clear" w:color="auto" w:fill="auto"/>
          </w:tcPr>
          <w:p w:rsidR="002D5615" w:rsidRPr="00240ABA" w:rsidRDefault="002D5615" w:rsidP="0059227A">
            <w:pPr>
              <w:spacing w:line="360" w:lineRule="auto"/>
              <w:rPr>
                <w:rFonts w:ascii="Times New Roman" w:hAnsi="Times New Roman"/>
                <w:sz w:val="28"/>
                <w:lang w:val="uk-UA"/>
              </w:rPr>
            </w:pPr>
            <w:r w:rsidRPr="00240ABA">
              <w:rPr>
                <w:rFonts w:ascii="Times New Roman" w:hAnsi="Times New Roman"/>
                <w:sz w:val="28"/>
                <w:lang w:val="uk-UA"/>
              </w:rPr>
              <w:t xml:space="preserve">        2.</w:t>
            </w:r>
            <w:r>
              <w:rPr>
                <w:rFonts w:ascii="Times New Roman" w:hAnsi="Times New Roman"/>
                <w:sz w:val="28"/>
                <w:lang w:val="uk-UA"/>
              </w:rPr>
              <w:t>3</w:t>
            </w:r>
            <w:r w:rsidRPr="00240ABA">
              <w:rPr>
                <w:rFonts w:ascii="Times New Roman" w:hAnsi="Times New Roman"/>
                <w:sz w:val="28"/>
                <w:lang w:val="uk-UA"/>
              </w:rPr>
              <w:t xml:space="preserve">. </w:t>
            </w:r>
            <w:r>
              <w:rPr>
                <w:rFonts w:ascii="Times New Roman" w:hAnsi="Times New Roman"/>
                <w:sz w:val="28"/>
                <w:lang w:val="uk-UA"/>
              </w:rPr>
              <w:t>Методика статистичної обробки отриманих даних</w:t>
            </w:r>
            <w:r>
              <w:rPr>
                <w:rFonts w:ascii="Times New Roman" w:hAnsi="Times New Roman"/>
                <w:sz w:val="28"/>
              </w:rPr>
              <w:t xml:space="preserve"> . . . . .</w:t>
            </w:r>
            <w:r>
              <w:rPr>
                <w:rFonts w:ascii="Times New Roman" w:hAnsi="Times New Roman"/>
                <w:sz w:val="28"/>
                <w:lang w:val="uk-UA"/>
              </w:rPr>
              <w:t xml:space="preserve"> . . . . . </w:t>
            </w:r>
          </w:p>
        </w:tc>
        <w:tc>
          <w:tcPr>
            <w:tcW w:w="720" w:type="dxa"/>
            <w:shd w:val="clear" w:color="auto" w:fill="auto"/>
          </w:tcPr>
          <w:p w:rsidR="002D5615" w:rsidRPr="00057AE6" w:rsidRDefault="002D5615" w:rsidP="0059227A">
            <w:pPr>
              <w:spacing w:line="360" w:lineRule="auto"/>
              <w:jc w:val="right"/>
              <w:rPr>
                <w:rFonts w:ascii="Times New Roman" w:hAnsi="Times New Roman"/>
                <w:sz w:val="28"/>
                <w:lang w:val="uk-UA"/>
              </w:rPr>
            </w:pPr>
            <w:r>
              <w:rPr>
                <w:rFonts w:ascii="Times New Roman" w:hAnsi="Times New Roman"/>
                <w:sz w:val="28"/>
                <w:lang w:val="uk-UA"/>
              </w:rPr>
              <w:t>46</w:t>
            </w:r>
          </w:p>
        </w:tc>
      </w:tr>
      <w:tr w:rsidR="002D5615" w:rsidTr="0059227A">
        <w:tc>
          <w:tcPr>
            <w:tcW w:w="8710" w:type="dxa"/>
            <w:shd w:val="clear" w:color="auto" w:fill="auto"/>
          </w:tcPr>
          <w:p w:rsidR="002D5615" w:rsidRPr="00F6440E" w:rsidRDefault="002D5615" w:rsidP="0059227A">
            <w:pPr>
              <w:spacing w:line="360" w:lineRule="auto"/>
              <w:rPr>
                <w:rFonts w:ascii="Times New Roman" w:hAnsi="Times New Roman"/>
                <w:sz w:val="28"/>
                <w:lang w:val="uk-UA"/>
              </w:rPr>
            </w:pPr>
            <w:r w:rsidRPr="00EB0A3D">
              <w:rPr>
                <w:rFonts w:ascii="Times New Roman" w:hAnsi="Times New Roman"/>
                <w:b/>
                <w:sz w:val="28"/>
                <w:lang w:val="uk-UA"/>
              </w:rPr>
              <w:t>РОЗДІЛ 3</w:t>
            </w:r>
            <w:r>
              <w:rPr>
                <w:rFonts w:ascii="Times New Roman" w:hAnsi="Times New Roman"/>
                <w:sz w:val="28"/>
                <w:lang w:val="uk-UA"/>
              </w:rPr>
              <w:t>.</w:t>
            </w:r>
            <w:r>
              <w:rPr>
                <w:rFonts w:ascii="Times New Roman" w:hAnsi="Times New Roman"/>
                <w:sz w:val="28"/>
              </w:rPr>
              <w:t xml:space="preserve"> </w:t>
            </w:r>
            <w:r w:rsidRPr="00240ABA">
              <w:rPr>
                <w:rFonts w:ascii="Times New Roman" w:hAnsi="Times New Roman"/>
                <w:b/>
                <w:sz w:val="28"/>
                <w:lang w:val="uk-UA"/>
              </w:rPr>
              <w:t>ЧАСТОТА ТА ОСОБЛИВОСТІ КЛІНІЧНОГО ПЕРЕБІГУ КАНДИДОЗ</w:t>
            </w:r>
            <w:r>
              <w:rPr>
                <w:rFonts w:ascii="Times New Roman" w:hAnsi="Times New Roman"/>
                <w:b/>
                <w:sz w:val="28"/>
                <w:lang w:val="uk-UA"/>
              </w:rPr>
              <w:t>У СЛИЗОВОЇ ОБОЛОНКИ ПОРОЖНИНИ РОТА</w:t>
            </w:r>
            <w:r w:rsidRPr="00240ABA">
              <w:rPr>
                <w:rFonts w:ascii="Times New Roman" w:hAnsi="Times New Roman"/>
                <w:b/>
                <w:sz w:val="28"/>
                <w:lang w:val="uk-UA"/>
              </w:rPr>
              <w:t xml:space="preserve"> У ХВОРИХ НА ЦУКРОВИЙ ДІАБЕТ</w:t>
            </w:r>
            <w:r>
              <w:rPr>
                <w:rFonts w:ascii="Times New Roman" w:hAnsi="Times New Roman"/>
                <w:b/>
                <w:sz w:val="28"/>
                <w:lang w:val="uk-UA"/>
              </w:rPr>
              <w:t xml:space="preserve"> </w:t>
            </w:r>
            <w:r w:rsidRPr="00240ABA">
              <w:rPr>
                <w:rFonts w:ascii="Times New Roman" w:hAnsi="Times New Roman"/>
                <w:b/>
                <w:sz w:val="28"/>
                <w:lang w:val="uk-UA"/>
              </w:rPr>
              <w:t>ТИПУ 1</w:t>
            </w:r>
            <w:r w:rsidRPr="00240ABA">
              <w:rPr>
                <w:rFonts w:ascii="Times New Roman" w:hAnsi="Times New Roman"/>
                <w:b/>
                <w:sz w:val="28"/>
              </w:rPr>
              <w:t xml:space="preserve"> </w:t>
            </w:r>
            <w:r w:rsidRPr="008570EB">
              <w:rPr>
                <w:rFonts w:ascii="Times New Roman" w:hAnsi="Times New Roman"/>
                <w:sz w:val="28"/>
              </w:rPr>
              <w:t xml:space="preserve">. . . . . . </w:t>
            </w:r>
            <w:r w:rsidRPr="008570EB">
              <w:rPr>
                <w:rFonts w:ascii="Times New Roman" w:hAnsi="Times New Roman"/>
                <w:sz w:val="28"/>
                <w:lang w:val="uk-UA"/>
              </w:rPr>
              <w:t>. . . . .</w:t>
            </w:r>
            <w:r w:rsidRPr="00240ABA">
              <w:rPr>
                <w:rFonts w:ascii="Times New Roman" w:hAnsi="Times New Roman"/>
                <w:b/>
                <w:sz w:val="28"/>
                <w:lang w:val="uk-UA"/>
              </w:rPr>
              <w:t xml:space="preserve"> </w:t>
            </w:r>
            <w:r>
              <w:rPr>
                <w:rFonts w:ascii="Times New Roman" w:hAnsi="Times New Roman"/>
                <w:sz w:val="28"/>
                <w:lang w:val="uk-UA"/>
              </w:rPr>
              <w:t>. . . . . . . . . . . . . . . . . . . . . . . . . . . . . . . . . . . . . . . . . .</w:t>
            </w:r>
          </w:p>
        </w:tc>
        <w:tc>
          <w:tcPr>
            <w:tcW w:w="720" w:type="dxa"/>
            <w:shd w:val="clear" w:color="auto" w:fill="auto"/>
          </w:tcPr>
          <w:p w:rsidR="002D5615"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p>
          <w:p w:rsidR="002D5615" w:rsidRPr="00057AE6" w:rsidRDefault="002D5615" w:rsidP="0059227A">
            <w:pPr>
              <w:spacing w:line="360" w:lineRule="auto"/>
              <w:jc w:val="right"/>
              <w:rPr>
                <w:rFonts w:ascii="Times New Roman" w:hAnsi="Times New Roman"/>
                <w:sz w:val="28"/>
                <w:lang w:val="uk-UA"/>
              </w:rPr>
            </w:pPr>
            <w:r>
              <w:rPr>
                <w:rFonts w:ascii="Times New Roman" w:hAnsi="Times New Roman"/>
                <w:sz w:val="28"/>
                <w:lang w:val="uk-UA"/>
              </w:rPr>
              <w:t>47</w:t>
            </w:r>
          </w:p>
        </w:tc>
      </w:tr>
      <w:tr w:rsidR="002D5615"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Pr>
                <w:rFonts w:ascii="Times New Roman" w:hAnsi="Times New Roman"/>
                <w:sz w:val="28"/>
                <w:lang w:val="uk-UA"/>
              </w:rPr>
              <w:lastRenderedPageBreak/>
              <w:t xml:space="preserve">      3.1. Розповсюдженість кандидозу слизової оболонки</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порожнини рота у хворих на цукровий діабет типу 1 . . . . . . . . . </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3.2. Особливості клінічного перебігу кандидозного стоматиту</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у хворих на цукровий діабет типу 1 . . . . . . . . . . . . . . . . . . . . . . . .</w:t>
            </w:r>
          </w:p>
          <w:p w:rsidR="002D5615" w:rsidRDefault="002D5615" w:rsidP="0059227A">
            <w:pPr>
              <w:spacing w:line="360" w:lineRule="auto"/>
              <w:rPr>
                <w:rFonts w:ascii="Times New Roman" w:hAnsi="Times New Roman"/>
                <w:sz w:val="28"/>
                <w:lang w:val="uk-UA"/>
              </w:rPr>
            </w:pPr>
            <w:r w:rsidRPr="00EB0A3D">
              <w:rPr>
                <w:rFonts w:ascii="Times New Roman" w:hAnsi="Times New Roman"/>
                <w:b/>
                <w:sz w:val="28"/>
                <w:lang w:val="uk-UA"/>
              </w:rPr>
              <w:t>РОЗДІЛ 4.</w:t>
            </w:r>
            <w:r>
              <w:rPr>
                <w:rFonts w:ascii="Times New Roman" w:hAnsi="Times New Roman"/>
                <w:sz w:val="28"/>
              </w:rPr>
              <w:t xml:space="preserve"> </w:t>
            </w:r>
            <w:r w:rsidRPr="00240ABA">
              <w:rPr>
                <w:rFonts w:ascii="Times New Roman" w:hAnsi="Times New Roman"/>
                <w:b/>
                <w:sz w:val="28"/>
                <w:lang w:val="uk-UA"/>
              </w:rPr>
              <w:t>РЕЗУЛЬТАТИ ЛАБОРАТОРНИХ ДОСЛІДЖЕНЬ У ХВОРИХ З КАНДИДОЗОМ СЛИЗОВОЇ ОБОЛОНКИ ПОРОЖНИН</w:t>
            </w:r>
            <w:r>
              <w:rPr>
                <w:rFonts w:ascii="Times New Roman" w:hAnsi="Times New Roman"/>
                <w:b/>
                <w:sz w:val="28"/>
                <w:lang w:val="uk-UA"/>
              </w:rPr>
              <w:t>И</w:t>
            </w:r>
            <w:r w:rsidRPr="00240ABA">
              <w:rPr>
                <w:rFonts w:ascii="Times New Roman" w:hAnsi="Times New Roman"/>
                <w:b/>
                <w:sz w:val="28"/>
                <w:lang w:val="uk-UA"/>
              </w:rPr>
              <w:t xml:space="preserve"> РОТА НА ТЛІ ЦУКРОВОГО ДІАБЕТУ ТИПУ 1</w:t>
            </w:r>
            <w:r>
              <w:rPr>
                <w:rFonts w:ascii="Times New Roman" w:hAnsi="Times New Roman"/>
                <w:sz w:val="28"/>
                <w:lang w:val="uk-UA"/>
              </w:rPr>
              <w:t xml:space="preserve"> . .</w:t>
            </w:r>
          </w:p>
        </w:tc>
        <w:tc>
          <w:tcPr>
            <w:tcW w:w="720" w:type="dxa"/>
            <w:shd w:val="clear" w:color="auto" w:fill="auto"/>
          </w:tcPr>
          <w:p w:rsidR="002D5615" w:rsidRDefault="002D5615" w:rsidP="0059227A">
            <w:pPr>
              <w:spacing w:line="360" w:lineRule="auto"/>
              <w:jc w:val="right"/>
              <w:rPr>
                <w:rFonts w:ascii="Times New Roman" w:hAnsi="Times New Roman"/>
                <w:sz w:val="28"/>
              </w:rPr>
            </w:pPr>
          </w:p>
          <w:p w:rsidR="002D5615" w:rsidRDefault="002D5615" w:rsidP="0059227A">
            <w:pPr>
              <w:spacing w:line="360" w:lineRule="auto"/>
              <w:jc w:val="right"/>
              <w:rPr>
                <w:rFonts w:ascii="Times New Roman" w:hAnsi="Times New Roman"/>
                <w:sz w:val="28"/>
                <w:lang w:val="uk-UA"/>
              </w:rPr>
            </w:pPr>
            <w:r>
              <w:rPr>
                <w:rFonts w:ascii="Times New Roman" w:hAnsi="Times New Roman"/>
                <w:sz w:val="28"/>
                <w:lang w:val="uk-UA"/>
              </w:rPr>
              <w:t>47</w:t>
            </w:r>
          </w:p>
          <w:p w:rsidR="002D5615" w:rsidRPr="00C61F44"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r>
              <w:rPr>
                <w:rFonts w:ascii="Times New Roman" w:hAnsi="Times New Roman"/>
                <w:sz w:val="28"/>
                <w:lang w:val="uk-UA"/>
              </w:rPr>
              <w:t>49</w:t>
            </w:r>
          </w:p>
          <w:p w:rsidR="002D5615" w:rsidRPr="00C61F44"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p>
          <w:p w:rsidR="002D5615" w:rsidRPr="00C61F44" w:rsidRDefault="002D5615" w:rsidP="0059227A">
            <w:pPr>
              <w:jc w:val="right"/>
              <w:rPr>
                <w:rFonts w:ascii="Times New Roman" w:hAnsi="Times New Roman"/>
                <w:sz w:val="28"/>
                <w:lang w:val="uk-UA"/>
              </w:rPr>
            </w:pPr>
            <w:r>
              <w:rPr>
                <w:rFonts w:ascii="Times New Roman" w:hAnsi="Times New Roman"/>
                <w:sz w:val="28"/>
                <w:lang w:val="uk-UA"/>
              </w:rPr>
              <w:t>57</w:t>
            </w:r>
          </w:p>
        </w:tc>
      </w:tr>
      <w:tr w:rsidR="002D5615" w:rsidTr="0059227A">
        <w:tc>
          <w:tcPr>
            <w:tcW w:w="8710" w:type="dxa"/>
            <w:shd w:val="clear" w:color="auto" w:fill="auto"/>
          </w:tcPr>
          <w:p w:rsidR="002D5615" w:rsidRDefault="002D5615" w:rsidP="0059227A">
            <w:pPr>
              <w:tabs>
                <w:tab w:val="left" w:pos="720"/>
              </w:tabs>
              <w:spacing w:line="360" w:lineRule="auto"/>
              <w:jc w:val="both"/>
              <w:rPr>
                <w:rFonts w:ascii="Times New Roman" w:hAnsi="Times New Roman"/>
                <w:sz w:val="28"/>
                <w:lang w:val="uk-UA"/>
              </w:rPr>
            </w:pPr>
            <w:r>
              <w:rPr>
                <w:rFonts w:ascii="Times New Roman" w:hAnsi="Times New Roman"/>
                <w:sz w:val="28"/>
              </w:rPr>
              <w:t xml:space="preserve">      4.1 </w:t>
            </w:r>
            <w:r>
              <w:rPr>
                <w:rFonts w:ascii="Times New Roman" w:hAnsi="Times New Roman"/>
                <w:sz w:val="28"/>
                <w:lang w:val="uk-UA"/>
              </w:rPr>
              <w:t>Результати дослідження мікробної флори порожнини рота</w:t>
            </w:r>
          </w:p>
          <w:p w:rsidR="002D5615" w:rsidRDefault="002D5615" w:rsidP="0059227A">
            <w:pPr>
              <w:tabs>
                <w:tab w:val="left" w:pos="720"/>
              </w:tabs>
              <w:spacing w:line="360" w:lineRule="auto"/>
              <w:ind w:firstLine="900"/>
              <w:jc w:val="both"/>
              <w:rPr>
                <w:rFonts w:ascii="Times New Roman" w:hAnsi="Times New Roman"/>
                <w:sz w:val="28"/>
                <w:lang w:val="uk-UA"/>
              </w:rPr>
            </w:pPr>
            <w:r>
              <w:rPr>
                <w:rFonts w:ascii="Times New Roman" w:hAnsi="Times New Roman"/>
                <w:sz w:val="28"/>
                <w:lang w:val="uk-UA"/>
              </w:rPr>
              <w:t>у хворих з кандидозним стоматитом на тлі цукрового</w:t>
            </w:r>
          </w:p>
          <w:p w:rsidR="002D5615" w:rsidRDefault="002D5615" w:rsidP="0059227A">
            <w:pPr>
              <w:tabs>
                <w:tab w:val="left" w:pos="720"/>
              </w:tabs>
              <w:spacing w:line="360" w:lineRule="auto"/>
              <w:ind w:firstLine="900"/>
              <w:jc w:val="both"/>
              <w:rPr>
                <w:rFonts w:ascii="Times New Roman" w:hAnsi="Times New Roman"/>
                <w:sz w:val="28"/>
              </w:rPr>
            </w:pPr>
            <w:r>
              <w:rPr>
                <w:rFonts w:ascii="Times New Roman" w:hAnsi="Times New Roman"/>
                <w:sz w:val="28"/>
                <w:lang w:val="uk-UA"/>
              </w:rPr>
              <w:t>діабету типу 1 . . . . . . . . . . . . . . . . . . . . . . . . . . . . . . . . . . . . . . . . . .</w:t>
            </w:r>
          </w:p>
          <w:p w:rsidR="002D5615" w:rsidRDefault="002D5615" w:rsidP="0059227A">
            <w:pPr>
              <w:tabs>
                <w:tab w:val="left" w:pos="720"/>
              </w:tabs>
              <w:spacing w:line="360" w:lineRule="auto"/>
              <w:jc w:val="both"/>
              <w:rPr>
                <w:rFonts w:ascii="Times New Roman" w:hAnsi="Times New Roman"/>
                <w:sz w:val="28"/>
                <w:lang w:val="uk-UA"/>
              </w:rPr>
            </w:pPr>
            <w:r>
              <w:rPr>
                <w:rFonts w:ascii="Times New Roman" w:hAnsi="Times New Roman"/>
                <w:sz w:val="28"/>
              </w:rPr>
              <w:t xml:space="preserve">      4.</w:t>
            </w:r>
            <w:r>
              <w:rPr>
                <w:rFonts w:ascii="Times New Roman" w:hAnsi="Times New Roman"/>
                <w:sz w:val="28"/>
                <w:lang w:val="uk-UA"/>
              </w:rPr>
              <w:t>2</w:t>
            </w:r>
            <w:r>
              <w:rPr>
                <w:rFonts w:ascii="Times New Roman" w:hAnsi="Times New Roman"/>
                <w:sz w:val="28"/>
              </w:rPr>
              <w:t xml:space="preserve">. </w:t>
            </w:r>
            <w:r w:rsidRPr="002372F8">
              <w:rPr>
                <w:rFonts w:ascii="Times New Roman" w:hAnsi="Times New Roman"/>
                <w:sz w:val="28"/>
                <w:lang w:val="uk-UA"/>
              </w:rPr>
              <w:t xml:space="preserve">Характеристика чутливості грибів роду </w:t>
            </w:r>
            <w:r w:rsidRPr="002372F8">
              <w:rPr>
                <w:rFonts w:ascii="Times New Roman" w:hAnsi="Times New Roman"/>
                <w:sz w:val="28"/>
                <w:lang w:val="en-US"/>
              </w:rPr>
              <w:t>Candida</w:t>
            </w:r>
            <w:r w:rsidRPr="002372F8">
              <w:rPr>
                <w:rFonts w:ascii="Times New Roman" w:hAnsi="Times New Roman"/>
                <w:sz w:val="28"/>
                <w:lang w:val="uk-UA"/>
              </w:rPr>
              <w:t xml:space="preserve"> до</w:t>
            </w:r>
            <w:r>
              <w:rPr>
                <w:rFonts w:ascii="Times New Roman" w:hAnsi="Times New Roman"/>
                <w:sz w:val="28"/>
                <w:lang w:val="uk-UA"/>
              </w:rPr>
              <w:t xml:space="preserve"> </w:t>
            </w:r>
          </w:p>
          <w:p w:rsidR="002D5615" w:rsidRDefault="002D5615" w:rsidP="0059227A">
            <w:pPr>
              <w:tabs>
                <w:tab w:val="left" w:pos="720"/>
              </w:tabs>
              <w:spacing w:line="360" w:lineRule="auto"/>
              <w:jc w:val="both"/>
              <w:rPr>
                <w:rFonts w:ascii="Times New Roman" w:hAnsi="Times New Roman"/>
                <w:sz w:val="28"/>
                <w:szCs w:val="28"/>
                <w:lang w:val="uk-UA"/>
              </w:rPr>
            </w:pPr>
            <w:r>
              <w:rPr>
                <w:rFonts w:ascii="Times New Roman" w:hAnsi="Times New Roman"/>
                <w:sz w:val="28"/>
                <w:lang w:val="uk-UA"/>
              </w:rPr>
              <w:t xml:space="preserve">             </w:t>
            </w:r>
            <w:r w:rsidRPr="002372F8">
              <w:rPr>
                <w:rFonts w:ascii="Times New Roman" w:hAnsi="Times New Roman"/>
                <w:sz w:val="28"/>
                <w:lang w:val="uk-UA"/>
              </w:rPr>
              <w:t xml:space="preserve">сучасних протигрибкових препаратів </w:t>
            </w:r>
            <w:r w:rsidRPr="002372F8">
              <w:rPr>
                <w:rFonts w:ascii="Times New Roman" w:hAnsi="Times New Roman"/>
                <w:sz w:val="28"/>
                <w:szCs w:val="28"/>
                <w:lang w:val="uk-UA"/>
              </w:rPr>
              <w:t>у хворих з</w:t>
            </w:r>
            <w:r>
              <w:rPr>
                <w:rFonts w:ascii="Times New Roman" w:hAnsi="Times New Roman"/>
                <w:sz w:val="28"/>
                <w:szCs w:val="28"/>
                <w:lang w:val="uk-UA"/>
              </w:rPr>
              <w:t xml:space="preserve"> </w:t>
            </w:r>
          </w:p>
          <w:p w:rsidR="002D5615" w:rsidRPr="002372F8" w:rsidRDefault="002D5615" w:rsidP="0059227A">
            <w:pPr>
              <w:tabs>
                <w:tab w:val="left" w:pos="720"/>
              </w:tabs>
              <w:spacing w:line="360" w:lineRule="auto"/>
              <w:jc w:val="both"/>
              <w:rPr>
                <w:rFonts w:ascii="Times New Roman" w:hAnsi="Times New Roman"/>
                <w:sz w:val="28"/>
                <w:lang w:val="uk-UA"/>
              </w:rPr>
            </w:pPr>
            <w:r>
              <w:rPr>
                <w:rFonts w:ascii="Times New Roman" w:hAnsi="Times New Roman"/>
                <w:sz w:val="28"/>
                <w:szCs w:val="28"/>
                <w:lang w:val="uk-UA"/>
              </w:rPr>
              <w:t xml:space="preserve">            </w:t>
            </w:r>
            <w:r w:rsidRPr="002372F8">
              <w:rPr>
                <w:rFonts w:ascii="Times New Roman" w:hAnsi="Times New Roman"/>
                <w:sz w:val="28"/>
                <w:szCs w:val="28"/>
                <w:lang w:val="uk-UA"/>
              </w:rPr>
              <w:t xml:space="preserve"> кандидоз</w:t>
            </w:r>
            <w:r>
              <w:rPr>
                <w:rFonts w:ascii="Times New Roman" w:hAnsi="Times New Roman"/>
                <w:sz w:val="28"/>
                <w:szCs w:val="28"/>
                <w:lang w:val="uk-UA"/>
              </w:rPr>
              <w:t>ним</w:t>
            </w:r>
            <w:r w:rsidRPr="002372F8">
              <w:rPr>
                <w:rFonts w:ascii="Times New Roman" w:hAnsi="Times New Roman"/>
                <w:sz w:val="28"/>
                <w:szCs w:val="28"/>
                <w:lang w:val="uk-UA"/>
              </w:rPr>
              <w:t xml:space="preserve"> стоматитом на тлі цукрового діабету</w:t>
            </w:r>
            <w:r>
              <w:rPr>
                <w:rFonts w:ascii="Times New Roman" w:hAnsi="Times New Roman"/>
                <w:sz w:val="28"/>
                <w:szCs w:val="28"/>
                <w:lang w:val="uk-UA"/>
              </w:rPr>
              <w:t xml:space="preserve"> . . . . . . . . . . . </w:t>
            </w:r>
          </w:p>
          <w:p w:rsidR="002D5615" w:rsidRDefault="002D5615" w:rsidP="0059227A">
            <w:pPr>
              <w:spacing w:line="360" w:lineRule="auto"/>
              <w:rPr>
                <w:rFonts w:ascii="Times New Roman" w:hAnsi="Times New Roman"/>
                <w:sz w:val="28"/>
                <w:szCs w:val="28"/>
                <w:lang w:val="uk-UA"/>
              </w:rPr>
            </w:pPr>
            <w:r>
              <w:rPr>
                <w:rFonts w:ascii="Times New Roman" w:hAnsi="Times New Roman"/>
                <w:sz w:val="28"/>
                <w:lang w:val="uk-UA"/>
              </w:rPr>
              <w:t xml:space="preserve">      4.3. Стан </w:t>
            </w:r>
            <w:r w:rsidRPr="005A6EB8">
              <w:rPr>
                <w:rFonts w:ascii="Times New Roman" w:hAnsi="Times New Roman"/>
                <w:sz w:val="28"/>
                <w:szCs w:val="28"/>
                <w:lang w:val="uk-UA"/>
              </w:rPr>
              <w:t>проокс</w:t>
            </w:r>
            <w:r>
              <w:rPr>
                <w:rFonts w:ascii="Times New Roman" w:hAnsi="Times New Roman"/>
                <w:sz w:val="28"/>
                <w:szCs w:val="28"/>
                <w:lang w:val="uk-UA"/>
              </w:rPr>
              <w:t>идантно-антиоксидантної системи</w:t>
            </w:r>
            <w:r w:rsidRPr="005A6EB8">
              <w:rPr>
                <w:rFonts w:ascii="Times New Roman" w:hAnsi="Times New Roman"/>
                <w:sz w:val="28"/>
                <w:szCs w:val="28"/>
                <w:lang w:val="uk-UA"/>
              </w:rPr>
              <w:t xml:space="preserve"> та</w:t>
            </w:r>
          </w:p>
          <w:p w:rsidR="002D5615" w:rsidRDefault="002D5615" w:rsidP="0059227A">
            <w:pPr>
              <w:spacing w:line="360" w:lineRule="auto"/>
              <w:rPr>
                <w:rFonts w:ascii="Times New Roman" w:hAnsi="Times New Roman"/>
                <w:sz w:val="28"/>
                <w:szCs w:val="28"/>
                <w:lang w:val="uk-UA"/>
              </w:rPr>
            </w:pPr>
            <w:r>
              <w:rPr>
                <w:rFonts w:ascii="Times New Roman" w:hAnsi="Times New Roman"/>
                <w:sz w:val="28"/>
                <w:szCs w:val="28"/>
                <w:lang w:val="uk-UA"/>
              </w:rPr>
              <w:t xml:space="preserve">             протеолітичної</w:t>
            </w:r>
            <w:r w:rsidRPr="005A6EB8">
              <w:rPr>
                <w:rFonts w:ascii="Times New Roman" w:hAnsi="Times New Roman"/>
                <w:sz w:val="28"/>
                <w:szCs w:val="28"/>
                <w:lang w:val="uk-UA"/>
              </w:rPr>
              <w:t xml:space="preserve"> активності ферментів у хворих з </w:t>
            </w:r>
          </w:p>
          <w:p w:rsidR="002D5615" w:rsidRDefault="002D5615" w:rsidP="0059227A">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5A6EB8">
              <w:rPr>
                <w:rFonts w:ascii="Times New Roman" w:hAnsi="Times New Roman"/>
                <w:sz w:val="28"/>
                <w:szCs w:val="28"/>
                <w:lang w:val="uk-UA"/>
              </w:rPr>
              <w:t>кандидозом слизової оболонки порожнини рота на тлі</w:t>
            </w:r>
          </w:p>
          <w:p w:rsidR="002D5615" w:rsidRPr="00240ABA" w:rsidRDefault="002D5615" w:rsidP="0059227A">
            <w:pPr>
              <w:spacing w:line="360" w:lineRule="auto"/>
              <w:rPr>
                <w:rFonts w:ascii="Times New Roman" w:hAnsi="Times New Roman"/>
                <w:sz w:val="28"/>
                <w:lang w:val="uk-UA"/>
              </w:rPr>
            </w:pPr>
            <w:r>
              <w:rPr>
                <w:rFonts w:ascii="Times New Roman" w:hAnsi="Times New Roman"/>
                <w:sz w:val="28"/>
                <w:szCs w:val="28"/>
                <w:lang w:val="uk-UA"/>
              </w:rPr>
              <w:t xml:space="preserve">             </w:t>
            </w:r>
            <w:r w:rsidRPr="005A6EB8">
              <w:rPr>
                <w:rFonts w:ascii="Times New Roman" w:hAnsi="Times New Roman"/>
                <w:sz w:val="28"/>
                <w:szCs w:val="28"/>
                <w:lang w:val="uk-UA"/>
              </w:rPr>
              <w:t>цукрового діабету</w:t>
            </w:r>
            <w:r w:rsidRPr="005A6EB8">
              <w:rPr>
                <w:rFonts w:ascii="Times New Roman" w:hAnsi="Times New Roman"/>
                <w:sz w:val="28"/>
                <w:lang w:val="uk-UA"/>
              </w:rPr>
              <w:t xml:space="preserve"> </w:t>
            </w:r>
            <w:r>
              <w:rPr>
                <w:rFonts w:ascii="Times New Roman" w:hAnsi="Times New Roman"/>
                <w:sz w:val="28"/>
                <w:lang w:val="uk-UA"/>
              </w:rPr>
              <w:t>типу 1</w:t>
            </w:r>
            <w:r>
              <w:rPr>
                <w:rFonts w:ascii="Times New Roman" w:hAnsi="Times New Roman"/>
                <w:sz w:val="28"/>
              </w:rPr>
              <w:t xml:space="preserve"> . . . . . . . . . . . . . . . .</w:t>
            </w:r>
            <w:r>
              <w:rPr>
                <w:rFonts w:ascii="Times New Roman" w:hAnsi="Times New Roman"/>
                <w:sz w:val="28"/>
                <w:lang w:val="uk-UA"/>
              </w:rPr>
              <w:t xml:space="preserve"> . . . . . . . . . . . . . . . . .</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4.4. Мікробіоценоз порожнини рота у хворих з кандидозним</w:t>
            </w:r>
          </w:p>
          <w:p w:rsidR="002D5615" w:rsidRPr="00EB0A3D" w:rsidRDefault="002D5615" w:rsidP="0059227A">
            <w:pPr>
              <w:spacing w:line="360" w:lineRule="auto"/>
              <w:rPr>
                <w:rFonts w:ascii="Times New Roman" w:hAnsi="Times New Roman"/>
                <w:sz w:val="28"/>
                <w:lang w:val="uk-UA"/>
              </w:rPr>
            </w:pPr>
            <w:r>
              <w:rPr>
                <w:rFonts w:ascii="Times New Roman" w:hAnsi="Times New Roman"/>
                <w:sz w:val="28"/>
                <w:lang w:val="uk-UA"/>
              </w:rPr>
              <w:t xml:space="preserve">             стоматитом на тлі цукрового діабету типу 1 . . . . . . . . . . . . . . . . .</w:t>
            </w:r>
          </w:p>
        </w:tc>
        <w:tc>
          <w:tcPr>
            <w:tcW w:w="720" w:type="dxa"/>
            <w:shd w:val="clear" w:color="auto" w:fill="auto"/>
          </w:tcPr>
          <w:p w:rsidR="002D5615"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p>
          <w:p w:rsidR="002D5615" w:rsidRPr="00EB0A3D" w:rsidRDefault="002D5615" w:rsidP="0059227A">
            <w:pPr>
              <w:spacing w:line="360" w:lineRule="auto"/>
              <w:jc w:val="right"/>
              <w:rPr>
                <w:rFonts w:ascii="Times New Roman" w:hAnsi="Times New Roman"/>
                <w:sz w:val="28"/>
              </w:rPr>
            </w:pPr>
            <w:r>
              <w:rPr>
                <w:rFonts w:ascii="Times New Roman" w:hAnsi="Times New Roman"/>
                <w:sz w:val="28"/>
                <w:lang w:val="uk-UA"/>
              </w:rPr>
              <w:t>57</w:t>
            </w:r>
          </w:p>
          <w:p w:rsidR="002D5615" w:rsidRDefault="002D5615" w:rsidP="0059227A">
            <w:pPr>
              <w:spacing w:line="360" w:lineRule="auto"/>
              <w:jc w:val="right"/>
              <w:rPr>
                <w:rFonts w:ascii="Times New Roman" w:hAnsi="Times New Roman"/>
                <w:sz w:val="28"/>
              </w:rPr>
            </w:pPr>
          </w:p>
          <w:p w:rsidR="002D5615"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r>
              <w:rPr>
                <w:rFonts w:ascii="Times New Roman" w:hAnsi="Times New Roman"/>
                <w:sz w:val="28"/>
                <w:lang w:val="uk-UA"/>
              </w:rPr>
              <w:t>61</w:t>
            </w:r>
          </w:p>
          <w:p w:rsidR="002D5615" w:rsidRPr="00C61F44"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r>
              <w:rPr>
                <w:rFonts w:ascii="Times New Roman" w:hAnsi="Times New Roman"/>
                <w:sz w:val="28"/>
                <w:lang w:val="uk-UA"/>
              </w:rPr>
              <w:t>63</w:t>
            </w:r>
          </w:p>
          <w:p w:rsidR="002D5615" w:rsidRPr="00C61F44"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r>
              <w:rPr>
                <w:rFonts w:ascii="Times New Roman" w:hAnsi="Times New Roman"/>
                <w:sz w:val="28"/>
                <w:lang w:val="uk-UA"/>
              </w:rPr>
              <w:t>66</w:t>
            </w:r>
          </w:p>
        </w:tc>
      </w:tr>
      <w:tr w:rsidR="002D5615" w:rsidRPr="009D26DD"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sidRPr="00EB0A3D">
              <w:rPr>
                <w:rFonts w:ascii="Times New Roman" w:hAnsi="Times New Roman"/>
                <w:b/>
                <w:sz w:val="28"/>
                <w:lang w:val="uk-UA"/>
              </w:rPr>
              <w:t>РОЗДІЛ 5.</w:t>
            </w:r>
            <w:r>
              <w:rPr>
                <w:rFonts w:ascii="Times New Roman" w:hAnsi="Times New Roman"/>
                <w:sz w:val="28"/>
                <w:lang w:val="uk-UA"/>
              </w:rPr>
              <w:t xml:space="preserve"> </w:t>
            </w:r>
            <w:r w:rsidRPr="00240ABA">
              <w:rPr>
                <w:rFonts w:ascii="Times New Roman" w:hAnsi="Times New Roman"/>
                <w:b/>
                <w:sz w:val="28"/>
                <w:lang w:val="uk-UA"/>
              </w:rPr>
              <w:t>ЕФЕКТИВНІСТЬ КОМПЛЕКСНОГО ЛІКУВАННЯ ТА ПРОФІЛАКТИКИ КАНДИДОЗУ СЛИЗОВОЇ ОБОЛОНКИ ПОРОЖНИНИ РОТА У ХВОРИХ НА ЦУКРОВИЙ ДІАБЕТ ТИПУ 1</w:t>
            </w:r>
            <w:r>
              <w:rPr>
                <w:rFonts w:ascii="Times New Roman" w:hAnsi="Times New Roman"/>
                <w:sz w:val="28"/>
                <w:lang w:val="uk-UA"/>
              </w:rPr>
              <w:t xml:space="preserve">. . . . . . . . . . . . . . . . . . . . . . . . . . . . . . . . . . . . . . . . . . . . . . . . . . . . . . </w:t>
            </w:r>
          </w:p>
        </w:tc>
        <w:tc>
          <w:tcPr>
            <w:tcW w:w="720" w:type="dxa"/>
            <w:shd w:val="clear" w:color="auto" w:fill="auto"/>
          </w:tcPr>
          <w:p w:rsidR="002D5615" w:rsidRPr="009D26DD"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r>
              <w:rPr>
                <w:rFonts w:ascii="Times New Roman" w:hAnsi="Times New Roman"/>
                <w:sz w:val="28"/>
                <w:lang w:val="uk-UA"/>
              </w:rPr>
              <w:lastRenderedPageBreak/>
              <w:t>70</w:t>
            </w:r>
          </w:p>
        </w:tc>
      </w:tr>
      <w:tr w:rsidR="002D5615" w:rsidRPr="00555317"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Pr>
                <w:rFonts w:ascii="Times New Roman" w:hAnsi="Times New Roman"/>
                <w:sz w:val="28"/>
                <w:lang w:val="uk-UA"/>
              </w:rPr>
              <w:lastRenderedPageBreak/>
              <w:t xml:space="preserve">        5.1. Методика лікування та профілактики кандидозу</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слизової оболонки порожнини рота у хворих на</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цукровий діабет типу 1 . . . . . . . . . . . . . . . . . . . . . . . . . . . . . . . . .</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5.2. Динаміка клінічних проявів кандидозного стоматиту у хворих </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на цукровий діабет типу 1 після лікувально-профілактичних</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заходів в різні терміни спостереження. . . . . . . . . . . . . . . . . . . . . </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5.3. Моніторинг результатів лабораторних досліджень у</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хворих з кандидозом слизової оболонки порожнини</w:t>
            </w:r>
          </w:p>
          <w:p w:rsidR="002D5615" w:rsidRDefault="002D5615" w:rsidP="0059227A">
            <w:pPr>
              <w:spacing w:line="360" w:lineRule="auto"/>
              <w:rPr>
                <w:rFonts w:ascii="Times New Roman" w:hAnsi="Times New Roman"/>
                <w:sz w:val="28"/>
                <w:lang w:val="uk-UA"/>
              </w:rPr>
            </w:pPr>
            <w:r>
              <w:rPr>
                <w:rFonts w:ascii="Times New Roman" w:hAnsi="Times New Roman"/>
                <w:sz w:val="28"/>
                <w:lang w:val="uk-UA"/>
              </w:rPr>
              <w:t xml:space="preserve">               рота на тлі цукрового діабету типу 1 після лікувально-</w:t>
            </w:r>
          </w:p>
          <w:p w:rsidR="002D5615" w:rsidRPr="00A629D1" w:rsidRDefault="002D5615" w:rsidP="0059227A">
            <w:pPr>
              <w:spacing w:line="360" w:lineRule="auto"/>
              <w:rPr>
                <w:rFonts w:ascii="Times New Roman" w:hAnsi="Times New Roman"/>
                <w:sz w:val="28"/>
                <w:lang w:val="uk-UA"/>
              </w:rPr>
            </w:pPr>
            <w:r>
              <w:rPr>
                <w:rFonts w:ascii="Times New Roman" w:hAnsi="Times New Roman"/>
                <w:sz w:val="28"/>
                <w:lang w:val="uk-UA"/>
              </w:rPr>
              <w:t xml:space="preserve">               профілактичних заходів у найближчі та віддалені терміни .  . . </w:t>
            </w:r>
          </w:p>
          <w:p w:rsidR="002D5615" w:rsidRPr="004B012D" w:rsidRDefault="002D5615" w:rsidP="0059227A">
            <w:pPr>
              <w:spacing w:line="360" w:lineRule="auto"/>
              <w:rPr>
                <w:rFonts w:ascii="Times New Roman" w:hAnsi="Times New Roman"/>
                <w:sz w:val="28"/>
                <w:lang w:val="uk-UA"/>
              </w:rPr>
            </w:pPr>
            <w:r>
              <w:rPr>
                <w:rFonts w:ascii="Times New Roman" w:hAnsi="Times New Roman"/>
                <w:b/>
                <w:sz w:val="28"/>
                <w:lang w:val="uk-UA"/>
              </w:rPr>
              <w:t xml:space="preserve">АНАЛІЗ ТА УЗАГАЛЬНЕННЯ РЕЗУЛЬТАТІВ </w:t>
            </w:r>
            <w:r w:rsidRPr="00EB0A3D">
              <w:rPr>
                <w:rFonts w:ascii="Times New Roman" w:hAnsi="Times New Roman"/>
                <w:b/>
                <w:sz w:val="28"/>
                <w:lang w:val="uk-UA"/>
              </w:rPr>
              <w:t>ДОСЛІДЖЕН</w:t>
            </w:r>
            <w:r>
              <w:rPr>
                <w:rFonts w:ascii="Times New Roman" w:hAnsi="Times New Roman"/>
                <w:b/>
                <w:sz w:val="28"/>
                <w:lang w:val="uk-UA"/>
              </w:rPr>
              <w:t>Ь</w:t>
            </w:r>
            <w:r>
              <w:rPr>
                <w:rFonts w:ascii="Times New Roman" w:hAnsi="Times New Roman"/>
                <w:sz w:val="28"/>
                <w:lang w:val="uk-UA"/>
              </w:rPr>
              <w:t xml:space="preserve"> . . .</w:t>
            </w:r>
          </w:p>
        </w:tc>
        <w:tc>
          <w:tcPr>
            <w:tcW w:w="720" w:type="dxa"/>
            <w:shd w:val="clear" w:color="auto" w:fill="auto"/>
          </w:tcPr>
          <w:p w:rsidR="002D5615"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r>
              <w:rPr>
                <w:rFonts w:ascii="Times New Roman" w:hAnsi="Times New Roman"/>
                <w:sz w:val="28"/>
                <w:lang w:val="uk-UA"/>
              </w:rPr>
              <w:t>70</w:t>
            </w:r>
          </w:p>
          <w:p w:rsidR="002D5615" w:rsidRPr="00C61F44"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r>
              <w:rPr>
                <w:rFonts w:ascii="Times New Roman" w:hAnsi="Times New Roman"/>
                <w:sz w:val="28"/>
                <w:lang w:val="uk-UA"/>
              </w:rPr>
              <w:t>74</w:t>
            </w:r>
          </w:p>
          <w:p w:rsidR="002D5615" w:rsidRPr="00C61F44"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p>
          <w:p w:rsidR="002D5615" w:rsidRPr="00C61F44" w:rsidRDefault="002D5615" w:rsidP="0059227A">
            <w:pPr>
              <w:spacing w:line="360" w:lineRule="auto"/>
              <w:jc w:val="right"/>
              <w:rPr>
                <w:rFonts w:ascii="Times New Roman" w:hAnsi="Times New Roman"/>
                <w:sz w:val="28"/>
                <w:lang w:val="uk-UA"/>
              </w:rPr>
            </w:pPr>
          </w:p>
          <w:p w:rsidR="002D5615" w:rsidRDefault="002D5615" w:rsidP="0059227A">
            <w:pPr>
              <w:spacing w:line="360" w:lineRule="auto"/>
              <w:jc w:val="right"/>
              <w:rPr>
                <w:rFonts w:ascii="Times New Roman" w:hAnsi="Times New Roman"/>
                <w:sz w:val="28"/>
                <w:lang w:val="uk-UA"/>
              </w:rPr>
            </w:pPr>
            <w:r>
              <w:rPr>
                <w:rFonts w:ascii="Times New Roman" w:hAnsi="Times New Roman"/>
                <w:sz w:val="28"/>
                <w:lang w:val="uk-UA"/>
              </w:rPr>
              <w:t>84</w:t>
            </w:r>
          </w:p>
          <w:p w:rsidR="002D5615" w:rsidRPr="00C61F44" w:rsidRDefault="002D5615" w:rsidP="0059227A">
            <w:pPr>
              <w:spacing w:line="360" w:lineRule="auto"/>
              <w:jc w:val="right"/>
              <w:rPr>
                <w:rFonts w:ascii="Times New Roman" w:hAnsi="Times New Roman"/>
                <w:sz w:val="28"/>
                <w:lang w:val="uk-UA"/>
              </w:rPr>
            </w:pPr>
            <w:r>
              <w:rPr>
                <w:rFonts w:ascii="Times New Roman" w:hAnsi="Times New Roman"/>
                <w:sz w:val="28"/>
                <w:lang w:val="uk-UA"/>
              </w:rPr>
              <w:t>109</w:t>
            </w:r>
          </w:p>
        </w:tc>
      </w:tr>
      <w:tr w:rsidR="002D5615" w:rsidRPr="00555317" w:rsidTr="0059227A">
        <w:tc>
          <w:tcPr>
            <w:tcW w:w="8710" w:type="dxa"/>
            <w:shd w:val="clear" w:color="auto" w:fill="auto"/>
          </w:tcPr>
          <w:p w:rsidR="002D5615" w:rsidRPr="00555317" w:rsidRDefault="002D5615" w:rsidP="0059227A">
            <w:pPr>
              <w:spacing w:line="360" w:lineRule="auto"/>
              <w:rPr>
                <w:rFonts w:ascii="Times New Roman" w:hAnsi="Times New Roman"/>
                <w:sz w:val="28"/>
                <w:lang w:val="uk-UA"/>
              </w:rPr>
            </w:pPr>
            <w:r w:rsidRPr="00EB0A3D">
              <w:rPr>
                <w:rFonts w:ascii="Times New Roman" w:hAnsi="Times New Roman"/>
                <w:b/>
                <w:sz w:val="28"/>
                <w:lang w:val="uk-UA"/>
              </w:rPr>
              <w:t>ВИСНОВКИ</w:t>
            </w:r>
            <w:r w:rsidRPr="00555317">
              <w:rPr>
                <w:rFonts w:ascii="Times New Roman" w:hAnsi="Times New Roman"/>
                <w:sz w:val="28"/>
                <w:lang w:val="uk-UA"/>
              </w:rPr>
              <w:t>. . . . . . . . . . . . . . . . . . . . . . . . . . . . . . . . . . .</w:t>
            </w:r>
            <w:r>
              <w:rPr>
                <w:rFonts w:ascii="Times New Roman" w:hAnsi="Times New Roman"/>
                <w:sz w:val="28"/>
                <w:lang w:val="uk-UA"/>
              </w:rPr>
              <w:t xml:space="preserve"> . . . . . . . . . . . . . . </w:t>
            </w:r>
          </w:p>
        </w:tc>
        <w:tc>
          <w:tcPr>
            <w:tcW w:w="720" w:type="dxa"/>
            <w:shd w:val="clear" w:color="auto" w:fill="auto"/>
          </w:tcPr>
          <w:p w:rsidR="002D5615" w:rsidRPr="00555317" w:rsidRDefault="002D5615" w:rsidP="0059227A">
            <w:pPr>
              <w:spacing w:line="360" w:lineRule="auto"/>
              <w:jc w:val="right"/>
              <w:rPr>
                <w:rFonts w:ascii="Times New Roman" w:hAnsi="Times New Roman"/>
                <w:sz w:val="28"/>
                <w:lang w:val="uk-UA"/>
              </w:rPr>
            </w:pPr>
            <w:r>
              <w:rPr>
                <w:rFonts w:ascii="Times New Roman" w:hAnsi="Times New Roman"/>
                <w:sz w:val="28"/>
                <w:lang w:val="uk-UA"/>
              </w:rPr>
              <w:t>127</w:t>
            </w:r>
          </w:p>
        </w:tc>
      </w:tr>
      <w:tr w:rsidR="002D5615" w:rsidRPr="00555317" w:rsidTr="0059227A">
        <w:tc>
          <w:tcPr>
            <w:tcW w:w="8710" w:type="dxa"/>
            <w:shd w:val="clear" w:color="auto" w:fill="auto"/>
          </w:tcPr>
          <w:p w:rsidR="002D5615" w:rsidRDefault="002D5615" w:rsidP="0059227A">
            <w:pPr>
              <w:spacing w:line="360" w:lineRule="auto"/>
              <w:rPr>
                <w:rFonts w:ascii="Times New Roman" w:hAnsi="Times New Roman"/>
                <w:sz w:val="28"/>
                <w:lang w:val="uk-UA"/>
              </w:rPr>
            </w:pPr>
            <w:r w:rsidRPr="00EB0A3D">
              <w:rPr>
                <w:rFonts w:ascii="Times New Roman" w:hAnsi="Times New Roman"/>
                <w:b/>
                <w:sz w:val="28"/>
                <w:lang w:val="uk-UA"/>
              </w:rPr>
              <w:t>ПРАКТИЧНІ РЕКОМЕНДАЦІЇ</w:t>
            </w:r>
            <w:r>
              <w:rPr>
                <w:rFonts w:ascii="Times New Roman" w:hAnsi="Times New Roman"/>
                <w:sz w:val="28"/>
                <w:lang w:val="uk-UA"/>
              </w:rPr>
              <w:t xml:space="preserve"> . . . . . . . . . . . . . . . . . . . . . . . . . . . . . . . .</w:t>
            </w:r>
          </w:p>
          <w:p w:rsidR="002D5615" w:rsidRPr="00555317" w:rsidRDefault="002D5615" w:rsidP="0059227A">
            <w:pPr>
              <w:spacing w:line="360" w:lineRule="auto"/>
              <w:rPr>
                <w:rFonts w:ascii="Times New Roman" w:hAnsi="Times New Roman"/>
                <w:sz w:val="28"/>
                <w:lang w:val="uk-UA"/>
              </w:rPr>
            </w:pPr>
            <w:r w:rsidRPr="00EB0A3D">
              <w:rPr>
                <w:rFonts w:ascii="Times New Roman" w:hAnsi="Times New Roman"/>
                <w:b/>
                <w:sz w:val="28"/>
                <w:lang w:val="uk-UA"/>
              </w:rPr>
              <w:t>СПИСОК ВИКОРИСТАННИХ ДЖЕРЕЛ</w:t>
            </w:r>
            <w:r w:rsidRPr="00555317">
              <w:rPr>
                <w:rFonts w:ascii="Times New Roman" w:hAnsi="Times New Roman"/>
                <w:sz w:val="28"/>
                <w:lang w:val="uk-UA"/>
              </w:rPr>
              <w:t xml:space="preserve"> . . . . . . . . . . . . . . .</w:t>
            </w:r>
            <w:r>
              <w:rPr>
                <w:rFonts w:ascii="Times New Roman" w:hAnsi="Times New Roman"/>
                <w:sz w:val="28"/>
                <w:lang w:val="uk-UA"/>
              </w:rPr>
              <w:t xml:space="preserve"> . . . . . . . .</w:t>
            </w:r>
          </w:p>
        </w:tc>
        <w:tc>
          <w:tcPr>
            <w:tcW w:w="720" w:type="dxa"/>
            <w:shd w:val="clear" w:color="auto" w:fill="auto"/>
          </w:tcPr>
          <w:p w:rsidR="002D5615" w:rsidRDefault="002D5615" w:rsidP="0059227A">
            <w:pPr>
              <w:spacing w:line="360" w:lineRule="auto"/>
              <w:jc w:val="right"/>
              <w:rPr>
                <w:rFonts w:ascii="Times New Roman" w:hAnsi="Times New Roman"/>
                <w:sz w:val="28"/>
                <w:lang w:val="uk-UA"/>
              </w:rPr>
            </w:pPr>
            <w:r>
              <w:rPr>
                <w:rFonts w:ascii="Times New Roman" w:hAnsi="Times New Roman"/>
                <w:sz w:val="28"/>
                <w:lang w:val="uk-UA"/>
              </w:rPr>
              <w:t>129</w:t>
            </w:r>
          </w:p>
          <w:p w:rsidR="002D5615" w:rsidRPr="00555317" w:rsidRDefault="002D5615" w:rsidP="0059227A">
            <w:pPr>
              <w:spacing w:line="360" w:lineRule="auto"/>
              <w:jc w:val="right"/>
              <w:rPr>
                <w:rFonts w:ascii="Times New Roman" w:hAnsi="Times New Roman"/>
                <w:sz w:val="28"/>
                <w:lang w:val="uk-UA"/>
              </w:rPr>
            </w:pPr>
            <w:r>
              <w:rPr>
                <w:rFonts w:ascii="Times New Roman" w:hAnsi="Times New Roman"/>
                <w:sz w:val="28"/>
                <w:lang w:val="uk-UA"/>
              </w:rPr>
              <w:t>131</w:t>
            </w:r>
          </w:p>
        </w:tc>
      </w:tr>
    </w:tbl>
    <w:p w:rsidR="002D5615" w:rsidRPr="00D10C23" w:rsidRDefault="002D5615" w:rsidP="002D5615">
      <w:pPr>
        <w:spacing w:line="480" w:lineRule="auto"/>
        <w:jc w:val="center"/>
        <w:rPr>
          <w:rFonts w:ascii="Times New Roman" w:hAnsi="Times New Roman"/>
          <w:b/>
          <w:sz w:val="28"/>
          <w:szCs w:val="28"/>
          <w:lang w:val="uk-UA"/>
        </w:rPr>
      </w:pPr>
      <w:r>
        <w:br w:type="page"/>
      </w:r>
      <w:r w:rsidRPr="00D10C23">
        <w:rPr>
          <w:rFonts w:ascii="Times New Roman" w:hAnsi="Times New Roman"/>
          <w:b/>
          <w:sz w:val="28"/>
          <w:szCs w:val="28"/>
          <w:lang w:val="uk-UA"/>
        </w:rPr>
        <w:lastRenderedPageBreak/>
        <w:t>ПЕРЕЛІК УМОВНИХ СКОРОЧЕНЬ</w:t>
      </w:r>
    </w:p>
    <w:p w:rsidR="002D5615" w:rsidRDefault="002D5615" w:rsidP="002D5615">
      <w:pPr>
        <w:spacing w:line="480" w:lineRule="auto"/>
        <w:jc w:val="center"/>
        <w:rPr>
          <w:rFonts w:ascii="Times New Roman" w:hAnsi="Times New Roman"/>
          <w:b/>
          <w:sz w:val="28"/>
          <w:szCs w:val="28"/>
          <w:lang w:val="uk-UA"/>
        </w:rPr>
      </w:pPr>
    </w:p>
    <w:p w:rsidR="002D5615"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АОЗ</w:t>
      </w:r>
      <w:r>
        <w:rPr>
          <w:rFonts w:ascii="Times New Roman" w:hAnsi="Times New Roman"/>
          <w:sz w:val="28"/>
          <w:szCs w:val="28"/>
          <w:lang w:val="uk-UA"/>
        </w:rPr>
        <w:tab/>
      </w:r>
      <w:r w:rsidRPr="00D10C23">
        <w:rPr>
          <w:rFonts w:ascii="Times New Roman" w:hAnsi="Times New Roman"/>
          <w:sz w:val="28"/>
          <w:szCs w:val="28"/>
          <w:lang w:val="uk-UA"/>
        </w:rPr>
        <w:t xml:space="preserve"> – антиоксидантний захист</w:t>
      </w:r>
    </w:p>
    <w:p w:rsidR="002D5615" w:rsidRPr="00D10C23" w:rsidRDefault="002D5615" w:rsidP="002D5615">
      <w:pPr>
        <w:spacing w:line="360" w:lineRule="auto"/>
        <w:jc w:val="both"/>
        <w:rPr>
          <w:rFonts w:ascii="Times New Roman" w:hAnsi="Times New Roman"/>
          <w:sz w:val="28"/>
          <w:szCs w:val="28"/>
          <w:lang w:val="uk-UA"/>
        </w:rPr>
      </w:pPr>
      <w:r>
        <w:rPr>
          <w:rFonts w:ascii="Times New Roman" w:hAnsi="Times New Roman"/>
          <w:sz w:val="28"/>
          <w:szCs w:val="28"/>
          <w:lang w:val="uk-UA"/>
        </w:rPr>
        <w:t>АС</w:t>
      </w:r>
      <w:r>
        <w:rPr>
          <w:rFonts w:ascii="Times New Roman" w:hAnsi="Times New Roman"/>
          <w:sz w:val="28"/>
          <w:szCs w:val="28"/>
          <w:lang w:val="uk-UA"/>
        </w:rPr>
        <w:tab/>
        <w:t xml:space="preserve"> – антиоксидантна система</w:t>
      </w:r>
    </w:p>
    <w:p w:rsidR="002D5615" w:rsidRPr="00D10C23"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ГІ</w:t>
      </w:r>
      <w:r>
        <w:rPr>
          <w:rFonts w:ascii="Times New Roman" w:hAnsi="Times New Roman"/>
          <w:sz w:val="28"/>
          <w:szCs w:val="28"/>
          <w:lang w:val="uk-UA"/>
        </w:rPr>
        <w:tab/>
      </w:r>
      <w:r w:rsidRPr="00D10C23">
        <w:rPr>
          <w:rFonts w:ascii="Times New Roman" w:hAnsi="Times New Roman"/>
          <w:sz w:val="28"/>
          <w:szCs w:val="28"/>
          <w:lang w:val="uk-UA"/>
        </w:rPr>
        <w:t xml:space="preserve"> – гігієнічний індекс</w:t>
      </w:r>
    </w:p>
    <w:p w:rsidR="002D5615"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ЗПА</w:t>
      </w:r>
      <w:r>
        <w:rPr>
          <w:rFonts w:ascii="Times New Roman" w:hAnsi="Times New Roman"/>
          <w:sz w:val="28"/>
          <w:szCs w:val="28"/>
          <w:lang w:val="uk-UA"/>
        </w:rPr>
        <w:tab/>
      </w:r>
      <w:r w:rsidRPr="00D10C23">
        <w:rPr>
          <w:rFonts w:ascii="Times New Roman" w:hAnsi="Times New Roman"/>
          <w:sz w:val="28"/>
          <w:szCs w:val="28"/>
          <w:lang w:val="uk-UA"/>
        </w:rPr>
        <w:t xml:space="preserve"> – загальна протеолітична активність</w:t>
      </w:r>
    </w:p>
    <w:p w:rsidR="002D5615" w:rsidRPr="00D10C23" w:rsidRDefault="002D5615" w:rsidP="002D5615">
      <w:pPr>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КУО</w:t>
      </w:r>
      <w:r>
        <w:rPr>
          <w:rFonts w:ascii="Times New Roman" w:hAnsi="Times New Roman"/>
          <w:sz w:val="28"/>
          <w:szCs w:val="28"/>
          <w:lang w:val="uk-UA"/>
        </w:rPr>
        <w:tab/>
        <w:t xml:space="preserve"> – колоніє утворюючі одиниці</w:t>
      </w:r>
    </w:p>
    <w:p w:rsidR="002D5615" w:rsidRPr="00D10C23"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МДА</w:t>
      </w:r>
      <w:r>
        <w:rPr>
          <w:rFonts w:ascii="Times New Roman" w:hAnsi="Times New Roman"/>
          <w:sz w:val="28"/>
          <w:szCs w:val="28"/>
          <w:lang w:val="uk-UA"/>
        </w:rPr>
        <w:tab/>
      </w:r>
      <w:r w:rsidRPr="00D10C23">
        <w:rPr>
          <w:rFonts w:ascii="Times New Roman" w:hAnsi="Times New Roman"/>
          <w:sz w:val="28"/>
          <w:szCs w:val="28"/>
          <w:lang w:val="uk-UA"/>
        </w:rPr>
        <w:t xml:space="preserve"> – малоновий діальдегід</w:t>
      </w:r>
    </w:p>
    <w:p w:rsidR="002D5615" w:rsidRPr="00D10C23"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ПОЛ</w:t>
      </w:r>
      <w:r>
        <w:rPr>
          <w:rFonts w:ascii="Times New Roman" w:hAnsi="Times New Roman"/>
          <w:sz w:val="28"/>
          <w:szCs w:val="28"/>
          <w:lang w:val="uk-UA"/>
        </w:rPr>
        <w:tab/>
        <w:t xml:space="preserve"> – перекисне окиснення ліпі</w:t>
      </w:r>
      <w:r w:rsidRPr="00D10C23">
        <w:rPr>
          <w:rFonts w:ascii="Times New Roman" w:hAnsi="Times New Roman"/>
          <w:sz w:val="28"/>
          <w:szCs w:val="28"/>
          <w:lang w:val="uk-UA"/>
        </w:rPr>
        <w:t>дів</w:t>
      </w:r>
    </w:p>
    <w:p w:rsidR="002D5615" w:rsidRPr="00D10C23"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СД</w:t>
      </w:r>
      <w:r>
        <w:rPr>
          <w:rFonts w:ascii="Times New Roman" w:hAnsi="Times New Roman"/>
          <w:sz w:val="28"/>
          <w:szCs w:val="28"/>
          <w:lang w:val="uk-UA"/>
        </w:rPr>
        <w:tab/>
      </w:r>
      <w:r w:rsidRPr="00D10C23">
        <w:rPr>
          <w:rFonts w:ascii="Times New Roman" w:hAnsi="Times New Roman"/>
          <w:sz w:val="28"/>
          <w:szCs w:val="28"/>
          <w:lang w:val="uk-UA"/>
        </w:rPr>
        <w:t xml:space="preserve"> – ступінь дисбактеріозу</w:t>
      </w:r>
    </w:p>
    <w:p w:rsidR="002D5615" w:rsidRPr="00D10C23"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СОПР – слизова оболонка порожнини рота</w:t>
      </w:r>
    </w:p>
    <w:p w:rsidR="002D5615"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ТБК</w:t>
      </w:r>
      <w:r>
        <w:rPr>
          <w:rFonts w:ascii="Times New Roman" w:hAnsi="Times New Roman"/>
          <w:sz w:val="28"/>
          <w:szCs w:val="28"/>
          <w:lang w:val="uk-UA"/>
        </w:rPr>
        <w:tab/>
      </w:r>
      <w:r w:rsidRPr="00D10C23">
        <w:rPr>
          <w:rFonts w:ascii="Times New Roman" w:hAnsi="Times New Roman"/>
          <w:sz w:val="28"/>
          <w:szCs w:val="28"/>
          <w:lang w:val="uk-UA"/>
        </w:rPr>
        <w:t xml:space="preserve"> – </w:t>
      </w:r>
      <w:r>
        <w:rPr>
          <w:rFonts w:ascii="Times New Roman" w:hAnsi="Times New Roman"/>
          <w:sz w:val="28"/>
          <w:szCs w:val="28"/>
          <w:lang w:val="uk-UA"/>
        </w:rPr>
        <w:t>2-</w:t>
      </w:r>
      <w:r w:rsidRPr="00D10C23">
        <w:rPr>
          <w:rFonts w:ascii="Times New Roman" w:hAnsi="Times New Roman"/>
          <w:sz w:val="28"/>
          <w:szCs w:val="28"/>
          <w:lang w:val="uk-UA"/>
        </w:rPr>
        <w:t>тіобарбітурова кислота</w:t>
      </w:r>
    </w:p>
    <w:p w:rsidR="002D5615" w:rsidRPr="00D10C23" w:rsidRDefault="002D5615" w:rsidP="002D5615">
      <w:pPr>
        <w:spacing w:line="360" w:lineRule="auto"/>
        <w:jc w:val="both"/>
        <w:rPr>
          <w:rFonts w:ascii="Times New Roman" w:hAnsi="Times New Roman"/>
          <w:sz w:val="28"/>
          <w:szCs w:val="28"/>
          <w:lang w:val="uk-UA"/>
        </w:rPr>
      </w:pPr>
      <w:r w:rsidRPr="00D10C23">
        <w:rPr>
          <w:rFonts w:ascii="Times New Roman" w:hAnsi="Times New Roman"/>
          <w:sz w:val="28"/>
          <w:szCs w:val="28"/>
          <w:lang w:val="uk-UA"/>
        </w:rPr>
        <w:t>ЦД</w:t>
      </w:r>
      <w:r>
        <w:rPr>
          <w:rFonts w:ascii="Times New Roman" w:hAnsi="Times New Roman"/>
          <w:sz w:val="28"/>
          <w:szCs w:val="28"/>
          <w:lang w:val="uk-UA"/>
        </w:rPr>
        <w:tab/>
      </w:r>
      <w:r w:rsidRPr="00D10C23">
        <w:rPr>
          <w:rFonts w:ascii="Times New Roman" w:hAnsi="Times New Roman"/>
          <w:sz w:val="28"/>
          <w:szCs w:val="28"/>
          <w:lang w:val="uk-UA"/>
        </w:rPr>
        <w:t xml:space="preserve"> – цукровий діабет</w:t>
      </w:r>
    </w:p>
    <w:p w:rsidR="002D5615" w:rsidRPr="00AE2E2C" w:rsidRDefault="002D5615" w:rsidP="002D5615">
      <w:pPr>
        <w:pStyle w:val="af8"/>
        <w:spacing w:line="480" w:lineRule="auto"/>
        <w:rPr>
          <w:szCs w:val="28"/>
          <w:lang w:val="uk-UA"/>
        </w:rPr>
      </w:pPr>
      <w:r>
        <w:rPr>
          <w:lang w:val="uk-UA"/>
        </w:rPr>
        <w:br w:type="page"/>
      </w:r>
      <w:r w:rsidRPr="00AE2E2C">
        <w:rPr>
          <w:b w:val="0"/>
          <w:szCs w:val="28"/>
          <w:lang w:val="uk-UA"/>
        </w:rPr>
        <w:lastRenderedPageBreak/>
        <w:t>ВСТУП</w:t>
      </w:r>
    </w:p>
    <w:p w:rsidR="002D5615" w:rsidRPr="00AE2E2C" w:rsidRDefault="002D5615" w:rsidP="002D5615">
      <w:pPr>
        <w:spacing w:line="480" w:lineRule="auto"/>
        <w:jc w:val="center"/>
        <w:rPr>
          <w:rFonts w:ascii="Times New Roman" w:hAnsi="Times New Roman"/>
          <w:sz w:val="28"/>
          <w:lang w:val="uk-UA"/>
        </w:rPr>
      </w:pPr>
    </w:p>
    <w:p w:rsidR="002D5615" w:rsidRPr="00AE2E2C" w:rsidRDefault="002D5615" w:rsidP="002D5615">
      <w:pPr>
        <w:tabs>
          <w:tab w:val="left" w:pos="720"/>
        </w:tabs>
        <w:spacing w:line="360" w:lineRule="auto"/>
        <w:ind w:firstLine="720"/>
        <w:jc w:val="both"/>
        <w:rPr>
          <w:rFonts w:ascii="Times New Roman" w:hAnsi="Times New Roman"/>
          <w:sz w:val="28"/>
          <w:szCs w:val="28"/>
          <w:lang w:val="uk-UA"/>
        </w:rPr>
      </w:pPr>
      <w:r w:rsidRPr="00AE2E2C">
        <w:rPr>
          <w:rFonts w:ascii="Times New Roman" w:hAnsi="Times New Roman"/>
          <w:b/>
          <w:sz w:val="28"/>
          <w:lang w:val="uk-UA"/>
        </w:rPr>
        <w:t>Актуальність теми</w:t>
      </w:r>
      <w:r w:rsidRPr="00AE2E2C">
        <w:rPr>
          <w:rFonts w:ascii="Times New Roman" w:hAnsi="Times New Roman"/>
          <w:sz w:val="28"/>
          <w:lang w:val="uk-UA"/>
        </w:rPr>
        <w:t xml:space="preserve">. </w:t>
      </w:r>
      <w:r w:rsidRPr="00AE2E2C">
        <w:rPr>
          <w:rFonts w:ascii="Times New Roman" w:hAnsi="Times New Roman"/>
          <w:sz w:val="28"/>
          <w:szCs w:val="28"/>
          <w:lang w:val="uk-UA"/>
        </w:rPr>
        <w:t>Проблема грибкових уражень надзвичайно актуальна для нашого часу. Аналіз захворюва</w:t>
      </w:r>
      <w:r>
        <w:rPr>
          <w:rFonts w:ascii="Times New Roman" w:hAnsi="Times New Roman"/>
          <w:sz w:val="28"/>
          <w:szCs w:val="28"/>
          <w:lang w:val="uk-UA"/>
        </w:rPr>
        <w:t>н</w:t>
      </w:r>
      <w:r w:rsidRPr="00AE2E2C">
        <w:rPr>
          <w:rFonts w:ascii="Times New Roman" w:hAnsi="Times New Roman"/>
          <w:sz w:val="28"/>
          <w:szCs w:val="28"/>
          <w:lang w:val="uk-UA"/>
        </w:rPr>
        <w:t>ості грибковими інфекціями вказує на продовження зростання як поверхневих, так і глибоких форм мікозів [</w:t>
      </w:r>
      <w:r>
        <w:rPr>
          <w:rFonts w:ascii="Times New Roman" w:hAnsi="Times New Roman"/>
          <w:sz w:val="28"/>
          <w:szCs w:val="28"/>
          <w:lang w:val="uk-UA"/>
        </w:rPr>
        <w:t>10, 15, 21, 32, 156, 161</w:t>
      </w:r>
      <w:r w:rsidRPr="00AE2E2C">
        <w:rPr>
          <w:rFonts w:ascii="Times New Roman" w:hAnsi="Times New Roman"/>
          <w:sz w:val="28"/>
          <w:szCs w:val="28"/>
          <w:lang w:val="uk-UA"/>
        </w:rPr>
        <w:t>]. Цьому сприяє не лише широке використання в медицині антибіотиків, імунодепресантів, цитостатиків, гормональних препаратів, які призводять до пригнічення сапрофітної мікр</w:t>
      </w:r>
      <w:r>
        <w:rPr>
          <w:rFonts w:ascii="Times New Roman" w:hAnsi="Times New Roman"/>
          <w:sz w:val="28"/>
          <w:szCs w:val="28"/>
          <w:lang w:val="uk-UA"/>
        </w:rPr>
        <w:t>офлори та розвитку дисбактеріозу (дисбіозу)</w:t>
      </w:r>
      <w:r w:rsidRPr="00AE2E2C">
        <w:rPr>
          <w:rFonts w:ascii="Times New Roman" w:hAnsi="Times New Roman"/>
          <w:sz w:val="28"/>
          <w:szCs w:val="28"/>
          <w:lang w:val="uk-UA"/>
        </w:rPr>
        <w:t>, але й збільшення соматичної патології, зокрема ендокринної [</w:t>
      </w:r>
      <w:r>
        <w:rPr>
          <w:rFonts w:ascii="Times New Roman" w:hAnsi="Times New Roman"/>
          <w:sz w:val="28"/>
          <w:szCs w:val="28"/>
          <w:lang w:val="uk-UA"/>
        </w:rPr>
        <w:t>12, 38, 53, 79, 85, 188, 247</w:t>
      </w:r>
      <w:r w:rsidRPr="00AE2E2C">
        <w:rPr>
          <w:rFonts w:ascii="Times New Roman" w:hAnsi="Times New Roman"/>
          <w:sz w:val="28"/>
          <w:szCs w:val="28"/>
          <w:lang w:val="uk-UA"/>
        </w:rPr>
        <w:t>].</w:t>
      </w:r>
    </w:p>
    <w:p w:rsidR="002D5615" w:rsidRPr="00AE2E2C" w:rsidRDefault="002D5615" w:rsidP="002D5615">
      <w:pPr>
        <w:spacing w:line="360" w:lineRule="auto"/>
        <w:ind w:firstLine="720"/>
        <w:jc w:val="both"/>
        <w:rPr>
          <w:rFonts w:ascii="Times New Roman" w:hAnsi="Times New Roman"/>
          <w:sz w:val="28"/>
          <w:szCs w:val="28"/>
          <w:lang w:val="uk-UA"/>
        </w:rPr>
      </w:pPr>
      <w:r w:rsidRPr="00AE2E2C">
        <w:rPr>
          <w:rFonts w:ascii="Times New Roman" w:hAnsi="Times New Roman"/>
          <w:sz w:val="28"/>
          <w:szCs w:val="28"/>
          <w:lang w:val="uk-UA"/>
        </w:rPr>
        <w:t>Так, згідно даних експертів ВООЗ, якщо сьогодні загальна чисельніст</w:t>
      </w:r>
      <w:r>
        <w:rPr>
          <w:rFonts w:ascii="Times New Roman" w:hAnsi="Times New Roman"/>
          <w:sz w:val="28"/>
          <w:szCs w:val="28"/>
          <w:lang w:val="uk-UA"/>
        </w:rPr>
        <w:t xml:space="preserve">ь хворих на цукровий діабет </w:t>
      </w:r>
      <w:r w:rsidRPr="00AE2E2C">
        <w:rPr>
          <w:rFonts w:ascii="Times New Roman" w:hAnsi="Times New Roman"/>
          <w:sz w:val="28"/>
          <w:szCs w:val="28"/>
          <w:lang w:val="uk-UA"/>
        </w:rPr>
        <w:t xml:space="preserve">складає 177 млн. чоловік, то при збереженні загальної тенденції до збільшення захворюваності, у 2025 вона вже буде </w:t>
      </w:r>
      <w:r>
        <w:rPr>
          <w:rFonts w:ascii="Times New Roman" w:hAnsi="Times New Roman"/>
          <w:sz w:val="28"/>
          <w:szCs w:val="28"/>
          <w:lang w:val="uk-UA"/>
        </w:rPr>
        <w:t xml:space="preserve">сягати </w:t>
      </w:r>
      <w:r w:rsidRPr="00AE2E2C">
        <w:rPr>
          <w:rFonts w:ascii="Times New Roman" w:hAnsi="Times New Roman"/>
          <w:sz w:val="28"/>
          <w:szCs w:val="28"/>
          <w:lang w:val="uk-UA"/>
        </w:rPr>
        <w:t xml:space="preserve">300 млн. </w:t>
      </w:r>
      <w:r w:rsidRPr="00AE2E2C">
        <w:rPr>
          <w:rFonts w:ascii="Times New Roman" w:hAnsi="Times New Roman"/>
          <w:sz w:val="28"/>
          <w:szCs w:val="28"/>
        </w:rPr>
        <w:t>[</w:t>
      </w:r>
      <w:r>
        <w:rPr>
          <w:rFonts w:ascii="Times New Roman" w:hAnsi="Times New Roman"/>
          <w:sz w:val="28"/>
          <w:szCs w:val="28"/>
          <w:lang w:val="uk-UA"/>
        </w:rPr>
        <w:t>48</w:t>
      </w:r>
      <w:r w:rsidRPr="00AE2E2C">
        <w:rPr>
          <w:rFonts w:ascii="Times New Roman" w:hAnsi="Times New Roman"/>
          <w:sz w:val="28"/>
          <w:szCs w:val="28"/>
        </w:rPr>
        <w:t>]</w:t>
      </w:r>
      <w:r w:rsidRPr="00AE2E2C">
        <w:rPr>
          <w:rFonts w:ascii="Times New Roman" w:hAnsi="Times New Roman"/>
          <w:sz w:val="28"/>
          <w:szCs w:val="28"/>
          <w:lang w:val="uk-UA"/>
        </w:rPr>
        <w:t>.</w:t>
      </w:r>
      <w:r>
        <w:rPr>
          <w:rFonts w:ascii="Times New Roman" w:hAnsi="Times New Roman"/>
          <w:sz w:val="28"/>
          <w:szCs w:val="28"/>
          <w:lang w:val="uk-UA"/>
        </w:rPr>
        <w:t xml:space="preserve"> Н</w:t>
      </w:r>
      <w:r w:rsidRPr="00AE2E2C">
        <w:rPr>
          <w:rFonts w:ascii="Times New Roman" w:hAnsi="Times New Roman"/>
          <w:sz w:val="28"/>
          <w:szCs w:val="28"/>
          <w:lang w:val="uk-UA"/>
        </w:rPr>
        <w:t xml:space="preserve">а Україні </w:t>
      </w:r>
      <w:r>
        <w:rPr>
          <w:rFonts w:ascii="Times New Roman" w:hAnsi="Times New Roman"/>
          <w:sz w:val="28"/>
          <w:szCs w:val="28"/>
          <w:lang w:val="uk-UA"/>
        </w:rPr>
        <w:t>п</w:t>
      </w:r>
      <w:r w:rsidRPr="00AE2E2C">
        <w:rPr>
          <w:rFonts w:ascii="Times New Roman" w:hAnsi="Times New Roman"/>
          <w:sz w:val="28"/>
          <w:szCs w:val="28"/>
          <w:lang w:val="uk-UA"/>
        </w:rPr>
        <w:t xml:space="preserve">оширеність </w:t>
      </w:r>
      <w:r>
        <w:rPr>
          <w:rFonts w:ascii="Times New Roman" w:hAnsi="Times New Roman"/>
          <w:sz w:val="28"/>
          <w:szCs w:val="28"/>
          <w:lang w:val="uk-UA"/>
        </w:rPr>
        <w:t xml:space="preserve">цукрового діабету </w:t>
      </w:r>
      <w:r w:rsidRPr="00AE2E2C">
        <w:rPr>
          <w:rFonts w:ascii="Times New Roman" w:hAnsi="Times New Roman"/>
          <w:sz w:val="28"/>
          <w:szCs w:val="28"/>
          <w:lang w:val="uk-UA"/>
        </w:rPr>
        <w:t>також висока і сягає 1 мільйон</w:t>
      </w:r>
      <w:r>
        <w:rPr>
          <w:rFonts w:ascii="Times New Roman" w:hAnsi="Times New Roman"/>
          <w:sz w:val="28"/>
          <w:szCs w:val="28"/>
          <w:lang w:val="uk-UA"/>
        </w:rPr>
        <w:t>а</w:t>
      </w:r>
      <w:r w:rsidRPr="00AE2E2C">
        <w:rPr>
          <w:rFonts w:ascii="Times New Roman" w:hAnsi="Times New Roman"/>
          <w:sz w:val="28"/>
          <w:szCs w:val="28"/>
          <w:lang w:val="uk-UA"/>
        </w:rPr>
        <w:t xml:space="preserve">, а враховуючи те, що на кожний зареєстрований випадок приходиться два-три випадки недіагностованного захворювання, то вже зараз можна говорити </w:t>
      </w:r>
      <w:r>
        <w:rPr>
          <w:rFonts w:ascii="Times New Roman" w:hAnsi="Times New Roman"/>
          <w:sz w:val="28"/>
          <w:szCs w:val="28"/>
          <w:lang w:val="uk-UA"/>
        </w:rPr>
        <w:t>пр</w:t>
      </w:r>
      <w:r w:rsidRPr="00AE2E2C">
        <w:rPr>
          <w:rFonts w:ascii="Times New Roman" w:hAnsi="Times New Roman"/>
          <w:sz w:val="28"/>
          <w:szCs w:val="28"/>
          <w:lang w:val="uk-UA"/>
        </w:rPr>
        <w:t>о більш</w:t>
      </w:r>
      <w:r>
        <w:rPr>
          <w:rFonts w:ascii="Times New Roman" w:hAnsi="Times New Roman"/>
          <w:sz w:val="28"/>
          <w:szCs w:val="28"/>
          <w:lang w:val="uk-UA"/>
        </w:rPr>
        <w:t>е</w:t>
      </w:r>
      <w:r w:rsidRPr="00AE2E2C">
        <w:rPr>
          <w:rFonts w:ascii="Times New Roman" w:hAnsi="Times New Roman"/>
          <w:sz w:val="28"/>
          <w:szCs w:val="28"/>
          <w:lang w:val="uk-UA"/>
        </w:rPr>
        <w:t xml:space="preserve"> ніж 1,5-2 мільйонах людей з даним захворюванням </w:t>
      </w:r>
      <w:r w:rsidRPr="00AE2E2C">
        <w:rPr>
          <w:rFonts w:ascii="Times New Roman" w:hAnsi="Times New Roman"/>
          <w:sz w:val="28"/>
          <w:szCs w:val="28"/>
        </w:rPr>
        <w:t>[</w:t>
      </w:r>
      <w:r>
        <w:rPr>
          <w:rFonts w:ascii="Times New Roman" w:hAnsi="Times New Roman"/>
          <w:sz w:val="28"/>
          <w:szCs w:val="28"/>
          <w:lang w:val="uk-UA"/>
        </w:rPr>
        <w:t>49</w:t>
      </w:r>
      <w:r w:rsidRPr="00AE2E2C">
        <w:rPr>
          <w:rFonts w:ascii="Times New Roman" w:hAnsi="Times New Roman"/>
          <w:sz w:val="28"/>
          <w:szCs w:val="28"/>
        </w:rPr>
        <w:t>]</w:t>
      </w:r>
      <w:r w:rsidRPr="00AE2E2C">
        <w:rPr>
          <w:rFonts w:ascii="Times New Roman" w:hAnsi="Times New Roman"/>
          <w:sz w:val="28"/>
          <w:szCs w:val="28"/>
          <w:lang w:val="uk-UA"/>
        </w:rPr>
        <w:t>.</w:t>
      </w:r>
    </w:p>
    <w:p w:rsidR="002D5615" w:rsidRPr="00AE2E2C" w:rsidRDefault="002D5615" w:rsidP="002D5615">
      <w:pPr>
        <w:spacing w:line="360" w:lineRule="auto"/>
        <w:ind w:firstLine="708"/>
        <w:jc w:val="both"/>
        <w:rPr>
          <w:rFonts w:ascii="Times New Roman" w:hAnsi="Times New Roman"/>
          <w:sz w:val="28"/>
          <w:szCs w:val="28"/>
          <w:lang w:val="uk-UA"/>
        </w:rPr>
      </w:pPr>
      <w:r w:rsidRPr="00AE2E2C">
        <w:rPr>
          <w:rFonts w:ascii="Times New Roman" w:hAnsi="Times New Roman"/>
          <w:sz w:val="28"/>
          <w:szCs w:val="28"/>
          <w:lang w:val="uk-UA"/>
        </w:rPr>
        <w:t>За даними різних авторів [</w:t>
      </w:r>
      <w:r>
        <w:rPr>
          <w:rFonts w:ascii="Times New Roman" w:hAnsi="Times New Roman"/>
          <w:sz w:val="28"/>
          <w:szCs w:val="28"/>
          <w:lang w:val="uk-UA"/>
        </w:rPr>
        <w:t>18, 22, 143, 184</w:t>
      </w:r>
      <w:r w:rsidRPr="00AE2E2C">
        <w:rPr>
          <w:rFonts w:ascii="Times New Roman" w:hAnsi="Times New Roman"/>
          <w:sz w:val="28"/>
          <w:szCs w:val="28"/>
          <w:lang w:val="uk-UA"/>
        </w:rPr>
        <w:t xml:space="preserve">], у хворих </w:t>
      </w:r>
      <w:r>
        <w:rPr>
          <w:rFonts w:ascii="Times New Roman" w:hAnsi="Times New Roman"/>
          <w:sz w:val="28"/>
          <w:szCs w:val="28"/>
          <w:lang w:val="uk-UA"/>
        </w:rPr>
        <w:t>на цукровий діабет</w:t>
      </w:r>
      <w:r w:rsidRPr="00AE2E2C">
        <w:rPr>
          <w:rFonts w:ascii="Times New Roman" w:hAnsi="Times New Roman"/>
          <w:sz w:val="28"/>
          <w:szCs w:val="28"/>
          <w:lang w:val="uk-UA"/>
        </w:rPr>
        <w:t xml:space="preserve"> кандидозний стоматит зустрічається </w:t>
      </w:r>
      <w:r>
        <w:rPr>
          <w:rFonts w:ascii="Times New Roman" w:hAnsi="Times New Roman"/>
          <w:sz w:val="28"/>
          <w:szCs w:val="28"/>
          <w:lang w:val="uk-UA"/>
        </w:rPr>
        <w:t xml:space="preserve">від </w:t>
      </w:r>
      <w:r w:rsidRPr="003568D6">
        <w:rPr>
          <w:rFonts w:ascii="Times New Roman" w:hAnsi="Times New Roman"/>
          <w:sz w:val="28"/>
          <w:szCs w:val="28"/>
          <w:lang w:val="uk-UA"/>
        </w:rPr>
        <w:t xml:space="preserve">25,3% </w:t>
      </w:r>
      <w:r>
        <w:rPr>
          <w:rFonts w:ascii="Times New Roman" w:hAnsi="Times New Roman"/>
          <w:sz w:val="28"/>
          <w:szCs w:val="28"/>
          <w:lang w:val="uk-UA"/>
        </w:rPr>
        <w:t xml:space="preserve">до </w:t>
      </w:r>
      <w:r w:rsidRPr="00AE2E2C">
        <w:rPr>
          <w:rFonts w:ascii="Times New Roman" w:hAnsi="Times New Roman"/>
          <w:sz w:val="28"/>
          <w:szCs w:val="28"/>
          <w:lang w:val="uk-UA"/>
        </w:rPr>
        <w:t xml:space="preserve">80-100%. Це пов’язано з метаболічними та імунологічними порушеннями, зниженням резистентності </w:t>
      </w:r>
      <w:r>
        <w:rPr>
          <w:rFonts w:ascii="Times New Roman" w:hAnsi="Times New Roman"/>
          <w:sz w:val="28"/>
          <w:szCs w:val="28"/>
          <w:lang w:val="uk-UA"/>
        </w:rPr>
        <w:t>слизової оболонки порожнини рота</w:t>
      </w:r>
      <w:r w:rsidRPr="00AE2E2C">
        <w:rPr>
          <w:rFonts w:ascii="Times New Roman" w:hAnsi="Times New Roman"/>
          <w:sz w:val="28"/>
          <w:szCs w:val="28"/>
          <w:lang w:val="uk-UA"/>
        </w:rPr>
        <w:t>, гіпосалів</w:t>
      </w:r>
      <w:r>
        <w:rPr>
          <w:rFonts w:ascii="Times New Roman" w:hAnsi="Times New Roman"/>
          <w:sz w:val="28"/>
          <w:szCs w:val="28"/>
          <w:lang w:val="uk-UA"/>
        </w:rPr>
        <w:t>ацією, зміною мікробіоце</w:t>
      </w:r>
      <w:r w:rsidRPr="00AE2E2C">
        <w:rPr>
          <w:rFonts w:ascii="Times New Roman" w:hAnsi="Times New Roman"/>
          <w:sz w:val="28"/>
          <w:szCs w:val="28"/>
          <w:lang w:val="uk-UA"/>
        </w:rPr>
        <w:t>нозу порожни</w:t>
      </w:r>
      <w:r>
        <w:rPr>
          <w:rFonts w:ascii="Times New Roman" w:hAnsi="Times New Roman"/>
          <w:sz w:val="28"/>
          <w:szCs w:val="28"/>
          <w:lang w:val="uk-UA"/>
        </w:rPr>
        <w:t xml:space="preserve">ни рота, розвитком дисбіозу </w:t>
      </w:r>
      <w:r w:rsidRPr="00AE2E2C">
        <w:rPr>
          <w:rFonts w:ascii="Times New Roman" w:hAnsi="Times New Roman"/>
          <w:sz w:val="28"/>
          <w:szCs w:val="28"/>
          <w:lang w:val="uk-UA"/>
        </w:rPr>
        <w:t>у даного контингенту хворих [</w:t>
      </w:r>
      <w:r>
        <w:rPr>
          <w:rFonts w:ascii="Times New Roman" w:hAnsi="Times New Roman"/>
          <w:sz w:val="28"/>
          <w:szCs w:val="28"/>
          <w:lang w:val="uk-UA"/>
        </w:rPr>
        <w:t>2, 30, 67, 73, 150, 147, 157, 187, 248</w:t>
      </w:r>
      <w:r w:rsidRPr="00AE2E2C">
        <w:rPr>
          <w:rFonts w:ascii="Times New Roman" w:hAnsi="Times New Roman"/>
          <w:sz w:val="28"/>
          <w:szCs w:val="28"/>
          <w:lang w:val="uk-UA"/>
        </w:rPr>
        <w:t>].</w:t>
      </w:r>
    </w:p>
    <w:p w:rsidR="002D5615" w:rsidRPr="00303DA3" w:rsidRDefault="002D5615" w:rsidP="002D5615">
      <w:pPr>
        <w:spacing w:line="360" w:lineRule="auto"/>
        <w:ind w:firstLine="708"/>
        <w:jc w:val="both"/>
        <w:rPr>
          <w:rFonts w:ascii="Times New Roman" w:hAnsi="Times New Roman"/>
          <w:sz w:val="28"/>
          <w:szCs w:val="28"/>
          <w:lang w:val="uk-UA"/>
        </w:rPr>
      </w:pPr>
      <w:r w:rsidRPr="00AE2E2C">
        <w:rPr>
          <w:rFonts w:ascii="Times New Roman" w:hAnsi="Times New Roman"/>
          <w:sz w:val="28"/>
          <w:szCs w:val="28"/>
          <w:lang w:val="uk-UA"/>
        </w:rPr>
        <w:t>У багатьох публікаціях останнього десятиріччя відображена провідна роль біотерапії в компл</w:t>
      </w:r>
      <w:r>
        <w:rPr>
          <w:rFonts w:ascii="Times New Roman" w:hAnsi="Times New Roman"/>
          <w:sz w:val="28"/>
          <w:szCs w:val="28"/>
          <w:lang w:val="uk-UA"/>
        </w:rPr>
        <w:t>ексному лікуванні дисбіозів</w:t>
      </w:r>
      <w:r w:rsidRPr="00AE2E2C">
        <w:rPr>
          <w:rFonts w:ascii="Times New Roman" w:hAnsi="Times New Roman"/>
          <w:sz w:val="28"/>
          <w:szCs w:val="28"/>
          <w:lang w:val="uk-UA"/>
        </w:rPr>
        <w:t xml:space="preserve"> та мікотичних уражень </w:t>
      </w:r>
      <w:r>
        <w:rPr>
          <w:rFonts w:ascii="Times New Roman" w:hAnsi="Times New Roman"/>
          <w:sz w:val="28"/>
          <w:szCs w:val="28"/>
          <w:lang w:val="uk-UA"/>
        </w:rPr>
        <w:t>слизової оболонки порожнини рота</w:t>
      </w:r>
      <w:r w:rsidRPr="00AE2E2C">
        <w:rPr>
          <w:rFonts w:ascii="Times New Roman" w:hAnsi="Times New Roman"/>
          <w:sz w:val="28"/>
          <w:szCs w:val="28"/>
          <w:lang w:val="uk-UA"/>
        </w:rPr>
        <w:t xml:space="preserve">, проте на сьогоднішній день залишаються практично не вивченими питання корекції мікробіоценозу порожнини рота у </w:t>
      </w:r>
      <w:r w:rsidRPr="00AE2E2C">
        <w:rPr>
          <w:rFonts w:ascii="Times New Roman" w:hAnsi="Times New Roman"/>
          <w:sz w:val="28"/>
          <w:szCs w:val="28"/>
          <w:lang w:val="uk-UA"/>
        </w:rPr>
        <w:lastRenderedPageBreak/>
        <w:t xml:space="preserve">хворих </w:t>
      </w:r>
      <w:r>
        <w:rPr>
          <w:rFonts w:ascii="Times New Roman" w:hAnsi="Times New Roman"/>
          <w:sz w:val="28"/>
          <w:szCs w:val="28"/>
          <w:lang w:val="uk-UA"/>
        </w:rPr>
        <w:t>з кандидозом слизової оболонки порожнини рота на тлі цукрового діабету [35, 89, 120, 131].</w:t>
      </w:r>
    </w:p>
    <w:p w:rsidR="002D5615" w:rsidRDefault="002D5615" w:rsidP="002D5615">
      <w:pPr>
        <w:spacing w:line="360" w:lineRule="auto"/>
        <w:ind w:firstLine="708"/>
        <w:jc w:val="both"/>
        <w:rPr>
          <w:rFonts w:ascii="Times New Roman" w:hAnsi="Times New Roman"/>
          <w:sz w:val="28"/>
          <w:szCs w:val="28"/>
          <w:lang w:val="uk-UA"/>
        </w:rPr>
      </w:pPr>
      <w:r w:rsidRPr="00AE2E2C">
        <w:rPr>
          <w:rFonts w:ascii="Times New Roman" w:hAnsi="Times New Roman"/>
          <w:sz w:val="28"/>
          <w:szCs w:val="28"/>
          <w:lang w:val="uk-UA"/>
        </w:rPr>
        <w:t xml:space="preserve">Відсутні ефективні схеми профілактично-лікувальних заходів у хворих з кандидозними стоматитами </w:t>
      </w:r>
      <w:r>
        <w:rPr>
          <w:rFonts w:ascii="Times New Roman" w:hAnsi="Times New Roman"/>
          <w:sz w:val="28"/>
          <w:szCs w:val="28"/>
          <w:lang w:val="uk-UA"/>
        </w:rPr>
        <w:t xml:space="preserve">на тлі цукрового діабету типу 1 </w:t>
      </w:r>
      <w:r w:rsidRPr="00AE2E2C">
        <w:rPr>
          <w:rFonts w:ascii="Times New Roman" w:hAnsi="Times New Roman"/>
          <w:sz w:val="28"/>
          <w:szCs w:val="28"/>
          <w:lang w:val="uk-UA"/>
        </w:rPr>
        <w:t xml:space="preserve">з урахуванням </w:t>
      </w:r>
      <w:r>
        <w:rPr>
          <w:rFonts w:ascii="Times New Roman" w:hAnsi="Times New Roman"/>
          <w:sz w:val="28"/>
          <w:szCs w:val="28"/>
          <w:lang w:val="uk-UA"/>
        </w:rPr>
        <w:t xml:space="preserve">функціональної активності слинних залоз, </w:t>
      </w:r>
      <w:r w:rsidRPr="00AE2E2C">
        <w:rPr>
          <w:rFonts w:ascii="Times New Roman" w:hAnsi="Times New Roman"/>
          <w:sz w:val="28"/>
          <w:szCs w:val="28"/>
          <w:lang w:val="uk-UA"/>
        </w:rPr>
        <w:t>ступеня дисбіозу порожнин</w:t>
      </w:r>
      <w:r>
        <w:rPr>
          <w:rFonts w:ascii="Times New Roman" w:hAnsi="Times New Roman"/>
          <w:sz w:val="28"/>
          <w:szCs w:val="28"/>
          <w:lang w:val="uk-UA"/>
        </w:rPr>
        <w:t>и рота, активності протеолітичних</w:t>
      </w:r>
      <w:r w:rsidRPr="00AE2E2C">
        <w:rPr>
          <w:rFonts w:ascii="Times New Roman" w:hAnsi="Times New Roman"/>
          <w:sz w:val="28"/>
          <w:szCs w:val="28"/>
          <w:lang w:val="uk-UA"/>
        </w:rPr>
        <w:t xml:space="preserve"> ферментів та </w:t>
      </w:r>
      <w:r>
        <w:rPr>
          <w:rFonts w:ascii="Times New Roman" w:hAnsi="Times New Roman"/>
          <w:sz w:val="28"/>
          <w:szCs w:val="28"/>
          <w:lang w:val="uk-UA"/>
        </w:rPr>
        <w:t>рівня прооксидантно-</w:t>
      </w:r>
      <w:r w:rsidRPr="00AE2E2C">
        <w:rPr>
          <w:rFonts w:ascii="Times New Roman" w:hAnsi="Times New Roman"/>
          <w:sz w:val="28"/>
          <w:szCs w:val="28"/>
          <w:lang w:val="uk-UA"/>
        </w:rPr>
        <w:t xml:space="preserve">антиоксидантного </w:t>
      </w:r>
      <w:r>
        <w:rPr>
          <w:rFonts w:ascii="Times New Roman" w:hAnsi="Times New Roman"/>
          <w:sz w:val="28"/>
          <w:szCs w:val="28"/>
          <w:lang w:val="uk-UA"/>
        </w:rPr>
        <w:t>стану у хворих.</w:t>
      </w:r>
    </w:p>
    <w:p w:rsidR="002D5615" w:rsidRPr="00AE2E2C" w:rsidRDefault="002D5615" w:rsidP="002D561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Вивчення цього аспекту даного питання</w:t>
      </w:r>
      <w:r w:rsidRPr="00AE2E2C">
        <w:rPr>
          <w:rFonts w:ascii="Times New Roman" w:hAnsi="Times New Roman"/>
          <w:sz w:val="28"/>
          <w:szCs w:val="28"/>
          <w:lang w:val="uk-UA"/>
        </w:rPr>
        <w:t xml:space="preserve"> визначає актуальність наших досліджень спрямованих на оптиміз</w:t>
      </w:r>
      <w:r>
        <w:rPr>
          <w:rFonts w:ascii="Times New Roman" w:hAnsi="Times New Roman"/>
          <w:sz w:val="28"/>
          <w:szCs w:val="28"/>
          <w:lang w:val="uk-UA"/>
        </w:rPr>
        <w:t xml:space="preserve">ацію методів лікування та профілактики </w:t>
      </w:r>
      <w:r w:rsidRPr="00AE2E2C">
        <w:rPr>
          <w:rFonts w:ascii="Times New Roman" w:hAnsi="Times New Roman"/>
          <w:sz w:val="28"/>
          <w:szCs w:val="28"/>
          <w:lang w:val="uk-UA"/>
        </w:rPr>
        <w:t>кандидоз</w:t>
      </w:r>
      <w:r>
        <w:rPr>
          <w:rFonts w:ascii="Times New Roman" w:hAnsi="Times New Roman"/>
          <w:sz w:val="28"/>
          <w:szCs w:val="28"/>
          <w:lang w:val="uk-UA"/>
        </w:rPr>
        <w:t>у</w:t>
      </w:r>
      <w:r w:rsidRPr="00AE2E2C">
        <w:rPr>
          <w:rFonts w:ascii="Times New Roman" w:hAnsi="Times New Roman"/>
          <w:sz w:val="28"/>
          <w:szCs w:val="28"/>
          <w:lang w:val="uk-UA"/>
        </w:rPr>
        <w:t xml:space="preserve"> </w:t>
      </w:r>
      <w:r>
        <w:rPr>
          <w:rFonts w:ascii="Times New Roman" w:hAnsi="Times New Roman"/>
          <w:sz w:val="28"/>
          <w:szCs w:val="28"/>
          <w:lang w:val="uk-UA"/>
        </w:rPr>
        <w:t xml:space="preserve">слизової оболонки порожнини рота у хворих </w:t>
      </w:r>
      <w:r w:rsidRPr="00AE2E2C">
        <w:rPr>
          <w:rFonts w:ascii="Times New Roman" w:hAnsi="Times New Roman"/>
          <w:sz w:val="28"/>
          <w:szCs w:val="28"/>
          <w:lang w:val="uk-UA"/>
        </w:rPr>
        <w:t xml:space="preserve">на тлі </w:t>
      </w:r>
      <w:r>
        <w:rPr>
          <w:rFonts w:ascii="Times New Roman" w:hAnsi="Times New Roman"/>
          <w:sz w:val="28"/>
          <w:szCs w:val="28"/>
          <w:lang w:val="uk-UA"/>
        </w:rPr>
        <w:t>цукрового діабету типу 1</w:t>
      </w:r>
      <w:r w:rsidRPr="00AE2E2C">
        <w:rPr>
          <w:rFonts w:ascii="Times New Roman" w:hAnsi="Times New Roman"/>
          <w:sz w:val="28"/>
          <w:szCs w:val="28"/>
          <w:lang w:val="uk-UA"/>
        </w:rPr>
        <w:t>.</w:t>
      </w:r>
    </w:p>
    <w:p w:rsidR="002D5615" w:rsidRPr="00AE2E2C" w:rsidRDefault="002D5615" w:rsidP="002D5615">
      <w:pPr>
        <w:spacing w:line="360" w:lineRule="auto"/>
        <w:ind w:firstLine="708"/>
        <w:jc w:val="both"/>
        <w:rPr>
          <w:rFonts w:ascii="Times New Roman" w:hAnsi="Times New Roman"/>
          <w:sz w:val="28"/>
          <w:lang w:val="uk-UA"/>
        </w:rPr>
      </w:pPr>
      <w:r w:rsidRPr="00AE2E2C">
        <w:rPr>
          <w:rFonts w:ascii="Times New Roman" w:hAnsi="Times New Roman"/>
          <w:b/>
          <w:sz w:val="28"/>
          <w:lang w:val="uk-UA"/>
        </w:rPr>
        <w:t>Зв’язок роботи з науковими програмами, планами, темами</w:t>
      </w:r>
      <w:r w:rsidRPr="00AE2E2C">
        <w:rPr>
          <w:rFonts w:ascii="Times New Roman" w:hAnsi="Times New Roman"/>
          <w:sz w:val="28"/>
          <w:lang w:val="uk-UA"/>
        </w:rPr>
        <w:t xml:space="preserve">. </w:t>
      </w:r>
      <w:r w:rsidRPr="00AE2E2C">
        <w:rPr>
          <w:rFonts w:ascii="Times New Roman" w:hAnsi="Times New Roman"/>
          <w:sz w:val="28"/>
          <w:szCs w:val="28"/>
          <w:lang w:val="uk-UA"/>
        </w:rPr>
        <w:t xml:space="preserve">Тема роботи є фрагментом комплексної науково-дослідної теми кафедри терапевтичної стоматології </w:t>
      </w:r>
      <w:r>
        <w:rPr>
          <w:rFonts w:ascii="Times New Roman" w:hAnsi="Times New Roman"/>
          <w:sz w:val="28"/>
          <w:szCs w:val="28"/>
          <w:lang w:val="uk-UA"/>
        </w:rPr>
        <w:t>Вищого державного навчального закладу України „Українська медична стоматологічна академія”</w:t>
      </w:r>
      <w:r w:rsidRPr="00AE2E2C">
        <w:rPr>
          <w:rFonts w:ascii="Times New Roman" w:hAnsi="Times New Roman"/>
          <w:sz w:val="28"/>
          <w:szCs w:val="28"/>
          <w:lang w:val="uk-UA"/>
        </w:rPr>
        <w:t>: „Патогенетичні підходи до методів лікування основних стоматологічних захворювань на основі вивчення механізмів пошкодження твердих тканин зубів, тканин ендодонту, пародонту та СОПР” (№ Державної реєстрації 0104</w:t>
      </w:r>
      <w:r>
        <w:rPr>
          <w:rFonts w:ascii="Times New Roman" w:hAnsi="Times New Roman"/>
          <w:sz w:val="28"/>
          <w:szCs w:val="28"/>
          <w:lang w:val="en-US"/>
        </w:rPr>
        <w:t>U</w:t>
      </w:r>
      <w:r w:rsidRPr="00AE2E2C">
        <w:rPr>
          <w:rFonts w:ascii="Times New Roman" w:hAnsi="Times New Roman"/>
          <w:sz w:val="28"/>
          <w:szCs w:val="28"/>
          <w:lang w:val="uk-UA"/>
        </w:rPr>
        <w:t>004411).</w:t>
      </w:r>
    </w:p>
    <w:p w:rsidR="002D5615" w:rsidRPr="00AE2E2C" w:rsidRDefault="002D5615" w:rsidP="002D5615">
      <w:pPr>
        <w:spacing w:line="360" w:lineRule="auto"/>
        <w:ind w:firstLine="720"/>
        <w:jc w:val="both"/>
        <w:rPr>
          <w:rFonts w:ascii="Times New Roman" w:hAnsi="Times New Roman"/>
          <w:b/>
          <w:sz w:val="28"/>
          <w:szCs w:val="28"/>
          <w:lang w:val="uk-UA"/>
        </w:rPr>
      </w:pPr>
      <w:r w:rsidRPr="00AE2E2C">
        <w:rPr>
          <w:rFonts w:ascii="Times New Roman" w:hAnsi="Times New Roman"/>
          <w:b/>
          <w:sz w:val="28"/>
          <w:lang w:val="uk-UA"/>
        </w:rPr>
        <w:t>Мета і завдання дослідження</w:t>
      </w:r>
      <w:r w:rsidRPr="00AE2E2C">
        <w:rPr>
          <w:rFonts w:ascii="Times New Roman" w:hAnsi="Times New Roman"/>
          <w:sz w:val="28"/>
          <w:lang w:val="uk-UA"/>
        </w:rPr>
        <w:t xml:space="preserve">. Метою роботи є </w:t>
      </w:r>
      <w:r w:rsidRPr="00AE2E2C">
        <w:rPr>
          <w:rFonts w:ascii="Times New Roman" w:hAnsi="Times New Roman"/>
          <w:sz w:val="28"/>
          <w:szCs w:val="28"/>
          <w:lang w:val="uk-UA"/>
        </w:rPr>
        <w:t>підвищення ефективності лікування та профілактики кандидоз</w:t>
      </w:r>
      <w:r>
        <w:rPr>
          <w:rFonts w:ascii="Times New Roman" w:hAnsi="Times New Roman"/>
          <w:sz w:val="28"/>
          <w:szCs w:val="28"/>
          <w:lang w:val="uk-UA"/>
        </w:rPr>
        <w:t>у</w:t>
      </w:r>
      <w:r w:rsidRPr="00AE2E2C">
        <w:rPr>
          <w:rFonts w:ascii="Times New Roman" w:hAnsi="Times New Roman"/>
          <w:sz w:val="28"/>
          <w:szCs w:val="28"/>
          <w:lang w:val="uk-UA"/>
        </w:rPr>
        <w:t xml:space="preserve"> слизової оболонки порожнини рота </w:t>
      </w:r>
      <w:r>
        <w:rPr>
          <w:rFonts w:ascii="Times New Roman" w:hAnsi="Times New Roman"/>
          <w:sz w:val="28"/>
          <w:szCs w:val="28"/>
          <w:lang w:val="uk-UA"/>
        </w:rPr>
        <w:t>у хворих на цукровий діабет</w:t>
      </w:r>
      <w:r w:rsidRPr="00AE2E2C">
        <w:rPr>
          <w:rFonts w:ascii="Times New Roman" w:hAnsi="Times New Roman"/>
          <w:sz w:val="28"/>
          <w:szCs w:val="28"/>
          <w:lang w:val="uk-UA"/>
        </w:rPr>
        <w:t xml:space="preserve"> </w:t>
      </w:r>
      <w:r>
        <w:rPr>
          <w:rFonts w:ascii="Times New Roman" w:hAnsi="Times New Roman"/>
          <w:sz w:val="28"/>
          <w:szCs w:val="28"/>
          <w:lang w:val="uk-UA"/>
        </w:rPr>
        <w:t xml:space="preserve">типу 1 </w:t>
      </w:r>
      <w:r w:rsidRPr="00AE2E2C">
        <w:rPr>
          <w:rFonts w:ascii="Times New Roman" w:hAnsi="Times New Roman"/>
          <w:sz w:val="28"/>
          <w:szCs w:val="28"/>
          <w:lang w:val="uk-UA"/>
        </w:rPr>
        <w:t>шляхом розробки патогенетично обґрунтованого способу терапії з використанням комплексу медикаментозних засобів.</w:t>
      </w:r>
    </w:p>
    <w:p w:rsidR="002D5615" w:rsidRPr="00AE2E2C" w:rsidRDefault="002D5615" w:rsidP="002D5615">
      <w:pPr>
        <w:spacing w:line="360" w:lineRule="auto"/>
        <w:ind w:firstLine="709"/>
        <w:jc w:val="both"/>
        <w:rPr>
          <w:rFonts w:ascii="Times New Roman" w:hAnsi="Times New Roman"/>
          <w:b/>
          <w:sz w:val="28"/>
          <w:szCs w:val="28"/>
          <w:u w:val="single"/>
          <w:lang w:val="uk-UA"/>
        </w:rPr>
      </w:pPr>
      <w:r w:rsidRPr="00AE2E2C">
        <w:rPr>
          <w:rFonts w:ascii="Times New Roman" w:hAnsi="Times New Roman"/>
          <w:sz w:val="28"/>
          <w:szCs w:val="28"/>
          <w:lang w:val="uk-UA"/>
        </w:rPr>
        <w:t xml:space="preserve">Для досягнення поставленої мети </w:t>
      </w:r>
      <w:r>
        <w:rPr>
          <w:rFonts w:ascii="Times New Roman" w:hAnsi="Times New Roman"/>
          <w:sz w:val="28"/>
          <w:szCs w:val="28"/>
          <w:lang w:val="uk-UA"/>
        </w:rPr>
        <w:t>було передбачено</w:t>
      </w:r>
      <w:r w:rsidRPr="00AE2E2C">
        <w:rPr>
          <w:rFonts w:ascii="Times New Roman" w:hAnsi="Times New Roman"/>
          <w:sz w:val="28"/>
          <w:szCs w:val="28"/>
          <w:lang w:val="uk-UA"/>
        </w:rPr>
        <w:t xml:space="preserve"> розв</w:t>
      </w:r>
      <w:r w:rsidRPr="00AE2E2C">
        <w:rPr>
          <w:rFonts w:ascii="Times New Roman" w:hAnsi="Times New Roman"/>
          <w:sz w:val="28"/>
          <w:szCs w:val="28"/>
        </w:rPr>
        <w:t>’</w:t>
      </w:r>
      <w:r w:rsidRPr="00AE2E2C">
        <w:rPr>
          <w:rFonts w:ascii="Times New Roman" w:hAnsi="Times New Roman"/>
          <w:sz w:val="28"/>
          <w:szCs w:val="28"/>
          <w:lang w:val="uk-UA"/>
        </w:rPr>
        <w:t xml:space="preserve">язання наступних </w:t>
      </w:r>
      <w:r w:rsidRPr="00AE2E2C">
        <w:rPr>
          <w:rFonts w:ascii="Times New Roman" w:hAnsi="Times New Roman"/>
          <w:b/>
          <w:sz w:val="28"/>
          <w:szCs w:val="28"/>
          <w:lang w:val="uk-UA"/>
        </w:rPr>
        <w:t>завдань:</w:t>
      </w:r>
    </w:p>
    <w:p w:rsidR="002D5615" w:rsidRPr="00AE2E2C" w:rsidRDefault="002D5615" w:rsidP="004D465F">
      <w:pPr>
        <w:numPr>
          <w:ilvl w:val="0"/>
          <w:numId w:val="39"/>
        </w:numPr>
        <w:tabs>
          <w:tab w:val="clear" w:pos="2137"/>
          <w:tab w:val="num" w:pos="1080"/>
          <w:tab w:val="num" w:pos="1620"/>
        </w:tabs>
        <w:spacing w:after="0" w:line="360" w:lineRule="auto"/>
        <w:ind w:left="0" w:firstLine="720"/>
        <w:jc w:val="both"/>
        <w:rPr>
          <w:rFonts w:ascii="Times New Roman" w:hAnsi="Times New Roman"/>
          <w:sz w:val="28"/>
          <w:szCs w:val="28"/>
          <w:lang w:val="uk-UA"/>
        </w:rPr>
      </w:pPr>
      <w:r w:rsidRPr="00AE2E2C">
        <w:rPr>
          <w:rFonts w:ascii="Times New Roman" w:hAnsi="Times New Roman"/>
          <w:sz w:val="28"/>
          <w:szCs w:val="28"/>
          <w:lang w:val="uk-UA"/>
        </w:rPr>
        <w:t xml:space="preserve">Вивчити розповсюдженість кандидозу слизової оболонки порожнини рота у хворих на цукровий діабет </w:t>
      </w:r>
      <w:r>
        <w:rPr>
          <w:rFonts w:ascii="Times New Roman" w:hAnsi="Times New Roman"/>
          <w:sz w:val="28"/>
          <w:szCs w:val="28"/>
          <w:lang w:val="uk-UA"/>
        </w:rPr>
        <w:t>типу 1</w:t>
      </w:r>
      <w:r w:rsidRPr="00AE2E2C">
        <w:rPr>
          <w:rFonts w:ascii="Times New Roman" w:hAnsi="Times New Roman"/>
          <w:sz w:val="28"/>
          <w:szCs w:val="28"/>
          <w:lang w:val="uk-UA"/>
        </w:rPr>
        <w:t>.</w:t>
      </w:r>
    </w:p>
    <w:p w:rsidR="002D5615" w:rsidRPr="00AE2E2C" w:rsidRDefault="002D5615" w:rsidP="004D465F">
      <w:pPr>
        <w:numPr>
          <w:ilvl w:val="0"/>
          <w:numId w:val="39"/>
        </w:numPr>
        <w:tabs>
          <w:tab w:val="clear" w:pos="2137"/>
          <w:tab w:val="num" w:pos="1080"/>
          <w:tab w:val="num" w:pos="1620"/>
        </w:tabs>
        <w:spacing w:after="0" w:line="360" w:lineRule="auto"/>
        <w:ind w:left="0" w:firstLine="720"/>
        <w:jc w:val="both"/>
        <w:rPr>
          <w:rFonts w:ascii="Times New Roman" w:hAnsi="Times New Roman"/>
          <w:sz w:val="28"/>
          <w:szCs w:val="28"/>
          <w:lang w:val="uk-UA"/>
        </w:rPr>
      </w:pPr>
      <w:r w:rsidRPr="00AE2E2C">
        <w:rPr>
          <w:rFonts w:ascii="Times New Roman" w:hAnsi="Times New Roman"/>
          <w:sz w:val="28"/>
          <w:szCs w:val="28"/>
          <w:lang w:val="uk-UA"/>
        </w:rPr>
        <w:lastRenderedPageBreak/>
        <w:t>Проаналізувати особливості клінічного перебігу кандидозу слизової оболонки порожнини рота у хворих на цукровий діабет</w:t>
      </w:r>
      <w:r>
        <w:rPr>
          <w:rFonts w:ascii="Times New Roman" w:hAnsi="Times New Roman"/>
          <w:sz w:val="28"/>
          <w:szCs w:val="28"/>
          <w:lang w:val="uk-UA"/>
        </w:rPr>
        <w:t xml:space="preserve"> типу 1</w:t>
      </w:r>
      <w:r w:rsidRPr="00AE2E2C">
        <w:rPr>
          <w:rFonts w:ascii="Times New Roman" w:hAnsi="Times New Roman"/>
          <w:sz w:val="28"/>
          <w:szCs w:val="28"/>
          <w:lang w:val="uk-UA"/>
        </w:rPr>
        <w:t>.</w:t>
      </w:r>
    </w:p>
    <w:p w:rsidR="002D5615" w:rsidRPr="00AE2E2C" w:rsidRDefault="002D5615" w:rsidP="004D465F">
      <w:pPr>
        <w:numPr>
          <w:ilvl w:val="0"/>
          <w:numId w:val="39"/>
        </w:numPr>
        <w:tabs>
          <w:tab w:val="clear" w:pos="2137"/>
          <w:tab w:val="num" w:pos="1080"/>
          <w:tab w:val="num" w:pos="162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Дослідити ступінь</w:t>
      </w:r>
      <w:r w:rsidRPr="00AE2E2C">
        <w:rPr>
          <w:rFonts w:ascii="Times New Roman" w:hAnsi="Times New Roman"/>
          <w:sz w:val="28"/>
          <w:szCs w:val="28"/>
          <w:lang w:val="uk-UA"/>
        </w:rPr>
        <w:t xml:space="preserve"> дисбіозу порожнини рота у хворих з кандидоз</w:t>
      </w:r>
      <w:r>
        <w:rPr>
          <w:rFonts w:ascii="Times New Roman" w:hAnsi="Times New Roman"/>
          <w:sz w:val="28"/>
          <w:szCs w:val="28"/>
          <w:lang w:val="uk-UA"/>
        </w:rPr>
        <w:t>ним стоматитом на тлі цукрового діабету типу 1 за показниками активності уреази та лізоциму в ротовій рідині</w:t>
      </w:r>
      <w:r w:rsidRPr="00AE2E2C">
        <w:rPr>
          <w:rFonts w:ascii="Times New Roman" w:hAnsi="Times New Roman"/>
          <w:sz w:val="28"/>
          <w:szCs w:val="28"/>
          <w:lang w:val="uk-UA"/>
        </w:rPr>
        <w:t>.</w:t>
      </w:r>
    </w:p>
    <w:p w:rsidR="002D5615" w:rsidRDefault="002D5615" w:rsidP="004D465F">
      <w:pPr>
        <w:numPr>
          <w:ilvl w:val="0"/>
          <w:numId w:val="39"/>
        </w:numPr>
        <w:tabs>
          <w:tab w:val="clear" w:pos="2137"/>
          <w:tab w:val="num" w:pos="1080"/>
          <w:tab w:val="num" w:pos="162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Визначити стан перекисного окиснення ліпідів та антиоксидантного захисту в ротовій рідині </w:t>
      </w:r>
      <w:r w:rsidRPr="00AE2E2C">
        <w:rPr>
          <w:rFonts w:ascii="Times New Roman" w:hAnsi="Times New Roman"/>
          <w:sz w:val="28"/>
          <w:szCs w:val="28"/>
          <w:lang w:val="uk-UA"/>
        </w:rPr>
        <w:t>у хворих з кандидозом слизової оболонки порожнини рота на тлі цукрового діабету</w:t>
      </w:r>
      <w:r>
        <w:rPr>
          <w:rFonts w:ascii="Times New Roman" w:hAnsi="Times New Roman"/>
          <w:sz w:val="28"/>
          <w:szCs w:val="28"/>
          <w:lang w:val="uk-UA"/>
        </w:rPr>
        <w:t xml:space="preserve"> типу 1.</w:t>
      </w:r>
    </w:p>
    <w:p w:rsidR="002D5615" w:rsidRPr="00AE2E2C" w:rsidRDefault="002D5615" w:rsidP="004D465F">
      <w:pPr>
        <w:numPr>
          <w:ilvl w:val="0"/>
          <w:numId w:val="39"/>
        </w:numPr>
        <w:tabs>
          <w:tab w:val="clear" w:pos="2137"/>
          <w:tab w:val="num" w:pos="1080"/>
          <w:tab w:val="num" w:pos="162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Визначити загальну протеолітичну активність ротової рідини у хворих з кандидозним стоматитом на тлі цукрового діабету типу 1</w:t>
      </w:r>
      <w:r w:rsidRPr="00AE2E2C">
        <w:rPr>
          <w:rFonts w:ascii="Times New Roman" w:hAnsi="Times New Roman"/>
          <w:sz w:val="28"/>
          <w:szCs w:val="28"/>
          <w:lang w:val="uk-UA"/>
        </w:rPr>
        <w:t>.</w:t>
      </w:r>
    </w:p>
    <w:p w:rsidR="002D5615" w:rsidRPr="00AE2E2C" w:rsidRDefault="002D5615" w:rsidP="004D465F">
      <w:pPr>
        <w:numPr>
          <w:ilvl w:val="0"/>
          <w:numId w:val="39"/>
        </w:numPr>
        <w:tabs>
          <w:tab w:val="clear" w:pos="2137"/>
          <w:tab w:val="num" w:pos="1080"/>
          <w:tab w:val="num" w:pos="162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Р</w:t>
      </w:r>
      <w:r w:rsidRPr="00AE2E2C">
        <w:rPr>
          <w:rFonts w:ascii="Times New Roman" w:hAnsi="Times New Roman"/>
          <w:sz w:val="28"/>
          <w:szCs w:val="28"/>
          <w:lang w:val="uk-UA"/>
        </w:rPr>
        <w:t>озробити</w:t>
      </w:r>
      <w:r>
        <w:rPr>
          <w:rFonts w:ascii="Times New Roman" w:hAnsi="Times New Roman"/>
          <w:sz w:val="28"/>
          <w:szCs w:val="28"/>
          <w:lang w:val="uk-UA"/>
        </w:rPr>
        <w:t>, впровадити та</w:t>
      </w:r>
      <w:r w:rsidRPr="00AE2E2C">
        <w:rPr>
          <w:rFonts w:ascii="Times New Roman" w:hAnsi="Times New Roman"/>
          <w:sz w:val="28"/>
          <w:szCs w:val="28"/>
          <w:lang w:val="uk-UA"/>
        </w:rPr>
        <w:t xml:space="preserve"> </w:t>
      </w:r>
      <w:r>
        <w:rPr>
          <w:rFonts w:ascii="Times New Roman" w:hAnsi="Times New Roman"/>
          <w:sz w:val="28"/>
          <w:szCs w:val="28"/>
          <w:lang w:val="uk-UA"/>
        </w:rPr>
        <w:t xml:space="preserve">оцінити ефективність </w:t>
      </w:r>
      <w:r w:rsidRPr="00AE2E2C">
        <w:rPr>
          <w:rFonts w:ascii="Times New Roman" w:hAnsi="Times New Roman"/>
          <w:sz w:val="28"/>
          <w:szCs w:val="28"/>
          <w:lang w:val="uk-UA"/>
        </w:rPr>
        <w:t xml:space="preserve">запропонованого методу лікування та профілактики кандидозу слизової оболонки порожнини рота у хворих на цукровий діабет </w:t>
      </w:r>
      <w:r>
        <w:rPr>
          <w:rFonts w:ascii="Times New Roman" w:hAnsi="Times New Roman"/>
          <w:sz w:val="28"/>
          <w:szCs w:val="28"/>
          <w:lang w:val="uk-UA"/>
        </w:rPr>
        <w:t xml:space="preserve">типу 1 </w:t>
      </w:r>
      <w:r w:rsidRPr="00AE2E2C">
        <w:rPr>
          <w:rFonts w:ascii="Times New Roman" w:hAnsi="Times New Roman"/>
          <w:sz w:val="28"/>
          <w:szCs w:val="28"/>
          <w:lang w:val="uk-UA"/>
        </w:rPr>
        <w:t>у найближчі та віддалені строки.</w:t>
      </w:r>
    </w:p>
    <w:p w:rsidR="002D5615" w:rsidRPr="00AE2E2C" w:rsidRDefault="002D5615" w:rsidP="002D5615">
      <w:pPr>
        <w:spacing w:line="360" w:lineRule="auto"/>
        <w:ind w:firstLine="567"/>
        <w:jc w:val="both"/>
        <w:rPr>
          <w:rFonts w:ascii="Times New Roman" w:hAnsi="Times New Roman"/>
          <w:sz w:val="28"/>
          <w:lang w:val="uk-UA"/>
        </w:rPr>
      </w:pPr>
      <w:r w:rsidRPr="00822FE4">
        <w:rPr>
          <w:rFonts w:ascii="Times New Roman" w:hAnsi="Times New Roman"/>
          <w:i/>
          <w:sz w:val="28"/>
          <w:lang w:val="uk-UA"/>
        </w:rPr>
        <w:t>Об</w:t>
      </w:r>
      <w:r w:rsidRPr="00822FE4">
        <w:rPr>
          <w:rFonts w:ascii="Times New Roman" w:hAnsi="Times New Roman"/>
          <w:i/>
          <w:sz w:val="28"/>
        </w:rPr>
        <w:t>’</w:t>
      </w:r>
      <w:r w:rsidRPr="00822FE4">
        <w:rPr>
          <w:rFonts w:ascii="Times New Roman" w:hAnsi="Times New Roman"/>
          <w:i/>
          <w:sz w:val="28"/>
          <w:lang w:val="uk-UA"/>
        </w:rPr>
        <w:t>єкт дослідження.</w:t>
      </w:r>
      <w:r w:rsidRPr="00AE2E2C">
        <w:rPr>
          <w:rFonts w:ascii="Times New Roman" w:hAnsi="Times New Roman"/>
          <w:sz w:val="28"/>
          <w:lang w:val="uk-UA"/>
        </w:rPr>
        <w:t xml:space="preserve"> </w:t>
      </w:r>
      <w:r>
        <w:rPr>
          <w:rFonts w:ascii="Times New Roman" w:hAnsi="Times New Roman"/>
          <w:sz w:val="28"/>
          <w:lang w:val="uk-UA"/>
        </w:rPr>
        <w:t>К</w:t>
      </w:r>
      <w:r w:rsidRPr="00AE2E2C">
        <w:rPr>
          <w:rFonts w:ascii="Times New Roman" w:hAnsi="Times New Roman"/>
          <w:sz w:val="28"/>
          <w:lang w:val="uk-UA"/>
        </w:rPr>
        <w:t xml:space="preserve">андидоз слизової оболонки порожнини рота </w:t>
      </w:r>
      <w:r>
        <w:rPr>
          <w:rFonts w:ascii="Times New Roman" w:hAnsi="Times New Roman"/>
          <w:sz w:val="28"/>
          <w:lang w:val="uk-UA"/>
        </w:rPr>
        <w:t xml:space="preserve">у хворих на </w:t>
      </w:r>
      <w:r w:rsidRPr="00AE2E2C">
        <w:rPr>
          <w:rFonts w:ascii="Times New Roman" w:hAnsi="Times New Roman"/>
          <w:sz w:val="28"/>
          <w:lang w:val="uk-UA"/>
        </w:rPr>
        <w:t>цукров</w:t>
      </w:r>
      <w:r>
        <w:rPr>
          <w:rFonts w:ascii="Times New Roman" w:hAnsi="Times New Roman"/>
          <w:sz w:val="28"/>
          <w:lang w:val="uk-UA"/>
        </w:rPr>
        <w:t>ий</w:t>
      </w:r>
      <w:r w:rsidRPr="00AE2E2C">
        <w:rPr>
          <w:rFonts w:ascii="Times New Roman" w:hAnsi="Times New Roman"/>
          <w:sz w:val="28"/>
          <w:lang w:val="uk-UA"/>
        </w:rPr>
        <w:t xml:space="preserve"> діабет</w:t>
      </w:r>
      <w:r>
        <w:rPr>
          <w:rFonts w:ascii="Times New Roman" w:hAnsi="Times New Roman"/>
          <w:sz w:val="28"/>
          <w:lang w:val="uk-UA"/>
        </w:rPr>
        <w:t xml:space="preserve"> типу 1</w:t>
      </w:r>
      <w:r w:rsidRPr="00AE2E2C">
        <w:rPr>
          <w:rFonts w:ascii="Times New Roman" w:hAnsi="Times New Roman"/>
          <w:sz w:val="28"/>
          <w:lang w:val="uk-UA"/>
        </w:rPr>
        <w:t>.</w:t>
      </w:r>
    </w:p>
    <w:p w:rsidR="002D5615" w:rsidRPr="00AE2E2C" w:rsidRDefault="002D5615" w:rsidP="002D5615">
      <w:pPr>
        <w:spacing w:line="360" w:lineRule="auto"/>
        <w:ind w:firstLine="567"/>
        <w:jc w:val="both"/>
        <w:rPr>
          <w:rFonts w:ascii="Times New Roman" w:hAnsi="Times New Roman"/>
          <w:sz w:val="28"/>
          <w:lang w:val="uk-UA"/>
        </w:rPr>
      </w:pPr>
      <w:r w:rsidRPr="00822FE4">
        <w:rPr>
          <w:rFonts w:ascii="Times New Roman" w:hAnsi="Times New Roman"/>
          <w:i/>
          <w:sz w:val="28"/>
          <w:lang w:val="uk-UA"/>
        </w:rPr>
        <w:t>Предмет дослідження.</w:t>
      </w:r>
      <w:r w:rsidRPr="00AE2E2C">
        <w:rPr>
          <w:rFonts w:ascii="Times New Roman" w:hAnsi="Times New Roman"/>
          <w:sz w:val="28"/>
          <w:lang w:val="uk-UA"/>
        </w:rPr>
        <w:t xml:space="preserve"> </w:t>
      </w:r>
      <w:r>
        <w:rPr>
          <w:rFonts w:ascii="Times New Roman" w:hAnsi="Times New Roman"/>
          <w:sz w:val="28"/>
          <w:lang w:val="uk-UA"/>
        </w:rPr>
        <w:t>Обґрунтування та оцінка ефективності комплексного лікування та профілактики кандидозного стоматиту у хворих на цукровий діабет типу 1</w:t>
      </w:r>
      <w:r w:rsidRPr="00AE2E2C">
        <w:rPr>
          <w:rFonts w:ascii="Times New Roman" w:hAnsi="Times New Roman"/>
          <w:sz w:val="28"/>
          <w:lang w:val="uk-UA"/>
        </w:rPr>
        <w:t>.</w:t>
      </w:r>
    </w:p>
    <w:p w:rsidR="002D5615" w:rsidRPr="00AE2E2C" w:rsidRDefault="002D5615" w:rsidP="002D5615">
      <w:pPr>
        <w:spacing w:line="360" w:lineRule="auto"/>
        <w:ind w:firstLine="567"/>
        <w:jc w:val="both"/>
        <w:rPr>
          <w:rFonts w:ascii="Times New Roman" w:hAnsi="Times New Roman"/>
          <w:sz w:val="28"/>
          <w:lang w:val="uk-UA"/>
        </w:rPr>
      </w:pPr>
      <w:r w:rsidRPr="00822FE4">
        <w:rPr>
          <w:rFonts w:ascii="Times New Roman" w:hAnsi="Times New Roman"/>
          <w:i/>
          <w:sz w:val="28"/>
          <w:lang w:val="uk-UA"/>
        </w:rPr>
        <w:t>Методи дослідження.</w:t>
      </w:r>
      <w:r w:rsidRPr="00AE2E2C">
        <w:rPr>
          <w:rFonts w:ascii="Times New Roman" w:hAnsi="Times New Roman"/>
          <w:sz w:val="28"/>
          <w:lang w:val="uk-UA"/>
        </w:rPr>
        <w:t xml:space="preserve"> Для реалізації мети та поставлених завдань проведені такі методи дослідження: клінічні – </w:t>
      </w:r>
      <w:r>
        <w:rPr>
          <w:rFonts w:ascii="Times New Roman" w:hAnsi="Times New Roman"/>
          <w:sz w:val="28"/>
          <w:lang w:val="uk-UA"/>
        </w:rPr>
        <w:t>для оцінки стану СОПР</w:t>
      </w:r>
      <w:r w:rsidRPr="00AE2E2C">
        <w:rPr>
          <w:rFonts w:ascii="Times New Roman" w:hAnsi="Times New Roman"/>
          <w:sz w:val="28"/>
          <w:lang w:val="uk-UA"/>
        </w:rPr>
        <w:t xml:space="preserve">, спеціальні – </w:t>
      </w:r>
      <w:r>
        <w:rPr>
          <w:rFonts w:ascii="Times New Roman" w:hAnsi="Times New Roman"/>
          <w:sz w:val="28"/>
          <w:lang w:val="uk-UA"/>
        </w:rPr>
        <w:t xml:space="preserve">для </w:t>
      </w:r>
      <w:r w:rsidRPr="00AE2E2C">
        <w:rPr>
          <w:rFonts w:ascii="Times New Roman" w:hAnsi="Times New Roman"/>
          <w:sz w:val="28"/>
          <w:lang w:val="uk-UA"/>
        </w:rPr>
        <w:t xml:space="preserve">визначення індексу гігієни </w:t>
      </w:r>
      <w:r>
        <w:rPr>
          <w:rFonts w:ascii="Times New Roman" w:hAnsi="Times New Roman"/>
          <w:sz w:val="28"/>
          <w:lang w:val="uk-UA"/>
        </w:rPr>
        <w:t xml:space="preserve">порожнини рота </w:t>
      </w:r>
      <w:r w:rsidRPr="00AE2E2C">
        <w:rPr>
          <w:rFonts w:ascii="Times New Roman" w:hAnsi="Times New Roman"/>
          <w:sz w:val="28"/>
          <w:lang w:val="uk-UA"/>
        </w:rPr>
        <w:t xml:space="preserve">за </w:t>
      </w:r>
      <w:r>
        <w:rPr>
          <w:rFonts w:ascii="Times New Roman" w:hAnsi="Times New Roman"/>
          <w:sz w:val="28"/>
          <w:lang w:val="uk-UA"/>
        </w:rPr>
        <w:t>Гріном-Вермільоном</w:t>
      </w:r>
      <w:r w:rsidRPr="00AE2E2C">
        <w:rPr>
          <w:rFonts w:ascii="Times New Roman" w:hAnsi="Times New Roman"/>
          <w:sz w:val="28"/>
          <w:lang w:val="uk-UA"/>
        </w:rPr>
        <w:t xml:space="preserve"> та швидкості секреції </w:t>
      </w:r>
      <w:r>
        <w:rPr>
          <w:rFonts w:ascii="Times New Roman" w:hAnsi="Times New Roman"/>
          <w:sz w:val="28"/>
          <w:lang w:val="uk-UA"/>
        </w:rPr>
        <w:t xml:space="preserve">нестимульованної і стимульованої </w:t>
      </w:r>
      <w:r w:rsidRPr="00AE2E2C">
        <w:rPr>
          <w:rFonts w:ascii="Times New Roman" w:hAnsi="Times New Roman"/>
          <w:sz w:val="28"/>
          <w:lang w:val="uk-UA"/>
        </w:rPr>
        <w:t xml:space="preserve">ротової рідини; </w:t>
      </w:r>
      <w:r>
        <w:rPr>
          <w:rFonts w:ascii="Times New Roman" w:hAnsi="Times New Roman"/>
          <w:sz w:val="28"/>
          <w:lang w:val="uk-UA"/>
        </w:rPr>
        <w:t>мікро</w:t>
      </w:r>
      <w:r w:rsidRPr="00AE2E2C">
        <w:rPr>
          <w:rFonts w:ascii="Times New Roman" w:hAnsi="Times New Roman"/>
          <w:sz w:val="28"/>
          <w:lang w:val="uk-UA"/>
        </w:rPr>
        <w:t xml:space="preserve">біологічні – </w:t>
      </w:r>
      <w:r>
        <w:rPr>
          <w:rFonts w:ascii="Times New Roman" w:hAnsi="Times New Roman"/>
          <w:sz w:val="28"/>
          <w:lang w:val="uk-UA"/>
        </w:rPr>
        <w:t xml:space="preserve">для </w:t>
      </w:r>
      <w:r w:rsidRPr="00AE2E2C">
        <w:rPr>
          <w:rFonts w:ascii="Times New Roman" w:hAnsi="Times New Roman"/>
          <w:sz w:val="28"/>
          <w:lang w:val="uk-UA"/>
        </w:rPr>
        <w:t>вивчення вмісту грибкової флори у ротовій порожнині</w:t>
      </w:r>
      <w:r>
        <w:rPr>
          <w:rFonts w:ascii="Times New Roman" w:hAnsi="Times New Roman"/>
          <w:sz w:val="28"/>
          <w:lang w:val="uk-UA"/>
        </w:rPr>
        <w:t xml:space="preserve"> та визначення чутливості грибів роду Candida до сучасних протигрибкових препаратів</w:t>
      </w:r>
      <w:r w:rsidRPr="00AE2E2C">
        <w:rPr>
          <w:rFonts w:ascii="Times New Roman" w:hAnsi="Times New Roman"/>
          <w:sz w:val="28"/>
          <w:lang w:val="uk-UA"/>
        </w:rPr>
        <w:t xml:space="preserve">; біохімічні – </w:t>
      </w:r>
      <w:r>
        <w:rPr>
          <w:rFonts w:ascii="Times New Roman" w:hAnsi="Times New Roman"/>
          <w:sz w:val="28"/>
          <w:lang w:val="uk-UA"/>
        </w:rPr>
        <w:t xml:space="preserve">для оцінки </w:t>
      </w:r>
      <w:r w:rsidRPr="00AE2E2C">
        <w:rPr>
          <w:rFonts w:ascii="Times New Roman" w:hAnsi="Times New Roman"/>
          <w:sz w:val="28"/>
          <w:lang w:val="uk-UA"/>
        </w:rPr>
        <w:t>зага</w:t>
      </w:r>
      <w:r>
        <w:rPr>
          <w:rFonts w:ascii="Times New Roman" w:hAnsi="Times New Roman"/>
          <w:sz w:val="28"/>
          <w:lang w:val="uk-UA"/>
        </w:rPr>
        <w:t>льної протеолітичної активності</w:t>
      </w:r>
      <w:r w:rsidRPr="00AE2E2C">
        <w:rPr>
          <w:rFonts w:ascii="Times New Roman" w:hAnsi="Times New Roman"/>
          <w:sz w:val="28"/>
          <w:lang w:val="uk-UA"/>
        </w:rPr>
        <w:t xml:space="preserve">, </w:t>
      </w:r>
      <w:r>
        <w:rPr>
          <w:rFonts w:ascii="Times New Roman" w:hAnsi="Times New Roman"/>
          <w:sz w:val="28"/>
          <w:lang w:val="uk-UA"/>
        </w:rPr>
        <w:t xml:space="preserve">малонового діальдегіду, </w:t>
      </w:r>
      <w:r w:rsidRPr="00AE2E2C">
        <w:rPr>
          <w:rFonts w:ascii="Times New Roman" w:hAnsi="Times New Roman"/>
          <w:sz w:val="28"/>
          <w:lang w:val="uk-UA"/>
        </w:rPr>
        <w:t xml:space="preserve">активності каталази </w:t>
      </w:r>
      <w:r>
        <w:rPr>
          <w:rFonts w:ascii="Times New Roman" w:hAnsi="Times New Roman"/>
          <w:sz w:val="28"/>
          <w:lang w:val="uk-UA"/>
        </w:rPr>
        <w:t>ротової рідини,</w:t>
      </w:r>
      <w:r w:rsidRPr="00AE2E2C">
        <w:rPr>
          <w:rFonts w:ascii="Times New Roman" w:hAnsi="Times New Roman"/>
          <w:sz w:val="28"/>
          <w:lang w:val="uk-UA"/>
        </w:rPr>
        <w:t xml:space="preserve"> </w:t>
      </w:r>
      <w:r>
        <w:rPr>
          <w:rFonts w:ascii="Times New Roman" w:hAnsi="Times New Roman"/>
          <w:sz w:val="28"/>
          <w:lang w:val="uk-UA"/>
        </w:rPr>
        <w:t xml:space="preserve">для визначення </w:t>
      </w:r>
      <w:r w:rsidRPr="00AE2E2C">
        <w:rPr>
          <w:rFonts w:ascii="Times New Roman" w:hAnsi="Times New Roman"/>
          <w:sz w:val="28"/>
          <w:lang w:val="uk-UA"/>
        </w:rPr>
        <w:t xml:space="preserve">ступеня дисбіозу </w:t>
      </w:r>
      <w:r>
        <w:rPr>
          <w:rFonts w:ascii="Times New Roman" w:hAnsi="Times New Roman"/>
          <w:sz w:val="28"/>
          <w:lang w:val="uk-UA"/>
        </w:rPr>
        <w:t>порожнини рота</w:t>
      </w:r>
      <w:r w:rsidRPr="00AE2E2C">
        <w:rPr>
          <w:rFonts w:ascii="Times New Roman" w:hAnsi="Times New Roman"/>
          <w:sz w:val="28"/>
          <w:lang w:val="uk-UA"/>
        </w:rPr>
        <w:t>; статистичні</w:t>
      </w:r>
      <w:r>
        <w:rPr>
          <w:rFonts w:ascii="Times New Roman" w:hAnsi="Times New Roman"/>
          <w:sz w:val="28"/>
          <w:lang w:val="uk-UA"/>
        </w:rPr>
        <w:t xml:space="preserve"> – для математичного аналізу отриманих результатів</w:t>
      </w:r>
      <w:r w:rsidRPr="00AE2E2C">
        <w:rPr>
          <w:rFonts w:ascii="Times New Roman" w:hAnsi="Times New Roman"/>
          <w:sz w:val="28"/>
          <w:lang w:val="uk-UA"/>
        </w:rPr>
        <w:t>.</w:t>
      </w:r>
    </w:p>
    <w:p w:rsidR="002D5615" w:rsidRPr="00AB45A4" w:rsidRDefault="002D5615" w:rsidP="002D5615">
      <w:pPr>
        <w:spacing w:line="360" w:lineRule="auto"/>
        <w:ind w:firstLine="567"/>
        <w:jc w:val="both"/>
        <w:rPr>
          <w:rFonts w:ascii="Times New Roman" w:hAnsi="Times New Roman"/>
          <w:sz w:val="28"/>
          <w:lang w:val="uk-UA"/>
        </w:rPr>
      </w:pPr>
      <w:r w:rsidRPr="00AB45A4">
        <w:rPr>
          <w:rFonts w:ascii="Times New Roman" w:hAnsi="Times New Roman"/>
          <w:b/>
          <w:sz w:val="28"/>
          <w:lang w:val="uk-UA"/>
        </w:rPr>
        <w:lastRenderedPageBreak/>
        <w:t>Наукова новизна одержаних результатів</w:t>
      </w:r>
      <w:r w:rsidRPr="00AB45A4">
        <w:rPr>
          <w:rFonts w:ascii="Times New Roman" w:hAnsi="Times New Roman"/>
          <w:sz w:val="28"/>
          <w:lang w:val="uk-UA"/>
        </w:rPr>
        <w:t>. Вперше за допомогою клінічних, мікробіологічних, біохімічних методів дослідження вивчені клінічні та патогенетичні особливості кандидозу слизової оболонки порожнини рота у хворих на цукровий діабет типу 1.</w:t>
      </w:r>
    </w:p>
    <w:p w:rsidR="002D5615" w:rsidRDefault="002D5615" w:rsidP="002D5615">
      <w:pPr>
        <w:spacing w:line="360" w:lineRule="auto"/>
        <w:ind w:firstLine="567"/>
        <w:jc w:val="both"/>
        <w:rPr>
          <w:rFonts w:ascii="Times New Roman" w:hAnsi="Times New Roman"/>
          <w:sz w:val="28"/>
          <w:lang w:val="uk-UA"/>
        </w:rPr>
      </w:pPr>
      <w:r>
        <w:rPr>
          <w:rFonts w:ascii="Times New Roman" w:hAnsi="Times New Roman"/>
          <w:sz w:val="28"/>
          <w:lang w:val="uk-UA"/>
        </w:rPr>
        <w:t xml:space="preserve">Вперше обґрунтована необхідність вивчення </w:t>
      </w:r>
      <w:r w:rsidRPr="0014300D">
        <w:rPr>
          <w:rFonts w:ascii="Times New Roman" w:hAnsi="Times New Roman"/>
          <w:sz w:val="28"/>
          <w:lang w:val="uk-UA"/>
        </w:rPr>
        <w:t>мікробної флори</w:t>
      </w:r>
      <w:r>
        <w:rPr>
          <w:rFonts w:ascii="Times New Roman" w:hAnsi="Times New Roman"/>
          <w:sz w:val="28"/>
          <w:lang w:val="uk-UA"/>
        </w:rPr>
        <w:t xml:space="preserve"> та ступеня обсіменіння ротової порожнини грибами роду Candida у хворих з кандидозним стоматитом на тлі цукрового діабету типу 1.</w:t>
      </w:r>
    </w:p>
    <w:p w:rsidR="002D5615" w:rsidRDefault="002D5615" w:rsidP="002D5615">
      <w:pPr>
        <w:spacing w:line="360" w:lineRule="auto"/>
        <w:ind w:firstLine="567"/>
        <w:jc w:val="both"/>
        <w:rPr>
          <w:rFonts w:ascii="Times New Roman" w:hAnsi="Times New Roman"/>
          <w:sz w:val="28"/>
          <w:lang w:val="uk-UA"/>
        </w:rPr>
      </w:pPr>
      <w:r>
        <w:rPr>
          <w:rFonts w:ascii="Times New Roman" w:hAnsi="Times New Roman"/>
          <w:sz w:val="28"/>
          <w:lang w:val="uk-UA"/>
        </w:rPr>
        <w:t>Вперше визначена чутливість грибів роду Candida до сучасних протигрибкових препаратів у хворих на кандидозний стоматит на тлі цукрового діабету типу 1.</w:t>
      </w:r>
    </w:p>
    <w:p w:rsidR="002D5615" w:rsidRDefault="002D5615" w:rsidP="002D5615">
      <w:pPr>
        <w:spacing w:line="360" w:lineRule="auto"/>
        <w:ind w:firstLine="567"/>
        <w:jc w:val="both"/>
        <w:rPr>
          <w:rFonts w:ascii="Times New Roman" w:hAnsi="Times New Roman"/>
          <w:sz w:val="28"/>
          <w:lang w:val="uk-UA"/>
        </w:rPr>
      </w:pPr>
      <w:r>
        <w:rPr>
          <w:rFonts w:ascii="Times New Roman" w:hAnsi="Times New Roman"/>
          <w:sz w:val="28"/>
          <w:lang w:val="uk-UA"/>
        </w:rPr>
        <w:t>Вперше вивчена швидкість секреції нестимульованої та стимульованої ротової рідини у хворих з кандидозним стоматитом на тлі цукрового діабету типу 1.</w:t>
      </w:r>
    </w:p>
    <w:p w:rsidR="002D5615" w:rsidRPr="00AB45A4" w:rsidRDefault="002D5615" w:rsidP="002D5615">
      <w:pPr>
        <w:spacing w:line="360" w:lineRule="auto"/>
        <w:ind w:firstLine="567"/>
        <w:jc w:val="both"/>
        <w:rPr>
          <w:rFonts w:ascii="Times New Roman" w:hAnsi="Times New Roman"/>
          <w:sz w:val="28"/>
          <w:lang w:val="uk-UA"/>
        </w:rPr>
      </w:pPr>
      <w:r w:rsidRPr="00AB45A4">
        <w:rPr>
          <w:rFonts w:ascii="Times New Roman" w:hAnsi="Times New Roman"/>
          <w:sz w:val="28"/>
          <w:lang w:val="uk-UA"/>
        </w:rPr>
        <w:t>Вперше визначений ступінь дисбіозу порожнини рота у хворих з кандидозним стоматитом на тлі цукрового діабету типу 1 ферментативним методом</w:t>
      </w:r>
      <w:r>
        <w:rPr>
          <w:rFonts w:ascii="Times New Roman" w:hAnsi="Times New Roman"/>
          <w:sz w:val="28"/>
          <w:lang w:val="uk-UA"/>
        </w:rPr>
        <w:t xml:space="preserve"> за відносними показниками активності уреази та лізоциму в ротовій рідині</w:t>
      </w:r>
      <w:r w:rsidRPr="00AB45A4">
        <w:rPr>
          <w:rFonts w:ascii="Times New Roman" w:hAnsi="Times New Roman"/>
          <w:sz w:val="28"/>
          <w:lang w:val="uk-UA"/>
        </w:rPr>
        <w:t>.</w:t>
      </w:r>
    </w:p>
    <w:p w:rsidR="002D5615" w:rsidRPr="00AB45A4" w:rsidRDefault="002D5615" w:rsidP="002D5615">
      <w:pPr>
        <w:spacing w:line="360" w:lineRule="auto"/>
        <w:ind w:firstLine="567"/>
        <w:jc w:val="both"/>
        <w:rPr>
          <w:rFonts w:ascii="Times New Roman" w:hAnsi="Times New Roman"/>
          <w:sz w:val="28"/>
          <w:szCs w:val="28"/>
          <w:lang w:val="uk-UA"/>
        </w:rPr>
      </w:pPr>
      <w:r w:rsidRPr="00AB45A4">
        <w:rPr>
          <w:rFonts w:ascii="Times New Roman" w:hAnsi="Times New Roman"/>
          <w:sz w:val="28"/>
          <w:szCs w:val="28"/>
          <w:lang w:val="uk-UA"/>
        </w:rPr>
        <w:t>Вперше визначена загальна протеолітична активність, стан перекисного окиснення ліпідів та антиоксидантного захисту в ротовій рідині у хворих з кандидозом слизової оболонки порожнини рота на тлі цукрового діабету типу 1.</w:t>
      </w:r>
    </w:p>
    <w:p w:rsidR="002D5615" w:rsidRPr="00AB45A4" w:rsidRDefault="002D5615" w:rsidP="002D5615">
      <w:pPr>
        <w:spacing w:line="360" w:lineRule="auto"/>
        <w:ind w:firstLine="567"/>
        <w:jc w:val="both"/>
        <w:rPr>
          <w:rFonts w:ascii="Times New Roman" w:hAnsi="Times New Roman"/>
          <w:sz w:val="28"/>
          <w:lang w:val="uk-UA"/>
        </w:rPr>
      </w:pPr>
      <w:r w:rsidRPr="00AB45A4">
        <w:rPr>
          <w:rFonts w:ascii="Times New Roman" w:hAnsi="Times New Roman"/>
          <w:sz w:val="28"/>
          <w:szCs w:val="28"/>
          <w:lang w:val="uk-UA"/>
        </w:rPr>
        <w:t>Удосконалено патогенетично обґрунтований підхід до комплексного лікування та профілактики кандидозного стоматиту у хворих на цукровий діабет типу 1</w:t>
      </w:r>
      <w:r>
        <w:rPr>
          <w:rFonts w:ascii="Times New Roman" w:hAnsi="Times New Roman"/>
          <w:sz w:val="28"/>
          <w:szCs w:val="28"/>
          <w:lang w:val="uk-UA"/>
        </w:rPr>
        <w:t>, що дозволило нормалізувати функціональну активність малих та великих слинних залоз, покращити біохімічні показники ротової рідини та відновити мікробіоценоз порожнини рота.</w:t>
      </w:r>
    </w:p>
    <w:p w:rsidR="002D5615" w:rsidRPr="00AE2E2C" w:rsidRDefault="002D5615" w:rsidP="002D5615">
      <w:pPr>
        <w:spacing w:line="360" w:lineRule="auto"/>
        <w:ind w:firstLine="567"/>
        <w:jc w:val="both"/>
        <w:rPr>
          <w:rFonts w:ascii="Times New Roman" w:hAnsi="Times New Roman"/>
          <w:sz w:val="28"/>
          <w:lang w:val="uk-UA"/>
        </w:rPr>
      </w:pPr>
      <w:r w:rsidRPr="00AE2E2C">
        <w:rPr>
          <w:rFonts w:ascii="Times New Roman" w:hAnsi="Times New Roman"/>
          <w:b/>
          <w:sz w:val="28"/>
          <w:lang w:val="uk-UA"/>
        </w:rPr>
        <w:t>Практичне значення одержаних результатів</w:t>
      </w:r>
      <w:r w:rsidRPr="00AE2E2C">
        <w:rPr>
          <w:rFonts w:ascii="Times New Roman" w:hAnsi="Times New Roman"/>
          <w:sz w:val="28"/>
          <w:lang w:val="uk-UA"/>
        </w:rPr>
        <w:t>. Прове</w:t>
      </w:r>
      <w:r>
        <w:rPr>
          <w:rFonts w:ascii="Times New Roman" w:hAnsi="Times New Roman"/>
          <w:sz w:val="28"/>
          <w:lang w:val="uk-UA"/>
        </w:rPr>
        <w:t xml:space="preserve">дені клінічні, мікробіологічні та </w:t>
      </w:r>
      <w:r w:rsidRPr="00AE2E2C">
        <w:rPr>
          <w:rFonts w:ascii="Times New Roman" w:hAnsi="Times New Roman"/>
          <w:sz w:val="28"/>
          <w:lang w:val="uk-UA"/>
        </w:rPr>
        <w:t>біохімічні</w:t>
      </w:r>
      <w:r>
        <w:rPr>
          <w:rFonts w:ascii="Times New Roman" w:hAnsi="Times New Roman"/>
          <w:sz w:val="28"/>
          <w:lang w:val="uk-UA"/>
        </w:rPr>
        <w:t xml:space="preserve"> дослідження безпосередньо </w:t>
      </w:r>
      <w:r w:rsidRPr="00AE2E2C">
        <w:rPr>
          <w:rFonts w:ascii="Times New Roman" w:hAnsi="Times New Roman"/>
          <w:sz w:val="28"/>
          <w:lang w:val="uk-UA"/>
        </w:rPr>
        <w:t xml:space="preserve">мають </w:t>
      </w:r>
      <w:r>
        <w:rPr>
          <w:rFonts w:ascii="Times New Roman" w:hAnsi="Times New Roman"/>
          <w:sz w:val="28"/>
          <w:lang w:val="uk-UA"/>
        </w:rPr>
        <w:t xml:space="preserve">як </w:t>
      </w:r>
      <w:r>
        <w:rPr>
          <w:rFonts w:ascii="Times New Roman" w:hAnsi="Times New Roman"/>
          <w:sz w:val="28"/>
          <w:lang w:val="uk-UA"/>
        </w:rPr>
        <w:lastRenderedPageBreak/>
        <w:t>теоретичне, так</w:t>
      </w:r>
      <w:r w:rsidRPr="00AE2E2C">
        <w:rPr>
          <w:rFonts w:ascii="Times New Roman" w:hAnsi="Times New Roman"/>
          <w:sz w:val="28"/>
          <w:lang w:val="uk-UA"/>
        </w:rPr>
        <w:t xml:space="preserve"> практичне значення </w:t>
      </w:r>
      <w:r>
        <w:rPr>
          <w:rFonts w:ascii="Times New Roman" w:hAnsi="Times New Roman"/>
          <w:sz w:val="28"/>
          <w:lang w:val="uk-UA"/>
        </w:rPr>
        <w:t xml:space="preserve">в різних </w:t>
      </w:r>
      <w:r w:rsidRPr="00AE2E2C">
        <w:rPr>
          <w:rFonts w:ascii="Times New Roman" w:hAnsi="Times New Roman"/>
          <w:sz w:val="28"/>
          <w:lang w:val="uk-UA"/>
        </w:rPr>
        <w:t>галузях медицини</w:t>
      </w:r>
      <w:r>
        <w:rPr>
          <w:rFonts w:ascii="Times New Roman" w:hAnsi="Times New Roman"/>
          <w:sz w:val="28"/>
          <w:lang w:val="uk-UA"/>
        </w:rPr>
        <w:t>, а саме: стоматологія, мікробіологія, біохімія</w:t>
      </w:r>
      <w:r w:rsidRPr="00AE2E2C">
        <w:rPr>
          <w:rFonts w:ascii="Times New Roman" w:hAnsi="Times New Roman"/>
          <w:sz w:val="28"/>
          <w:lang w:val="uk-UA"/>
        </w:rPr>
        <w:t>.</w:t>
      </w:r>
    </w:p>
    <w:p w:rsidR="002D5615" w:rsidRDefault="002D5615" w:rsidP="002D5615">
      <w:pPr>
        <w:spacing w:line="360" w:lineRule="auto"/>
        <w:ind w:firstLine="567"/>
        <w:jc w:val="both"/>
        <w:rPr>
          <w:rFonts w:ascii="Times New Roman" w:hAnsi="Times New Roman"/>
          <w:sz w:val="28"/>
          <w:lang w:val="uk-UA"/>
        </w:rPr>
      </w:pPr>
      <w:r w:rsidRPr="00AE2E2C">
        <w:rPr>
          <w:rFonts w:ascii="Times New Roman" w:hAnsi="Times New Roman"/>
          <w:sz w:val="28"/>
          <w:lang w:val="uk-UA"/>
        </w:rPr>
        <w:t>Обґрунтована необхідність вивчення вмісту грибкової флори у ротовій порожнині</w:t>
      </w:r>
      <w:r>
        <w:rPr>
          <w:rFonts w:ascii="Times New Roman" w:hAnsi="Times New Roman"/>
          <w:sz w:val="28"/>
          <w:lang w:val="uk-UA"/>
        </w:rPr>
        <w:t xml:space="preserve"> та визначення чутливості грибів роду Candida до сучасних протигрибкових препаратів у хворих з кандидозним стоматитом на тлі цукрового діабету типу 1.</w:t>
      </w:r>
    </w:p>
    <w:p w:rsidR="002D5615" w:rsidRDefault="002D5615" w:rsidP="002D5615">
      <w:pPr>
        <w:spacing w:line="360" w:lineRule="auto"/>
        <w:ind w:firstLine="567"/>
        <w:jc w:val="both"/>
        <w:rPr>
          <w:rFonts w:ascii="Times New Roman" w:hAnsi="Times New Roman"/>
          <w:sz w:val="28"/>
          <w:lang w:val="uk-UA"/>
        </w:rPr>
      </w:pPr>
      <w:r>
        <w:rPr>
          <w:rFonts w:ascii="Times New Roman" w:hAnsi="Times New Roman"/>
          <w:sz w:val="28"/>
          <w:lang w:val="uk-UA"/>
        </w:rPr>
        <w:t>Практичним лікарям-стоматологам запропоновано у хворих на кандидоз слизової оболонки порожнини рота на тлі цукрового діабету типу 1, в якості біохімічних</w:t>
      </w:r>
      <w:r w:rsidRPr="00AE2E2C">
        <w:rPr>
          <w:rFonts w:ascii="Times New Roman" w:hAnsi="Times New Roman"/>
          <w:sz w:val="28"/>
          <w:lang w:val="uk-UA"/>
        </w:rPr>
        <w:t xml:space="preserve"> показників ротов</w:t>
      </w:r>
      <w:r>
        <w:rPr>
          <w:rFonts w:ascii="Times New Roman" w:hAnsi="Times New Roman"/>
          <w:sz w:val="28"/>
          <w:lang w:val="uk-UA"/>
        </w:rPr>
        <w:t>ої рідини, визначення малонового діальдегіду, каталази, загальної протеолітичної активності ротової рідини, ступеня дисбіозу порожнини рота ферментативним методом.</w:t>
      </w:r>
    </w:p>
    <w:p w:rsidR="002D5615" w:rsidRPr="00AE2E2C" w:rsidRDefault="002D5615" w:rsidP="002D5615">
      <w:pPr>
        <w:spacing w:line="360" w:lineRule="auto"/>
        <w:ind w:firstLine="567"/>
        <w:jc w:val="both"/>
        <w:rPr>
          <w:rFonts w:ascii="Times New Roman" w:hAnsi="Times New Roman"/>
          <w:sz w:val="28"/>
          <w:lang w:val="uk-UA"/>
        </w:rPr>
      </w:pPr>
      <w:r w:rsidRPr="00AE2E2C">
        <w:rPr>
          <w:rFonts w:ascii="Times New Roman" w:hAnsi="Times New Roman"/>
          <w:sz w:val="28"/>
          <w:lang w:val="uk-UA"/>
        </w:rPr>
        <w:t>Проаналізовані результати досліджень дають</w:t>
      </w:r>
      <w:r>
        <w:rPr>
          <w:rFonts w:ascii="Times New Roman" w:hAnsi="Times New Roman"/>
          <w:sz w:val="28"/>
          <w:lang w:val="uk-UA"/>
        </w:rPr>
        <w:t xml:space="preserve"> можливість оцінити високу ефективність</w:t>
      </w:r>
      <w:r w:rsidRPr="00AE2E2C">
        <w:rPr>
          <w:rFonts w:ascii="Times New Roman" w:hAnsi="Times New Roman"/>
          <w:sz w:val="28"/>
          <w:lang w:val="uk-UA"/>
        </w:rPr>
        <w:t xml:space="preserve"> використання нов</w:t>
      </w:r>
      <w:r>
        <w:rPr>
          <w:rFonts w:ascii="Times New Roman" w:hAnsi="Times New Roman"/>
          <w:sz w:val="28"/>
          <w:lang w:val="uk-UA"/>
        </w:rPr>
        <w:t xml:space="preserve">ого запропонованого способу комплексного лікування (Патент на корисну модель № </w:t>
      </w:r>
      <w:r w:rsidRPr="007045E2">
        <w:rPr>
          <w:rFonts w:ascii="Times New Roman" w:hAnsi="Times New Roman"/>
          <w:sz w:val="28"/>
          <w:szCs w:val="28"/>
          <w:lang w:val="uk-UA"/>
        </w:rPr>
        <w:t>35558 від 25.09.2008</w:t>
      </w:r>
      <w:r>
        <w:rPr>
          <w:rFonts w:ascii="Times New Roman" w:hAnsi="Times New Roman"/>
          <w:sz w:val="28"/>
          <w:lang w:val="uk-UA"/>
        </w:rPr>
        <w:t xml:space="preserve">) та профілактики (Патент на корисну модель № </w:t>
      </w:r>
      <w:r w:rsidRPr="000C7A52">
        <w:rPr>
          <w:rFonts w:ascii="Times New Roman" w:hAnsi="Times New Roman"/>
          <w:sz w:val="28"/>
          <w:szCs w:val="28"/>
          <w:lang w:val="uk-UA"/>
        </w:rPr>
        <w:t>37472</w:t>
      </w:r>
      <w:r>
        <w:rPr>
          <w:rFonts w:ascii="Times New Roman" w:hAnsi="Times New Roman"/>
          <w:sz w:val="28"/>
          <w:szCs w:val="28"/>
          <w:lang w:val="uk-UA"/>
        </w:rPr>
        <w:t xml:space="preserve"> від </w:t>
      </w:r>
      <w:r w:rsidRPr="0044636B">
        <w:rPr>
          <w:rFonts w:ascii="Times New Roman" w:hAnsi="Times New Roman"/>
          <w:sz w:val="28"/>
          <w:szCs w:val="28"/>
          <w:lang w:val="uk-UA"/>
        </w:rPr>
        <w:t>25.11.2008</w:t>
      </w:r>
      <w:r>
        <w:rPr>
          <w:rFonts w:ascii="Times New Roman" w:hAnsi="Times New Roman"/>
          <w:sz w:val="28"/>
          <w:lang w:val="uk-UA"/>
        </w:rPr>
        <w:t>) кандидозного стоматиту у хворих на цукровий діабет типу 1, що дозволяє</w:t>
      </w:r>
      <w:r w:rsidRPr="00AE2E2C">
        <w:rPr>
          <w:rFonts w:ascii="Times New Roman" w:hAnsi="Times New Roman"/>
          <w:sz w:val="28"/>
          <w:lang w:val="uk-UA"/>
        </w:rPr>
        <w:t xml:space="preserve"> </w:t>
      </w:r>
      <w:r>
        <w:rPr>
          <w:rFonts w:ascii="Times New Roman" w:hAnsi="Times New Roman"/>
          <w:sz w:val="28"/>
          <w:lang w:val="uk-UA"/>
        </w:rPr>
        <w:t xml:space="preserve">нормалізувати функціональну активність малих та великих слинних залоз, відновити мікробіоценоз </w:t>
      </w:r>
      <w:r w:rsidRPr="00AE2E2C">
        <w:rPr>
          <w:rFonts w:ascii="Times New Roman" w:hAnsi="Times New Roman"/>
          <w:sz w:val="28"/>
          <w:lang w:val="uk-UA"/>
        </w:rPr>
        <w:t>порожнини рота</w:t>
      </w:r>
      <w:r>
        <w:rPr>
          <w:rFonts w:ascii="Times New Roman" w:hAnsi="Times New Roman"/>
          <w:sz w:val="28"/>
          <w:lang w:val="uk-UA"/>
        </w:rPr>
        <w:t>, покращити</w:t>
      </w:r>
      <w:r w:rsidRPr="00AE2E2C">
        <w:rPr>
          <w:rFonts w:ascii="Times New Roman" w:hAnsi="Times New Roman"/>
          <w:sz w:val="28"/>
          <w:lang w:val="uk-UA"/>
        </w:rPr>
        <w:t xml:space="preserve"> біохімічні показники ротової рідини.</w:t>
      </w:r>
    </w:p>
    <w:p w:rsidR="002D5615" w:rsidRPr="00AE2E2C" w:rsidRDefault="002D5615" w:rsidP="002D5615">
      <w:pPr>
        <w:spacing w:line="360" w:lineRule="auto"/>
        <w:ind w:firstLine="567"/>
        <w:jc w:val="both"/>
        <w:rPr>
          <w:rFonts w:ascii="Times New Roman" w:hAnsi="Times New Roman"/>
          <w:sz w:val="28"/>
          <w:lang w:val="uk-UA"/>
        </w:rPr>
      </w:pPr>
      <w:r w:rsidRPr="00AE2E2C">
        <w:rPr>
          <w:rFonts w:ascii="Times New Roman" w:hAnsi="Times New Roman"/>
          <w:sz w:val="28"/>
          <w:lang w:val="uk-UA"/>
        </w:rPr>
        <w:t xml:space="preserve">Розроблена методика лікування та профілактики кандидозу слизової оболонки порожнини рота у хворих на цукровий діабет </w:t>
      </w:r>
      <w:r>
        <w:rPr>
          <w:rFonts w:ascii="Times New Roman" w:hAnsi="Times New Roman"/>
          <w:sz w:val="28"/>
          <w:lang w:val="uk-UA"/>
        </w:rPr>
        <w:t xml:space="preserve">типу 1 </w:t>
      </w:r>
      <w:r w:rsidRPr="00AE2E2C">
        <w:rPr>
          <w:rFonts w:ascii="Times New Roman" w:hAnsi="Times New Roman"/>
          <w:sz w:val="28"/>
          <w:lang w:val="uk-UA"/>
        </w:rPr>
        <w:t>впроваджена в практику в терапевтичному відділенні Полтавської обласної клінічної стоматологічної поліклініки, в міських клінічних лікар</w:t>
      </w:r>
      <w:r>
        <w:rPr>
          <w:rFonts w:ascii="Times New Roman" w:hAnsi="Times New Roman"/>
          <w:sz w:val="28"/>
          <w:lang w:val="uk-UA"/>
        </w:rPr>
        <w:t>нях</w:t>
      </w:r>
      <w:r w:rsidRPr="00AE2E2C">
        <w:rPr>
          <w:rFonts w:ascii="Times New Roman" w:hAnsi="Times New Roman"/>
          <w:sz w:val="28"/>
          <w:lang w:val="uk-UA"/>
        </w:rPr>
        <w:t xml:space="preserve"> №2 та №3 м. Полтави, в клініці </w:t>
      </w:r>
      <w:r>
        <w:rPr>
          <w:rFonts w:ascii="Times New Roman" w:hAnsi="Times New Roman"/>
          <w:sz w:val="28"/>
          <w:lang w:val="uk-UA"/>
        </w:rPr>
        <w:t xml:space="preserve">та в навчальному процесі </w:t>
      </w:r>
      <w:r w:rsidRPr="00AE2E2C">
        <w:rPr>
          <w:rFonts w:ascii="Times New Roman" w:hAnsi="Times New Roman"/>
          <w:sz w:val="28"/>
          <w:lang w:val="uk-UA"/>
        </w:rPr>
        <w:t>кафедри терапевтичної стоматології Вищого державного навчального закладу України „Українська медична стоматологічна академія”</w:t>
      </w:r>
      <w:r>
        <w:rPr>
          <w:rFonts w:ascii="Times New Roman" w:hAnsi="Times New Roman"/>
          <w:sz w:val="28"/>
          <w:lang w:val="uk-UA"/>
        </w:rPr>
        <w:t>, м</w:t>
      </w:r>
      <w:r w:rsidRPr="00AE2E2C">
        <w:rPr>
          <w:rFonts w:ascii="Times New Roman" w:hAnsi="Times New Roman"/>
          <w:sz w:val="28"/>
          <w:lang w:val="uk-UA"/>
        </w:rPr>
        <w:t>.</w:t>
      </w:r>
      <w:r>
        <w:rPr>
          <w:rFonts w:ascii="Times New Roman" w:hAnsi="Times New Roman"/>
          <w:sz w:val="28"/>
          <w:lang w:val="uk-UA"/>
        </w:rPr>
        <w:t xml:space="preserve"> Полтава.</w:t>
      </w:r>
    </w:p>
    <w:p w:rsidR="002D5615" w:rsidRPr="00AE2E2C" w:rsidRDefault="002D5615" w:rsidP="002D5615">
      <w:pPr>
        <w:spacing w:line="360" w:lineRule="auto"/>
        <w:ind w:firstLine="720"/>
        <w:jc w:val="both"/>
        <w:rPr>
          <w:rFonts w:ascii="Times New Roman" w:hAnsi="Times New Roman"/>
          <w:sz w:val="28"/>
          <w:lang w:val="uk-UA"/>
        </w:rPr>
      </w:pPr>
      <w:r w:rsidRPr="00AE2E2C">
        <w:rPr>
          <w:rFonts w:ascii="Times New Roman" w:hAnsi="Times New Roman"/>
          <w:b/>
          <w:sz w:val="28"/>
          <w:lang w:val="uk-UA"/>
        </w:rPr>
        <w:t>Особистий внесок здобувача</w:t>
      </w:r>
      <w:r w:rsidRPr="00AE2E2C">
        <w:rPr>
          <w:rFonts w:ascii="Times New Roman" w:hAnsi="Times New Roman"/>
          <w:sz w:val="28"/>
          <w:lang w:val="uk-UA"/>
        </w:rPr>
        <w:t>. Дисертація є самостійним науковим дослідженням. Автор провела тематичний патентно-інформаційний пошу</w:t>
      </w:r>
      <w:r>
        <w:rPr>
          <w:rFonts w:ascii="Times New Roman" w:hAnsi="Times New Roman"/>
          <w:sz w:val="28"/>
          <w:lang w:val="uk-UA"/>
        </w:rPr>
        <w:t>к та аналіз наукової літератури.</w:t>
      </w:r>
      <w:r w:rsidRPr="00AE2E2C">
        <w:rPr>
          <w:rFonts w:ascii="Times New Roman" w:hAnsi="Times New Roman"/>
          <w:sz w:val="28"/>
          <w:lang w:val="uk-UA"/>
        </w:rPr>
        <w:t xml:space="preserve"> Спільно з науковим керівником </w:t>
      </w:r>
      <w:r>
        <w:rPr>
          <w:rFonts w:ascii="Times New Roman" w:hAnsi="Times New Roman"/>
          <w:sz w:val="28"/>
          <w:lang w:val="uk-UA"/>
        </w:rPr>
        <w:t xml:space="preserve">були </w:t>
      </w:r>
      <w:r>
        <w:rPr>
          <w:rFonts w:ascii="Times New Roman" w:hAnsi="Times New Roman"/>
          <w:sz w:val="28"/>
          <w:lang w:val="uk-UA"/>
        </w:rPr>
        <w:lastRenderedPageBreak/>
        <w:t>сформульовані мета та завдання роботи,</w:t>
      </w:r>
      <w:r w:rsidRPr="00AE2E2C">
        <w:rPr>
          <w:rFonts w:ascii="Times New Roman" w:hAnsi="Times New Roman"/>
          <w:sz w:val="28"/>
          <w:lang w:val="uk-UA"/>
        </w:rPr>
        <w:t xml:space="preserve"> розроблені методики профілактики та лікування хворих. Клінічні спостереження та лікування </w:t>
      </w:r>
      <w:r>
        <w:rPr>
          <w:rFonts w:ascii="Times New Roman" w:hAnsi="Times New Roman"/>
          <w:sz w:val="28"/>
          <w:lang w:val="uk-UA"/>
        </w:rPr>
        <w:t>хворих проводились</w:t>
      </w:r>
      <w:r w:rsidRPr="00AE2E2C">
        <w:rPr>
          <w:rFonts w:ascii="Times New Roman" w:hAnsi="Times New Roman"/>
          <w:sz w:val="28"/>
          <w:lang w:val="uk-UA"/>
        </w:rPr>
        <w:t xml:space="preserve"> на базі кафедри терапевтичної стоматології Вищого державного навчальн</w:t>
      </w:r>
      <w:r>
        <w:rPr>
          <w:rFonts w:ascii="Times New Roman" w:hAnsi="Times New Roman"/>
          <w:sz w:val="28"/>
          <w:lang w:val="uk-UA"/>
        </w:rPr>
        <w:t>ого закладу України „Українська медична стоматологічна академія</w:t>
      </w:r>
      <w:r w:rsidRPr="00AE2E2C">
        <w:rPr>
          <w:rFonts w:ascii="Times New Roman" w:hAnsi="Times New Roman"/>
          <w:sz w:val="28"/>
          <w:lang w:val="uk-UA"/>
        </w:rPr>
        <w:t xml:space="preserve">” (зав. – д.мед.н., проф. А.К. Ніколішин) та ендокринологічного відділення 2-ї міської клінічної лікарні м. Полтави (зав. – </w:t>
      </w:r>
      <w:r>
        <w:rPr>
          <w:rFonts w:ascii="Times New Roman" w:hAnsi="Times New Roman"/>
          <w:sz w:val="28"/>
          <w:lang w:val="uk-UA"/>
        </w:rPr>
        <w:t xml:space="preserve">Заслужений лікар України </w:t>
      </w:r>
      <w:r w:rsidRPr="00AE2E2C">
        <w:rPr>
          <w:rFonts w:ascii="Times New Roman" w:hAnsi="Times New Roman"/>
          <w:sz w:val="28"/>
          <w:lang w:val="uk-UA"/>
        </w:rPr>
        <w:t>І.С. Кайдашєва). Лабораторні дослідження виконані за участю автора в лабораторії біо</w:t>
      </w:r>
      <w:r>
        <w:rPr>
          <w:rFonts w:ascii="Times New Roman" w:hAnsi="Times New Roman"/>
          <w:sz w:val="28"/>
          <w:lang w:val="uk-UA"/>
        </w:rPr>
        <w:t>хімії (зав. – к.б.н., с.н.с. О.А</w:t>
      </w:r>
      <w:r w:rsidRPr="00AE2E2C">
        <w:rPr>
          <w:rFonts w:ascii="Times New Roman" w:hAnsi="Times New Roman"/>
          <w:sz w:val="28"/>
          <w:lang w:val="uk-UA"/>
        </w:rPr>
        <w:t xml:space="preserve">. Макаренко) відділу біотехнології (зав. – </w:t>
      </w:r>
      <w:r w:rsidRPr="006F327F">
        <w:rPr>
          <w:rFonts w:ascii="Times New Roman" w:hAnsi="Times New Roman"/>
          <w:sz w:val="28"/>
          <w:szCs w:val="28"/>
          <w:lang w:val="uk-UA"/>
        </w:rPr>
        <w:t>чл</w:t>
      </w:r>
      <w:r>
        <w:rPr>
          <w:rFonts w:ascii="Times New Roman" w:hAnsi="Times New Roman"/>
          <w:sz w:val="28"/>
          <w:szCs w:val="28"/>
          <w:lang w:val="uk-UA"/>
        </w:rPr>
        <w:t>ен</w:t>
      </w:r>
      <w:r w:rsidRPr="006F327F">
        <w:rPr>
          <w:rFonts w:ascii="Times New Roman" w:hAnsi="Times New Roman"/>
          <w:sz w:val="28"/>
          <w:szCs w:val="28"/>
          <w:lang w:val="uk-UA"/>
        </w:rPr>
        <w:t>-кор. ААН України</w:t>
      </w:r>
      <w:r>
        <w:rPr>
          <w:rFonts w:ascii="Times New Roman" w:hAnsi="Times New Roman"/>
          <w:sz w:val="28"/>
          <w:szCs w:val="28"/>
          <w:lang w:val="uk-UA"/>
        </w:rPr>
        <w:t>,</w:t>
      </w:r>
      <w:r w:rsidRPr="00AE2E2C">
        <w:rPr>
          <w:rFonts w:ascii="Times New Roman" w:hAnsi="Times New Roman"/>
          <w:sz w:val="28"/>
          <w:lang w:val="uk-UA"/>
        </w:rPr>
        <w:t xml:space="preserve"> д.б.н., проф. А.П. Левицький) </w:t>
      </w:r>
      <w:r>
        <w:rPr>
          <w:rFonts w:ascii="Times New Roman" w:hAnsi="Times New Roman"/>
          <w:sz w:val="28"/>
          <w:lang w:val="uk-UA"/>
        </w:rPr>
        <w:t>Державної установи „Інститут</w:t>
      </w:r>
      <w:r w:rsidRPr="00AE2E2C">
        <w:rPr>
          <w:rFonts w:ascii="Times New Roman" w:hAnsi="Times New Roman"/>
          <w:sz w:val="28"/>
          <w:lang w:val="uk-UA"/>
        </w:rPr>
        <w:t xml:space="preserve"> стоматології АМН України</w:t>
      </w:r>
      <w:r>
        <w:rPr>
          <w:rFonts w:ascii="Times New Roman" w:hAnsi="Times New Roman"/>
          <w:sz w:val="28"/>
          <w:lang w:val="uk-UA"/>
        </w:rPr>
        <w:t xml:space="preserve">” (директор – </w:t>
      </w:r>
      <w:r w:rsidRPr="006F327F">
        <w:rPr>
          <w:rFonts w:ascii="Times New Roman" w:hAnsi="Times New Roman"/>
          <w:sz w:val="28"/>
          <w:szCs w:val="28"/>
          <w:lang w:val="uk-UA"/>
        </w:rPr>
        <w:t>чл</w:t>
      </w:r>
      <w:r>
        <w:rPr>
          <w:rFonts w:ascii="Times New Roman" w:hAnsi="Times New Roman"/>
          <w:sz w:val="28"/>
          <w:szCs w:val="28"/>
          <w:lang w:val="uk-UA"/>
        </w:rPr>
        <w:t>ен</w:t>
      </w:r>
      <w:r w:rsidRPr="006F327F">
        <w:rPr>
          <w:rFonts w:ascii="Times New Roman" w:hAnsi="Times New Roman"/>
          <w:sz w:val="28"/>
          <w:szCs w:val="28"/>
          <w:lang w:val="uk-UA"/>
        </w:rPr>
        <w:t>-кор. АМН України</w:t>
      </w:r>
      <w:r>
        <w:rPr>
          <w:rFonts w:ascii="Times New Roman" w:hAnsi="Times New Roman"/>
          <w:sz w:val="28"/>
          <w:szCs w:val="28"/>
          <w:lang w:val="uk-UA"/>
        </w:rPr>
        <w:t xml:space="preserve">, </w:t>
      </w:r>
      <w:r w:rsidRPr="006F327F">
        <w:rPr>
          <w:rFonts w:ascii="Times New Roman" w:hAnsi="Times New Roman"/>
          <w:sz w:val="28"/>
          <w:szCs w:val="28"/>
          <w:lang w:val="uk-UA"/>
        </w:rPr>
        <w:t xml:space="preserve">д.мед.н., </w:t>
      </w:r>
      <w:r>
        <w:rPr>
          <w:rFonts w:ascii="Times New Roman" w:hAnsi="Times New Roman"/>
          <w:sz w:val="28"/>
          <w:szCs w:val="28"/>
          <w:lang w:val="uk-UA"/>
        </w:rPr>
        <w:t xml:space="preserve">проф. </w:t>
      </w:r>
      <w:r w:rsidRPr="006F327F">
        <w:rPr>
          <w:rFonts w:ascii="Times New Roman" w:hAnsi="Times New Roman"/>
          <w:sz w:val="28"/>
          <w:szCs w:val="28"/>
          <w:lang w:val="uk-UA"/>
        </w:rPr>
        <w:t>К.М.</w:t>
      </w:r>
      <w:r>
        <w:rPr>
          <w:rFonts w:ascii="Times New Roman" w:hAnsi="Times New Roman"/>
          <w:sz w:val="28"/>
          <w:szCs w:val="28"/>
          <w:lang w:val="uk-UA"/>
        </w:rPr>
        <w:t xml:space="preserve"> </w:t>
      </w:r>
      <w:r w:rsidRPr="006F327F">
        <w:rPr>
          <w:rFonts w:ascii="Times New Roman" w:hAnsi="Times New Roman"/>
          <w:sz w:val="28"/>
          <w:szCs w:val="28"/>
          <w:lang w:val="uk-UA"/>
        </w:rPr>
        <w:t>Косенко</w:t>
      </w:r>
      <w:r>
        <w:rPr>
          <w:rFonts w:ascii="Times New Roman" w:hAnsi="Times New Roman"/>
          <w:sz w:val="28"/>
          <w:lang w:val="uk-UA"/>
        </w:rPr>
        <w:t>)</w:t>
      </w:r>
      <w:r w:rsidRPr="00AE2E2C">
        <w:rPr>
          <w:rFonts w:ascii="Times New Roman" w:hAnsi="Times New Roman"/>
          <w:sz w:val="28"/>
          <w:lang w:val="uk-UA"/>
        </w:rPr>
        <w:t>, лабораторіях 2-ї та 3-ї міських лікарень м. Полтави (головні лікарі – Є.В. Іщейкін та Т.І. Шишкова). Автор щиро вдячна співробітникам цих установ за надану допомогу.</w:t>
      </w:r>
    </w:p>
    <w:p w:rsidR="002D5615" w:rsidRPr="00AE2E2C" w:rsidRDefault="002D5615" w:rsidP="002D5615">
      <w:pPr>
        <w:spacing w:line="360" w:lineRule="auto"/>
        <w:ind w:firstLine="567"/>
        <w:jc w:val="both"/>
        <w:rPr>
          <w:rFonts w:ascii="Times New Roman" w:hAnsi="Times New Roman"/>
          <w:sz w:val="28"/>
          <w:lang w:val="uk-UA"/>
        </w:rPr>
      </w:pPr>
      <w:r w:rsidRPr="00AE2E2C">
        <w:rPr>
          <w:rFonts w:ascii="Times New Roman" w:hAnsi="Times New Roman"/>
          <w:sz w:val="28"/>
          <w:lang w:val="uk-UA"/>
        </w:rPr>
        <w:t>Особисто автором опрацьовані отримані результати, проведена їх статистична обробка та аналіз, спільно з науковим керівником сформульовані вис</w:t>
      </w:r>
      <w:r>
        <w:rPr>
          <w:rFonts w:ascii="Times New Roman" w:hAnsi="Times New Roman"/>
          <w:sz w:val="28"/>
          <w:lang w:val="uk-UA"/>
        </w:rPr>
        <w:t>новки і практичні рекомендації.</w:t>
      </w:r>
    </w:p>
    <w:p w:rsidR="002D5615" w:rsidRPr="00AE2E2C" w:rsidRDefault="002D5615" w:rsidP="002D5615">
      <w:pPr>
        <w:spacing w:line="360" w:lineRule="auto"/>
        <w:ind w:firstLine="567"/>
        <w:jc w:val="both"/>
        <w:rPr>
          <w:rFonts w:ascii="Times New Roman" w:hAnsi="Times New Roman"/>
          <w:sz w:val="28"/>
          <w:lang w:val="uk-UA"/>
        </w:rPr>
      </w:pPr>
      <w:r w:rsidRPr="00AE2E2C">
        <w:rPr>
          <w:rFonts w:ascii="Times New Roman" w:hAnsi="Times New Roman"/>
          <w:sz w:val="28"/>
          <w:lang w:val="uk-UA"/>
        </w:rPr>
        <w:t>У публікаціях, написаних у співавторстві, іншим авторам належить консультативна допомога.</w:t>
      </w:r>
    </w:p>
    <w:p w:rsidR="002D5615" w:rsidRPr="00AE2E2C" w:rsidRDefault="002D5615" w:rsidP="002D5615">
      <w:pPr>
        <w:spacing w:line="360" w:lineRule="auto"/>
        <w:ind w:firstLine="567"/>
        <w:jc w:val="both"/>
        <w:rPr>
          <w:rFonts w:ascii="Times New Roman" w:hAnsi="Times New Roman"/>
          <w:sz w:val="28"/>
          <w:lang w:val="uk-UA"/>
        </w:rPr>
      </w:pPr>
      <w:r w:rsidRPr="00AE2E2C">
        <w:rPr>
          <w:rFonts w:ascii="Times New Roman" w:hAnsi="Times New Roman"/>
          <w:b/>
          <w:sz w:val="28"/>
          <w:lang w:val="uk-UA"/>
        </w:rPr>
        <w:t>Апробація результатів дисертації</w:t>
      </w:r>
      <w:r w:rsidRPr="00AE2E2C">
        <w:rPr>
          <w:rFonts w:ascii="Times New Roman" w:hAnsi="Times New Roman"/>
          <w:sz w:val="28"/>
          <w:lang w:val="uk-UA"/>
        </w:rPr>
        <w:t xml:space="preserve">. Результати досліджень доповідались та обговорювались </w:t>
      </w:r>
      <w:r w:rsidRPr="00AE2E2C">
        <w:rPr>
          <w:rFonts w:ascii="Times New Roman" w:hAnsi="Times New Roman"/>
          <w:sz w:val="28"/>
          <w:szCs w:val="28"/>
          <w:lang w:val="uk-UA"/>
        </w:rPr>
        <w:t>на науково-практичній конференції лікарів-стоматологів терапевтів та науковців „Актуальні питання терапевтичної стоматології” (м. Полтава, 2005), на міжнародній науково-практичній конференції</w:t>
      </w:r>
      <w:r>
        <w:rPr>
          <w:rFonts w:ascii="Times New Roman" w:hAnsi="Times New Roman"/>
          <w:sz w:val="28"/>
          <w:szCs w:val="28"/>
          <w:lang w:val="uk-UA"/>
        </w:rPr>
        <w:t>,</w:t>
      </w:r>
      <w:r w:rsidRPr="00AE2E2C">
        <w:rPr>
          <w:rFonts w:ascii="Times New Roman" w:hAnsi="Times New Roman"/>
          <w:sz w:val="28"/>
          <w:szCs w:val="28"/>
          <w:lang w:val="uk-UA"/>
        </w:rPr>
        <w:t xml:space="preserve"> присвяченої 85-річчю Української медичної стоматологічної академії „Сучасні клінічні аспекти в стомат</w:t>
      </w:r>
      <w:r>
        <w:rPr>
          <w:rFonts w:ascii="Times New Roman" w:hAnsi="Times New Roman"/>
          <w:sz w:val="28"/>
          <w:szCs w:val="28"/>
          <w:lang w:val="uk-UA"/>
        </w:rPr>
        <w:t>ології” (м. Полтава, 2006), на В</w:t>
      </w:r>
      <w:r w:rsidRPr="00AE2E2C">
        <w:rPr>
          <w:rFonts w:ascii="Times New Roman" w:hAnsi="Times New Roman"/>
          <w:sz w:val="28"/>
          <w:szCs w:val="28"/>
          <w:lang w:val="uk-UA"/>
        </w:rPr>
        <w:t xml:space="preserve">сеукраїнській науково-практичній конференції „Нові технології в стоматології і щелепно-лицьовій хірургії” (м. Харків, 2006), на </w:t>
      </w:r>
      <w:r>
        <w:rPr>
          <w:rFonts w:ascii="Times New Roman" w:hAnsi="Times New Roman"/>
          <w:sz w:val="28"/>
          <w:szCs w:val="28"/>
          <w:lang w:val="uk-UA"/>
        </w:rPr>
        <w:t>В</w:t>
      </w:r>
      <w:r w:rsidRPr="00AE2E2C">
        <w:rPr>
          <w:rFonts w:ascii="Times New Roman" w:hAnsi="Times New Roman"/>
          <w:sz w:val="28"/>
          <w:szCs w:val="28"/>
          <w:lang w:val="uk-UA"/>
        </w:rPr>
        <w:t xml:space="preserve">сеукраїнських науково-практичних конференціях молодих учених „Медична наука – </w:t>
      </w:r>
      <w:smartTag w:uri="urn:schemas-microsoft-com:office:smarttags" w:element="metricconverter">
        <w:smartTagPr>
          <w:attr w:name="ProductID" w:val="2006”"/>
        </w:smartTagPr>
        <w:r w:rsidRPr="00AE2E2C">
          <w:rPr>
            <w:rFonts w:ascii="Times New Roman" w:hAnsi="Times New Roman"/>
            <w:sz w:val="28"/>
            <w:szCs w:val="28"/>
            <w:lang w:val="uk-UA"/>
          </w:rPr>
          <w:t>2006”</w:t>
        </w:r>
      </w:smartTag>
      <w:r w:rsidRPr="00AE2E2C">
        <w:rPr>
          <w:rFonts w:ascii="Times New Roman" w:hAnsi="Times New Roman"/>
          <w:sz w:val="28"/>
          <w:szCs w:val="28"/>
          <w:lang w:val="uk-UA"/>
        </w:rPr>
        <w:t xml:space="preserve"> та „Медична наука –2007” (м. Полтава 2006, 2007), на міжнародній науково-практичній конференції „Сучасні методи лікування і профілактики в терапевтичній </w:t>
      </w:r>
      <w:r w:rsidRPr="00AE2E2C">
        <w:rPr>
          <w:rFonts w:ascii="Times New Roman" w:hAnsi="Times New Roman"/>
          <w:sz w:val="28"/>
          <w:szCs w:val="28"/>
          <w:lang w:val="uk-UA"/>
        </w:rPr>
        <w:lastRenderedPageBreak/>
        <w:t>стоматології. Алергологія в стоматології” (м. Полтава</w:t>
      </w:r>
      <w:r>
        <w:rPr>
          <w:rFonts w:ascii="Times New Roman" w:hAnsi="Times New Roman"/>
          <w:sz w:val="28"/>
          <w:szCs w:val="28"/>
          <w:lang w:val="uk-UA"/>
        </w:rPr>
        <w:t>, 2007</w:t>
      </w:r>
      <w:r w:rsidRPr="00AE2E2C">
        <w:rPr>
          <w:rFonts w:ascii="Times New Roman" w:hAnsi="Times New Roman"/>
          <w:sz w:val="28"/>
          <w:szCs w:val="28"/>
          <w:lang w:val="uk-UA"/>
        </w:rPr>
        <w:t>), на міжнародній науково-практичній конференції</w:t>
      </w:r>
      <w:r>
        <w:rPr>
          <w:rFonts w:ascii="Times New Roman" w:hAnsi="Times New Roman"/>
          <w:sz w:val="28"/>
          <w:szCs w:val="28"/>
          <w:lang w:val="uk-UA"/>
        </w:rPr>
        <w:t>,</w:t>
      </w:r>
      <w:r w:rsidRPr="00AE2E2C">
        <w:rPr>
          <w:rFonts w:ascii="Times New Roman" w:hAnsi="Times New Roman"/>
          <w:sz w:val="28"/>
          <w:szCs w:val="28"/>
          <w:lang w:val="uk-UA"/>
        </w:rPr>
        <w:t xml:space="preserve"> присвяченої 80-річчю з дня заснування Інституту стоматології АМН України „Досягнення та перспективи розвитку сучасної стоматології” (м. Одеса</w:t>
      </w:r>
      <w:r>
        <w:rPr>
          <w:rFonts w:ascii="Times New Roman" w:hAnsi="Times New Roman"/>
          <w:sz w:val="28"/>
          <w:szCs w:val="28"/>
          <w:lang w:val="uk-UA"/>
        </w:rPr>
        <w:t>, 2008</w:t>
      </w:r>
      <w:r w:rsidRPr="00AE2E2C">
        <w:rPr>
          <w:rFonts w:ascii="Times New Roman" w:hAnsi="Times New Roman"/>
          <w:sz w:val="28"/>
          <w:szCs w:val="28"/>
          <w:lang w:val="uk-UA"/>
        </w:rPr>
        <w:t xml:space="preserve">), </w:t>
      </w:r>
      <w:r>
        <w:rPr>
          <w:rFonts w:ascii="Times New Roman" w:hAnsi="Times New Roman"/>
          <w:sz w:val="28"/>
          <w:szCs w:val="28"/>
          <w:lang w:val="uk-UA"/>
        </w:rPr>
        <w:t>на ІІІ (</w:t>
      </w:r>
      <w:r>
        <w:rPr>
          <w:rFonts w:ascii="Times New Roman" w:hAnsi="Times New Roman"/>
          <w:sz w:val="28"/>
          <w:szCs w:val="28"/>
          <w:lang w:val="en-US"/>
        </w:rPr>
        <w:t>X</w:t>
      </w:r>
      <w:r>
        <w:rPr>
          <w:rFonts w:ascii="Times New Roman" w:hAnsi="Times New Roman"/>
          <w:sz w:val="28"/>
          <w:szCs w:val="28"/>
          <w:lang w:val="uk-UA"/>
        </w:rPr>
        <w:t>)</w:t>
      </w:r>
      <w:r w:rsidRPr="00CF4808">
        <w:rPr>
          <w:rFonts w:ascii="Times New Roman" w:hAnsi="Times New Roman"/>
          <w:sz w:val="28"/>
          <w:szCs w:val="28"/>
          <w:lang w:val="uk-UA"/>
        </w:rPr>
        <w:t xml:space="preserve"> </w:t>
      </w:r>
      <w:r>
        <w:rPr>
          <w:rFonts w:ascii="Times New Roman" w:hAnsi="Times New Roman"/>
          <w:sz w:val="28"/>
          <w:szCs w:val="28"/>
          <w:lang w:val="uk-UA"/>
        </w:rPr>
        <w:t xml:space="preserve">з’їзді Асоціації стоматологів України (м. Полтава, 2008), </w:t>
      </w:r>
      <w:r w:rsidRPr="009D7F14">
        <w:rPr>
          <w:rFonts w:ascii="Times New Roman" w:hAnsi="Times New Roman"/>
          <w:sz w:val="28"/>
          <w:szCs w:val="28"/>
          <w:lang w:val="uk-UA"/>
        </w:rPr>
        <w:t>на обласні</w:t>
      </w:r>
      <w:r>
        <w:rPr>
          <w:rFonts w:ascii="Times New Roman" w:hAnsi="Times New Roman"/>
          <w:sz w:val="28"/>
          <w:szCs w:val="28"/>
          <w:lang w:val="uk-UA"/>
        </w:rPr>
        <w:t xml:space="preserve">й </w:t>
      </w:r>
      <w:r w:rsidRPr="009D7F14">
        <w:rPr>
          <w:rFonts w:ascii="Times New Roman" w:hAnsi="Times New Roman"/>
          <w:sz w:val="28"/>
          <w:szCs w:val="28"/>
          <w:lang w:val="uk-UA"/>
        </w:rPr>
        <w:t>науково-практичній конференції</w:t>
      </w:r>
      <w:r>
        <w:rPr>
          <w:rFonts w:ascii="Times New Roman" w:hAnsi="Times New Roman"/>
          <w:sz w:val="28"/>
          <w:szCs w:val="28"/>
          <w:lang w:val="uk-UA"/>
        </w:rPr>
        <w:t xml:space="preserve"> </w:t>
      </w:r>
      <w:r w:rsidRPr="009D7F14">
        <w:rPr>
          <w:rFonts w:ascii="Times New Roman" w:hAnsi="Times New Roman"/>
          <w:sz w:val="28"/>
          <w:szCs w:val="28"/>
          <w:lang w:val="uk-UA"/>
        </w:rPr>
        <w:t>„Сучасні аспекти профілактики і лікування основних стоматологічних захворювань”</w:t>
      </w:r>
      <w:r>
        <w:rPr>
          <w:sz w:val="28"/>
          <w:szCs w:val="28"/>
          <w:lang w:val="uk-UA"/>
        </w:rPr>
        <w:t xml:space="preserve"> </w:t>
      </w:r>
      <w:r w:rsidRPr="009D7F14">
        <w:rPr>
          <w:rFonts w:ascii="Times New Roman" w:hAnsi="Times New Roman"/>
          <w:sz w:val="28"/>
          <w:szCs w:val="28"/>
          <w:lang w:val="uk-UA"/>
        </w:rPr>
        <w:t xml:space="preserve">(м. </w:t>
      </w:r>
      <w:r>
        <w:rPr>
          <w:rFonts w:ascii="Times New Roman" w:hAnsi="Times New Roman"/>
          <w:sz w:val="28"/>
          <w:szCs w:val="28"/>
          <w:lang w:val="uk-UA"/>
        </w:rPr>
        <w:t>Полтава, 2008</w:t>
      </w:r>
      <w:r w:rsidRPr="009D7F14">
        <w:rPr>
          <w:rFonts w:ascii="Times New Roman" w:hAnsi="Times New Roman"/>
          <w:sz w:val="28"/>
          <w:szCs w:val="28"/>
          <w:lang w:val="uk-UA"/>
        </w:rPr>
        <w:t>)</w:t>
      </w:r>
      <w:r>
        <w:rPr>
          <w:rFonts w:ascii="Times New Roman" w:hAnsi="Times New Roman"/>
          <w:sz w:val="28"/>
          <w:szCs w:val="28"/>
          <w:lang w:val="uk-UA"/>
        </w:rPr>
        <w:t>, на ювілейній міжнародній науково-практичній конференції „Стоматологія – вчора, сьогодні і завтра, перспективні напрямки розвитку”, присвяченої 30-річчю стоматологічного факультету Івано-Франківського національного медичного університету (м. Івано-Франківськ, 2009)</w:t>
      </w:r>
      <w:r>
        <w:rPr>
          <w:rFonts w:ascii="Times New Roman" w:hAnsi="Times New Roman"/>
          <w:sz w:val="28"/>
          <w:lang w:val="uk-UA"/>
        </w:rPr>
        <w:t>.</w:t>
      </w:r>
    </w:p>
    <w:p w:rsidR="002D5615" w:rsidRPr="00AE2E2C" w:rsidRDefault="002D5615" w:rsidP="002D5615">
      <w:pPr>
        <w:spacing w:line="360" w:lineRule="auto"/>
        <w:ind w:firstLine="567"/>
        <w:jc w:val="both"/>
        <w:rPr>
          <w:rFonts w:ascii="Times New Roman" w:hAnsi="Times New Roman"/>
          <w:sz w:val="28"/>
          <w:lang w:val="uk-UA"/>
        </w:rPr>
      </w:pPr>
      <w:r w:rsidRPr="00AE2E2C">
        <w:rPr>
          <w:rFonts w:ascii="Times New Roman" w:hAnsi="Times New Roman"/>
          <w:b/>
          <w:sz w:val="28"/>
          <w:lang w:val="uk-UA"/>
        </w:rPr>
        <w:t>Публікації</w:t>
      </w:r>
      <w:r w:rsidRPr="00AE2E2C">
        <w:rPr>
          <w:rFonts w:ascii="Times New Roman" w:hAnsi="Times New Roman"/>
          <w:sz w:val="28"/>
          <w:lang w:val="uk-UA"/>
        </w:rPr>
        <w:t xml:space="preserve">. Основні положення </w:t>
      </w:r>
      <w:r>
        <w:rPr>
          <w:rFonts w:ascii="Times New Roman" w:hAnsi="Times New Roman"/>
          <w:sz w:val="28"/>
          <w:lang w:val="uk-UA"/>
        </w:rPr>
        <w:t xml:space="preserve">кандидатської </w:t>
      </w:r>
      <w:r w:rsidRPr="00AE2E2C">
        <w:rPr>
          <w:rFonts w:ascii="Times New Roman" w:hAnsi="Times New Roman"/>
          <w:sz w:val="28"/>
          <w:lang w:val="uk-UA"/>
        </w:rPr>
        <w:t xml:space="preserve">дисертаційної роботи відображені у </w:t>
      </w:r>
      <w:r>
        <w:rPr>
          <w:rFonts w:ascii="Times New Roman" w:hAnsi="Times New Roman"/>
          <w:sz w:val="28"/>
          <w:lang w:val="uk-UA"/>
        </w:rPr>
        <w:t>9 наукових працях, з яких</w:t>
      </w:r>
      <w:r w:rsidRPr="00AE2E2C">
        <w:rPr>
          <w:rFonts w:ascii="Times New Roman" w:hAnsi="Times New Roman"/>
          <w:sz w:val="28"/>
          <w:lang w:val="uk-UA"/>
        </w:rPr>
        <w:t xml:space="preserve"> – </w:t>
      </w:r>
      <w:r>
        <w:rPr>
          <w:rFonts w:ascii="Times New Roman" w:hAnsi="Times New Roman"/>
          <w:sz w:val="28"/>
          <w:lang w:val="uk-UA"/>
        </w:rPr>
        <w:t xml:space="preserve">5 статей </w:t>
      </w:r>
      <w:r w:rsidRPr="00AE2E2C">
        <w:rPr>
          <w:rFonts w:ascii="Times New Roman" w:hAnsi="Times New Roman"/>
          <w:sz w:val="28"/>
          <w:lang w:val="uk-UA"/>
        </w:rPr>
        <w:t xml:space="preserve">у фахових виданнях, рекомендованих ВАК України, </w:t>
      </w:r>
      <w:r>
        <w:rPr>
          <w:rFonts w:ascii="Times New Roman" w:hAnsi="Times New Roman"/>
          <w:sz w:val="28"/>
          <w:lang w:val="uk-UA"/>
        </w:rPr>
        <w:t xml:space="preserve">2 </w:t>
      </w:r>
      <w:r w:rsidRPr="00AE2E2C">
        <w:rPr>
          <w:rFonts w:ascii="Times New Roman" w:hAnsi="Times New Roman"/>
          <w:sz w:val="28"/>
          <w:lang w:val="uk-UA"/>
        </w:rPr>
        <w:t>те</w:t>
      </w:r>
      <w:r>
        <w:rPr>
          <w:rFonts w:ascii="Times New Roman" w:hAnsi="Times New Roman"/>
          <w:sz w:val="28"/>
          <w:lang w:val="uk-UA"/>
        </w:rPr>
        <w:t>зах матеріалів доповідей конференцій та з’їздів, 2 патентах на корисну модель.</w:t>
      </w:r>
    </w:p>
    <w:p w:rsidR="002D5615" w:rsidRDefault="002D5615" w:rsidP="002D5615">
      <w:pPr>
        <w:spacing w:line="360" w:lineRule="auto"/>
        <w:ind w:firstLine="567"/>
        <w:jc w:val="both"/>
        <w:rPr>
          <w:rFonts w:ascii="Times New Roman" w:hAnsi="Times New Roman"/>
          <w:b/>
          <w:sz w:val="28"/>
          <w:lang w:val="uk-UA"/>
        </w:rPr>
      </w:pPr>
    </w:p>
    <w:p w:rsidR="002D5615" w:rsidRDefault="002D5615" w:rsidP="002D5615">
      <w:pPr>
        <w:spacing w:line="360" w:lineRule="auto"/>
        <w:ind w:firstLine="567"/>
        <w:jc w:val="both"/>
        <w:rPr>
          <w:rFonts w:ascii="Times New Roman" w:hAnsi="Times New Roman"/>
          <w:b/>
          <w:sz w:val="28"/>
          <w:lang w:val="uk-UA"/>
        </w:rPr>
      </w:pPr>
    </w:p>
    <w:p w:rsidR="002D5615" w:rsidRDefault="002D5615" w:rsidP="002D5615">
      <w:pPr>
        <w:spacing w:line="360" w:lineRule="auto"/>
        <w:ind w:firstLine="567"/>
        <w:jc w:val="both"/>
        <w:rPr>
          <w:rFonts w:ascii="Times New Roman" w:hAnsi="Times New Roman"/>
          <w:sz w:val="28"/>
          <w:lang w:val="uk-UA"/>
        </w:rPr>
      </w:pPr>
      <w:r w:rsidRPr="00AE2E2C">
        <w:rPr>
          <w:rFonts w:ascii="Times New Roman" w:hAnsi="Times New Roman"/>
          <w:sz w:val="28"/>
          <w:lang w:val="uk-UA"/>
        </w:rPr>
        <w:t xml:space="preserve">Автор висловлює глибоку вдячність член-кор. </w:t>
      </w:r>
      <w:r>
        <w:rPr>
          <w:rFonts w:ascii="Times New Roman" w:hAnsi="Times New Roman"/>
          <w:sz w:val="28"/>
          <w:lang w:val="uk-UA"/>
        </w:rPr>
        <w:t>ААН</w:t>
      </w:r>
      <w:r w:rsidRPr="00AE2E2C">
        <w:rPr>
          <w:rFonts w:ascii="Times New Roman" w:hAnsi="Times New Roman"/>
          <w:sz w:val="28"/>
          <w:lang w:val="uk-UA"/>
        </w:rPr>
        <w:t xml:space="preserve"> України, д.б.н., професору А.П. Левицькому за консультативну, методичну та практичну допомогу на етапах виконання дисертаційної роботи.</w:t>
      </w:r>
    </w:p>
    <w:p w:rsidR="002D5615" w:rsidRDefault="002D5615" w:rsidP="002D5615">
      <w:pPr>
        <w:tabs>
          <w:tab w:val="left" w:pos="0"/>
        </w:tabs>
        <w:spacing w:line="360" w:lineRule="auto"/>
        <w:jc w:val="center"/>
        <w:rPr>
          <w:rFonts w:ascii="Times New Roman" w:hAnsi="Times New Roman"/>
          <w:sz w:val="28"/>
          <w:szCs w:val="28"/>
          <w:lang w:val="uk-UA"/>
        </w:rPr>
      </w:pPr>
      <w:r>
        <w:rPr>
          <w:rFonts w:ascii="Times New Roman" w:hAnsi="Times New Roman"/>
          <w:sz w:val="28"/>
          <w:lang w:val="uk-UA"/>
        </w:rPr>
        <w:br w:type="page"/>
      </w:r>
      <w:r>
        <w:rPr>
          <w:rFonts w:ascii="Times New Roman" w:hAnsi="Times New Roman"/>
          <w:b/>
          <w:sz w:val="28"/>
          <w:szCs w:val="28"/>
          <w:lang w:val="uk-UA"/>
        </w:rPr>
        <w:lastRenderedPageBreak/>
        <w:t>ВИСНОВКИ</w:t>
      </w:r>
    </w:p>
    <w:p w:rsidR="002D5615" w:rsidRDefault="002D5615" w:rsidP="002D5615">
      <w:pPr>
        <w:tabs>
          <w:tab w:val="left" w:pos="0"/>
        </w:tabs>
        <w:spacing w:line="360" w:lineRule="auto"/>
        <w:jc w:val="center"/>
        <w:rPr>
          <w:rFonts w:ascii="Times New Roman" w:hAnsi="Times New Roman"/>
          <w:sz w:val="28"/>
          <w:szCs w:val="28"/>
          <w:lang w:val="uk-UA"/>
        </w:rPr>
      </w:pPr>
    </w:p>
    <w:p w:rsidR="002D5615" w:rsidRPr="00AE2E2C" w:rsidRDefault="002D5615" w:rsidP="002D5615">
      <w:pPr>
        <w:tabs>
          <w:tab w:val="left" w:pos="900"/>
        </w:tabs>
        <w:spacing w:line="360" w:lineRule="auto"/>
        <w:ind w:firstLine="720"/>
        <w:jc w:val="both"/>
        <w:rPr>
          <w:rFonts w:ascii="Times New Roman" w:hAnsi="Times New Roman"/>
          <w:b/>
          <w:sz w:val="28"/>
          <w:szCs w:val="28"/>
          <w:lang w:val="uk-UA"/>
        </w:rPr>
      </w:pPr>
      <w:r>
        <w:rPr>
          <w:rFonts w:ascii="Times New Roman" w:hAnsi="Times New Roman"/>
          <w:sz w:val="28"/>
          <w:szCs w:val="28"/>
          <w:lang w:val="uk-UA"/>
        </w:rPr>
        <w:tab/>
        <w:t>У роботі наведене теоретичне узагальнення та нове вирішення наукової задачі, що виявляється у підвищенні</w:t>
      </w:r>
      <w:r w:rsidRPr="00AE2E2C">
        <w:rPr>
          <w:rFonts w:ascii="Times New Roman" w:hAnsi="Times New Roman"/>
          <w:sz w:val="28"/>
          <w:szCs w:val="28"/>
          <w:lang w:val="uk-UA"/>
        </w:rPr>
        <w:t xml:space="preserve"> ефективності лікування та профілактики кандидозу слизової оболонки порожнини р</w:t>
      </w:r>
      <w:r>
        <w:rPr>
          <w:rFonts w:ascii="Times New Roman" w:hAnsi="Times New Roman"/>
          <w:sz w:val="28"/>
          <w:szCs w:val="28"/>
          <w:lang w:val="uk-UA"/>
        </w:rPr>
        <w:t>ота у хворих на</w:t>
      </w:r>
      <w:r w:rsidRPr="00AE2E2C">
        <w:rPr>
          <w:rFonts w:ascii="Times New Roman" w:hAnsi="Times New Roman"/>
          <w:sz w:val="28"/>
          <w:szCs w:val="28"/>
          <w:lang w:val="uk-UA"/>
        </w:rPr>
        <w:t xml:space="preserve"> цукровий діабет</w:t>
      </w:r>
      <w:r>
        <w:rPr>
          <w:rFonts w:ascii="Times New Roman" w:hAnsi="Times New Roman"/>
          <w:sz w:val="28"/>
          <w:szCs w:val="28"/>
          <w:lang w:val="uk-UA"/>
        </w:rPr>
        <w:t xml:space="preserve"> типу 1</w:t>
      </w:r>
      <w:r w:rsidRPr="00AE2E2C">
        <w:rPr>
          <w:rFonts w:ascii="Times New Roman" w:hAnsi="Times New Roman"/>
          <w:sz w:val="28"/>
          <w:szCs w:val="28"/>
          <w:lang w:val="uk-UA"/>
        </w:rPr>
        <w:t>, шляхом розробки патогенетично обґрунтованого способу терапії з використанням комплексу медикаментозних засобів.</w:t>
      </w:r>
    </w:p>
    <w:p w:rsidR="002D5615" w:rsidRDefault="002D5615" w:rsidP="004D465F">
      <w:pPr>
        <w:numPr>
          <w:ilvl w:val="0"/>
          <w:numId w:val="41"/>
        </w:numPr>
        <w:tabs>
          <w:tab w:val="clear" w:pos="720"/>
          <w:tab w:val="num" w:pos="0"/>
          <w:tab w:val="left" w:pos="108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Розповсюдженість </w:t>
      </w:r>
      <w:r w:rsidRPr="00AE2E2C">
        <w:rPr>
          <w:rFonts w:ascii="Times New Roman" w:hAnsi="Times New Roman"/>
          <w:sz w:val="28"/>
          <w:szCs w:val="28"/>
          <w:lang w:val="uk-UA"/>
        </w:rPr>
        <w:t>кандидозу слизової оболонки порожнини рота у хворих на цукровий діабет</w:t>
      </w:r>
      <w:r>
        <w:rPr>
          <w:rFonts w:ascii="Times New Roman" w:hAnsi="Times New Roman"/>
          <w:sz w:val="28"/>
          <w:szCs w:val="28"/>
          <w:lang w:val="uk-UA"/>
        </w:rPr>
        <w:t xml:space="preserve"> типу 1 складає 47,5±3,7%.</w:t>
      </w:r>
    </w:p>
    <w:p w:rsidR="002D5615" w:rsidRPr="006F604C" w:rsidRDefault="002D5615" w:rsidP="002D561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У хворих на цукровий діабет типу 1 кандидозний стоматит характеризується переважно хронічним перебігом із зменшенням швидкості секреції нестимульованої та стимульованої ротової рідини (відповідно </w:t>
      </w:r>
      <w:r w:rsidRPr="006F604C">
        <w:rPr>
          <w:rFonts w:ascii="Times New Roman" w:hAnsi="Times New Roman"/>
          <w:sz w:val="28"/>
          <w:szCs w:val="28"/>
          <w:lang w:val="uk-UA"/>
        </w:rPr>
        <w:t>0,</w:t>
      </w:r>
      <w:r>
        <w:rPr>
          <w:rFonts w:ascii="Times New Roman" w:hAnsi="Times New Roman"/>
          <w:sz w:val="28"/>
          <w:szCs w:val="28"/>
          <w:lang w:val="uk-UA"/>
        </w:rPr>
        <w:t>32</w:t>
      </w:r>
      <w:r w:rsidRPr="006F604C">
        <w:rPr>
          <w:rFonts w:ascii="Times New Roman" w:hAnsi="Times New Roman"/>
          <w:sz w:val="28"/>
          <w:szCs w:val="28"/>
          <w:lang w:val="uk-UA"/>
        </w:rPr>
        <w:t>±0,0</w:t>
      </w:r>
      <w:r>
        <w:rPr>
          <w:rFonts w:ascii="Times New Roman" w:hAnsi="Times New Roman"/>
          <w:sz w:val="28"/>
          <w:szCs w:val="28"/>
          <w:lang w:val="uk-UA"/>
        </w:rPr>
        <w:t>1</w:t>
      </w:r>
      <w:r w:rsidRPr="006F604C">
        <w:rPr>
          <w:rFonts w:ascii="Times New Roman" w:hAnsi="Times New Roman"/>
          <w:sz w:val="28"/>
          <w:szCs w:val="28"/>
          <w:lang w:val="uk-UA"/>
        </w:rPr>
        <w:t xml:space="preserve"> мл/</w:t>
      </w:r>
      <w:r>
        <w:rPr>
          <w:rFonts w:ascii="Times New Roman" w:hAnsi="Times New Roman"/>
          <w:sz w:val="28"/>
          <w:szCs w:val="28"/>
          <w:lang w:val="uk-UA"/>
        </w:rPr>
        <w:t>хв. та 0,94±0,07мл/хв. проти 0,72</w:t>
      </w:r>
      <w:r w:rsidRPr="006F604C">
        <w:rPr>
          <w:rFonts w:ascii="Times New Roman" w:hAnsi="Times New Roman"/>
          <w:sz w:val="28"/>
          <w:szCs w:val="28"/>
          <w:lang w:val="uk-UA"/>
        </w:rPr>
        <w:t>±0,0</w:t>
      </w:r>
      <w:r>
        <w:rPr>
          <w:rFonts w:ascii="Times New Roman" w:hAnsi="Times New Roman"/>
          <w:sz w:val="28"/>
          <w:szCs w:val="28"/>
          <w:lang w:val="uk-UA"/>
        </w:rPr>
        <w:t>6 мл/хв. та 1,75±0,12 мл/хв. в контрольній групі) та незадовільним гігієнічним станом порожнини рота (ГІ за Гріном-Вермільоном становить 2,02±0,06 балів проти 0,57±0,06 балів в контрольній групі).</w:t>
      </w:r>
    </w:p>
    <w:p w:rsidR="002D5615" w:rsidRDefault="002D5615" w:rsidP="002D5615">
      <w:pPr>
        <w:spacing w:line="360" w:lineRule="auto"/>
        <w:jc w:val="both"/>
        <w:rPr>
          <w:rFonts w:ascii="Times New Roman" w:hAnsi="Times New Roman"/>
          <w:sz w:val="28"/>
          <w:szCs w:val="28"/>
          <w:lang w:val="uk-UA"/>
        </w:rPr>
      </w:pPr>
      <w:r>
        <w:rPr>
          <w:rFonts w:ascii="Times New Roman" w:hAnsi="Times New Roman"/>
          <w:sz w:val="28"/>
          <w:szCs w:val="28"/>
          <w:lang w:val="uk-UA"/>
        </w:rPr>
        <w:tab/>
        <w:t>3. Ступінь дисбіозу порожнини рота у хворих на кандидозний стоматит на тлі цукрового діабету типу 1 збільшується в 6 разів (6,71 проти 1,0 в контрольній групі) за рахунок збільшення активності уреази в 2,5 рази (7,23</w:t>
      </w:r>
      <w:r w:rsidRPr="00EA40CE">
        <w:rPr>
          <w:rFonts w:ascii="Times New Roman" w:hAnsi="Times New Roman"/>
          <w:sz w:val="28"/>
          <w:szCs w:val="28"/>
          <w:lang w:val="uk-UA"/>
        </w:rPr>
        <w:t>±</w:t>
      </w:r>
      <w:r>
        <w:rPr>
          <w:rFonts w:ascii="Times New Roman" w:hAnsi="Times New Roman"/>
          <w:sz w:val="28"/>
          <w:szCs w:val="28"/>
          <w:lang w:val="uk-UA"/>
        </w:rPr>
        <w:t>0,4 мкмоль/хв.</w:t>
      </w:r>
      <w:r w:rsidRPr="00EA40CE">
        <w:rPr>
          <w:rFonts w:ascii="Times New Roman" w:hAnsi="Times New Roman"/>
          <w:sz w:val="28"/>
          <w:szCs w:val="28"/>
          <w:lang w:val="uk-UA"/>
        </w:rPr>
        <w:t>·л</w:t>
      </w:r>
      <w:r>
        <w:rPr>
          <w:rFonts w:ascii="Times New Roman" w:hAnsi="Times New Roman"/>
          <w:sz w:val="28"/>
          <w:szCs w:val="28"/>
          <w:lang w:val="uk-UA"/>
        </w:rPr>
        <w:t xml:space="preserve"> проти </w:t>
      </w:r>
      <w:r w:rsidRPr="00EA40CE">
        <w:rPr>
          <w:rFonts w:ascii="Times New Roman" w:hAnsi="Times New Roman"/>
          <w:sz w:val="28"/>
          <w:szCs w:val="28"/>
          <w:lang w:val="uk-UA"/>
        </w:rPr>
        <w:t>2,83±0,1</w:t>
      </w:r>
      <w:r w:rsidRPr="00017DB1">
        <w:rPr>
          <w:rFonts w:ascii="Times New Roman" w:hAnsi="Times New Roman"/>
          <w:sz w:val="28"/>
          <w:szCs w:val="28"/>
          <w:lang w:val="uk-UA"/>
        </w:rPr>
        <w:t xml:space="preserve"> </w:t>
      </w:r>
      <w:r>
        <w:rPr>
          <w:rFonts w:ascii="Times New Roman" w:hAnsi="Times New Roman"/>
          <w:sz w:val="28"/>
          <w:szCs w:val="28"/>
          <w:lang w:val="uk-UA"/>
        </w:rPr>
        <w:t>мкмоль/хв.</w:t>
      </w:r>
      <w:r w:rsidRPr="00EA40CE">
        <w:rPr>
          <w:rFonts w:ascii="Times New Roman" w:hAnsi="Times New Roman"/>
          <w:sz w:val="28"/>
          <w:szCs w:val="28"/>
          <w:lang w:val="uk-UA"/>
        </w:rPr>
        <w:t>·л</w:t>
      </w:r>
      <w:r>
        <w:rPr>
          <w:rFonts w:ascii="Times New Roman" w:hAnsi="Times New Roman"/>
          <w:sz w:val="28"/>
          <w:szCs w:val="28"/>
          <w:lang w:val="uk-UA"/>
        </w:rPr>
        <w:t xml:space="preserve"> в контрольній групі) та зменшення активності лізоциму в 2,6 рази (</w:t>
      </w:r>
      <w:r w:rsidRPr="00EA40CE">
        <w:rPr>
          <w:rFonts w:ascii="Times New Roman" w:hAnsi="Times New Roman"/>
          <w:sz w:val="28"/>
          <w:szCs w:val="28"/>
          <w:lang w:val="uk-UA"/>
        </w:rPr>
        <w:t>23±3</w:t>
      </w:r>
      <w:r>
        <w:rPr>
          <w:rFonts w:ascii="Times New Roman" w:hAnsi="Times New Roman"/>
          <w:sz w:val="28"/>
          <w:szCs w:val="28"/>
          <w:lang w:val="uk-UA"/>
        </w:rPr>
        <w:t xml:space="preserve"> од./л проти </w:t>
      </w:r>
      <w:r w:rsidRPr="00EA40CE">
        <w:rPr>
          <w:rFonts w:ascii="Times New Roman" w:hAnsi="Times New Roman"/>
          <w:sz w:val="28"/>
          <w:szCs w:val="28"/>
          <w:lang w:val="uk-UA"/>
        </w:rPr>
        <w:t>61±6</w:t>
      </w:r>
      <w:r>
        <w:rPr>
          <w:rFonts w:ascii="Times New Roman" w:hAnsi="Times New Roman"/>
          <w:sz w:val="28"/>
          <w:szCs w:val="28"/>
          <w:lang w:val="uk-UA"/>
        </w:rPr>
        <w:t xml:space="preserve"> од./л в контрольній групі) в ротовій рідині.</w:t>
      </w:r>
    </w:p>
    <w:p w:rsidR="002D5615" w:rsidRDefault="002D5615" w:rsidP="002D5615">
      <w:pPr>
        <w:tabs>
          <w:tab w:val="left" w:pos="1260"/>
          <w:tab w:val="left" w:pos="1620"/>
        </w:tabs>
        <w:spacing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4. У хворих на кандидозний стоматит на тлі цукрового діабету типу 1 в ротовій рідині в 1,5 рази збільшується вміст малонового діальдегіду (0,44±0,04 </w:t>
      </w:r>
      <w:r>
        <w:rPr>
          <w:rFonts w:ascii="Times New Roman" w:hAnsi="Times New Roman"/>
          <w:sz w:val="28"/>
          <w:lang w:val="uk-UA"/>
        </w:rPr>
        <w:t>мкмоль/л проти 0,29</w:t>
      </w:r>
      <w:r>
        <w:rPr>
          <w:rFonts w:ascii="Times New Roman" w:hAnsi="Times New Roman"/>
          <w:sz w:val="28"/>
          <w:szCs w:val="28"/>
          <w:lang w:val="uk-UA"/>
        </w:rPr>
        <w:t xml:space="preserve">±0,02 </w:t>
      </w:r>
      <w:r>
        <w:rPr>
          <w:rFonts w:ascii="Times New Roman" w:hAnsi="Times New Roman"/>
          <w:sz w:val="28"/>
          <w:lang w:val="uk-UA"/>
        </w:rPr>
        <w:t>мкмоль/л в контрольній групі</w:t>
      </w:r>
      <w:r>
        <w:rPr>
          <w:rFonts w:ascii="Times New Roman" w:hAnsi="Times New Roman"/>
          <w:sz w:val="28"/>
          <w:szCs w:val="28"/>
          <w:lang w:val="uk-UA"/>
        </w:rPr>
        <w:t>) та в 2 рази зменшується активність каталази (</w:t>
      </w:r>
      <w:r>
        <w:rPr>
          <w:rFonts w:ascii="Times New Roman" w:hAnsi="Times New Roman"/>
          <w:sz w:val="28"/>
          <w:lang w:val="uk-UA"/>
        </w:rPr>
        <w:t>0,13</w:t>
      </w:r>
      <w:r>
        <w:rPr>
          <w:rFonts w:ascii="Times New Roman" w:hAnsi="Times New Roman"/>
          <w:sz w:val="28"/>
          <w:szCs w:val="28"/>
          <w:lang w:val="uk-UA"/>
        </w:rPr>
        <w:t xml:space="preserve">±0,02 </w:t>
      </w:r>
      <w:r>
        <w:rPr>
          <w:rFonts w:ascii="Times New Roman" w:hAnsi="Times New Roman"/>
          <w:sz w:val="28"/>
          <w:lang w:val="uk-UA"/>
        </w:rPr>
        <w:t>мкат/л проти 0,26</w:t>
      </w:r>
      <w:r>
        <w:rPr>
          <w:rFonts w:ascii="Times New Roman" w:hAnsi="Times New Roman"/>
          <w:sz w:val="28"/>
          <w:szCs w:val="28"/>
          <w:lang w:val="uk-UA"/>
        </w:rPr>
        <w:t xml:space="preserve">±0,02 </w:t>
      </w:r>
      <w:r>
        <w:rPr>
          <w:rFonts w:ascii="Times New Roman" w:hAnsi="Times New Roman"/>
          <w:sz w:val="28"/>
          <w:lang w:val="uk-UA"/>
        </w:rPr>
        <w:t>мкат/л в контрольній групі</w:t>
      </w:r>
      <w:r>
        <w:rPr>
          <w:rFonts w:ascii="Times New Roman" w:hAnsi="Times New Roman"/>
          <w:sz w:val="28"/>
          <w:szCs w:val="28"/>
          <w:lang w:val="uk-UA"/>
        </w:rPr>
        <w:t>), що свідчить про порушення стану прооксидантно-антиоксидантної системи.</w:t>
      </w:r>
    </w:p>
    <w:p w:rsidR="002D5615" w:rsidRPr="00AD7B85" w:rsidRDefault="002D5615" w:rsidP="002D5615">
      <w:pPr>
        <w:tabs>
          <w:tab w:val="left" w:pos="1260"/>
          <w:tab w:val="left" w:pos="1620"/>
        </w:tabs>
        <w:spacing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5. Встановлено, що в ротовій рідині у хворих на кандидоз слизової оболонки порожнини рота при цукровому діабеті типу 1 в 4 рази збільшується рівень загальної протеолітичної активності (</w:t>
      </w:r>
      <w:r>
        <w:rPr>
          <w:rFonts w:ascii="Times New Roman" w:hAnsi="Times New Roman"/>
          <w:sz w:val="28"/>
          <w:lang w:val="uk-UA"/>
        </w:rPr>
        <w:t>16,95</w:t>
      </w:r>
      <w:r>
        <w:rPr>
          <w:rFonts w:ascii="Times New Roman" w:hAnsi="Times New Roman"/>
          <w:sz w:val="28"/>
          <w:szCs w:val="28"/>
          <w:lang w:val="uk-UA"/>
        </w:rPr>
        <w:t xml:space="preserve">±1,43 </w:t>
      </w:r>
      <w:r>
        <w:rPr>
          <w:rFonts w:ascii="Times New Roman" w:hAnsi="Times New Roman"/>
          <w:sz w:val="28"/>
          <w:lang w:val="uk-UA"/>
        </w:rPr>
        <w:t>нкат/л проти 4,11</w:t>
      </w:r>
      <w:r>
        <w:rPr>
          <w:rFonts w:ascii="Times New Roman" w:hAnsi="Times New Roman"/>
          <w:sz w:val="28"/>
          <w:szCs w:val="28"/>
          <w:lang w:val="uk-UA"/>
        </w:rPr>
        <w:t xml:space="preserve">±0,52 </w:t>
      </w:r>
      <w:r>
        <w:rPr>
          <w:rFonts w:ascii="Times New Roman" w:hAnsi="Times New Roman"/>
          <w:sz w:val="28"/>
          <w:lang w:val="uk-UA"/>
        </w:rPr>
        <w:t>нкат/л в контрольній групі</w:t>
      </w:r>
      <w:r>
        <w:rPr>
          <w:rFonts w:ascii="Times New Roman" w:hAnsi="Times New Roman"/>
          <w:sz w:val="28"/>
          <w:szCs w:val="28"/>
          <w:lang w:val="uk-UA"/>
        </w:rPr>
        <w:t>), що підтверджує наявність запалення слизової оболонки порожнини рота.</w:t>
      </w:r>
    </w:p>
    <w:p w:rsidR="002D5615" w:rsidRDefault="002D5615" w:rsidP="002D5615">
      <w:pPr>
        <w:tabs>
          <w:tab w:val="left" w:pos="720"/>
          <w:tab w:val="left" w:pos="1620"/>
        </w:tabs>
        <w:spacing w:line="360" w:lineRule="auto"/>
        <w:ind w:firstLine="708"/>
        <w:jc w:val="both"/>
        <w:rPr>
          <w:rFonts w:ascii="Times New Roman" w:hAnsi="Times New Roman"/>
          <w:sz w:val="28"/>
          <w:szCs w:val="28"/>
          <w:lang w:val="uk-UA"/>
        </w:rPr>
      </w:pPr>
      <w:r>
        <w:rPr>
          <w:rFonts w:ascii="Times New Roman" w:hAnsi="Times New Roman"/>
          <w:sz w:val="28"/>
          <w:szCs w:val="28"/>
          <w:lang w:val="uk-UA"/>
        </w:rPr>
        <w:t>6. Розроблений лікувально-профілактичний комплекс для хворих на кандидозний стоматит на тлі цукрового діабету типу 1 включає: „Флюконазол”, „Кларитин”, „Іммунал”, „Бактулін”, „Алфавіт Діабет”, „Мірамістинова мазь”, „Лізомукоїд”.</w:t>
      </w:r>
    </w:p>
    <w:p w:rsidR="002D5615" w:rsidRDefault="002D5615" w:rsidP="002D5615">
      <w:pPr>
        <w:tabs>
          <w:tab w:val="left" w:pos="720"/>
          <w:tab w:val="left" w:pos="900"/>
        </w:tabs>
        <w:spacing w:line="360" w:lineRule="auto"/>
        <w:jc w:val="both"/>
        <w:rPr>
          <w:rFonts w:ascii="Times New Roman" w:hAnsi="Times New Roman"/>
          <w:sz w:val="28"/>
          <w:szCs w:val="28"/>
          <w:lang w:val="uk-UA"/>
        </w:rPr>
      </w:pPr>
      <w:r>
        <w:rPr>
          <w:rFonts w:ascii="Times New Roman" w:hAnsi="Times New Roman"/>
          <w:sz w:val="28"/>
          <w:szCs w:val="28"/>
          <w:lang w:val="uk-UA"/>
        </w:rPr>
        <w:tab/>
        <w:t>7. На основі проведених клініко-лабораторних досліджень доведено, що запропонований лікувально-профілактичний комплекс для хворих на кандидоз слизової оболонки порожнини рота на тлі цукрового діабет типу 1 через 12,56±0,2 днів покращує клінічний стан в порожнині рота, а через 1 місяць відновлює функціональну активність слинних залоз.</w:t>
      </w:r>
    </w:p>
    <w:p w:rsidR="002D5615" w:rsidRDefault="002D5615" w:rsidP="002D5615">
      <w:pPr>
        <w:tabs>
          <w:tab w:val="left" w:pos="720"/>
          <w:tab w:val="left" w:pos="900"/>
        </w:tabs>
        <w:spacing w:line="360" w:lineRule="auto"/>
        <w:jc w:val="both"/>
        <w:rPr>
          <w:rFonts w:ascii="Times New Roman" w:hAnsi="Times New Roman"/>
          <w:sz w:val="28"/>
          <w:szCs w:val="28"/>
          <w:lang w:val="uk-UA"/>
        </w:rPr>
      </w:pPr>
      <w:r>
        <w:rPr>
          <w:rFonts w:ascii="Times New Roman" w:hAnsi="Times New Roman"/>
          <w:sz w:val="28"/>
          <w:szCs w:val="28"/>
          <w:lang w:val="uk-UA"/>
        </w:rPr>
        <w:tab/>
        <w:t>Після профілактичного антирецидивного використання імунобіологічних засобів „Бактуліну” та „Лізомукоїду” у хворих через 6 місяців нормалізується в ротовій рідині рівень перекисного окиснення ліпідів та антиоксидантного захисту, зменшується загальна протеолітична активність, відновлюється мікробіоценоз порожнини рота.</w:t>
      </w:r>
    </w:p>
    <w:p w:rsidR="002D5615" w:rsidRDefault="002D5615" w:rsidP="002D5615">
      <w:pPr>
        <w:tabs>
          <w:tab w:val="left" w:pos="720"/>
          <w:tab w:val="left" w:pos="900"/>
        </w:tabs>
        <w:spacing w:line="360" w:lineRule="auto"/>
        <w:jc w:val="both"/>
        <w:rPr>
          <w:rFonts w:ascii="Times New Roman" w:hAnsi="Times New Roman"/>
          <w:sz w:val="28"/>
          <w:szCs w:val="28"/>
          <w:lang w:val="uk-UA"/>
        </w:rPr>
      </w:pPr>
      <w:r>
        <w:rPr>
          <w:rFonts w:ascii="Times New Roman" w:hAnsi="Times New Roman"/>
          <w:sz w:val="28"/>
          <w:szCs w:val="28"/>
          <w:lang w:val="uk-UA"/>
        </w:rPr>
        <w:tab/>
        <w:t>8. Застосування запропонованого нами лікувально-профілактичного комплексу у найближчі строки дозволило отримати позитивні результати у 92±2,9% хворих з кандидозним стоматитом на тлі цукрового діабету типу 1, а у віддалені – у 100%, що дає підставу до його широкого використання в практичній стоматології.</w:t>
      </w:r>
    </w:p>
    <w:p w:rsidR="002D5615" w:rsidRDefault="002D5615" w:rsidP="002D5615">
      <w:pPr>
        <w:tabs>
          <w:tab w:val="left" w:pos="0"/>
        </w:tabs>
        <w:spacing w:line="360" w:lineRule="auto"/>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ПРАКТИЧНІ РЕКОМЕНДАЦІЇ</w:t>
      </w:r>
    </w:p>
    <w:p w:rsidR="002D5615" w:rsidRDefault="002D5615" w:rsidP="002D5615">
      <w:pPr>
        <w:tabs>
          <w:tab w:val="left" w:pos="0"/>
        </w:tabs>
        <w:spacing w:line="360" w:lineRule="auto"/>
        <w:jc w:val="center"/>
        <w:rPr>
          <w:rFonts w:ascii="Times New Roman" w:hAnsi="Times New Roman"/>
          <w:b/>
          <w:sz w:val="28"/>
          <w:szCs w:val="28"/>
          <w:lang w:val="uk-UA"/>
        </w:rPr>
      </w:pPr>
    </w:p>
    <w:p w:rsidR="002D5615" w:rsidRDefault="002D5615" w:rsidP="002D5615">
      <w:pPr>
        <w:tabs>
          <w:tab w:val="left" w:pos="0"/>
        </w:tabs>
        <w:spacing w:line="360" w:lineRule="auto"/>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На основі отриманих</w:t>
      </w:r>
      <w:r w:rsidRPr="00C45E84">
        <w:rPr>
          <w:rFonts w:ascii="Times New Roman" w:hAnsi="Times New Roman"/>
          <w:sz w:val="28"/>
          <w:szCs w:val="28"/>
          <w:lang w:val="uk-UA"/>
        </w:rPr>
        <w:t xml:space="preserve"> нами </w:t>
      </w:r>
      <w:r>
        <w:rPr>
          <w:rFonts w:ascii="Times New Roman" w:hAnsi="Times New Roman"/>
          <w:sz w:val="28"/>
          <w:szCs w:val="28"/>
          <w:lang w:val="uk-UA"/>
        </w:rPr>
        <w:t>результатів лікування вважаємо за потрібне зробити наступні практичні рекомендації.</w:t>
      </w:r>
    </w:p>
    <w:p w:rsidR="002D5615" w:rsidRPr="00C45E84" w:rsidRDefault="002D5615" w:rsidP="002D5615">
      <w:pPr>
        <w:tabs>
          <w:tab w:val="left" w:pos="0"/>
        </w:tabs>
        <w:spacing w:line="360" w:lineRule="auto"/>
        <w:jc w:val="both"/>
        <w:rPr>
          <w:rFonts w:ascii="Times New Roman" w:hAnsi="Times New Roman"/>
          <w:sz w:val="28"/>
          <w:szCs w:val="28"/>
          <w:lang w:val="uk-UA"/>
        </w:rPr>
      </w:pPr>
      <w:r>
        <w:rPr>
          <w:rFonts w:ascii="Times New Roman" w:hAnsi="Times New Roman"/>
          <w:sz w:val="28"/>
          <w:szCs w:val="28"/>
          <w:lang w:val="uk-UA"/>
        </w:rPr>
        <w:tab/>
        <w:t>1. По діагностиці кандидозного стоматиту у хворих на тлі цукрового діабету типу 1.</w:t>
      </w:r>
    </w:p>
    <w:p w:rsidR="002D5615" w:rsidRDefault="002D5615" w:rsidP="002D5615">
      <w:pPr>
        <w:tabs>
          <w:tab w:val="left" w:pos="1080"/>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З метою підвищення якості діагностики кандидозу слизової оболонки порожнини рота у хворих на тлі цукрового діабету типу 1 рекомендується включати у комплекс методів обстеження визначення </w:t>
      </w:r>
      <w:r w:rsidRPr="00AE2E2C">
        <w:rPr>
          <w:rFonts w:ascii="Times New Roman" w:hAnsi="Times New Roman"/>
          <w:sz w:val="28"/>
          <w:szCs w:val="28"/>
          <w:lang w:val="uk-UA"/>
        </w:rPr>
        <w:t>ступеня дисбіозу порожнин</w:t>
      </w:r>
      <w:r>
        <w:rPr>
          <w:rFonts w:ascii="Times New Roman" w:hAnsi="Times New Roman"/>
          <w:sz w:val="28"/>
          <w:szCs w:val="28"/>
          <w:lang w:val="uk-UA"/>
        </w:rPr>
        <w:t xml:space="preserve">и рота ферментативним методом </w:t>
      </w:r>
      <w:r w:rsidRPr="003E1639">
        <w:rPr>
          <w:rFonts w:ascii="Times New Roman" w:hAnsi="Times New Roman"/>
          <w:sz w:val="28"/>
          <w:szCs w:val="28"/>
          <w:lang w:val="uk-UA"/>
        </w:rPr>
        <w:t xml:space="preserve">шляхом визначення співвідношення </w:t>
      </w:r>
      <w:r>
        <w:rPr>
          <w:rFonts w:ascii="Times New Roman" w:hAnsi="Times New Roman"/>
          <w:sz w:val="28"/>
          <w:szCs w:val="28"/>
          <w:lang w:val="uk-UA"/>
        </w:rPr>
        <w:t xml:space="preserve">відносних показників активності </w:t>
      </w:r>
      <w:r w:rsidRPr="003E1639">
        <w:rPr>
          <w:rFonts w:ascii="Times New Roman" w:hAnsi="Times New Roman"/>
          <w:sz w:val="28"/>
          <w:szCs w:val="28"/>
          <w:lang w:val="uk-UA"/>
        </w:rPr>
        <w:t>уреази</w:t>
      </w:r>
      <w:r>
        <w:rPr>
          <w:rFonts w:ascii="Times New Roman" w:hAnsi="Times New Roman"/>
          <w:sz w:val="28"/>
          <w:szCs w:val="28"/>
          <w:lang w:val="uk-UA"/>
        </w:rPr>
        <w:t xml:space="preserve"> та лізоциму в ротовій рідині.</w:t>
      </w:r>
    </w:p>
    <w:p w:rsidR="002D5615" w:rsidRDefault="002D5615" w:rsidP="002D5615">
      <w:pPr>
        <w:spacing w:line="360" w:lineRule="auto"/>
        <w:jc w:val="both"/>
        <w:rPr>
          <w:rFonts w:ascii="Times New Roman" w:hAnsi="Times New Roman"/>
          <w:sz w:val="28"/>
          <w:szCs w:val="28"/>
          <w:lang w:val="uk-UA"/>
        </w:rPr>
      </w:pPr>
      <w:r>
        <w:rPr>
          <w:rFonts w:ascii="Times New Roman" w:hAnsi="Times New Roman"/>
          <w:sz w:val="28"/>
          <w:szCs w:val="28"/>
          <w:lang w:val="uk-UA"/>
        </w:rPr>
        <w:tab/>
        <w:t>В нормі, у здорових осіб, цей коефіцієнт повинен дорівнювати 1. При порушенні мікробіоценозу порожнини рота та розвитку дисбіозу у хворих, цей показник підвищується прямо пропорційно ступеню дисбіозу.</w:t>
      </w:r>
    </w:p>
    <w:p w:rsidR="002D5615" w:rsidRDefault="002D5615" w:rsidP="002D5615">
      <w:pPr>
        <w:pStyle w:val="af6"/>
        <w:ind w:firstLine="708"/>
        <w:rPr>
          <w:szCs w:val="28"/>
          <w:lang w:val="uk-UA"/>
        </w:rPr>
      </w:pPr>
      <w:r>
        <w:rPr>
          <w:szCs w:val="28"/>
          <w:lang w:val="uk-UA"/>
        </w:rPr>
        <w:t>2. По лікуванню кандидозного стоматиту у хворих на тлі цукрового діабету типу 1.</w:t>
      </w:r>
    </w:p>
    <w:p w:rsidR="002D5615" w:rsidRDefault="002D5615" w:rsidP="002D5615">
      <w:pPr>
        <w:pStyle w:val="af6"/>
        <w:ind w:firstLine="708"/>
        <w:rPr>
          <w:lang w:val="uk-UA"/>
        </w:rPr>
      </w:pPr>
      <w:r>
        <w:rPr>
          <w:szCs w:val="28"/>
          <w:lang w:val="uk-UA"/>
        </w:rPr>
        <w:t xml:space="preserve">Комплексне лікування хворих із кандидозним стоматитом на тлі цукрового діабету типу 1 доцільно проводити з застосуванням таких медикаментозних препаратів: </w:t>
      </w:r>
      <w:r w:rsidRPr="00E751D8">
        <w:rPr>
          <w:lang w:val="uk-UA"/>
        </w:rPr>
        <w:t>„Флюконазол” по 1 капсулі в дозі 100 мг 1 раз на добу впродовж 7-14 днів; „Кларитин” по 1 таблетці 1 раз на добу впродовж 10 днів; „Іммунал” по 20 крапель 3 рази на добу впродовж 14 днів; си</w:t>
      </w:r>
      <w:r>
        <w:rPr>
          <w:lang w:val="uk-UA"/>
        </w:rPr>
        <w:t>нбіотик „Бактулін” по 3 таблетки</w:t>
      </w:r>
      <w:r w:rsidRPr="00E751D8">
        <w:rPr>
          <w:lang w:val="uk-UA"/>
        </w:rPr>
        <w:t xml:space="preserve"> на добу протягом 20 днів, утримуючи в порожнині рота до повного розсмоктування</w:t>
      </w:r>
      <w:r>
        <w:rPr>
          <w:lang w:val="uk-UA"/>
        </w:rPr>
        <w:t>;</w:t>
      </w:r>
      <w:r w:rsidRPr="00E751D8">
        <w:rPr>
          <w:lang w:val="uk-UA"/>
        </w:rPr>
        <w:t xml:space="preserve"> вітаміно-мінеральний комплекс „Алфавіт – Діабет” по 1 таблетці 3 рази на добу впродовж місяця. </w:t>
      </w:r>
    </w:p>
    <w:p w:rsidR="002D5615" w:rsidRDefault="002D5615" w:rsidP="002D5615">
      <w:pPr>
        <w:pStyle w:val="af6"/>
        <w:rPr>
          <w:lang w:val="uk-UA"/>
        </w:rPr>
      </w:pPr>
      <w:r w:rsidRPr="008E2615">
        <w:rPr>
          <w:lang w:val="uk-UA"/>
        </w:rPr>
        <w:t xml:space="preserve">Місцеве лікування </w:t>
      </w:r>
      <w:r>
        <w:rPr>
          <w:lang w:val="uk-UA"/>
        </w:rPr>
        <w:t>рекомендовано проводити хворим шляхом аплікації „М</w:t>
      </w:r>
      <w:r w:rsidRPr="008E2615">
        <w:rPr>
          <w:lang w:val="uk-UA"/>
        </w:rPr>
        <w:t>ірамістинової мазі</w:t>
      </w:r>
      <w:r>
        <w:rPr>
          <w:lang w:val="uk-UA"/>
        </w:rPr>
        <w:t>”</w:t>
      </w:r>
      <w:r w:rsidRPr="008E2615">
        <w:rPr>
          <w:lang w:val="uk-UA"/>
        </w:rPr>
        <w:t xml:space="preserve"> 1-3 рази на добу впродовж тижня та</w:t>
      </w:r>
      <w:r>
        <w:rPr>
          <w:lang w:val="uk-UA"/>
        </w:rPr>
        <w:t xml:space="preserve"> полоскання порожнини рота після прийому їжі </w:t>
      </w:r>
      <w:r w:rsidRPr="008E2615">
        <w:rPr>
          <w:lang w:val="uk-UA"/>
        </w:rPr>
        <w:t xml:space="preserve">4-5 разів на </w:t>
      </w:r>
      <w:r>
        <w:rPr>
          <w:lang w:val="uk-UA"/>
        </w:rPr>
        <w:t xml:space="preserve">добу розведеним в </w:t>
      </w:r>
      <w:r w:rsidRPr="008E2615">
        <w:rPr>
          <w:lang w:val="uk-UA"/>
        </w:rPr>
        <w:t xml:space="preserve">5 </w:t>
      </w:r>
      <w:r>
        <w:rPr>
          <w:lang w:val="uk-UA"/>
        </w:rPr>
        <w:t xml:space="preserve">разів лікувально-профілактичним </w:t>
      </w:r>
      <w:r w:rsidRPr="008E2615">
        <w:rPr>
          <w:lang w:val="uk-UA"/>
        </w:rPr>
        <w:t>зубни</w:t>
      </w:r>
      <w:r>
        <w:rPr>
          <w:lang w:val="uk-UA"/>
        </w:rPr>
        <w:t>м</w:t>
      </w:r>
      <w:r w:rsidRPr="008E2615">
        <w:rPr>
          <w:lang w:val="uk-UA"/>
        </w:rPr>
        <w:t xml:space="preserve"> ел</w:t>
      </w:r>
      <w:r>
        <w:rPr>
          <w:lang w:val="uk-UA"/>
        </w:rPr>
        <w:t>і</w:t>
      </w:r>
      <w:r w:rsidRPr="008E2615">
        <w:rPr>
          <w:lang w:val="uk-UA"/>
        </w:rPr>
        <w:t>кс</w:t>
      </w:r>
      <w:r>
        <w:rPr>
          <w:lang w:val="uk-UA"/>
        </w:rPr>
        <w:t>иром</w:t>
      </w:r>
      <w:r w:rsidRPr="008E2615">
        <w:rPr>
          <w:lang w:val="uk-UA"/>
        </w:rPr>
        <w:t xml:space="preserve"> „Лізомукоїд</w:t>
      </w:r>
      <w:r>
        <w:rPr>
          <w:lang w:val="uk-UA"/>
        </w:rPr>
        <w:t>ом</w:t>
      </w:r>
      <w:r w:rsidRPr="008E2615">
        <w:rPr>
          <w:lang w:val="uk-UA"/>
        </w:rPr>
        <w:t>”</w:t>
      </w:r>
      <w:r>
        <w:rPr>
          <w:lang w:val="uk-UA"/>
        </w:rPr>
        <w:t>.</w:t>
      </w:r>
    </w:p>
    <w:p w:rsidR="002D5615" w:rsidRDefault="002D5615" w:rsidP="002D5615">
      <w:pPr>
        <w:pStyle w:val="af6"/>
        <w:tabs>
          <w:tab w:val="left" w:pos="1080"/>
        </w:tabs>
        <w:ind w:firstLine="708"/>
        <w:rPr>
          <w:szCs w:val="28"/>
          <w:lang w:val="uk-UA"/>
        </w:rPr>
      </w:pPr>
      <w:r>
        <w:rPr>
          <w:szCs w:val="28"/>
          <w:lang w:val="uk-UA"/>
        </w:rPr>
        <w:t>3. По профілактиці кандидозного стоматиту у хворих на тлі інсулінозалежного цукрового діабету.</w:t>
      </w:r>
    </w:p>
    <w:p w:rsidR="002D5615" w:rsidRPr="00BF1549" w:rsidRDefault="002D5615" w:rsidP="002D5615">
      <w:pPr>
        <w:pStyle w:val="af6"/>
        <w:tabs>
          <w:tab w:val="left" w:pos="1080"/>
        </w:tabs>
        <w:ind w:firstLine="708"/>
        <w:rPr>
          <w:szCs w:val="28"/>
          <w:lang w:val="uk-UA"/>
        </w:rPr>
      </w:pPr>
      <w:r>
        <w:rPr>
          <w:lang w:val="uk-UA"/>
        </w:rPr>
        <w:t xml:space="preserve">Для </w:t>
      </w:r>
      <w:r>
        <w:rPr>
          <w:szCs w:val="28"/>
          <w:lang w:val="uk-UA"/>
        </w:rPr>
        <w:t xml:space="preserve">профілактики рецидивів захворювання та </w:t>
      </w:r>
      <w:r w:rsidRPr="000F6727">
        <w:rPr>
          <w:szCs w:val="28"/>
          <w:lang w:val="uk-UA"/>
        </w:rPr>
        <w:t>за</w:t>
      </w:r>
      <w:r>
        <w:rPr>
          <w:szCs w:val="28"/>
          <w:lang w:val="uk-UA"/>
        </w:rPr>
        <w:t>кріплення результатів лікування в реабілітаційний період у хворих з кандидозним стоматитом на тлі цукрового діабету типу 1 рекомендовано повторювати</w:t>
      </w:r>
      <w:r w:rsidRPr="000F6727">
        <w:rPr>
          <w:szCs w:val="28"/>
          <w:lang w:val="uk-UA"/>
        </w:rPr>
        <w:t xml:space="preserve"> курси прийому „Бактуліну” та „Лі</w:t>
      </w:r>
      <w:r>
        <w:rPr>
          <w:szCs w:val="28"/>
          <w:lang w:val="uk-UA"/>
        </w:rPr>
        <w:t xml:space="preserve">зомукоїду” через 2 та </w:t>
      </w:r>
      <w:r w:rsidRPr="000F6727">
        <w:rPr>
          <w:szCs w:val="28"/>
          <w:lang w:val="uk-UA"/>
        </w:rPr>
        <w:t>5 місяців</w:t>
      </w:r>
      <w:r>
        <w:rPr>
          <w:szCs w:val="28"/>
          <w:lang w:val="uk-UA"/>
        </w:rPr>
        <w:t>.</w:t>
      </w:r>
    </w:p>
    <w:p w:rsidR="002D5615" w:rsidRPr="007656B1" w:rsidRDefault="002D5615" w:rsidP="002D5615">
      <w:pPr>
        <w:tabs>
          <w:tab w:val="left" w:pos="1260"/>
          <w:tab w:val="left" w:pos="1620"/>
        </w:tabs>
        <w:spacing w:line="360" w:lineRule="auto"/>
        <w:jc w:val="center"/>
        <w:rPr>
          <w:rFonts w:ascii="Times New Roman" w:hAnsi="Times New Roman"/>
          <w:b/>
          <w:sz w:val="28"/>
          <w:szCs w:val="28"/>
          <w:lang w:val="uk-UA"/>
        </w:rPr>
      </w:pPr>
      <w:r w:rsidRPr="00A472C6">
        <w:rPr>
          <w:lang w:val="uk-UA"/>
        </w:rPr>
        <w:br w:type="page"/>
      </w:r>
      <w:r w:rsidRPr="007656B1">
        <w:rPr>
          <w:rFonts w:ascii="Times New Roman" w:hAnsi="Times New Roman"/>
          <w:b/>
          <w:sz w:val="28"/>
          <w:szCs w:val="28"/>
          <w:lang w:val="uk-UA"/>
        </w:rPr>
        <w:lastRenderedPageBreak/>
        <w:t>СПИСОК ВИКОРИСТАНИХ ДЖЕРЕЛ</w:t>
      </w:r>
    </w:p>
    <w:p w:rsidR="002D5615" w:rsidRPr="007656B1" w:rsidRDefault="002D5615" w:rsidP="002D5615">
      <w:pPr>
        <w:spacing w:line="360" w:lineRule="auto"/>
        <w:jc w:val="center"/>
        <w:rPr>
          <w:rFonts w:ascii="Times New Roman" w:hAnsi="Times New Roman"/>
          <w:b/>
          <w:sz w:val="28"/>
          <w:szCs w:val="28"/>
          <w:lang w:val="uk-UA"/>
        </w:rPr>
      </w:pP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color w:val="000000"/>
          <w:sz w:val="28"/>
          <w:szCs w:val="28"/>
        </w:rPr>
        <w:t>Алексеев</w:t>
      </w:r>
      <w:r>
        <w:rPr>
          <w:rFonts w:ascii="Times New Roman" w:hAnsi="Times New Roman"/>
          <w:color w:val="000000"/>
          <w:sz w:val="28"/>
          <w:szCs w:val="28"/>
          <w:lang w:val="uk-UA"/>
        </w:rPr>
        <w:t>а</w:t>
      </w:r>
      <w:r>
        <w:rPr>
          <w:rFonts w:ascii="Times New Roman" w:hAnsi="Times New Roman"/>
          <w:color w:val="000000"/>
          <w:sz w:val="28"/>
          <w:szCs w:val="28"/>
        </w:rPr>
        <w:t xml:space="preserve"> О.</w:t>
      </w:r>
      <w:r>
        <w:rPr>
          <w:rFonts w:ascii="Times New Roman" w:hAnsi="Times New Roman"/>
          <w:color w:val="000000"/>
          <w:sz w:val="28"/>
          <w:szCs w:val="28"/>
          <w:lang w:val="uk-UA"/>
        </w:rPr>
        <w:t>А</w:t>
      </w:r>
      <w:r w:rsidRPr="007656B1">
        <w:rPr>
          <w:rFonts w:ascii="Times New Roman" w:hAnsi="Times New Roman"/>
          <w:color w:val="000000"/>
          <w:sz w:val="28"/>
          <w:szCs w:val="28"/>
        </w:rPr>
        <w:t>. Роль коррекции общего и м</w:t>
      </w:r>
      <w:r w:rsidRPr="007656B1">
        <w:rPr>
          <w:rFonts w:ascii="Times New Roman" w:hAnsi="Times New Roman"/>
          <w:color w:val="000000"/>
          <w:sz w:val="28"/>
          <w:szCs w:val="28"/>
        </w:rPr>
        <w:t>е</w:t>
      </w:r>
      <w:r w:rsidRPr="007656B1">
        <w:rPr>
          <w:rFonts w:ascii="Times New Roman" w:hAnsi="Times New Roman"/>
          <w:color w:val="000000"/>
          <w:sz w:val="28"/>
          <w:szCs w:val="28"/>
        </w:rPr>
        <w:t>стного иммунного статуса и биохимических показателей ротовой жидкости в комплек</w:t>
      </w:r>
      <w:r w:rsidRPr="007656B1">
        <w:rPr>
          <w:rFonts w:ascii="Times New Roman" w:hAnsi="Times New Roman"/>
          <w:color w:val="000000"/>
          <w:sz w:val="28"/>
          <w:szCs w:val="28"/>
        </w:rPr>
        <w:t>с</w:t>
      </w:r>
      <w:r w:rsidRPr="007656B1">
        <w:rPr>
          <w:rFonts w:ascii="Times New Roman" w:hAnsi="Times New Roman"/>
          <w:color w:val="000000"/>
          <w:sz w:val="28"/>
          <w:szCs w:val="28"/>
        </w:rPr>
        <w:t>ной терапии пародонтита при сахарном ди</w:t>
      </w:r>
      <w:r w:rsidRPr="007656B1">
        <w:rPr>
          <w:rFonts w:ascii="Times New Roman" w:hAnsi="Times New Roman"/>
          <w:color w:val="000000"/>
          <w:sz w:val="28"/>
          <w:szCs w:val="28"/>
        </w:rPr>
        <w:t>а</w:t>
      </w:r>
      <w:r>
        <w:rPr>
          <w:rFonts w:ascii="Times New Roman" w:hAnsi="Times New Roman"/>
          <w:color w:val="000000"/>
          <w:sz w:val="28"/>
          <w:szCs w:val="28"/>
        </w:rPr>
        <w:t>бете: а</w:t>
      </w:r>
      <w:r w:rsidRPr="007656B1">
        <w:rPr>
          <w:rFonts w:ascii="Times New Roman" w:hAnsi="Times New Roman"/>
          <w:color w:val="000000"/>
          <w:sz w:val="28"/>
          <w:szCs w:val="28"/>
        </w:rPr>
        <w:t>втореф. дис.</w:t>
      </w:r>
      <w:r w:rsidRPr="007656B1">
        <w:rPr>
          <w:rFonts w:ascii="Times New Roman" w:hAnsi="Times New Roman"/>
          <w:color w:val="000000"/>
          <w:sz w:val="28"/>
          <w:szCs w:val="28"/>
          <w:lang w:val="uk-UA"/>
        </w:rPr>
        <w:t xml:space="preserve"> </w:t>
      </w:r>
      <w:r>
        <w:rPr>
          <w:rFonts w:ascii="Times New Roman" w:hAnsi="Times New Roman"/>
          <w:color w:val="000000"/>
          <w:sz w:val="28"/>
          <w:szCs w:val="28"/>
          <w:lang w:val="uk-UA"/>
        </w:rPr>
        <w:t>на соискание учен.</w:t>
      </w:r>
      <w:r w:rsidRPr="007656B1">
        <w:rPr>
          <w:rFonts w:ascii="Times New Roman" w:hAnsi="Times New Roman"/>
          <w:color w:val="000000"/>
          <w:sz w:val="28"/>
          <w:szCs w:val="28"/>
        </w:rPr>
        <w:t xml:space="preserve"> </w:t>
      </w:r>
      <w:r>
        <w:rPr>
          <w:rFonts w:ascii="Times New Roman" w:hAnsi="Times New Roman"/>
          <w:color w:val="000000"/>
          <w:sz w:val="28"/>
          <w:szCs w:val="28"/>
        </w:rPr>
        <w:t xml:space="preserve">степени </w:t>
      </w:r>
      <w:r w:rsidRPr="007656B1">
        <w:rPr>
          <w:rFonts w:ascii="Times New Roman" w:hAnsi="Times New Roman"/>
          <w:color w:val="000000"/>
          <w:sz w:val="28"/>
          <w:szCs w:val="28"/>
        </w:rPr>
        <w:t>канд. мед.</w:t>
      </w:r>
      <w:r w:rsidRPr="007656B1">
        <w:rPr>
          <w:rFonts w:ascii="Times New Roman" w:hAnsi="Times New Roman"/>
          <w:color w:val="000000"/>
          <w:sz w:val="28"/>
          <w:szCs w:val="28"/>
          <w:lang w:val="uk-UA"/>
        </w:rPr>
        <w:t xml:space="preserve"> </w:t>
      </w:r>
      <w:r w:rsidRPr="007656B1">
        <w:rPr>
          <w:rFonts w:ascii="Times New Roman" w:hAnsi="Times New Roman"/>
          <w:color w:val="000000"/>
          <w:sz w:val="28"/>
          <w:szCs w:val="28"/>
        </w:rPr>
        <w:t xml:space="preserve">наук: </w:t>
      </w:r>
      <w:r>
        <w:rPr>
          <w:rFonts w:ascii="Times New Roman" w:hAnsi="Times New Roman"/>
          <w:color w:val="000000"/>
          <w:sz w:val="28"/>
          <w:szCs w:val="28"/>
        </w:rPr>
        <w:t>спец. 14.0</w:t>
      </w:r>
      <w:r>
        <w:rPr>
          <w:rFonts w:ascii="Times New Roman" w:hAnsi="Times New Roman"/>
          <w:color w:val="000000"/>
          <w:sz w:val="28"/>
          <w:szCs w:val="28"/>
          <w:lang w:val="uk-UA"/>
        </w:rPr>
        <w:t>0</w:t>
      </w:r>
      <w:r>
        <w:rPr>
          <w:rFonts w:ascii="Times New Roman" w:hAnsi="Times New Roman"/>
          <w:color w:val="000000"/>
          <w:sz w:val="28"/>
          <w:szCs w:val="28"/>
        </w:rPr>
        <w:t>.21</w:t>
      </w:r>
      <w:r w:rsidRPr="007656B1">
        <w:rPr>
          <w:rFonts w:ascii="Times New Roman" w:hAnsi="Times New Roman"/>
          <w:color w:val="000000"/>
          <w:sz w:val="28"/>
          <w:szCs w:val="28"/>
        </w:rPr>
        <w:t xml:space="preserve"> </w:t>
      </w:r>
      <w:r>
        <w:rPr>
          <w:rFonts w:ascii="Times New Roman" w:hAnsi="Times New Roman"/>
          <w:color w:val="000000"/>
          <w:sz w:val="28"/>
          <w:szCs w:val="28"/>
        </w:rPr>
        <w:t xml:space="preserve">„Стоматология” / О.А. Алексеева. </w:t>
      </w:r>
      <w:r w:rsidRPr="007656B1">
        <w:rPr>
          <w:rFonts w:ascii="Times New Roman" w:hAnsi="Times New Roman"/>
          <w:color w:val="000000"/>
          <w:sz w:val="28"/>
          <w:szCs w:val="28"/>
          <w:lang w:val="uk-UA"/>
        </w:rPr>
        <w:t>–</w:t>
      </w:r>
      <w:r>
        <w:rPr>
          <w:rFonts w:ascii="Times New Roman" w:hAnsi="Times New Roman"/>
          <w:color w:val="000000"/>
          <w:sz w:val="28"/>
          <w:szCs w:val="28"/>
        </w:rPr>
        <w:t xml:space="preserve"> Москва</w:t>
      </w:r>
      <w:r w:rsidRPr="007656B1">
        <w:rPr>
          <w:rFonts w:ascii="Times New Roman" w:hAnsi="Times New Roman"/>
          <w:color w:val="000000"/>
          <w:sz w:val="28"/>
          <w:szCs w:val="28"/>
        </w:rPr>
        <w:t>, 2001.</w:t>
      </w:r>
      <w:r w:rsidRPr="007656B1">
        <w:rPr>
          <w:rFonts w:ascii="Times New Roman" w:hAnsi="Times New Roman"/>
          <w:color w:val="000000"/>
          <w:sz w:val="28"/>
          <w:szCs w:val="28"/>
          <w:lang w:val="uk-UA"/>
        </w:rPr>
        <w:t xml:space="preserve"> – </w:t>
      </w:r>
      <w:r w:rsidRPr="007656B1">
        <w:rPr>
          <w:rFonts w:ascii="Times New Roman" w:hAnsi="Times New Roman"/>
          <w:color w:val="000000"/>
          <w:sz w:val="28"/>
          <w:szCs w:val="28"/>
        </w:rPr>
        <w:t>26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Бабіна О.О. Особливості клініки і лікування пародонтального синдрому у дітей, хворих на цукр</w:t>
      </w:r>
      <w:r>
        <w:rPr>
          <w:rFonts w:ascii="Times New Roman" w:hAnsi="Times New Roman"/>
          <w:sz w:val="28"/>
          <w:szCs w:val="28"/>
          <w:lang w:val="uk-UA"/>
        </w:rPr>
        <w:t>овий діабет: а</w:t>
      </w:r>
      <w:r w:rsidRPr="007656B1">
        <w:rPr>
          <w:rFonts w:ascii="Times New Roman" w:hAnsi="Times New Roman"/>
          <w:sz w:val="28"/>
          <w:szCs w:val="28"/>
          <w:lang w:val="uk-UA"/>
        </w:rPr>
        <w:t xml:space="preserve">втореф. дис. </w:t>
      </w:r>
      <w:r>
        <w:rPr>
          <w:rFonts w:ascii="Times New Roman" w:hAnsi="Times New Roman"/>
          <w:sz w:val="28"/>
          <w:szCs w:val="28"/>
          <w:lang w:val="uk-UA"/>
        </w:rPr>
        <w:t>на здобуття наук. ступеня</w:t>
      </w:r>
      <w:r w:rsidRPr="007656B1">
        <w:rPr>
          <w:rFonts w:ascii="Times New Roman" w:hAnsi="Times New Roman"/>
          <w:sz w:val="28"/>
          <w:szCs w:val="28"/>
          <w:lang w:val="uk-UA"/>
        </w:rPr>
        <w:t xml:space="preserve"> канд. мед. наук: </w:t>
      </w:r>
      <w:r>
        <w:rPr>
          <w:rFonts w:ascii="Times New Roman" w:hAnsi="Times New Roman"/>
          <w:sz w:val="28"/>
          <w:szCs w:val="28"/>
          <w:lang w:val="uk-UA"/>
        </w:rPr>
        <w:t xml:space="preserve">спец. </w:t>
      </w:r>
      <w:r w:rsidRPr="007656B1">
        <w:rPr>
          <w:rFonts w:ascii="Times New Roman" w:hAnsi="Times New Roman"/>
          <w:sz w:val="28"/>
          <w:szCs w:val="28"/>
          <w:lang w:val="uk-UA"/>
        </w:rPr>
        <w:t xml:space="preserve">14.01.22 </w:t>
      </w:r>
      <w:r>
        <w:rPr>
          <w:rFonts w:ascii="Times New Roman" w:hAnsi="Times New Roman"/>
          <w:sz w:val="28"/>
          <w:szCs w:val="28"/>
          <w:lang w:val="uk-UA"/>
        </w:rPr>
        <w:t>„Стоматологія”</w:t>
      </w:r>
      <w:r w:rsidRPr="007656B1">
        <w:rPr>
          <w:rFonts w:ascii="Times New Roman" w:hAnsi="Times New Roman"/>
          <w:sz w:val="28"/>
          <w:szCs w:val="28"/>
          <w:lang w:val="uk-UA"/>
        </w:rPr>
        <w:t xml:space="preserve">/ </w:t>
      </w:r>
      <w:r>
        <w:rPr>
          <w:rFonts w:ascii="Times New Roman" w:hAnsi="Times New Roman"/>
          <w:sz w:val="28"/>
          <w:szCs w:val="28"/>
          <w:lang w:val="uk-UA"/>
        </w:rPr>
        <w:t xml:space="preserve">О.О. Бабіна – </w:t>
      </w:r>
      <w:r w:rsidRPr="007656B1">
        <w:rPr>
          <w:rFonts w:ascii="Times New Roman" w:hAnsi="Times New Roman"/>
          <w:sz w:val="28"/>
          <w:szCs w:val="28"/>
          <w:lang w:val="uk-UA"/>
        </w:rPr>
        <w:t>Полтава, 2000. – 18 с.</w:t>
      </w:r>
    </w:p>
    <w:p w:rsidR="002D5615" w:rsidRPr="00851C52"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851C52">
        <w:rPr>
          <w:rFonts w:ascii="Times New Roman" w:hAnsi="Times New Roman"/>
          <w:color w:val="000000"/>
          <w:sz w:val="28"/>
          <w:szCs w:val="28"/>
        </w:rPr>
        <w:t>Бабин</w:t>
      </w:r>
      <w:r>
        <w:rPr>
          <w:rFonts w:ascii="Times New Roman" w:hAnsi="Times New Roman"/>
          <w:color w:val="000000"/>
          <w:sz w:val="28"/>
          <w:szCs w:val="28"/>
        </w:rPr>
        <w:t>а О.А.</w:t>
      </w:r>
      <w:r w:rsidRPr="00851C52">
        <w:rPr>
          <w:rFonts w:ascii="Times New Roman" w:hAnsi="Times New Roman"/>
          <w:color w:val="000000"/>
          <w:sz w:val="28"/>
          <w:szCs w:val="28"/>
        </w:rPr>
        <w:t xml:space="preserve"> Свободнорад</w:t>
      </w:r>
      <w:r w:rsidRPr="00851C52">
        <w:rPr>
          <w:rFonts w:ascii="Times New Roman" w:hAnsi="Times New Roman"/>
          <w:color w:val="000000"/>
          <w:sz w:val="28"/>
          <w:szCs w:val="28"/>
        </w:rPr>
        <w:t>и</w:t>
      </w:r>
      <w:r w:rsidRPr="00851C52">
        <w:rPr>
          <w:rFonts w:ascii="Times New Roman" w:hAnsi="Times New Roman"/>
          <w:color w:val="000000"/>
          <w:sz w:val="28"/>
          <w:szCs w:val="28"/>
        </w:rPr>
        <w:t>кальное окисление липидов ротовой жидк</w:t>
      </w:r>
      <w:r w:rsidRPr="00851C52">
        <w:rPr>
          <w:rFonts w:ascii="Times New Roman" w:hAnsi="Times New Roman"/>
          <w:color w:val="000000"/>
          <w:sz w:val="28"/>
          <w:szCs w:val="28"/>
        </w:rPr>
        <w:t>о</w:t>
      </w:r>
      <w:r w:rsidRPr="00851C52">
        <w:rPr>
          <w:rFonts w:ascii="Times New Roman" w:hAnsi="Times New Roman"/>
          <w:color w:val="000000"/>
          <w:sz w:val="28"/>
          <w:szCs w:val="28"/>
        </w:rPr>
        <w:t xml:space="preserve">сти у больных инсулинзависимым сахарным диабетом с воспалительными заболеваниями тканей пародонта </w:t>
      </w:r>
      <w:r>
        <w:rPr>
          <w:rFonts w:ascii="Times New Roman" w:hAnsi="Times New Roman"/>
          <w:color w:val="000000"/>
          <w:sz w:val="28"/>
          <w:szCs w:val="28"/>
          <w:lang w:val="uk-UA"/>
        </w:rPr>
        <w:t xml:space="preserve">/ </w:t>
      </w:r>
      <w:r>
        <w:rPr>
          <w:rFonts w:ascii="Times New Roman" w:hAnsi="Times New Roman"/>
          <w:color w:val="000000"/>
          <w:sz w:val="28"/>
          <w:szCs w:val="28"/>
        </w:rPr>
        <w:t>О.А.</w:t>
      </w:r>
      <w:r w:rsidRPr="00851C52">
        <w:rPr>
          <w:rFonts w:ascii="Times New Roman" w:hAnsi="Times New Roman"/>
          <w:color w:val="000000"/>
          <w:sz w:val="28"/>
          <w:szCs w:val="28"/>
        </w:rPr>
        <w:t xml:space="preserve"> Бабин</w:t>
      </w:r>
      <w:r>
        <w:rPr>
          <w:rFonts w:ascii="Times New Roman" w:hAnsi="Times New Roman"/>
          <w:color w:val="000000"/>
          <w:sz w:val="28"/>
          <w:szCs w:val="28"/>
        </w:rPr>
        <w:t>а</w:t>
      </w:r>
      <w:r>
        <w:rPr>
          <w:rFonts w:ascii="Times New Roman" w:hAnsi="Times New Roman"/>
          <w:color w:val="000000"/>
          <w:sz w:val="28"/>
          <w:szCs w:val="28"/>
          <w:lang w:val="uk-UA"/>
        </w:rPr>
        <w:t>,</w:t>
      </w:r>
      <w:r>
        <w:rPr>
          <w:rFonts w:ascii="Times New Roman" w:hAnsi="Times New Roman"/>
          <w:color w:val="000000"/>
          <w:sz w:val="28"/>
          <w:szCs w:val="28"/>
        </w:rPr>
        <w:t xml:space="preserve"> </w:t>
      </w:r>
      <w:r w:rsidRPr="00851C52">
        <w:rPr>
          <w:rFonts w:ascii="Times New Roman" w:hAnsi="Times New Roman"/>
          <w:color w:val="000000"/>
          <w:sz w:val="28"/>
          <w:szCs w:val="28"/>
        </w:rPr>
        <w:t>Ю</w:t>
      </w:r>
      <w:r>
        <w:rPr>
          <w:rFonts w:ascii="Times New Roman" w:hAnsi="Times New Roman"/>
          <w:color w:val="000000"/>
          <w:sz w:val="28"/>
          <w:szCs w:val="28"/>
          <w:lang w:val="uk-UA"/>
        </w:rPr>
        <w:t>.</w:t>
      </w:r>
      <w:r w:rsidRPr="00851C52">
        <w:rPr>
          <w:rFonts w:ascii="Times New Roman" w:hAnsi="Times New Roman"/>
          <w:color w:val="000000"/>
          <w:sz w:val="28"/>
          <w:szCs w:val="28"/>
        </w:rPr>
        <w:t>И. Силенко // В</w:t>
      </w:r>
      <w:r w:rsidRPr="00851C52">
        <w:rPr>
          <w:rFonts w:ascii="Times New Roman" w:hAnsi="Times New Roman"/>
          <w:color w:val="000000"/>
          <w:sz w:val="28"/>
          <w:szCs w:val="28"/>
          <w:lang w:val="uk-UA"/>
        </w:rPr>
        <w:t>існ</w:t>
      </w:r>
      <w:r w:rsidRPr="00851C52">
        <w:rPr>
          <w:rFonts w:ascii="Times New Roman" w:hAnsi="Times New Roman"/>
          <w:color w:val="000000"/>
          <w:sz w:val="28"/>
          <w:szCs w:val="28"/>
        </w:rPr>
        <w:t>ик стоматолог</w:t>
      </w:r>
      <w:r w:rsidRPr="00851C52">
        <w:rPr>
          <w:rFonts w:ascii="Times New Roman" w:hAnsi="Times New Roman"/>
          <w:color w:val="000000"/>
          <w:sz w:val="28"/>
          <w:szCs w:val="28"/>
          <w:lang w:val="uk-UA"/>
        </w:rPr>
        <w:t>ії</w:t>
      </w:r>
      <w:r>
        <w:rPr>
          <w:rFonts w:ascii="Times New Roman" w:hAnsi="Times New Roman"/>
          <w:color w:val="000000"/>
          <w:sz w:val="28"/>
          <w:szCs w:val="28"/>
        </w:rPr>
        <w:t xml:space="preserve">. </w:t>
      </w:r>
      <w:r>
        <w:rPr>
          <w:rFonts w:ascii="Times New Roman" w:hAnsi="Times New Roman"/>
          <w:color w:val="000000"/>
          <w:sz w:val="28"/>
          <w:szCs w:val="28"/>
          <w:lang w:val="uk-UA"/>
        </w:rPr>
        <w:t>–</w:t>
      </w:r>
      <w:r>
        <w:rPr>
          <w:rFonts w:ascii="Times New Roman" w:hAnsi="Times New Roman"/>
          <w:color w:val="000000"/>
          <w:sz w:val="28"/>
          <w:szCs w:val="28"/>
        </w:rPr>
        <w:t xml:space="preserve"> 1999. </w:t>
      </w:r>
      <w:r>
        <w:rPr>
          <w:rFonts w:ascii="Times New Roman" w:hAnsi="Times New Roman"/>
          <w:color w:val="000000"/>
          <w:sz w:val="28"/>
          <w:szCs w:val="28"/>
          <w:lang w:val="uk-UA"/>
        </w:rPr>
        <w:t>–</w:t>
      </w:r>
      <w:r>
        <w:rPr>
          <w:rFonts w:ascii="Times New Roman" w:hAnsi="Times New Roman"/>
          <w:color w:val="000000"/>
          <w:sz w:val="28"/>
          <w:szCs w:val="28"/>
        </w:rPr>
        <w:t xml:space="preserve">№3. </w:t>
      </w:r>
      <w:r>
        <w:rPr>
          <w:rFonts w:ascii="Times New Roman" w:hAnsi="Times New Roman"/>
          <w:color w:val="000000"/>
          <w:sz w:val="28"/>
          <w:szCs w:val="28"/>
          <w:lang w:val="uk-UA"/>
        </w:rPr>
        <w:t>–</w:t>
      </w:r>
      <w:r>
        <w:rPr>
          <w:rFonts w:ascii="Times New Roman" w:hAnsi="Times New Roman"/>
          <w:color w:val="000000"/>
          <w:sz w:val="28"/>
          <w:szCs w:val="28"/>
        </w:rPr>
        <w:t xml:space="preserve"> С. 47</w:t>
      </w:r>
      <w:r>
        <w:rPr>
          <w:rFonts w:ascii="Times New Roman" w:hAnsi="Times New Roman"/>
          <w:color w:val="000000"/>
          <w:sz w:val="28"/>
          <w:szCs w:val="28"/>
          <w:lang w:val="uk-UA"/>
        </w:rPr>
        <w:t>-</w:t>
      </w:r>
      <w:r w:rsidRPr="00851C52">
        <w:rPr>
          <w:rFonts w:ascii="Times New Roman" w:hAnsi="Times New Roman"/>
          <w:color w:val="000000"/>
          <w:sz w:val="28"/>
          <w:szCs w:val="28"/>
        </w:rPr>
        <w:t>49.</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Бактеріологія і вірусологія: Нормативне втробничо-практичне видання. – К.: МНІАЦ медичної статистики; МВЦ „Медінформ”, 2004. – 560 с.</w:t>
      </w:r>
    </w:p>
    <w:p w:rsidR="002D5615" w:rsidRPr="00AD2A94"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AD2A94">
        <w:rPr>
          <w:rFonts w:ascii="Times New Roman" w:hAnsi="Times New Roman"/>
          <w:sz w:val="28"/>
          <w:szCs w:val="28"/>
        </w:rPr>
        <w:t xml:space="preserve">Балаболкин М.И. Новая классификация, </w:t>
      </w:r>
      <w:r>
        <w:rPr>
          <w:rFonts w:ascii="Times New Roman" w:hAnsi="Times New Roman"/>
          <w:sz w:val="28"/>
          <w:szCs w:val="28"/>
        </w:rPr>
        <w:t xml:space="preserve">критерии диагностики и показатели компенсации сахарного диабета / </w:t>
      </w:r>
      <w:r w:rsidRPr="00AD2A94">
        <w:rPr>
          <w:rFonts w:ascii="Times New Roman" w:hAnsi="Times New Roman"/>
          <w:sz w:val="28"/>
          <w:szCs w:val="28"/>
        </w:rPr>
        <w:t xml:space="preserve">М.И. Балаболкин </w:t>
      </w:r>
      <w:r>
        <w:rPr>
          <w:rFonts w:ascii="Times New Roman" w:hAnsi="Times New Roman"/>
          <w:sz w:val="28"/>
          <w:szCs w:val="28"/>
        </w:rPr>
        <w:t>// Терапевтический архив. – 2000. – Т.72, №10. – С. 5-10.</w:t>
      </w:r>
    </w:p>
    <w:p w:rsidR="002D5615" w:rsidRPr="00AD2A94"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color w:val="000000"/>
          <w:sz w:val="28"/>
          <w:szCs w:val="28"/>
        </w:rPr>
        <w:t>Балаболкин М.И.</w:t>
      </w:r>
      <w:r w:rsidRPr="007656B1">
        <w:rPr>
          <w:rFonts w:ascii="Times New Roman" w:hAnsi="Times New Roman"/>
          <w:color w:val="000000"/>
          <w:sz w:val="28"/>
          <w:szCs w:val="28"/>
        </w:rPr>
        <w:t xml:space="preserve"> Роль оки</w:t>
      </w:r>
      <w:r w:rsidRPr="007656B1">
        <w:rPr>
          <w:rFonts w:ascii="Times New Roman" w:hAnsi="Times New Roman"/>
          <w:color w:val="000000"/>
          <w:sz w:val="28"/>
          <w:szCs w:val="28"/>
        </w:rPr>
        <w:t>с</w:t>
      </w:r>
      <w:r w:rsidRPr="007656B1">
        <w:rPr>
          <w:rFonts w:ascii="Times New Roman" w:hAnsi="Times New Roman"/>
          <w:color w:val="000000"/>
          <w:sz w:val="28"/>
          <w:szCs w:val="28"/>
        </w:rPr>
        <w:t xml:space="preserve">лительного стресса в патогенезе сосудистых осложнений диабета (лекция) </w:t>
      </w:r>
      <w:r>
        <w:rPr>
          <w:rFonts w:ascii="Times New Roman" w:hAnsi="Times New Roman"/>
          <w:color w:val="000000"/>
          <w:sz w:val="28"/>
          <w:szCs w:val="28"/>
        </w:rPr>
        <w:t>/ М.И.</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Балаболкин, </w:t>
      </w:r>
      <w:r w:rsidRPr="007656B1">
        <w:rPr>
          <w:rFonts w:ascii="Times New Roman" w:hAnsi="Times New Roman"/>
          <w:color w:val="000000"/>
          <w:sz w:val="28"/>
          <w:szCs w:val="28"/>
        </w:rPr>
        <w:t>Е</w:t>
      </w:r>
      <w:r>
        <w:rPr>
          <w:rFonts w:ascii="Times New Roman" w:hAnsi="Times New Roman"/>
          <w:color w:val="000000"/>
          <w:sz w:val="28"/>
          <w:szCs w:val="28"/>
        </w:rPr>
        <w:t>.</w:t>
      </w:r>
      <w:r w:rsidRPr="007656B1">
        <w:rPr>
          <w:rFonts w:ascii="Times New Roman" w:hAnsi="Times New Roman"/>
          <w:color w:val="000000"/>
          <w:sz w:val="28"/>
          <w:szCs w:val="28"/>
        </w:rPr>
        <w:t>М. Клебанова //</w:t>
      </w:r>
      <w:r>
        <w:rPr>
          <w:rFonts w:ascii="Times New Roman" w:hAnsi="Times New Roman"/>
          <w:color w:val="000000"/>
          <w:sz w:val="28"/>
          <w:szCs w:val="28"/>
        </w:rPr>
        <w:t xml:space="preserve"> </w:t>
      </w:r>
      <w:r w:rsidRPr="007656B1">
        <w:rPr>
          <w:rFonts w:ascii="Times New Roman" w:hAnsi="Times New Roman"/>
          <w:color w:val="000000"/>
          <w:sz w:val="28"/>
          <w:szCs w:val="28"/>
        </w:rPr>
        <w:t>Проблемы э</w:t>
      </w:r>
      <w:r w:rsidRPr="007656B1">
        <w:rPr>
          <w:rFonts w:ascii="Times New Roman" w:hAnsi="Times New Roman"/>
          <w:color w:val="000000"/>
          <w:sz w:val="28"/>
          <w:szCs w:val="28"/>
        </w:rPr>
        <w:t>н</w:t>
      </w:r>
      <w:r w:rsidRPr="007656B1">
        <w:rPr>
          <w:rFonts w:ascii="Times New Roman" w:hAnsi="Times New Roman"/>
          <w:color w:val="000000"/>
          <w:sz w:val="28"/>
          <w:szCs w:val="28"/>
        </w:rPr>
        <w:t xml:space="preserve">докринологии. </w:t>
      </w:r>
      <w:r w:rsidRPr="007656B1">
        <w:rPr>
          <w:rFonts w:ascii="Times New Roman" w:hAnsi="Times New Roman"/>
          <w:color w:val="000000"/>
          <w:sz w:val="28"/>
          <w:szCs w:val="28"/>
          <w:lang w:val="uk-UA"/>
        </w:rPr>
        <w:t>–</w:t>
      </w:r>
      <w:r w:rsidRPr="007656B1">
        <w:rPr>
          <w:rFonts w:ascii="Times New Roman" w:hAnsi="Times New Roman"/>
          <w:color w:val="000000"/>
          <w:sz w:val="28"/>
          <w:szCs w:val="28"/>
        </w:rPr>
        <w:t xml:space="preserve"> 2000. </w:t>
      </w:r>
      <w:r w:rsidRPr="007656B1">
        <w:rPr>
          <w:rFonts w:ascii="Times New Roman" w:hAnsi="Times New Roman"/>
          <w:color w:val="000000"/>
          <w:sz w:val="28"/>
          <w:szCs w:val="28"/>
          <w:lang w:val="uk-UA"/>
        </w:rPr>
        <w:t>–</w:t>
      </w:r>
      <w:r w:rsidRPr="007656B1">
        <w:rPr>
          <w:rFonts w:ascii="Times New Roman" w:hAnsi="Times New Roman"/>
          <w:color w:val="000000"/>
          <w:sz w:val="28"/>
          <w:szCs w:val="28"/>
        </w:rPr>
        <w:t xml:space="preserve"> Т. 46, № 6. </w:t>
      </w:r>
      <w:r w:rsidRPr="007656B1">
        <w:rPr>
          <w:rFonts w:ascii="Times New Roman" w:hAnsi="Times New Roman"/>
          <w:color w:val="000000"/>
          <w:sz w:val="28"/>
          <w:szCs w:val="28"/>
          <w:lang w:val="uk-UA"/>
        </w:rPr>
        <w:t>–</w:t>
      </w:r>
      <w:r w:rsidRPr="007656B1">
        <w:rPr>
          <w:rFonts w:ascii="Times New Roman" w:hAnsi="Times New Roman"/>
          <w:color w:val="000000"/>
          <w:sz w:val="28"/>
          <w:szCs w:val="28"/>
        </w:rPr>
        <w:t xml:space="preserve"> С. 29-34.</w:t>
      </w:r>
    </w:p>
    <w:p w:rsidR="002D5615"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Балаболкин М.И. Современная тактика лечения сахарного диабета типа 2 / М.И. Балаболкин, В.М. Кременская, Е.М. Клебанова // </w:t>
      </w:r>
      <w:r>
        <w:rPr>
          <w:rFonts w:ascii="Times New Roman" w:hAnsi="Times New Roman"/>
          <w:sz w:val="28"/>
          <w:szCs w:val="28"/>
          <w:lang w:val="en-US"/>
        </w:rPr>
        <w:t>Consilium</w:t>
      </w:r>
      <w:r w:rsidRPr="00FE642A">
        <w:rPr>
          <w:rFonts w:ascii="Times New Roman" w:hAnsi="Times New Roman"/>
          <w:sz w:val="28"/>
          <w:szCs w:val="28"/>
        </w:rPr>
        <w:t xml:space="preserve"> </w:t>
      </w:r>
      <w:r>
        <w:rPr>
          <w:rFonts w:ascii="Times New Roman" w:hAnsi="Times New Roman"/>
          <w:sz w:val="28"/>
          <w:szCs w:val="28"/>
          <w:lang w:val="en-US"/>
        </w:rPr>
        <w:t>medium</w:t>
      </w:r>
      <w:r>
        <w:rPr>
          <w:rFonts w:ascii="Times New Roman" w:hAnsi="Times New Roman"/>
          <w:sz w:val="28"/>
          <w:szCs w:val="28"/>
        </w:rPr>
        <w:t>. – 2001. – №11. – С.535-540.</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lastRenderedPageBreak/>
        <w:t xml:space="preserve">Банченко Г.В. Сочетанные заболевания слизистой оболочки полости рта и внутренних органов </w:t>
      </w:r>
      <w:r>
        <w:rPr>
          <w:rFonts w:ascii="Times New Roman" w:hAnsi="Times New Roman"/>
          <w:sz w:val="28"/>
          <w:szCs w:val="28"/>
        </w:rPr>
        <w:t>/ Г.В. Банченко</w:t>
      </w:r>
      <w:r>
        <w:rPr>
          <w:rFonts w:ascii="Times New Roman" w:hAnsi="Times New Roman"/>
          <w:sz w:val="28"/>
          <w:szCs w:val="28"/>
          <w:lang w:val="uk-UA"/>
        </w:rPr>
        <w:t xml:space="preserve"> </w:t>
      </w:r>
      <w:r w:rsidRPr="007656B1">
        <w:rPr>
          <w:rFonts w:ascii="Times New Roman" w:hAnsi="Times New Roman"/>
          <w:sz w:val="28"/>
          <w:szCs w:val="28"/>
        </w:rPr>
        <w:t>– М.: Медицина, 1979. – 190 с.</w:t>
      </w:r>
    </w:p>
    <w:p w:rsidR="002D5615"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 xml:space="preserve">Баранник Н.Г. Патогенез, клиника и лечение красного плоского лишая </w:t>
      </w:r>
      <w:r w:rsidRPr="007656B1">
        <w:rPr>
          <w:rFonts w:ascii="Times New Roman" w:hAnsi="Times New Roman"/>
          <w:sz w:val="28"/>
          <w:szCs w:val="28"/>
        </w:rPr>
        <w:t xml:space="preserve">слизистой оболочки полости рта : </w:t>
      </w:r>
      <w:r>
        <w:rPr>
          <w:rFonts w:ascii="Times New Roman" w:hAnsi="Times New Roman"/>
          <w:sz w:val="28"/>
          <w:szCs w:val="28"/>
          <w:lang w:val="uk-UA"/>
        </w:rPr>
        <w:t>а</w:t>
      </w:r>
      <w:r w:rsidRPr="007656B1">
        <w:rPr>
          <w:rFonts w:ascii="Times New Roman" w:hAnsi="Times New Roman"/>
          <w:sz w:val="28"/>
          <w:szCs w:val="28"/>
          <w:lang w:val="uk-UA"/>
        </w:rPr>
        <w:t>втореф. дис.</w:t>
      </w:r>
      <w:r>
        <w:rPr>
          <w:rFonts w:ascii="Times New Roman" w:hAnsi="Times New Roman"/>
          <w:sz w:val="28"/>
          <w:szCs w:val="28"/>
          <w:lang w:val="uk-UA"/>
        </w:rPr>
        <w:t xml:space="preserve"> на соискание </w:t>
      </w:r>
      <w:r>
        <w:rPr>
          <w:rFonts w:ascii="Times New Roman" w:hAnsi="Times New Roman"/>
          <w:sz w:val="28"/>
          <w:szCs w:val="28"/>
        </w:rPr>
        <w:t>уч</w:t>
      </w:r>
      <w:r>
        <w:rPr>
          <w:rFonts w:ascii="Times New Roman" w:hAnsi="Times New Roman"/>
          <w:sz w:val="28"/>
          <w:szCs w:val="28"/>
          <w:lang w:val="uk-UA"/>
        </w:rPr>
        <w:t>ен</w:t>
      </w:r>
      <w:r>
        <w:rPr>
          <w:rFonts w:ascii="Times New Roman" w:hAnsi="Times New Roman"/>
          <w:sz w:val="28"/>
          <w:szCs w:val="28"/>
        </w:rPr>
        <w:t xml:space="preserve">. </w:t>
      </w:r>
      <w:r>
        <w:rPr>
          <w:rFonts w:ascii="Times New Roman" w:hAnsi="Times New Roman"/>
          <w:sz w:val="28"/>
          <w:szCs w:val="28"/>
          <w:lang w:val="uk-UA"/>
        </w:rPr>
        <w:t xml:space="preserve">степени </w:t>
      </w:r>
      <w:r w:rsidRPr="007656B1">
        <w:rPr>
          <w:rFonts w:ascii="Times New Roman" w:hAnsi="Times New Roman"/>
          <w:sz w:val="28"/>
          <w:szCs w:val="28"/>
          <w:lang w:val="uk-UA"/>
        </w:rPr>
        <w:t xml:space="preserve"> д-ра. мед. наук: </w:t>
      </w:r>
      <w:r>
        <w:rPr>
          <w:rFonts w:ascii="Times New Roman" w:hAnsi="Times New Roman"/>
          <w:sz w:val="28"/>
          <w:szCs w:val="28"/>
          <w:lang w:val="uk-UA"/>
        </w:rPr>
        <w:t>спец. 14.01.22</w:t>
      </w:r>
      <w:r w:rsidRPr="007656B1">
        <w:rPr>
          <w:rFonts w:ascii="Times New Roman" w:hAnsi="Times New Roman"/>
          <w:sz w:val="28"/>
          <w:szCs w:val="28"/>
          <w:lang w:val="uk-UA"/>
        </w:rPr>
        <w:t xml:space="preserve"> </w:t>
      </w:r>
      <w:r>
        <w:rPr>
          <w:rFonts w:ascii="Times New Roman" w:hAnsi="Times New Roman"/>
          <w:sz w:val="28"/>
          <w:szCs w:val="28"/>
          <w:lang w:val="uk-UA"/>
        </w:rPr>
        <w:t xml:space="preserve">„Стоматология” / Н.Г. Баранник. – </w:t>
      </w:r>
      <w:r w:rsidRPr="007656B1">
        <w:rPr>
          <w:rFonts w:ascii="Times New Roman" w:hAnsi="Times New Roman"/>
          <w:sz w:val="28"/>
          <w:szCs w:val="28"/>
          <w:lang w:val="uk-UA"/>
        </w:rPr>
        <w:t>К</w:t>
      </w:r>
      <w:r>
        <w:rPr>
          <w:rFonts w:ascii="Times New Roman" w:hAnsi="Times New Roman"/>
          <w:sz w:val="28"/>
          <w:szCs w:val="28"/>
          <w:lang w:val="uk-UA"/>
        </w:rPr>
        <w:t>иев</w:t>
      </w:r>
      <w:r w:rsidRPr="007656B1">
        <w:rPr>
          <w:rFonts w:ascii="Times New Roman" w:hAnsi="Times New Roman"/>
          <w:sz w:val="28"/>
          <w:szCs w:val="28"/>
          <w:lang w:val="uk-UA"/>
        </w:rPr>
        <w:t>, 1995. – 32 с.</w:t>
      </w:r>
    </w:p>
    <w:p w:rsidR="002D5615" w:rsidRPr="00BB1825"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Білоклицька Г.Ф. </w:t>
      </w:r>
      <w:r w:rsidRPr="007656B1">
        <w:rPr>
          <w:rFonts w:ascii="Times New Roman" w:hAnsi="Times New Roman"/>
          <w:sz w:val="28"/>
          <w:szCs w:val="28"/>
          <w:lang w:val="uk-UA"/>
        </w:rPr>
        <w:t xml:space="preserve">Комплексне визначення кандидозу та кандидоносійства ротової порожнини жінок, які страждають на хронічну урогенітальну патологію грибкового походження </w:t>
      </w:r>
      <w:r>
        <w:rPr>
          <w:rFonts w:ascii="Times New Roman" w:hAnsi="Times New Roman"/>
          <w:sz w:val="28"/>
          <w:szCs w:val="28"/>
          <w:lang w:val="uk-UA"/>
        </w:rPr>
        <w:t xml:space="preserve">/ Г.Ф. Білоклицька, </w:t>
      </w:r>
      <w:r w:rsidRPr="007656B1">
        <w:rPr>
          <w:rFonts w:ascii="Times New Roman" w:hAnsi="Times New Roman"/>
          <w:sz w:val="28"/>
          <w:szCs w:val="28"/>
          <w:lang w:val="uk-UA"/>
        </w:rPr>
        <w:t>Т.Д.</w:t>
      </w:r>
      <w:r>
        <w:rPr>
          <w:rFonts w:ascii="Times New Roman" w:hAnsi="Times New Roman"/>
          <w:sz w:val="28"/>
          <w:szCs w:val="28"/>
          <w:lang w:val="uk-UA"/>
        </w:rPr>
        <w:t xml:space="preserve"> </w:t>
      </w:r>
      <w:r w:rsidRPr="007656B1">
        <w:rPr>
          <w:rFonts w:ascii="Times New Roman" w:hAnsi="Times New Roman"/>
          <w:sz w:val="28"/>
          <w:szCs w:val="28"/>
          <w:lang w:val="uk-UA"/>
        </w:rPr>
        <w:t>Центило, О.В. Решетняк // Вісник стоматології. − 2005. − №2. –С.22-24.</w:t>
      </w:r>
    </w:p>
    <w:p w:rsidR="002D5615"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Бобырева Л.Е. Свободнорадикальное окисление, антиоксидант</w:t>
      </w:r>
      <w:r w:rsidRPr="00BB1825">
        <w:rPr>
          <w:rFonts w:ascii="Times New Roman" w:hAnsi="Times New Roman"/>
          <w:sz w:val="28"/>
          <w:szCs w:val="28"/>
          <w:lang w:val="uk-UA"/>
        </w:rPr>
        <w:t xml:space="preserve">ы и диабетические ангиопатии </w:t>
      </w:r>
      <w:r>
        <w:rPr>
          <w:rFonts w:ascii="Times New Roman" w:hAnsi="Times New Roman"/>
          <w:sz w:val="28"/>
          <w:szCs w:val="28"/>
          <w:lang w:val="uk-UA"/>
        </w:rPr>
        <w:t xml:space="preserve">/ </w:t>
      </w:r>
      <w:r>
        <w:rPr>
          <w:rFonts w:ascii="Times New Roman" w:hAnsi="Times New Roman"/>
          <w:sz w:val="28"/>
          <w:szCs w:val="28"/>
        </w:rPr>
        <w:t xml:space="preserve">Л.Е. Бобырева </w:t>
      </w:r>
      <w:r w:rsidRPr="00BB1825">
        <w:rPr>
          <w:rFonts w:ascii="Times New Roman" w:hAnsi="Times New Roman"/>
          <w:sz w:val="28"/>
          <w:szCs w:val="28"/>
          <w:lang w:val="uk-UA"/>
        </w:rPr>
        <w:t>// Проблемы эндокринологии</w:t>
      </w:r>
      <w:r w:rsidRPr="007656B1">
        <w:rPr>
          <w:rFonts w:ascii="Times New Roman" w:hAnsi="Times New Roman"/>
          <w:sz w:val="28"/>
          <w:szCs w:val="28"/>
        </w:rPr>
        <w:t>. – 1996. – №6. – С.14-20.</w:t>
      </w:r>
    </w:p>
    <w:p w:rsidR="002D5615" w:rsidRPr="007656B1"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Бойко </w:t>
      </w:r>
      <w:r>
        <w:rPr>
          <w:rFonts w:ascii="Times New Roman" w:hAnsi="Times New Roman"/>
          <w:sz w:val="28"/>
          <w:szCs w:val="28"/>
          <w:lang w:val="uk-UA"/>
        </w:rPr>
        <w:t>А.І. Порівняльний аналіз арсеналу лікарських засобів для лікування цукрового діабету в Україні, Великобританії і США / А.І. Бойко // Фармацевтичний журнал. – 2003. – №2. – С.25-30.</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 xml:space="preserve">Бойков С.С. </w:t>
      </w:r>
      <w:r w:rsidRPr="007656B1">
        <w:rPr>
          <w:rFonts w:ascii="Times New Roman" w:hAnsi="Times New Roman"/>
          <w:sz w:val="28"/>
          <w:szCs w:val="28"/>
        </w:rPr>
        <w:t>Асс</w:t>
      </w:r>
      <w:r w:rsidRPr="007656B1">
        <w:rPr>
          <w:rFonts w:ascii="Times New Roman" w:hAnsi="Times New Roman"/>
          <w:sz w:val="28"/>
          <w:szCs w:val="28"/>
        </w:rPr>
        <w:t>о</w:t>
      </w:r>
      <w:r w:rsidRPr="007656B1">
        <w:rPr>
          <w:rFonts w:ascii="Times New Roman" w:hAnsi="Times New Roman"/>
          <w:sz w:val="28"/>
          <w:szCs w:val="28"/>
        </w:rPr>
        <w:t xml:space="preserve">циации грибов Candida albicans с некоторыми микроорганизмами при дисбиозе кишечника у пациентов разных возрастных групп </w:t>
      </w:r>
      <w:r>
        <w:rPr>
          <w:rFonts w:ascii="Times New Roman" w:hAnsi="Times New Roman"/>
          <w:sz w:val="28"/>
          <w:szCs w:val="28"/>
        </w:rPr>
        <w:t>/ С.С.</w:t>
      </w:r>
      <w:r>
        <w:rPr>
          <w:rFonts w:ascii="Times New Roman" w:hAnsi="Times New Roman"/>
          <w:sz w:val="28"/>
          <w:szCs w:val="28"/>
          <w:lang w:val="uk-UA"/>
        </w:rPr>
        <w:t xml:space="preserve"> </w:t>
      </w:r>
      <w:r>
        <w:rPr>
          <w:rFonts w:ascii="Times New Roman" w:hAnsi="Times New Roman"/>
          <w:sz w:val="28"/>
          <w:szCs w:val="28"/>
        </w:rPr>
        <w:t xml:space="preserve">Бойков, </w:t>
      </w:r>
      <w:r w:rsidRPr="007656B1">
        <w:rPr>
          <w:rFonts w:ascii="Times New Roman" w:hAnsi="Times New Roman"/>
          <w:sz w:val="28"/>
          <w:szCs w:val="28"/>
          <w:lang w:val="uk-UA"/>
        </w:rPr>
        <w:t>А.Ф.</w:t>
      </w:r>
      <w:r>
        <w:rPr>
          <w:rFonts w:ascii="Times New Roman" w:hAnsi="Times New Roman"/>
          <w:sz w:val="28"/>
          <w:szCs w:val="28"/>
          <w:lang w:val="uk-UA"/>
        </w:rPr>
        <w:t xml:space="preserve"> </w:t>
      </w:r>
      <w:r w:rsidRPr="007656B1">
        <w:rPr>
          <w:rFonts w:ascii="Times New Roman" w:hAnsi="Times New Roman"/>
          <w:sz w:val="28"/>
          <w:szCs w:val="28"/>
          <w:lang w:val="uk-UA"/>
        </w:rPr>
        <w:t>Мороз, Е.Е.</w:t>
      </w:r>
      <w:r>
        <w:rPr>
          <w:rFonts w:ascii="Times New Roman" w:hAnsi="Times New Roman"/>
          <w:sz w:val="28"/>
          <w:szCs w:val="28"/>
          <w:lang w:val="uk-UA"/>
        </w:rPr>
        <w:t xml:space="preserve"> </w:t>
      </w:r>
      <w:r w:rsidRPr="007656B1">
        <w:rPr>
          <w:rFonts w:ascii="Times New Roman" w:hAnsi="Times New Roman"/>
          <w:sz w:val="28"/>
          <w:szCs w:val="28"/>
          <w:lang w:val="uk-UA"/>
        </w:rPr>
        <w:t xml:space="preserve">Бабаева </w:t>
      </w:r>
      <w:r w:rsidRPr="007656B1">
        <w:rPr>
          <w:rFonts w:ascii="Times New Roman" w:hAnsi="Times New Roman"/>
          <w:sz w:val="28"/>
          <w:szCs w:val="28"/>
        </w:rPr>
        <w:t>// Журнал микробиологии, эпидемиологии и имм</w:t>
      </w:r>
      <w:r w:rsidRPr="007656B1">
        <w:rPr>
          <w:rFonts w:ascii="Times New Roman" w:hAnsi="Times New Roman"/>
          <w:sz w:val="28"/>
          <w:szCs w:val="28"/>
        </w:rPr>
        <w:t>у</w:t>
      </w:r>
      <w:r w:rsidRPr="007656B1">
        <w:rPr>
          <w:rFonts w:ascii="Times New Roman" w:hAnsi="Times New Roman"/>
          <w:sz w:val="28"/>
          <w:szCs w:val="28"/>
        </w:rPr>
        <w:t>нобиологии. – 2005. – №1. – С.65-69.</w:t>
      </w:r>
    </w:p>
    <w:p w:rsidR="002D5615" w:rsidRPr="007656B1" w:rsidRDefault="002D5615" w:rsidP="004D465F">
      <w:pPr>
        <w:numPr>
          <w:ilvl w:val="0"/>
          <w:numId w:val="40"/>
        </w:numPr>
        <w:tabs>
          <w:tab w:val="clear" w:pos="720"/>
          <w:tab w:val="num" w:pos="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Бондаренко А.В.</w:t>
      </w:r>
      <w:r w:rsidRPr="007656B1">
        <w:rPr>
          <w:rFonts w:ascii="Times New Roman" w:hAnsi="Times New Roman"/>
          <w:sz w:val="28"/>
          <w:szCs w:val="28"/>
        </w:rPr>
        <w:t xml:space="preserve"> Пути совершенствования этиопатогенетической терапии дисбактериозов </w:t>
      </w:r>
      <w:r>
        <w:rPr>
          <w:rFonts w:ascii="Times New Roman" w:hAnsi="Times New Roman"/>
          <w:sz w:val="28"/>
          <w:szCs w:val="28"/>
        </w:rPr>
        <w:t>/ А.В.</w:t>
      </w:r>
      <w:r>
        <w:rPr>
          <w:rFonts w:ascii="Times New Roman" w:hAnsi="Times New Roman"/>
          <w:sz w:val="28"/>
          <w:szCs w:val="28"/>
          <w:lang w:val="uk-UA"/>
        </w:rPr>
        <w:t xml:space="preserve"> </w:t>
      </w:r>
      <w:r>
        <w:rPr>
          <w:rFonts w:ascii="Times New Roman" w:hAnsi="Times New Roman"/>
          <w:sz w:val="28"/>
          <w:szCs w:val="28"/>
        </w:rPr>
        <w:t xml:space="preserve">Бондаренко, </w:t>
      </w:r>
      <w:r w:rsidRPr="007656B1">
        <w:rPr>
          <w:rFonts w:ascii="Times New Roman" w:hAnsi="Times New Roman"/>
          <w:sz w:val="28"/>
          <w:szCs w:val="28"/>
        </w:rPr>
        <w:t xml:space="preserve">В.М. Бондаренко // </w:t>
      </w:r>
      <w:r>
        <w:rPr>
          <w:rFonts w:ascii="Times New Roman" w:hAnsi="Times New Roman"/>
          <w:sz w:val="28"/>
          <w:szCs w:val="28"/>
          <w:lang w:val="uk-UA"/>
        </w:rPr>
        <w:t>Журнал м</w:t>
      </w:r>
      <w:r w:rsidRPr="007656B1">
        <w:rPr>
          <w:rFonts w:ascii="Times New Roman" w:hAnsi="Times New Roman"/>
          <w:sz w:val="28"/>
          <w:szCs w:val="28"/>
        </w:rPr>
        <w:t>икробиологи</w:t>
      </w:r>
      <w:r>
        <w:rPr>
          <w:rFonts w:ascii="Times New Roman" w:hAnsi="Times New Roman"/>
          <w:sz w:val="28"/>
          <w:szCs w:val="28"/>
          <w:lang w:val="uk-UA"/>
        </w:rPr>
        <w:t>и</w:t>
      </w:r>
      <w:r w:rsidRPr="007656B1">
        <w:rPr>
          <w:rFonts w:ascii="Times New Roman" w:hAnsi="Times New Roman"/>
          <w:sz w:val="28"/>
          <w:szCs w:val="28"/>
        </w:rPr>
        <w:t>, эпидемиологи</w:t>
      </w:r>
      <w:r>
        <w:rPr>
          <w:rFonts w:ascii="Times New Roman" w:hAnsi="Times New Roman"/>
          <w:sz w:val="28"/>
          <w:szCs w:val="28"/>
          <w:lang w:val="uk-UA"/>
        </w:rPr>
        <w:t>и</w:t>
      </w:r>
      <w:r>
        <w:rPr>
          <w:rFonts w:ascii="Times New Roman" w:hAnsi="Times New Roman"/>
          <w:sz w:val="28"/>
          <w:szCs w:val="28"/>
        </w:rPr>
        <w:t xml:space="preserve"> и иммунобиологии</w:t>
      </w:r>
      <w:r w:rsidRPr="007656B1">
        <w:rPr>
          <w:rFonts w:ascii="Times New Roman" w:hAnsi="Times New Roman"/>
          <w:sz w:val="28"/>
          <w:szCs w:val="28"/>
        </w:rPr>
        <w:t>. − 1998. − №5. − С. 96-101.</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Бондаренко В.М. Дисбактериоз</w:t>
      </w:r>
      <w:r>
        <w:rPr>
          <w:rFonts w:ascii="Times New Roman" w:hAnsi="Times New Roman"/>
          <w:sz w:val="28"/>
          <w:szCs w:val="28"/>
        </w:rPr>
        <w:t xml:space="preserve"> / В.М.</w:t>
      </w:r>
      <w:r>
        <w:rPr>
          <w:rFonts w:ascii="Times New Roman" w:hAnsi="Times New Roman"/>
          <w:sz w:val="28"/>
          <w:szCs w:val="28"/>
          <w:lang w:val="uk-UA"/>
        </w:rPr>
        <w:t xml:space="preserve"> </w:t>
      </w:r>
      <w:r>
        <w:rPr>
          <w:rFonts w:ascii="Times New Roman" w:hAnsi="Times New Roman"/>
          <w:sz w:val="28"/>
          <w:szCs w:val="28"/>
        </w:rPr>
        <w:t>Бондаренко. − М.</w:t>
      </w:r>
      <w:r w:rsidRPr="007656B1">
        <w:rPr>
          <w:rFonts w:ascii="Times New Roman" w:hAnsi="Times New Roman"/>
          <w:sz w:val="28"/>
          <w:szCs w:val="28"/>
        </w:rPr>
        <w:t>: Медицина, 1994. − 334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Бондаренко В.М.</w:t>
      </w:r>
      <w:r w:rsidRPr="007656B1">
        <w:rPr>
          <w:rFonts w:ascii="Times New Roman" w:hAnsi="Times New Roman"/>
          <w:sz w:val="28"/>
          <w:szCs w:val="28"/>
        </w:rPr>
        <w:t xml:space="preserve"> Иммуностимулирующее действие лактобактерий, используемых в качестве основы препаратов пробиотиков </w:t>
      </w:r>
      <w:r>
        <w:rPr>
          <w:rFonts w:ascii="Times New Roman" w:hAnsi="Times New Roman"/>
          <w:sz w:val="28"/>
          <w:szCs w:val="28"/>
        </w:rPr>
        <w:t>/ В.М.</w:t>
      </w:r>
      <w:r>
        <w:rPr>
          <w:rFonts w:ascii="Times New Roman" w:hAnsi="Times New Roman"/>
          <w:sz w:val="28"/>
          <w:szCs w:val="28"/>
          <w:lang w:val="uk-UA"/>
        </w:rPr>
        <w:t xml:space="preserve"> </w:t>
      </w:r>
      <w:r>
        <w:rPr>
          <w:rFonts w:ascii="Times New Roman" w:hAnsi="Times New Roman"/>
          <w:sz w:val="28"/>
          <w:szCs w:val="28"/>
        </w:rPr>
        <w:t xml:space="preserve">Бондаренко, </w:t>
      </w:r>
      <w:r w:rsidRPr="007656B1">
        <w:rPr>
          <w:rFonts w:ascii="Times New Roman" w:hAnsi="Times New Roman"/>
          <w:sz w:val="28"/>
          <w:szCs w:val="28"/>
        </w:rPr>
        <w:t>Э.И.</w:t>
      </w:r>
      <w:r>
        <w:rPr>
          <w:rFonts w:ascii="Times New Roman" w:hAnsi="Times New Roman"/>
          <w:sz w:val="28"/>
          <w:szCs w:val="28"/>
          <w:lang w:val="uk-UA"/>
        </w:rPr>
        <w:t xml:space="preserve"> </w:t>
      </w:r>
      <w:r w:rsidRPr="007656B1">
        <w:rPr>
          <w:rFonts w:ascii="Times New Roman" w:hAnsi="Times New Roman"/>
          <w:sz w:val="28"/>
          <w:szCs w:val="28"/>
        </w:rPr>
        <w:t>Рубакова, В.А. Лаврова // Микробиология, эпидемиология и иммунобиология. − 1998. − №5. − С. 107-112.</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lastRenderedPageBreak/>
        <w:t xml:space="preserve">Борисенко А.В. </w:t>
      </w:r>
      <w:r w:rsidRPr="007656B1">
        <w:rPr>
          <w:rFonts w:ascii="Times New Roman" w:hAnsi="Times New Roman"/>
          <w:sz w:val="28"/>
          <w:szCs w:val="28"/>
          <w:lang w:val="uk-UA"/>
        </w:rPr>
        <w:t xml:space="preserve">Стан тканин пародонту у хворих на інсулінозалежний цукровий діабет </w:t>
      </w:r>
      <w:r>
        <w:rPr>
          <w:rFonts w:ascii="Times New Roman" w:hAnsi="Times New Roman"/>
          <w:sz w:val="28"/>
          <w:szCs w:val="28"/>
          <w:lang w:val="uk-UA"/>
        </w:rPr>
        <w:t xml:space="preserve">/ А.В. Борисенко, </w:t>
      </w:r>
      <w:r w:rsidRPr="007656B1">
        <w:rPr>
          <w:rFonts w:ascii="Times New Roman" w:hAnsi="Times New Roman"/>
          <w:sz w:val="28"/>
          <w:szCs w:val="28"/>
          <w:lang w:val="uk-UA"/>
        </w:rPr>
        <w:t>С.М.</w:t>
      </w:r>
      <w:r>
        <w:rPr>
          <w:rFonts w:ascii="Times New Roman" w:hAnsi="Times New Roman"/>
          <w:sz w:val="28"/>
          <w:szCs w:val="28"/>
          <w:lang w:val="uk-UA"/>
        </w:rPr>
        <w:t xml:space="preserve"> </w:t>
      </w:r>
      <w:r w:rsidRPr="007656B1">
        <w:rPr>
          <w:rFonts w:ascii="Times New Roman" w:hAnsi="Times New Roman"/>
          <w:sz w:val="28"/>
          <w:szCs w:val="28"/>
          <w:lang w:val="uk-UA"/>
        </w:rPr>
        <w:t>Захарова, І.Є. Вороніна // Проблеми медицини. – 1998. – №1. – С.42-44.</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Борисенко А.В.</w:t>
      </w:r>
      <w:r w:rsidRPr="007656B1">
        <w:rPr>
          <w:rFonts w:ascii="Times New Roman" w:hAnsi="Times New Roman"/>
          <w:sz w:val="28"/>
          <w:szCs w:val="28"/>
        </w:rPr>
        <w:t xml:space="preserve"> Профилактика заболеваний слизистой оболочки полости рта </w:t>
      </w:r>
      <w:r>
        <w:rPr>
          <w:rFonts w:ascii="Times New Roman" w:hAnsi="Times New Roman"/>
          <w:sz w:val="28"/>
          <w:szCs w:val="28"/>
        </w:rPr>
        <w:t>/ А.В.</w:t>
      </w:r>
      <w:r>
        <w:rPr>
          <w:rFonts w:ascii="Times New Roman" w:hAnsi="Times New Roman"/>
          <w:sz w:val="28"/>
          <w:szCs w:val="28"/>
          <w:lang w:val="uk-UA"/>
        </w:rPr>
        <w:t xml:space="preserve"> </w:t>
      </w:r>
      <w:r>
        <w:rPr>
          <w:rFonts w:ascii="Times New Roman" w:hAnsi="Times New Roman"/>
          <w:sz w:val="28"/>
          <w:szCs w:val="28"/>
        </w:rPr>
        <w:t xml:space="preserve">Борисенко, </w:t>
      </w:r>
      <w:r w:rsidRPr="007656B1">
        <w:rPr>
          <w:rFonts w:ascii="Times New Roman" w:hAnsi="Times New Roman"/>
          <w:sz w:val="28"/>
          <w:szCs w:val="28"/>
        </w:rPr>
        <w:t xml:space="preserve">А.В. Видерская // </w:t>
      </w:r>
      <w:r w:rsidRPr="007656B1">
        <w:rPr>
          <w:rFonts w:ascii="Times New Roman" w:hAnsi="Times New Roman"/>
          <w:sz w:val="28"/>
          <w:szCs w:val="28"/>
          <w:lang w:val="uk-UA"/>
        </w:rPr>
        <w:t>Стоматолог. – 2000. – № 3. – С. 57-60.</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Боровский Е.В. </w:t>
      </w:r>
      <w:r w:rsidRPr="007656B1">
        <w:rPr>
          <w:rFonts w:ascii="Times New Roman" w:hAnsi="Times New Roman"/>
          <w:sz w:val="28"/>
          <w:szCs w:val="28"/>
        </w:rPr>
        <w:t>Атлас заболеваний</w:t>
      </w:r>
      <w:r>
        <w:rPr>
          <w:rFonts w:ascii="Times New Roman" w:hAnsi="Times New Roman"/>
          <w:sz w:val="28"/>
          <w:szCs w:val="28"/>
        </w:rPr>
        <w:t xml:space="preserve"> слизистой оболочки полости рта</w:t>
      </w:r>
      <w:r w:rsidRPr="00A85B14">
        <w:rPr>
          <w:rFonts w:ascii="Times New Roman" w:hAnsi="Times New Roman"/>
          <w:sz w:val="28"/>
          <w:szCs w:val="28"/>
        </w:rPr>
        <w:t xml:space="preserve"> </w:t>
      </w:r>
      <w:r>
        <w:rPr>
          <w:rFonts w:ascii="Times New Roman" w:hAnsi="Times New Roman"/>
          <w:sz w:val="28"/>
          <w:szCs w:val="28"/>
        </w:rPr>
        <w:t>/ Е.В.</w:t>
      </w:r>
      <w:r>
        <w:rPr>
          <w:rFonts w:ascii="Times New Roman" w:hAnsi="Times New Roman"/>
          <w:sz w:val="28"/>
          <w:szCs w:val="28"/>
          <w:lang w:val="uk-UA"/>
        </w:rPr>
        <w:t xml:space="preserve"> </w:t>
      </w:r>
      <w:r>
        <w:rPr>
          <w:rFonts w:ascii="Times New Roman" w:hAnsi="Times New Roman"/>
          <w:sz w:val="28"/>
          <w:szCs w:val="28"/>
        </w:rPr>
        <w:t xml:space="preserve">Боровский, </w:t>
      </w:r>
      <w:r w:rsidRPr="007656B1">
        <w:rPr>
          <w:rFonts w:ascii="Times New Roman" w:hAnsi="Times New Roman"/>
          <w:sz w:val="28"/>
          <w:szCs w:val="28"/>
        </w:rPr>
        <w:t>Н.Ф.</w:t>
      </w:r>
      <w:r>
        <w:rPr>
          <w:rFonts w:ascii="Times New Roman" w:hAnsi="Times New Roman"/>
          <w:sz w:val="28"/>
          <w:szCs w:val="28"/>
        </w:rPr>
        <w:t xml:space="preserve"> </w:t>
      </w:r>
      <w:r w:rsidRPr="007656B1">
        <w:rPr>
          <w:rFonts w:ascii="Times New Roman" w:hAnsi="Times New Roman"/>
          <w:sz w:val="28"/>
          <w:szCs w:val="28"/>
        </w:rPr>
        <w:t>Данилевский</w:t>
      </w:r>
      <w:r>
        <w:rPr>
          <w:rFonts w:ascii="Times New Roman" w:hAnsi="Times New Roman"/>
          <w:sz w:val="28"/>
          <w:szCs w:val="28"/>
          <w:lang w:val="uk-UA"/>
        </w:rPr>
        <w:t xml:space="preserve"> </w:t>
      </w:r>
      <w:r w:rsidRPr="007656B1">
        <w:rPr>
          <w:rFonts w:ascii="Times New Roman" w:hAnsi="Times New Roman"/>
          <w:sz w:val="28"/>
          <w:szCs w:val="28"/>
        </w:rPr>
        <w:t>– М.: Медицина, 1981. – 228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Бурова С.А. Проблемы грибковых заболеваний человека </w:t>
      </w:r>
      <w:r>
        <w:rPr>
          <w:rFonts w:ascii="Times New Roman" w:hAnsi="Times New Roman"/>
          <w:sz w:val="28"/>
          <w:szCs w:val="28"/>
        </w:rPr>
        <w:t xml:space="preserve">/ </w:t>
      </w:r>
      <w:r w:rsidRPr="007656B1">
        <w:rPr>
          <w:rFonts w:ascii="Times New Roman" w:hAnsi="Times New Roman"/>
          <w:sz w:val="28"/>
          <w:szCs w:val="28"/>
        </w:rPr>
        <w:t>С.А. Бурова // Российский журнал кожных и венерологических болезней. – 1998. – № 1. – С. 39</w:t>
      </w:r>
      <w:r w:rsidRPr="007656B1">
        <w:rPr>
          <w:rFonts w:ascii="Times New Roman" w:hAnsi="Times New Roman"/>
          <w:sz w:val="28"/>
          <w:szCs w:val="28"/>
          <w:lang w:val="uk-UA"/>
        </w:rPr>
        <w:t>-</w:t>
      </w:r>
      <w:r w:rsidRPr="007656B1">
        <w:rPr>
          <w:rFonts w:ascii="Times New Roman" w:hAnsi="Times New Roman"/>
          <w:sz w:val="28"/>
          <w:szCs w:val="28"/>
        </w:rPr>
        <w:t>41.</w:t>
      </w:r>
    </w:p>
    <w:p w:rsidR="002D5615" w:rsidRPr="007656B1"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Быков В.Л. Патогенез и морфогенез кандидоза </w:t>
      </w:r>
      <w:r>
        <w:rPr>
          <w:rFonts w:ascii="Times New Roman" w:hAnsi="Times New Roman"/>
          <w:sz w:val="28"/>
          <w:szCs w:val="28"/>
        </w:rPr>
        <w:t xml:space="preserve">/ </w:t>
      </w:r>
      <w:r w:rsidRPr="007656B1">
        <w:rPr>
          <w:rFonts w:ascii="Times New Roman" w:hAnsi="Times New Roman"/>
          <w:sz w:val="28"/>
          <w:szCs w:val="28"/>
        </w:rPr>
        <w:t>В.Л. Быков // Архив патологии. – 1984. – №12. – С. 75-82.</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Васильченко О.І. Особливості клінічного перебігу та лікування червоного плескатого лишаю слизової оболонки порожнини рота у хворих на інсулінозалежний ц</w:t>
      </w:r>
      <w:r>
        <w:rPr>
          <w:rFonts w:ascii="Times New Roman" w:hAnsi="Times New Roman"/>
          <w:sz w:val="28"/>
          <w:szCs w:val="28"/>
          <w:lang w:val="uk-UA"/>
        </w:rPr>
        <w:t>укровий діабет: автореф.</w:t>
      </w:r>
      <w:r w:rsidRPr="007656B1">
        <w:rPr>
          <w:rFonts w:ascii="Times New Roman" w:hAnsi="Times New Roman"/>
          <w:sz w:val="28"/>
          <w:szCs w:val="28"/>
          <w:lang w:val="uk-UA"/>
        </w:rPr>
        <w:t xml:space="preserve"> дис. </w:t>
      </w:r>
      <w:r>
        <w:rPr>
          <w:rFonts w:ascii="Times New Roman" w:hAnsi="Times New Roman"/>
          <w:sz w:val="28"/>
          <w:szCs w:val="28"/>
          <w:lang w:val="uk-UA"/>
        </w:rPr>
        <w:t>на здобуття наук. ступеня</w:t>
      </w:r>
      <w:r w:rsidRPr="007656B1">
        <w:rPr>
          <w:rFonts w:ascii="Times New Roman" w:hAnsi="Times New Roman"/>
          <w:sz w:val="28"/>
          <w:szCs w:val="28"/>
          <w:lang w:val="uk-UA"/>
        </w:rPr>
        <w:t xml:space="preserve"> канд. мед. наук: </w:t>
      </w:r>
      <w:r>
        <w:rPr>
          <w:rFonts w:ascii="Times New Roman" w:hAnsi="Times New Roman"/>
          <w:sz w:val="28"/>
          <w:szCs w:val="28"/>
          <w:lang w:val="uk-UA"/>
        </w:rPr>
        <w:t xml:space="preserve">спец. „Стоматологія” </w:t>
      </w:r>
      <w:r w:rsidRPr="007656B1">
        <w:rPr>
          <w:rFonts w:ascii="Times New Roman" w:hAnsi="Times New Roman"/>
          <w:sz w:val="28"/>
          <w:szCs w:val="28"/>
          <w:lang w:val="uk-UA"/>
        </w:rPr>
        <w:t xml:space="preserve">14.01.22 </w:t>
      </w:r>
      <w:r>
        <w:rPr>
          <w:rFonts w:ascii="Times New Roman" w:hAnsi="Times New Roman"/>
          <w:sz w:val="28"/>
          <w:szCs w:val="28"/>
          <w:lang w:val="uk-UA"/>
        </w:rPr>
        <w:t xml:space="preserve">/ О.І. Васильченко. </w:t>
      </w:r>
      <w:r w:rsidRPr="007656B1">
        <w:rPr>
          <w:rFonts w:ascii="Times New Roman" w:hAnsi="Times New Roman"/>
          <w:sz w:val="28"/>
          <w:szCs w:val="28"/>
          <w:lang w:val="uk-UA"/>
        </w:rPr>
        <w:t>– Київ, 2002. – 18 с.</w:t>
      </w:r>
    </w:p>
    <w:p w:rsidR="002D5615" w:rsidRPr="007656B1" w:rsidRDefault="002D5615" w:rsidP="004D465F">
      <w:pPr>
        <w:numPr>
          <w:ilvl w:val="0"/>
          <w:numId w:val="40"/>
        </w:numPr>
        <w:tabs>
          <w:tab w:val="clear" w:pos="720"/>
          <w:tab w:val="num" w:pos="360"/>
          <w:tab w:val="left" w:pos="1260"/>
          <w:tab w:val="num" w:pos="66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Вахитов Т.Я. Концепция пробиотического препарата, содержащего оригинальные микробные метаболиты </w:t>
      </w:r>
      <w:r>
        <w:rPr>
          <w:rFonts w:ascii="Times New Roman" w:hAnsi="Times New Roman"/>
          <w:sz w:val="28"/>
          <w:szCs w:val="28"/>
        </w:rPr>
        <w:t xml:space="preserve">/ </w:t>
      </w:r>
      <w:r w:rsidRPr="007656B1">
        <w:rPr>
          <w:rFonts w:ascii="Times New Roman" w:hAnsi="Times New Roman"/>
          <w:sz w:val="28"/>
          <w:szCs w:val="28"/>
        </w:rPr>
        <w:t>Т.Я.</w:t>
      </w:r>
      <w:r>
        <w:rPr>
          <w:rFonts w:ascii="Times New Roman" w:hAnsi="Times New Roman"/>
          <w:sz w:val="28"/>
          <w:szCs w:val="28"/>
          <w:lang w:val="uk-UA"/>
        </w:rPr>
        <w:t xml:space="preserve"> </w:t>
      </w:r>
      <w:r w:rsidRPr="007656B1">
        <w:rPr>
          <w:rFonts w:ascii="Times New Roman" w:hAnsi="Times New Roman"/>
          <w:sz w:val="28"/>
          <w:szCs w:val="28"/>
        </w:rPr>
        <w:t>Вахитов</w:t>
      </w:r>
      <w:r>
        <w:rPr>
          <w:rFonts w:ascii="Times New Roman" w:hAnsi="Times New Roman"/>
          <w:sz w:val="28"/>
          <w:szCs w:val="28"/>
        </w:rPr>
        <w:t>,</w:t>
      </w:r>
      <w:r w:rsidRPr="007656B1">
        <w:rPr>
          <w:rFonts w:ascii="Times New Roman" w:hAnsi="Times New Roman"/>
          <w:sz w:val="28"/>
          <w:szCs w:val="28"/>
        </w:rPr>
        <w:t xml:space="preserve"> Л.Н.</w:t>
      </w:r>
      <w:r>
        <w:rPr>
          <w:rFonts w:ascii="Times New Roman" w:hAnsi="Times New Roman"/>
          <w:sz w:val="28"/>
          <w:szCs w:val="28"/>
          <w:lang w:val="uk-UA"/>
        </w:rPr>
        <w:t xml:space="preserve"> </w:t>
      </w:r>
      <w:r w:rsidRPr="007656B1">
        <w:rPr>
          <w:rFonts w:ascii="Times New Roman" w:hAnsi="Times New Roman"/>
          <w:sz w:val="28"/>
          <w:szCs w:val="28"/>
        </w:rPr>
        <w:t>Петров, В.М. Бондаренко //Журнал микробиологии, эпидемиологии и иммунобиологии. – 2005. – №5. – С. 108-114.</w:t>
      </w:r>
    </w:p>
    <w:p w:rsidR="002D5615"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Величко Е.В.</w:t>
      </w:r>
      <w:r w:rsidRPr="007656B1">
        <w:rPr>
          <w:rFonts w:ascii="Times New Roman" w:hAnsi="Times New Roman"/>
          <w:sz w:val="28"/>
          <w:szCs w:val="28"/>
        </w:rPr>
        <w:t xml:space="preserve"> Адгезия грибов рода </w:t>
      </w:r>
      <w:r w:rsidRPr="007656B1">
        <w:rPr>
          <w:rFonts w:ascii="Times New Roman" w:hAnsi="Times New Roman"/>
          <w:sz w:val="28"/>
          <w:szCs w:val="28"/>
          <w:lang w:val="en-US"/>
        </w:rPr>
        <w:t>Candida</w:t>
      </w:r>
      <w:r w:rsidRPr="007656B1">
        <w:rPr>
          <w:rFonts w:ascii="Times New Roman" w:hAnsi="Times New Roman"/>
          <w:sz w:val="28"/>
          <w:szCs w:val="28"/>
          <w:lang w:val="uk-UA"/>
        </w:rPr>
        <w:t xml:space="preserve"> к </w:t>
      </w:r>
      <w:r w:rsidRPr="007656B1">
        <w:rPr>
          <w:rFonts w:ascii="Times New Roman" w:hAnsi="Times New Roman"/>
          <w:sz w:val="28"/>
          <w:szCs w:val="28"/>
        </w:rPr>
        <w:t>эпителию слизистой</w:t>
      </w:r>
      <w:r>
        <w:rPr>
          <w:rFonts w:ascii="Times New Roman" w:hAnsi="Times New Roman"/>
          <w:sz w:val="28"/>
          <w:szCs w:val="28"/>
        </w:rPr>
        <w:t xml:space="preserve"> оболочки полости рта при сахар</w:t>
      </w:r>
      <w:r w:rsidRPr="007656B1">
        <w:rPr>
          <w:rFonts w:ascii="Times New Roman" w:hAnsi="Times New Roman"/>
          <w:sz w:val="28"/>
          <w:szCs w:val="28"/>
        </w:rPr>
        <w:t xml:space="preserve">ном диабете </w:t>
      </w:r>
      <w:r>
        <w:rPr>
          <w:rFonts w:ascii="Times New Roman" w:hAnsi="Times New Roman"/>
          <w:sz w:val="28"/>
          <w:szCs w:val="28"/>
        </w:rPr>
        <w:t>/ Е.В</w:t>
      </w:r>
      <w:r>
        <w:rPr>
          <w:rFonts w:ascii="Times New Roman" w:hAnsi="Times New Roman"/>
          <w:sz w:val="28"/>
          <w:szCs w:val="28"/>
          <w:lang w:val="uk-UA"/>
        </w:rPr>
        <w:t xml:space="preserve"> </w:t>
      </w:r>
      <w:r>
        <w:rPr>
          <w:rFonts w:ascii="Times New Roman" w:hAnsi="Times New Roman"/>
          <w:sz w:val="28"/>
          <w:szCs w:val="28"/>
        </w:rPr>
        <w:t xml:space="preserve">Величко, </w:t>
      </w:r>
      <w:r w:rsidRPr="007656B1">
        <w:rPr>
          <w:rFonts w:ascii="Times New Roman" w:hAnsi="Times New Roman"/>
          <w:sz w:val="28"/>
          <w:szCs w:val="28"/>
        </w:rPr>
        <w:t>В.Л. Быков // Вестник дерматологии и венерологии. – 1988. – №6. – С. 16-17.</w:t>
      </w:r>
    </w:p>
    <w:p w:rsidR="002D5615" w:rsidRPr="007B5D3D" w:rsidRDefault="002D5615" w:rsidP="004D465F">
      <w:pPr>
        <w:numPr>
          <w:ilvl w:val="0"/>
          <w:numId w:val="40"/>
        </w:numPr>
        <w:tabs>
          <w:tab w:val="clear" w:pos="720"/>
          <w:tab w:val="num" w:pos="0"/>
          <w:tab w:val="left" w:pos="360"/>
          <w:tab w:val="left" w:pos="1260"/>
        </w:tabs>
        <w:spacing w:after="0" w:line="360" w:lineRule="auto"/>
        <w:ind w:left="0" w:firstLine="720"/>
        <w:jc w:val="both"/>
        <w:rPr>
          <w:rFonts w:ascii="Times New Roman" w:hAnsi="Times New Roman"/>
          <w:sz w:val="28"/>
          <w:szCs w:val="28"/>
          <w:lang w:val="uk-UA"/>
        </w:rPr>
      </w:pPr>
      <w:r w:rsidRPr="007B5D3D">
        <w:rPr>
          <w:rFonts w:ascii="Times New Roman" w:hAnsi="Times New Roman"/>
          <w:sz w:val="28"/>
          <w:szCs w:val="28"/>
          <w:lang w:val="uk-UA"/>
        </w:rPr>
        <w:t xml:space="preserve">Визначення фізіологічних, метаболічних, імунологічних та морфологічних змін в організмі щурів під впливом малих доз алоксану </w:t>
      </w:r>
      <w:r>
        <w:rPr>
          <w:rFonts w:ascii="Times New Roman" w:hAnsi="Times New Roman"/>
          <w:sz w:val="28"/>
          <w:szCs w:val="28"/>
          <w:lang w:val="uk-UA"/>
        </w:rPr>
        <w:t xml:space="preserve">/ </w:t>
      </w:r>
      <w:r w:rsidRPr="007B5D3D">
        <w:rPr>
          <w:rFonts w:ascii="Times New Roman" w:hAnsi="Times New Roman"/>
          <w:sz w:val="28"/>
          <w:szCs w:val="28"/>
          <w:lang w:val="uk-UA"/>
        </w:rPr>
        <w:t>Т.А.</w:t>
      </w:r>
      <w:r>
        <w:rPr>
          <w:rFonts w:ascii="Times New Roman" w:hAnsi="Times New Roman"/>
          <w:sz w:val="28"/>
          <w:szCs w:val="28"/>
          <w:lang w:val="uk-UA"/>
        </w:rPr>
        <w:t xml:space="preserve"> </w:t>
      </w:r>
      <w:r w:rsidRPr="007B5D3D">
        <w:rPr>
          <w:rFonts w:ascii="Times New Roman" w:hAnsi="Times New Roman"/>
          <w:sz w:val="28"/>
          <w:szCs w:val="28"/>
          <w:lang w:val="uk-UA"/>
        </w:rPr>
        <w:t>Золотарьова, Б.А.</w:t>
      </w:r>
      <w:r>
        <w:rPr>
          <w:rFonts w:ascii="Times New Roman" w:hAnsi="Times New Roman"/>
          <w:sz w:val="28"/>
          <w:szCs w:val="28"/>
          <w:lang w:val="uk-UA"/>
        </w:rPr>
        <w:t xml:space="preserve"> </w:t>
      </w:r>
      <w:r w:rsidRPr="007B5D3D">
        <w:rPr>
          <w:rFonts w:ascii="Times New Roman" w:hAnsi="Times New Roman"/>
          <w:sz w:val="28"/>
          <w:szCs w:val="28"/>
          <w:lang w:val="uk-UA"/>
        </w:rPr>
        <w:t>Нисібуллін, О.С.</w:t>
      </w:r>
      <w:r>
        <w:rPr>
          <w:rFonts w:ascii="Times New Roman" w:hAnsi="Times New Roman"/>
          <w:sz w:val="28"/>
          <w:szCs w:val="28"/>
          <w:lang w:val="uk-UA"/>
        </w:rPr>
        <w:t xml:space="preserve"> </w:t>
      </w:r>
      <w:r w:rsidRPr="007B5D3D">
        <w:rPr>
          <w:rFonts w:ascii="Times New Roman" w:hAnsi="Times New Roman"/>
          <w:sz w:val="28"/>
          <w:szCs w:val="28"/>
          <w:lang w:val="uk-UA"/>
        </w:rPr>
        <w:t>Павлова</w:t>
      </w:r>
      <w:r>
        <w:rPr>
          <w:rFonts w:ascii="Times New Roman" w:hAnsi="Times New Roman"/>
          <w:sz w:val="28"/>
          <w:szCs w:val="28"/>
          <w:lang w:val="uk-UA"/>
        </w:rPr>
        <w:t xml:space="preserve"> </w:t>
      </w:r>
      <w:r w:rsidRPr="007B5D3D">
        <w:rPr>
          <w:rFonts w:ascii="Times New Roman" w:hAnsi="Times New Roman"/>
          <w:sz w:val="28"/>
          <w:szCs w:val="28"/>
        </w:rPr>
        <w:t>[</w:t>
      </w:r>
      <w:r>
        <w:rPr>
          <w:rFonts w:ascii="Times New Roman" w:hAnsi="Times New Roman"/>
          <w:sz w:val="28"/>
          <w:szCs w:val="28"/>
          <w:lang w:val="uk-UA"/>
        </w:rPr>
        <w:t>та ін.</w:t>
      </w:r>
      <w:r w:rsidRPr="007B5D3D">
        <w:rPr>
          <w:rFonts w:ascii="Times New Roman" w:hAnsi="Times New Roman"/>
          <w:sz w:val="28"/>
          <w:szCs w:val="28"/>
        </w:rPr>
        <w:t>]</w:t>
      </w:r>
      <w:r>
        <w:rPr>
          <w:rFonts w:ascii="Times New Roman" w:hAnsi="Times New Roman"/>
          <w:sz w:val="28"/>
          <w:szCs w:val="28"/>
          <w:lang w:val="uk-UA"/>
        </w:rPr>
        <w:t xml:space="preserve"> </w:t>
      </w:r>
      <w:r w:rsidRPr="007B5D3D">
        <w:rPr>
          <w:rFonts w:ascii="Times New Roman" w:hAnsi="Times New Roman"/>
          <w:sz w:val="28"/>
          <w:szCs w:val="28"/>
          <w:lang w:val="uk-UA"/>
        </w:rPr>
        <w:t>// Мед</w:t>
      </w:r>
      <w:r>
        <w:rPr>
          <w:rFonts w:ascii="Times New Roman" w:hAnsi="Times New Roman"/>
          <w:sz w:val="28"/>
          <w:szCs w:val="28"/>
          <w:lang w:val="uk-UA"/>
        </w:rPr>
        <w:t xml:space="preserve">ична </w:t>
      </w:r>
      <w:r w:rsidRPr="007B5D3D">
        <w:rPr>
          <w:rFonts w:ascii="Times New Roman" w:hAnsi="Times New Roman"/>
          <w:sz w:val="28"/>
          <w:szCs w:val="28"/>
          <w:lang w:val="uk-UA"/>
        </w:rPr>
        <w:t>реабілітація, курортологія, фізіотерапія. – 2005. – № 1. – С. 25-28.</w:t>
      </w:r>
    </w:p>
    <w:p w:rsidR="002D5615" w:rsidRPr="007656B1" w:rsidRDefault="002D5615" w:rsidP="004D465F">
      <w:pPr>
        <w:widowControl w:val="0"/>
        <w:numPr>
          <w:ilvl w:val="0"/>
          <w:numId w:val="40"/>
        </w:numPr>
        <w:tabs>
          <w:tab w:val="clear" w:pos="720"/>
          <w:tab w:val="num" w:pos="0"/>
          <w:tab w:val="num" w:pos="360"/>
          <w:tab w:val="left" w:pos="1260"/>
          <w:tab w:val="left" w:pos="1440"/>
        </w:tabs>
        <w:spacing w:after="0" w:line="360" w:lineRule="auto"/>
        <w:ind w:left="0" w:firstLine="720"/>
        <w:jc w:val="both"/>
        <w:rPr>
          <w:rFonts w:ascii="Times New Roman" w:hAnsi="Times New Roman"/>
          <w:sz w:val="28"/>
          <w:szCs w:val="28"/>
        </w:rPr>
      </w:pPr>
      <w:r w:rsidRPr="008D34D3">
        <w:rPr>
          <w:rFonts w:ascii="Times New Roman" w:hAnsi="Times New Roman"/>
          <w:sz w:val="28"/>
          <w:szCs w:val="28"/>
          <w:lang w:val="uk-UA"/>
        </w:rPr>
        <w:t xml:space="preserve">Вишняк Г.Н. </w:t>
      </w:r>
      <w:r>
        <w:rPr>
          <w:rFonts w:ascii="Times New Roman" w:hAnsi="Times New Roman"/>
          <w:sz w:val="28"/>
          <w:szCs w:val="28"/>
          <w:lang w:val="uk-UA"/>
        </w:rPr>
        <w:t>Діагностика и лечение заболеваний языка</w:t>
      </w:r>
      <w:r w:rsidRPr="008D34D3">
        <w:rPr>
          <w:rFonts w:ascii="Times New Roman" w:hAnsi="Times New Roman"/>
          <w:sz w:val="28"/>
          <w:szCs w:val="28"/>
          <w:lang w:val="uk-UA"/>
        </w:rPr>
        <w:t xml:space="preserve"> / Г.Н.</w:t>
      </w:r>
      <w:r>
        <w:rPr>
          <w:rFonts w:ascii="Times New Roman" w:hAnsi="Times New Roman"/>
          <w:sz w:val="28"/>
          <w:szCs w:val="28"/>
          <w:lang w:val="uk-UA"/>
        </w:rPr>
        <w:t xml:space="preserve"> </w:t>
      </w:r>
      <w:r w:rsidRPr="008D34D3">
        <w:rPr>
          <w:rFonts w:ascii="Times New Roman" w:hAnsi="Times New Roman"/>
          <w:sz w:val="28"/>
          <w:szCs w:val="28"/>
          <w:lang w:val="uk-UA"/>
        </w:rPr>
        <w:lastRenderedPageBreak/>
        <w:t>Вишняк</w:t>
      </w:r>
      <w:r>
        <w:rPr>
          <w:rFonts w:ascii="Times New Roman" w:hAnsi="Times New Roman"/>
          <w:sz w:val="28"/>
          <w:szCs w:val="28"/>
          <w:lang w:val="uk-UA"/>
        </w:rPr>
        <w:t xml:space="preserve"> – </w:t>
      </w:r>
      <w:r>
        <w:rPr>
          <w:rFonts w:ascii="Times New Roman" w:hAnsi="Times New Roman"/>
          <w:sz w:val="28"/>
          <w:szCs w:val="28"/>
        </w:rPr>
        <w:t>К.: Здоров’я</w:t>
      </w:r>
      <w:r w:rsidRPr="007656B1">
        <w:rPr>
          <w:rFonts w:ascii="Times New Roman" w:hAnsi="Times New Roman"/>
          <w:sz w:val="28"/>
          <w:szCs w:val="28"/>
        </w:rPr>
        <w:t>. – 19</w:t>
      </w:r>
      <w:r>
        <w:rPr>
          <w:rFonts w:ascii="Times New Roman" w:hAnsi="Times New Roman"/>
          <w:sz w:val="28"/>
          <w:szCs w:val="28"/>
        </w:rPr>
        <w:t>83</w:t>
      </w:r>
      <w:r w:rsidRPr="007656B1">
        <w:rPr>
          <w:rFonts w:ascii="Times New Roman" w:hAnsi="Times New Roman"/>
          <w:sz w:val="28"/>
          <w:szCs w:val="28"/>
        </w:rPr>
        <w:t xml:space="preserve">. – </w:t>
      </w:r>
      <w:r>
        <w:rPr>
          <w:rFonts w:ascii="Times New Roman" w:hAnsi="Times New Roman"/>
          <w:sz w:val="28"/>
          <w:szCs w:val="28"/>
        </w:rPr>
        <w:t>С 12-18</w:t>
      </w:r>
      <w:r w:rsidRPr="007656B1">
        <w:rPr>
          <w:rFonts w:ascii="Times New Roman" w:hAnsi="Times New Roman"/>
          <w:sz w:val="28"/>
          <w:szCs w:val="28"/>
        </w:rPr>
        <w:t>.</w:t>
      </w:r>
    </w:p>
    <w:p w:rsidR="002D5615" w:rsidRPr="007656B1" w:rsidRDefault="002D5615" w:rsidP="004D465F">
      <w:pPr>
        <w:widowControl w:val="0"/>
        <w:numPr>
          <w:ilvl w:val="0"/>
          <w:numId w:val="40"/>
        </w:numPr>
        <w:tabs>
          <w:tab w:val="clear" w:pos="720"/>
          <w:tab w:val="num" w:pos="360"/>
          <w:tab w:val="num" w:pos="1080"/>
          <w:tab w:val="left" w:pos="1260"/>
          <w:tab w:val="left" w:pos="144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Волосевич</w:t>
      </w:r>
      <w:r>
        <w:rPr>
          <w:rFonts w:ascii="Times New Roman" w:hAnsi="Times New Roman"/>
          <w:sz w:val="28"/>
          <w:szCs w:val="28"/>
        </w:rPr>
        <w:t xml:space="preserve"> Л.И.</w:t>
      </w:r>
      <w:r w:rsidRPr="007656B1">
        <w:rPr>
          <w:rFonts w:ascii="Times New Roman" w:hAnsi="Times New Roman"/>
          <w:sz w:val="28"/>
          <w:szCs w:val="28"/>
        </w:rPr>
        <w:t xml:space="preserve"> Значение дрожжеподобных грибов рода </w:t>
      </w:r>
      <w:r w:rsidRPr="007656B1">
        <w:rPr>
          <w:rFonts w:ascii="Times New Roman" w:hAnsi="Times New Roman"/>
          <w:sz w:val="28"/>
          <w:szCs w:val="28"/>
          <w:lang w:val="en-US"/>
        </w:rPr>
        <w:t>Candida</w:t>
      </w:r>
      <w:r w:rsidRPr="007656B1">
        <w:rPr>
          <w:rFonts w:ascii="Times New Roman" w:hAnsi="Times New Roman"/>
          <w:sz w:val="28"/>
          <w:szCs w:val="28"/>
        </w:rPr>
        <w:t xml:space="preserve"> в клинике кандидоза </w:t>
      </w:r>
      <w:r>
        <w:rPr>
          <w:rFonts w:ascii="Times New Roman" w:hAnsi="Times New Roman"/>
          <w:sz w:val="28"/>
          <w:szCs w:val="28"/>
        </w:rPr>
        <w:t>/ Л.И.</w:t>
      </w:r>
      <w:r>
        <w:rPr>
          <w:rFonts w:ascii="Times New Roman" w:hAnsi="Times New Roman"/>
          <w:sz w:val="28"/>
          <w:szCs w:val="28"/>
          <w:lang w:val="uk-UA"/>
        </w:rPr>
        <w:t xml:space="preserve"> </w:t>
      </w:r>
      <w:r w:rsidRPr="007656B1">
        <w:rPr>
          <w:rFonts w:ascii="Times New Roman" w:hAnsi="Times New Roman"/>
          <w:sz w:val="28"/>
          <w:szCs w:val="28"/>
        </w:rPr>
        <w:t>Волосевич</w:t>
      </w:r>
      <w:r>
        <w:rPr>
          <w:rFonts w:ascii="Times New Roman" w:hAnsi="Times New Roman"/>
          <w:sz w:val="28"/>
          <w:szCs w:val="28"/>
        </w:rPr>
        <w:t xml:space="preserve">, </w:t>
      </w:r>
      <w:r w:rsidRPr="007656B1">
        <w:rPr>
          <w:rFonts w:ascii="Times New Roman" w:hAnsi="Times New Roman"/>
          <w:sz w:val="28"/>
          <w:szCs w:val="28"/>
        </w:rPr>
        <w:t>З.А. Шеремет // Врачебное дело. – 1989. – №10. – С. 114-116.</w:t>
      </w:r>
    </w:p>
    <w:p w:rsidR="002D5615" w:rsidRPr="007656B1" w:rsidRDefault="002D5615" w:rsidP="004D465F">
      <w:pPr>
        <w:widowControl w:val="0"/>
        <w:numPr>
          <w:ilvl w:val="0"/>
          <w:numId w:val="40"/>
        </w:numPr>
        <w:tabs>
          <w:tab w:val="clear" w:pos="720"/>
          <w:tab w:val="num" w:pos="0"/>
          <w:tab w:val="num" w:pos="360"/>
          <w:tab w:val="left" w:pos="1260"/>
          <w:tab w:val="left" w:pos="1440"/>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Гаврилова Л.М. </w:t>
      </w:r>
      <w:r w:rsidRPr="007656B1">
        <w:rPr>
          <w:rFonts w:ascii="Times New Roman" w:hAnsi="Times New Roman"/>
          <w:sz w:val="28"/>
          <w:szCs w:val="28"/>
        </w:rPr>
        <w:t xml:space="preserve">Уреазная активность ротовой жидкости у больных с острой одонтотропной инфекцией челюстно-лицевой области </w:t>
      </w:r>
      <w:r>
        <w:rPr>
          <w:rFonts w:ascii="Times New Roman" w:hAnsi="Times New Roman"/>
          <w:sz w:val="28"/>
          <w:szCs w:val="28"/>
        </w:rPr>
        <w:t>/ Л.М.</w:t>
      </w:r>
      <w:r>
        <w:rPr>
          <w:rFonts w:ascii="Times New Roman" w:hAnsi="Times New Roman"/>
          <w:sz w:val="28"/>
          <w:szCs w:val="28"/>
          <w:lang w:val="uk-UA"/>
        </w:rPr>
        <w:t xml:space="preserve"> </w:t>
      </w:r>
      <w:r>
        <w:rPr>
          <w:rFonts w:ascii="Times New Roman" w:hAnsi="Times New Roman"/>
          <w:sz w:val="28"/>
          <w:szCs w:val="28"/>
        </w:rPr>
        <w:t xml:space="preserve">Гаврилова, </w:t>
      </w:r>
      <w:r w:rsidRPr="007656B1">
        <w:rPr>
          <w:rFonts w:ascii="Times New Roman" w:hAnsi="Times New Roman"/>
          <w:sz w:val="28"/>
          <w:szCs w:val="28"/>
        </w:rPr>
        <w:t xml:space="preserve">И.М. </w:t>
      </w:r>
      <w:r>
        <w:rPr>
          <w:rFonts w:ascii="Times New Roman" w:hAnsi="Times New Roman"/>
          <w:sz w:val="28"/>
          <w:szCs w:val="28"/>
        </w:rPr>
        <w:t>Сег</w:t>
      </w:r>
      <w:r w:rsidRPr="007656B1">
        <w:rPr>
          <w:rFonts w:ascii="Times New Roman" w:hAnsi="Times New Roman"/>
          <w:sz w:val="28"/>
          <w:szCs w:val="28"/>
        </w:rPr>
        <w:t>ень // Стоматология. – 1996. – Спец. выпуск. – С.49-50.</w:t>
      </w:r>
    </w:p>
    <w:p w:rsidR="002D5615" w:rsidRPr="007656B1" w:rsidRDefault="002D5615" w:rsidP="004D465F">
      <w:pPr>
        <w:widowControl w:val="0"/>
        <w:numPr>
          <w:ilvl w:val="0"/>
          <w:numId w:val="40"/>
        </w:numPr>
        <w:tabs>
          <w:tab w:val="clear" w:pos="720"/>
          <w:tab w:val="num" w:pos="360"/>
          <w:tab w:val="num" w:pos="1260"/>
          <w:tab w:val="left" w:pos="1440"/>
        </w:tabs>
        <w:spacing w:after="0" w:line="360" w:lineRule="auto"/>
        <w:ind w:left="0" w:firstLine="720"/>
        <w:jc w:val="both"/>
        <w:rPr>
          <w:rFonts w:ascii="Times New Roman" w:hAnsi="Times New Roman"/>
          <w:sz w:val="28"/>
          <w:szCs w:val="28"/>
        </w:rPr>
      </w:pPr>
      <w:r>
        <w:rPr>
          <w:rFonts w:ascii="Times New Roman" w:hAnsi="Times New Roman"/>
          <w:sz w:val="28"/>
          <w:szCs w:val="28"/>
        </w:rPr>
        <w:t>Глушанова Н.А.</w:t>
      </w:r>
      <w:r w:rsidRPr="007656B1">
        <w:rPr>
          <w:rFonts w:ascii="Times New Roman" w:hAnsi="Times New Roman"/>
          <w:sz w:val="28"/>
          <w:szCs w:val="28"/>
        </w:rPr>
        <w:t xml:space="preserve"> Взаимоотношения пробиотических и индигенных лактобацилл хозяина в условиях совместного культивирования </w:t>
      </w:r>
      <w:r w:rsidRPr="007656B1">
        <w:rPr>
          <w:rFonts w:ascii="Times New Roman" w:hAnsi="Times New Roman"/>
          <w:sz w:val="28"/>
          <w:szCs w:val="28"/>
          <w:lang w:val="en-US"/>
        </w:rPr>
        <w:t>in</w:t>
      </w:r>
      <w:r w:rsidRPr="007656B1">
        <w:rPr>
          <w:rFonts w:ascii="Times New Roman" w:hAnsi="Times New Roman"/>
          <w:sz w:val="28"/>
          <w:szCs w:val="28"/>
        </w:rPr>
        <w:t xml:space="preserve"> </w:t>
      </w:r>
      <w:r w:rsidRPr="007656B1">
        <w:rPr>
          <w:rFonts w:ascii="Times New Roman" w:hAnsi="Times New Roman"/>
          <w:sz w:val="28"/>
          <w:szCs w:val="28"/>
          <w:lang w:val="en-US"/>
        </w:rPr>
        <w:t>vitro</w:t>
      </w:r>
      <w:r w:rsidRPr="007656B1">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Н.А.</w:t>
      </w:r>
      <w:r>
        <w:rPr>
          <w:rFonts w:ascii="Times New Roman" w:hAnsi="Times New Roman"/>
          <w:sz w:val="28"/>
          <w:szCs w:val="28"/>
          <w:lang w:val="uk-UA"/>
        </w:rPr>
        <w:t xml:space="preserve"> </w:t>
      </w:r>
      <w:r>
        <w:rPr>
          <w:rFonts w:ascii="Times New Roman" w:hAnsi="Times New Roman"/>
          <w:sz w:val="28"/>
          <w:szCs w:val="28"/>
        </w:rPr>
        <w:t xml:space="preserve">Глушанова, </w:t>
      </w:r>
      <w:r w:rsidRPr="007656B1">
        <w:rPr>
          <w:rFonts w:ascii="Times New Roman" w:hAnsi="Times New Roman"/>
          <w:sz w:val="28"/>
          <w:szCs w:val="28"/>
        </w:rPr>
        <w:t>Б.А.</w:t>
      </w:r>
      <w:r>
        <w:rPr>
          <w:rFonts w:ascii="Times New Roman" w:hAnsi="Times New Roman"/>
          <w:sz w:val="28"/>
          <w:szCs w:val="28"/>
        </w:rPr>
        <w:t xml:space="preserve"> </w:t>
      </w:r>
      <w:r w:rsidRPr="007656B1">
        <w:rPr>
          <w:rFonts w:ascii="Times New Roman" w:hAnsi="Times New Roman"/>
          <w:sz w:val="28"/>
          <w:szCs w:val="28"/>
        </w:rPr>
        <w:t>Шендеров //Журнал микробиологии, эпидемиологии и иммунобиологии. – 2005. – №</w:t>
      </w:r>
      <w:r w:rsidRPr="007656B1">
        <w:rPr>
          <w:rFonts w:ascii="Times New Roman" w:hAnsi="Times New Roman"/>
          <w:sz w:val="28"/>
          <w:szCs w:val="28"/>
          <w:lang w:val="uk-UA"/>
        </w:rPr>
        <w:t>2</w:t>
      </w:r>
      <w:r w:rsidRPr="007656B1">
        <w:rPr>
          <w:rFonts w:ascii="Times New Roman" w:hAnsi="Times New Roman"/>
          <w:sz w:val="28"/>
          <w:szCs w:val="28"/>
        </w:rPr>
        <w:t xml:space="preserve">. – С. </w:t>
      </w:r>
      <w:r w:rsidRPr="007656B1">
        <w:rPr>
          <w:rFonts w:ascii="Times New Roman" w:hAnsi="Times New Roman"/>
          <w:sz w:val="28"/>
          <w:szCs w:val="28"/>
          <w:lang w:val="uk-UA"/>
        </w:rPr>
        <w:t>56-61</w:t>
      </w:r>
      <w:r w:rsidRPr="007656B1">
        <w:rPr>
          <w:rFonts w:ascii="Times New Roman" w:hAnsi="Times New Roman"/>
          <w:sz w:val="28"/>
          <w:szCs w:val="28"/>
        </w:rPr>
        <w:t>.</w:t>
      </w:r>
    </w:p>
    <w:p w:rsidR="002D5615" w:rsidRPr="007656B1" w:rsidRDefault="002D5615" w:rsidP="004D465F">
      <w:pPr>
        <w:widowControl w:val="0"/>
        <w:numPr>
          <w:ilvl w:val="0"/>
          <w:numId w:val="40"/>
        </w:numPr>
        <w:tabs>
          <w:tab w:val="clear" w:pos="720"/>
          <w:tab w:val="num" w:pos="360"/>
          <w:tab w:val="num" w:pos="1260"/>
          <w:tab w:val="left" w:pos="1440"/>
        </w:tabs>
        <w:spacing w:after="0" w:line="360" w:lineRule="auto"/>
        <w:ind w:left="0" w:firstLine="720"/>
        <w:jc w:val="both"/>
        <w:rPr>
          <w:rFonts w:ascii="Times New Roman" w:hAnsi="Times New Roman"/>
          <w:sz w:val="28"/>
          <w:szCs w:val="28"/>
        </w:rPr>
      </w:pPr>
      <w:r w:rsidRPr="007656B1">
        <w:rPr>
          <w:rFonts w:ascii="Times New Roman" w:hAnsi="Times New Roman"/>
          <w:color w:val="000000"/>
          <w:sz w:val="28"/>
          <w:szCs w:val="28"/>
        </w:rPr>
        <w:t>Годованец Л.В. Особенности течения и леч</w:t>
      </w:r>
      <w:r w:rsidRPr="007656B1">
        <w:rPr>
          <w:rFonts w:ascii="Times New Roman" w:hAnsi="Times New Roman"/>
          <w:color w:val="000000"/>
          <w:sz w:val="28"/>
          <w:szCs w:val="28"/>
        </w:rPr>
        <w:t>е</w:t>
      </w:r>
      <w:r w:rsidRPr="007656B1">
        <w:rPr>
          <w:rFonts w:ascii="Times New Roman" w:hAnsi="Times New Roman"/>
          <w:color w:val="000000"/>
          <w:sz w:val="28"/>
          <w:szCs w:val="28"/>
        </w:rPr>
        <w:t>ния стоматологических забол</w:t>
      </w:r>
      <w:r w:rsidRPr="007656B1">
        <w:rPr>
          <w:rFonts w:ascii="Times New Roman" w:hAnsi="Times New Roman"/>
          <w:color w:val="000000"/>
          <w:sz w:val="28"/>
          <w:szCs w:val="28"/>
        </w:rPr>
        <w:t>е</w:t>
      </w:r>
      <w:r w:rsidRPr="007656B1">
        <w:rPr>
          <w:rFonts w:ascii="Times New Roman" w:hAnsi="Times New Roman"/>
          <w:color w:val="000000"/>
          <w:sz w:val="28"/>
          <w:szCs w:val="28"/>
        </w:rPr>
        <w:t>ваний у дет</w:t>
      </w:r>
      <w:r>
        <w:rPr>
          <w:rFonts w:ascii="Times New Roman" w:hAnsi="Times New Roman"/>
          <w:color w:val="000000"/>
          <w:sz w:val="28"/>
          <w:szCs w:val="28"/>
        </w:rPr>
        <w:t>ей, больных сахарным диабетом: а</w:t>
      </w:r>
      <w:r w:rsidRPr="007656B1">
        <w:rPr>
          <w:rFonts w:ascii="Times New Roman" w:hAnsi="Times New Roman"/>
          <w:color w:val="000000"/>
          <w:sz w:val="28"/>
          <w:szCs w:val="28"/>
        </w:rPr>
        <w:t>в</w:t>
      </w:r>
      <w:r w:rsidRPr="007656B1">
        <w:rPr>
          <w:rFonts w:ascii="Times New Roman" w:hAnsi="Times New Roman"/>
          <w:color w:val="000000"/>
          <w:sz w:val="28"/>
          <w:szCs w:val="28"/>
        </w:rPr>
        <w:t>тореф. дис.</w:t>
      </w:r>
      <w:r>
        <w:rPr>
          <w:rFonts w:ascii="Times New Roman" w:hAnsi="Times New Roman"/>
          <w:color w:val="000000"/>
          <w:sz w:val="28"/>
          <w:szCs w:val="28"/>
        </w:rPr>
        <w:t xml:space="preserve"> на соискание учен. степени</w:t>
      </w:r>
      <w:r w:rsidRPr="007656B1">
        <w:rPr>
          <w:rFonts w:ascii="Times New Roman" w:hAnsi="Times New Roman"/>
          <w:color w:val="000000"/>
          <w:sz w:val="28"/>
          <w:szCs w:val="28"/>
        </w:rPr>
        <w:t xml:space="preserve"> канд. мед. </w:t>
      </w:r>
      <w:r>
        <w:rPr>
          <w:rFonts w:ascii="Times New Roman" w:hAnsi="Times New Roman"/>
          <w:color w:val="000000"/>
          <w:sz w:val="28"/>
          <w:szCs w:val="28"/>
        </w:rPr>
        <w:t>н</w:t>
      </w:r>
      <w:r w:rsidRPr="007656B1">
        <w:rPr>
          <w:rFonts w:ascii="Times New Roman" w:hAnsi="Times New Roman"/>
          <w:color w:val="000000"/>
          <w:sz w:val="28"/>
          <w:szCs w:val="28"/>
        </w:rPr>
        <w:t>а</w:t>
      </w:r>
      <w:r>
        <w:rPr>
          <w:rFonts w:ascii="Times New Roman" w:hAnsi="Times New Roman"/>
          <w:color w:val="000000"/>
          <w:sz w:val="28"/>
          <w:szCs w:val="28"/>
        </w:rPr>
        <w:t>ук:</w:t>
      </w:r>
      <w:r w:rsidRPr="007656B1">
        <w:rPr>
          <w:rFonts w:ascii="Times New Roman" w:hAnsi="Times New Roman"/>
          <w:color w:val="000000"/>
          <w:sz w:val="28"/>
          <w:szCs w:val="28"/>
        </w:rPr>
        <w:t xml:space="preserve"> </w:t>
      </w:r>
      <w:r>
        <w:rPr>
          <w:rFonts w:ascii="Times New Roman" w:hAnsi="Times New Roman"/>
          <w:color w:val="000000"/>
          <w:sz w:val="28"/>
          <w:szCs w:val="28"/>
        </w:rPr>
        <w:t>спец. 14.01.2</w:t>
      </w:r>
      <w:r>
        <w:rPr>
          <w:rFonts w:ascii="Times New Roman" w:hAnsi="Times New Roman"/>
          <w:color w:val="000000"/>
          <w:sz w:val="28"/>
          <w:szCs w:val="28"/>
          <w:lang w:val="uk-UA"/>
        </w:rPr>
        <w:t>2</w:t>
      </w:r>
      <w:r>
        <w:rPr>
          <w:rFonts w:ascii="Times New Roman" w:hAnsi="Times New Roman"/>
          <w:color w:val="000000"/>
          <w:sz w:val="28"/>
          <w:szCs w:val="28"/>
        </w:rPr>
        <w:t xml:space="preserve"> „Стоматология” / Л.В. Годованец</w:t>
      </w:r>
      <w:r>
        <w:rPr>
          <w:rFonts w:ascii="Times New Roman" w:hAnsi="Times New Roman"/>
          <w:color w:val="000000"/>
          <w:sz w:val="28"/>
          <w:szCs w:val="28"/>
          <w:lang w:val="uk-UA"/>
        </w:rPr>
        <w:t xml:space="preserve"> </w:t>
      </w:r>
      <w:r w:rsidRPr="007656B1">
        <w:rPr>
          <w:rFonts w:ascii="Times New Roman" w:hAnsi="Times New Roman"/>
          <w:color w:val="000000"/>
          <w:sz w:val="28"/>
          <w:szCs w:val="28"/>
        </w:rPr>
        <w:t>– Львов, 1990. – 19 с.</w:t>
      </w:r>
    </w:p>
    <w:p w:rsidR="002D5615" w:rsidRPr="007656B1" w:rsidRDefault="002D5615" w:rsidP="004D465F">
      <w:pPr>
        <w:widowControl w:val="0"/>
        <w:numPr>
          <w:ilvl w:val="0"/>
          <w:numId w:val="40"/>
        </w:numPr>
        <w:tabs>
          <w:tab w:val="clear" w:pos="720"/>
          <w:tab w:val="num" w:pos="360"/>
          <w:tab w:val="num" w:pos="1260"/>
          <w:tab w:val="left" w:pos="1440"/>
        </w:tabs>
        <w:spacing w:after="0" w:line="360" w:lineRule="auto"/>
        <w:ind w:left="0" w:firstLine="720"/>
        <w:jc w:val="both"/>
        <w:rPr>
          <w:rFonts w:ascii="Times New Roman" w:hAnsi="Times New Roman"/>
          <w:sz w:val="28"/>
          <w:szCs w:val="28"/>
        </w:rPr>
      </w:pPr>
      <w:r>
        <w:rPr>
          <w:rFonts w:ascii="Times New Roman" w:hAnsi="Times New Roman"/>
          <w:sz w:val="28"/>
          <w:szCs w:val="28"/>
        </w:rPr>
        <w:t>Голикова Е.А.</w:t>
      </w:r>
      <w:r w:rsidRPr="007656B1">
        <w:rPr>
          <w:rFonts w:ascii="Times New Roman" w:hAnsi="Times New Roman"/>
          <w:sz w:val="28"/>
          <w:szCs w:val="28"/>
        </w:rPr>
        <w:t xml:space="preserve"> Естественная киллерная и фунгицидная активность мононуклеаров периферической крови при кандидозе </w:t>
      </w:r>
      <w:r>
        <w:rPr>
          <w:rFonts w:ascii="Times New Roman" w:hAnsi="Times New Roman"/>
          <w:sz w:val="28"/>
          <w:szCs w:val="28"/>
        </w:rPr>
        <w:t>/ Е.А.</w:t>
      </w:r>
      <w:r>
        <w:rPr>
          <w:rFonts w:ascii="Times New Roman" w:hAnsi="Times New Roman"/>
          <w:sz w:val="28"/>
          <w:szCs w:val="28"/>
          <w:lang w:val="uk-UA"/>
        </w:rPr>
        <w:t xml:space="preserve"> </w:t>
      </w:r>
      <w:r>
        <w:rPr>
          <w:rFonts w:ascii="Times New Roman" w:hAnsi="Times New Roman"/>
          <w:sz w:val="28"/>
          <w:szCs w:val="28"/>
        </w:rPr>
        <w:t xml:space="preserve">Голикова, </w:t>
      </w:r>
      <w:r w:rsidRPr="007656B1">
        <w:rPr>
          <w:rFonts w:ascii="Times New Roman" w:hAnsi="Times New Roman"/>
          <w:sz w:val="28"/>
          <w:szCs w:val="28"/>
        </w:rPr>
        <w:t>З.О.</w:t>
      </w:r>
      <w:r>
        <w:rPr>
          <w:rFonts w:ascii="Times New Roman" w:hAnsi="Times New Roman"/>
          <w:sz w:val="28"/>
          <w:szCs w:val="28"/>
          <w:lang w:val="uk-UA"/>
        </w:rPr>
        <w:t xml:space="preserve"> </w:t>
      </w:r>
      <w:r w:rsidRPr="007656B1">
        <w:rPr>
          <w:rFonts w:ascii="Times New Roman" w:hAnsi="Times New Roman"/>
          <w:sz w:val="28"/>
          <w:szCs w:val="28"/>
        </w:rPr>
        <w:t>Караев, А.К. Мирзабаева //Журнал микробиологии, эпидемиологии и иммунобиологии. – 1991. – №8. – 61 с.</w:t>
      </w:r>
    </w:p>
    <w:p w:rsidR="002D5615" w:rsidRPr="007656B1" w:rsidRDefault="002D5615" w:rsidP="004D465F">
      <w:pPr>
        <w:widowControl w:val="0"/>
        <w:numPr>
          <w:ilvl w:val="0"/>
          <w:numId w:val="40"/>
        </w:numPr>
        <w:tabs>
          <w:tab w:val="clear" w:pos="720"/>
          <w:tab w:val="num" w:pos="360"/>
          <w:tab w:val="num" w:pos="1260"/>
          <w:tab w:val="left" w:pos="144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Грачёва</w:t>
      </w:r>
      <w:r w:rsidRPr="007656B1">
        <w:rPr>
          <w:rFonts w:ascii="Times New Roman" w:hAnsi="Times New Roman"/>
          <w:sz w:val="28"/>
          <w:szCs w:val="28"/>
          <w:lang w:val="uk-UA"/>
        </w:rPr>
        <w:t xml:space="preserve"> Н.В. </w:t>
      </w:r>
      <w:r w:rsidRPr="007656B1">
        <w:rPr>
          <w:rFonts w:ascii="Times New Roman" w:hAnsi="Times New Roman"/>
          <w:sz w:val="28"/>
          <w:szCs w:val="28"/>
        </w:rPr>
        <w:t>Клиника, диагностика и лечение хронического кандидоза с</w:t>
      </w:r>
      <w:r>
        <w:rPr>
          <w:rFonts w:ascii="Times New Roman" w:hAnsi="Times New Roman"/>
          <w:sz w:val="28"/>
          <w:szCs w:val="28"/>
        </w:rPr>
        <w:t>лизистой оболочки полости рта: а</w:t>
      </w:r>
      <w:r w:rsidRPr="007656B1">
        <w:rPr>
          <w:rFonts w:ascii="Times New Roman" w:hAnsi="Times New Roman"/>
          <w:sz w:val="28"/>
          <w:szCs w:val="28"/>
        </w:rPr>
        <w:t>втореф. дис</w:t>
      </w:r>
      <w:r w:rsidRPr="007656B1">
        <w:rPr>
          <w:rFonts w:ascii="Times New Roman" w:hAnsi="Times New Roman"/>
          <w:sz w:val="28"/>
          <w:szCs w:val="28"/>
          <w:lang w:val="uk-UA"/>
        </w:rPr>
        <w:t xml:space="preserve">. </w:t>
      </w:r>
      <w:r>
        <w:rPr>
          <w:rFonts w:ascii="Times New Roman" w:hAnsi="Times New Roman"/>
          <w:sz w:val="28"/>
          <w:szCs w:val="28"/>
          <w:lang w:val="uk-UA"/>
        </w:rPr>
        <w:t>на соискание учен. степени</w:t>
      </w:r>
      <w:r w:rsidRPr="007656B1">
        <w:rPr>
          <w:rFonts w:ascii="Times New Roman" w:hAnsi="Times New Roman"/>
          <w:sz w:val="28"/>
          <w:szCs w:val="28"/>
          <w:lang w:val="uk-UA"/>
        </w:rPr>
        <w:t xml:space="preserve"> канд. мед. н</w:t>
      </w:r>
      <w:r w:rsidRPr="007656B1">
        <w:rPr>
          <w:rFonts w:ascii="Times New Roman" w:hAnsi="Times New Roman"/>
          <w:sz w:val="28"/>
          <w:szCs w:val="28"/>
          <w:lang w:val="uk-UA"/>
        </w:rPr>
        <w:t>а</w:t>
      </w:r>
      <w:r w:rsidRPr="007656B1">
        <w:rPr>
          <w:rFonts w:ascii="Times New Roman" w:hAnsi="Times New Roman"/>
          <w:sz w:val="28"/>
          <w:szCs w:val="28"/>
          <w:lang w:val="uk-UA"/>
        </w:rPr>
        <w:t xml:space="preserve">ук: </w:t>
      </w:r>
      <w:r>
        <w:rPr>
          <w:rFonts w:ascii="Times New Roman" w:hAnsi="Times New Roman"/>
          <w:sz w:val="28"/>
          <w:szCs w:val="28"/>
          <w:lang w:val="uk-UA"/>
        </w:rPr>
        <w:t xml:space="preserve">спец. „Стоматология” </w:t>
      </w:r>
      <w:r w:rsidRPr="007656B1">
        <w:rPr>
          <w:rFonts w:ascii="Times New Roman" w:hAnsi="Times New Roman"/>
          <w:sz w:val="28"/>
          <w:szCs w:val="28"/>
          <w:lang w:val="uk-UA"/>
        </w:rPr>
        <w:t xml:space="preserve">14.01.22 </w:t>
      </w:r>
      <w:r>
        <w:rPr>
          <w:rFonts w:ascii="Times New Roman" w:hAnsi="Times New Roman"/>
          <w:sz w:val="28"/>
          <w:szCs w:val="28"/>
          <w:lang w:val="uk-UA"/>
        </w:rPr>
        <w:t xml:space="preserve">/ Н.В. Грачёва. </w:t>
      </w:r>
      <w:r w:rsidRPr="007656B1">
        <w:rPr>
          <w:rFonts w:ascii="Times New Roman" w:hAnsi="Times New Roman"/>
          <w:sz w:val="28"/>
          <w:szCs w:val="28"/>
          <w:lang w:val="uk-UA"/>
        </w:rPr>
        <w:t>– Екатер</w:t>
      </w:r>
      <w:r>
        <w:rPr>
          <w:rFonts w:ascii="Times New Roman" w:hAnsi="Times New Roman"/>
          <w:sz w:val="28"/>
          <w:szCs w:val="28"/>
          <w:lang w:val="uk-UA"/>
        </w:rPr>
        <w:t>и</w:t>
      </w:r>
      <w:r w:rsidRPr="007656B1">
        <w:rPr>
          <w:rFonts w:ascii="Times New Roman" w:hAnsi="Times New Roman"/>
          <w:sz w:val="28"/>
          <w:szCs w:val="28"/>
          <w:lang w:val="uk-UA"/>
        </w:rPr>
        <w:t>нбург, 1999.– 22 с.</w:t>
      </w:r>
    </w:p>
    <w:p w:rsidR="002D5615" w:rsidRPr="007656B1" w:rsidRDefault="002D5615" w:rsidP="004D465F">
      <w:pPr>
        <w:widowControl w:val="0"/>
        <w:numPr>
          <w:ilvl w:val="0"/>
          <w:numId w:val="40"/>
        </w:numPr>
        <w:tabs>
          <w:tab w:val="clear" w:pos="720"/>
          <w:tab w:val="num" w:pos="360"/>
          <w:tab w:val="num" w:pos="1260"/>
          <w:tab w:val="left" w:pos="144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Григорян А.С. Роль и место феномена повреждения в патогенезе заболеваний пародонта </w:t>
      </w:r>
      <w:r>
        <w:rPr>
          <w:rFonts w:ascii="Times New Roman" w:hAnsi="Times New Roman"/>
          <w:sz w:val="28"/>
          <w:szCs w:val="28"/>
        </w:rPr>
        <w:t xml:space="preserve">/ А.С. Григорян </w:t>
      </w:r>
      <w:r w:rsidRPr="007656B1">
        <w:rPr>
          <w:rFonts w:ascii="Times New Roman" w:hAnsi="Times New Roman"/>
          <w:sz w:val="28"/>
          <w:szCs w:val="28"/>
        </w:rPr>
        <w:t>// Стоматология. – 1999. – Т.78, №1. – С.16-20.</w:t>
      </w:r>
    </w:p>
    <w:p w:rsidR="002D5615" w:rsidRPr="007656B1" w:rsidRDefault="002D5615" w:rsidP="004D465F">
      <w:pPr>
        <w:widowControl w:val="0"/>
        <w:numPr>
          <w:ilvl w:val="0"/>
          <w:numId w:val="40"/>
        </w:numPr>
        <w:tabs>
          <w:tab w:val="clear" w:pos="720"/>
          <w:tab w:val="num" w:pos="360"/>
          <w:tab w:val="num" w:pos="1260"/>
          <w:tab w:val="left" w:pos="144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Грицай С.О. Ефективність застосування пр</w:t>
      </w:r>
      <w:r w:rsidRPr="007656B1">
        <w:rPr>
          <w:rFonts w:ascii="Times New Roman" w:hAnsi="Times New Roman"/>
          <w:sz w:val="28"/>
          <w:szCs w:val="28"/>
          <w:lang w:val="uk-UA"/>
        </w:rPr>
        <w:t>е</w:t>
      </w:r>
      <w:r w:rsidRPr="007656B1">
        <w:rPr>
          <w:rFonts w:ascii="Times New Roman" w:hAnsi="Times New Roman"/>
          <w:sz w:val="28"/>
          <w:szCs w:val="28"/>
          <w:lang w:val="uk-UA"/>
        </w:rPr>
        <w:t xml:space="preserve">парату „Лісобакт” </w:t>
      </w:r>
      <w:r w:rsidRPr="007656B1">
        <w:rPr>
          <w:rFonts w:ascii="Times New Roman" w:hAnsi="Times New Roman"/>
          <w:sz w:val="28"/>
          <w:szCs w:val="28"/>
        </w:rPr>
        <w:t>(</w:t>
      </w:r>
      <w:r w:rsidRPr="007656B1">
        <w:rPr>
          <w:rFonts w:ascii="Times New Roman" w:hAnsi="Times New Roman"/>
          <w:sz w:val="28"/>
          <w:szCs w:val="28"/>
          <w:lang w:val="en-US"/>
        </w:rPr>
        <w:t>Bosnalijek</w:t>
      </w:r>
      <w:r w:rsidRPr="007656B1">
        <w:rPr>
          <w:rFonts w:ascii="Times New Roman" w:hAnsi="Times New Roman"/>
          <w:sz w:val="28"/>
          <w:szCs w:val="28"/>
        </w:rPr>
        <w:t>)</w:t>
      </w:r>
      <w:r w:rsidRPr="007656B1">
        <w:rPr>
          <w:rFonts w:ascii="Times New Roman" w:hAnsi="Times New Roman"/>
          <w:sz w:val="28"/>
          <w:szCs w:val="28"/>
          <w:lang w:val="uk-UA"/>
        </w:rPr>
        <w:t xml:space="preserve"> у хворих з го</w:t>
      </w:r>
      <w:r w:rsidRPr="007656B1">
        <w:rPr>
          <w:rFonts w:ascii="Times New Roman" w:hAnsi="Times New Roman"/>
          <w:sz w:val="28"/>
          <w:szCs w:val="28"/>
          <w:lang w:val="uk-UA"/>
        </w:rPr>
        <w:t>с</w:t>
      </w:r>
      <w:r w:rsidRPr="007656B1">
        <w:rPr>
          <w:rFonts w:ascii="Times New Roman" w:hAnsi="Times New Roman"/>
          <w:sz w:val="28"/>
          <w:szCs w:val="28"/>
          <w:lang w:val="uk-UA"/>
        </w:rPr>
        <w:t>трим та хронічним кандидозом слизової об</w:t>
      </w:r>
      <w:r w:rsidRPr="007656B1">
        <w:rPr>
          <w:rFonts w:ascii="Times New Roman" w:hAnsi="Times New Roman"/>
          <w:sz w:val="28"/>
          <w:szCs w:val="28"/>
          <w:lang w:val="uk-UA"/>
        </w:rPr>
        <w:t>о</w:t>
      </w:r>
      <w:r w:rsidRPr="007656B1">
        <w:rPr>
          <w:rFonts w:ascii="Times New Roman" w:hAnsi="Times New Roman"/>
          <w:sz w:val="28"/>
          <w:szCs w:val="28"/>
          <w:lang w:val="uk-UA"/>
        </w:rPr>
        <w:t xml:space="preserve">лонки порожнини рота </w:t>
      </w:r>
      <w:r>
        <w:rPr>
          <w:rFonts w:ascii="Times New Roman" w:hAnsi="Times New Roman"/>
          <w:sz w:val="28"/>
          <w:szCs w:val="28"/>
          <w:lang w:val="uk-UA"/>
        </w:rPr>
        <w:t xml:space="preserve">/ С.О. Грицай </w:t>
      </w:r>
      <w:r w:rsidRPr="007656B1">
        <w:rPr>
          <w:rFonts w:ascii="Times New Roman" w:hAnsi="Times New Roman"/>
          <w:sz w:val="28"/>
          <w:szCs w:val="28"/>
          <w:lang w:val="uk-UA"/>
        </w:rPr>
        <w:t>// Стоматолог. – 2004. – №12. – С.47-49.</w:t>
      </w:r>
    </w:p>
    <w:p w:rsidR="002D5615" w:rsidRPr="00104D50" w:rsidRDefault="002D5615" w:rsidP="004D465F">
      <w:pPr>
        <w:widowControl w:val="0"/>
        <w:numPr>
          <w:ilvl w:val="0"/>
          <w:numId w:val="40"/>
        </w:numPr>
        <w:tabs>
          <w:tab w:val="clear" w:pos="720"/>
          <w:tab w:val="num" w:pos="360"/>
          <w:tab w:val="num" w:pos="1260"/>
        </w:tabs>
        <w:spacing w:after="0" w:line="360" w:lineRule="auto"/>
        <w:ind w:left="0" w:firstLine="720"/>
        <w:jc w:val="both"/>
        <w:rPr>
          <w:rFonts w:ascii="Times New Roman" w:hAnsi="Times New Roman"/>
          <w:sz w:val="28"/>
          <w:szCs w:val="28"/>
        </w:rPr>
      </w:pPr>
      <w:r>
        <w:rPr>
          <w:rFonts w:ascii="Times New Roman" w:hAnsi="Times New Roman"/>
          <w:sz w:val="28"/>
          <w:szCs w:val="28"/>
        </w:rPr>
        <w:t>Грудянов А.И.</w:t>
      </w:r>
      <w:r w:rsidRPr="007656B1">
        <w:rPr>
          <w:rFonts w:ascii="Times New Roman" w:hAnsi="Times New Roman"/>
          <w:sz w:val="28"/>
          <w:szCs w:val="28"/>
        </w:rPr>
        <w:t xml:space="preserve"> Применение пробиотиков в комплексном лечении </w:t>
      </w:r>
      <w:r w:rsidRPr="007656B1">
        <w:rPr>
          <w:rFonts w:ascii="Times New Roman" w:hAnsi="Times New Roman"/>
          <w:sz w:val="28"/>
          <w:szCs w:val="28"/>
        </w:rPr>
        <w:lastRenderedPageBreak/>
        <w:t>воспа</w:t>
      </w:r>
      <w:r>
        <w:rPr>
          <w:rFonts w:ascii="Times New Roman" w:hAnsi="Times New Roman"/>
          <w:sz w:val="28"/>
          <w:szCs w:val="28"/>
        </w:rPr>
        <w:t>лительных заболеваний пародонта / А.И.</w:t>
      </w:r>
      <w:r>
        <w:rPr>
          <w:rFonts w:ascii="Times New Roman" w:hAnsi="Times New Roman"/>
          <w:sz w:val="28"/>
          <w:szCs w:val="28"/>
          <w:lang w:val="uk-UA"/>
        </w:rPr>
        <w:t xml:space="preserve"> </w:t>
      </w:r>
      <w:r>
        <w:rPr>
          <w:rFonts w:ascii="Times New Roman" w:hAnsi="Times New Roman"/>
          <w:sz w:val="28"/>
          <w:szCs w:val="28"/>
        </w:rPr>
        <w:t>Грудянов,</w:t>
      </w:r>
      <w:r w:rsidRPr="007656B1">
        <w:rPr>
          <w:rFonts w:ascii="Times New Roman" w:hAnsi="Times New Roman"/>
          <w:sz w:val="28"/>
          <w:szCs w:val="28"/>
        </w:rPr>
        <w:t xml:space="preserve"> Н.А.</w:t>
      </w:r>
      <w:r>
        <w:rPr>
          <w:rFonts w:ascii="Times New Roman" w:hAnsi="Times New Roman"/>
          <w:sz w:val="28"/>
          <w:szCs w:val="28"/>
          <w:lang w:val="uk-UA"/>
        </w:rPr>
        <w:t xml:space="preserve"> </w:t>
      </w:r>
      <w:r w:rsidRPr="007656B1">
        <w:rPr>
          <w:rFonts w:ascii="Times New Roman" w:hAnsi="Times New Roman"/>
          <w:sz w:val="28"/>
          <w:szCs w:val="28"/>
        </w:rPr>
        <w:t>Дмитриева,</w:t>
      </w:r>
      <w:r>
        <w:rPr>
          <w:rFonts w:ascii="Times New Roman" w:hAnsi="Times New Roman"/>
          <w:sz w:val="28"/>
          <w:szCs w:val="28"/>
          <w:lang w:val="uk-UA"/>
        </w:rPr>
        <w:t xml:space="preserve"> Е.В.</w:t>
      </w:r>
      <w:r w:rsidRPr="007656B1">
        <w:rPr>
          <w:rFonts w:ascii="Times New Roman" w:hAnsi="Times New Roman"/>
          <w:sz w:val="28"/>
          <w:szCs w:val="28"/>
        </w:rPr>
        <w:t xml:space="preserve"> </w:t>
      </w:r>
      <w:r>
        <w:rPr>
          <w:rFonts w:ascii="Times New Roman" w:hAnsi="Times New Roman"/>
          <w:sz w:val="28"/>
          <w:szCs w:val="28"/>
          <w:lang w:val="uk-UA"/>
        </w:rPr>
        <w:t xml:space="preserve">Фоменко </w:t>
      </w:r>
      <w:r w:rsidRPr="007656B1">
        <w:rPr>
          <w:rFonts w:ascii="Times New Roman" w:hAnsi="Times New Roman"/>
          <w:sz w:val="28"/>
          <w:szCs w:val="28"/>
        </w:rPr>
        <w:t>− М.: Медицинское информационное агентство, 2006. − 111 с.</w:t>
      </w:r>
    </w:p>
    <w:p w:rsidR="002D5615" w:rsidRDefault="002D5615" w:rsidP="004D465F">
      <w:pPr>
        <w:widowControl w:val="0"/>
        <w:numPr>
          <w:ilvl w:val="0"/>
          <w:numId w:val="40"/>
        </w:numPr>
        <w:tabs>
          <w:tab w:val="clear" w:pos="720"/>
          <w:tab w:val="num" w:pos="360"/>
          <w:tab w:val="num"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 xml:space="preserve">Гунченко Л.С. Лікування хронічних проявів кандидозу слизової оболонки порожнини рота, викликаних асоціаціями </w:t>
      </w:r>
      <w:r>
        <w:rPr>
          <w:rFonts w:ascii="Times New Roman" w:hAnsi="Times New Roman"/>
          <w:sz w:val="28"/>
          <w:szCs w:val="28"/>
          <w:lang w:val="en-US"/>
        </w:rPr>
        <w:t>Candida</w:t>
      </w:r>
      <w:r>
        <w:rPr>
          <w:rFonts w:ascii="Times New Roman" w:hAnsi="Times New Roman"/>
          <w:sz w:val="28"/>
          <w:szCs w:val="28"/>
          <w:lang w:val="uk-UA"/>
        </w:rPr>
        <w:t xml:space="preserve"> з коковою мікрофлорою та лептотріхіями / Л.С. Гунченко, В.Л. Гунченко // Вісник стоматології. – 2008. – №1. – С.26-27.</w:t>
      </w:r>
    </w:p>
    <w:p w:rsidR="002D5615" w:rsidRPr="007656B1" w:rsidRDefault="002D5615" w:rsidP="004D465F">
      <w:pPr>
        <w:widowControl w:val="0"/>
        <w:numPr>
          <w:ilvl w:val="0"/>
          <w:numId w:val="40"/>
        </w:numPr>
        <w:tabs>
          <w:tab w:val="clear" w:pos="720"/>
          <w:tab w:val="num" w:pos="360"/>
          <w:tab w:val="num"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 xml:space="preserve">Давиденко Г.М. Стан неспецифічної резистентності тканин ротової порожнини </w:t>
      </w:r>
      <w:r>
        <w:rPr>
          <w:rFonts w:ascii="Times New Roman" w:hAnsi="Times New Roman"/>
          <w:sz w:val="28"/>
          <w:szCs w:val="28"/>
          <w:lang w:val="uk-UA"/>
        </w:rPr>
        <w:t xml:space="preserve">/ Г.М. Давиденко </w:t>
      </w:r>
      <w:r w:rsidRPr="007656B1">
        <w:rPr>
          <w:rFonts w:ascii="Times New Roman" w:hAnsi="Times New Roman"/>
          <w:sz w:val="28"/>
          <w:szCs w:val="28"/>
          <w:lang w:val="uk-UA"/>
        </w:rPr>
        <w:t>// Вісник медицини. – 1997. – №27. – С. 85-93.</w:t>
      </w:r>
    </w:p>
    <w:p w:rsidR="002D5615" w:rsidRPr="007656B1" w:rsidRDefault="002D5615" w:rsidP="004D465F">
      <w:pPr>
        <w:widowControl w:val="0"/>
        <w:numPr>
          <w:ilvl w:val="0"/>
          <w:numId w:val="40"/>
        </w:numPr>
        <w:tabs>
          <w:tab w:val="clear" w:pos="720"/>
          <w:tab w:val="num" w:pos="360"/>
          <w:tab w:val="num" w:pos="1260"/>
        </w:tabs>
        <w:spacing w:after="0" w:line="360" w:lineRule="auto"/>
        <w:ind w:left="0" w:firstLine="720"/>
        <w:jc w:val="both"/>
        <w:rPr>
          <w:rFonts w:ascii="Times New Roman" w:hAnsi="Times New Roman"/>
          <w:sz w:val="28"/>
          <w:szCs w:val="28"/>
        </w:rPr>
      </w:pPr>
      <w:r>
        <w:rPr>
          <w:rFonts w:ascii="Times New Roman" w:hAnsi="Times New Roman"/>
          <w:sz w:val="28"/>
          <w:szCs w:val="28"/>
        </w:rPr>
        <w:t>Давыдова Т.Р.</w:t>
      </w:r>
      <w:r w:rsidRPr="007656B1">
        <w:rPr>
          <w:rFonts w:ascii="Times New Roman" w:hAnsi="Times New Roman"/>
          <w:sz w:val="28"/>
          <w:szCs w:val="28"/>
        </w:rPr>
        <w:t xml:space="preserve"> К проблеме дисбактериоза в стоматологической практике </w:t>
      </w:r>
      <w:r>
        <w:rPr>
          <w:rFonts w:ascii="Times New Roman" w:hAnsi="Times New Roman"/>
          <w:sz w:val="28"/>
          <w:szCs w:val="28"/>
        </w:rPr>
        <w:t>/ Т.Р.</w:t>
      </w:r>
      <w:r>
        <w:rPr>
          <w:rFonts w:ascii="Times New Roman" w:hAnsi="Times New Roman"/>
          <w:sz w:val="28"/>
          <w:szCs w:val="28"/>
          <w:lang w:val="uk-UA"/>
        </w:rPr>
        <w:t xml:space="preserve"> </w:t>
      </w:r>
      <w:r>
        <w:rPr>
          <w:rFonts w:ascii="Times New Roman" w:hAnsi="Times New Roman"/>
          <w:sz w:val="28"/>
          <w:szCs w:val="28"/>
        </w:rPr>
        <w:t xml:space="preserve">Давыдова, </w:t>
      </w:r>
      <w:r w:rsidRPr="007656B1">
        <w:rPr>
          <w:rFonts w:ascii="Times New Roman" w:hAnsi="Times New Roman"/>
          <w:sz w:val="28"/>
          <w:szCs w:val="28"/>
        </w:rPr>
        <w:t>Е.Ю.</w:t>
      </w:r>
      <w:r>
        <w:rPr>
          <w:rFonts w:ascii="Times New Roman" w:hAnsi="Times New Roman"/>
          <w:sz w:val="28"/>
          <w:szCs w:val="28"/>
          <w:lang w:val="uk-UA"/>
        </w:rPr>
        <w:t xml:space="preserve"> </w:t>
      </w:r>
      <w:r w:rsidRPr="007656B1">
        <w:rPr>
          <w:rFonts w:ascii="Times New Roman" w:hAnsi="Times New Roman"/>
          <w:sz w:val="28"/>
          <w:szCs w:val="28"/>
        </w:rPr>
        <w:t>Карасенко, Е.Ю. Хавкина // Стоматология. – 2001. – №1. – С.23-24.</w:t>
      </w:r>
    </w:p>
    <w:p w:rsidR="002D5615" w:rsidRPr="007656B1" w:rsidRDefault="002D5615" w:rsidP="004D465F">
      <w:pPr>
        <w:widowControl w:val="0"/>
        <w:numPr>
          <w:ilvl w:val="0"/>
          <w:numId w:val="40"/>
        </w:numPr>
        <w:tabs>
          <w:tab w:val="clear" w:pos="720"/>
          <w:tab w:val="num" w:pos="360"/>
          <w:tab w:val="num"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Данилевський М.Ф. Захворювання слизової оболонки порожнини рота / М.Ф. Данилевський, О.Ф.Несін, Ж.І. Рахній – Київ: Здоров’я, 1998. – 312 с.</w:t>
      </w:r>
    </w:p>
    <w:p w:rsidR="002D5615" w:rsidRPr="00666396" w:rsidRDefault="002D5615" w:rsidP="004D465F">
      <w:pPr>
        <w:numPr>
          <w:ilvl w:val="0"/>
          <w:numId w:val="40"/>
        </w:numPr>
        <w:tabs>
          <w:tab w:val="clear" w:pos="720"/>
          <w:tab w:val="num" w:pos="360"/>
          <w:tab w:val="num" w:pos="1260"/>
        </w:tabs>
        <w:spacing w:after="0" w:line="360" w:lineRule="auto"/>
        <w:ind w:left="0" w:firstLine="720"/>
        <w:jc w:val="both"/>
        <w:rPr>
          <w:rFonts w:ascii="Times New Roman" w:hAnsi="Times New Roman"/>
          <w:sz w:val="28"/>
          <w:szCs w:val="28"/>
        </w:rPr>
      </w:pPr>
      <w:r>
        <w:rPr>
          <w:rFonts w:ascii="Times New Roman" w:hAnsi="Times New Roman"/>
          <w:color w:val="000000"/>
          <w:sz w:val="28"/>
          <w:szCs w:val="28"/>
        </w:rPr>
        <w:t>Дейкина Т.А.</w:t>
      </w:r>
      <w:r w:rsidRPr="007656B1">
        <w:rPr>
          <w:rFonts w:ascii="Times New Roman" w:hAnsi="Times New Roman"/>
          <w:color w:val="000000"/>
          <w:sz w:val="28"/>
          <w:szCs w:val="28"/>
        </w:rPr>
        <w:t xml:space="preserve"> Клинико-функциональное исследование красного плоского лишая при различной общесоматической патологии </w:t>
      </w:r>
      <w:r>
        <w:rPr>
          <w:rFonts w:ascii="Times New Roman" w:hAnsi="Times New Roman"/>
          <w:color w:val="000000"/>
          <w:sz w:val="28"/>
          <w:szCs w:val="28"/>
        </w:rPr>
        <w:t>/ Т.А.</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Дейкина, </w:t>
      </w:r>
      <w:r w:rsidRPr="007656B1">
        <w:rPr>
          <w:rFonts w:ascii="Times New Roman" w:hAnsi="Times New Roman"/>
          <w:color w:val="000000"/>
          <w:sz w:val="28"/>
          <w:szCs w:val="28"/>
        </w:rPr>
        <w:t>Г.В. Панченко // Новое в стоматологии. − 1998. − №9. − С. 8-11.</w:t>
      </w:r>
    </w:p>
    <w:p w:rsidR="002D5615" w:rsidRPr="007656B1" w:rsidRDefault="002D5615" w:rsidP="004D465F">
      <w:pPr>
        <w:numPr>
          <w:ilvl w:val="0"/>
          <w:numId w:val="40"/>
        </w:numPr>
        <w:tabs>
          <w:tab w:val="clear" w:pos="720"/>
          <w:tab w:val="num" w:pos="360"/>
          <w:tab w:val="num" w:pos="1260"/>
        </w:tabs>
        <w:spacing w:after="0" w:line="360" w:lineRule="auto"/>
        <w:ind w:left="0" w:firstLine="720"/>
        <w:jc w:val="both"/>
        <w:rPr>
          <w:rFonts w:ascii="Times New Roman" w:hAnsi="Times New Roman"/>
          <w:sz w:val="28"/>
          <w:szCs w:val="28"/>
        </w:rPr>
      </w:pPr>
      <w:r>
        <w:rPr>
          <w:rFonts w:ascii="Times New Roman" w:hAnsi="Times New Roman"/>
          <w:sz w:val="28"/>
          <w:szCs w:val="28"/>
        </w:rPr>
        <w:t>Дикий И.Л. Микробиология. Руководство к практическим занятиям / И.Л. Дикий</w:t>
      </w:r>
      <w:r>
        <w:rPr>
          <w:rFonts w:ascii="Times New Roman" w:hAnsi="Times New Roman"/>
          <w:sz w:val="28"/>
          <w:szCs w:val="28"/>
          <w:lang w:val="uk-UA"/>
        </w:rPr>
        <w:t xml:space="preserve"> </w:t>
      </w:r>
      <w:r>
        <w:rPr>
          <w:rFonts w:ascii="Times New Roman" w:hAnsi="Times New Roman"/>
          <w:sz w:val="28"/>
          <w:szCs w:val="28"/>
        </w:rPr>
        <w:t>– Киев, 2004. – С. 499-511.</w:t>
      </w:r>
    </w:p>
    <w:p w:rsidR="002D5615" w:rsidRPr="007656B1" w:rsidRDefault="002D5615" w:rsidP="004D465F">
      <w:pPr>
        <w:numPr>
          <w:ilvl w:val="0"/>
          <w:numId w:val="40"/>
        </w:numPr>
        <w:tabs>
          <w:tab w:val="clear" w:pos="720"/>
          <w:tab w:val="left" w:pos="360"/>
          <w:tab w:val="num"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Димніч Л.О. Ефективність комплексного лікування хворих канд</w:t>
      </w:r>
      <w:r w:rsidRPr="007656B1">
        <w:rPr>
          <w:rFonts w:ascii="Times New Roman" w:hAnsi="Times New Roman"/>
          <w:sz w:val="28"/>
          <w:szCs w:val="28"/>
          <w:lang w:val="uk-UA"/>
        </w:rPr>
        <w:t>и</w:t>
      </w:r>
      <w:r w:rsidRPr="007656B1">
        <w:rPr>
          <w:rFonts w:ascii="Times New Roman" w:hAnsi="Times New Roman"/>
          <w:sz w:val="28"/>
          <w:szCs w:val="28"/>
          <w:lang w:val="uk-UA"/>
        </w:rPr>
        <w:t>дозом сл</w:t>
      </w:r>
      <w:r w:rsidRPr="007656B1">
        <w:rPr>
          <w:rFonts w:ascii="Times New Roman" w:hAnsi="Times New Roman"/>
          <w:sz w:val="28"/>
          <w:szCs w:val="28"/>
          <w:lang w:val="uk-UA"/>
        </w:rPr>
        <w:t>и</w:t>
      </w:r>
      <w:r w:rsidRPr="007656B1">
        <w:rPr>
          <w:rFonts w:ascii="Times New Roman" w:hAnsi="Times New Roman"/>
          <w:sz w:val="28"/>
          <w:szCs w:val="28"/>
          <w:lang w:val="uk-UA"/>
        </w:rPr>
        <w:t xml:space="preserve">зової оболонки порожнини рота за даними клінічних і лабораторних досліджень </w:t>
      </w:r>
      <w:r>
        <w:rPr>
          <w:rFonts w:ascii="Times New Roman" w:hAnsi="Times New Roman"/>
          <w:sz w:val="28"/>
          <w:szCs w:val="28"/>
          <w:lang w:val="uk-UA"/>
        </w:rPr>
        <w:t xml:space="preserve">/ </w:t>
      </w:r>
      <w:r w:rsidRPr="007656B1">
        <w:rPr>
          <w:rFonts w:ascii="Times New Roman" w:hAnsi="Times New Roman"/>
          <w:sz w:val="28"/>
          <w:szCs w:val="28"/>
          <w:lang w:val="uk-UA"/>
        </w:rPr>
        <w:t>Л.О. Димніч // Вісник Вінницького де</w:t>
      </w:r>
      <w:r w:rsidRPr="007656B1">
        <w:rPr>
          <w:rFonts w:ascii="Times New Roman" w:hAnsi="Times New Roman"/>
          <w:sz w:val="28"/>
          <w:szCs w:val="28"/>
          <w:lang w:val="uk-UA"/>
        </w:rPr>
        <w:t>р</w:t>
      </w:r>
      <w:r w:rsidRPr="007656B1">
        <w:rPr>
          <w:rFonts w:ascii="Times New Roman" w:hAnsi="Times New Roman"/>
          <w:sz w:val="28"/>
          <w:szCs w:val="28"/>
          <w:lang w:val="uk-UA"/>
        </w:rPr>
        <w:t>жавного медичного університету. – 2002. – № 6 (2). – С. 270-272.</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Димніч Л.О. Показники імунного статусу хворих на хронічний ка</w:t>
      </w:r>
      <w:r w:rsidRPr="007656B1">
        <w:rPr>
          <w:rFonts w:ascii="Times New Roman" w:hAnsi="Times New Roman"/>
          <w:sz w:val="28"/>
          <w:szCs w:val="28"/>
          <w:lang w:val="uk-UA"/>
        </w:rPr>
        <w:t>н</w:t>
      </w:r>
      <w:r w:rsidRPr="007656B1">
        <w:rPr>
          <w:rFonts w:ascii="Times New Roman" w:hAnsi="Times New Roman"/>
          <w:sz w:val="28"/>
          <w:szCs w:val="28"/>
          <w:lang w:val="uk-UA"/>
        </w:rPr>
        <w:t xml:space="preserve">дидоз слизової оболонки порожнини рота та їх корекція в процесі лікування </w:t>
      </w:r>
      <w:r>
        <w:rPr>
          <w:rFonts w:ascii="Times New Roman" w:hAnsi="Times New Roman"/>
          <w:sz w:val="28"/>
          <w:szCs w:val="28"/>
          <w:lang w:val="uk-UA"/>
        </w:rPr>
        <w:t xml:space="preserve">/ </w:t>
      </w:r>
      <w:r w:rsidRPr="007656B1">
        <w:rPr>
          <w:rFonts w:ascii="Times New Roman" w:hAnsi="Times New Roman"/>
          <w:sz w:val="28"/>
          <w:szCs w:val="28"/>
          <w:lang w:val="uk-UA"/>
        </w:rPr>
        <w:t>Л.О. Димніч // Вісник Вінницького національного м</w:t>
      </w:r>
      <w:r w:rsidRPr="007656B1">
        <w:rPr>
          <w:rFonts w:ascii="Times New Roman" w:hAnsi="Times New Roman"/>
          <w:sz w:val="28"/>
          <w:szCs w:val="28"/>
          <w:lang w:val="uk-UA"/>
        </w:rPr>
        <w:t>е</w:t>
      </w:r>
      <w:r w:rsidRPr="007656B1">
        <w:rPr>
          <w:rFonts w:ascii="Times New Roman" w:hAnsi="Times New Roman"/>
          <w:sz w:val="28"/>
          <w:szCs w:val="28"/>
          <w:lang w:val="uk-UA"/>
        </w:rPr>
        <w:t>дичного університету. – 2005. – № 9 (1). – С. 68-71.</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Дмитриева Л.А.</w:t>
      </w:r>
      <w:r w:rsidRPr="007656B1">
        <w:rPr>
          <w:rFonts w:ascii="Times New Roman" w:hAnsi="Times New Roman"/>
          <w:sz w:val="28"/>
          <w:szCs w:val="28"/>
        </w:rPr>
        <w:t xml:space="preserve"> Применение </w:t>
      </w:r>
      <w:r w:rsidRPr="007656B1">
        <w:rPr>
          <w:rFonts w:ascii="Times New Roman" w:hAnsi="Times New Roman"/>
          <w:sz w:val="28"/>
          <w:szCs w:val="28"/>
          <w:lang w:val="uk-UA"/>
        </w:rPr>
        <w:t>„</w:t>
      </w:r>
      <w:r w:rsidRPr="007656B1">
        <w:rPr>
          <w:rFonts w:ascii="Times New Roman" w:hAnsi="Times New Roman"/>
          <w:sz w:val="28"/>
          <w:szCs w:val="28"/>
        </w:rPr>
        <w:t>Микомакса</w:t>
      </w:r>
      <w:r w:rsidRPr="007656B1">
        <w:rPr>
          <w:rFonts w:ascii="Times New Roman" w:hAnsi="Times New Roman"/>
          <w:sz w:val="28"/>
          <w:szCs w:val="28"/>
          <w:lang w:val="uk-UA"/>
        </w:rPr>
        <w:t>”</w:t>
      </w:r>
      <w:r w:rsidRPr="007656B1">
        <w:rPr>
          <w:rFonts w:ascii="Times New Roman" w:hAnsi="Times New Roman"/>
          <w:sz w:val="28"/>
          <w:szCs w:val="28"/>
        </w:rPr>
        <w:t xml:space="preserve"> в комплексном лечении забол</w:t>
      </w:r>
      <w:r w:rsidRPr="007656B1">
        <w:rPr>
          <w:rFonts w:ascii="Times New Roman" w:hAnsi="Times New Roman"/>
          <w:sz w:val="28"/>
          <w:szCs w:val="28"/>
        </w:rPr>
        <w:t>е</w:t>
      </w:r>
      <w:r w:rsidRPr="007656B1">
        <w:rPr>
          <w:rFonts w:ascii="Times New Roman" w:hAnsi="Times New Roman"/>
          <w:sz w:val="28"/>
          <w:szCs w:val="28"/>
        </w:rPr>
        <w:t>ваний слизистой оболочки полости рта, в</w:t>
      </w:r>
      <w:r w:rsidRPr="007656B1">
        <w:rPr>
          <w:rFonts w:ascii="Times New Roman" w:hAnsi="Times New Roman"/>
          <w:sz w:val="28"/>
          <w:szCs w:val="28"/>
        </w:rPr>
        <w:t>ы</w:t>
      </w:r>
      <w:r w:rsidRPr="007656B1">
        <w:rPr>
          <w:rFonts w:ascii="Times New Roman" w:hAnsi="Times New Roman"/>
          <w:sz w:val="28"/>
          <w:szCs w:val="28"/>
        </w:rPr>
        <w:t xml:space="preserve">званных дрожжеподобными </w:t>
      </w:r>
      <w:r w:rsidRPr="007656B1">
        <w:rPr>
          <w:rFonts w:ascii="Times New Roman" w:hAnsi="Times New Roman"/>
          <w:sz w:val="28"/>
          <w:szCs w:val="28"/>
        </w:rPr>
        <w:lastRenderedPageBreak/>
        <w:t xml:space="preserve">грибами </w:t>
      </w:r>
      <w:r>
        <w:rPr>
          <w:rFonts w:ascii="Times New Roman" w:hAnsi="Times New Roman"/>
          <w:sz w:val="28"/>
          <w:szCs w:val="28"/>
        </w:rPr>
        <w:t>/ Л.А.</w:t>
      </w:r>
      <w:r>
        <w:rPr>
          <w:rFonts w:ascii="Times New Roman" w:hAnsi="Times New Roman"/>
          <w:sz w:val="28"/>
          <w:szCs w:val="28"/>
          <w:lang w:val="uk-UA"/>
        </w:rPr>
        <w:t xml:space="preserve"> </w:t>
      </w:r>
      <w:r>
        <w:rPr>
          <w:rFonts w:ascii="Times New Roman" w:hAnsi="Times New Roman"/>
          <w:sz w:val="28"/>
          <w:szCs w:val="28"/>
        </w:rPr>
        <w:t xml:space="preserve">Дмитриева, </w:t>
      </w:r>
      <w:r w:rsidRPr="007656B1">
        <w:rPr>
          <w:rFonts w:ascii="Times New Roman" w:hAnsi="Times New Roman"/>
          <w:sz w:val="28"/>
          <w:szCs w:val="28"/>
        </w:rPr>
        <w:t>О.А. Георгиева //Стоматол</w:t>
      </w:r>
      <w:r w:rsidRPr="007656B1">
        <w:rPr>
          <w:rFonts w:ascii="Times New Roman" w:hAnsi="Times New Roman"/>
          <w:sz w:val="28"/>
          <w:szCs w:val="28"/>
        </w:rPr>
        <w:t>о</w:t>
      </w:r>
      <w:r w:rsidRPr="007656B1">
        <w:rPr>
          <w:rFonts w:ascii="Times New Roman" w:hAnsi="Times New Roman"/>
          <w:sz w:val="28"/>
          <w:szCs w:val="28"/>
        </w:rPr>
        <w:t>гия сегодня. – 2002. – №7. – 29 с.</w:t>
      </w:r>
    </w:p>
    <w:p w:rsidR="002D5615"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Дорофейчук В.Г. Определение активности лизоцима нефелометрическим методом </w:t>
      </w:r>
      <w:r>
        <w:rPr>
          <w:rFonts w:ascii="Times New Roman" w:hAnsi="Times New Roman"/>
          <w:sz w:val="28"/>
          <w:szCs w:val="28"/>
        </w:rPr>
        <w:t xml:space="preserve">/ В.Г. Дорофейчук </w:t>
      </w:r>
      <w:r w:rsidRPr="007656B1">
        <w:rPr>
          <w:rFonts w:ascii="Times New Roman" w:hAnsi="Times New Roman"/>
          <w:sz w:val="28"/>
          <w:szCs w:val="28"/>
        </w:rPr>
        <w:t>// Лабораторное дело. – 1968. – №4. – С.28-30.</w:t>
      </w:r>
    </w:p>
    <w:p w:rsidR="002D5615" w:rsidRPr="00135372"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Дубинська Г.Ф. Результати використання водно-спиртового екстракту ехінацеї пурпурової у комплексній терапії коринебактерій дифтерії / Г.Ф. Дубинська // Проблеми екології та медицини. – 1999. – №1-2. – С.41-43.</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135372">
        <w:rPr>
          <w:rFonts w:ascii="Times New Roman" w:hAnsi="Times New Roman"/>
          <w:sz w:val="28"/>
          <w:szCs w:val="28"/>
          <w:lang w:val="uk-UA"/>
        </w:rPr>
        <w:t xml:space="preserve">Експериментальна сублінгвальна терапія алоксанового діабету </w:t>
      </w:r>
      <w:r>
        <w:rPr>
          <w:rFonts w:ascii="Times New Roman" w:hAnsi="Times New Roman"/>
          <w:sz w:val="28"/>
          <w:szCs w:val="28"/>
          <w:lang w:val="uk-UA"/>
        </w:rPr>
        <w:t xml:space="preserve">/ </w:t>
      </w:r>
      <w:r w:rsidRPr="00135372">
        <w:rPr>
          <w:rFonts w:ascii="Times New Roman" w:hAnsi="Times New Roman"/>
          <w:sz w:val="28"/>
          <w:szCs w:val="28"/>
          <w:lang w:val="uk-UA"/>
        </w:rPr>
        <w:t>О.В.</w:t>
      </w:r>
      <w:r>
        <w:rPr>
          <w:rFonts w:ascii="Times New Roman" w:hAnsi="Times New Roman"/>
          <w:sz w:val="28"/>
          <w:szCs w:val="28"/>
          <w:lang w:val="uk-UA"/>
        </w:rPr>
        <w:t xml:space="preserve"> </w:t>
      </w:r>
      <w:r w:rsidRPr="00135372">
        <w:rPr>
          <w:rFonts w:ascii="Times New Roman" w:hAnsi="Times New Roman"/>
          <w:sz w:val="28"/>
          <w:szCs w:val="28"/>
          <w:lang w:val="uk-UA"/>
        </w:rPr>
        <w:t>Скиба, Ю.В.</w:t>
      </w:r>
      <w:r>
        <w:rPr>
          <w:rFonts w:ascii="Times New Roman" w:hAnsi="Times New Roman"/>
          <w:sz w:val="28"/>
          <w:szCs w:val="28"/>
          <w:lang w:val="uk-UA"/>
        </w:rPr>
        <w:t xml:space="preserve"> </w:t>
      </w:r>
      <w:r w:rsidRPr="00135372">
        <w:rPr>
          <w:rFonts w:ascii="Times New Roman" w:hAnsi="Times New Roman"/>
          <w:sz w:val="28"/>
          <w:szCs w:val="28"/>
          <w:lang w:val="uk-UA"/>
        </w:rPr>
        <w:t>Цісельский, А.П.</w:t>
      </w:r>
      <w:r>
        <w:rPr>
          <w:rFonts w:ascii="Times New Roman" w:hAnsi="Times New Roman"/>
          <w:sz w:val="28"/>
          <w:szCs w:val="28"/>
          <w:lang w:val="uk-UA"/>
        </w:rPr>
        <w:t xml:space="preserve"> </w:t>
      </w:r>
      <w:r w:rsidRPr="00135372">
        <w:rPr>
          <w:rFonts w:ascii="Times New Roman" w:hAnsi="Times New Roman"/>
          <w:sz w:val="28"/>
          <w:szCs w:val="28"/>
          <w:lang w:val="uk-UA"/>
        </w:rPr>
        <w:t>Левицький</w:t>
      </w:r>
      <w:r>
        <w:rPr>
          <w:rFonts w:ascii="Times New Roman" w:hAnsi="Times New Roman"/>
          <w:sz w:val="28"/>
          <w:szCs w:val="28"/>
          <w:lang w:val="uk-UA"/>
        </w:rPr>
        <w:t xml:space="preserve"> </w:t>
      </w:r>
      <w:r w:rsidRPr="00387DA3">
        <w:rPr>
          <w:rFonts w:ascii="Times New Roman" w:hAnsi="Times New Roman"/>
          <w:sz w:val="28"/>
          <w:szCs w:val="28"/>
        </w:rPr>
        <w:t>[</w:t>
      </w:r>
      <w:r>
        <w:rPr>
          <w:rFonts w:ascii="Times New Roman" w:hAnsi="Times New Roman"/>
          <w:sz w:val="28"/>
          <w:szCs w:val="28"/>
          <w:lang w:val="uk-UA"/>
        </w:rPr>
        <w:t>та ін.</w:t>
      </w:r>
      <w:r w:rsidRPr="00387DA3">
        <w:rPr>
          <w:rFonts w:ascii="Times New Roman" w:hAnsi="Times New Roman"/>
          <w:sz w:val="28"/>
          <w:szCs w:val="28"/>
        </w:rPr>
        <w:t>]</w:t>
      </w:r>
      <w:r>
        <w:rPr>
          <w:rFonts w:ascii="Times New Roman" w:hAnsi="Times New Roman"/>
          <w:sz w:val="28"/>
          <w:szCs w:val="28"/>
          <w:lang w:val="uk-UA"/>
        </w:rPr>
        <w:t xml:space="preserve"> </w:t>
      </w:r>
      <w:r w:rsidRPr="00135372">
        <w:rPr>
          <w:rFonts w:ascii="Times New Roman" w:hAnsi="Times New Roman"/>
          <w:sz w:val="28"/>
          <w:szCs w:val="28"/>
          <w:lang w:val="uk-UA"/>
        </w:rPr>
        <w:t>// Одеський медичний журнал. – 2005. – № 5 (91). – С. 38-41.</w:t>
      </w:r>
    </w:p>
    <w:p w:rsidR="002D5615" w:rsidRPr="00910EF5" w:rsidRDefault="002D5615" w:rsidP="004D465F">
      <w:pPr>
        <w:numPr>
          <w:ilvl w:val="0"/>
          <w:numId w:val="40"/>
        </w:numPr>
        <w:tabs>
          <w:tab w:val="clear" w:pos="720"/>
          <w:tab w:val="left" w:pos="36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 xml:space="preserve">Епідеміологія цукрового діабету / </w:t>
      </w:r>
      <w:r w:rsidRPr="007D6C5C">
        <w:rPr>
          <w:rFonts w:ascii="Times New Roman" w:hAnsi="Times New Roman"/>
          <w:sz w:val="28"/>
          <w:szCs w:val="28"/>
        </w:rPr>
        <w:t>[</w:t>
      </w:r>
      <w:r w:rsidRPr="007656B1">
        <w:rPr>
          <w:rFonts w:ascii="Times New Roman" w:hAnsi="Times New Roman"/>
          <w:sz w:val="28"/>
          <w:szCs w:val="28"/>
          <w:lang w:val="uk-UA"/>
        </w:rPr>
        <w:t>М.Д.</w:t>
      </w:r>
      <w:r>
        <w:rPr>
          <w:rFonts w:ascii="Times New Roman" w:hAnsi="Times New Roman"/>
          <w:sz w:val="28"/>
          <w:szCs w:val="28"/>
          <w:lang w:val="uk-UA"/>
        </w:rPr>
        <w:t xml:space="preserve"> </w:t>
      </w:r>
      <w:r w:rsidRPr="007656B1">
        <w:rPr>
          <w:rFonts w:ascii="Times New Roman" w:hAnsi="Times New Roman"/>
          <w:sz w:val="28"/>
          <w:szCs w:val="28"/>
          <w:lang w:val="uk-UA"/>
        </w:rPr>
        <w:t>Тронько, А.С.</w:t>
      </w:r>
      <w:r>
        <w:rPr>
          <w:rFonts w:ascii="Times New Roman" w:hAnsi="Times New Roman"/>
          <w:sz w:val="28"/>
          <w:szCs w:val="28"/>
          <w:lang w:val="uk-UA"/>
        </w:rPr>
        <w:t xml:space="preserve"> </w:t>
      </w:r>
      <w:r w:rsidRPr="007656B1">
        <w:rPr>
          <w:rFonts w:ascii="Times New Roman" w:hAnsi="Times New Roman"/>
          <w:sz w:val="28"/>
          <w:szCs w:val="28"/>
          <w:lang w:val="uk-UA"/>
        </w:rPr>
        <w:t>Єфімов, В.І.</w:t>
      </w:r>
      <w:r>
        <w:rPr>
          <w:rFonts w:ascii="Times New Roman" w:hAnsi="Times New Roman"/>
          <w:sz w:val="28"/>
          <w:szCs w:val="28"/>
          <w:lang w:val="uk-UA"/>
        </w:rPr>
        <w:t xml:space="preserve"> </w:t>
      </w:r>
      <w:r w:rsidRPr="007656B1">
        <w:rPr>
          <w:rFonts w:ascii="Times New Roman" w:hAnsi="Times New Roman"/>
          <w:sz w:val="28"/>
          <w:szCs w:val="28"/>
          <w:lang w:val="uk-UA"/>
        </w:rPr>
        <w:t>Кравченко, В.І.</w:t>
      </w:r>
      <w:r>
        <w:rPr>
          <w:rFonts w:ascii="Times New Roman" w:hAnsi="Times New Roman"/>
          <w:sz w:val="28"/>
          <w:szCs w:val="28"/>
          <w:lang w:val="uk-UA"/>
        </w:rPr>
        <w:t xml:space="preserve"> </w:t>
      </w:r>
      <w:r w:rsidRPr="007656B1">
        <w:rPr>
          <w:rFonts w:ascii="Times New Roman" w:hAnsi="Times New Roman"/>
          <w:sz w:val="28"/>
          <w:szCs w:val="28"/>
          <w:lang w:val="uk-UA"/>
        </w:rPr>
        <w:t>Паньків</w:t>
      </w:r>
      <w:r w:rsidRPr="007D6C5C">
        <w:rPr>
          <w:rFonts w:ascii="Times New Roman" w:hAnsi="Times New Roman"/>
          <w:sz w:val="28"/>
          <w:szCs w:val="28"/>
        </w:rPr>
        <w:t>]</w:t>
      </w:r>
      <w:r w:rsidRPr="007656B1">
        <w:rPr>
          <w:rFonts w:ascii="Times New Roman" w:hAnsi="Times New Roman"/>
          <w:sz w:val="28"/>
          <w:szCs w:val="28"/>
          <w:lang w:val="uk-UA"/>
        </w:rPr>
        <w:t xml:space="preserve"> – К.: Інститут ендокринології та обміну речовин ім. В.П. Комісаренка АМН України, 1996. – 152 с.</w:t>
      </w:r>
    </w:p>
    <w:p w:rsidR="002D5615" w:rsidRPr="00BA4A98" w:rsidRDefault="002D5615" w:rsidP="004D465F">
      <w:pPr>
        <w:numPr>
          <w:ilvl w:val="0"/>
          <w:numId w:val="40"/>
        </w:numPr>
        <w:tabs>
          <w:tab w:val="clear" w:pos="720"/>
          <w:tab w:val="left" w:pos="360"/>
          <w:tab w:val="left" w:pos="1260"/>
        </w:tabs>
        <w:spacing w:after="0" w:line="360" w:lineRule="auto"/>
        <w:ind w:left="0" w:firstLine="720"/>
        <w:jc w:val="both"/>
        <w:rPr>
          <w:rFonts w:ascii="Times New Roman" w:hAnsi="Times New Roman"/>
          <w:sz w:val="28"/>
          <w:szCs w:val="28"/>
        </w:rPr>
      </w:pPr>
      <w:r w:rsidRPr="00BA4A98">
        <w:rPr>
          <w:rFonts w:ascii="Times New Roman" w:hAnsi="Times New Roman"/>
          <w:sz w:val="28"/>
          <w:szCs w:val="28"/>
        </w:rPr>
        <w:t>Ефимов А.С. Сахарный ди</w:t>
      </w:r>
      <w:r>
        <w:rPr>
          <w:rFonts w:ascii="Times New Roman" w:hAnsi="Times New Roman"/>
          <w:sz w:val="28"/>
          <w:szCs w:val="28"/>
        </w:rPr>
        <w:t>абет и его осло</w:t>
      </w:r>
      <w:r w:rsidRPr="00BA4A98">
        <w:rPr>
          <w:rFonts w:ascii="Times New Roman" w:hAnsi="Times New Roman"/>
          <w:sz w:val="28"/>
          <w:szCs w:val="28"/>
        </w:rPr>
        <w:t>жнения / А.С. Ефимов // Журнал практичного лікаря. – 2003. – №3. – С.31-35.</w:t>
      </w:r>
    </w:p>
    <w:p w:rsidR="002D5615" w:rsidRDefault="002D5615" w:rsidP="004D465F">
      <w:pPr>
        <w:numPr>
          <w:ilvl w:val="0"/>
          <w:numId w:val="40"/>
        </w:numPr>
        <w:tabs>
          <w:tab w:val="clear" w:pos="720"/>
          <w:tab w:val="left"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Забелина В.Д. Витамины для больных сахарным диабетом: в чем важность проблемы / В.Д. Забелина // </w:t>
      </w:r>
      <w:r>
        <w:rPr>
          <w:rFonts w:ascii="Times New Roman" w:hAnsi="Times New Roman"/>
          <w:sz w:val="28"/>
          <w:szCs w:val="28"/>
          <w:lang w:val="en-US"/>
        </w:rPr>
        <w:t>Consilium</w:t>
      </w:r>
      <w:r w:rsidRPr="001B11F5">
        <w:rPr>
          <w:rFonts w:ascii="Times New Roman" w:hAnsi="Times New Roman"/>
          <w:sz w:val="28"/>
          <w:szCs w:val="28"/>
        </w:rPr>
        <w:t xml:space="preserve"> </w:t>
      </w:r>
      <w:r>
        <w:rPr>
          <w:rFonts w:ascii="Times New Roman" w:hAnsi="Times New Roman"/>
          <w:sz w:val="28"/>
          <w:szCs w:val="28"/>
          <w:lang w:val="en-US"/>
        </w:rPr>
        <w:t>medicum</w:t>
      </w:r>
      <w:r>
        <w:rPr>
          <w:rFonts w:ascii="Times New Roman" w:hAnsi="Times New Roman"/>
          <w:sz w:val="28"/>
          <w:szCs w:val="28"/>
        </w:rPr>
        <w:t>. – Т.4, №1. – С.21-25.</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Заславская М.И.</w:t>
      </w:r>
      <w:r w:rsidRPr="007656B1">
        <w:rPr>
          <w:rFonts w:ascii="Times New Roman" w:hAnsi="Times New Roman"/>
          <w:sz w:val="28"/>
          <w:szCs w:val="28"/>
        </w:rPr>
        <w:t xml:space="preserve"> Реактивность </w:t>
      </w:r>
      <w:r w:rsidRPr="007656B1">
        <w:rPr>
          <w:rFonts w:ascii="Times New Roman" w:hAnsi="Times New Roman"/>
          <w:sz w:val="28"/>
          <w:szCs w:val="28"/>
          <w:lang w:val="en-US"/>
        </w:rPr>
        <w:t>Candida</w:t>
      </w:r>
      <w:r w:rsidRPr="007656B1">
        <w:rPr>
          <w:rFonts w:ascii="Times New Roman" w:hAnsi="Times New Roman"/>
          <w:sz w:val="28"/>
          <w:szCs w:val="28"/>
        </w:rPr>
        <w:t xml:space="preserve"> </w:t>
      </w:r>
      <w:r w:rsidRPr="007656B1">
        <w:rPr>
          <w:rFonts w:ascii="Times New Roman" w:hAnsi="Times New Roman"/>
          <w:sz w:val="28"/>
          <w:szCs w:val="28"/>
          <w:lang w:val="en-US"/>
        </w:rPr>
        <w:t>albicans</w:t>
      </w:r>
      <w:r w:rsidRPr="007656B1">
        <w:rPr>
          <w:rFonts w:ascii="Times New Roman" w:hAnsi="Times New Roman"/>
          <w:sz w:val="28"/>
          <w:szCs w:val="28"/>
        </w:rPr>
        <w:t xml:space="preserve"> в системе альтернативного пути активации комплеме</w:t>
      </w:r>
      <w:r w:rsidRPr="007656B1">
        <w:rPr>
          <w:rFonts w:ascii="Times New Roman" w:hAnsi="Times New Roman"/>
          <w:sz w:val="28"/>
          <w:szCs w:val="28"/>
        </w:rPr>
        <w:t>н</w:t>
      </w:r>
      <w:r w:rsidRPr="007656B1">
        <w:rPr>
          <w:rFonts w:ascii="Times New Roman" w:hAnsi="Times New Roman"/>
          <w:sz w:val="28"/>
          <w:szCs w:val="28"/>
        </w:rPr>
        <w:t xml:space="preserve">та </w:t>
      </w:r>
      <w:r>
        <w:rPr>
          <w:rFonts w:ascii="Times New Roman" w:hAnsi="Times New Roman"/>
          <w:sz w:val="28"/>
          <w:szCs w:val="28"/>
        </w:rPr>
        <w:t>/ М.И.</w:t>
      </w:r>
      <w:r>
        <w:rPr>
          <w:rFonts w:ascii="Times New Roman" w:hAnsi="Times New Roman"/>
          <w:sz w:val="28"/>
          <w:szCs w:val="28"/>
          <w:lang w:val="uk-UA"/>
        </w:rPr>
        <w:t xml:space="preserve"> </w:t>
      </w:r>
      <w:r>
        <w:rPr>
          <w:rFonts w:ascii="Times New Roman" w:hAnsi="Times New Roman"/>
          <w:sz w:val="28"/>
          <w:szCs w:val="28"/>
        </w:rPr>
        <w:t xml:space="preserve">Заславская, </w:t>
      </w:r>
      <w:r w:rsidRPr="007656B1">
        <w:rPr>
          <w:rFonts w:ascii="Times New Roman" w:hAnsi="Times New Roman"/>
          <w:sz w:val="28"/>
          <w:szCs w:val="28"/>
        </w:rPr>
        <w:t>Т.В.</w:t>
      </w:r>
      <w:r>
        <w:rPr>
          <w:rFonts w:ascii="Times New Roman" w:hAnsi="Times New Roman"/>
          <w:sz w:val="28"/>
          <w:szCs w:val="28"/>
          <w:lang w:val="uk-UA"/>
        </w:rPr>
        <w:t xml:space="preserve"> </w:t>
      </w:r>
      <w:r w:rsidRPr="007656B1">
        <w:rPr>
          <w:rFonts w:ascii="Times New Roman" w:hAnsi="Times New Roman"/>
          <w:sz w:val="28"/>
          <w:szCs w:val="28"/>
        </w:rPr>
        <w:t>Махрова, А.Н. Маянский // Журнал микробиологии, эпидемиологии и и</w:t>
      </w:r>
      <w:r w:rsidRPr="007656B1">
        <w:rPr>
          <w:rFonts w:ascii="Times New Roman" w:hAnsi="Times New Roman"/>
          <w:sz w:val="28"/>
          <w:szCs w:val="28"/>
        </w:rPr>
        <w:t>м</w:t>
      </w:r>
      <w:r w:rsidRPr="007656B1">
        <w:rPr>
          <w:rFonts w:ascii="Times New Roman" w:hAnsi="Times New Roman"/>
          <w:sz w:val="28"/>
          <w:szCs w:val="28"/>
        </w:rPr>
        <w:t>мунобиологии. – 2004. – №5. – С.80-84.</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Захарова С.М. Особливості перебігу та лікування генералізованого пародонтиту у хворих на цукровий діабет</w:t>
      </w:r>
      <w:r>
        <w:rPr>
          <w:rFonts w:ascii="Times New Roman" w:hAnsi="Times New Roman"/>
          <w:sz w:val="28"/>
          <w:szCs w:val="28"/>
        </w:rPr>
        <w:t>: а</w:t>
      </w:r>
      <w:r w:rsidRPr="007656B1">
        <w:rPr>
          <w:rFonts w:ascii="Times New Roman" w:hAnsi="Times New Roman"/>
          <w:sz w:val="28"/>
          <w:szCs w:val="28"/>
        </w:rPr>
        <w:t>втореф. дис</w:t>
      </w:r>
      <w:r w:rsidRPr="007656B1">
        <w:rPr>
          <w:rFonts w:ascii="Times New Roman" w:hAnsi="Times New Roman"/>
          <w:sz w:val="28"/>
          <w:szCs w:val="28"/>
          <w:lang w:val="uk-UA"/>
        </w:rPr>
        <w:t>.</w:t>
      </w:r>
      <w:r>
        <w:rPr>
          <w:rFonts w:ascii="Times New Roman" w:hAnsi="Times New Roman"/>
          <w:sz w:val="28"/>
          <w:szCs w:val="28"/>
          <w:lang w:val="uk-UA"/>
        </w:rPr>
        <w:t xml:space="preserve"> на здобуття наук. ступеня </w:t>
      </w:r>
      <w:r w:rsidRPr="007656B1">
        <w:rPr>
          <w:rFonts w:ascii="Times New Roman" w:hAnsi="Times New Roman"/>
          <w:sz w:val="28"/>
          <w:szCs w:val="28"/>
          <w:lang w:val="uk-UA"/>
        </w:rPr>
        <w:t>канд. мед. н</w:t>
      </w:r>
      <w:r w:rsidRPr="007656B1">
        <w:rPr>
          <w:rFonts w:ascii="Times New Roman" w:hAnsi="Times New Roman"/>
          <w:sz w:val="28"/>
          <w:szCs w:val="28"/>
          <w:lang w:val="uk-UA"/>
        </w:rPr>
        <w:t>а</w:t>
      </w:r>
      <w:r>
        <w:rPr>
          <w:rFonts w:ascii="Times New Roman" w:hAnsi="Times New Roman"/>
          <w:sz w:val="28"/>
          <w:szCs w:val="28"/>
          <w:lang w:val="uk-UA"/>
        </w:rPr>
        <w:t>ук: спец. 14.00.21 „Стоматологія”/ С.М. Захарова.</w:t>
      </w:r>
      <w:r w:rsidRPr="007656B1">
        <w:rPr>
          <w:rFonts w:ascii="Times New Roman" w:hAnsi="Times New Roman"/>
          <w:sz w:val="28"/>
          <w:szCs w:val="28"/>
          <w:lang w:val="uk-UA"/>
        </w:rPr>
        <w:t xml:space="preserve"> – Київ, 1995.– 22 с.</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Злобина О.А. Диагностика, лечение и профилактика кандидоза слизистой оболочки полости рта у больных сахарны</w:t>
      </w:r>
      <w:r>
        <w:rPr>
          <w:rFonts w:ascii="Times New Roman" w:hAnsi="Times New Roman"/>
          <w:sz w:val="28"/>
          <w:szCs w:val="28"/>
        </w:rPr>
        <w:t>м диабетом: а</w:t>
      </w:r>
      <w:r w:rsidRPr="007656B1">
        <w:rPr>
          <w:rFonts w:ascii="Times New Roman" w:hAnsi="Times New Roman"/>
          <w:sz w:val="28"/>
          <w:szCs w:val="28"/>
        </w:rPr>
        <w:t>втореф. дис</w:t>
      </w:r>
      <w:r w:rsidRPr="007656B1">
        <w:rPr>
          <w:rFonts w:ascii="Times New Roman" w:hAnsi="Times New Roman"/>
          <w:sz w:val="28"/>
          <w:szCs w:val="28"/>
          <w:lang w:val="uk-UA"/>
        </w:rPr>
        <w:t xml:space="preserve">. </w:t>
      </w:r>
      <w:r>
        <w:rPr>
          <w:rFonts w:ascii="Times New Roman" w:hAnsi="Times New Roman"/>
          <w:sz w:val="28"/>
          <w:szCs w:val="28"/>
          <w:lang w:val="uk-UA"/>
        </w:rPr>
        <w:t>на соискание учен. степени</w:t>
      </w:r>
      <w:r w:rsidRPr="007656B1">
        <w:rPr>
          <w:rFonts w:ascii="Times New Roman" w:hAnsi="Times New Roman"/>
          <w:sz w:val="28"/>
          <w:szCs w:val="28"/>
          <w:lang w:val="uk-UA"/>
        </w:rPr>
        <w:t xml:space="preserve"> канд. мед. н</w:t>
      </w:r>
      <w:r w:rsidRPr="007656B1">
        <w:rPr>
          <w:rFonts w:ascii="Times New Roman" w:hAnsi="Times New Roman"/>
          <w:sz w:val="28"/>
          <w:szCs w:val="28"/>
          <w:lang w:val="uk-UA"/>
        </w:rPr>
        <w:t>а</w:t>
      </w:r>
      <w:r>
        <w:rPr>
          <w:rFonts w:ascii="Times New Roman" w:hAnsi="Times New Roman"/>
          <w:sz w:val="28"/>
          <w:szCs w:val="28"/>
          <w:lang w:val="uk-UA"/>
        </w:rPr>
        <w:t>ук: спец. 14.00.21 „Стоматология” / О.А. Злобина.</w:t>
      </w:r>
      <w:r w:rsidRPr="007656B1">
        <w:rPr>
          <w:rFonts w:ascii="Times New Roman" w:hAnsi="Times New Roman"/>
          <w:sz w:val="28"/>
          <w:szCs w:val="28"/>
          <w:lang w:val="uk-UA"/>
        </w:rPr>
        <w:t xml:space="preserve"> – Казань, 2001.– 22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lastRenderedPageBreak/>
        <w:t>Зміна мікробіоценозу порожнини рота у дітей як до нозологічна діагностика впливу факторів навколишнього середовища на організм / Е.М.</w:t>
      </w:r>
      <w:r>
        <w:rPr>
          <w:rFonts w:ascii="Times New Roman" w:hAnsi="Times New Roman"/>
          <w:sz w:val="28"/>
          <w:szCs w:val="28"/>
          <w:lang w:val="uk-UA"/>
        </w:rPr>
        <w:t xml:space="preserve"> </w:t>
      </w:r>
      <w:r w:rsidRPr="007656B1">
        <w:rPr>
          <w:rFonts w:ascii="Times New Roman" w:hAnsi="Times New Roman"/>
          <w:sz w:val="28"/>
          <w:szCs w:val="28"/>
          <w:lang w:val="uk-UA"/>
        </w:rPr>
        <w:t>Дичко, І.В.</w:t>
      </w:r>
      <w:r>
        <w:rPr>
          <w:rFonts w:ascii="Times New Roman" w:hAnsi="Times New Roman"/>
          <w:sz w:val="28"/>
          <w:szCs w:val="28"/>
          <w:lang w:val="uk-UA"/>
        </w:rPr>
        <w:t xml:space="preserve"> </w:t>
      </w:r>
      <w:r w:rsidRPr="007656B1">
        <w:rPr>
          <w:rFonts w:ascii="Times New Roman" w:hAnsi="Times New Roman"/>
          <w:sz w:val="28"/>
          <w:szCs w:val="28"/>
          <w:lang w:val="uk-UA"/>
        </w:rPr>
        <w:t xml:space="preserve">Ковач, А.В. Вербицька </w:t>
      </w:r>
      <w:r w:rsidRPr="00091C9F">
        <w:rPr>
          <w:rFonts w:ascii="Times New Roman" w:hAnsi="Times New Roman"/>
          <w:sz w:val="28"/>
          <w:szCs w:val="28"/>
        </w:rPr>
        <w:t>[</w:t>
      </w:r>
      <w:r w:rsidRPr="007656B1">
        <w:rPr>
          <w:rFonts w:ascii="Times New Roman" w:hAnsi="Times New Roman"/>
          <w:sz w:val="28"/>
          <w:szCs w:val="28"/>
          <w:lang w:val="uk-UA"/>
        </w:rPr>
        <w:t>та ін.</w:t>
      </w:r>
      <w:r w:rsidRPr="00091C9F">
        <w:rPr>
          <w:rFonts w:ascii="Times New Roman" w:hAnsi="Times New Roman"/>
          <w:sz w:val="28"/>
          <w:szCs w:val="28"/>
        </w:rPr>
        <w:t>]</w:t>
      </w:r>
      <w:r w:rsidRPr="007656B1">
        <w:rPr>
          <w:rFonts w:ascii="Times New Roman" w:hAnsi="Times New Roman"/>
          <w:sz w:val="28"/>
          <w:szCs w:val="28"/>
          <w:lang w:val="uk-UA"/>
        </w:rPr>
        <w:t xml:space="preserve"> // Науковий вісник Нац. мед. універ. ім. О.О. Богомольця. − 2007. − №. − С. 70-72.</w:t>
      </w:r>
    </w:p>
    <w:p w:rsidR="002D5615" w:rsidRPr="00D37A02"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Зорина В.В.</w:t>
      </w:r>
      <w:r w:rsidRPr="007656B1">
        <w:rPr>
          <w:rFonts w:ascii="Times New Roman" w:hAnsi="Times New Roman"/>
          <w:sz w:val="28"/>
          <w:szCs w:val="28"/>
        </w:rPr>
        <w:t xml:space="preserve"> Модуляция клеток иммунной системы лактобактериями </w:t>
      </w:r>
      <w:r>
        <w:rPr>
          <w:rFonts w:ascii="Times New Roman" w:hAnsi="Times New Roman"/>
          <w:sz w:val="28"/>
          <w:szCs w:val="28"/>
          <w:lang w:val="uk-UA"/>
        </w:rPr>
        <w:t xml:space="preserve">/ В.В. Зорина, </w:t>
      </w:r>
      <w:r w:rsidRPr="007656B1">
        <w:rPr>
          <w:rFonts w:ascii="Times New Roman" w:hAnsi="Times New Roman"/>
          <w:sz w:val="28"/>
          <w:szCs w:val="28"/>
        </w:rPr>
        <w:t>Т.К</w:t>
      </w:r>
      <w:r>
        <w:rPr>
          <w:rFonts w:ascii="Times New Roman" w:hAnsi="Times New Roman"/>
          <w:sz w:val="28"/>
          <w:szCs w:val="28"/>
          <w:lang w:val="uk-UA"/>
        </w:rPr>
        <w:t xml:space="preserve">. </w:t>
      </w:r>
      <w:r w:rsidRPr="007656B1">
        <w:rPr>
          <w:rFonts w:ascii="Times New Roman" w:hAnsi="Times New Roman"/>
          <w:sz w:val="28"/>
          <w:szCs w:val="28"/>
        </w:rPr>
        <w:t>Николаева, В.М. Бондаренко // Журнал микробиологии, эпидемиологии и и</w:t>
      </w:r>
      <w:r w:rsidRPr="007656B1">
        <w:rPr>
          <w:rFonts w:ascii="Times New Roman" w:hAnsi="Times New Roman"/>
          <w:sz w:val="28"/>
          <w:szCs w:val="28"/>
        </w:rPr>
        <w:t>м</w:t>
      </w:r>
      <w:r w:rsidRPr="007656B1">
        <w:rPr>
          <w:rFonts w:ascii="Times New Roman" w:hAnsi="Times New Roman"/>
          <w:sz w:val="28"/>
          <w:szCs w:val="28"/>
        </w:rPr>
        <w:t>муно</w:t>
      </w:r>
      <w:r>
        <w:rPr>
          <w:rFonts w:ascii="Times New Roman" w:hAnsi="Times New Roman"/>
          <w:sz w:val="28"/>
          <w:szCs w:val="28"/>
        </w:rPr>
        <w:t>био</w:t>
      </w:r>
      <w:r w:rsidRPr="007656B1">
        <w:rPr>
          <w:rFonts w:ascii="Times New Roman" w:hAnsi="Times New Roman"/>
          <w:sz w:val="28"/>
          <w:szCs w:val="28"/>
        </w:rPr>
        <w:t>логии. – 2004. – №16. – С. 57-60.</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Зюзін В.О. Статистичні методи в охороні здоров’я і медицині / В.О. Зюзін – Полтава, 1995. – 112 с.</w:t>
      </w:r>
    </w:p>
    <w:p w:rsidR="002D5615" w:rsidRPr="007656B1" w:rsidRDefault="002D5615" w:rsidP="004D465F">
      <w:pPr>
        <w:widowControl w:val="0"/>
        <w:numPr>
          <w:ilvl w:val="0"/>
          <w:numId w:val="40"/>
        </w:numPr>
        <w:tabs>
          <w:tab w:val="clear" w:pos="720"/>
          <w:tab w:val="num" w:pos="36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Из</w:t>
      </w:r>
      <w:r w:rsidRPr="007656B1">
        <w:rPr>
          <w:rFonts w:ascii="Times New Roman" w:hAnsi="Times New Roman"/>
          <w:sz w:val="28"/>
          <w:szCs w:val="28"/>
        </w:rPr>
        <w:t>у</w:t>
      </w:r>
      <w:r w:rsidRPr="007656B1">
        <w:rPr>
          <w:rFonts w:ascii="Times New Roman" w:hAnsi="Times New Roman"/>
          <w:sz w:val="28"/>
          <w:szCs w:val="28"/>
        </w:rPr>
        <w:t xml:space="preserve">чение микробиоценоза при хронических заболеваниях слизистой оболочки полости рта / </w:t>
      </w:r>
      <w:r w:rsidRPr="007656B1">
        <w:rPr>
          <w:rFonts w:ascii="Times New Roman" w:hAnsi="Times New Roman"/>
          <w:sz w:val="28"/>
          <w:szCs w:val="28"/>
          <w:lang w:val="uk-UA"/>
        </w:rPr>
        <w:t>В.В.</w:t>
      </w:r>
      <w:r>
        <w:rPr>
          <w:rFonts w:ascii="Times New Roman" w:hAnsi="Times New Roman"/>
          <w:sz w:val="28"/>
          <w:szCs w:val="28"/>
          <w:lang w:val="uk-UA"/>
        </w:rPr>
        <w:t xml:space="preserve"> </w:t>
      </w:r>
      <w:r w:rsidRPr="007656B1">
        <w:rPr>
          <w:rFonts w:ascii="Times New Roman" w:hAnsi="Times New Roman"/>
          <w:sz w:val="28"/>
          <w:szCs w:val="28"/>
          <w:lang w:val="uk-UA"/>
        </w:rPr>
        <w:t>Хазанова, И.М.</w:t>
      </w:r>
      <w:r>
        <w:rPr>
          <w:rFonts w:ascii="Times New Roman" w:hAnsi="Times New Roman"/>
          <w:sz w:val="28"/>
          <w:szCs w:val="28"/>
          <w:lang w:val="uk-UA"/>
        </w:rPr>
        <w:t xml:space="preserve"> </w:t>
      </w:r>
      <w:r w:rsidRPr="007656B1">
        <w:rPr>
          <w:rFonts w:ascii="Times New Roman" w:hAnsi="Times New Roman"/>
          <w:sz w:val="28"/>
          <w:szCs w:val="28"/>
          <w:lang w:val="uk-UA"/>
        </w:rPr>
        <w:t>Рабинович, Е.А.</w:t>
      </w:r>
      <w:r>
        <w:rPr>
          <w:rFonts w:ascii="Times New Roman" w:hAnsi="Times New Roman"/>
          <w:sz w:val="28"/>
          <w:szCs w:val="28"/>
          <w:lang w:val="uk-UA"/>
        </w:rPr>
        <w:t xml:space="preserve"> </w:t>
      </w:r>
      <w:r w:rsidRPr="007656B1">
        <w:rPr>
          <w:rFonts w:ascii="Times New Roman" w:hAnsi="Times New Roman"/>
          <w:sz w:val="28"/>
          <w:szCs w:val="28"/>
          <w:lang w:val="uk-UA"/>
        </w:rPr>
        <w:t>Земская</w:t>
      </w:r>
      <w:r>
        <w:rPr>
          <w:rFonts w:ascii="Times New Roman" w:hAnsi="Times New Roman"/>
          <w:sz w:val="28"/>
          <w:szCs w:val="28"/>
          <w:lang w:val="uk-UA"/>
        </w:rPr>
        <w:t xml:space="preserve"> [</w:t>
      </w:r>
      <w:r w:rsidRPr="006F1731">
        <w:rPr>
          <w:rFonts w:ascii="Times New Roman" w:hAnsi="Times New Roman"/>
          <w:sz w:val="28"/>
          <w:szCs w:val="28"/>
        </w:rPr>
        <w:t>и др.</w:t>
      </w:r>
      <w:r>
        <w:rPr>
          <w:rFonts w:ascii="Times New Roman" w:hAnsi="Times New Roman"/>
          <w:sz w:val="28"/>
          <w:szCs w:val="28"/>
          <w:lang w:val="uk-UA"/>
        </w:rPr>
        <w:t>]</w:t>
      </w:r>
      <w:r w:rsidRPr="007656B1">
        <w:rPr>
          <w:rFonts w:ascii="Times New Roman" w:hAnsi="Times New Roman"/>
          <w:sz w:val="28"/>
          <w:szCs w:val="28"/>
          <w:lang w:val="uk-UA"/>
        </w:rPr>
        <w:t xml:space="preserve"> </w:t>
      </w:r>
      <w:r w:rsidRPr="007656B1">
        <w:rPr>
          <w:rFonts w:ascii="Times New Roman" w:hAnsi="Times New Roman"/>
          <w:sz w:val="28"/>
          <w:szCs w:val="28"/>
        </w:rPr>
        <w:t>// Стоматология. – 1996. – №2. – С. 26-27.</w:t>
      </w:r>
    </w:p>
    <w:p w:rsidR="002D5615" w:rsidRPr="007656B1"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t>Иммунный статус у больных инсулиннезависимым сахарным диабетом / В.М.</w:t>
      </w:r>
      <w:r>
        <w:rPr>
          <w:rFonts w:ascii="Times New Roman" w:hAnsi="Times New Roman"/>
          <w:sz w:val="28"/>
          <w:szCs w:val="28"/>
        </w:rPr>
        <w:t xml:space="preserve"> </w:t>
      </w:r>
      <w:r w:rsidRPr="007656B1">
        <w:rPr>
          <w:rFonts w:ascii="Times New Roman" w:hAnsi="Times New Roman"/>
          <w:sz w:val="28"/>
          <w:szCs w:val="28"/>
        </w:rPr>
        <w:t>Фролов, Н.А.</w:t>
      </w:r>
      <w:r>
        <w:rPr>
          <w:rFonts w:ascii="Times New Roman" w:hAnsi="Times New Roman"/>
          <w:sz w:val="28"/>
          <w:szCs w:val="28"/>
        </w:rPr>
        <w:t xml:space="preserve"> </w:t>
      </w:r>
      <w:r w:rsidRPr="007656B1">
        <w:rPr>
          <w:rFonts w:ascii="Times New Roman" w:hAnsi="Times New Roman"/>
          <w:sz w:val="28"/>
          <w:szCs w:val="28"/>
        </w:rPr>
        <w:t>Пересадян, А.М.</w:t>
      </w:r>
      <w:r>
        <w:rPr>
          <w:rFonts w:ascii="Times New Roman" w:hAnsi="Times New Roman"/>
          <w:sz w:val="28"/>
          <w:szCs w:val="28"/>
        </w:rPr>
        <w:t xml:space="preserve"> </w:t>
      </w:r>
      <w:r w:rsidRPr="007656B1">
        <w:rPr>
          <w:rFonts w:ascii="Times New Roman" w:hAnsi="Times New Roman"/>
          <w:sz w:val="28"/>
          <w:szCs w:val="28"/>
        </w:rPr>
        <w:t>Петруня</w:t>
      </w:r>
      <w:r>
        <w:rPr>
          <w:rFonts w:ascii="Times New Roman" w:hAnsi="Times New Roman"/>
          <w:sz w:val="28"/>
          <w:szCs w:val="28"/>
        </w:rPr>
        <w:t xml:space="preserve"> </w:t>
      </w:r>
      <w:r>
        <w:rPr>
          <w:rFonts w:ascii="Times New Roman" w:hAnsi="Times New Roman"/>
          <w:sz w:val="28"/>
          <w:szCs w:val="28"/>
          <w:lang w:val="uk-UA"/>
        </w:rPr>
        <w:t>[</w:t>
      </w:r>
      <w:r w:rsidRPr="006F1731">
        <w:rPr>
          <w:rFonts w:ascii="Times New Roman" w:hAnsi="Times New Roman"/>
          <w:sz w:val="28"/>
          <w:szCs w:val="28"/>
        </w:rPr>
        <w:t>и др.</w:t>
      </w:r>
      <w:r>
        <w:rPr>
          <w:rFonts w:ascii="Times New Roman" w:hAnsi="Times New Roman"/>
          <w:sz w:val="28"/>
          <w:szCs w:val="28"/>
          <w:lang w:val="uk-UA"/>
        </w:rPr>
        <w:t>]</w:t>
      </w:r>
      <w:r w:rsidRPr="007656B1">
        <w:rPr>
          <w:rFonts w:ascii="Times New Roman" w:hAnsi="Times New Roman"/>
          <w:sz w:val="28"/>
          <w:szCs w:val="28"/>
        </w:rPr>
        <w:t xml:space="preserve"> // Проблемы эндокринологии. – 1994. – №4. – С.7-8.</w:t>
      </w:r>
    </w:p>
    <w:p w:rsidR="002D5615" w:rsidRPr="00532704"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rPr>
        <w:t>Йулдошхонова А.С.</w:t>
      </w:r>
      <w:r w:rsidRPr="007656B1">
        <w:rPr>
          <w:rFonts w:ascii="Times New Roman" w:hAnsi="Times New Roman"/>
          <w:sz w:val="28"/>
          <w:szCs w:val="28"/>
        </w:rPr>
        <w:t xml:space="preserve"> Клинико-иммунологические параллели при лечении болезней пародонта у детей препаратом ИРС 19 </w:t>
      </w:r>
      <w:r>
        <w:rPr>
          <w:rFonts w:ascii="Times New Roman" w:hAnsi="Times New Roman"/>
          <w:sz w:val="28"/>
          <w:szCs w:val="28"/>
          <w:lang w:val="uk-UA"/>
        </w:rPr>
        <w:t xml:space="preserve">/ А.С. </w:t>
      </w:r>
      <w:r>
        <w:rPr>
          <w:rFonts w:ascii="Times New Roman" w:hAnsi="Times New Roman"/>
          <w:sz w:val="28"/>
          <w:szCs w:val="28"/>
        </w:rPr>
        <w:t>Йулдошхонова</w:t>
      </w:r>
      <w:r>
        <w:rPr>
          <w:rFonts w:ascii="Times New Roman" w:hAnsi="Times New Roman"/>
          <w:sz w:val="28"/>
          <w:szCs w:val="28"/>
          <w:lang w:val="uk-UA"/>
        </w:rPr>
        <w:t>,</w:t>
      </w:r>
      <w:r w:rsidRPr="007656B1">
        <w:rPr>
          <w:rFonts w:ascii="Times New Roman" w:hAnsi="Times New Roman"/>
          <w:sz w:val="28"/>
          <w:szCs w:val="28"/>
        </w:rPr>
        <w:t xml:space="preserve"> З.М. Маматкулова // Материалы </w:t>
      </w:r>
      <w:r w:rsidRPr="007656B1">
        <w:rPr>
          <w:rFonts w:ascii="Times New Roman" w:hAnsi="Times New Roman"/>
          <w:sz w:val="28"/>
          <w:szCs w:val="28"/>
          <w:lang w:val="en-US"/>
        </w:rPr>
        <w:t>VI</w:t>
      </w:r>
      <w:r w:rsidRPr="007656B1">
        <w:rPr>
          <w:rFonts w:ascii="Times New Roman" w:hAnsi="Times New Roman"/>
          <w:sz w:val="28"/>
          <w:szCs w:val="28"/>
        </w:rPr>
        <w:t xml:space="preserve"> съезда Стоматологической Ассоциации России. − М., 2000. − С. 209-211.</w:t>
      </w:r>
    </w:p>
    <w:p w:rsidR="002D5615"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lang w:val="uk-UA"/>
        </w:rPr>
      </w:pPr>
      <w:r w:rsidRPr="00532704">
        <w:rPr>
          <w:rFonts w:ascii="Times New Roman" w:hAnsi="Times New Roman"/>
          <w:sz w:val="28"/>
          <w:szCs w:val="28"/>
          <w:lang w:val="uk-UA"/>
        </w:rPr>
        <w:t xml:space="preserve">Калликреины и неспецифические протеазы в слюне больных язвенной болезнью желудка и двенадцатиперстной кишки </w:t>
      </w:r>
      <w:r>
        <w:rPr>
          <w:rFonts w:ascii="Times New Roman" w:hAnsi="Times New Roman"/>
          <w:sz w:val="28"/>
          <w:szCs w:val="28"/>
          <w:lang w:val="uk-UA"/>
        </w:rPr>
        <w:t xml:space="preserve">/ </w:t>
      </w:r>
      <w:r w:rsidRPr="00532704">
        <w:rPr>
          <w:rFonts w:ascii="Times New Roman" w:hAnsi="Times New Roman"/>
          <w:sz w:val="28"/>
          <w:szCs w:val="28"/>
          <w:lang w:val="uk-UA"/>
        </w:rPr>
        <w:t>А.П.</w:t>
      </w:r>
      <w:r>
        <w:rPr>
          <w:rFonts w:ascii="Times New Roman" w:hAnsi="Times New Roman"/>
          <w:sz w:val="28"/>
          <w:szCs w:val="28"/>
          <w:lang w:val="uk-UA"/>
        </w:rPr>
        <w:t xml:space="preserve"> </w:t>
      </w:r>
      <w:r w:rsidRPr="00532704">
        <w:rPr>
          <w:rFonts w:ascii="Times New Roman" w:hAnsi="Times New Roman"/>
          <w:sz w:val="28"/>
          <w:szCs w:val="28"/>
          <w:lang w:val="uk-UA"/>
        </w:rPr>
        <w:t>Левицкий,</w:t>
      </w:r>
      <w:r>
        <w:rPr>
          <w:rFonts w:ascii="Times New Roman" w:hAnsi="Times New Roman"/>
          <w:sz w:val="28"/>
          <w:szCs w:val="28"/>
          <w:lang w:val="uk-UA"/>
        </w:rPr>
        <w:t xml:space="preserve"> </w:t>
      </w:r>
      <w:r w:rsidRPr="00532704">
        <w:rPr>
          <w:rFonts w:ascii="Times New Roman" w:hAnsi="Times New Roman"/>
          <w:sz w:val="28"/>
          <w:szCs w:val="28"/>
          <w:lang w:val="uk-UA"/>
        </w:rPr>
        <w:t>В.М.</w:t>
      </w:r>
      <w:r>
        <w:rPr>
          <w:rFonts w:ascii="Times New Roman" w:hAnsi="Times New Roman"/>
          <w:sz w:val="28"/>
          <w:szCs w:val="28"/>
          <w:lang w:val="uk-UA"/>
        </w:rPr>
        <w:t xml:space="preserve"> </w:t>
      </w:r>
      <w:r w:rsidRPr="00532704">
        <w:rPr>
          <w:rFonts w:ascii="Times New Roman" w:hAnsi="Times New Roman"/>
          <w:sz w:val="28"/>
          <w:szCs w:val="28"/>
          <w:lang w:val="uk-UA"/>
        </w:rPr>
        <w:t>Коновец, И.Ф.</w:t>
      </w:r>
      <w:r>
        <w:rPr>
          <w:rFonts w:ascii="Times New Roman" w:hAnsi="Times New Roman"/>
          <w:sz w:val="28"/>
          <w:szCs w:val="28"/>
          <w:lang w:val="uk-UA"/>
        </w:rPr>
        <w:t xml:space="preserve"> </w:t>
      </w:r>
      <w:r w:rsidRPr="00532704">
        <w:rPr>
          <w:rFonts w:ascii="Times New Roman" w:hAnsi="Times New Roman"/>
          <w:sz w:val="28"/>
          <w:szCs w:val="28"/>
          <w:lang w:val="uk-UA"/>
        </w:rPr>
        <w:t>Львов</w:t>
      </w:r>
      <w:r>
        <w:rPr>
          <w:rFonts w:ascii="Times New Roman" w:hAnsi="Times New Roman"/>
          <w:sz w:val="28"/>
          <w:szCs w:val="28"/>
          <w:lang w:val="uk-UA"/>
        </w:rPr>
        <w:t xml:space="preserve"> </w:t>
      </w:r>
      <w:r w:rsidRPr="000616E9">
        <w:rPr>
          <w:rFonts w:ascii="Times New Roman" w:hAnsi="Times New Roman"/>
          <w:sz w:val="28"/>
          <w:szCs w:val="28"/>
        </w:rPr>
        <w:t>[</w:t>
      </w:r>
      <w:r>
        <w:rPr>
          <w:rFonts w:ascii="Times New Roman" w:hAnsi="Times New Roman"/>
          <w:sz w:val="28"/>
          <w:szCs w:val="28"/>
          <w:lang w:val="uk-UA"/>
        </w:rPr>
        <w:t>и др.</w:t>
      </w:r>
      <w:r w:rsidRPr="000616E9">
        <w:rPr>
          <w:rFonts w:ascii="Times New Roman" w:hAnsi="Times New Roman"/>
          <w:sz w:val="28"/>
          <w:szCs w:val="28"/>
        </w:rPr>
        <w:t>]</w:t>
      </w:r>
      <w:r>
        <w:rPr>
          <w:rFonts w:ascii="Times New Roman" w:hAnsi="Times New Roman"/>
          <w:sz w:val="28"/>
          <w:szCs w:val="28"/>
          <w:lang w:val="uk-UA"/>
        </w:rPr>
        <w:t xml:space="preserve"> </w:t>
      </w:r>
      <w:r w:rsidRPr="00532704">
        <w:rPr>
          <w:rFonts w:ascii="Times New Roman" w:hAnsi="Times New Roman"/>
          <w:sz w:val="28"/>
          <w:szCs w:val="28"/>
          <w:lang w:val="uk-UA"/>
        </w:rPr>
        <w:t>// Вопросы мед</w:t>
      </w:r>
      <w:r>
        <w:rPr>
          <w:rFonts w:ascii="Times New Roman" w:hAnsi="Times New Roman"/>
          <w:sz w:val="28"/>
          <w:szCs w:val="28"/>
          <w:lang w:val="uk-UA"/>
        </w:rPr>
        <w:t>ицинской</w:t>
      </w:r>
      <w:r w:rsidRPr="00532704">
        <w:rPr>
          <w:rFonts w:ascii="Times New Roman" w:hAnsi="Times New Roman"/>
          <w:sz w:val="28"/>
          <w:szCs w:val="28"/>
          <w:lang w:val="uk-UA"/>
        </w:rPr>
        <w:t xml:space="preserve"> химии. – 1973. – Т. 19, № 6. – С. 633-638.</w:t>
      </w:r>
    </w:p>
    <w:p w:rsidR="002D5615" w:rsidRPr="00A53425" w:rsidRDefault="002D5615" w:rsidP="004D465F">
      <w:pPr>
        <w:widowControl w:val="0"/>
        <w:numPr>
          <w:ilvl w:val="0"/>
          <w:numId w:val="40"/>
        </w:numPr>
        <w:tabs>
          <w:tab w:val="clear" w:pos="720"/>
          <w:tab w:val="left"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Калюжна Л.Д. Хвороби шкіри обличчя, слизової оболонки порожнини рота та червоної облямівки губ </w:t>
      </w:r>
      <w:r w:rsidRPr="00A53425">
        <w:rPr>
          <w:rFonts w:ascii="Times New Roman" w:hAnsi="Times New Roman"/>
          <w:sz w:val="28"/>
          <w:szCs w:val="28"/>
          <w:lang w:val="uk-UA"/>
        </w:rPr>
        <w:t xml:space="preserve">/ </w:t>
      </w:r>
      <w:r>
        <w:rPr>
          <w:rFonts w:ascii="Times New Roman" w:hAnsi="Times New Roman"/>
          <w:sz w:val="28"/>
          <w:szCs w:val="28"/>
          <w:lang w:val="uk-UA"/>
        </w:rPr>
        <w:t>Л.Д. Калюжна, Г.Ф</w:t>
      </w:r>
      <w:r w:rsidRPr="00A53425">
        <w:rPr>
          <w:rFonts w:ascii="Times New Roman" w:hAnsi="Times New Roman"/>
          <w:sz w:val="28"/>
          <w:szCs w:val="28"/>
          <w:lang w:val="uk-UA"/>
        </w:rPr>
        <w:t xml:space="preserve">. </w:t>
      </w:r>
      <w:r>
        <w:rPr>
          <w:rFonts w:ascii="Times New Roman" w:hAnsi="Times New Roman"/>
          <w:sz w:val="28"/>
          <w:szCs w:val="28"/>
          <w:lang w:val="uk-UA"/>
        </w:rPr>
        <w:t>Білоклицька – К.: Грамота, 2007</w:t>
      </w:r>
      <w:r w:rsidRPr="00A53425">
        <w:rPr>
          <w:rFonts w:ascii="Times New Roman" w:hAnsi="Times New Roman"/>
          <w:sz w:val="28"/>
          <w:szCs w:val="28"/>
          <w:lang w:val="uk-UA"/>
        </w:rPr>
        <w:t xml:space="preserve">. – </w:t>
      </w:r>
      <w:r>
        <w:rPr>
          <w:rFonts w:ascii="Times New Roman" w:hAnsi="Times New Roman"/>
          <w:sz w:val="28"/>
          <w:szCs w:val="28"/>
          <w:lang w:val="uk-UA"/>
        </w:rPr>
        <w:t xml:space="preserve">С. 126-132 </w:t>
      </w:r>
      <w:r w:rsidRPr="00A53425">
        <w:rPr>
          <w:rFonts w:ascii="Times New Roman" w:hAnsi="Times New Roman"/>
          <w:sz w:val="28"/>
          <w:szCs w:val="28"/>
          <w:lang w:val="uk-UA"/>
        </w:rPr>
        <w:t>с.</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 xml:space="preserve">Каминский Л.С. Статистическая обработка </w:t>
      </w:r>
      <w:r>
        <w:rPr>
          <w:rFonts w:ascii="Times New Roman" w:hAnsi="Times New Roman"/>
          <w:sz w:val="28"/>
          <w:szCs w:val="28"/>
        </w:rPr>
        <w:t>лабораторных и клинических данных / Л.С. Каминский– Л.: Медицина, 1964. – 250 с.</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Кашкин П.Н. Кандидозы</w:t>
      </w:r>
      <w:r>
        <w:rPr>
          <w:rFonts w:ascii="Times New Roman" w:hAnsi="Times New Roman"/>
          <w:sz w:val="28"/>
          <w:szCs w:val="28"/>
          <w:lang w:val="uk-UA"/>
        </w:rPr>
        <w:t xml:space="preserve"> / П.Н.</w:t>
      </w:r>
      <w:r w:rsidRPr="007656B1">
        <w:rPr>
          <w:rFonts w:ascii="Times New Roman" w:hAnsi="Times New Roman"/>
          <w:sz w:val="28"/>
          <w:szCs w:val="28"/>
        </w:rPr>
        <w:t xml:space="preserve"> </w:t>
      </w:r>
      <w:r>
        <w:rPr>
          <w:rFonts w:ascii="Times New Roman" w:hAnsi="Times New Roman"/>
          <w:sz w:val="28"/>
          <w:szCs w:val="28"/>
          <w:lang w:val="uk-UA"/>
        </w:rPr>
        <w:t xml:space="preserve">Кашкин </w:t>
      </w:r>
      <w:r w:rsidRPr="007656B1">
        <w:rPr>
          <w:rFonts w:ascii="Times New Roman" w:hAnsi="Times New Roman"/>
          <w:sz w:val="28"/>
          <w:szCs w:val="28"/>
        </w:rPr>
        <w:t>– Л.: Медгиз, 1958. – 271 с.</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Кашкин К.П.</w:t>
      </w:r>
      <w:r w:rsidRPr="007656B1">
        <w:rPr>
          <w:rFonts w:ascii="Times New Roman" w:hAnsi="Times New Roman"/>
          <w:sz w:val="28"/>
          <w:szCs w:val="28"/>
        </w:rPr>
        <w:t xml:space="preserve"> Молекулярные механизмы патогенеза и иммунитет </w:t>
      </w:r>
      <w:r w:rsidRPr="007656B1">
        <w:rPr>
          <w:rFonts w:ascii="Times New Roman" w:hAnsi="Times New Roman"/>
          <w:sz w:val="28"/>
          <w:szCs w:val="28"/>
        </w:rPr>
        <w:lastRenderedPageBreak/>
        <w:t xml:space="preserve">при кандидозе </w:t>
      </w:r>
      <w:r>
        <w:rPr>
          <w:rFonts w:ascii="Times New Roman" w:hAnsi="Times New Roman"/>
          <w:sz w:val="28"/>
          <w:szCs w:val="28"/>
          <w:lang w:val="uk-UA"/>
        </w:rPr>
        <w:t xml:space="preserve">/ </w:t>
      </w:r>
      <w:r>
        <w:rPr>
          <w:rFonts w:ascii="Times New Roman" w:hAnsi="Times New Roman"/>
          <w:sz w:val="28"/>
          <w:szCs w:val="28"/>
        </w:rPr>
        <w:t>К.П. Кашкин</w:t>
      </w:r>
      <w:r>
        <w:rPr>
          <w:rFonts w:ascii="Times New Roman" w:hAnsi="Times New Roman"/>
          <w:sz w:val="28"/>
          <w:szCs w:val="28"/>
          <w:lang w:val="uk-UA"/>
        </w:rPr>
        <w:t>,</w:t>
      </w:r>
      <w:r>
        <w:rPr>
          <w:rFonts w:ascii="Times New Roman" w:hAnsi="Times New Roman"/>
          <w:sz w:val="28"/>
          <w:szCs w:val="28"/>
        </w:rPr>
        <w:t xml:space="preserve"> </w:t>
      </w:r>
      <w:r w:rsidRPr="007656B1">
        <w:rPr>
          <w:rFonts w:ascii="Times New Roman" w:hAnsi="Times New Roman"/>
          <w:sz w:val="28"/>
          <w:szCs w:val="28"/>
        </w:rPr>
        <w:t>В.Г. Кубась // Вестник дерматологии и венерологии. – 1982. – №6. – С.22-26.</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color w:val="000000"/>
          <w:sz w:val="28"/>
          <w:szCs w:val="28"/>
        </w:rPr>
        <w:t>Кирсанов AM.</w:t>
      </w:r>
      <w:r w:rsidRPr="007656B1">
        <w:rPr>
          <w:rFonts w:ascii="Times New Roman" w:hAnsi="Times New Roman"/>
          <w:color w:val="000000"/>
          <w:sz w:val="28"/>
          <w:szCs w:val="28"/>
        </w:rPr>
        <w:t xml:space="preserve"> Оценка эффективности иммунокорре</w:t>
      </w:r>
      <w:r w:rsidRPr="007656B1">
        <w:rPr>
          <w:rFonts w:ascii="Times New Roman" w:hAnsi="Times New Roman"/>
          <w:color w:val="000000"/>
          <w:sz w:val="28"/>
          <w:szCs w:val="28"/>
        </w:rPr>
        <w:t>к</w:t>
      </w:r>
      <w:r w:rsidRPr="007656B1">
        <w:rPr>
          <w:rFonts w:ascii="Times New Roman" w:hAnsi="Times New Roman"/>
          <w:color w:val="000000"/>
          <w:sz w:val="28"/>
          <w:szCs w:val="28"/>
        </w:rPr>
        <w:t xml:space="preserve">тирующего лечения препаратом </w:t>
      </w:r>
      <w:r w:rsidRPr="007656B1">
        <w:rPr>
          <w:rFonts w:ascii="Times New Roman" w:hAnsi="Times New Roman"/>
          <w:color w:val="000000"/>
          <w:sz w:val="28"/>
          <w:szCs w:val="28"/>
          <w:lang w:val="uk-UA"/>
        </w:rPr>
        <w:t>„</w:t>
      </w:r>
      <w:r w:rsidRPr="007656B1">
        <w:rPr>
          <w:rFonts w:ascii="Times New Roman" w:hAnsi="Times New Roman"/>
          <w:color w:val="000000"/>
          <w:sz w:val="28"/>
          <w:szCs w:val="28"/>
        </w:rPr>
        <w:t>Имудон</w:t>
      </w:r>
      <w:r w:rsidRPr="007656B1">
        <w:rPr>
          <w:rFonts w:ascii="Times New Roman" w:hAnsi="Times New Roman"/>
          <w:color w:val="000000"/>
          <w:sz w:val="28"/>
          <w:szCs w:val="28"/>
          <w:lang w:val="uk-UA"/>
        </w:rPr>
        <w:t>”</w:t>
      </w:r>
      <w:r w:rsidRPr="007656B1">
        <w:rPr>
          <w:rFonts w:ascii="Times New Roman" w:hAnsi="Times New Roman"/>
          <w:color w:val="000000"/>
          <w:sz w:val="28"/>
          <w:szCs w:val="28"/>
        </w:rPr>
        <w:t xml:space="preserve"> больных с генерализованным пародо</w:t>
      </w:r>
      <w:r w:rsidRPr="007656B1">
        <w:rPr>
          <w:rFonts w:ascii="Times New Roman" w:hAnsi="Times New Roman"/>
          <w:color w:val="000000"/>
          <w:sz w:val="28"/>
          <w:szCs w:val="28"/>
        </w:rPr>
        <w:t>н</w:t>
      </w:r>
      <w:r w:rsidRPr="007656B1">
        <w:rPr>
          <w:rFonts w:ascii="Times New Roman" w:hAnsi="Times New Roman"/>
          <w:color w:val="000000"/>
          <w:sz w:val="28"/>
          <w:szCs w:val="28"/>
        </w:rPr>
        <w:t xml:space="preserve">титом на фоне заболеваний внутренних органов </w:t>
      </w:r>
      <w:r>
        <w:rPr>
          <w:rFonts w:ascii="Times New Roman" w:hAnsi="Times New Roman"/>
          <w:color w:val="000000"/>
          <w:sz w:val="28"/>
          <w:szCs w:val="28"/>
          <w:lang w:val="uk-UA"/>
        </w:rPr>
        <w:t xml:space="preserve">/ </w:t>
      </w:r>
      <w:r>
        <w:rPr>
          <w:rFonts w:ascii="Times New Roman" w:hAnsi="Times New Roman"/>
          <w:color w:val="000000"/>
          <w:sz w:val="28"/>
          <w:szCs w:val="28"/>
        </w:rPr>
        <w:t>A.M. Кирсанов</w:t>
      </w:r>
      <w:r>
        <w:rPr>
          <w:rFonts w:ascii="Times New Roman" w:hAnsi="Times New Roman"/>
          <w:color w:val="000000"/>
          <w:sz w:val="28"/>
          <w:szCs w:val="28"/>
          <w:lang w:val="uk-UA"/>
        </w:rPr>
        <w:t>,</w:t>
      </w:r>
      <w:r>
        <w:rPr>
          <w:rFonts w:ascii="Times New Roman" w:hAnsi="Times New Roman"/>
          <w:color w:val="000000"/>
          <w:sz w:val="28"/>
          <w:szCs w:val="28"/>
        </w:rPr>
        <w:t xml:space="preserve"> </w:t>
      </w:r>
      <w:r w:rsidRPr="007656B1">
        <w:rPr>
          <w:rFonts w:ascii="Times New Roman" w:hAnsi="Times New Roman"/>
          <w:color w:val="000000"/>
          <w:sz w:val="28"/>
          <w:szCs w:val="28"/>
        </w:rPr>
        <w:t>И.А.</w:t>
      </w:r>
      <w:r>
        <w:rPr>
          <w:rFonts w:ascii="Times New Roman" w:hAnsi="Times New Roman"/>
          <w:color w:val="000000"/>
          <w:sz w:val="28"/>
          <w:szCs w:val="28"/>
        </w:rPr>
        <w:t xml:space="preserve"> </w:t>
      </w:r>
      <w:r w:rsidRPr="007656B1">
        <w:rPr>
          <w:rFonts w:ascii="Times New Roman" w:hAnsi="Times New Roman"/>
          <w:color w:val="000000"/>
          <w:sz w:val="28"/>
          <w:szCs w:val="28"/>
        </w:rPr>
        <w:t>Горб</w:t>
      </w:r>
      <w:r w:rsidRPr="007656B1">
        <w:rPr>
          <w:rFonts w:ascii="Times New Roman" w:hAnsi="Times New Roman"/>
          <w:color w:val="000000"/>
          <w:sz w:val="28"/>
          <w:szCs w:val="28"/>
        </w:rPr>
        <w:t>а</w:t>
      </w:r>
      <w:r w:rsidRPr="007656B1">
        <w:rPr>
          <w:rFonts w:ascii="Times New Roman" w:hAnsi="Times New Roman"/>
          <w:color w:val="000000"/>
          <w:sz w:val="28"/>
          <w:szCs w:val="28"/>
        </w:rPr>
        <w:t>чева, Л.Ю. Орехова</w:t>
      </w:r>
      <w:r w:rsidRPr="007656B1">
        <w:rPr>
          <w:rFonts w:ascii="Times New Roman" w:hAnsi="Times New Roman"/>
          <w:color w:val="000000"/>
          <w:sz w:val="28"/>
          <w:szCs w:val="28"/>
          <w:lang w:val="uk-UA"/>
        </w:rPr>
        <w:t xml:space="preserve"> </w:t>
      </w:r>
      <w:r w:rsidRPr="007656B1">
        <w:rPr>
          <w:rFonts w:ascii="Times New Roman" w:hAnsi="Times New Roman"/>
          <w:color w:val="000000"/>
          <w:sz w:val="28"/>
          <w:szCs w:val="28"/>
        </w:rPr>
        <w:t>//Пародонтология. – 2000. – № 2(16). – 28 с.</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Ковальов Е.В.</w:t>
      </w:r>
      <w:r w:rsidRPr="007656B1">
        <w:rPr>
          <w:rFonts w:ascii="Times New Roman" w:hAnsi="Times New Roman"/>
          <w:sz w:val="28"/>
          <w:szCs w:val="28"/>
          <w:lang w:val="uk-UA"/>
        </w:rPr>
        <w:t xml:space="preserve"> Мікробіологічне обстеження хворих на хронічний кандидоз слизової оболонки порожнини рота </w:t>
      </w:r>
      <w:r>
        <w:rPr>
          <w:rFonts w:ascii="Times New Roman" w:hAnsi="Times New Roman"/>
          <w:sz w:val="28"/>
          <w:szCs w:val="28"/>
          <w:lang w:val="uk-UA"/>
        </w:rPr>
        <w:t xml:space="preserve">/ Е.В. Ковальов, </w:t>
      </w:r>
      <w:r w:rsidRPr="007656B1">
        <w:rPr>
          <w:rFonts w:ascii="Times New Roman" w:hAnsi="Times New Roman"/>
          <w:sz w:val="28"/>
          <w:szCs w:val="28"/>
          <w:lang w:val="uk-UA"/>
        </w:rPr>
        <w:t>І.Я. Марченко // Вісник стомат</w:t>
      </w:r>
      <w:r w:rsidRPr="007656B1">
        <w:rPr>
          <w:rFonts w:ascii="Times New Roman" w:hAnsi="Times New Roman"/>
          <w:sz w:val="28"/>
          <w:szCs w:val="28"/>
          <w:lang w:val="uk-UA"/>
        </w:rPr>
        <w:t>о</w:t>
      </w:r>
      <w:r w:rsidRPr="007656B1">
        <w:rPr>
          <w:rFonts w:ascii="Times New Roman" w:hAnsi="Times New Roman"/>
          <w:sz w:val="28"/>
          <w:szCs w:val="28"/>
          <w:lang w:val="uk-UA"/>
        </w:rPr>
        <w:t>логії. – 1996. – №4. – С. 279-282.</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Ковальов Є.В. Ультраструктурні зміни судин мікроциркуляторного русла тканин пародонта у хворих на хронічний генералізований пародонти на тлі цукрового діабету / Є.В. Ковальов, З.Ю. Назаренко // Український стоматологічний альманах. – 2006. – №6. – С.11-14.</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Количественная оценка ант</w:t>
      </w:r>
      <w:r w:rsidRPr="007656B1">
        <w:rPr>
          <w:rFonts w:ascii="Times New Roman" w:hAnsi="Times New Roman"/>
          <w:sz w:val="28"/>
          <w:szCs w:val="28"/>
        </w:rPr>
        <w:t>а</w:t>
      </w:r>
      <w:r w:rsidRPr="007656B1">
        <w:rPr>
          <w:rFonts w:ascii="Times New Roman" w:hAnsi="Times New Roman"/>
          <w:sz w:val="28"/>
          <w:szCs w:val="28"/>
        </w:rPr>
        <w:t>гонистической активности лактобацилл / Е.И.</w:t>
      </w:r>
      <w:r>
        <w:rPr>
          <w:rFonts w:ascii="Times New Roman" w:hAnsi="Times New Roman"/>
          <w:sz w:val="28"/>
          <w:szCs w:val="28"/>
        </w:rPr>
        <w:t xml:space="preserve"> </w:t>
      </w:r>
      <w:r w:rsidRPr="007656B1">
        <w:rPr>
          <w:rFonts w:ascii="Times New Roman" w:hAnsi="Times New Roman"/>
          <w:sz w:val="28"/>
          <w:szCs w:val="28"/>
        </w:rPr>
        <w:t>Ермоленко, В.А.Исаков, С.Х.</w:t>
      </w:r>
      <w:r>
        <w:rPr>
          <w:rFonts w:ascii="Times New Roman" w:hAnsi="Times New Roman"/>
          <w:sz w:val="28"/>
          <w:szCs w:val="28"/>
        </w:rPr>
        <w:t xml:space="preserve"> </w:t>
      </w:r>
      <w:r w:rsidRPr="007656B1">
        <w:rPr>
          <w:rFonts w:ascii="Times New Roman" w:hAnsi="Times New Roman"/>
          <w:sz w:val="28"/>
          <w:szCs w:val="28"/>
        </w:rPr>
        <w:t>Ждан-Пушкина</w:t>
      </w:r>
      <w:r>
        <w:rPr>
          <w:rFonts w:ascii="Times New Roman" w:hAnsi="Times New Roman"/>
          <w:sz w:val="28"/>
          <w:szCs w:val="28"/>
        </w:rPr>
        <w:t xml:space="preserve"> [и др.]</w:t>
      </w:r>
      <w:r w:rsidRPr="007656B1">
        <w:rPr>
          <w:rFonts w:ascii="Times New Roman" w:hAnsi="Times New Roman"/>
          <w:sz w:val="28"/>
          <w:szCs w:val="28"/>
        </w:rPr>
        <w:t xml:space="preserve"> //</w:t>
      </w:r>
      <w:r>
        <w:rPr>
          <w:rFonts w:ascii="Times New Roman" w:hAnsi="Times New Roman"/>
          <w:sz w:val="28"/>
          <w:szCs w:val="28"/>
        </w:rPr>
        <w:t xml:space="preserve"> </w:t>
      </w:r>
      <w:r w:rsidRPr="007656B1">
        <w:rPr>
          <w:rFonts w:ascii="Times New Roman" w:hAnsi="Times New Roman"/>
          <w:sz w:val="28"/>
          <w:szCs w:val="28"/>
        </w:rPr>
        <w:t>Журнал микробиологии, эпидемиологии и иммунобиологии. – 2004. – №5. – С.94-98.</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Конвуеми М. Особенности полости рта и уход за нею у больных сахарным диабетом </w:t>
      </w:r>
      <w:r>
        <w:rPr>
          <w:rFonts w:ascii="Times New Roman" w:hAnsi="Times New Roman"/>
          <w:sz w:val="28"/>
          <w:szCs w:val="28"/>
          <w:lang w:val="uk-UA"/>
        </w:rPr>
        <w:t xml:space="preserve">/ М. Конвуеми </w:t>
      </w:r>
      <w:r w:rsidRPr="007656B1">
        <w:rPr>
          <w:rFonts w:ascii="Times New Roman" w:hAnsi="Times New Roman"/>
          <w:sz w:val="28"/>
          <w:szCs w:val="28"/>
        </w:rPr>
        <w:t xml:space="preserve">// </w:t>
      </w:r>
      <w:r w:rsidRPr="007656B1">
        <w:rPr>
          <w:rFonts w:ascii="Times New Roman" w:hAnsi="Times New Roman"/>
          <w:sz w:val="28"/>
          <w:szCs w:val="28"/>
          <w:lang w:val="en-US"/>
        </w:rPr>
        <w:t>Terra</w:t>
      </w:r>
      <w:r w:rsidRPr="007656B1">
        <w:rPr>
          <w:rFonts w:ascii="Times New Roman" w:hAnsi="Times New Roman"/>
          <w:sz w:val="28"/>
          <w:szCs w:val="28"/>
        </w:rPr>
        <w:t xml:space="preserve"> </w:t>
      </w:r>
      <w:r w:rsidRPr="007656B1">
        <w:rPr>
          <w:rFonts w:ascii="Times New Roman" w:hAnsi="Times New Roman"/>
          <w:sz w:val="28"/>
          <w:szCs w:val="28"/>
          <w:lang w:val="en-US"/>
        </w:rPr>
        <w:t>Medica</w:t>
      </w:r>
      <w:r w:rsidRPr="007656B1">
        <w:rPr>
          <w:rFonts w:ascii="Times New Roman" w:hAnsi="Times New Roman"/>
          <w:sz w:val="28"/>
          <w:szCs w:val="28"/>
        </w:rPr>
        <w:t>. – 1996. – №3. – С. 32</w:t>
      </w:r>
      <w:r w:rsidRPr="007656B1">
        <w:rPr>
          <w:rFonts w:ascii="Times New Roman" w:hAnsi="Times New Roman"/>
          <w:sz w:val="28"/>
          <w:szCs w:val="28"/>
          <w:lang w:val="uk-UA"/>
        </w:rPr>
        <w:t>-</w:t>
      </w:r>
      <w:r w:rsidRPr="007656B1">
        <w:rPr>
          <w:rFonts w:ascii="Times New Roman" w:hAnsi="Times New Roman"/>
          <w:sz w:val="28"/>
          <w:szCs w:val="28"/>
        </w:rPr>
        <w:t>34.</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Коробкова К.С. Глікополімери мікрооргані</w:t>
      </w:r>
      <w:r w:rsidRPr="007656B1">
        <w:rPr>
          <w:rFonts w:ascii="Times New Roman" w:hAnsi="Times New Roman"/>
          <w:sz w:val="28"/>
          <w:szCs w:val="28"/>
          <w:lang w:val="uk-UA"/>
        </w:rPr>
        <w:t>з</w:t>
      </w:r>
      <w:r w:rsidRPr="007656B1">
        <w:rPr>
          <w:rFonts w:ascii="Times New Roman" w:hAnsi="Times New Roman"/>
          <w:sz w:val="28"/>
          <w:szCs w:val="28"/>
          <w:lang w:val="uk-UA"/>
        </w:rPr>
        <w:t>мів як джерело створення екологічно безпе</w:t>
      </w:r>
      <w:r w:rsidRPr="007656B1">
        <w:rPr>
          <w:rFonts w:ascii="Times New Roman" w:hAnsi="Times New Roman"/>
          <w:sz w:val="28"/>
          <w:szCs w:val="28"/>
          <w:lang w:val="uk-UA"/>
        </w:rPr>
        <w:t>ч</w:t>
      </w:r>
      <w:r w:rsidRPr="007656B1">
        <w:rPr>
          <w:rFonts w:ascii="Times New Roman" w:hAnsi="Times New Roman"/>
          <w:sz w:val="28"/>
          <w:szCs w:val="28"/>
          <w:lang w:val="uk-UA"/>
        </w:rPr>
        <w:t xml:space="preserve">них антимікробних засобів специфічної дії </w:t>
      </w:r>
      <w:r>
        <w:rPr>
          <w:rFonts w:ascii="Times New Roman" w:hAnsi="Times New Roman"/>
          <w:sz w:val="28"/>
          <w:szCs w:val="28"/>
          <w:lang w:val="uk-UA"/>
        </w:rPr>
        <w:t xml:space="preserve">/ К.С. Коробкова </w:t>
      </w:r>
      <w:r w:rsidRPr="007656B1">
        <w:rPr>
          <w:rFonts w:ascii="Times New Roman" w:hAnsi="Times New Roman"/>
          <w:sz w:val="28"/>
          <w:szCs w:val="28"/>
          <w:lang w:val="uk-UA"/>
        </w:rPr>
        <w:t>// Мікробіологічний журнал. – 2002. – №6. – С. 80-93.</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Косенко К.М.</w:t>
      </w:r>
      <w:r w:rsidRPr="007656B1">
        <w:rPr>
          <w:rFonts w:ascii="Times New Roman" w:hAnsi="Times New Roman"/>
          <w:sz w:val="28"/>
          <w:szCs w:val="28"/>
          <w:lang w:val="uk-UA"/>
        </w:rPr>
        <w:t xml:space="preserve"> Впровадження медико-економічного стандарту в практику стоматології </w:t>
      </w:r>
      <w:r>
        <w:rPr>
          <w:rFonts w:ascii="Times New Roman" w:hAnsi="Times New Roman"/>
          <w:sz w:val="28"/>
          <w:szCs w:val="28"/>
          <w:lang w:val="uk-UA"/>
        </w:rPr>
        <w:t xml:space="preserve">/ </w:t>
      </w:r>
      <w:r w:rsidRPr="007656B1">
        <w:rPr>
          <w:rFonts w:ascii="Times New Roman" w:hAnsi="Times New Roman"/>
          <w:sz w:val="28"/>
          <w:szCs w:val="28"/>
        </w:rPr>
        <w:t>К.М.</w:t>
      </w:r>
      <w:r>
        <w:rPr>
          <w:rFonts w:ascii="Times New Roman" w:hAnsi="Times New Roman"/>
          <w:sz w:val="28"/>
          <w:szCs w:val="28"/>
        </w:rPr>
        <w:t xml:space="preserve"> </w:t>
      </w:r>
      <w:r w:rsidRPr="007656B1">
        <w:rPr>
          <w:rFonts w:ascii="Times New Roman" w:hAnsi="Times New Roman"/>
          <w:sz w:val="28"/>
          <w:szCs w:val="28"/>
        </w:rPr>
        <w:t>Косенко, Ю.М.</w:t>
      </w:r>
      <w:r>
        <w:rPr>
          <w:rFonts w:ascii="Times New Roman" w:hAnsi="Times New Roman"/>
          <w:sz w:val="28"/>
          <w:szCs w:val="28"/>
        </w:rPr>
        <w:t xml:space="preserve"> </w:t>
      </w:r>
      <w:r w:rsidRPr="007656B1">
        <w:rPr>
          <w:rFonts w:ascii="Times New Roman" w:hAnsi="Times New Roman"/>
          <w:sz w:val="28"/>
          <w:szCs w:val="28"/>
        </w:rPr>
        <w:t xml:space="preserve">Бахуринский, </w:t>
      </w:r>
      <w:r w:rsidRPr="007656B1">
        <w:rPr>
          <w:rFonts w:ascii="Times New Roman" w:hAnsi="Times New Roman"/>
          <w:sz w:val="28"/>
          <w:szCs w:val="28"/>
          <w:lang w:val="uk-UA"/>
        </w:rPr>
        <w:t>Л.А. Пашківська // Вісник стоматол</w:t>
      </w:r>
      <w:r w:rsidRPr="007656B1">
        <w:rPr>
          <w:rFonts w:ascii="Times New Roman" w:hAnsi="Times New Roman"/>
          <w:sz w:val="28"/>
          <w:szCs w:val="28"/>
          <w:lang w:val="uk-UA"/>
        </w:rPr>
        <w:t>о</w:t>
      </w:r>
      <w:r w:rsidRPr="007656B1">
        <w:rPr>
          <w:rFonts w:ascii="Times New Roman" w:hAnsi="Times New Roman"/>
          <w:sz w:val="28"/>
          <w:szCs w:val="28"/>
          <w:lang w:val="uk-UA"/>
        </w:rPr>
        <w:t>гії. – 1999. – №2. – 42 с.</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Косенко К.Н.</w:t>
      </w:r>
      <w:r>
        <w:rPr>
          <w:rFonts w:ascii="Times New Roman" w:hAnsi="Times New Roman"/>
          <w:sz w:val="28"/>
          <w:szCs w:val="28"/>
          <w:lang w:val="uk-UA"/>
        </w:rPr>
        <w:t xml:space="preserve"> </w:t>
      </w:r>
      <w:r w:rsidRPr="007656B1">
        <w:rPr>
          <w:rFonts w:ascii="Times New Roman" w:hAnsi="Times New Roman"/>
          <w:sz w:val="28"/>
          <w:szCs w:val="28"/>
        </w:rPr>
        <w:t xml:space="preserve">Изучение изменений массы слюнных желез и степени атрофии альвеолярного отростка в динамике развития экспериментального сахарного диабета </w:t>
      </w:r>
      <w:r>
        <w:rPr>
          <w:rFonts w:ascii="Times New Roman" w:hAnsi="Times New Roman"/>
          <w:sz w:val="28"/>
          <w:szCs w:val="28"/>
          <w:lang w:val="uk-UA"/>
        </w:rPr>
        <w:t xml:space="preserve">/ </w:t>
      </w:r>
      <w:r w:rsidRPr="007656B1">
        <w:rPr>
          <w:rFonts w:ascii="Times New Roman" w:hAnsi="Times New Roman"/>
          <w:sz w:val="28"/>
          <w:szCs w:val="28"/>
        </w:rPr>
        <w:t>К.Н.</w:t>
      </w:r>
      <w:r>
        <w:rPr>
          <w:rFonts w:ascii="Times New Roman" w:hAnsi="Times New Roman"/>
          <w:sz w:val="28"/>
          <w:szCs w:val="28"/>
        </w:rPr>
        <w:t xml:space="preserve"> </w:t>
      </w:r>
      <w:r w:rsidRPr="007656B1">
        <w:rPr>
          <w:rFonts w:ascii="Times New Roman" w:hAnsi="Times New Roman"/>
          <w:sz w:val="28"/>
          <w:szCs w:val="28"/>
        </w:rPr>
        <w:t>Косенко, А.В. Скиба // В</w:t>
      </w:r>
      <w:r w:rsidRPr="007656B1">
        <w:rPr>
          <w:rFonts w:ascii="Times New Roman" w:hAnsi="Times New Roman"/>
          <w:sz w:val="28"/>
          <w:szCs w:val="28"/>
          <w:lang w:val="uk-UA"/>
        </w:rPr>
        <w:t>і</w:t>
      </w:r>
      <w:r>
        <w:rPr>
          <w:rFonts w:ascii="Times New Roman" w:hAnsi="Times New Roman"/>
          <w:sz w:val="28"/>
          <w:szCs w:val="28"/>
        </w:rPr>
        <w:t>с</w:t>
      </w:r>
      <w:r w:rsidRPr="007656B1">
        <w:rPr>
          <w:rFonts w:ascii="Times New Roman" w:hAnsi="Times New Roman"/>
          <w:sz w:val="28"/>
          <w:szCs w:val="28"/>
        </w:rPr>
        <w:t>ник стоматолог</w:t>
      </w:r>
      <w:r w:rsidRPr="007656B1">
        <w:rPr>
          <w:rFonts w:ascii="Times New Roman" w:hAnsi="Times New Roman"/>
          <w:sz w:val="28"/>
          <w:szCs w:val="28"/>
          <w:lang w:val="uk-UA"/>
        </w:rPr>
        <w:t>ії</w:t>
      </w:r>
      <w:r w:rsidRPr="007656B1">
        <w:rPr>
          <w:rFonts w:ascii="Times New Roman" w:hAnsi="Times New Roman"/>
          <w:sz w:val="28"/>
          <w:szCs w:val="28"/>
        </w:rPr>
        <w:t>. – 2003. – №2. – С.2-5.</w:t>
      </w:r>
    </w:p>
    <w:p w:rsidR="002D5615" w:rsidRPr="007656B1"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Косенко К.Н.</w:t>
      </w:r>
      <w:r w:rsidRPr="007656B1">
        <w:rPr>
          <w:rFonts w:ascii="Times New Roman" w:hAnsi="Times New Roman"/>
          <w:sz w:val="28"/>
          <w:szCs w:val="28"/>
          <w:lang w:val="uk-UA"/>
        </w:rPr>
        <w:t xml:space="preserve"> Секреторная активность слюнных желез у пациентов </w:t>
      </w:r>
      <w:r w:rsidRPr="007656B1">
        <w:rPr>
          <w:rFonts w:ascii="Times New Roman" w:hAnsi="Times New Roman"/>
          <w:sz w:val="28"/>
          <w:szCs w:val="28"/>
          <w:lang w:val="uk-UA"/>
        </w:rPr>
        <w:lastRenderedPageBreak/>
        <w:t xml:space="preserve">со съемными зубними протезами, страдающими грибковим стоматитом </w:t>
      </w:r>
      <w:r>
        <w:rPr>
          <w:rFonts w:ascii="Times New Roman" w:hAnsi="Times New Roman"/>
          <w:sz w:val="28"/>
          <w:szCs w:val="28"/>
          <w:lang w:val="uk-UA"/>
        </w:rPr>
        <w:t xml:space="preserve">/ К.Н. Косенко, </w:t>
      </w:r>
      <w:r w:rsidRPr="007656B1">
        <w:rPr>
          <w:rFonts w:ascii="Times New Roman" w:hAnsi="Times New Roman"/>
          <w:sz w:val="28"/>
          <w:szCs w:val="28"/>
          <w:lang w:val="uk-UA"/>
        </w:rPr>
        <w:t>И.А.</w:t>
      </w:r>
      <w:r>
        <w:rPr>
          <w:rFonts w:ascii="Times New Roman" w:hAnsi="Times New Roman"/>
          <w:sz w:val="28"/>
          <w:szCs w:val="28"/>
          <w:lang w:val="uk-UA"/>
        </w:rPr>
        <w:t xml:space="preserve"> Паненко, Т.П. Тереш</w:t>
      </w:r>
      <w:r w:rsidRPr="007656B1">
        <w:rPr>
          <w:rFonts w:ascii="Times New Roman" w:hAnsi="Times New Roman"/>
          <w:sz w:val="28"/>
          <w:szCs w:val="28"/>
          <w:lang w:val="uk-UA"/>
        </w:rPr>
        <w:t>ина // Вісник стоматології. – 2006. – №1. – С.51-53.</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Кочеткова М.Г.</w:t>
      </w:r>
      <w:r w:rsidRPr="007656B1">
        <w:rPr>
          <w:rFonts w:ascii="Times New Roman" w:hAnsi="Times New Roman"/>
          <w:sz w:val="28"/>
          <w:szCs w:val="28"/>
        </w:rPr>
        <w:t xml:space="preserve"> Латентный кандидоз органов п</w:t>
      </w:r>
      <w:r w:rsidRPr="007656B1">
        <w:rPr>
          <w:rFonts w:ascii="Times New Roman" w:hAnsi="Times New Roman"/>
          <w:sz w:val="28"/>
          <w:szCs w:val="28"/>
        </w:rPr>
        <w:t>о</w:t>
      </w:r>
      <w:r w:rsidRPr="007656B1">
        <w:rPr>
          <w:rFonts w:ascii="Times New Roman" w:hAnsi="Times New Roman"/>
          <w:sz w:val="28"/>
          <w:szCs w:val="28"/>
        </w:rPr>
        <w:t xml:space="preserve">лости рта у рабочих производства антибиотиков </w:t>
      </w:r>
      <w:r>
        <w:rPr>
          <w:rFonts w:ascii="Times New Roman" w:hAnsi="Times New Roman"/>
          <w:sz w:val="28"/>
          <w:szCs w:val="28"/>
          <w:lang w:val="uk-UA"/>
        </w:rPr>
        <w:t xml:space="preserve">/ </w:t>
      </w:r>
      <w:r w:rsidRPr="007656B1">
        <w:rPr>
          <w:rFonts w:ascii="Times New Roman" w:hAnsi="Times New Roman"/>
          <w:sz w:val="28"/>
          <w:szCs w:val="28"/>
        </w:rPr>
        <w:t>М.Г.</w:t>
      </w:r>
      <w:r>
        <w:rPr>
          <w:rFonts w:ascii="Times New Roman" w:hAnsi="Times New Roman"/>
          <w:sz w:val="28"/>
          <w:szCs w:val="28"/>
        </w:rPr>
        <w:t xml:space="preserve"> </w:t>
      </w:r>
      <w:r w:rsidRPr="007656B1">
        <w:rPr>
          <w:rFonts w:ascii="Times New Roman" w:hAnsi="Times New Roman"/>
          <w:sz w:val="28"/>
          <w:szCs w:val="28"/>
        </w:rPr>
        <w:t>Кочеткова, В.Е. Ярославский // Стоматология. – 1981. – Т.60, №4.</w:t>
      </w:r>
      <w:r w:rsidRPr="007656B1">
        <w:rPr>
          <w:rFonts w:ascii="Times New Roman" w:hAnsi="Times New Roman"/>
          <w:sz w:val="28"/>
          <w:szCs w:val="28"/>
          <w:lang w:val="uk-UA"/>
        </w:rPr>
        <w:t xml:space="preserve"> </w:t>
      </w:r>
      <w:r w:rsidRPr="007656B1">
        <w:rPr>
          <w:rFonts w:ascii="Times New Roman" w:hAnsi="Times New Roman"/>
          <w:sz w:val="28"/>
          <w:szCs w:val="28"/>
        </w:rPr>
        <w:t>– С. 20-21.</w:t>
      </w:r>
    </w:p>
    <w:p w:rsidR="002D5615"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 xml:space="preserve">Кравченко В.М. Створення постійно діючого державного реєстру „Система нагляду хворих на цукровий діабет (СИНАДІАБ) в Україні”: проблеми та перспективи </w:t>
      </w:r>
      <w:r>
        <w:rPr>
          <w:rFonts w:ascii="Times New Roman" w:hAnsi="Times New Roman"/>
          <w:sz w:val="28"/>
          <w:szCs w:val="28"/>
          <w:lang w:val="uk-UA"/>
        </w:rPr>
        <w:t xml:space="preserve">/ </w:t>
      </w:r>
      <w:r w:rsidRPr="007656B1">
        <w:rPr>
          <w:rFonts w:ascii="Times New Roman" w:hAnsi="Times New Roman"/>
          <w:sz w:val="28"/>
          <w:szCs w:val="28"/>
          <w:lang w:val="uk-UA"/>
        </w:rPr>
        <w:t>В.М.</w:t>
      </w:r>
      <w:r>
        <w:rPr>
          <w:rFonts w:ascii="Times New Roman" w:hAnsi="Times New Roman"/>
          <w:sz w:val="28"/>
          <w:szCs w:val="28"/>
          <w:lang w:val="uk-UA"/>
        </w:rPr>
        <w:t xml:space="preserve"> </w:t>
      </w:r>
      <w:r w:rsidRPr="007656B1">
        <w:rPr>
          <w:rFonts w:ascii="Times New Roman" w:hAnsi="Times New Roman"/>
          <w:sz w:val="28"/>
          <w:szCs w:val="28"/>
          <w:lang w:val="uk-UA"/>
        </w:rPr>
        <w:t>Кравченко, М.Д.</w:t>
      </w:r>
      <w:r>
        <w:rPr>
          <w:rFonts w:ascii="Times New Roman" w:hAnsi="Times New Roman"/>
          <w:sz w:val="28"/>
          <w:szCs w:val="28"/>
          <w:lang w:val="uk-UA"/>
        </w:rPr>
        <w:t xml:space="preserve"> </w:t>
      </w:r>
      <w:r w:rsidRPr="007656B1">
        <w:rPr>
          <w:rFonts w:ascii="Times New Roman" w:hAnsi="Times New Roman"/>
          <w:sz w:val="28"/>
          <w:szCs w:val="28"/>
          <w:lang w:val="uk-UA"/>
        </w:rPr>
        <w:t>Халангот, Я.Б. Кульчинська</w:t>
      </w:r>
      <w:r w:rsidRPr="00A22DCB">
        <w:rPr>
          <w:rFonts w:ascii="Times New Roman" w:hAnsi="Times New Roman"/>
          <w:sz w:val="28"/>
          <w:szCs w:val="28"/>
          <w:lang w:val="uk-UA"/>
        </w:rPr>
        <w:t xml:space="preserve"> </w:t>
      </w:r>
      <w:r w:rsidRPr="007656B1">
        <w:rPr>
          <w:rFonts w:ascii="Times New Roman" w:hAnsi="Times New Roman"/>
          <w:sz w:val="28"/>
          <w:szCs w:val="28"/>
          <w:lang w:val="uk-UA"/>
        </w:rPr>
        <w:t>// Ендокринологія. – 2005. – Т. 10, №1. – С. 69-75.</w:t>
      </w:r>
    </w:p>
    <w:p w:rsidR="002D5615" w:rsidRPr="006600C6"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6600C6">
        <w:rPr>
          <w:rFonts w:ascii="Times New Roman" w:hAnsi="Times New Roman"/>
          <w:sz w:val="28"/>
          <w:szCs w:val="28"/>
        </w:rPr>
        <w:t>Кривошеин Ю.С. Руко</w:t>
      </w:r>
      <w:r>
        <w:rPr>
          <w:rFonts w:ascii="Times New Roman" w:hAnsi="Times New Roman"/>
          <w:sz w:val="28"/>
          <w:szCs w:val="28"/>
        </w:rPr>
        <w:t>водство к практическим занятиям по медицинской микробиологии и лабораторной диагностике инфекционных болезней / Ю.С. Кривошеин – Киев: „Вища школа”, 1986. – С.251-259.</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Крижалко О.В. Властивості стоматологі</w:t>
      </w:r>
      <w:r w:rsidRPr="007656B1">
        <w:rPr>
          <w:rFonts w:ascii="Times New Roman" w:hAnsi="Times New Roman"/>
          <w:sz w:val="28"/>
          <w:szCs w:val="28"/>
          <w:lang w:val="uk-UA"/>
        </w:rPr>
        <w:t>ч</w:t>
      </w:r>
      <w:r w:rsidRPr="007656B1">
        <w:rPr>
          <w:rFonts w:ascii="Times New Roman" w:hAnsi="Times New Roman"/>
          <w:sz w:val="28"/>
          <w:szCs w:val="28"/>
          <w:lang w:val="uk-UA"/>
        </w:rPr>
        <w:t>ного стану та біохімічних показників зм</w:t>
      </w:r>
      <w:r w:rsidRPr="007656B1">
        <w:rPr>
          <w:rFonts w:ascii="Times New Roman" w:hAnsi="Times New Roman"/>
          <w:sz w:val="28"/>
          <w:szCs w:val="28"/>
          <w:lang w:val="uk-UA"/>
        </w:rPr>
        <w:t>і</w:t>
      </w:r>
      <w:r w:rsidRPr="007656B1">
        <w:rPr>
          <w:rFonts w:ascii="Times New Roman" w:hAnsi="Times New Roman"/>
          <w:sz w:val="28"/>
          <w:szCs w:val="28"/>
          <w:lang w:val="uk-UA"/>
        </w:rPr>
        <w:t>шаної слини у д</w:t>
      </w:r>
      <w:r w:rsidRPr="007656B1">
        <w:rPr>
          <w:rFonts w:ascii="Times New Roman" w:hAnsi="Times New Roman"/>
          <w:sz w:val="28"/>
          <w:szCs w:val="28"/>
          <w:lang w:val="uk-UA"/>
        </w:rPr>
        <w:t>і</w:t>
      </w:r>
      <w:r w:rsidRPr="007656B1">
        <w:rPr>
          <w:rFonts w:ascii="Times New Roman" w:hAnsi="Times New Roman"/>
          <w:sz w:val="28"/>
          <w:szCs w:val="28"/>
          <w:lang w:val="uk-UA"/>
        </w:rPr>
        <w:t xml:space="preserve">тей, хворих на цукровий діабет </w:t>
      </w:r>
      <w:r>
        <w:rPr>
          <w:rFonts w:ascii="Times New Roman" w:hAnsi="Times New Roman"/>
          <w:sz w:val="28"/>
          <w:szCs w:val="28"/>
          <w:lang w:val="uk-UA"/>
        </w:rPr>
        <w:t xml:space="preserve">/ </w:t>
      </w:r>
      <w:r w:rsidRPr="007656B1">
        <w:rPr>
          <w:rFonts w:ascii="Times New Roman" w:hAnsi="Times New Roman"/>
          <w:sz w:val="28"/>
          <w:szCs w:val="28"/>
          <w:lang w:val="uk-UA"/>
        </w:rPr>
        <w:t>О.В. Крижалко //Український науково-медичний молодіжний журнал. – 1998. – №2-3. – С. 141-142.</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bCs/>
          <w:sz w:val="28"/>
          <w:szCs w:val="28"/>
        </w:rPr>
        <w:t>Крижалко О.В. Особенности клиники, пр</w:t>
      </w:r>
      <w:r w:rsidRPr="007656B1">
        <w:rPr>
          <w:rFonts w:ascii="Times New Roman" w:hAnsi="Times New Roman"/>
          <w:bCs/>
          <w:sz w:val="28"/>
          <w:szCs w:val="28"/>
        </w:rPr>
        <w:t>о</w:t>
      </w:r>
      <w:r w:rsidRPr="007656B1">
        <w:rPr>
          <w:rFonts w:ascii="Times New Roman" w:hAnsi="Times New Roman"/>
          <w:bCs/>
          <w:sz w:val="28"/>
          <w:szCs w:val="28"/>
        </w:rPr>
        <w:t>филактики и лечения заболеваний тканей п</w:t>
      </w:r>
      <w:r w:rsidRPr="007656B1">
        <w:rPr>
          <w:rFonts w:ascii="Times New Roman" w:hAnsi="Times New Roman"/>
          <w:bCs/>
          <w:sz w:val="28"/>
          <w:szCs w:val="28"/>
        </w:rPr>
        <w:t>а</w:t>
      </w:r>
      <w:r w:rsidRPr="007656B1">
        <w:rPr>
          <w:rFonts w:ascii="Times New Roman" w:hAnsi="Times New Roman"/>
          <w:bCs/>
          <w:sz w:val="28"/>
          <w:szCs w:val="28"/>
        </w:rPr>
        <w:t>родонта у детей, больных на сахарный ди</w:t>
      </w:r>
      <w:r w:rsidRPr="007656B1">
        <w:rPr>
          <w:rFonts w:ascii="Times New Roman" w:hAnsi="Times New Roman"/>
          <w:bCs/>
          <w:sz w:val="28"/>
          <w:szCs w:val="28"/>
        </w:rPr>
        <w:t>а</w:t>
      </w:r>
      <w:r w:rsidRPr="007656B1">
        <w:rPr>
          <w:rFonts w:ascii="Times New Roman" w:hAnsi="Times New Roman"/>
          <w:bCs/>
          <w:sz w:val="28"/>
          <w:szCs w:val="28"/>
        </w:rPr>
        <w:t>бет</w:t>
      </w:r>
      <w:r>
        <w:rPr>
          <w:rFonts w:ascii="Times New Roman" w:hAnsi="Times New Roman"/>
          <w:sz w:val="28"/>
          <w:szCs w:val="28"/>
        </w:rPr>
        <w:t>: а</w:t>
      </w:r>
      <w:r w:rsidRPr="007656B1">
        <w:rPr>
          <w:rFonts w:ascii="Times New Roman" w:hAnsi="Times New Roman"/>
          <w:sz w:val="28"/>
          <w:szCs w:val="28"/>
        </w:rPr>
        <w:t xml:space="preserve">втореф. дис. </w:t>
      </w:r>
      <w:r>
        <w:rPr>
          <w:rFonts w:ascii="Times New Roman" w:hAnsi="Times New Roman"/>
          <w:sz w:val="28"/>
          <w:szCs w:val="28"/>
        </w:rPr>
        <w:t>на соискание ученой степени</w:t>
      </w:r>
      <w:r w:rsidRPr="007656B1">
        <w:rPr>
          <w:rFonts w:ascii="Times New Roman" w:hAnsi="Times New Roman"/>
          <w:sz w:val="28"/>
          <w:szCs w:val="28"/>
        </w:rPr>
        <w:t xml:space="preserve"> канд. мед. наук: </w:t>
      </w:r>
      <w:r>
        <w:rPr>
          <w:rFonts w:ascii="Times New Roman" w:hAnsi="Times New Roman"/>
          <w:sz w:val="28"/>
          <w:szCs w:val="28"/>
        </w:rPr>
        <w:t xml:space="preserve">спец. </w:t>
      </w:r>
      <w:r w:rsidRPr="007656B1">
        <w:rPr>
          <w:rFonts w:ascii="Times New Roman" w:hAnsi="Times New Roman"/>
          <w:sz w:val="28"/>
          <w:szCs w:val="28"/>
        </w:rPr>
        <w:t xml:space="preserve">14.01.22 </w:t>
      </w:r>
      <w:r>
        <w:rPr>
          <w:rFonts w:ascii="Times New Roman" w:hAnsi="Times New Roman"/>
          <w:sz w:val="28"/>
          <w:szCs w:val="28"/>
        </w:rPr>
        <w:t xml:space="preserve">„Стоматология” </w:t>
      </w:r>
      <w:r w:rsidRPr="007656B1">
        <w:rPr>
          <w:rFonts w:ascii="Times New Roman" w:hAnsi="Times New Roman"/>
          <w:sz w:val="28"/>
          <w:szCs w:val="28"/>
        </w:rPr>
        <w:t xml:space="preserve">/ </w:t>
      </w:r>
      <w:r>
        <w:rPr>
          <w:rFonts w:ascii="Times New Roman" w:hAnsi="Times New Roman"/>
          <w:sz w:val="28"/>
          <w:szCs w:val="28"/>
        </w:rPr>
        <w:t xml:space="preserve">О.В. Крижалко. – </w:t>
      </w:r>
      <w:r w:rsidRPr="007656B1">
        <w:rPr>
          <w:rFonts w:ascii="Times New Roman" w:hAnsi="Times New Roman"/>
          <w:sz w:val="28"/>
          <w:szCs w:val="28"/>
        </w:rPr>
        <w:t>К</w:t>
      </w:r>
      <w:r>
        <w:rPr>
          <w:rFonts w:ascii="Times New Roman" w:hAnsi="Times New Roman"/>
          <w:sz w:val="28"/>
          <w:szCs w:val="28"/>
        </w:rPr>
        <w:t>иев</w:t>
      </w:r>
      <w:r w:rsidRPr="007656B1">
        <w:rPr>
          <w:rFonts w:ascii="Times New Roman" w:hAnsi="Times New Roman"/>
          <w:sz w:val="28"/>
          <w:szCs w:val="28"/>
        </w:rPr>
        <w:t>, 2001. – 18 с.</w:t>
      </w:r>
    </w:p>
    <w:p w:rsidR="002D5615" w:rsidRPr="00845C8F"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rPr>
        <w:t>Кулыгина В.Н.</w:t>
      </w:r>
      <w:r w:rsidRPr="007656B1">
        <w:rPr>
          <w:rFonts w:ascii="Times New Roman" w:hAnsi="Times New Roman"/>
          <w:sz w:val="28"/>
          <w:szCs w:val="28"/>
        </w:rPr>
        <w:t xml:space="preserve"> Показатели иммунного статуса бол</w:t>
      </w:r>
      <w:r w:rsidRPr="007656B1">
        <w:rPr>
          <w:rFonts w:ascii="Times New Roman" w:hAnsi="Times New Roman"/>
          <w:sz w:val="28"/>
          <w:szCs w:val="28"/>
        </w:rPr>
        <w:t>ь</w:t>
      </w:r>
      <w:r w:rsidRPr="007656B1">
        <w:rPr>
          <w:rFonts w:ascii="Times New Roman" w:hAnsi="Times New Roman"/>
          <w:sz w:val="28"/>
          <w:szCs w:val="28"/>
        </w:rPr>
        <w:t>ных хр</w:t>
      </w:r>
      <w:r w:rsidRPr="007656B1">
        <w:rPr>
          <w:rFonts w:ascii="Times New Roman" w:hAnsi="Times New Roman"/>
          <w:sz w:val="28"/>
          <w:szCs w:val="28"/>
        </w:rPr>
        <w:t>о</w:t>
      </w:r>
      <w:r w:rsidRPr="007656B1">
        <w:rPr>
          <w:rFonts w:ascii="Times New Roman" w:hAnsi="Times New Roman"/>
          <w:sz w:val="28"/>
          <w:szCs w:val="28"/>
        </w:rPr>
        <w:t xml:space="preserve">ническим кандидозом слизистой оболочки полости рта </w:t>
      </w:r>
      <w:r>
        <w:rPr>
          <w:rFonts w:ascii="Times New Roman" w:hAnsi="Times New Roman"/>
          <w:sz w:val="28"/>
          <w:szCs w:val="28"/>
        </w:rPr>
        <w:t xml:space="preserve">/ </w:t>
      </w:r>
      <w:r w:rsidRPr="007656B1">
        <w:rPr>
          <w:rFonts w:ascii="Times New Roman" w:hAnsi="Times New Roman"/>
          <w:sz w:val="28"/>
          <w:szCs w:val="28"/>
        </w:rPr>
        <w:t>В.Н.</w:t>
      </w:r>
      <w:r>
        <w:rPr>
          <w:rFonts w:ascii="Times New Roman" w:hAnsi="Times New Roman"/>
          <w:sz w:val="28"/>
          <w:szCs w:val="28"/>
        </w:rPr>
        <w:t xml:space="preserve"> </w:t>
      </w:r>
      <w:r w:rsidRPr="007656B1">
        <w:rPr>
          <w:rFonts w:ascii="Times New Roman" w:hAnsi="Times New Roman"/>
          <w:sz w:val="28"/>
          <w:szCs w:val="28"/>
        </w:rPr>
        <w:t>Кулыгина, Л.А. Дымнич // Современная стоматология. – 2004. – №</w:t>
      </w:r>
      <w:r w:rsidRPr="007656B1">
        <w:rPr>
          <w:rFonts w:ascii="Times New Roman" w:hAnsi="Times New Roman"/>
          <w:sz w:val="28"/>
          <w:szCs w:val="28"/>
          <w:lang w:val="uk-UA"/>
        </w:rPr>
        <w:t xml:space="preserve"> </w:t>
      </w:r>
      <w:r w:rsidRPr="007656B1">
        <w:rPr>
          <w:rFonts w:ascii="Times New Roman" w:hAnsi="Times New Roman"/>
          <w:sz w:val="28"/>
          <w:szCs w:val="28"/>
        </w:rPr>
        <w:t>4. – С. 64-67.</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rPr>
        <w:t>Курякина Н.В. Изменение показателей общего иммунитета в различные сроки после курса комплексного лечения у больных пародонтитом на фоне сахарного диабета / Н.В. Курякина, О.А. Алексеева // Пародонтология. – 2000. – №1 (15). – С. 22-25.</w:t>
      </w:r>
    </w:p>
    <w:p w:rsidR="002D5615" w:rsidRPr="007C0057"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lang w:val="uk-UA"/>
        </w:rPr>
      </w:pPr>
      <w:r w:rsidRPr="007C0057">
        <w:rPr>
          <w:rFonts w:ascii="Times New Roman" w:hAnsi="Times New Roman"/>
          <w:sz w:val="28"/>
          <w:szCs w:val="28"/>
          <w:lang w:val="uk-UA"/>
        </w:rPr>
        <w:t xml:space="preserve">Лебедев Н.Б. Осложнения сахарного диабета І типа и антигены системы </w:t>
      </w:r>
      <w:r w:rsidRPr="00CB47FE">
        <w:rPr>
          <w:rFonts w:ascii="Times New Roman" w:hAnsi="Times New Roman"/>
          <w:sz w:val="28"/>
          <w:szCs w:val="28"/>
        </w:rPr>
        <w:t>HLA</w:t>
      </w:r>
      <w:r w:rsidRPr="007C0057">
        <w:rPr>
          <w:rFonts w:ascii="Times New Roman" w:hAnsi="Times New Roman"/>
          <w:sz w:val="28"/>
          <w:szCs w:val="28"/>
          <w:lang w:val="uk-UA"/>
        </w:rPr>
        <w:t xml:space="preserve"> / Н.Б.</w:t>
      </w:r>
      <w:r>
        <w:rPr>
          <w:rFonts w:ascii="Times New Roman" w:hAnsi="Times New Roman"/>
          <w:sz w:val="28"/>
          <w:szCs w:val="28"/>
          <w:lang w:val="uk-UA"/>
        </w:rPr>
        <w:t xml:space="preserve"> </w:t>
      </w:r>
      <w:r w:rsidRPr="007C0057">
        <w:rPr>
          <w:rFonts w:ascii="Times New Roman" w:hAnsi="Times New Roman"/>
          <w:sz w:val="28"/>
          <w:szCs w:val="28"/>
          <w:lang w:val="uk-UA"/>
        </w:rPr>
        <w:t>Лебедев, А.А.</w:t>
      </w:r>
      <w:r>
        <w:rPr>
          <w:rFonts w:ascii="Times New Roman" w:hAnsi="Times New Roman"/>
          <w:sz w:val="28"/>
          <w:szCs w:val="28"/>
          <w:lang w:val="uk-UA"/>
        </w:rPr>
        <w:t xml:space="preserve"> </w:t>
      </w:r>
      <w:r w:rsidRPr="007C0057">
        <w:rPr>
          <w:rFonts w:ascii="Times New Roman" w:hAnsi="Times New Roman"/>
          <w:sz w:val="28"/>
          <w:szCs w:val="28"/>
          <w:lang w:val="uk-UA"/>
        </w:rPr>
        <w:t xml:space="preserve">Яздовский, Л.Н. Щербачова // Проблемы </w:t>
      </w:r>
      <w:r w:rsidRPr="007C0057">
        <w:rPr>
          <w:rFonts w:ascii="Times New Roman" w:hAnsi="Times New Roman"/>
          <w:sz w:val="28"/>
          <w:szCs w:val="28"/>
          <w:lang w:val="uk-UA"/>
        </w:rPr>
        <w:lastRenderedPageBreak/>
        <w:t>эндокринологии. – 1995. – №5. – С.4-7.</w:t>
      </w:r>
    </w:p>
    <w:p w:rsidR="002D5615" w:rsidRPr="007656B1"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Левицкий А.П. Инулин – пища для бактерий, лекарство для людей</w:t>
      </w:r>
      <w:r>
        <w:rPr>
          <w:rFonts w:ascii="Times New Roman" w:hAnsi="Times New Roman"/>
          <w:sz w:val="28"/>
          <w:szCs w:val="28"/>
        </w:rPr>
        <w:t xml:space="preserve"> / А.П</w:t>
      </w:r>
      <w:r w:rsidRPr="007656B1">
        <w:rPr>
          <w:rFonts w:ascii="Times New Roman" w:hAnsi="Times New Roman"/>
          <w:sz w:val="28"/>
          <w:szCs w:val="28"/>
        </w:rPr>
        <w:t xml:space="preserve">. </w:t>
      </w:r>
      <w:r>
        <w:rPr>
          <w:rFonts w:ascii="Times New Roman" w:hAnsi="Times New Roman"/>
          <w:sz w:val="28"/>
          <w:szCs w:val="28"/>
        </w:rPr>
        <w:t xml:space="preserve">Левицкий </w:t>
      </w:r>
      <w:r w:rsidRPr="007656B1">
        <w:rPr>
          <w:rFonts w:ascii="Times New Roman" w:hAnsi="Times New Roman"/>
          <w:sz w:val="28"/>
          <w:szCs w:val="28"/>
        </w:rPr>
        <w:t>– Одесса, 2003. – 28 с.</w:t>
      </w:r>
    </w:p>
    <w:p w:rsidR="002D5615"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Левицкий А.П. Лизоцим вместо антибиотиков</w:t>
      </w:r>
      <w:r>
        <w:rPr>
          <w:rFonts w:ascii="Times New Roman" w:hAnsi="Times New Roman"/>
          <w:sz w:val="28"/>
          <w:szCs w:val="28"/>
        </w:rPr>
        <w:t>/ А.П</w:t>
      </w:r>
      <w:r w:rsidRPr="007656B1">
        <w:rPr>
          <w:rFonts w:ascii="Times New Roman" w:hAnsi="Times New Roman"/>
          <w:sz w:val="28"/>
          <w:szCs w:val="28"/>
        </w:rPr>
        <w:t xml:space="preserve">. </w:t>
      </w:r>
      <w:r>
        <w:rPr>
          <w:rFonts w:ascii="Times New Roman" w:hAnsi="Times New Roman"/>
          <w:sz w:val="28"/>
          <w:szCs w:val="28"/>
        </w:rPr>
        <w:t xml:space="preserve">Левицкий </w:t>
      </w:r>
      <w:r w:rsidRPr="007656B1">
        <w:rPr>
          <w:rFonts w:ascii="Times New Roman" w:hAnsi="Times New Roman"/>
          <w:sz w:val="28"/>
          <w:szCs w:val="28"/>
        </w:rPr>
        <w:t>– Одесса, 2005. – 53 с.</w:t>
      </w:r>
    </w:p>
    <w:p w:rsidR="002D5615" w:rsidRPr="007656B1" w:rsidRDefault="002D5615" w:rsidP="004D465F">
      <w:pPr>
        <w:widowControl w:val="0"/>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Левицкий А.П. Пребиотики и проблема дисбактериоза / А.П. Левицкий, Ю.Л. Волянский, К.В. Скидан – Харьков, 2008. – 100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Левицкий А.П. Кризис антимикробной тер</w:t>
      </w:r>
      <w:r w:rsidRPr="007656B1">
        <w:rPr>
          <w:rFonts w:ascii="Times New Roman" w:hAnsi="Times New Roman"/>
          <w:sz w:val="28"/>
          <w:szCs w:val="28"/>
          <w:lang w:val="uk-UA"/>
        </w:rPr>
        <w:t>а</w:t>
      </w:r>
      <w:r w:rsidRPr="007656B1">
        <w:rPr>
          <w:rFonts w:ascii="Times New Roman" w:hAnsi="Times New Roman"/>
          <w:sz w:val="28"/>
          <w:szCs w:val="28"/>
          <w:lang w:val="uk-UA"/>
        </w:rPr>
        <w:t xml:space="preserve">пии и профилактики в стоматологии </w:t>
      </w:r>
      <w:r>
        <w:rPr>
          <w:rFonts w:ascii="Times New Roman" w:hAnsi="Times New Roman"/>
          <w:sz w:val="28"/>
          <w:szCs w:val="28"/>
          <w:lang w:val="uk-UA"/>
        </w:rPr>
        <w:t xml:space="preserve">/ </w:t>
      </w:r>
      <w:r>
        <w:rPr>
          <w:rFonts w:ascii="Times New Roman" w:hAnsi="Times New Roman"/>
          <w:sz w:val="28"/>
          <w:szCs w:val="28"/>
        </w:rPr>
        <w:t>А.П.</w:t>
      </w:r>
      <w:r>
        <w:rPr>
          <w:rFonts w:ascii="Times New Roman" w:hAnsi="Times New Roman"/>
          <w:sz w:val="28"/>
          <w:szCs w:val="28"/>
          <w:lang w:val="uk-UA"/>
        </w:rPr>
        <w:t xml:space="preserve"> </w:t>
      </w:r>
      <w:r>
        <w:rPr>
          <w:rFonts w:ascii="Times New Roman" w:hAnsi="Times New Roman"/>
          <w:sz w:val="28"/>
          <w:szCs w:val="28"/>
        </w:rPr>
        <w:t>Левицкий</w:t>
      </w:r>
      <w:r w:rsidRPr="00644E3D">
        <w:rPr>
          <w:rFonts w:ascii="Times New Roman" w:hAnsi="Times New Roman"/>
          <w:sz w:val="28"/>
          <w:szCs w:val="28"/>
        </w:rPr>
        <w:t xml:space="preserve"> </w:t>
      </w:r>
      <w:r w:rsidRPr="007656B1">
        <w:rPr>
          <w:rFonts w:ascii="Times New Roman" w:hAnsi="Times New Roman"/>
          <w:sz w:val="28"/>
          <w:szCs w:val="28"/>
          <w:lang w:val="uk-UA"/>
        </w:rPr>
        <w:t>//Вісник стоматології. – 2005. – №3. – С.66-68.</w:t>
      </w:r>
    </w:p>
    <w:p w:rsidR="002D5615" w:rsidRPr="007656B1"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 xml:space="preserve">Левицкий А.П. Саливация у здоровых лиц разного возраста и у стоматологических больных </w:t>
      </w:r>
      <w:r>
        <w:rPr>
          <w:rFonts w:ascii="Times New Roman" w:hAnsi="Times New Roman"/>
          <w:sz w:val="28"/>
          <w:szCs w:val="28"/>
          <w:lang w:val="uk-UA"/>
        </w:rPr>
        <w:t xml:space="preserve">/ </w:t>
      </w:r>
      <w:r w:rsidRPr="007656B1">
        <w:rPr>
          <w:rFonts w:ascii="Times New Roman" w:hAnsi="Times New Roman"/>
          <w:sz w:val="28"/>
          <w:szCs w:val="28"/>
          <w:lang w:val="uk-UA"/>
        </w:rPr>
        <w:t>А.П.</w:t>
      </w:r>
      <w:r>
        <w:rPr>
          <w:rFonts w:ascii="Times New Roman" w:hAnsi="Times New Roman"/>
          <w:sz w:val="28"/>
          <w:szCs w:val="28"/>
          <w:lang w:val="uk-UA"/>
        </w:rPr>
        <w:t xml:space="preserve"> </w:t>
      </w:r>
      <w:r w:rsidRPr="007656B1">
        <w:rPr>
          <w:rFonts w:ascii="Times New Roman" w:hAnsi="Times New Roman"/>
          <w:sz w:val="28"/>
          <w:szCs w:val="28"/>
          <w:lang w:val="uk-UA"/>
        </w:rPr>
        <w:t>Левицкий, О.А.</w:t>
      </w:r>
      <w:r>
        <w:rPr>
          <w:rFonts w:ascii="Times New Roman" w:hAnsi="Times New Roman"/>
          <w:sz w:val="28"/>
          <w:szCs w:val="28"/>
          <w:lang w:val="uk-UA"/>
        </w:rPr>
        <w:t xml:space="preserve"> </w:t>
      </w:r>
      <w:r w:rsidRPr="007656B1">
        <w:rPr>
          <w:rFonts w:ascii="Times New Roman" w:hAnsi="Times New Roman"/>
          <w:sz w:val="28"/>
          <w:szCs w:val="28"/>
          <w:lang w:val="uk-UA"/>
        </w:rPr>
        <w:t>Макаренко, Л.Н. Россаханова // Вісни</w:t>
      </w:r>
      <w:r>
        <w:rPr>
          <w:rFonts w:ascii="Times New Roman" w:hAnsi="Times New Roman"/>
          <w:sz w:val="28"/>
          <w:szCs w:val="28"/>
          <w:lang w:val="uk-UA"/>
        </w:rPr>
        <w:t>к стоматології. – 1995. –Спец</w:t>
      </w:r>
      <w:r w:rsidRPr="007656B1">
        <w:rPr>
          <w:rFonts w:ascii="Times New Roman" w:hAnsi="Times New Roman"/>
          <w:sz w:val="28"/>
          <w:szCs w:val="28"/>
          <w:lang w:val="uk-UA"/>
        </w:rPr>
        <w:t>випуск. – №2.–С. 7-8.</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Левицький А.П.</w:t>
      </w:r>
      <w:r>
        <w:rPr>
          <w:rFonts w:ascii="Times New Roman" w:hAnsi="Times New Roman"/>
          <w:sz w:val="28"/>
          <w:szCs w:val="28"/>
          <w:lang w:val="uk-UA"/>
        </w:rPr>
        <w:t xml:space="preserve"> </w:t>
      </w:r>
      <w:r w:rsidRPr="007656B1">
        <w:rPr>
          <w:rFonts w:ascii="Times New Roman" w:hAnsi="Times New Roman"/>
          <w:sz w:val="28"/>
          <w:szCs w:val="28"/>
          <w:lang w:val="uk-UA"/>
        </w:rPr>
        <w:t>Вплив синб</w:t>
      </w:r>
      <w:r w:rsidRPr="007656B1">
        <w:rPr>
          <w:rFonts w:ascii="Times New Roman" w:hAnsi="Times New Roman"/>
          <w:sz w:val="28"/>
          <w:szCs w:val="28"/>
          <w:lang w:val="uk-UA"/>
        </w:rPr>
        <w:t>і</w:t>
      </w:r>
      <w:r w:rsidRPr="007656B1">
        <w:rPr>
          <w:rFonts w:ascii="Times New Roman" w:hAnsi="Times New Roman"/>
          <w:sz w:val="28"/>
          <w:szCs w:val="28"/>
          <w:lang w:val="uk-UA"/>
        </w:rPr>
        <w:t>отика „Бактулін” на вміст лактобацил у ві</w:t>
      </w:r>
      <w:r w:rsidRPr="007656B1">
        <w:rPr>
          <w:rFonts w:ascii="Times New Roman" w:hAnsi="Times New Roman"/>
          <w:sz w:val="28"/>
          <w:szCs w:val="28"/>
          <w:lang w:val="uk-UA"/>
        </w:rPr>
        <w:t>д</w:t>
      </w:r>
      <w:r w:rsidRPr="007656B1">
        <w:rPr>
          <w:rFonts w:ascii="Times New Roman" w:hAnsi="Times New Roman"/>
          <w:sz w:val="28"/>
          <w:szCs w:val="28"/>
          <w:lang w:val="uk-UA"/>
        </w:rPr>
        <w:t xml:space="preserve">кладеннях на слизовій оболонці порожнини рота щурів </w:t>
      </w:r>
      <w:r>
        <w:rPr>
          <w:rFonts w:ascii="Times New Roman" w:hAnsi="Times New Roman"/>
          <w:sz w:val="28"/>
          <w:szCs w:val="28"/>
          <w:lang w:val="uk-UA"/>
        </w:rPr>
        <w:t xml:space="preserve">/ </w:t>
      </w:r>
      <w:r w:rsidRPr="007656B1">
        <w:rPr>
          <w:rFonts w:ascii="Times New Roman" w:hAnsi="Times New Roman"/>
          <w:sz w:val="28"/>
          <w:szCs w:val="28"/>
          <w:lang w:val="uk-UA"/>
        </w:rPr>
        <w:t>А.П.</w:t>
      </w:r>
      <w:r>
        <w:rPr>
          <w:rFonts w:ascii="Times New Roman" w:hAnsi="Times New Roman"/>
          <w:sz w:val="28"/>
          <w:szCs w:val="28"/>
          <w:lang w:val="uk-UA"/>
        </w:rPr>
        <w:t xml:space="preserve"> </w:t>
      </w:r>
      <w:r w:rsidRPr="007656B1">
        <w:rPr>
          <w:rFonts w:ascii="Times New Roman" w:hAnsi="Times New Roman"/>
          <w:sz w:val="28"/>
          <w:szCs w:val="28"/>
          <w:lang w:val="uk-UA"/>
        </w:rPr>
        <w:t>Левицький, М.В.</w:t>
      </w:r>
      <w:r>
        <w:rPr>
          <w:rFonts w:ascii="Times New Roman" w:hAnsi="Times New Roman"/>
          <w:sz w:val="28"/>
          <w:szCs w:val="28"/>
          <w:lang w:val="uk-UA"/>
        </w:rPr>
        <w:t xml:space="preserve"> </w:t>
      </w:r>
      <w:r w:rsidRPr="007656B1">
        <w:rPr>
          <w:rFonts w:ascii="Times New Roman" w:hAnsi="Times New Roman"/>
          <w:sz w:val="28"/>
          <w:szCs w:val="28"/>
          <w:lang w:val="uk-UA"/>
        </w:rPr>
        <w:t>Ліснічук // Експериментальна та клінічна фізіологія і біохімія. – 2004. – №4. – С.15-18.</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Лечение кандидоза слизистой оболочки полости рта у больных иммунодефицитными состояниями / Н.Ф.</w:t>
      </w:r>
      <w:r>
        <w:rPr>
          <w:rFonts w:ascii="Times New Roman" w:hAnsi="Times New Roman"/>
          <w:sz w:val="28"/>
          <w:szCs w:val="28"/>
        </w:rPr>
        <w:t xml:space="preserve"> </w:t>
      </w:r>
      <w:r w:rsidRPr="007656B1">
        <w:rPr>
          <w:rFonts w:ascii="Times New Roman" w:hAnsi="Times New Roman"/>
          <w:sz w:val="28"/>
          <w:szCs w:val="28"/>
        </w:rPr>
        <w:t>Данилевский, Л.Ф.</w:t>
      </w:r>
      <w:r>
        <w:rPr>
          <w:rFonts w:ascii="Times New Roman" w:hAnsi="Times New Roman"/>
          <w:sz w:val="28"/>
          <w:szCs w:val="28"/>
        </w:rPr>
        <w:t xml:space="preserve"> </w:t>
      </w:r>
      <w:r w:rsidRPr="007656B1">
        <w:rPr>
          <w:rFonts w:ascii="Times New Roman" w:hAnsi="Times New Roman"/>
          <w:sz w:val="28"/>
          <w:szCs w:val="28"/>
        </w:rPr>
        <w:t>Сидельникова, Е.И.</w:t>
      </w:r>
      <w:r>
        <w:rPr>
          <w:rFonts w:ascii="Times New Roman" w:hAnsi="Times New Roman"/>
          <w:sz w:val="28"/>
          <w:szCs w:val="28"/>
        </w:rPr>
        <w:t xml:space="preserve"> </w:t>
      </w:r>
      <w:r w:rsidRPr="007656B1">
        <w:rPr>
          <w:rFonts w:ascii="Times New Roman" w:hAnsi="Times New Roman"/>
          <w:sz w:val="28"/>
          <w:szCs w:val="28"/>
        </w:rPr>
        <w:t>В</w:t>
      </w:r>
      <w:r w:rsidRPr="007656B1">
        <w:rPr>
          <w:rFonts w:ascii="Times New Roman" w:hAnsi="Times New Roman"/>
          <w:sz w:val="28"/>
          <w:szCs w:val="28"/>
        </w:rPr>
        <w:t>а</w:t>
      </w:r>
      <w:r w:rsidRPr="007656B1">
        <w:rPr>
          <w:rFonts w:ascii="Times New Roman" w:hAnsi="Times New Roman"/>
          <w:sz w:val="28"/>
          <w:szCs w:val="28"/>
        </w:rPr>
        <w:t>сильченко</w:t>
      </w:r>
      <w:r>
        <w:rPr>
          <w:rFonts w:ascii="Times New Roman" w:hAnsi="Times New Roman"/>
          <w:sz w:val="28"/>
          <w:szCs w:val="28"/>
        </w:rPr>
        <w:t xml:space="preserve"> [и др.]</w:t>
      </w:r>
      <w:r w:rsidRPr="007656B1">
        <w:rPr>
          <w:rFonts w:ascii="Times New Roman" w:hAnsi="Times New Roman"/>
          <w:sz w:val="28"/>
          <w:szCs w:val="28"/>
          <w:lang w:val="uk-UA"/>
        </w:rPr>
        <w:t xml:space="preserve"> </w:t>
      </w:r>
      <w:r w:rsidRPr="007656B1">
        <w:rPr>
          <w:rFonts w:ascii="Times New Roman" w:hAnsi="Times New Roman"/>
          <w:sz w:val="28"/>
          <w:szCs w:val="28"/>
        </w:rPr>
        <w:t xml:space="preserve">// </w:t>
      </w:r>
      <w:r w:rsidRPr="007656B1">
        <w:rPr>
          <w:rFonts w:ascii="Times New Roman" w:hAnsi="Times New Roman"/>
          <w:sz w:val="28"/>
          <w:szCs w:val="28"/>
          <w:lang w:val="uk-UA"/>
        </w:rPr>
        <w:t>Український стоматологічний альманах. – 2001. – №6. – С.37-40.</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t>Лисобакт в комплексной терапии забол</w:t>
      </w:r>
      <w:r w:rsidRPr="007656B1">
        <w:rPr>
          <w:rFonts w:ascii="Times New Roman" w:hAnsi="Times New Roman"/>
          <w:sz w:val="28"/>
          <w:szCs w:val="28"/>
        </w:rPr>
        <w:t>е</w:t>
      </w:r>
      <w:r w:rsidRPr="007656B1">
        <w:rPr>
          <w:rFonts w:ascii="Times New Roman" w:hAnsi="Times New Roman"/>
          <w:sz w:val="28"/>
          <w:szCs w:val="28"/>
        </w:rPr>
        <w:t xml:space="preserve">ваний слизистой оболочки полости рта </w:t>
      </w:r>
      <w:r w:rsidRPr="007656B1">
        <w:rPr>
          <w:rFonts w:ascii="Times New Roman" w:hAnsi="Times New Roman"/>
          <w:sz w:val="28"/>
          <w:szCs w:val="28"/>
          <w:lang w:val="uk-UA"/>
        </w:rPr>
        <w:t>/ В.Ф.</w:t>
      </w:r>
      <w:r>
        <w:rPr>
          <w:rFonts w:ascii="Times New Roman" w:hAnsi="Times New Roman"/>
          <w:sz w:val="28"/>
          <w:szCs w:val="28"/>
          <w:lang w:val="uk-UA"/>
        </w:rPr>
        <w:t xml:space="preserve"> </w:t>
      </w:r>
      <w:r w:rsidRPr="007656B1">
        <w:rPr>
          <w:rFonts w:ascii="Times New Roman" w:hAnsi="Times New Roman"/>
          <w:sz w:val="28"/>
          <w:szCs w:val="28"/>
          <w:lang w:val="uk-UA"/>
        </w:rPr>
        <w:t>Куцевляк, Е.М.</w:t>
      </w:r>
      <w:r>
        <w:rPr>
          <w:rFonts w:ascii="Times New Roman" w:hAnsi="Times New Roman"/>
          <w:sz w:val="28"/>
          <w:szCs w:val="28"/>
          <w:lang w:val="uk-UA"/>
        </w:rPr>
        <w:t xml:space="preserve"> </w:t>
      </w:r>
      <w:r w:rsidRPr="007656B1">
        <w:rPr>
          <w:rFonts w:ascii="Times New Roman" w:hAnsi="Times New Roman"/>
          <w:sz w:val="28"/>
          <w:szCs w:val="28"/>
          <w:lang w:val="uk-UA"/>
        </w:rPr>
        <w:t xml:space="preserve">Бабич, К.В. Божко </w:t>
      </w:r>
      <w:r w:rsidRPr="00CB47FE">
        <w:rPr>
          <w:rFonts w:ascii="Times New Roman" w:hAnsi="Times New Roman"/>
          <w:sz w:val="28"/>
          <w:szCs w:val="28"/>
        </w:rPr>
        <w:t>[</w:t>
      </w:r>
      <w:r>
        <w:rPr>
          <w:rFonts w:ascii="Times New Roman" w:hAnsi="Times New Roman"/>
          <w:sz w:val="28"/>
          <w:szCs w:val="28"/>
          <w:lang w:val="uk-UA"/>
        </w:rPr>
        <w:t>и др</w:t>
      </w:r>
      <w:r w:rsidRPr="007656B1">
        <w:rPr>
          <w:rFonts w:ascii="Times New Roman" w:hAnsi="Times New Roman"/>
          <w:sz w:val="28"/>
          <w:szCs w:val="28"/>
          <w:lang w:val="uk-UA"/>
        </w:rPr>
        <w:t>.</w:t>
      </w:r>
      <w:r w:rsidRPr="00CB47FE">
        <w:rPr>
          <w:rFonts w:ascii="Times New Roman" w:hAnsi="Times New Roman"/>
          <w:sz w:val="28"/>
          <w:szCs w:val="28"/>
        </w:rPr>
        <w:t>]</w:t>
      </w:r>
      <w:r w:rsidRPr="007656B1">
        <w:rPr>
          <w:rFonts w:ascii="Times New Roman" w:hAnsi="Times New Roman"/>
          <w:sz w:val="28"/>
          <w:szCs w:val="28"/>
          <w:lang w:val="uk-UA"/>
        </w:rPr>
        <w:t xml:space="preserve"> // Український стоматологічний альманах. – 2003. – С. 24-28.</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 xml:space="preserve">Лобань Г.А. Нормальна мікрофлора порожнини рота </w:t>
      </w:r>
      <w:r>
        <w:rPr>
          <w:rFonts w:ascii="Times New Roman" w:hAnsi="Times New Roman"/>
          <w:sz w:val="28"/>
          <w:szCs w:val="28"/>
          <w:lang w:val="uk-UA"/>
        </w:rPr>
        <w:t xml:space="preserve">/ </w:t>
      </w:r>
      <w:r w:rsidRPr="007656B1">
        <w:rPr>
          <w:rFonts w:ascii="Times New Roman" w:hAnsi="Times New Roman"/>
          <w:sz w:val="28"/>
          <w:szCs w:val="28"/>
          <w:lang w:val="uk-UA"/>
        </w:rPr>
        <w:t>Г.А.</w:t>
      </w:r>
      <w:r>
        <w:rPr>
          <w:rFonts w:ascii="Times New Roman" w:hAnsi="Times New Roman"/>
          <w:sz w:val="28"/>
          <w:szCs w:val="28"/>
          <w:lang w:val="uk-UA"/>
        </w:rPr>
        <w:t xml:space="preserve"> </w:t>
      </w:r>
      <w:r w:rsidRPr="007656B1">
        <w:rPr>
          <w:rFonts w:ascii="Times New Roman" w:hAnsi="Times New Roman"/>
          <w:sz w:val="28"/>
          <w:szCs w:val="28"/>
          <w:lang w:val="uk-UA"/>
        </w:rPr>
        <w:t>Лобань, В.І. Федорченко //Український стоматологічний альм</w:t>
      </w:r>
      <w:r w:rsidRPr="007656B1">
        <w:rPr>
          <w:rFonts w:ascii="Times New Roman" w:hAnsi="Times New Roman"/>
          <w:sz w:val="28"/>
          <w:szCs w:val="28"/>
          <w:lang w:val="uk-UA"/>
        </w:rPr>
        <w:t>а</w:t>
      </w:r>
      <w:r w:rsidRPr="007656B1">
        <w:rPr>
          <w:rFonts w:ascii="Times New Roman" w:hAnsi="Times New Roman"/>
          <w:sz w:val="28"/>
          <w:szCs w:val="28"/>
          <w:lang w:val="uk-UA"/>
        </w:rPr>
        <w:t>нах. – 2003. – С. 31-35.</w:t>
      </w:r>
    </w:p>
    <w:p w:rsidR="002D5615" w:rsidRPr="00CB47FE" w:rsidRDefault="002D5615" w:rsidP="004D465F">
      <w:pPr>
        <w:widowControl w:val="0"/>
        <w:numPr>
          <w:ilvl w:val="0"/>
          <w:numId w:val="40"/>
        </w:numPr>
        <w:tabs>
          <w:tab w:val="clear" w:pos="720"/>
          <w:tab w:val="num" w:pos="360"/>
          <w:tab w:val="num" w:pos="1080"/>
          <w:tab w:val="left" w:pos="1260"/>
        </w:tabs>
        <w:spacing w:after="0" w:line="360" w:lineRule="auto"/>
        <w:ind w:left="0" w:firstLine="720"/>
        <w:jc w:val="both"/>
        <w:rPr>
          <w:rFonts w:ascii="Times New Roman" w:hAnsi="Times New Roman"/>
          <w:sz w:val="28"/>
          <w:szCs w:val="28"/>
          <w:lang w:val="uk-UA"/>
        </w:rPr>
      </w:pPr>
      <w:r w:rsidRPr="00CB47FE">
        <w:rPr>
          <w:rFonts w:ascii="Times New Roman" w:hAnsi="Times New Roman"/>
          <w:sz w:val="28"/>
          <w:szCs w:val="28"/>
          <w:lang w:val="uk-UA"/>
        </w:rPr>
        <w:t xml:space="preserve">Лукашевич М.Б. </w:t>
      </w:r>
      <w:r w:rsidRPr="007656B1">
        <w:rPr>
          <w:rFonts w:ascii="Times New Roman" w:hAnsi="Times New Roman"/>
          <w:sz w:val="28"/>
          <w:szCs w:val="28"/>
          <w:lang w:val="uk-UA"/>
        </w:rPr>
        <w:t>Застосування нових вітчизняних препаратів для л</w:t>
      </w:r>
      <w:r w:rsidRPr="007656B1">
        <w:rPr>
          <w:rFonts w:ascii="Times New Roman" w:hAnsi="Times New Roman"/>
          <w:sz w:val="28"/>
          <w:szCs w:val="28"/>
          <w:lang w:val="uk-UA"/>
        </w:rPr>
        <w:t>і</w:t>
      </w:r>
      <w:r w:rsidRPr="007656B1">
        <w:rPr>
          <w:rFonts w:ascii="Times New Roman" w:hAnsi="Times New Roman"/>
          <w:sz w:val="28"/>
          <w:szCs w:val="28"/>
          <w:lang w:val="uk-UA"/>
        </w:rPr>
        <w:t xml:space="preserve">кування грибкових уражень слизової оболонки порожнини рота </w:t>
      </w:r>
      <w:r>
        <w:rPr>
          <w:rFonts w:ascii="Times New Roman" w:hAnsi="Times New Roman"/>
          <w:sz w:val="28"/>
          <w:szCs w:val="28"/>
          <w:lang w:val="uk-UA"/>
        </w:rPr>
        <w:t xml:space="preserve">/ М.Б. Лукашевич </w:t>
      </w:r>
      <w:r w:rsidRPr="007656B1">
        <w:rPr>
          <w:rFonts w:ascii="Times New Roman" w:hAnsi="Times New Roman"/>
          <w:sz w:val="28"/>
          <w:szCs w:val="28"/>
          <w:lang w:val="uk-UA"/>
        </w:rPr>
        <w:t>// Українс</w:t>
      </w:r>
      <w:r w:rsidRPr="007656B1">
        <w:rPr>
          <w:rFonts w:ascii="Times New Roman" w:hAnsi="Times New Roman"/>
          <w:sz w:val="28"/>
          <w:szCs w:val="28"/>
          <w:lang w:val="uk-UA"/>
        </w:rPr>
        <w:t>ь</w:t>
      </w:r>
      <w:r w:rsidRPr="007656B1">
        <w:rPr>
          <w:rFonts w:ascii="Times New Roman" w:hAnsi="Times New Roman"/>
          <w:sz w:val="28"/>
          <w:szCs w:val="28"/>
          <w:lang w:val="uk-UA"/>
        </w:rPr>
        <w:t>кий науковий медичний молодіжний журнал. – 2000. – №2-3. –С. 425-427.</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lastRenderedPageBreak/>
        <w:t>Лукиных Л.М. Заболевания слизистой оболочки полости рта</w:t>
      </w:r>
      <w:r>
        <w:rPr>
          <w:rFonts w:ascii="Times New Roman" w:hAnsi="Times New Roman"/>
          <w:sz w:val="28"/>
          <w:szCs w:val="28"/>
        </w:rPr>
        <w:t>/ Л.М.</w:t>
      </w:r>
      <w:r w:rsidRPr="007656B1">
        <w:rPr>
          <w:rFonts w:ascii="Times New Roman" w:hAnsi="Times New Roman"/>
          <w:sz w:val="28"/>
          <w:szCs w:val="28"/>
        </w:rPr>
        <w:t xml:space="preserve"> </w:t>
      </w:r>
      <w:r>
        <w:rPr>
          <w:rFonts w:ascii="Times New Roman" w:hAnsi="Times New Roman"/>
          <w:sz w:val="28"/>
          <w:szCs w:val="28"/>
        </w:rPr>
        <w:t>Лукиных</w:t>
      </w:r>
      <w:r>
        <w:rPr>
          <w:rFonts w:ascii="Times New Roman" w:hAnsi="Times New Roman"/>
          <w:sz w:val="28"/>
          <w:szCs w:val="28"/>
          <w:lang w:val="uk-UA"/>
        </w:rPr>
        <w:t xml:space="preserve"> </w:t>
      </w:r>
      <w:r w:rsidRPr="007656B1">
        <w:rPr>
          <w:rFonts w:ascii="Times New Roman" w:hAnsi="Times New Roman"/>
          <w:sz w:val="28"/>
          <w:szCs w:val="28"/>
        </w:rPr>
        <w:t>– Н. Новгород: НГМА, 2000. – 367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Максименко П.Т. Болезни слизистой оболочки пол</w:t>
      </w:r>
      <w:r>
        <w:rPr>
          <w:rFonts w:ascii="Times New Roman" w:hAnsi="Times New Roman"/>
          <w:sz w:val="28"/>
          <w:szCs w:val="28"/>
        </w:rPr>
        <w:t>ости рта / П.Т.</w:t>
      </w:r>
      <w:r w:rsidRPr="007656B1">
        <w:rPr>
          <w:rFonts w:ascii="Times New Roman" w:hAnsi="Times New Roman"/>
          <w:sz w:val="28"/>
          <w:szCs w:val="28"/>
        </w:rPr>
        <w:t xml:space="preserve"> </w:t>
      </w:r>
      <w:r>
        <w:rPr>
          <w:rFonts w:ascii="Times New Roman" w:hAnsi="Times New Roman"/>
          <w:sz w:val="28"/>
          <w:szCs w:val="28"/>
        </w:rPr>
        <w:t>Максименко</w:t>
      </w:r>
      <w:r>
        <w:rPr>
          <w:rFonts w:ascii="Times New Roman" w:hAnsi="Times New Roman"/>
          <w:sz w:val="28"/>
          <w:szCs w:val="28"/>
          <w:lang w:val="uk-UA"/>
        </w:rPr>
        <w:t xml:space="preserve"> </w:t>
      </w:r>
      <w:r w:rsidRPr="007656B1">
        <w:rPr>
          <w:rFonts w:ascii="Times New Roman" w:hAnsi="Times New Roman"/>
          <w:sz w:val="28"/>
          <w:szCs w:val="28"/>
        </w:rPr>
        <w:t>– Киев: Крещатик, 1998. – 186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Максименко П.Т. Медикаментозная патол</w:t>
      </w:r>
      <w:r w:rsidRPr="007656B1">
        <w:rPr>
          <w:rFonts w:ascii="Times New Roman" w:hAnsi="Times New Roman"/>
          <w:sz w:val="28"/>
          <w:szCs w:val="28"/>
        </w:rPr>
        <w:t>о</w:t>
      </w:r>
      <w:r w:rsidRPr="007656B1">
        <w:rPr>
          <w:rFonts w:ascii="Times New Roman" w:hAnsi="Times New Roman"/>
          <w:sz w:val="28"/>
          <w:szCs w:val="28"/>
        </w:rPr>
        <w:t>гия в стоматологии</w:t>
      </w:r>
      <w:r>
        <w:rPr>
          <w:rFonts w:ascii="Times New Roman" w:hAnsi="Times New Roman"/>
          <w:sz w:val="28"/>
          <w:szCs w:val="28"/>
        </w:rPr>
        <w:t xml:space="preserve"> / П.Т.</w:t>
      </w:r>
      <w:r w:rsidRPr="007656B1">
        <w:rPr>
          <w:rFonts w:ascii="Times New Roman" w:hAnsi="Times New Roman"/>
          <w:sz w:val="28"/>
          <w:szCs w:val="28"/>
        </w:rPr>
        <w:t xml:space="preserve"> </w:t>
      </w:r>
      <w:r>
        <w:rPr>
          <w:rFonts w:ascii="Times New Roman" w:hAnsi="Times New Roman"/>
          <w:sz w:val="28"/>
          <w:szCs w:val="28"/>
        </w:rPr>
        <w:t>Максименко</w:t>
      </w:r>
      <w:r>
        <w:rPr>
          <w:rFonts w:ascii="Times New Roman" w:hAnsi="Times New Roman"/>
          <w:sz w:val="28"/>
          <w:szCs w:val="28"/>
          <w:lang w:val="uk-UA"/>
        </w:rPr>
        <w:t xml:space="preserve"> </w:t>
      </w:r>
      <w:r w:rsidRPr="007656B1">
        <w:rPr>
          <w:rFonts w:ascii="Times New Roman" w:hAnsi="Times New Roman"/>
          <w:sz w:val="28"/>
          <w:szCs w:val="28"/>
        </w:rPr>
        <w:t>– Полтава, 2001. – 138 с.</w:t>
      </w:r>
    </w:p>
    <w:p w:rsidR="002D5615" w:rsidRPr="007656B1" w:rsidRDefault="002D5615" w:rsidP="004D465F">
      <w:pPr>
        <w:widowControl w:val="0"/>
        <w:numPr>
          <w:ilvl w:val="0"/>
          <w:numId w:val="40"/>
        </w:numPr>
        <w:tabs>
          <w:tab w:val="clear" w:pos="720"/>
          <w:tab w:val="num" w:pos="36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Максимовский Ю.М. Лекарственные средства в стоматологии </w:t>
      </w:r>
      <w:r>
        <w:rPr>
          <w:rFonts w:ascii="Times New Roman" w:hAnsi="Times New Roman"/>
          <w:sz w:val="28"/>
          <w:szCs w:val="28"/>
        </w:rPr>
        <w:t xml:space="preserve">/ </w:t>
      </w:r>
      <w:r w:rsidRPr="007656B1">
        <w:rPr>
          <w:rFonts w:ascii="Times New Roman" w:hAnsi="Times New Roman"/>
          <w:sz w:val="28"/>
          <w:szCs w:val="28"/>
        </w:rPr>
        <w:t>Ю.М.</w:t>
      </w:r>
      <w:r>
        <w:rPr>
          <w:rFonts w:ascii="Times New Roman" w:hAnsi="Times New Roman"/>
          <w:sz w:val="28"/>
          <w:szCs w:val="28"/>
          <w:lang w:val="uk-UA"/>
        </w:rPr>
        <w:t xml:space="preserve"> </w:t>
      </w:r>
      <w:r w:rsidRPr="007656B1">
        <w:rPr>
          <w:rFonts w:ascii="Times New Roman" w:hAnsi="Times New Roman"/>
          <w:sz w:val="28"/>
          <w:szCs w:val="28"/>
        </w:rPr>
        <w:t>Максимовский, Т.Д.</w:t>
      </w:r>
      <w:r>
        <w:rPr>
          <w:rFonts w:ascii="Times New Roman" w:hAnsi="Times New Roman"/>
          <w:sz w:val="28"/>
          <w:szCs w:val="28"/>
          <w:lang w:val="uk-UA"/>
        </w:rPr>
        <w:t xml:space="preserve"> </w:t>
      </w:r>
      <w:r w:rsidRPr="007656B1">
        <w:rPr>
          <w:rFonts w:ascii="Times New Roman" w:hAnsi="Times New Roman"/>
          <w:sz w:val="28"/>
          <w:szCs w:val="28"/>
        </w:rPr>
        <w:t>Чиркова, М.А. Ульянова //</w:t>
      </w:r>
      <w:r w:rsidRPr="007656B1">
        <w:rPr>
          <w:rFonts w:ascii="Times New Roman" w:hAnsi="Times New Roman"/>
          <w:sz w:val="28"/>
          <w:szCs w:val="28"/>
          <w:lang w:val="uk-UA"/>
        </w:rPr>
        <w:t xml:space="preserve"> </w:t>
      </w:r>
      <w:r w:rsidRPr="007656B1">
        <w:rPr>
          <w:rFonts w:ascii="Times New Roman" w:hAnsi="Times New Roman"/>
          <w:sz w:val="28"/>
          <w:szCs w:val="28"/>
        </w:rPr>
        <w:t>Стоматология. – 2003. – №9-10. – 47 с.</w:t>
      </w:r>
    </w:p>
    <w:p w:rsidR="002D5615" w:rsidRPr="00883040"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Ма</w:t>
      </w:r>
      <w:r>
        <w:rPr>
          <w:rFonts w:ascii="Times New Roman" w:hAnsi="Times New Roman"/>
          <w:sz w:val="28"/>
          <w:szCs w:val="28"/>
        </w:rPr>
        <w:t>лыжев В.А.</w:t>
      </w:r>
      <w:r w:rsidRPr="007656B1">
        <w:rPr>
          <w:rFonts w:ascii="Times New Roman" w:hAnsi="Times New Roman"/>
          <w:sz w:val="28"/>
          <w:szCs w:val="28"/>
        </w:rPr>
        <w:t xml:space="preserve"> Инсулинзависимый сахарный диабет как аутоиммунное заболевание. Иммунодиагностика, иммунопрофилактика </w:t>
      </w:r>
      <w:r>
        <w:rPr>
          <w:rFonts w:ascii="Times New Roman" w:hAnsi="Times New Roman"/>
          <w:sz w:val="28"/>
          <w:szCs w:val="28"/>
        </w:rPr>
        <w:t>/ В.А.</w:t>
      </w:r>
      <w:r w:rsidRPr="007656B1">
        <w:rPr>
          <w:rFonts w:ascii="Times New Roman" w:hAnsi="Times New Roman"/>
          <w:sz w:val="28"/>
          <w:szCs w:val="28"/>
        </w:rPr>
        <w:t xml:space="preserve"> Ма</w:t>
      </w:r>
      <w:r>
        <w:rPr>
          <w:rFonts w:ascii="Times New Roman" w:hAnsi="Times New Roman"/>
          <w:sz w:val="28"/>
          <w:szCs w:val="28"/>
        </w:rPr>
        <w:t xml:space="preserve">лыжев </w:t>
      </w:r>
      <w:r w:rsidRPr="007656B1">
        <w:rPr>
          <w:rFonts w:ascii="Times New Roman" w:hAnsi="Times New Roman"/>
          <w:sz w:val="28"/>
          <w:szCs w:val="28"/>
        </w:rPr>
        <w:t xml:space="preserve">// </w:t>
      </w:r>
      <w:r w:rsidRPr="007656B1">
        <w:rPr>
          <w:rFonts w:ascii="Times New Roman" w:hAnsi="Times New Roman"/>
          <w:sz w:val="28"/>
          <w:szCs w:val="28"/>
          <w:lang w:val="uk-UA"/>
        </w:rPr>
        <w:t>Імунологія та алергологія. – 1998. – №1-2. – С.47-59.</w:t>
      </w:r>
    </w:p>
    <w:p w:rsidR="002D5615" w:rsidRPr="007656B1" w:rsidRDefault="002D5615" w:rsidP="004D465F">
      <w:pPr>
        <w:widowControl w:val="0"/>
        <w:numPr>
          <w:ilvl w:val="0"/>
          <w:numId w:val="40"/>
        </w:numPr>
        <w:tabs>
          <w:tab w:val="clear" w:pos="720"/>
          <w:tab w:val="num" w:pos="0"/>
          <w:tab w:val="num" w:pos="36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Марченко А.И. Кандидоз</w:t>
      </w:r>
      <w:r>
        <w:rPr>
          <w:rFonts w:ascii="Times New Roman" w:hAnsi="Times New Roman"/>
          <w:sz w:val="28"/>
          <w:szCs w:val="28"/>
        </w:rPr>
        <w:t>ы слизистой оболочки полости рта / А.И.</w:t>
      </w:r>
      <w:r>
        <w:rPr>
          <w:rFonts w:ascii="Times New Roman" w:hAnsi="Times New Roman"/>
          <w:sz w:val="28"/>
          <w:szCs w:val="28"/>
          <w:lang w:val="uk-UA"/>
        </w:rPr>
        <w:t xml:space="preserve"> </w:t>
      </w:r>
      <w:r>
        <w:rPr>
          <w:rFonts w:ascii="Times New Roman" w:hAnsi="Times New Roman"/>
          <w:sz w:val="28"/>
          <w:szCs w:val="28"/>
        </w:rPr>
        <w:t>Марченко, М.М. Руденко– К.: Здоров’я, 1978. – 70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Марченко І.Я. Клініко-експериментальне о</w:t>
      </w:r>
      <w:r w:rsidRPr="007656B1">
        <w:rPr>
          <w:rFonts w:ascii="Times New Roman" w:hAnsi="Times New Roman"/>
          <w:sz w:val="28"/>
          <w:szCs w:val="28"/>
          <w:lang w:val="uk-UA"/>
        </w:rPr>
        <w:t>б</w:t>
      </w:r>
      <w:r w:rsidRPr="007656B1">
        <w:rPr>
          <w:rFonts w:ascii="Times New Roman" w:hAnsi="Times New Roman"/>
          <w:sz w:val="28"/>
          <w:szCs w:val="28"/>
          <w:lang w:val="uk-UA"/>
        </w:rPr>
        <w:t>ґрунтування комплексного лікування та пр</w:t>
      </w:r>
      <w:r w:rsidRPr="007656B1">
        <w:rPr>
          <w:rFonts w:ascii="Times New Roman" w:hAnsi="Times New Roman"/>
          <w:sz w:val="28"/>
          <w:szCs w:val="28"/>
          <w:lang w:val="uk-UA"/>
        </w:rPr>
        <w:t>о</w:t>
      </w:r>
      <w:r w:rsidRPr="007656B1">
        <w:rPr>
          <w:rFonts w:ascii="Times New Roman" w:hAnsi="Times New Roman"/>
          <w:sz w:val="28"/>
          <w:szCs w:val="28"/>
          <w:lang w:val="uk-UA"/>
        </w:rPr>
        <w:t>філактики кандидозу слизової оболонки п</w:t>
      </w:r>
      <w:r w:rsidRPr="007656B1">
        <w:rPr>
          <w:rFonts w:ascii="Times New Roman" w:hAnsi="Times New Roman"/>
          <w:sz w:val="28"/>
          <w:szCs w:val="28"/>
          <w:lang w:val="uk-UA"/>
        </w:rPr>
        <w:t>о</w:t>
      </w:r>
      <w:r>
        <w:rPr>
          <w:rFonts w:ascii="Times New Roman" w:hAnsi="Times New Roman"/>
          <w:sz w:val="28"/>
          <w:szCs w:val="28"/>
          <w:lang w:val="uk-UA"/>
        </w:rPr>
        <w:t>рожнини рота: а</w:t>
      </w:r>
      <w:r w:rsidRPr="007656B1">
        <w:rPr>
          <w:rFonts w:ascii="Times New Roman" w:hAnsi="Times New Roman"/>
          <w:sz w:val="28"/>
          <w:szCs w:val="28"/>
          <w:lang w:val="uk-UA"/>
        </w:rPr>
        <w:t xml:space="preserve">втореф. дис. </w:t>
      </w:r>
      <w:r>
        <w:rPr>
          <w:rFonts w:ascii="Times New Roman" w:hAnsi="Times New Roman"/>
          <w:sz w:val="28"/>
          <w:szCs w:val="28"/>
          <w:lang w:val="uk-UA"/>
        </w:rPr>
        <w:t>на здобуття наук. ступеня</w:t>
      </w:r>
      <w:r w:rsidRPr="007656B1">
        <w:rPr>
          <w:rFonts w:ascii="Times New Roman" w:hAnsi="Times New Roman"/>
          <w:sz w:val="28"/>
          <w:szCs w:val="28"/>
          <w:lang w:val="uk-UA"/>
        </w:rPr>
        <w:t xml:space="preserve"> канд. мед. н</w:t>
      </w:r>
      <w:r w:rsidRPr="007656B1">
        <w:rPr>
          <w:rFonts w:ascii="Times New Roman" w:hAnsi="Times New Roman"/>
          <w:sz w:val="28"/>
          <w:szCs w:val="28"/>
          <w:lang w:val="uk-UA"/>
        </w:rPr>
        <w:t>а</w:t>
      </w:r>
      <w:r>
        <w:rPr>
          <w:rFonts w:ascii="Times New Roman" w:hAnsi="Times New Roman"/>
          <w:sz w:val="28"/>
          <w:szCs w:val="28"/>
          <w:lang w:val="uk-UA"/>
        </w:rPr>
        <w:t>ук : спец. 14.01.22 „Стоматологія” / І.Я. Марченко.</w:t>
      </w:r>
      <w:r w:rsidRPr="007656B1">
        <w:rPr>
          <w:rFonts w:ascii="Times New Roman" w:hAnsi="Times New Roman"/>
          <w:sz w:val="28"/>
          <w:szCs w:val="28"/>
          <w:lang w:val="uk-UA"/>
        </w:rPr>
        <w:t xml:space="preserve"> – По</w:t>
      </w:r>
      <w:r w:rsidRPr="007656B1">
        <w:rPr>
          <w:rFonts w:ascii="Times New Roman" w:hAnsi="Times New Roman"/>
          <w:sz w:val="28"/>
          <w:szCs w:val="28"/>
          <w:lang w:val="uk-UA"/>
        </w:rPr>
        <w:t>л</w:t>
      </w:r>
      <w:r w:rsidRPr="007656B1">
        <w:rPr>
          <w:rFonts w:ascii="Times New Roman" w:hAnsi="Times New Roman"/>
          <w:sz w:val="28"/>
          <w:szCs w:val="28"/>
          <w:lang w:val="uk-UA"/>
        </w:rPr>
        <w:t>тава, 1996.– 23 с.</w:t>
      </w:r>
    </w:p>
    <w:p w:rsidR="002D5615" w:rsidRPr="007656B1" w:rsidRDefault="002D5615" w:rsidP="004D465F">
      <w:pPr>
        <w:numPr>
          <w:ilvl w:val="0"/>
          <w:numId w:val="40"/>
        </w:numPr>
        <w:tabs>
          <w:tab w:val="clear" w:pos="720"/>
          <w:tab w:val="num" w:pos="36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Махрова Т.В.</w:t>
      </w:r>
      <w:r>
        <w:rPr>
          <w:rFonts w:ascii="Times New Roman" w:hAnsi="Times New Roman"/>
          <w:sz w:val="28"/>
          <w:szCs w:val="28"/>
          <w:lang w:val="uk-UA"/>
        </w:rPr>
        <w:t xml:space="preserve"> </w:t>
      </w:r>
      <w:r w:rsidRPr="007656B1">
        <w:rPr>
          <w:rFonts w:ascii="Times New Roman" w:hAnsi="Times New Roman"/>
          <w:sz w:val="28"/>
          <w:szCs w:val="28"/>
        </w:rPr>
        <w:t xml:space="preserve">Некоторые механизмы антиадгезивного эффекта секрета ротовой полости </w:t>
      </w:r>
      <w:r w:rsidRPr="007656B1">
        <w:rPr>
          <w:rFonts w:ascii="Times New Roman" w:hAnsi="Times New Roman"/>
          <w:sz w:val="28"/>
          <w:szCs w:val="28"/>
          <w:lang w:val="uk-UA"/>
        </w:rPr>
        <w:t>„</w:t>
      </w:r>
      <w:r w:rsidRPr="007656B1">
        <w:rPr>
          <w:rFonts w:ascii="Times New Roman" w:hAnsi="Times New Roman"/>
          <w:sz w:val="28"/>
          <w:szCs w:val="28"/>
          <w:lang w:val="en-US"/>
        </w:rPr>
        <w:t>Candida</w:t>
      </w:r>
      <w:r w:rsidRPr="007656B1">
        <w:rPr>
          <w:rFonts w:ascii="Times New Roman" w:hAnsi="Times New Roman"/>
          <w:sz w:val="28"/>
          <w:szCs w:val="28"/>
        </w:rPr>
        <w:t xml:space="preserve"> </w:t>
      </w:r>
      <w:r w:rsidRPr="007656B1">
        <w:rPr>
          <w:rFonts w:ascii="Times New Roman" w:hAnsi="Times New Roman"/>
          <w:sz w:val="28"/>
          <w:szCs w:val="28"/>
          <w:lang w:val="en-US"/>
        </w:rPr>
        <w:t>albicans</w:t>
      </w:r>
      <w:r w:rsidRPr="007656B1">
        <w:rPr>
          <w:rFonts w:ascii="Times New Roman" w:hAnsi="Times New Roman"/>
          <w:sz w:val="28"/>
          <w:szCs w:val="28"/>
        </w:rPr>
        <w:t xml:space="preserve"> – буккальные эпителиоциты</w:t>
      </w:r>
      <w:r w:rsidRPr="007656B1">
        <w:rPr>
          <w:rFonts w:ascii="Times New Roman" w:hAnsi="Times New Roman"/>
          <w:sz w:val="28"/>
          <w:szCs w:val="28"/>
          <w:lang w:val="uk-UA"/>
        </w:rPr>
        <w:t xml:space="preserve">” </w:t>
      </w:r>
      <w:r>
        <w:rPr>
          <w:rFonts w:ascii="Times New Roman" w:hAnsi="Times New Roman"/>
          <w:sz w:val="28"/>
          <w:szCs w:val="28"/>
          <w:lang w:val="uk-UA"/>
        </w:rPr>
        <w:t xml:space="preserve">/ </w:t>
      </w:r>
      <w:r w:rsidRPr="007656B1">
        <w:rPr>
          <w:rFonts w:ascii="Times New Roman" w:hAnsi="Times New Roman"/>
          <w:sz w:val="28"/>
          <w:szCs w:val="28"/>
        </w:rPr>
        <w:t>Т.В.</w:t>
      </w:r>
      <w:r>
        <w:rPr>
          <w:rFonts w:ascii="Times New Roman" w:hAnsi="Times New Roman"/>
          <w:sz w:val="28"/>
          <w:szCs w:val="28"/>
          <w:lang w:val="uk-UA"/>
        </w:rPr>
        <w:t xml:space="preserve"> </w:t>
      </w:r>
      <w:r w:rsidRPr="007656B1">
        <w:rPr>
          <w:rFonts w:ascii="Times New Roman" w:hAnsi="Times New Roman"/>
          <w:sz w:val="28"/>
          <w:szCs w:val="28"/>
        </w:rPr>
        <w:t>Махрова, А.Н.</w:t>
      </w:r>
      <w:r>
        <w:rPr>
          <w:rFonts w:ascii="Times New Roman" w:hAnsi="Times New Roman"/>
          <w:sz w:val="28"/>
          <w:szCs w:val="28"/>
          <w:lang w:val="uk-UA"/>
        </w:rPr>
        <w:t xml:space="preserve"> </w:t>
      </w:r>
      <w:r w:rsidRPr="007656B1">
        <w:rPr>
          <w:rFonts w:ascii="Times New Roman" w:hAnsi="Times New Roman"/>
          <w:sz w:val="28"/>
          <w:szCs w:val="28"/>
        </w:rPr>
        <w:t>Маянский, М.И.</w:t>
      </w:r>
      <w:r>
        <w:rPr>
          <w:rFonts w:ascii="Times New Roman" w:hAnsi="Times New Roman"/>
          <w:sz w:val="28"/>
          <w:szCs w:val="28"/>
          <w:lang w:val="uk-UA"/>
        </w:rPr>
        <w:t xml:space="preserve"> </w:t>
      </w:r>
      <w:r w:rsidRPr="007656B1">
        <w:rPr>
          <w:rFonts w:ascii="Times New Roman" w:hAnsi="Times New Roman"/>
          <w:sz w:val="28"/>
          <w:szCs w:val="28"/>
        </w:rPr>
        <w:t>Заславская //Журнал микробиологии, эпидемиологии и иммунобиологии. – 2005. – №2. – С.11-14.</w:t>
      </w:r>
    </w:p>
    <w:p w:rsidR="002D5615" w:rsidRPr="002833DC"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t>Мащенко И.С.</w:t>
      </w:r>
      <w:r>
        <w:rPr>
          <w:rFonts w:ascii="Times New Roman" w:hAnsi="Times New Roman"/>
          <w:sz w:val="28"/>
          <w:szCs w:val="28"/>
          <w:lang w:val="uk-UA"/>
        </w:rPr>
        <w:t xml:space="preserve"> </w:t>
      </w:r>
      <w:r w:rsidRPr="007656B1">
        <w:rPr>
          <w:rFonts w:ascii="Times New Roman" w:hAnsi="Times New Roman"/>
          <w:sz w:val="28"/>
          <w:szCs w:val="28"/>
        </w:rPr>
        <w:t xml:space="preserve">Иммунобиохимические механизмы развития различных клинических вариантов течения генерализованного пародонтита у больных сахарным диабетом 2 типа </w:t>
      </w:r>
      <w:r>
        <w:rPr>
          <w:rFonts w:ascii="Times New Roman" w:hAnsi="Times New Roman"/>
          <w:sz w:val="28"/>
          <w:szCs w:val="28"/>
          <w:lang w:val="uk-UA"/>
        </w:rPr>
        <w:t xml:space="preserve">/ </w:t>
      </w:r>
      <w:r w:rsidRPr="007656B1">
        <w:rPr>
          <w:rFonts w:ascii="Times New Roman" w:hAnsi="Times New Roman"/>
          <w:sz w:val="28"/>
          <w:szCs w:val="28"/>
        </w:rPr>
        <w:t>И.С.</w:t>
      </w:r>
      <w:r>
        <w:rPr>
          <w:rFonts w:ascii="Times New Roman" w:hAnsi="Times New Roman"/>
          <w:sz w:val="28"/>
          <w:szCs w:val="28"/>
          <w:lang w:val="uk-UA"/>
        </w:rPr>
        <w:t xml:space="preserve"> </w:t>
      </w:r>
      <w:r w:rsidRPr="007656B1">
        <w:rPr>
          <w:rFonts w:ascii="Times New Roman" w:hAnsi="Times New Roman"/>
          <w:sz w:val="28"/>
          <w:szCs w:val="28"/>
        </w:rPr>
        <w:t xml:space="preserve">Мащенко, А.А. Гударьян // </w:t>
      </w:r>
      <w:r w:rsidRPr="007656B1">
        <w:rPr>
          <w:rFonts w:ascii="Times New Roman" w:hAnsi="Times New Roman"/>
          <w:sz w:val="28"/>
          <w:szCs w:val="28"/>
          <w:lang w:val="uk-UA"/>
        </w:rPr>
        <w:t>Український стоматологіч</w:t>
      </w:r>
      <w:r>
        <w:rPr>
          <w:rFonts w:ascii="Times New Roman" w:hAnsi="Times New Roman"/>
          <w:sz w:val="28"/>
          <w:szCs w:val="28"/>
          <w:lang w:val="uk-UA"/>
        </w:rPr>
        <w:t>ний альманах. – 2004. – №1-2. – С. 31-34</w:t>
      </w:r>
      <w:r w:rsidRPr="007656B1">
        <w:rPr>
          <w:rFonts w:ascii="Times New Roman" w:hAnsi="Times New Roman"/>
          <w:sz w:val="28"/>
          <w:szCs w:val="28"/>
          <w:lang w:val="uk-UA"/>
        </w:rPr>
        <w:t>.</w:t>
      </w:r>
    </w:p>
    <w:p w:rsidR="002D5615" w:rsidRPr="004031FA"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 xml:space="preserve">Мащенко И.С. </w:t>
      </w:r>
      <w:r w:rsidRPr="002833DC">
        <w:rPr>
          <w:rFonts w:ascii="Times New Roman" w:hAnsi="Times New Roman"/>
          <w:sz w:val="28"/>
          <w:szCs w:val="28"/>
          <w:lang w:val="uk-UA"/>
        </w:rPr>
        <w:t xml:space="preserve">Применение пробиотиков в терапии заболеваний пародонта и слизистих оболочек полости рта </w:t>
      </w:r>
      <w:r>
        <w:rPr>
          <w:rFonts w:ascii="Times New Roman" w:hAnsi="Times New Roman"/>
          <w:sz w:val="28"/>
          <w:szCs w:val="28"/>
          <w:lang w:val="uk-UA"/>
        </w:rPr>
        <w:t xml:space="preserve">/ И.С. Мащенко, </w:t>
      </w:r>
      <w:r w:rsidRPr="002833DC">
        <w:rPr>
          <w:rFonts w:ascii="Times New Roman" w:hAnsi="Times New Roman"/>
          <w:sz w:val="28"/>
          <w:szCs w:val="28"/>
          <w:lang w:val="uk-UA"/>
        </w:rPr>
        <w:t>К.В.</w:t>
      </w:r>
      <w:r>
        <w:rPr>
          <w:rFonts w:ascii="Times New Roman" w:hAnsi="Times New Roman"/>
          <w:sz w:val="28"/>
          <w:szCs w:val="28"/>
          <w:lang w:val="uk-UA"/>
        </w:rPr>
        <w:t xml:space="preserve"> </w:t>
      </w:r>
      <w:r w:rsidRPr="002833DC">
        <w:rPr>
          <w:rFonts w:ascii="Times New Roman" w:hAnsi="Times New Roman"/>
          <w:sz w:val="28"/>
          <w:szCs w:val="28"/>
          <w:lang w:val="uk-UA"/>
        </w:rPr>
        <w:t>Скидан, О.П.</w:t>
      </w:r>
      <w:r>
        <w:rPr>
          <w:rFonts w:ascii="Times New Roman" w:hAnsi="Times New Roman"/>
          <w:sz w:val="28"/>
          <w:szCs w:val="28"/>
          <w:lang w:val="uk-UA"/>
        </w:rPr>
        <w:t xml:space="preserve"> </w:t>
      </w:r>
      <w:r w:rsidRPr="002833DC">
        <w:rPr>
          <w:rFonts w:ascii="Times New Roman" w:hAnsi="Times New Roman"/>
          <w:sz w:val="28"/>
          <w:szCs w:val="28"/>
          <w:lang w:val="uk-UA"/>
        </w:rPr>
        <w:t>Ступак, А.К. Николишин // Вісник стоматології. – 2008. – №1. – С.</w:t>
      </w:r>
      <w:r>
        <w:rPr>
          <w:rFonts w:ascii="Times New Roman" w:hAnsi="Times New Roman"/>
          <w:sz w:val="28"/>
          <w:szCs w:val="28"/>
          <w:lang w:val="uk-UA"/>
        </w:rPr>
        <w:t xml:space="preserve"> </w:t>
      </w:r>
      <w:r w:rsidRPr="002833DC">
        <w:rPr>
          <w:rFonts w:ascii="Times New Roman" w:hAnsi="Times New Roman"/>
          <w:sz w:val="28"/>
          <w:szCs w:val="28"/>
          <w:lang w:val="uk-UA"/>
        </w:rPr>
        <w:t>14-15.</w:t>
      </w:r>
    </w:p>
    <w:p w:rsidR="002D5615" w:rsidRPr="007656B1"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4031FA">
        <w:rPr>
          <w:rFonts w:ascii="Times New Roman" w:hAnsi="Times New Roman"/>
          <w:sz w:val="28"/>
          <w:szCs w:val="28"/>
        </w:rPr>
        <w:lastRenderedPageBreak/>
        <w:t xml:space="preserve">Метод определения активности каталазы </w:t>
      </w:r>
      <w:r>
        <w:rPr>
          <w:rFonts w:ascii="Times New Roman" w:hAnsi="Times New Roman"/>
          <w:sz w:val="28"/>
          <w:szCs w:val="28"/>
        </w:rPr>
        <w:t xml:space="preserve">/ </w:t>
      </w:r>
      <w:r w:rsidRPr="004031FA">
        <w:rPr>
          <w:rFonts w:ascii="Times New Roman" w:hAnsi="Times New Roman"/>
          <w:sz w:val="28"/>
          <w:szCs w:val="28"/>
          <w:lang w:val="uk-UA"/>
        </w:rPr>
        <w:t>М.А.</w:t>
      </w:r>
      <w:r>
        <w:rPr>
          <w:rFonts w:ascii="Times New Roman" w:hAnsi="Times New Roman"/>
          <w:sz w:val="28"/>
          <w:szCs w:val="28"/>
          <w:lang w:val="uk-UA"/>
        </w:rPr>
        <w:t xml:space="preserve"> Королюк</w:t>
      </w:r>
      <w:r w:rsidRPr="004031FA">
        <w:rPr>
          <w:rFonts w:ascii="Times New Roman" w:hAnsi="Times New Roman"/>
          <w:sz w:val="28"/>
          <w:szCs w:val="28"/>
          <w:lang w:val="uk-UA"/>
        </w:rPr>
        <w:t>,</w:t>
      </w:r>
      <w:r w:rsidRPr="004031FA">
        <w:rPr>
          <w:rFonts w:ascii="Times New Roman" w:hAnsi="Times New Roman"/>
          <w:sz w:val="28"/>
          <w:szCs w:val="28"/>
        </w:rPr>
        <w:t xml:space="preserve"> Л.И.</w:t>
      </w:r>
      <w:r>
        <w:rPr>
          <w:rFonts w:ascii="Times New Roman" w:hAnsi="Times New Roman"/>
          <w:sz w:val="28"/>
          <w:szCs w:val="28"/>
          <w:lang w:val="uk-UA"/>
        </w:rPr>
        <w:t xml:space="preserve"> </w:t>
      </w:r>
      <w:r w:rsidRPr="004031FA">
        <w:rPr>
          <w:rFonts w:ascii="Times New Roman" w:hAnsi="Times New Roman"/>
          <w:sz w:val="28"/>
          <w:szCs w:val="28"/>
          <w:lang w:val="uk-UA"/>
        </w:rPr>
        <w:t>И</w:t>
      </w:r>
      <w:r w:rsidRPr="004031FA">
        <w:rPr>
          <w:rFonts w:ascii="Times New Roman" w:hAnsi="Times New Roman"/>
          <w:sz w:val="28"/>
          <w:szCs w:val="28"/>
        </w:rPr>
        <w:t>ванова, Н.Т.</w:t>
      </w:r>
      <w:r>
        <w:rPr>
          <w:rFonts w:ascii="Times New Roman" w:hAnsi="Times New Roman"/>
          <w:sz w:val="28"/>
          <w:szCs w:val="28"/>
          <w:lang w:val="uk-UA"/>
        </w:rPr>
        <w:t xml:space="preserve"> </w:t>
      </w:r>
      <w:r w:rsidRPr="004031FA">
        <w:rPr>
          <w:rFonts w:ascii="Times New Roman" w:hAnsi="Times New Roman"/>
          <w:sz w:val="28"/>
          <w:szCs w:val="28"/>
        </w:rPr>
        <w:t>Майорова</w:t>
      </w:r>
      <w:r>
        <w:rPr>
          <w:rFonts w:ascii="Times New Roman" w:hAnsi="Times New Roman"/>
          <w:sz w:val="28"/>
          <w:szCs w:val="28"/>
          <w:lang w:val="uk-UA"/>
        </w:rPr>
        <w:t xml:space="preserve"> [</w:t>
      </w:r>
      <w:r>
        <w:rPr>
          <w:rFonts w:ascii="Times New Roman" w:hAnsi="Times New Roman"/>
          <w:sz w:val="28"/>
          <w:szCs w:val="28"/>
        </w:rPr>
        <w:t>и др.</w:t>
      </w:r>
      <w:r>
        <w:rPr>
          <w:rFonts w:ascii="Times New Roman" w:hAnsi="Times New Roman"/>
          <w:sz w:val="28"/>
          <w:szCs w:val="28"/>
          <w:lang w:val="uk-UA"/>
        </w:rPr>
        <w:t>]</w:t>
      </w:r>
      <w:r w:rsidRPr="004031FA">
        <w:rPr>
          <w:rFonts w:ascii="Times New Roman" w:hAnsi="Times New Roman"/>
          <w:sz w:val="28"/>
          <w:szCs w:val="28"/>
        </w:rPr>
        <w:t xml:space="preserve"> // Лабораторное дело. – 1988. </w:t>
      </w:r>
      <w:r>
        <w:rPr>
          <w:rFonts w:ascii="Times New Roman" w:hAnsi="Times New Roman"/>
          <w:sz w:val="28"/>
          <w:szCs w:val="28"/>
        </w:rPr>
        <w:t xml:space="preserve">– </w:t>
      </w:r>
      <w:r w:rsidRPr="004031FA">
        <w:rPr>
          <w:rFonts w:ascii="Times New Roman" w:hAnsi="Times New Roman"/>
          <w:sz w:val="28"/>
          <w:szCs w:val="28"/>
        </w:rPr>
        <w:t>№ 1. – С. 16-18.</w:t>
      </w:r>
      <w:r w:rsidRPr="007656B1">
        <w:rPr>
          <w:rFonts w:ascii="Times New Roman" w:hAnsi="Times New Roman"/>
          <w:sz w:val="28"/>
          <w:szCs w:val="28"/>
        </w:rPr>
        <w:t xml:space="preserve"> </w:t>
      </w:r>
    </w:p>
    <w:p w:rsidR="002D5615" w:rsidRPr="007656B1" w:rsidRDefault="002D5615" w:rsidP="004D465F">
      <w:pPr>
        <w:widowControl w:val="0"/>
        <w:numPr>
          <w:ilvl w:val="0"/>
          <w:numId w:val="40"/>
        </w:numPr>
        <w:tabs>
          <w:tab w:val="clear" w:pos="720"/>
          <w:tab w:val="num" w:pos="360"/>
          <w:tab w:val="left" w:pos="54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Мизиенко В.Ф. Лечение ка</w:t>
      </w:r>
      <w:r w:rsidRPr="007656B1">
        <w:rPr>
          <w:rFonts w:ascii="Times New Roman" w:hAnsi="Times New Roman"/>
          <w:sz w:val="28"/>
          <w:szCs w:val="28"/>
        </w:rPr>
        <w:t>н</w:t>
      </w:r>
      <w:r w:rsidRPr="007656B1">
        <w:rPr>
          <w:rFonts w:ascii="Times New Roman" w:hAnsi="Times New Roman"/>
          <w:sz w:val="28"/>
          <w:szCs w:val="28"/>
        </w:rPr>
        <w:t xml:space="preserve">дидоза слизистой оболочки полости рта </w:t>
      </w:r>
      <w:r>
        <w:rPr>
          <w:rFonts w:ascii="Times New Roman" w:hAnsi="Times New Roman"/>
          <w:sz w:val="28"/>
          <w:szCs w:val="28"/>
          <w:lang w:val="uk-UA"/>
        </w:rPr>
        <w:t xml:space="preserve">/ </w:t>
      </w:r>
      <w:r w:rsidRPr="007656B1">
        <w:rPr>
          <w:rFonts w:ascii="Times New Roman" w:hAnsi="Times New Roman"/>
          <w:sz w:val="28"/>
          <w:szCs w:val="28"/>
        </w:rPr>
        <w:t>В.Ф.</w:t>
      </w:r>
      <w:r>
        <w:rPr>
          <w:rFonts w:ascii="Times New Roman" w:hAnsi="Times New Roman"/>
          <w:sz w:val="28"/>
          <w:szCs w:val="28"/>
        </w:rPr>
        <w:t xml:space="preserve"> </w:t>
      </w:r>
      <w:r w:rsidRPr="007656B1">
        <w:rPr>
          <w:rFonts w:ascii="Times New Roman" w:hAnsi="Times New Roman"/>
          <w:sz w:val="28"/>
          <w:szCs w:val="28"/>
        </w:rPr>
        <w:t>Мизиенко, Л.И.</w:t>
      </w:r>
      <w:r>
        <w:rPr>
          <w:rFonts w:ascii="Times New Roman" w:hAnsi="Times New Roman"/>
          <w:sz w:val="28"/>
          <w:szCs w:val="28"/>
        </w:rPr>
        <w:t xml:space="preserve"> </w:t>
      </w:r>
      <w:r w:rsidRPr="007656B1">
        <w:rPr>
          <w:rFonts w:ascii="Times New Roman" w:hAnsi="Times New Roman"/>
          <w:sz w:val="28"/>
          <w:szCs w:val="28"/>
        </w:rPr>
        <w:t>Рукавишникова, Н.М. Морозова // Актуальные вопросы стоматол</w:t>
      </w:r>
      <w:r w:rsidRPr="007656B1">
        <w:rPr>
          <w:rFonts w:ascii="Times New Roman" w:hAnsi="Times New Roman"/>
          <w:sz w:val="28"/>
          <w:szCs w:val="28"/>
        </w:rPr>
        <w:t>о</w:t>
      </w:r>
      <w:r w:rsidRPr="007656B1">
        <w:rPr>
          <w:rFonts w:ascii="Times New Roman" w:hAnsi="Times New Roman"/>
          <w:sz w:val="28"/>
          <w:szCs w:val="28"/>
        </w:rPr>
        <w:t>гии. – 1996. – №2. – С. 106-110.</w:t>
      </w:r>
    </w:p>
    <w:p w:rsidR="002D5615" w:rsidRPr="007656B1" w:rsidRDefault="002D5615" w:rsidP="004D465F">
      <w:pPr>
        <w:widowControl w:val="0"/>
        <w:numPr>
          <w:ilvl w:val="0"/>
          <w:numId w:val="40"/>
        </w:numPr>
        <w:tabs>
          <w:tab w:val="clear" w:pos="720"/>
          <w:tab w:val="num" w:pos="360"/>
          <w:tab w:val="left" w:pos="54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Минсер О.Б. Современные проблемы клинической классификации глубоких микозов </w:t>
      </w:r>
      <w:r>
        <w:rPr>
          <w:rFonts w:ascii="Times New Roman" w:hAnsi="Times New Roman"/>
          <w:sz w:val="28"/>
          <w:szCs w:val="28"/>
          <w:lang w:val="uk-UA"/>
        </w:rPr>
        <w:t xml:space="preserve">/ О.Б. Минсер </w:t>
      </w:r>
      <w:r w:rsidRPr="007656B1">
        <w:rPr>
          <w:rFonts w:ascii="Times New Roman" w:hAnsi="Times New Roman"/>
          <w:sz w:val="28"/>
          <w:szCs w:val="28"/>
        </w:rPr>
        <w:t>// Микотическая инфекция и сенсибилизация. – №3. – С. 42-45.</w:t>
      </w:r>
    </w:p>
    <w:p w:rsidR="002D5615" w:rsidRPr="007656B1" w:rsidRDefault="002D5615" w:rsidP="004D465F">
      <w:pPr>
        <w:widowControl w:val="0"/>
        <w:numPr>
          <w:ilvl w:val="0"/>
          <w:numId w:val="40"/>
        </w:numPr>
        <w:tabs>
          <w:tab w:val="clear" w:pos="720"/>
          <w:tab w:val="num" w:pos="360"/>
          <w:tab w:val="left" w:pos="54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Мирошник О.А. Бактерийные и биологические препараты для ко</w:t>
      </w:r>
      <w:r w:rsidRPr="007656B1">
        <w:rPr>
          <w:rFonts w:ascii="Times New Roman" w:hAnsi="Times New Roman"/>
          <w:sz w:val="28"/>
          <w:szCs w:val="28"/>
        </w:rPr>
        <w:t>р</w:t>
      </w:r>
      <w:r w:rsidRPr="007656B1">
        <w:rPr>
          <w:rFonts w:ascii="Times New Roman" w:hAnsi="Times New Roman"/>
          <w:sz w:val="28"/>
          <w:szCs w:val="28"/>
        </w:rPr>
        <w:t xml:space="preserve">рекции дисбиозов и их рационального применения </w:t>
      </w:r>
      <w:r>
        <w:rPr>
          <w:rFonts w:ascii="Times New Roman" w:hAnsi="Times New Roman"/>
          <w:sz w:val="28"/>
          <w:szCs w:val="28"/>
          <w:lang w:val="uk-UA"/>
        </w:rPr>
        <w:t xml:space="preserve">/ О.А. Мирошник </w:t>
      </w:r>
      <w:r w:rsidRPr="007656B1">
        <w:rPr>
          <w:rFonts w:ascii="Times New Roman" w:hAnsi="Times New Roman"/>
          <w:sz w:val="28"/>
          <w:szCs w:val="28"/>
        </w:rPr>
        <w:t>// Омская медицинская г</w:t>
      </w:r>
      <w:r w:rsidRPr="007656B1">
        <w:rPr>
          <w:rFonts w:ascii="Times New Roman" w:hAnsi="Times New Roman"/>
          <w:sz w:val="28"/>
          <w:szCs w:val="28"/>
        </w:rPr>
        <w:t>а</w:t>
      </w:r>
      <w:r w:rsidRPr="007656B1">
        <w:rPr>
          <w:rFonts w:ascii="Times New Roman" w:hAnsi="Times New Roman"/>
          <w:sz w:val="28"/>
          <w:szCs w:val="28"/>
        </w:rPr>
        <w:t>зета. – 1997. – №8. – С. 12-16.</w:t>
      </w:r>
    </w:p>
    <w:p w:rsidR="002D5615" w:rsidRDefault="002D5615" w:rsidP="004D465F">
      <w:pPr>
        <w:widowControl w:val="0"/>
        <w:numPr>
          <w:ilvl w:val="0"/>
          <w:numId w:val="40"/>
        </w:numPr>
        <w:tabs>
          <w:tab w:val="clear" w:pos="720"/>
          <w:tab w:val="num" w:pos="0"/>
          <w:tab w:val="num" w:pos="360"/>
          <w:tab w:val="left"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t>М</w:t>
      </w:r>
      <w:r w:rsidRPr="007656B1">
        <w:rPr>
          <w:rFonts w:ascii="Times New Roman" w:hAnsi="Times New Roman"/>
          <w:sz w:val="28"/>
          <w:szCs w:val="28"/>
          <w:lang w:val="uk-UA"/>
        </w:rPr>
        <w:t>іжнародна статистична класифікація хвороб та споріднених проблем охорони здоров</w:t>
      </w:r>
      <w:r w:rsidRPr="007656B1">
        <w:rPr>
          <w:rFonts w:ascii="Times New Roman" w:hAnsi="Times New Roman"/>
          <w:sz w:val="28"/>
          <w:szCs w:val="28"/>
        </w:rPr>
        <w:t>’</w:t>
      </w:r>
      <w:r w:rsidRPr="007656B1">
        <w:rPr>
          <w:rFonts w:ascii="Times New Roman" w:hAnsi="Times New Roman"/>
          <w:sz w:val="28"/>
          <w:szCs w:val="28"/>
          <w:lang w:val="uk-UA"/>
        </w:rPr>
        <w:t>я; 10-й перегляд. – Т. 1 – спеціальні переліки для с</w:t>
      </w:r>
      <w:r>
        <w:rPr>
          <w:rFonts w:ascii="Times New Roman" w:hAnsi="Times New Roman"/>
          <w:sz w:val="28"/>
          <w:szCs w:val="28"/>
          <w:lang w:val="uk-UA"/>
        </w:rPr>
        <w:t>татистичного опрацювання: Пер. з</w:t>
      </w:r>
      <w:r w:rsidRPr="007656B1">
        <w:rPr>
          <w:rFonts w:ascii="Times New Roman" w:hAnsi="Times New Roman"/>
          <w:sz w:val="28"/>
          <w:szCs w:val="28"/>
          <w:lang w:val="uk-UA"/>
        </w:rPr>
        <w:t xml:space="preserve"> англ. / Укр. Ін-т громадського здоров</w:t>
      </w:r>
      <w:r w:rsidRPr="00C3549B">
        <w:rPr>
          <w:rFonts w:ascii="Times New Roman" w:hAnsi="Times New Roman"/>
          <w:sz w:val="28"/>
          <w:szCs w:val="28"/>
        </w:rPr>
        <w:t>’</w:t>
      </w:r>
      <w:r w:rsidRPr="007656B1">
        <w:rPr>
          <w:rFonts w:ascii="Times New Roman" w:hAnsi="Times New Roman"/>
          <w:sz w:val="28"/>
          <w:szCs w:val="28"/>
          <w:lang w:val="uk-UA"/>
        </w:rPr>
        <w:t>я. – 1998. – 606 с.</w:t>
      </w:r>
    </w:p>
    <w:p w:rsidR="002D5615" w:rsidRPr="007656B1" w:rsidRDefault="002D5615" w:rsidP="004D465F">
      <w:pPr>
        <w:widowControl w:val="0"/>
        <w:numPr>
          <w:ilvl w:val="0"/>
          <w:numId w:val="40"/>
        </w:numPr>
        <w:tabs>
          <w:tab w:val="num" w:pos="360"/>
          <w:tab w:val="left" w:pos="540"/>
          <w:tab w:val="left" w:pos="72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color w:val="000000"/>
          <w:sz w:val="28"/>
          <w:szCs w:val="28"/>
        </w:rPr>
        <w:t>Моисеенко О.О. Клинико-лабораторные п</w:t>
      </w:r>
      <w:r w:rsidRPr="007656B1">
        <w:rPr>
          <w:rFonts w:ascii="Times New Roman" w:hAnsi="Times New Roman"/>
          <w:color w:val="000000"/>
          <w:sz w:val="28"/>
          <w:szCs w:val="28"/>
        </w:rPr>
        <w:t>а</w:t>
      </w:r>
      <w:r w:rsidRPr="007656B1">
        <w:rPr>
          <w:rFonts w:ascii="Times New Roman" w:hAnsi="Times New Roman"/>
          <w:color w:val="000000"/>
          <w:sz w:val="28"/>
          <w:szCs w:val="28"/>
        </w:rPr>
        <w:t>раллели в патогенезе стоматологических з</w:t>
      </w:r>
      <w:r w:rsidRPr="007656B1">
        <w:rPr>
          <w:rFonts w:ascii="Times New Roman" w:hAnsi="Times New Roman"/>
          <w:color w:val="000000"/>
          <w:sz w:val="28"/>
          <w:szCs w:val="28"/>
        </w:rPr>
        <w:t>а</w:t>
      </w:r>
      <w:r w:rsidRPr="007656B1">
        <w:rPr>
          <w:rFonts w:ascii="Times New Roman" w:hAnsi="Times New Roman"/>
          <w:color w:val="000000"/>
          <w:sz w:val="28"/>
          <w:szCs w:val="28"/>
        </w:rPr>
        <w:t>болеваний у детей, больных сахарным диаб</w:t>
      </w:r>
      <w:r w:rsidRPr="007656B1">
        <w:rPr>
          <w:rFonts w:ascii="Times New Roman" w:hAnsi="Times New Roman"/>
          <w:color w:val="000000"/>
          <w:sz w:val="28"/>
          <w:szCs w:val="28"/>
        </w:rPr>
        <w:t>е</w:t>
      </w:r>
      <w:r w:rsidRPr="007656B1">
        <w:rPr>
          <w:rFonts w:ascii="Times New Roman" w:hAnsi="Times New Roman"/>
          <w:color w:val="000000"/>
          <w:sz w:val="28"/>
          <w:szCs w:val="28"/>
        </w:rPr>
        <w:t>том I т</w:t>
      </w:r>
      <w:r w:rsidRPr="007656B1">
        <w:rPr>
          <w:rFonts w:ascii="Times New Roman" w:hAnsi="Times New Roman"/>
          <w:color w:val="000000"/>
          <w:sz w:val="28"/>
          <w:szCs w:val="28"/>
        </w:rPr>
        <w:t>и</w:t>
      </w:r>
      <w:r>
        <w:rPr>
          <w:rFonts w:ascii="Times New Roman" w:hAnsi="Times New Roman"/>
          <w:color w:val="000000"/>
          <w:sz w:val="28"/>
          <w:szCs w:val="28"/>
        </w:rPr>
        <w:t xml:space="preserve">па: </w:t>
      </w:r>
      <w:r>
        <w:rPr>
          <w:rFonts w:ascii="Times New Roman" w:hAnsi="Times New Roman"/>
          <w:color w:val="000000"/>
          <w:sz w:val="28"/>
          <w:szCs w:val="28"/>
          <w:lang w:val="uk-UA"/>
        </w:rPr>
        <w:t>а</w:t>
      </w:r>
      <w:r w:rsidRPr="007656B1">
        <w:rPr>
          <w:rFonts w:ascii="Times New Roman" w:hAnsi="Times New Roman"/>
          <w:color w:val="000000"/>
          <w:sz w:val="28"/>
          <w:szCs w:val="28"/>
        </w:rPr>
        <w:t>втореф. дис.</w:t>
      </w:r>
      <w:r>
        <w:rPr>
          <w:rFonts w:ascii="Times New Roman" w:hAnsi="Times New Roman"/>
          <w:color w:val="000000"/>
          <w:sz w:val="28"/>
          <w:szCs w:val="28"/>
          <w:lang w:val="uk-UA"/>
        </w:rPr>
        <w:t xml:space="preserve"> на соискание учен. степни </w:t>
      </w:r>
      <w:r>
        <w:rPr>
          <w:rFonts w:ascii="Times New Roman" w:hAnsi="Times New Roman"/>
          <w:color w:val="000000"/>
          <w:sz w:val="28"/>
          <w:szCs w:val="28"/>
        </w:rPr>
        <w:t xml:space="preserve">канд. мед. </w:t>
      </w:r>
      <w:r>
        <w:rPr>
          <w:rFonts w:ascii="Times New Roman" w:hAnsi="Times New Roman"/>
          <w:color w:val="000000"/>
          <w:sz w:val="28"/>
          <w:szCs w:val="28"/>
          <w:lang w:val="uk-UA"/>
        </w:rPr>
        <w:t>н</w:t>
      </w:r>
      <w:r>
        <w:rPr>
          <w:rFonts w:ascii="Times New Roman" w:hAnsi="Times New Roman"/>
          <w:color w:val="000000"/>
          <w:sz w:val="28"/>
          <w:szCs w:val="28"/>
        </w:rPr>
        <w:t>аук</w:t>
      </w:r>
      <w:r>
        <w:rPr>
          <w:rFonts w:ascii="Times New Roman" w:hAnsi="Times New Roman"/>
          <w:color w:val="000000"/>
          <w:sz w:val="28"/>
          <w:szCs w:val="28"/>
          <w:lang w:val="uk-UA"/>
        </w:rPr>
        <w:t xml:space="preserve"> : спец. 14.01.22 „Стоматология” / О.О. Моисеенко. </w:t>
      </w:r>
      <w:r>
        <w:rPr>
          <w:rFonts w:ascii="Times New Roman" w:hAnsi="Times New Roman"/>
          <w:color w:val="000000"/>
          <w:sz w:val="28"/>
          <w:szCs w:val="28"/>
        </w:rPr>
        <w:t>– М</w:t>
      </w:r>
      <w:r>
        <w:rPr>
          <w:rFonts w:ascii="Times New Roman" w:hAnsi="Times New Roman"/>
          <w:color w:val="000000"/>
          <w:sz w:val="28"/>
          <w:szCs w:val="28"/>
          <w:lang w:val="uk-UA"/>
        </w:rPr>
        <w:t>осква</w:t>
      </w:r>
      <w:r w:rsidRPr="007656B1">
        <w:rPr>
          <w:rFonts w:ascii="Times New Roman" w:hAnsi="Times New Roman"/>
          <w:color w:val="000000"/>
          <w:sz w:val="28"/>
          <w:szCs w:val="28"/>
        </w:rPr>
        <w:t>, 2001. – 22 с.</w:t>
      </w:r>
    </w:p>
    <w:p w:rsidR="002D5615" w:rsidRPr="007656B1" w:rsidRDefault="002D5615" w:rsidP="004D465F">
      <w:pPr>
        <w:widowControl w:val="0"/>
        <w:numPr>
          <w:ilvl w:val="0"/>
          <w:numId w:val="40"/>
        </w:numPr>
        <w:tabs>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Наумчук Н.С.</w:t>
      </w:r>
      <w:r>
        <w:rPr>
          <w:rFonts w:ascii="Times New Roman" w:hAnsi="Times New Roman"/>
          <w:sz w:val="28"/>
          <w:szCs w:val="28"/>
          <w:lang w:val="uk-UA"/>
        </w:rPr>
        <w:t xml:space="preserve"> </w:t>
      </w:r>
      <w:r w:rsidRPr="007656B1">
        <w:rPr>
          <w:rFonts w:ascii="Times New Roman" w:hAnsi="Times New Roman"/>
          <w:sz w:val="28"/>
          <w:szCs w:val="28"/>
        </w:rPr>
        <w:t xml:space="preserve">Лабораторная диагностика сахарного диабета и его осложнений </w:t>
      </w:r>
      <w:r>
        <w:rPr>
          <w:rFonts w:ascii="Times New Roman" w:hAnsi="Times New Roman"/>
          <w:sz w:val="28"/>
          <w:szCs w:val="28"/>
          <w:lang w:val="uk-UA"/>
        </w:rPr>
        <w:t xml:space="preserve">/ </w:t>
      </w:r>
      <w:r w:rsidRPr="007656B1">
        <w:rPr>
          <w:rFonts w:ascii="Times New Roman" w:hAnsi="Times New Roman"/>
          <w:sz w:val="28"/>
          <w:szCs w:val="28"/>
        </w:rPr>
        <w:t>Н.С.</w:t>
      </w:r>
      <w:r>
        <w:rPr>
          <w:rFonts w:ascii="Times New Roman" w:hAnsi="Times New Roman"/>
          <w:sz w:val="28"/>
          <w:szCs w:val="28"/>
        </w:rPr>
        <w:t xml:space="preserve"> </w:t>
      </w:r>
      <w:r w:rsidRPr="007656B1">
        <w:rPr>
          <w:rFonts w:ascii="Times New Roman" w:hAnsi="Times New Roman"/>
          <w:sz w:val="28"/>
          <w:szCs w:val="28"/>
        </w:rPr>
        <w:t>Наумчук, А.С. Ефимов // Лабораторная диагностика. – 2002. – №3. – С.3-6.</w:t>
      </w:r>
    </w:p>
    <w:p w:rsidR="002D5615" w:rsidRPr="007656B1" w:rsidRDefault="002D5615" w:rsidP="004D465F">
      <w:pPr>
        <w:widowControl w:val="0"/>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Недосеко В.Б.</w:t>
      </w:r>
      <w:r>
        <w:rPr>
          <w:rFonts w:ascii="Times New Roman" w:hAnsi="Times New Roman"/>
          <w:sz w:val="28"/>
          <w:szCs w:val="28"/>
          <w:lang w:val="uk-UA"/>
        </w:rPr>
        <w:t xml:space="preserve"> </w:t>
      </w:r>
      <w:r w:rsidRPr="007656B1">
        <w:rPr>
          <w:rFonts w:ascii="Times New Roman" w:hAnsi="Times New Roman"/>
          <w:sz w:val="28"/>
          <w:szCs w:val="28"/>
        </w:rPr>
        <w:t>Заболевания слизистой оболочки полости рта, сопрово</w:t>
      </w:r>
      <w:r w:rsidRPr="007656B1">
        <w:rPr>
          <w:rFonts w:ascii="Times New Roman" w:hAnsi="Times New Roman"/>
          <w:sz w:val="28"/>
          <w:szCs w:val="28"/>
        </w:rPr>
        <w:t>ж</w:t>
      </w:r>
      <w:r w:rsidRPr="007656B1">
        <w:rPr>
          <w:rFonts w:ascii="Times New Roman" w:hAnsi="Times New Roman"/>
          <w:sz w:val="28"/>
          <w:szCs w:val="28"/>
        </w:rPr>
        <w:t>дающиеся изменением биотопа ротовой п</w:t>
      </w:r>
      <w:r w:rsidRPr="007656B1">
        <w:rPr>
          <w:rFonts w:ascii="Times New Roman" w:hAnsi="Times New Roman"/>
          <w:sz w:val="28"/>
          <w:szCs w:val="28"/>
        </w:rPr>
        <w:t>о</w:t>
      </w:r>
      <w:r w:rsidRPr="007656B1">
        <w:rPr>
          <w:rFonts w:ascii="Times New Roman" w:hAnsi="Times New Roman"/>
          <w:sz w:val="28"/>
          <w:szCs w:val="28"/>
        </w:rPr>
        <w:t>лости</w:t>
      </w:r>
      <w:r>
        <w:rPr>
          <w:rFonts w:ascii="Times New Roman" w:hAnsi="Times New Roman"/>
          <w:sz w:val="28"/>
          <w:szCs w:val="28"/>
        </w:rPr>
        <w:t>.</w:t>
      </w:r>
      <w:r w:rsidRPr="007656B1">
        <w:rPr>
          <w:rFonts w:ascii="Times New Roman" w:hAnsi="Times New Roman"/>
          <w:sz w:val="28"/>
          <w:szCs w:val="28"/>
        </w:rPr>
        <w:t xml:space="preserve"> Диагностика. Применение новых те</w:t>
      </w:r>
      <w:r w:rsidRPr="007656B1">
        <w:rPr>
          <w:rFonts w:ascii="Times New Roman" w:hAnsi="Times New Roman"/>
          <w:sz w:val="28"/>
          <w:szCs w:val="28"/>
        </w:rPr>
        <w:t>х</w:t>
      </w:r>
      <w:r w:rsidRPr="007656B1">
        <w:rPr>
          <w:rFonts w:ascii="Times New Roman" w:hAnsi="Times New Roman"/>
          <w:sz w:val="28"/>
          <w:szCs w:val="28"/>
        </w:rPr>
        <w:t xml:space="preserve">нологий лечения </w:t>
      </w:r>
      <w:r>
        <w:rPr>
          <w:rFonts w:ascii="Times New Roman" w:hAnsi="Times New Roman"/>
          <w:sz w:val="28"/>
          <w:szCs w:val="28"/>
          <w:lang w:val="uk-UA"/>
        </w:rPr>
        <w:t xml:space="preserve">/ </w:t>
      </w:r>
      <w:r w:rsidRPr="007656B1">
        <w:rPr>
          <w:rFonts w:ascii="Times New Roman" w:hAnsi="Times New Roman"/>
          <w:sz w:val="28"/>
          <w:szCs w:val="28"/>
        </w:rPr>
        <w:t>В.Б.</w:t>
      </w:r>
      <w:r>
        <w:rPr>
          <w:rFonts w:ascii="Times New Roman" w:hAnsi="Times New Roman"/>
          <w:sz w:val="28"/>
          <w:szCs w:val="28"/>
        </w:rPr>
        <w:t xml:space="preserve"> </w:t>
      </w:r>
      <w:r w:rsidRPr="007656B1">
        <w:rPr>
          <w:rFonts w:ascii="Times New Roman" w:hAnsi="Times New Roman"/>
          <w:sz w:val="28"/>
          <w:szCs w:val="28"/>
        </w:rPr>
        <w:t>Недосеко, И.В. Анисимова // Клиническая стоматол</w:t>
      </w:r>
      <w:r w:rsidRPr="007656B1">
        <w:rPr>
          <w:rFonts w:ascii="Times New Roman" w:hAnsi="Times New Roman"/>
          <w:sz w:val="28"/>
          <w:szCs w:val="28"/>
        </w:rPr>
        <w:t>о</w:t>
      </w:r>
      <w:r w:rsidRPr="007656B1">
        <w:rPr>
          <w:rFonts w:ascii="Times New Roman" w:hAnsi="Times New Roman"/>
          <w:sz w:val="28"/>
          <w:szCs w:val="28"/>
        </w:rPr>
        <w:t xml:space="preserve">гия. </w:t>
      </w:r>
      <w:r>
        <w:rPr>
          <w:rFonts w:ascii="Times New Roman" w:hAnsi="Times New Roman"/>
          <w:sz w:val="28"/>
          <w:szCs w:val="28"/>
          <w:lang w:val="uk-UA"/>
        </w:rPr>
        <w:t xml:space="preserve">– </w:t>
      </w:r>
      <w:r w:rsidRPr="007656B1">
        <w:rPr>
          <w:rFonts w:ascii="Times New Roman" w:hAnsi="Times New Roman"/>
          <w:sz w:val="28"/>
          <w:szCs w:val="28"/>
          <w:lang w:val="uk-UA"/>
        </w:rPr>
        <w:t xml:space="preserve">2002. </w:t>
      </w:r>
      <w:r w:rsidRPr="007656B1">
        <w:rPr>
          <w:rFonts w:ascii="Times New Roman" w:hAnsi="Times New Roman"/>
          <w:sz w:val="28"/>
          <w:szCs w:val="28"/>
        </w:rPr>
        <w:t>– №4. – С. 40-47.</w:t>
      </w:r>
    </w:p>
    <w:p w:rsidR="002D5615" w:rsidRPr="007656B1" w:rsidRDefault="002D5615" w:rsidP="004D465F">
      <w:pPr>
        <w:widowControl w:val="0"/>
        <w:numPr>
          <w:ilvl w:val="0"/>
          <w:numId w:val="40"/>
        </w:numPr>
        <w:tabs>
          <w:tab w:val="clear" w:pos="720"/>
          <w:tab w:val="num" w:pos="360"/>
          <w:tab w:val="left" w:pos="54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Никифоров О.Н. Перекисное окисление липидов и состояние антиоксидантной защиты у больных инсулинозависимым сахарным диабетом </w:t>
      </w:r>
      <w:r>
        <w:rPr>
          <w:rFonts w:ascii="Times New Roman" w:hAnsi="Times New Roman"/>
          <w:sz w:val="28"/>
          <w:szCs w:val="28"/>
          <w:lang w:val="uk-UA"/>
        </w:rPr>
        <w:t xml:space="preserve">/ </w:t>
      </w:r>
      <w:r w:rsidRPr="007656B1">
        <w:rPr>
          <w:rFonts w:ascii="Times New Roman" w:hAnsi="Times New Roman"/>
          <w:sz w:val="28"/>
          <w:szCs w:val="28"/>
        </w:rPr>
        <w:t>О.Н.</w:t>
      </w:r>
      <w:r>
        <w:rPr>
          <w:rFonts w:ascii="Times New Roman" w:hAnsi="Times New Roman"/>
          <w:sz w:val="28"/>
          <w:szCs w:val="28"/>
        </w:rPr>
        <w:t xml:space="preserve"> </w:t>
      </w:r>
      <w:r w:rsidRPr="007656B1">
        <w:rPr>
          <w:rFonts w:ascii="Times New Roman" w:hAnsi="Times New Roman"/>
          <w:sz w:val="28"/>
          <w:szCs w:val="28"/>
        </w:rPr>
        <w:t>Никифоров, О.В.</w:t>
      </w:r>
      <w:r>
        <w:rPr>
          <w:rFonts w:ascii="Times New Roman" w:hAnsi="Times New Roman"/>
          <w:sz w:val="28"/>
          <w:szCs w:val="28"/>
        </w:rPr>
        <w:t xml:space="preserve"> </w:t>
      </w:r>
      <w:r w:rsidRPr="007656B1">
        <w:rPr>
          <w:rFonts w:ascii="Times New Roman" w:hAnsi="Times New Roman"/>
          <w:sz w:val="28"/>
          <w:szCs w:val="28"/>
        </w:rPr>
        <w:t xml:space="preserve">Сазонова, Л.Я. Суханова // Вопросы медицинской </w:t>
      </w:r>
      <w:r w:rsidRPr="007656B1">
        <w:rPr>
          <w:rFonts w:ascii="Times New Roman" w:hAnsi="Times New Roman"/>
          <w:sz w:val="28"/>
          <w:szCs w:val="28"/>
        </w:rPr>
        <w:lastRenderedPageBreak/>
        <w:t>химии. – 1997. – №1. – С.16-19.</w:t>
      </w:r>
    </w:p>
    <w:p w:rsidR="002D5615" w:rsidRPr="004F12AB" w:rsidRDefault="002D5615" w:rsidP="004D465F">
      <w:pPr>
        <w:widowControl w:val="0"/>
        <w:numPr>
          <w:ilvl w:val="0"/>
          <w:numId w:val="40"/>
        </w:numPr>
        <w:tabs>
          <w:tab w:val="clear" w:pos="720"/>
          <w:tab w:val="num" w:pos="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Николаева Е.Н. Применение тест-системы, основанной на полимерной цепной реакции, пародонтологии </w:t>
      </w:r>
      <w:r>
        <w:rPr>
          <w:rFonts w:ascii="Times New Roman" w:hAnsi="Times New Roman"/>
          <w:sz w:val="28"/>
          <w:szCs w:val="28"/>
          <w:lang w:val="uk-UA"/>
        </w:rPr>
        <w:t xml:space="preserve">/ Е.Н. Николаева </w:t>
      </w:r>
      <w:r w:rsidRPr="007656B1">
        <w:rPr>
          <w:rFonts w:ascii="Times New Roman" w:hAnsi="Times New Roman"/>
          <w:sz w:val="28"/>
          <w:szCs w:val="28"/>
        </w:rPr>
        <w:t>// Стоматолог. – 2005. – №4. – С. 16-20.</w:t>
      </w:r>
    </w:p>
    <w:p w:rsidR="002D5615" w:rsidRPr="00731E1C" w:rsidRDefault="002D5615" w:rsidP="004D465F">
      <w:pPr>
        <w:widowControl w:val="0"/>
        <w:numPr>
          <w:ilvl w:val="0"/>
          <w:numId w:val="40"/>
        </w:numPr>
        <w:tabs>
          <w:tab w:val="clear" w:pos="720"/>
          <w:tab w:val="num" w:pos="0"/>
          <w:tab w:val="num" w:pos="360"/>
          <w:tab w:val="left"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 Ніколішин А.К. Лікувально-профілактичні властивості імунобіологічних засобів при кандидозному стоматиті у хворих на цукровий діабет / А.К. Ніколішин, О.П. Ступак, Л.М. Розсаханова // Український стоматологічний альманах. – 2008. – №5. – С.9-11.</w:t>
      </w:r>
    </w:p>
    <w:p w:rsidR="002D5615" w:rsidRPr="007656B1" w:rsidRDefault="002D5615" w:rsidP="004D465F">
      <w:pPr>
        <w:widowControl w:val="0"/>
        <w:numPr>
          <w:ilvl w:val="0"/>
          <w:numId w:val="40"/>
        </w:numPr>
        <w:tabs>
          <w:tab w:val="clear" w:pos="720"/>
          <w:tab w:val="num" w:pos="36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Оганян Э.С. Состояние пародонта у больных с инсулинзависимым сах</w:t>
      </w:r>
      <w:r>
        <w:rPr>
          <w:rFonts w:ascii="Times New Roman" w:hAnsi="Times New Roman"/>
          <w:sz w:val="28"/>
          <w:szCs w:val="28"/>
        </w:rPr>
        <w:t xml:space="preserve">арным диабетом (исследование): </w:t>
      </w:r>
      <w:r>
        <w:rPr>
          <w:rFonts w:ascii="Times New Roman" w:hAnsi="Times New Roman"/>
          <w:sz w:val="28"/>
          <w:szCs w:val="28"/>
          <w:lang w:val="uk-UA"/>
        </w:rPr>
        <w:t>а</w:t>
      </w:r>
      <w:r w:rsidRPr="007656B1">
        <w:rPr>
          <w:rFonts w:ascii="Times New Roman" w:hAnsi="Times New Roman"/>
          <w:sz w:val="28"/>
          <w:szCs w:val="28"/>
        </w:rPr>
        <w:t>втореф. дис</w:t>
      </w:r>
      <w:r w:rsidRPr="007656B1">
        <w:rPr>
          <w:rFonts w:ascii="Times New Roman" w:hAnsi="Times New Roman"/>
          <w:sz w:val="28"/>
          <w:szCs w:val="28"/>
          <w:lang w:val="uk-UA"/>
        </w:rPr>
        <w:t xml:space="preserve">. </w:t>
      </w:r>
      <w:r>
        <w:rPr>
          <w:rFonts w:ascii="Times New Roman" w:hAnsi="Times New Roman"/>
          <w:sz w:val="28"/>
          <w:szCs w:val="28"/>
          <w:lang w:val="uk-UA"/>
        </w:rPr>
        <w:t>на соискание учен. степени</w:t>
      </w:r>
      <w:r w:rsidRPr="007656B1">
        <w:rPr>
          <w:rFonts w:ascii="Times New Roman" w:hAnsi="Times New Roman"/>
          <w:sz w:val="28"/>
          <w:szCs w:val="28"/>
          <w:lang w:val="uk-UA"/>
        </w:rPr>
        <w:t xml:space="preserve"> канд. мед, н</w:t>
      </w:r>
      <w:r w:rsidRPr="007656B1">
        <w:rPr>
          <w:rFonts w:ascii="Times New Roman" w:hAnsi="Times New Roman"/>
          <w:sz w:val="28"/>
          <w:szCs w:val="28"/>
          <w:lang w:val="uk-UA"/>
        </w:rPr>
        <w:t>а</w:t>
      </w:r>
      <w:r>
        <w:rPr>
          <w:rFonts w:ascii="Times New Roman" w:hAnsi="Times New Roman"/>
          <w:sz w:val="28"/>
          <w:szCs w:val="28"/>
          <w:lang w:val="uk-UA"/>
        </w:rPr>
        <w:t>ук : спец. 14.01.22 „Стоматология” / – Э.С. Оганян. – Санкт-</w:t>
      </w:r>
      <w:r w:rsidRPr="007656B1">
        <w:rPr>
          <w:rFonts w:ascii="Times New Roman" w:hAnsi="Times New Roman"/>
          <w:sz w:val="28"/>
          <w:szCs w:val="28"/>
          <w:lang w:val="uk-UA"/>
        </w:rPr>
        <w:t>Петербург, 2001.– 18 с.</w:t>
      </w:r>
    </w:p>
    <w:p w:rsidR="002D5615" w:rsidRPr="007656B1"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t xml:space="preserve">Орехова Л.Ю. Особенности клинических проявлений патологии слизистой оболочки полости рта у больных сахарным диабетом </w:t>
      </w:r>
      <w:r>
        <w:rPr>
          <w:rFonts w:ascii="Times New Roman" w:hAnsi="Times New Roman"/>
          <w:sz w:val="28"/>
          <w:szCs w:val="28"/>
        </w:rPr>
        <w:t xml:space="preserve">/ </w:t>
      </w:r>
      <w:r w:rsidRPr="007656B1">
        <w:rPr>
          <w:rFonts w:ascii="Times New Roman" w:hAnsi="Times New Roman"/>
          <w:sz w:val="28"/>
          <w:szCs w:val="28"/>
        </w:rPr>
        <w:t>Л.Ю. Орехова // Пародонтология. – № 4. – 2003. – С. 14-18.</w:t>
      </w:r>
    </w:p>
    <w:p w:rsidR="002D5615"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Особенности клинического проявления заболеваний слизистой оболочки полости рта у больных, страдающих сахарным диабетом </w:t>
      </w:r>
      <w:r w:rsidRPr="007656B1">
        <w:rPr>
          <w:rFonts w:ascii="Times New Roman" w:hAnsi="Times New Roman"/>
          <w:sz w:val="28"/>
          <w:szCs w:val="28"/>
          <w:lang w:val="uk-UA"/>
        </w:rPr>
        <w:t xml:space="preserve">/ </w:t>
      </w:r>
      <w:r w:rsidRPr="007656B1">
        <w:rPr>
          <w:rFonts w:ascii="Times New Roman" w:hAnsi="Times New Roman"/>
          <w:sz w:val="28"/>
          <w:szCs w:val="28"/>
        </w:rPr>
        <w:t>А.В.</w:t>
      </w:r>
      <w:r>
        <w:rPr>
          <w:rFonts w:ascii="Times New Roman" w:hAnsi="Times New Roman"/>
          <w:sz w:val="28"/>
          <w:szCs w:val="28"/>
        </w:rPr>
        <w:t xml:space="preserve"> </w:t>
      </w:r>
      <w:r w:rsidRPr="007656B1">
        <w:rPr>
          <w:rFonts w:ascii="Times New Roman" w:hAnsi="Times New Roman"/>
          <w:sz w:val="28"/>
          <w:szCs w:val="28"/>
        </w:rPr>
        <w:t>Видерская, Н.А.</w:t>
      </w:r>
      <w:r>
        <w:rPr>
          <w:rFonts w:ascii="Times New Roman" w:hAnsi="Times New Roman"/>
          <w:sz w:val="28"/>
          <w:szCs w:val="28"/>
        </w:rPr>
        <w:t xml:space="preserve"> </w:t>
      </w:r>
      <w:r w:rsidRPr="007656B1">
        <w:rPr>
          <w:rFonts w:ascii="Times New Roman" w:hAnsi="Times New Roman"/>
          <w:sz w:val="28"/>
          <w:szCs w:val="28"/>
        </w:rPr>
        <w:t xml:space="preserve">Зелинская, Т.А. Мельничук </w:t>
      </w:r>
      <w:r w:rsidRPr="00810B2A">
        <w:rPr>
          <w:rFonts w:ascii="Times New Roman" w:hAnsi="Times New Roman"/>
          <w:sz w:val="28"/>
          <w:szCs w:val="28"/>
        </w:rPr>
        <w:t>[</w:t>
      </w:r>
      <w:r>
        <w:rPr>
          <w:rFonts w:ascii="Times New Roman" w:hAnsi="Times New Roman"/>
          <w:sz w:val="28"/>
          <w:szCs w:val="28"/>
        </w:rPr>
        <w:t xml:space="preserve">и </w:t>
      </w:r>
      <w:r>
        <w:rPr>
          <w:rFonts w:ascii="Times New Roman" w:hAnsi="Times New Roman"/>
          <w:sz w:val="28"/>
          <w:szCs w:val="28"/>
          <w:lang w:val="uk-UA"/>
        </w:rPr>
        <w:t>др</w:t>
      </w:r>
      <w:r w:rsidRPr="007656B1">
        <w:rPr>
          <w:rFonts w:ascii="Times New Roman" w:hAnsi="Times New Roman"/>
          <w:sz w:val="28"/>
          <w:szCs w:val="28"/>
        </w:rPr>
        <w:t>.</w:t>
      </w:r>
      <w:r w:rsidRPr="00810B2A">
        <w:rPr>
          <w:rFonts w:ascii="Times New Roman" w:hAnsi="Times New Roman"/>
          <w:sz w:val="28"/>
          <w:szCs w:val="28"/>
        </w:rPr>
        <w:t>]</w:t>
      </w:r>
      <w:r w:rsidRPr="007656B1">
        <w:rPr>
          <w:rFonts w:ascii="Times New Roman" w:hAnsi="Times New Roman"/>
          <w:sz w:val="28"/>
          <w:szCs w:val="28"/>
        </w:rPr>
        <w:t xml:space="preserve"> // Вестник стоматологии. – 1995. – №2. – С. 100</w:t>
      </w:r>
      <w:r w:rsidRPr="007656B1">
        <w:rPr>
          <w:rFonts w:ascii="Times New Roman" w:hAnsi="Times New Roman"/>
          <w:sz w:val="28"/>
          <w:szCs w:val="28"/>
          <w:lang w:val="uk-UA"/>
        </w:rPr>
        <w:t>-</w:t>
      </w:r>
      <w:r w:rsidRPr="007656B1">
        <w:rPr>
          <w:rFonts w:ascii="Times New Roman" w:hAnsi="Times New Roman"/>
          <w:sz w:val="28"/>
          <w:szCs w:val="28"/>
        </w:rPr>
        <w:t>103.</w:t>
      </w:r>
    </w:p>
    <w:p w:rsidR="002D5615" w:rsidRPr="007656B1"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B0669C">
        <w:rPr>
          <w:rFonts w:ascii="Times New Roman" w:hAnsi="Times New Roman"/>
          <w:sz w:val="28"/>
          <w:szCs w:val="28"/>
        </w:rPr>
        <w:t>Особенности микроэкологии полости рта у женщин с различными клиническими формами кандидозного стоматита / Г.Ф.</w:t>
      </w:r>
      <w:r>
        <w:rPr>
          <w:rFonts w:ascii="Times New Roman" w:hAnsi="Times New Roman"/>
          <w:sz w:val="28"/>
          <w:szCs w:val="28"/>
        </w:rPr>
        <w:t xml:space="preserve"> </w:t>
      </w:r>
      <w:r w:rsidRPr="00B0669C">
        <w:rPr>
          <w:rFonts w:ascii="Times New Roman" w:hAnsi="Times New Roman"/>
          <w:sz w:val="28"/>
          <w:szCs w:val="28"/>
        </w:rPr>
        <w:t>Белоклицкая, О.В</w:t>
      </w:r>
      <w:r>
        <w:rPr>
          <w:rFonts w:ascii="Times New Roman" w:hAnsi="Times New Roman"/>
          <w:sz w:val="28"/>
          <w:szCs w:val="28"/>
          <w:lang w:val="uk-UA"/>
        </w:rPr>
        <w:t xml:space="preserve">. </w:t>
      </w:r>
      <w:r w:rsidRPr="00B0669C">
        <w:rPr>
          <w:rFonts w:ascii="Times New Roman" w:hAnsi="Times New Roman"/>
          <w:sz w:val="28"/>
          <w:szCs w:val="28"/>
        </w:rPr>
        <w:t>Решетняк, Т.А.</w:t>
      </w:r>
      <w:r>
        <w:rPr>
          <w:rFonts w:ascii="Times New Roman" w:hAnsi="Times New Roman"/>
          <w:sz w:val="28"/>
          <w:szCs w:val="28"/>
        </w:rPr>
        <w:t xml:space="preserve"> </w:t>
      </w:r>
      <w:r w:rsidRPr="00B0669C">
        <w:rPr>
          <w:rFonts w:ascii="Times New Roman" w:hAnsi="Times New Roman"/>
          <w:sz w:val="28"/>
          <w:szCs w:val="28"/>
        </w:rPr>
        <w:t>Лисяная, И.Г. Пономарева // Современная стоматология – 2008. – №1. – С.77-80.</w:t>
      </w:r>
    </w:p>
    <w:p w:rsidR="002D5615" w:rsidRPr="007656B1"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Особенности развития заболеваний пародонта у больных инсулинозависимым сахарным диабетом </w:t>
      </w:r>
      <w:r w:rsidRPr="007656B1">
        <w:rPr>
          <w:rFonts w:ascii="Times New Roman" w:hAnsi="Times New Roman"/>
          <w:sz w:val="28"/>
          <w:szCs w:val="28"/>
          <w:lang w:val="uk-UA"/>
        </w:rPr>
        <w:t>/ Н.Ф.</w:t>
      </w:r>
      <w:r>
        <w:rPr>
          <w:rFonts w:ascii="Times New Roman" w:hAnsi="Times New Roman"/>
          <w:sz w:val="28"/>
          <w:szCs w:val="28"/>
          <w:lang w:val="uk-UA"/>
        </w:rPr>
        <w:t xml:space="preserve"> </w:t>
      </w:r>
      <w:r w:rsidRPr="007656B1">
        <w:rPr>
          <w:rFonts w:ascii="Times New Roman" w:hAnsi="Times New Roman"/>
          <w:sz w:val="28"/>
          <w:szCs w:val="28"/>
          <w:lang w:val="uk-UA"/>
        </w:rPr>
        <w:t>Данилевський, А.В.</w:t>
      </w:r>
      <w:r>
        <w:rPr>
          <w:rFonts w:ascii="Times New Roman" w:hAnsi="Times New Roman"/>
          <w:sz w:val="28"/>
          <w:szCs w:val="28"/>
          <w:lang w:val="uk-UA"/>
        </w:rPr>
        <w:t xml:space="preserve"> </w:t>
      </w:r>
      <w:r w:rsidRPr="007656B1">
        <w:rPr>
          <w:rFonts w:ascii="Times New Roman" w:hAnsi="Times New Roman"/>
          <w:sz w:val="28"/>
          <w:szCs w:val="28"/>
          <w:lang w:val="uk-UA"/>
        </w:rPr>
        <w:t>Борисенко, А.В.</w:t>
      </w:r>
      <w:r>
        <w:rPr>
          <w:rFonts w:ascii="Times New Roman" w:hAnsi="Times New Roman"/>
          <w:sz w:val="28"/>
          <w:szCs w:val="28"/>
          <w:lang w:val="uk-UA"/>
        </w:rPr>
        <w:t xml:space="preserve"> </w:t>
      </w:r>
      <w:r w:rsidRPr="007656B1">
        <w:rPr>
          <w:rFonts w:ascii="Times New Roman" w:hAnsi="Times New Roman"/>
          <w:sz w:val="28"/>
          <w:szCs w:val="28"/>
          <w:lang w:val="uk-UA"/>
        </w:rPr>
        <w:t>Городенко</w:t>
      </w:r>
      <w:r>
        <w:rPr>
          <w:rFonts w:ascii="Times New Roman" w:hAnsi="Times New Roman"/>
          <w:sz w:val="28"/>
          <w:szCs w:val="28"/>
          <w:lang w:val="uk-UA"/>
        </w:rPr>
        <w:t xml:space="preserve"> [и др.]</w:t>
      </w:r>
      <w:r w:rsidRPr="007656B1">
        <w:rPr>
          <w:rFonts w:ascii="Times New Roman" w:hAnsi="Times New Roman"/>
          <w:sz w:val="28"/>
          <w:szCs w:val="28"/>
          <w:lang w:val="uk-UA"/>
        </w:rPr>
        <w:t xml:space="preserve"> </w:t>
      </w:r>
      <w:r w:rsidRPr="007656B1">
        <w:rPr>
          <w:rFonts w:ascii="Times New Roman" w:hAnsi="Times New Roman"/>
          <w:sz w:val="28"/>
          <w:szCs w:val="28"/>
        </w:rPr>
        <w:t xml:space="preserve">// </w:t>
      </w:r>
      <w:r w:rsidRPr="007656B1">
        <w:rPr>
          <w:rFonts w:ascii="Times New Roman" w:hAnsi="Times New Roman"/>
          <w:sz w:val="28"/>
          <w:szCs w:val="28"/>
          <w:lang w:val="uk-UA"/>
        </w:rPr>
        <w:t>Вісник стоматології. – 1996. – № 2. – С. 115-120.</w:t>
      </w:r>
    </w:p>
    <w:p w:rsidR="002D5615" w:rsidRPr="007656B1" w:rsidRDefault="002D5615" w:rsidP="004D465F">
      <w:pPr>
        <w:widowControl w:val="0"/>
        <w:numPr>
          <w:ilvl w:val="0"/>
          <w:numId w:val="40"/>
        </w:numPr>
        <w:tabs>
          <w:tab w:val="clear" w:pos="720"/>
          <w:tab w:val="num" w:pos="36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Осо</w:t>
      </w:r>
      <w:r w:rsidRPr="007656B1">
        <w:rPr>
          <w:rFonts w:ascii="Times New Roman" w:hAnsi="Times New Roman"/>
          <w:sz w:val="28"/>
          <w:szCs w:val="28"/>
          <w:lang w:val="uk-UA"/>
        </w:rPr>
        <w:t>б</w:t>
      </w:r>
      <w:r w:rsidRPr="007656B1">
        <w:rPr>
          <w:rFonts w:ascii="Times New Roman" w:hAnsi="Times New Roman"/>
          <w:sz w:val="28"/>
          <w:szCs w:val="28"/>
          <w:lang w:val="uk-UA"/>
        </w:rPr>
        <w:t>ливості мікробіоценозу ротової порожнини пацієнтів із стоматологічними захворюва</w:t>
      </w:r>
      <w:r w:rsidRPr="007656B1">
        <w:rPr>
          <w:rFonts w:ascii="Times New Roman" w:hAnsi="Times New Roman"/>
          <w:sz w:val="28"/>
          <w:szCs w:val="28"/>
          <w:lang w:val="uk-UA"/>
        </w:rPr>
        <w:t>н</w:t>
      </w:r>
      <w:r w:rsidRPr="007656B1">
        <w:rPr>
          <w:rFonts w:ascii="Times New Roman" w:hAnsi="Times New Roman"/>
          <w:sz w:val="28"/>
          <w:szCs w:val="28"/>
          <w:lang w:val="uk-UA"/>
        </w:rPr>
        <w:t>нями з порушенням в системі місцевого ім</w:t>
      </w:r>
      <w:r w:rsidRPr="007656B1">
        <w:rPr>
          <w:rFonts w:ascii="Times New Roman" w:hAnsi="Times New Roman"/>
          <w:sz w:val="28"/>
          <w:szCs w:val="28"/>
          <w:lang w:val="uk-UA"/>
        </w:rPr>
        <w:t>у</w:t>
      </w:r>
      <w:r w:rsidRPr="007656B1">
        <w:rPr>
          <w:rFonts w:ascii="Times New Roman" w:hAnsi="Times New Roman"/>
          <w:sz w:val="28"/>
          <w:szCs w:val="28"/>
          <w:lang w:val="uk-UA"/>
        </w:rPr>
        <w:t>нітету / У.Р.</w:t>
      </w:r>
      <w:r>
        <w:rPr>
          <w:rFonts w:ascii="Times New Roman" w:hAnsi="Times New Roman"/>
          <w:sz w:val="28"/>
          <w:szCs w:val="28"/>
          <w:lang w:val="uk-UA"/>
        </w:rPr>
        <w:t xml:space="preserve"> </w:t>
      </w:r>
      <w:r w:rsidRPr="007656B1">
        <w:rPr>
          <w:rFonts w:ascii="Times New Roman" w:hAnsi="Times New Roman"/>
          <w:sz w:val="28"/>
          <w:szCs w:val="28"/>
          <w:lang w:val="uk-UA"/>
        </w:rPr>
        <w:t>Никифорчин, Н.О.</w:t>
      </w:r>
      <w:r>
        <w:rPr>
          <w:rFonts w:ascii="Times New Roman" w:hAnsi="Times New Roman"/>
          <w:sz w:val="28"/>
          <w:szCs w:val="28"/>
          <w:lang w:val="uk-UA"/>
        </w:rPr>
        <w:t xml:space="preserve"> </w:t>
      </w:r>
      <w:r w:rsidRPr="007656B1">
        <w:rPr>
          <w:rFonts w:ascii="Times New Roman" w:hAnsi="Times New Roman"/>
          <w:sz w:val="28"/>
          <w:szCs w:val="28"/>
          <w:lang w:val="uk-UA"/>
        </w:rPr>
        <w:t>Гевкалюк, М.М. Рожко</w:t>
      </w:r>
      <w:r>
        <w:rPr>
          <w:rFonts w:ascii="Times New Roman" w:hAnsi="Times New Roman"/>
          <w:sz w:val="28"/>
          <w:szCs w:val="28"/>
          <w:lang w:val="uk-UA"/>
        </w:rPr>
        <w:t xml:space="preserve"> </w:t>
      </w:r>
      <w:r w:rsidRPr="005C4B42">
        <w:rPr>
          <w:rFonts w:ascii="Times New Roman" w:hAnsi="Times New Roman"/>
          <w:sz w:val="28"/>
          <w:szCs w:val="28"/>
        </w:rPr>
        <w:t>[</w:t>
      </w:r>
      <w:r>
        <w:rPr>
          <w:rFonts w:ascii="Times New Roman" w:hAnsi="Times New Roman"/>
          <w:sz w:val="28"/>
          <w:szCs w:val="28"/>
          <w:lang w:val="uk-UA"/>
        </w:rPr>
        <w:t>та ін.</w:t>
      </w:r>
      <w:r w:rsidRPr="005C4B42">
        <w:rPr>
          <w:rFonts w:ascii="Times New Roman" w:hAnsi="Times New Roman"/>
          <w:sz w:val="28"/>
          <w:szCs w:val="28"/>
        </w:rPr>
        <w:t>]</w:t>
      </w:r>
      <w:r>
        <w:rPr>
          <w:rFonts w:ascii="Times New Roman" w:hAnsi="Times New Roman"/>
          <w:sz w:val="28"/>
          <w:szCs w:val="28"/>
          <w:lang w:val="uk-UA"/>
        </w:rPr>
        <w:t xml:space="preserve"> </w:t>
      </w:r>
      <w:r w:rsidRPr="007656B1">
        <w:rPr>
          <w:rFonts w:ascii="Times New Roman" w:hAnsi="Times New Roman"/>
          <w:sz w:val="28"/>
          <w:szCs w:val="28"/>
          <w:lang w:val="uk-UA"/>
        </w:rPr>
        <w:t xml:space="preserve">// </w:t>
      </w:r>
      <w:r w:rsidRPr="007656B1">
        <w:rPr>
          <w:rFonts w:ascii="Times New Roman" w:hAnsi="Times New Roman"/>
          <w:sz w:val="28"/>
          <w:szCs w:val="28"/>
          <w:lang w:val="uk-UA"/>
        </w:rPr>
        <w:lastRenderedPageBreak/>
        <w:t>Мікробіологічний журнал. – 2004. – №1. –С.57-61.</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Павлюк Т.Д. Використання препарату біоспорин у комплексному лікування парод</w:t>
      </w:r>
      <w:r w:rsidRPr="007656B1">
        <w:rPr>
          <w:rFonts w:ascii="Times New Roman" w:hAnsi="Times New Roman"/>
          <w:sz w:val="28"/>
          <w:szCs w:val="28"/>
          <w:lang w:val="uk-UA"/>
        </w:rPr>
        <w:t>о</w:t>
      </w:r>
      <w:r w:rsidRPr="007656B1">
        <w:rPr>
          <w:rFonts w:ascii="Times New Roman" w:hAnsi="Times New Roman"/>
          <w:sz w:val="28"/>
          <w:szCs w:val="28"/>
          <w:lang w:val="uk-UA"/>
        </w:rPr>
        <w:t xml:space="preserve">нтиту, ускладненого кандидозом </w:t>
      </w:r>
      <w:r>
        <w:rPr>
          <w:rFonts w:ascii="Times New Roman" w:hAnsi="Times New Roman"/>
          <w:sz w:val="28"/>
          <w:szCs w:val="28"/>
          <w:lang w:val="uk-UA"/>
        </w:rPr>
        <w:t xml:space="preserve">/ </w:t>
      </w:r>
      <w:r w:rsidRPr="007656B1">
        <w:rPr>
          <w:rFonts w:ascii="Times New Roman" w:hAnsi="Times New Roman"/>
          <w:sz w:val="28"/>
          <w:szCs w:val="28"/>
          <w:lang w:val="uk-UA"/>
        </w:rPr>
        <w:t>Т.Д. Павлюк //Новини стоматології. – 1995. – №3. – С.59-60.</w:t>
      </w:r>
    </w:p>
    <w:p w:rsidR="002D5615" w:rsidRPr="007656B1" w:rsidRDefault="002D5615" w:rsidP="004D465F">
      <w:pPr>
        <w:numPr>
          <w:ilvl w:val="0"/>
          <w:numId w:val="40"/>
        </w:numPr>
        <w:tabs>
          <w:tab w:val="clear" w:pos="720"/>
          <w:tab w:val="left"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bCs/>
          <w:sz w:val="28"/>
          <w:szCs w:val="28"/>
          <w:lang w:val="uk-UA"/>
        </w:rPr>
        <w:t>Павлюк Т.Д.</w:t>
      </w:r>
      <w:r>
        <w:rPr>
          <w:rFonts w:ascii="Times New Roman" w:hAnsi="Times New Roman"/>
          <w:bCs/>
          <w:sz w:val="28"/>
          <w:szCs w:val="28"/>
          <w:lang w:val="uk-UA"/>
        </w:rPr>
        <w:t xml:space="preserve"> </w:t>
      </w:r>
      <w:r w:rsidRPr="007656B1">
        <w:rPr>
          <w:rFonts w:ascii="Times New Roman" w:hAnsi="Times New Roman"/>
          <w:bCs/>
          <w:sz w:val="28"/>
          <w:szCs w:val="28"/>
          <w:lang w:val="uk-UA"/>
        </w:rPr>
        <w:t>Особливості клінічного перебігу та лікування генералізованного пародонтиту, ускладненого кандидозом</w:t>
      </w:r>
      <w:r>
        <w:rPr>
          <w:rFonts w:ascii="Times New Roman" w:hAnsi="Times New Roman"/>
          <w:sz w:val="28"/>
          <w:szCs w:val="28"/>
          <w:lang w:val="uk-UA"/>
        </w:rPr>
        <w:t>: а</w:t>
      </w:r>
      <w:r w:rsidRPr="007656B1">
        <w:rPr>
          <w:rFonts w:ascii="Times New Roman" w:hAnsi="Times New Roman"/>
          <w:sz w:val="28"/>
          <w:szCs w:val="28"/>
          <w:lang w:val="uk-UA"/>
        </w:rPr>
        <w:t>втореф. дис.</w:t>
      </w:r>
      <w:r>
        <w:rPr>
          <w:rFonts w:ascii="Times New Roman" w:hAnsi="Times New Roman"/>
          <w:sz w:val="28"/>
          <w:szCs w:val="28"/>
          <w:lang w:val="uk-UA"/>
        </w:rPr>
        <w:t xml:space="preserve"> на здобуття наук. ступеня </w:t>
      </w:r>
      <w:r w:rsidRPr="007656B1">
        <w:rPr>
          <w:rFonts w:ascii="Times New Roman" w:hAnsi="Times New Roman"/>
          <w:sz w:val="28"/>
          <w:szCs w:val="28"/>
          <w:lang w:val="uk-UA"/>
        </w:rPr>
        <w:t>канд. мед. н</w:t>
      </w:r>
      <w:r w:rsidRPr="007656B1">
        <w:rPr>
          <w:rFonts w:ascii="Times New Roman" w:hAnsi="Times New Roman"/>
          <w:sz w:val="28"/>
          <w:szCs w:val="28"/>
          <w:lang w:val="uk-UA"/>
        </w:rPr>
        <w:t>а</w:t>
      </w:r>
      <w:r w:rsidRPr="007656B1">
        <w:rPr>
          <w:rFonts w:ascii="Times New Roman" w:hAnsi="Times New Roman"/>
          <w:sz w:val="28"/>
          <w:szCs w:val="28"/>
          <w:lang w:val="uk-UA"/>
        </w:rPr>
        <w:t xml:space="preserve">ук: </w:t>
      </w:r>
      <w:r>
        <w:rPr>
          <w:rFonts w:ascii="Times New Roman" w:hAnsi="Times New Roman"/>
          <w:sz w:val="28"/>
          <w:szCs w:val="28"/>
          <w:lang w:val="uk-UA"/>
        </w:rPr>
        <w:t xml:space="preserve">спец. </w:t>
      </w:r>
      <w:r w:rsidRPr="007656B1">
        <w:rPr>
          <w:rFonts w:ascii="Times New Roman" w:hAnsi="Times New Roman"/>
          <w:sz w:val="28"/>
          <w:szCs w:val="28"/>
          <w:lang w:val="uk-UA"/>
        </w:rPr>
        <w:t xml:space="preserve">14.01.22 </w:t>
      </w:r>
      <w:r>
        <w:rPr>
          <w:rFonts w:ascii="Times New Roman" w:hAnsi="Times New Roman"/>
          <w:sz w:val="28"/>
          <w:szCs w:val="28"/>
          <w:lang w:val="uk-UA"/>
        </w:rPr>
        <w:t xml:space="preserve">„Стоматологія” </w:t>
      </w:r>
      <w:r w:rsidRPr="007656B1">
        <w:rPr>
          <w:rFonts w:ascii="Times New Roman" w:hAnsi="Times New Roman"/>
          <w:sz w:val="28"/>
          <w:szCs w:val="28"/>
          <w:lang w:val="uk-UA"/>
        </w:rPr>
        <w:t>/</w:t>
      </w:r>
      <w:r>
        <w:rPr>
          <w:rFonts w:ascii="Times New Roman" w:hAnsi="Times New Roman"/>
          <w:sz w:val="28"/>
          <w:szCs w:val="28"/>
          <w:lang w:val="uk-UA"/>
        </w:rPr>
        <w:t xml:space="preserve"> Т.Д. Павлюк. – Київ</w:t>
      </w:r>
      <w:r w:rsidRPr="007656B1">
        <w:rPr>
          <w:rFonts w:ascii="Times New Roman" w:hAnsi="Times New Roman"/>
          <w:sz w:val="28"/>
          <w:szCs w:val="28"/>
          <w:lang w:val="uk-UA"/>
        </w:rPr>
        <w:t>, 2000. – 20 с.</w:t>
      </w:r>
    </w:p>
    <w:p w:rsidR="002D5615" w:rsidRPr="007656B1" w:rsidRDefault="002D5615" w:rsidP="004D465F">
      <w:pPr>
        <w:numPr>
          <w:ilvl w:val="0"/>
          <w:numId w:val="40"/>
        </w:numPr>
        <w:tabs>
          <w:tab w:val="clear" w:pos="720"/>
          <w:tab w:val="left"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 xml:space="preserve">Паненко И.А. </w:t>
      </w:r>
      <w:r>
        <w:rPr>
          <w:rFonts w:ascii="Times New Roman" w:hAnsi="Times New Roman"/>
          <w:sz w:val="28"/>
          <w:szCs w:val="28"/>
        </w:rPr>
        <w:t>Эффективность применения „Лактогеля”</w:t>
      </w:r>
      <w:r w:rsidRPr="007656B1">
        <w:rPr>
          <w:rFonts w:ascii="Times New Roman" w:hAnsi="Times New Roman"/>
          <w:sz w:val="28"/>
          <w:szCs w:val="28"/>
        </w:rPr>
        <w:t xml:space="preserve"> в комплексе реабилитационных мероприятий у протезоносителей с грибковым стоматитом </w:t>
      </w:r>
      <w:r>
        <w:rPr>
          <w:rFonts w:ascii="Times New Roman" w:hAnsi="Times New Roman"/>
          <w:sz w:val="28"/>
          <w:szCs w:val="28"/>
          <w:lang w:val="uk-UA"/>
        </w:rPr>
        <w:t xml:space="preserve">/ </w:t>
      </w:r>
      <w:r w:rsidRPr="007656B1">
        <w:rPr>
          <w:rFonts w:ascii="Times New Roman" w:hAnsi="Times New Roman"/>
          <w:sz w:val="28"/>
          <w:szCs w:val="28"/>
          <w:lang w:val="uk-UA"/>
        </w:rPr>
        <w:t xml:space="preserve">И.А. Паненко </w:t>
      </w:r>
      <w:r>
        <w:rPr>
          <w:rFonts w:ascii="Times New Roman" w:hAnsi="Times New Roman"/>
          <w:sz w:val="28"/>
          <w:szCs w:val="28"/>
          <w:lang w:val="uk-UA"/>
        </w:rPr>
        <w:t>// Вісник стоматології. – 2005. – № 2. –</w:t>
      </w:r>
      <w:r w:rsidRPr="007656B1">
        <w:rPr>
          <w:rFonts w:ascii="Times New Roman" w:hAnsi="Times New Roman"/>
          <w:sz w:val="28"/>
          <w:szCs w:val="28"/>
          <w:lang w:val="uk-UA"/>
        </w:rPr>
        <w:t xml:space="preserve"> С.19-21.</w:t>
      </w:r>
    </w:p>
    <w:p w:rsidR="002D5615" w:rsidRDefault="002D5615" w:rsidP="004D465F">
      <w:pPr>
        <w:numPr>
          <w:ilvl w:val="0"/>
          <w:numId w:val="40"/>
        </w:numPr>
        <w:tabs>
          <w:tab w:val="clear" w:pos="720"/>
          <w:tab w:val="left"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Паненко І.А.</w:t>
      </w:r>
      <w:r w:rsidRPr="007656B1">
        <w:rPr>
          <w:rFonts w:ascii="Times New Roman" w:hAnsi="Times New Roman"/>
          <w:sz w:val="28"/>
          <w:szCs w:val="28"/>
          <w:lang w:val="uk-UA"/>
        </w:rPr>
        <w:t xml:space="preserve"> Частота розповсюдження грибкових уражень слизової оболонки порожнини рота у пацієнтів зі знімними зубними протезам</w:t>
      </w:r>
      <w:r>
        <w:rPr>
          <w:rFonts w:ascii="Times New Roman" w:hAnsi="Times New Roman"/>
          <w:sz w:val="28"/>
          <w:szCs w:val="28"/>
          <w:lang w:val="uk-UA"/>
        </w:rPr>
        <w:t xml:space="preserve">и / </w:t>
      </w:r>
      <w:r w:rsidRPr="007656B1">
        <w:rPr>
          <w:rFonts w:ascii="Times New Roman" w:hAnsi="Times New Roman"/>
          <w:sz w:val="28"/>
          <w:szCs w:val="28"/>
          <w:lang w:val="uk-UA"/>
        </w:rPr>
        <w:t>І.А.</w:t>
      </w:r>
      <w:r>
        <w:rPr>
          <w:rFonts w:ascii="Times New Roman" w:hAnsi="Times New Roman"/>
          <w:sz w:val="28"/>
          <w:szCs w:val="28"/>
          <w:lang w:val="uk-UA"/>
        </w:rPr>
        <w:t xml:space="preserve"> </w:t>
      </w:r>
      <w:r w:rsidRPr="007656B1">
        <w:rPr>
          <w:rFonts w:ascii="Times New Roman" w:hAnsi="Times New Roman"/>
          <w:sz w:val="28"/>
          <w:szCs w:val="28"/>
          <w:lang w:val="uk-UA"/>
        </w:rPr>
        <w:t>Паненко</w:t>
      </w:r>
      <w:r>
        <w:rPr>
          <w:rFonts w:ascii="Times New Roman" w:hAnsi="Times New Roman"/>
          <w:sz w:val="28"/>
          <w:szCs w:val="28"/>
          <w:lang w:val="uk-UA"/>
        </w:rPr>
        <w:t>, Ю.</w:t>
      </w:r>
      <w:r w:rsidRPr="007656B1">
        <w:rPr>
          <w:rFonts w:ascii="Times New Roman" w:hAnsi="Times New Roman"/>
          <w:sz w:val="28"/>
          <w:szCs w:val="28"/>
          <w:lang w:val="uk-UA"/>
        </w:rPr>
        <w:t xml:space="preserve">Г. </w:t>
      </w:r>
      <w:r>
        <w:rPr>
          <w:rFonts w:ascii="Times New Roman" w:hAnsi="Times New Roman"/>
          <w:sz w:val="28"/>
          <w:szCs w:val="28"/>
          <w:lang w:val="uk-UA"/>
        </w:rPr>
        <w:t>Романова // Одеський медичний журнал. – 2005. – №3. –</w:t>
      </w:r>
      <w:r w:rsidRPr="007656B1">
        <w:rPr>
          <w:rFonts w:ascii="Times New Roman" w:hAnsi="Times New Roman"/>
          <w:sz w:val="28"/>
          <w:szCs w:val="28"/>
          <w:lang w:val="uk-UA"/>
        </w:rPr>
        <w:t xml:space="preserve"> С. 84-86.</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sidRPr="00165D4E">
        <w:rPr>
          <w:rFonts w:ascii="Times New Roman" w:hAnsi="Times New Roman"/>
          <w:sz w:val="28"/>
          <w:szCs w:val="28"/>
          <w:lang w:val="uk-UA"/>
        </w:rPr>
        <w:t xml:space="preserve">Пат. 2006 01643 </w:t>
      </w:r>
      <w:r>
        <w:rPr>
          <w:rFonts w:ascii="Times New Roman" w:hAnsi="Times New Roman"/>
          <w:sz w:val="28"/>
          <w:szCs w:val="28"/>
          <w:lang w:val="uk-UA"/>
        </w:rPr>
        <w:t>Україна, МПК 2006 А61В 5/00. Спосіб оцінки дисбактеріозу порожнини рота / Левицький А.П., Макаренко</w:t>
      </w:r>
      <w:r w:rsidRPr="00B06154">
        <w:rPr>
          <w:rFonts w:ascii="Times New Roman" w:hAnsi="Times New Roman"/>
          <w:sz w:val="28"/>
          <w:szCs w:val="28"/>
          <w:lang w:val="uk-UA"/>
        </w:rPr>
        <w:t xml:space="preserve"> </w:t>
      </w:r>
      <w:r>
        <w:rPr>
          <w:rFonts w:ascii="Times New Roman" w:hAnsi="Times New Roman"/>
          <w:sz w:val="28"/>
          <w:szCs w:val="28"/>
          <w:lang w:val="uk-UA"/>
        </w:rPr>
        <w:t xml:space="preserve">О.А., Селіванська І.О. </w:t>
      </w:r>
      <w:r w:rsidRPr="00B06154">
        <w:rPr>
          <w:rFonts w:ascii="Times New Roman" w:hAnsi="Times New Roman"/>
          <w:sz w:val="28"/>
          <w:szCs w:val="28"/>
          <w:lang w:val="uk-UA"/>
        </w:rPr>
        <w:t>[</w:t>
      </w:r>
      <w:r>
        <w:rPr>
          <w:rFonts w:ascii="Times New Roman" w:hAnsi="Times New Roman"/>
          <w:sz w:val="28"/>
          <w:szCs w:val="28"/>
          <w:lang w:val="uk-UA"/>
        </w:rPr>
        <w:t>та ін.</w:t>
      </w:r>
      <w:r w:rsidRPr="00B06154">
        <w:rPr>
          <w:rFonts w:ascii="Times New Roman" w:hAnsi="Times New Roman"/>
          <w:sz w:val="28"/>
          <w:szCs w:val="28"/>
          <w:lang w:val="uk-UA"/>
        </w:rPr>
        <w:t>]</w:t>
      </w:r>
      <w:r>
        <w:rPr>
          <w:rFonts w:ascii="Times New Roman" w:hAnsi="Times New Roman"/>
          <w:sz w:val="28"/>
          <w:szCs w:val="28"/>
          <w:lang w:val="uk-UA"/>
        </w:rPr>
        <w:t>; заявник та патентовласник Інститут стоматології АМН України. – №16048; заявл. 17.02.06; опубл. 17.07.06, Бюл. №7.</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П</w:t>
      </w:r>
      <w:r w:rsidRPr="00265A70">
        <w:rPr>
          <w:rFonts w:ascii="Times New Roman" w:hAnsi="Times New Roman"/>
          <w:sz w:val="28"/>
          <w:szCs w:val="28"/>
          <w:lang w:val="uk-UA"/>
        </w:rPr>
        <w:t>ат</w:t>
      </w:r>
      <w:r>
        <w:rPr>
          <w:rFonts w:ascii="Times New Roman" w:hAnsi="Times New Roman"/>
          <w:sz w:val="28"/>
          <w:szCs w:val="28"/>
          <w:lang w:val="uk-UA"/>
        </w:rPr>
        <w:t>ент на корисну модель</w:t>
      </w:r>
      <w:r w:rsidRPr="00265A70">
        <w:rPr>
          <w:rFonts w:ascii="Times New Roman" w:hAnsi="Times New Roman"/>
          <w:sz w:val="28"/>
          <w:szCs w:val="28"/>
          <w:lang w:val="uk-UA"/>
        </w:rPr>
        <w:t xml:space="preserve"> № 35558 Україна МПК (2006) А61С 5/02. Спосіб лікування кандидозу слизової оболонки порожнини рота у хворих на цукровий діабет</w:t>
      </w:r>
      <w:r>
        <w:rPr>
          <w:rFonts w:ascii="Times New Roman" w:hAnsi="Times New Roman"/>
          <w:sz w:val="28"/>
          <w:szCs w:val="28"/>
          <w:lang w:val="uk-UA"/>
        </w:rPr>
        <w:t xml:space="preserve"> / </w:t>
      </w:r>
      <w:r w:rsidRPr="00265A70">
        <w:rPr>
          <w:rFonts w:ascii="Times New Roman" w:hAnsi="Times New Roman"/>
          <w:sz w:val="28"/>
          <w:szCs w:val="28"/>
          <w:lang w:val="uk-UA"/>
        </w:rPr>
        <w:t>Ступак О.П., Ніколішин А.К., Левицький А.П.</w:t>
      </w:r>
      <w:r>
        <w:rPr>
          <w:rFonts w:ascii="Times New Roman" w:hAnsi="Times New Roman"/>
          <w:sz w:val="28"/>
          <w:szCs w:val="28"/>
          <w:lang w:val="uk-UA"/>
        </w:rPr>
        <w:t xml:space="preserve">; заявник та патентовласник Вищий державний навчальний заклад України „Українська медична стоматологічна академія та Інститут стоматології АМН України </w:t>
      </w:r>
      <w:r w:rsidRPr="00265A70">
        <w:rPr>
          <w:rFonts w:ascii="Times New Roman" w:hAnsi="Times New Roman"/>
          <w:sz w:val="28"/>
          <w:szCs w:val="28"/>
          <w:lang w:val="uk-UA"/>
        </w:rPr>
        <w:t>– №</w:t>
      </w:r>
      <w:r w:rsidRPr="00DD4330">
        <w:rPr>
          <w:rFonts w:ascii="Times New Roman" w:hAnsi="Times New Roman"/>
          <w:sz w:val="28"/>
          <w:szCs w:val="28"/>
          <w:lang w:val="uk-UA"/>
        </w:rPr>
        <w:t xml:space="preserve"> </w:t>
      </w:r>
      <w:r w:rsidRPr="00265A70">
        <w:rPr>
          <w:rFonts w:ascii="Times New Roman" w:hAnsi="Times New Roman"/>
          <w:sz w:val="28"/>
          <w:szCs w:val="28"/>
          <w:lang w:val="en-US"/>
        </w:rPr>
        <w:t>u</w:t>
      </w:r>
      <w:r>
        <w:rPr>
          <w:rFonts w:ascii="Times New Roman" w:hAnsi="Times New Roman"/>
          <w:sz w:val="28"/>
          <w:szCs w:val="28"/>
          <w:lang w:val="uk-UA"/>
        </w:rPr>
        <w:t xml:space="preserve"> 2008 05081; заявл 21.04.2008; о</w:t>
      </w:r>
      <w:r w:rsidRPr="00265A70">
        <w:rPr>
          <w:rFonts w:ascii="Times New Roman" w:hAnsi="Times New Roman"/>
          <w:sz w:val="28"/>
          <w:szCs w:val="28"/>
          <w:lang w:val="uk-UA"/>
        </w:rPr>
        <w:t>публ. 25.09.2008, Бюл. №18</w:t>
      </w:r>
      <w:r>
        <w:rPr>
          <w:rFonts w:ascii="Times New Roman" w:hAnsi="Times New Roman"/>
          <w:sz w:val="28"/>
          <w:szCs w:val="28"/>
          <w:lang w:val="uk-UA"/>
        </w:rPr>
        <w:t>.</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П</w:t>
      </w:r>
      <w:r w:rsidRPr="00265A70">
        <w:rPr>
          <w:rFonts w:ascii="Times New Roman" w:hAnsi="Times New Roman"/>
          <w:sz w:val="28"/>
          <w:szCs w:val="28"/>
          <w:lang w:val="uk-UA"/>
        </w:rPr>
        <w:t>ат</w:t>
      </w:r>
      <w:r>
        <w:rPr>
          <w:rFonts w:ascii="Times New Roman" w:hAnsi="Times New Roman"/>
          <w:sz w:val="28"/>
          <w:szCs w:val="28"/>
          <w:lang w:val="uk-UA"/>
        </w:rPr>
        <w:t>ент на корисну модель № 37472 Україна МПК (2006) А61К 31/00. Спосіб профілактики</w:t>
      </w:r>
      <w:r w:rsidRPr="00265A70">
        <w:rPr>
          <w:rFonts w:ascii="Times New Roman" w:hAnsi="Times New Roman"/>
          <w:sz w:val="28"/>
          <w:szCs w:val="28"/>
          <w:lang w:val="uk-UA"/>
        </w:rPr>
        <w:t xml:space="preserve"> кандидозу слизової оболонки порожнини рота у хворих на цукровий діабет</w:t>
      </w:r>
      <w:r>
        <w:rPr>
          <w:rFonts w:ascii="Times New Roman" w:hAnsi="Times New Roman"/>
          <w:sz w:val="28"/>
          <w:szCs w:val="28"/>
          <w:lang w:val="uk-UA"/>
        </w:rPr>
        <w:t xml:space="preserve"> / </w:t>
      </w:r>
      <w:r w:rsidRPr="00265A70">
        <w:rPr>
          <w:rFonts w:ascii="Times New Roman" w:hAnsi="Times New Roman"/>
          <w:sz w:val="28"/>
          <w:szCs w:val="28"/>
          <w:lang w:val="uk-UA"/>
        </w:rPr>
        <w:t>Ступак О.П., Ніколішин А.К., Левицький А.П.</w:t>
      </w:r>
      <w:r>
        <w:rPr>
          <w:rFonts w:ascii="Times New Roman" w:hAnsi="Times New Roman"/>
          <w:sz w:val="28"/>
          <w:szCs w:val="28"/>
          <w:lang w:val="uk-UA"/>
        </w:rPr>
        <w:t xml:space="preserve">; заявник та патентовласник Вищий державний навчальний заклад України </w:t>
      </w:r>
      <w:r>
        <w:rPr>
          <w:rFonts w:ascii="Times New Roman" w:hAnsi="Times New Roman"/>
          <w:sz w:val="28"/>
          <w:szCs w:val="28"/>
          <w:lang w:val="uk-UA"/>
        </w:rPr>
        <w:lastRenderedPageBreak/>
        <w:t xml:space="preserve">„Українська медична стоматологічна академія та Інститут стоматології АМН України </w:t>
      </w:r>
      <w:r w:rsidRPr="00265A70">
        <w:rPr>
          <w:rFonts w:ascii="Times New Roman" w:hAnsi="Times New Roman"/>
          <w:sz w:val="28"/>
          <w:szCs w:val="28"/>
          <w:lang w:val="uk-UA"/>
        </w:rPr>
        <w:t>– №</w:t>
      </w:r>
      <w:r w:rsidRPr="00DD4330">
        <w:rPr>
          <w:rFonts w:ascii="Times New Roman" w:hAnsi="Times New Roman"/>
          <w:sz w:val="28"/>
          <w:szCs w:val="28"/>
          <w:lang w:val="uk-UA"/>
        </w:rPr>
        <w:t xml:space="preserve"> </w:t>
      </w:r>
      <w:r w:rsidRPr="00265A70">
        <w:rPr>
          <w:rFonts w:ascii="Times New Roman" w:hAnsi="Times New Roman"/>
          <w:sz w:val="28"/>
          <w:szCs w:val="28"/>
          <w:lang w:val="en-US"/>
        </w:rPr>
        <w:t>u</w:t>
      </w:r>
      <w:r>
        <w:rPr>
          <w:rFonts w:ascii="Times New Roman" w:hAnsi="Times New Roman"/>
          <w:sz w:val="28"/>
          <w:szCs w:val="28"/>
          <w:lang w:val="uk-UA"/>
        </w:rPr>
        <w:t xml:space="preserve"> 2008 08890; заявл 07.07.2008; опубл. 25.11.2008, Бюл. №22.</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2938B7">
        <w:rPr>
          <w:rFonts w:ascii="Times New Roman" w:hAnsi="Times New Roman"/>
          <w:sz w:val="28"/>
          <w:szCs w:val="28"/>
          <w:lang w:val="uk-UA"/>
        </w:rPr>
        <w:t>Плотникова В.Г. Влияние лизоцимсо</w:t>
      </w:r>
      <w:r>
        <w:rPr>
          <w:rFonts w:ascii="Times New Roman" w:hAnsi="Times New Roman"/>
          <w:sz w:val="28"/>
          <w:szCs w:val="28"/>
          <w:lang w:val="uk-UA"/>
        </w:rPr>
        <w:t>д</w:t>
      </w:r>
      <w:r w:rsidRPr="002938B7">
        <w:rPr>
          <w:rFonts w:ascii="Times New Roman" w:hAnsi="Times New Roman"/>
          <w:sz w:val="28"/>
          <w:szCs w:val="28"/>
          <w:lang w:val="uk-UA"/>
        </w:rPr>
        <w:t>ержащих препаратов на проокси</w:t>
      </w:r>
      <w:r w:rsidRPr="007656B1">
        <w:rPr>
          <w:rFonts w:ascii="Times New Roman" w:hAnsi="Times New Roman"/>
          <w:sz w:val="28"/>
          <w:szCs w:val="28"/>
        </w:rPr>
        <w:t xml:space="preserve">дантно-антиоксидантный статус крыс при экспериментальном пародонтите </w:t>
      </w:r>
      <w:r>
        <w:rPr>
          <w:rFonts w:ascii="Times New Roman" w:hAnsi="Times New Roman"/>
          <w:sz w:val="28"/>
          <w:szCs w:val="28"/>
          <w:lang w:val="uk-UA"/>
        </w:rPr>
        <w:t xml:space="preserve">/ </w:t>
      </w:r>
      <w:r w:rsidRPr="007656B1">
        <w:rPr>
          <w:rFonts w:ascii="Times New Roman" w:hAnsi="Times New Roman"/>
          <w:sz w:val="28"/>
          <w:szCs w:val="28"/>
        </w:rPr>
        <w:t>В.Г.</w:t>
      </w:r>
      <w:r>
        <w:rPr>
          <w:rFonts w:ascii="Times New Roman" w:hAnsi="Times New Roman"/>
          <w:sz w:val="28"/>
          <w:szCs w:val="28"/>
          <w:lang w:val="uk-UA"/>
        </w:rPr>
        <w:t xml:space="preserve"> </w:t>
      </w:r>
      <w:r w:rsidRPr="007656B1">
        <w:rPr>
          <w:rFonts w:ascii="Times New Roman" w:hAnsi="Times New Roman"/>
          <w:sz w:val="28"/>
          <w:szCs w:val="28"/>
        </w:rPr>
        <w:t xml:space="preserve">Плотникова, О.А. Макаренко // </w:t>
      </w:r>
      <w:r w:rsidRPr="007656B1">
        <w:rPr>
          <w:rFonts w:ascii="Times New Roman" w:hAnsi="Times New Roman"/>
          <w:sz w:val="28"/>
          <w:szCs w:val="28"/>
          <w:lang w:val="uk-UA"/>
        </w:rPr>
        <w:t>Вісник стоматології. – 2006. – №2. – С.20-</w:t>
      </w:r>
      <w:r>
        <w:rPr>
          <w:rFonts w:ascii="Times New Roman" w:hAnsi="Times New Roman"/>
          <w:sz w:val="28"/>
          <w:szCs w:val="28"/>
          <w:lang w:val="uk-UA"/>
        </w:rPr>
        <w:t>22.</w:t>
      </w:r>
    </w:p>
    <w:p w:rsidR="002D5615" w:rsidRPr="007656B1"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t>Поиск перспективных штаммов бифидобактерий и лактобацилл для разработки новых биопрепаратов / Е.А.</w:t>
      </w:r>
      <w:r>
        <w:rPr>
          <w:rFonts w:ascii="Times New Roman" w:hAnsi="Times New Roman"/>
          <w:sz w:val="28"/>
          <w:szCs w:val="28"/>
          <w:lang w:val="uk-UA"/>
        </w:rPr>
        <w:t xml:space="preserve"> </w:t>
      </w:r>
      <w:r w:rsidRPr="007656B1">
        <w:rPr>
          <w:rFonts w:ascii="Times New Roman" w:hAnsi="Times New Roman"/>
          <w:sz w:val="28"/>
          <w:szCs w:val="28"/>
        </w:rPr>
        <w:t>Постникова, А.П.</w:t>
      </w:r>
      <w:r>
        <w:rPr>
          <w:rFonts w:ascii="Times New Roman" w:hAnsi="Times New Roman"/>
          <w:sz w:val="28"/>
          <w:szCs w:val="28"/>
          <w:lang w:val="uk-UA"/>
        </w:rPr>
        <w:t xml:space="preserve"> </w:t>
      </w:r>
      <w:r w:rsidRPr="007656B1">
        <w:rPr>
          <w:rFonts w:ascii="Times New Roman" w:hAnsi="Times New Roman"/>
          <w:sz w:val="28"/>
          <w:szCs w:val="28"/>
        </w:rPr>
        <w:t>Пикина, Л.И.</w:t>
      </w:r>
      <w:r>
        <w:rPr>
          <w:rFonts w:ascii="Times New Roman" w:hAnsi="Times New Roman"/>
          <w:sz w:val="28"/>
          <w:szCs w:val="28"/>
          <w:lang w:val="uk-UA"/>
        </w:rPr>
        <w:t xml:space="preserve"> </w:t>
      </w:r>
      <w:r w:rsidRPr="007656B1">
        <w:rPr>
          <w:rFonts w:ascii="Times New Roman" w:hAnsi="Times New Roman"/>
          <w:sz w:val="28"/>
          <w:szCs w:val="28"/>
        </w:rPr>
        <w:t>Кафарская</w:t>
      </w:r>
      <w:r>
        <w:rPr>
          <w:rFonts w:ascii="Times New Roman" w:hAnsi="Times New Roman"/>
          <w:sz w:val="28"/>
          <w:szCs w:val="28"/>
          <w:lang w:val="uk-UA"/>
        </w:rPr>
        <w:t xml:space="preserve"> [и др.]</w:t>
      </w:r>
      <w:r w:rsidRPr="007656B1">
        <w:rPr>
          <w:rFonts w:ascii="Times New Roman" w:hAnsi="Times New Roman"/>
          <w:sz w:val="28"/>
          <w:szCs w:val="28"/>
        </w:rPr>
        <w:t xml:space="preserve"> // Журнал микробиологии, эпидемиологии и иммун</w:t>
      </w:r>
      <w:r w:rsidRPr="007656B1">
        <w:rPr>
          <w:rFonts w:ascii="Times New Roman" w:hAnsi="Times New Roman"/>
          <w:sz w:val="28"/>
          <w:szCs w:val="28"/>
        </w:rPr>
        <w:t>о</w:t>
      </w:r>
      <w:r w:rsidRPr="007656B1">
        <w:rPr>
          <w:rFonts w:ascii="Times New Roman" w:hAnsi="Times New Roman"/>
          <w:sz w:val="28"/>
          <w:szCs w:val="28"/>
        </w:rPr>
        <w:t>биологии. – 2005. – №2. – С.64-69.</w:t>
      </w:r>
    </w:p>
    <w:p w:rsidR="002D5615" w:rsidRPr="007656B1" w:rsidRDefault="002D5615" w:rsidP="004D465F">
      <w:pPr>
        <w:widowControl w:val="0"/>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Почтарь В.Н. Ди</w:t>
      </w:r>
      <w:r w:rsidRPr="007656B1">
        <w:rPr>
          <w:rFonts w:ascii="Times New Roman" w:hAnsi="Times New Roman"/>
          <w:sz w:val="28"/>
          <w:szCs w:val="28"/>
          <w:lang w:val="uk-UA"/>
        </w:rPr>
        <w:t xml:space="preserve">агностика </w:t>
      </w:r>
      <w:r w:rsidRPr="007656B1">
        <w:rPr>
          <w:rFonts w:ascii="Times New Roman" w:hAnsi="Times New Roman"/>
          <w:sz w:val="28"/>
          <w:szCs w:val="28"/>
        </w:rPr>
        <w:t>кандидоза в клинической</w:t>
      </w:r>
      <w:r w:rsidRPr="007656B1">
        <w:rPr>
          <w:rFonts w:ascii="Times New Roman" w:hAnsi="Times New Roman"/>
          <w:sz w:val="28"/>
          <w:szCs w:val="28"/>
          <w:lang w:val="uk-UA"/>
        </w:rPr>
        <w:t xml:space="preserve"> стоматологи</w:t>
      </w:r>
      <w:r>
        <w:rPr>
          <w:rFonts w:ascii="Times New Roman" w:hAnsi="Times New Roman"/>
          <w:sz w:val="28"/>
          <w:szCs w:val="28"/>
          <w:lang w:val="uk-UA"/>
        </w:rPr>
        <w:t>и</w:t>
      </w:r>
      <w:r w:rsidRPr="007656B1">
        <w:rPr>
          <w:rFonts w:ascii="Times New Roman" w:hAnsi="Times New Roman"/>
          <w:sz w:val="28"/>
          <w:szCs w:val="28"/>
          <w:lang w:val="uk-UA"/>
        </w:rPr>
        <w:t xml:space="preserve"> </w:t>
      </w:r>
      <w:r>
        <w:rPr>
          <w:rFonts w:ascii="Times New Roman" w:hAnsi="Times New Roman"/>
          <w:sz w:val="28"/>
          <w:szCs w:val="28"/>
          <w:lang w:val="uk-UA"/>
        </w:rPr>
        <w:t xml:space="preserve">/ </w:t>
      </w:r>
      <w:r w:rsidRPr="007656B1">
        <w:rPr>
          <w:rFonts w:ascii="Times New Roman" w:hAnsi="Times New Roman"/>
          <w:sz w:val="28"/>
          <w:szCs w:val="28"/>
          <w:lang w:val="uk-UA"/>
        </w:rPr>
        <w:t>В.Н.</w:t>
      </w:r>
      <w:r>
        <w:rPr>
          <w:rFonts w:ascii="Times New Roman" w:hAnsi="Times New Roman"/>
          <w:sz w:val="28"/>
          <w:szCs w:val="28"/>
          <w:lang w:val="uk-UA"/>
        </w:rPr>
        <w:t xml:space="preserve"> </w:t>
      </w:r>
      <w:r w:rsidRPr="007656B1">
        <w:rPr>
          <w:rFonts w:ascii="Times New Roman" w:hAnsi="Times New Roman"/>
          <w:sz w:val="28"/>
          <w:szCs w:val="28"/>
          <w:lang w:val="uk-UA"/>
        </w:rPr>
        <w:t>Почтарь, В.Я. Скиба // Вісник стоматології. – 2003. – №1. – С. 79-84.</w:t>
      </w:r>
    </w:p>
    <w:p w:rsidR="002D5615" w:rsidRPr="0065011B" w:rsidRDefault="002D5615" w:rsidP="004D465F">
      <w:pPr>
        <w:widowControl w:val="0"/>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Почтарь В.Н. Современные антимикотические препар</w:t>
      </w:r>
      <w:r w:rsidRPr="007656B1">
        <w:rPr>
          <w:rFonts w:ascii="Times New Roman" w:hAnsi="Times New Roman"/>
          <w:sz w:val="28"/>
          <w:szCs w:val="28"/>
        </w:rPr>
        <w:t>а</w:t>
      </w:r>
      <w:r w:rsidRPr="007656B1">
        <w:rPr>
          <w:rFonts w:ascii="Times New Roman" w:hAnsi="Times New Roman"/>
          <w:sz w:val="28"/>
          <w:szCs w:val="28"/>
        </w:rPr>
        <w:t xml:space="preserve">ты, применяемые в стоматологической практике </w:t>
      </w:r>
      <w:r>
        <w:rPr>
          <w:rFonts w:ascii="Times New Roman" w:hAnsi="Times New Roman"/>
          <w:sz w:val="28"/>
          <w:szCs w:val="28"/>
          <w:lang w:val="uk-UA"/>
        </w:rPr>
        <w:t xml:space="preserve">/ </w:t>
      </w:r>
      <w:r w:rsidRPr="007656B1">
        <w:rPr>
          <w:rFonts w:ascii="Times New Roman" w:hAnsi="Times New Roman"/>
          <w:sz w:val="28"/>
          <w:szCs w:val="28"/>
        </w:rPr>
        <w:t>В.Н.</w:t>
      </w:r>
      <w:r>
        <w:rPr>
          <w:rFonts w:ascii="Times New Roman" w:hAnsi="Times New Roman"/>
          <w:sz w:val="28"/>
          <w:szCs w:val="28"/>
          <w:lang w:val="uk-UA"/>
        </w:rPr>
        <w:t xml:space="preserve"> </w:t>
      </w:r>
      <w:r w:rsidRPr="007656B1">
        <w:rPr>
          <w:rFonts w:ascii="Times New Roman" w:hAnsi="Times New Roman"/>
          <w:sz w:val="28"/>
          <w:szCs w:val="28"/>
        </w:rPr>
        <w:t>Почтарь, В.Я</w:t>
      </w:r>
      <w:r>
        <w:rPr>
          <w:rFonts w:ascii="Times New Roman" w:hAnsi="Times New Roman"/>
          <w:sz w:val="28"/>
          <w:szCs w:val="28"/>
          <w:lang w:val="uk-UA"/>
        </w:rPr>
        <w:t>.</w:t>
      </w:r>
      <w:r w:rsidRPr="007656B1">
        <w:rPr>
          <w:rFonts w:ascii="Times New Roman" w:hAnsi="Times New Roman"/>
          <w:sz w:val="28"/>
          <w:szCs w:val="28"/>
        </w:rPr>
        <w:t xml:space="preserve"> Скиба</w:t>
      </w:r>
      <w:r>
        <w:rPr>
          <w:rFonts w:ascii="Times New Roman" w:hAnsi="Times New Roman"/>
          <w:sz w:val="28"/>
          <w:szCs w:val="28"/>
          <w:lang w:val="uk-UA"/>
        </w:rPr>
        <w:t xml:space="preserve"> </w:t>
      </w:r>
      <w:r w:rsidRPr="007656B1">
        <w:rPr>
          <w:rFonts w:ascii="Times New Roman" w:hAnsi="Times New Roman"/>
          <w:sz w:val="28"/>
          <w:szCs w:val="28"/>
        </w:rPr>
        <w:t xml:space="preserve">// </w:t>
      </w:r>
      <w:r w:rsidRPr="007656B1">
        <w:rPr>
          <w:rFonts w:ascii="Times New Roman" w:hAnsi="Times New Roman"/>
          <w:sz w:val="28"/>
          <w:szCs w:val="28"/>
          <w:lang w:val="uk-UA"/>
        </w:rPr>
        <w:t>Вісник стоматології</w:t>
      </w:r>
      <w:r w:rsidRPr="007656B1">
        <w:rPr>
          <w:rFonts w:ascii="Times New Roman" w:hAnsi="Times New Roman"/>
          <w:sz w:val="28"/>
          <w:szCs w:val="28"/>
        </w:rPr>
        <w:t>. – 2003.– №3. – С. 46-52.</w:t>
      </w:r>
    </w:p>
    <w:p w:rsidR="002D5615" w:rsidRPr="00E87C9A" w:rsidRDefault="002D5615" w:rsidP="004D465F">
      <w:pPr>
        <w:widowControl w:val="0"/>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Практична мікробіологія / С.І. Климнюк, І.О. Ситник, М.С. Творко [та ін.] – Тернопіль, „Укрмедкнига”, 2004. – С. 338-395.</w:t>
      </w:r>
    </w:p>
    <w:p w:rsidR="002D5615" w:rsidRPr="00525C83" w:rsidRDefault="002D5615" w:rsidP="004D465F">
      <w:pPr>
        <w:widowControl w:val="0"/>
        <w:numPr>
          <w:ilvl w:val="0"/>
          <w:numId w:val="40"/>
        </w:numPr>
        <w:tabs>
          <w:tab w:val="clear" w:pos="720"/>
          <w:tab w:val="num" w:pos="36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Применение „Имудона” в комплексной терапии дисбактериозов полости рта </w:t>
      </w:r>
      <w:r>
        <w:rPr>
          <w:rFonts w:ascii="Times New Roman" w:hAnsi="Times New Roman"/>
          <w:sz w:val="28"/>
          <w:szCs w:val="28"/>
          <w:lang w:val="uk-UA"/>
        </w:rPr>
        <w:t xml:space="preserve">/ И.М. Рабинович, О.И. Ефимович, О.Ф. Рабинович </w:t>
      </w:r>
      <w:r w:rsidRPr="00E87C9A">
        <w:rPr>
          <w:rFonts w:ascii="Times New Roman" w:hAnsi="Times New Roman"/>
          <w:sz w:val="28"/>
          <w:szCs w:val="28"/>
        </w:rPr>
        <w:t>[</w:t>
      </w:r>
      <w:r>
        <w:rPr>
          <w:rFonts w:ascii="Times New Roman" w:hAnsi="Times New Roman"/>
          <w:sz w:val="28"/>
          <w:szCs w:val="28"/>
        </w:rPr>
        <w:t>и др.</w:t>
      </w:r>
      <w:r w:rsidRPr="00E87C9A">
        <w:rPr>
          <w:rFonts w:ascii="Times New Roman" w:hAnsi="Times New Roman"/>
          <w:sz w:val="28"/>
          <w:szCs w:val="28"/>
        </w:rPr>
        <w:t>]</w:t>
      </w:r>
      <w:r>
        <w:rPr>
          <w:rFonts w:ascii="Times New Roman" w:hAnsi="Times New Roman"/>
          <w:sz w:val="28"/>
          <w:szCs w:val="28"/>
        </w:rPr>
        <w:t xml:space="preserve"> </w:t>
      </w:r>
      <w:r w:rsidRPr="007656B1">
        <w:rPr>
          <w:rFonts w:ascii="Times New Roman" w:hAnsi="Times New Roman"/>
          <w:sz w:val="28"/>
          <w:szCs w:val="28"/>
        </w:rPr>
        <w:t>//</w:t>
      </w:r>
      <w:r w:rsidRPr="007656B1">
        <w:rPr>
          <w:rFonts w:ascii="Times New Roman" w:hAnsi="Times New Roman"/>
          <w:sz w:val="28"/>
          <w:szCs w:val="28"/>
          <w:lang w:val="uk-UA"/>
        </w:rPr>
        <w:t xml:space="preserve"> </w:t>
      </w:r>
      <w:r w:rsidRPr="007656B1">
        <w:rPr>
          <w:rFonts w:ascii="Times New Roman" w:hAnsi="Times New Roman"/>
          <w:sz w:val="28"/>
          <w:szCs w:val="28"/>
        </w:rPr>
        <w:t>Клинич</w:t>
      </w:r>
      <w:r w:rsidRPr="007656B1">
        <w:rPr>
          <w:rFonts w:ascii="Times New Roman" w:hAnsi="Times New Roman"/>
          <w:sz w:val="28"/>
          <w:szCs w:val="28"/>
        </w:rPr>
        <w:t>е</w:t>
      </w:r>
      <w:r w:rsidRPr="007656B1">
        <w:rPr>
          <w:rFonts w:ascii="Times New Roman" w:hAnsi="Times New Roman"/>
          <w:sz w:val="28"/>
          <w:szCs w:val="28"/>
        </w:rPr>
        <w:t>ская стоматология. – 2001. – №3. – С. 70-72.</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Пронина В.П. Диагностика и лечение кандидоза слизистой оболочки полости рта / В.П</w:t>
      </w:r>
      <w:r w:rsidRPr="00856CAA">
        <w:rPr>
          <w:rFonts w:ascii="Times New Roman" w:hAnsi="Times New Roman"/>
          <w:sz w:val="28"/>
          <w:szCs w:val="28"/>
        </w:rPr>
        <w:t>.</w:t>
      </w:r>
      <w:r>
        <w:rPr>
          <w:rFonts w:ascii="Times New Roman" w:hAnsi="Times New Roman"/>
          <w:sz w:val="28"/>
          <w:szCs w:val="28"/>
        </w:rPr>
        <w:t xml:space="preserve"> Пронина</w:t>
      </w:r>
      <w:r>
        <w:rPr>
          <w:rFonts w:ascii="Times New Roman" w:hAnsi="Times New Roman"/>
          <w:sz w:val="28"/>
          <w:szCs w:val="28"/>
          <w:lang w:val="uk-UA"/>
        </w:rPr>
        <w:t xml:space="preserve"> </w:t>
      </w:r>
      <w:r>
        <w:rPr>
          <w:rFonts w:ascii="Times New Roman" w:hAnsi="Times New Roman"/>
          <w:sz w:val="28"/>
          <w:szCs w:val="28"/>
        </w:rPr>
        <w:t>– Красноград, 1968. – С.45-51.</w:t>
      </w:r>
    </w:p>
    <w:p w:rsidR="002D5615" w:rsidRDefault="002D5615" w:rsidP="004D465F">
      <w:pPr>
        <w:numPr>
          <w:ilvl w:val="0"/>
          <w:numId w:val="40"/>
        </w:numPr>
        <w:tabs>
          <w:tab w:val="num" w:pos="360"/>
          <w:tab w:val="left" w:pos="540"/>
          <w:tab w:val="left" w:pos="72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 xml:space="preserve">Противогрибковая и иммуномодулирующая активность препарата </w:t>
      </w:r>
      <w:r>
        <w:rPr>
          <w:rFonts w:ascii="Times New Roman" w:hAnsi="Times New Roman"/>
          <w:sz w:val="28"/>
          <w:szCs w:val="28"/>
        </w:rPr>
        <w:t>„Ги</w:t>
      </w:r>
      <w:r w:rsidRPr="007656B1">
        <w:rPr>
          <w:rFonts w:ascii="Times New Roman" w:hAnsi="Times New Roman"/>
          <w:sz w:val="28"/>
          <w:szCs w:val="28"/>
        </w:rPr>
        <w:t xml:space="preserve">валекс” при лечении кандидозного стоматита у женщин с хронической с урогенитльной патологией грибкового происхождения / </w:t>
      </w:r>
      <w:r w:rsidRPr="007656B1">
        <w:rPr>
          <w:rFonts w:ascii="Times New Roman" w:hAnsi="Times New Roman"/>
          <w:sz w:val="28"/>
          <w:szCs w:val="28"/>
          <w:lang w:val="uk-UA"/>
        </w:rPr>
        <w:t>Г.Ф.</w:t>
      </w:r>
      <w:r>
        <w:rPr>
          <w:rFonts w:ascii="Times New Roman" w:hAnsi="Times New Roman"/>
          <w:sz w:val="28"/>
          <w:szCs w:val="28"/>
          <w:lang w:val="uk-UA"/>
        </w:rPr>
        <w:t xml:space="preserve"> </w:t>
      </w:r>
      <w:r w:rsidRPr="007656B1">
        <w:rPr>
          <w:rFonts w:ascii="Times New Roman" w:hAnsi="Times New Roman"/>
          <w:sz w:val="28"/>
          <w:szCs w:val="28"/>
          <w:lang w:val="uk-UA"/>
        </w:rPr>
        <w:t>Белоклицкая, Т.Д.</w:t>
      </w:r>
      <w:r>
        <w:rPr>
          <w:rFonts w:ascii="Times New Roman" w:hAnsi="Times New Roman"/>
          <w:sz w:val="28"/>
          <w:szCs w:val="28"/>
          <w:lang w:val="uk-UA"/>
        </w:rPr>
        <w:t xml:space="preserve"> </w:t>
      </w:r>
      <w:r w:rsidRPr="007656B1">
        <w:rPr>
          <w:rFonts w:ascii="Times New Roman" w:hAnsi="Times New Roman"/>
          <w:sz w:val="28"/>
          <w:szCs w:val="28"/>
          <w:lang w:val="uk-UA"/>
        </w:rPr>
        <w:t>Центило, О.В.</w:t>
      </w:r>
      <w:r>
        <w:rPr>
          <w:rFonts w:ascii="Times New Roman" w:hAnsi="Times New Roman"/>
          <w:sz w:val="28"/>
          <w:szCs w:val="28"/>
          <w:lang w:val="uk-UA"/>
        </w:rPr>
        <w:t xml:space="preserve"> </w:t>
      </w:r>
      <w:r w:rsidRPr="007656B1">
        <w:rPr>
          <w:rFonts w:ascii="Times New Roman" w:hAnsi="Times New Roman"/>
          <w:sz w:val="28"/>
          <w:szCs w:val="28"/>
          <w:lang w:val="uk-UA"/>
        </w:rPr>
        <w:t>Решетняк</w:t>
      </w:r>
      <w:r>
        <w:rPr>
          <w:rFonts w:ascii="Times New Roman" w:hAnsi="Times New Roman"/>
          <w:sz w:val="28"/>
          <w:szCs w:val="28"/>
          <w:lang w:val="uk-UA"/>
        </w:rPr>
        <w:t xml:space="preserve"> [и др.]</w:t>
      </w:r>
      <w:r w:rsidRPr="007656B1">
        <w:rPr>
          <w:rFonts w:ascii="Times New Roman" w:hAnsi="Times New Roman"/>
          <w:sz w:val="28"/>
          <w:szCs w:val="28"/>
          <w:lang w:val="uk-UA"/>
        </w:rPr>
        <w:t xml:space="preserve"> </w:t>
      </w:r>
      <w:r w:rsidRPr="007656B1">
        <w:rPr>
          <w:rFonts w:ascii="Times New Roman" w:hAnsi="Times New Roman"/>
          <w:sz w:val="28"/>
          <w:szCs w:val="28"/>
        </w:rPr>
        <w:t>// Современная стоматология − 2006. − №2. С. 68-71.</w:t>
      </w:r>
    </w:p>
    <w:p w:rsidR="002D5615" w:rsidRDefault="002D5615" w:rsidP="004D465F">
      <w:pPr>
        <w:numPr>
          <w:ilvl w:val="0"/>
          <w:numId w:val="40"/>
        </w:numPr>
        <w:tabs>
          <w:tab w:val="num" w:pos="360"/>
          <w:tab w:val="left" w:pos="540"/>
          <w:tab w:val="left" w:pos="72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Прудіус П.Г. Епідеміологія та економіка цукрового діабету (огляд) / П.Г. Прудиус, О.В. Северін // Ендокринологія. – 2000. – Т.5, №1. – С. 109-114.</w:t>
      </w:r>
    </w:p>
    <w:p w:rsidR="002D5615" w:rsidRPr="007656B1" w:rsidRDefault="002D5615" w:rsidP="004D465F">
      <w:pPr>
        <w:numPr>
          <w:ilvl w:val="0"/>
          <w:numId w:val="40"/>
        </w:numPr>
        <w:tabs>
          <w:tab w:val="num" w:pos="360"/>
          <w:tab w:val="left" w:pos="540"/>
          <w:tab w:val="left" w:pos="72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Пущенко А.А. Состояние полости рта у больных сахарным диабетом / А.А.</w:t>
      </w:r>
      <w:r>
        <w:rPr>
          <w:rFonts w:ascii="Times New Roman" w:hAnsi="Times New Roman"/>
          <w:sz w:val="28"/>
          <w:szCs w:val="28"/>
          <w:lang w:val="uk-UA"/>
        </w:rPr>
        <w:t xml:space="preserve"> </w:t>
      </w:r>
      <w:r>
        <w:rPr>
          <w:rFonts w:ascii="Times New Roman" w:hAnsi="Times New Roman"/>
          <w:sz w:val="28"/>
          <w:szCs w:val="28"/>
        </w:rPr>
        <w:t>Пущенко, А.В. Щербак // Проблемы эндокринологии. – 1991. – №37(3). – С. 39-43.</w:t>
      </w:r>
    </w:p>
    <w:p w:rsidR="002D5615" w:rsidRPr="007656B1" w:rsidRDefault="002D5615" w:rsidP="004D465F">
      <w:pPr>
        <w:widowControl w:val="0"/>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color w:val="000000"/>
          <w:sz w:val="28"/>
          <w:szCs w:val="28"/>
        </w:rPr>
        <w:t xml:space="preserve">Рабинович И.М. Изучение микробиоценоза при хронических заболеваниях слизистой оболочки полости рта </w:t>
      </w:r>
      <w:r>
        <w:rPr>
          <w:rFonts w:ascii="Times New Roman" w:hAnsi="Times New Roman"/>
          <w:color w:val="000000"/>
          <w:sz w:val="28"/>
          <w:szCs w:val="28"/>
          <w:lang w:val="uk-UA"/>
        </w:rPr>
        <w:t xml:space="preserve">/ </w:t>
      </w:r>
      <w:r w:rsidRPr="007656B1">
        <w:rPr>
          <w:rFonts w:ascii="Times New Roman" w:hAnsi="Times New Roman"/>
          <w:color w:val="000000"/>
          <w:sz w:val="28"/>
          <w:szCs w:val="28"/>
        </w:rPr>
        <w:t>И.М.</w:t>
      </w:r>
      <w:r>
        <w:rPr>
          <w:rFonts w:ascii="Times New Roman" w:hAnsi="Times New Roman"/>
          <w:color w:val="000000"/>
          <w:sz w:val="28"/>
          <w:szCs w:val="28"/>
          <w:lang w:val="uk-UA"/>
        </w:rPr>
        <w:t xml:space="preserve"> </w:t>
      </w:r>
      <w:r w:rsidRPr="007656B1">
        <w:rPr>
          <w:rFonts w:ascii="Times New Roman" w:hAnsi="Times New Roman"/>
          <w:color w:val="000000"/>
          <w:sz w:val="28"/>
          <w:szCs w:val="28"/>
        </w:rPr>
        <w:t>Рабинович, В.В.</w:t>
      </w:r>
      <w:r>
        <w:rPr>
          <w:rFonts w:ascii="Times New Roman" w:hAnsi="Times New Roman"/>
          <w:color w:val="000000"/>
          <w:sz w:val="28"/>
          <w:szCs w:val="28"/>
          <w:lang w:val="uk-UA"/>
        </w:rPr>
        <w:t xml:space="preserve"> </w:t>
      </w:r>
      <w:r w:rsidRPr="007656B1">
        <w:rPr>
          <w:rFonts w:ascii="Times New Roman" w:hAnsi="Times New Roman"/>
          <w:color w:val="000000"/>
          <w:sz w:val="28"/>
          <w:szCs w:val="28"/>
        </w:rPr>
        <w:t>Хазанова, Н.А. Дмитриева // Стоматология. − 1996. − №2. − С. 26-27.</w:t>
      </w:r>
    </w:p>
    <w:p w:rsidR="002D5615" w:rsidRPr="007656B1" w:rsidRDefault="002D5615" w:rsidP="004D465F">
      <w:pPr>
        <w:widowControl w:val="0"/>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Рабинович И.М. Роль микрофлоры в патологии слизистой оболочки рта </w:t>
      </w:r>
      <w:r>
        <w:rPr>
          <w:rFonts w:ascii="Times New Roman" w:hAnsi="Times New Roman"/>
          <w:sz w:val="28"/>
          <w:szCs w:val="28"/>
          <w:lang w:val="uk-UA"/>
        </w:rPr>
        <w:t xml:space="preserve">/ </w:t>
      </w:r>
      <w:r w:rsidRPr="007656B1">
        <w:rPr>
          <w:rFonts w:ascii="Times New Roman" w:hAnsi="Times New Roman"/>
          <w:sz w:val="28"/>
          <w:szCs w:val="28"/>
        </w:rPr>
        <w:t>И.М.</w:t>
      </w:r>
      <w:r>
        <w:rPr>
          <w:rFonts w:ascii="Times New Roman" w:hAnsi="Times New Roman"/>
          <w:sz w:val="28"/>
          <w:szCs w:val="28"/>
          <w:lang w:val="uk-UA"/>
        </w:rPr>
        <w:t xml:space="preserve"> </w:t>
      </w:r>
      <w:r w:rsidRPr="007656B1">
        <w:rPr>
          <w:rFonts w:ascii="Times New Roman" w:hAnsi="Times New Roman"/>
          <w:sz w:val="28"/>
          <w:szCs w:val="28"/>
        </w:rPr>
        <w:t>Рабинович, Г.В.</w:t>
      </w:r>
      <w:r>
        <w:rPr>
          <w:rFonts w:ascii="Times New Roman" w:hAnsi="Times New Roman"/>
          <w:sz w:val="28"/>
          <w:szCs w:val="28"/>
          <w:lang w:val="uk-UA"/>
        </w:rPr>
        <w:t xml:space="preserve"> </w:t>
      </w:r>
      <w:r w:rsidRPr="007656B1">
        <w:rPr>
          <w:rFonts w:ascii="Times New Roman" w:hAnsi="Times New Roman"/>
          <w:sz w:val="28"/>
          <w:szCs w:val="28"/>
        </w:rPr>
        <w:t>Банченко, О.Ф. Рабинович // Стоматология. – 2002. – №5. – С. 48-50.</w:t>
      </w:r>
    </w:p>
    <w:p w:rsidR="002D5615" w:rsidRPr="007656B1" w:rsidRDefault="002D5615" w:rsidP="004D465F">
      <w:pPr>
        <w:widowControl w:val="0"/>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Райан М.А.</w:t>
      </w:r>
      <w:r w:rsidRPr="007B0704">
        <w:rPr>
          <w:rFonts w:ascii="Times New Roman" w:hAnsi="Times New Roman"/>
          <w:sz w:val="28"/>
          <w:szCs w:val="28"/>
        </w:rPr>
        <w:t xml:space="preserve"> </w:t>
      </w:r>
      <w:r w:rsidRPr="007B0704">
        <w:rPr>
          <w:rFonts w:ascii="Times New Roman" w:hAnsi="Times New Roman"/>
          <w:sz w:val="28"/>
          <w:szCs w:val="28"/>
          <w:lang w:val="uk-UA"/>
        </w:rPr>
        <w:t>Сахарный диабет и воспалительные процессы в полости рта</w:t>
      </w:r>
      <w:r w:rsidRPr="007B0704">
        <w:rPr>
          <w:rFonts w:ascii="Times New Roman" w:hAnsi="Times New Roman"/>
          <w:sz w:val="28"/>
          <w:szCs w:val="28"/>
        </w:rPr>
        <w:t xml:space="preserve"> </w:t>
      </w:r>
      <w:r>
        <w:rPr>
          <w:rFonts w:ascii="Times New Roman" w:hAnsi="Times New Roman"/>
          <w:sz w:val="28"/>
          <w:szCs w:val="28"/>
          <w:lang w:val="uk-UA"/>
        </w:rPr>
        <w:t xml:space="preserve">/ М.А. Райан, </w:t>
      </w:r>
      <w:r w:rsidRPr="007B0704">
        <w:rPr>
          <w:rFonts w:ascii="Times New Roman" w:hAnsi="Times New Roman"/>
          <w:sz w:val="28"/>
          <w:szCs w:val="28"/>
          <w:lang w:val="uk-UA"/>
        </w:rPr>
        <w:t>Р</w:t>
      </w:r>
      <w:r>
        <w:rPr>
          <w:rFonts w:ascii="Times New Roman" w:hAnsi="Times New Roman"/>
          <w:sz w:val="28"/>
          <w:szCs w:val="28"/>
          <w:lang w:val="uk-UA"/>
        </w:rPr>
        <w:t>. Вильямс, С.</w:t>
      </w:r>
      <w:r w:rsidRPr="007B0704">
        <w:rPr>
          <w:rFonts w:ascii="Times New Roman" w:hAnsi="Times New Roman"/>
          <w:sz w:val="28"/>
          <w:szCs w:val="28"/>
          <w:lang w:val="uk-UA"/>
        </w:rPr>
        <w:t xml:space="preserve">И. </w:t>
      </w:r>
      <w:r>
        <w:rPr>
          <w:rFonts w:ascii="Times New Roman" w:hAnsi="Times New Roman"/>
          <w:sz w:val="28"/>
          <w:szCs w:val="28"/>
          <w:lang w:val="uk-UA"/>
        </w:rPr>
        <w:t xml:space="preserve">Гросс </w:t>
      </w:r>
      <w:r w:rsidRPr="007360EE">
        <w:rPr>
          <w:rFonts w:ascii="Times New Roman" w:hAnsi="Times New Roman"/>
          <w:sz w:val="28"/>
          <w:szCs w:val="28"/>
        </w:rPr>
        <w:t>[</w:t>
      </w:r>
      <w:r>
        <w:rPr>
          <w:rFonts w:ascii="Times New Roman" w:hAnsi="Times New Roman"/>
          <w:sz w:val="28"/>
          <w:szCs w:val="28"/>
          <w:lang w:val="uk-UA"/>
        </w:rPr>
        <w:t xml:space="preserve">и </w:t>
      </w:r>
      <w:r w:rsidRPr="007B0704">
        <w:rPr>
          <w:rFonts w:ascii="Times New Roman" w:hAnsi="Times New Roman"/>
          <w:sz w:val="28"/>
          <w:szCs w:val="28"/>
          <w:lang w:val="uk-UA"/>
        </w:rPr>
        <w:t>др.</w:t>
      </w:r>
      <w:r w:rsidRPr="007360EE">
        <w:rPr>
          <w:rFonts w:ascii="Times New Roman" w:hAnsi="Times New Roman"/>
          <w:sz w:val="28"/>
          <w:szCs w:val="28"/>
        </w:rPr>
        <w:t>]</w:t>
      </w:r>
      <w:r w:rsidRPr="007B0704">
        <w:rPr>
          <w:rFonts w:ascii="Times New Roman" w:hAnsi="Times New Roman"/>
          <w:sz w:val="28"/>
          <w:szCs w:val="28"/>
          <w:lang w:val="uk-UA"/>
        </w:rPr>
        <w:t xml:space="preserve"> // Пародонтология. – 2006. – № 4 (40). – С. 62-65.</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 xml:space="preserve">Растительные </w:t>
      </w:r>
      <w:r w:rsidRPr="007656B1">
        <w:rPr>
          <w:rFonts w:ascii="Times New Roman" w:hAnsi="Times New Roman"/>
          <w:sz w:val="28"/>
          <w:szCs w:val="28"/>
        </w:rPr>
        <w:t xml:space="preserve">адаптогены в профилактике и лечении стоматологических заболеваний </w:t>
      </w:r>
      <w:r w:rsidRPr="007656B1">
        <w:rPr>
          <w:rFonts w:ascii="Times New Roman" w:hAnsi="Times New Roman"/>
          <w:sz w:val="28"/>
          <w:szCs w:val="28"/>
          <w:lang w:val="uk-UA"/>
        </w:rPr>
        <w:t>/ К.Н.</w:t>
      </w:r>
      <w:r>
        <w:rPr>
          <w:rFonts w:ascii="Times New Roman" w:hAnsi="Times New Roman"/>
          <w:sz w:val="28"/>
          <w:szCs w:val="28"/>
          <w:lang w:val="uk-UA"/>
        </w:rPr>
        <w:t xml:space="preserve"> </w:t>
      </w:r>
      <w:r w:rsidRPr="007656B1">
        <w:rPr>
          <w:rFonts w:ascii="Times New Roman" w:hAnsi="Times New Roman"/>
          <w:sz w:val="28"/>
          <w:szCs w:val="28"/>
          <w:lang w:val="uk-UA"/>
        </w:rPr>
        <w:t>Косенко, О.В.</w:t>
      </w:r>
      <w:r>
        <w:rPr>
          <w:rFonts w:ascii="Times New Roman" w:hAnsi="Times New Roman"/>
          <w:sz w:val="28"/>
          <w:szCs w:val="28"/>
          <w:lang w:val="uk-UA"/>
        </w:rPr>
        <w:t xml:space="preserve"> </w:t>
      </w:r>
      <w:r w:rsidRPr="007656B1">
        <w:rPr>
          <w:rFonts w:ascii="Times New Roman" w:hAnsi="Times New Roman"/>
          <w:sz w:val="28"/>
          <w:szCs w:val="28"/>
          <w:lang w:val="uk-UA"/>
        </w:rPr>
        <w:t>Деньга, А.П.</w:t>
      </w:r>
      <w:r>
        <w:rPr>
          <w:rFonts w:ascii="Times New Roman" w:hAnsi="Times New Roman"/>
          <w:sz w:val="28"/>
          <w:szCs w:val="28"/>
          <w:lang w:val="uk-UA"/>
        </w:rPr>
        <w:t xml:space="preserve"> </w:t>
      </w:r>
      <w:r w:rsidRPr="007656B1">
        <w:rPr>
          <w:rFonts w:ascii="Times New Roman" w:hAnsi="Times New Roman"/>
          <w:sz w:val="28"/>
          <w:szCs w:val="28"/>
          <w:lang w:val="uk-UA"/>
        </w:rPr>
        <w:t>Левицкий, О.Н. Воскресенський // Вісник стоматології. – 2004. – №1.–С. 108-115.</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Рахматов Т.П. О состоянии слизистой оболочки полости рта у больных красным плоским лишаем </w:t>
      </w:r>
      <w:r>
        <w:rPr>
          <w:rFonts w:ascii="Times New Roman" w:hAnsi="Times New Roman"/>
          <w:sz w:val="28"/>
          <w:szCs w:val="28"/>
        </w:rPr>
        <w:t xml:space="preserve">/ </w:t>
      </w:r>
      <w:r w:rsidRPr="007656B1">
        <w:rPr>
          <w:rFonts w:ascii="Times New Roman" w:hAnsi="Times New Roman"/>
          <w:sz w:val="28"/>
          <w:szCs w:val="28"/>
        </w:rPr>
        <w:t>Т.П.</w:t>
      </w:r>
      <w:r>
        <w:rPr>
          <w:rFonts w:ascii="Times New Roman" w:hAnsi="Times New Roman"/>
          <w:sz w:val="28"/>
          <w:szCs w:val="28"/>
          <w:lang w:val="uk-UA"/>
        </w:rPr>
        <w:t xml:space="preserve"> </w:t>
      </w:r>
      <w:r w:rsidRPr="007656B1">
        <w:rPr>
          <w:rFonts w:ascii="Times New Roman" w:hAnsi="Times New Roman"/>
          <w:sz w:val="28"/>
          <w:szCs w:val="28"/>
        </w:rPr>
        <w:t>Рахматов, Х.И. Ирсалиев /</w:t>
      </w:r>
      <w:r>
        <w:rPr>
          <w:rFonts w:ascii="Times New Roman" w:hAnsi="Times New Roman"/>
          <w:sz w:val="28"/>
          <w:szCs w:val="28"/>
        </w:rPr>
        <w:t xml:space="preserve">/ </w:t>
      </w:r>
      <w:r w:rsidRPr="007656B1">
        <w:rPr>
          <w:rFonts w:ascii="Times New Roman" w:hAnsi="Times New Roman"/>
          <w:sz w:val="28"/>
          <w:szCs w:val="28"/>
        </w:rPr>
        <w:t>Вестник дерматологии и венерологии. – 2001. – №3. – С. 31</w:t>
      </w:r>
      <w:r w:rsidRPr="007656B1">
        <w:rPr>
          <w:rFonts w:ascii="Times New Roman" w:hAnsi="Times New Roman"/>
          <w:sz w:val="28"/>
          <w:szCs w:val="28"/>
          <w:lang w:val="uk-UA"/>
        </w:rPr>
        <w:t>-</w:t>
      </w:r>
      <w:r w:rsidRPr="007656B1">
        <w:rPr>
          <w:rFonts w:ascii="Times New Roman" w:hAnsi="Times New Roman"/>
          <w:sz w:val="28"/>
          <w:szCs w:val="28"/>
        </w:rPr>
        <w:t>33.</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856CAA">
        <w:rPr>
          <w:rFonts w:ascii="Times New Roman" w:hAnsi="Times New Roman"/>
          <w:sz w:val="28"/>
          <w:szCs w:val="28"/>
        </w:rPr>
        <w:t xml:space="preserve">Реброва Р.Н. Грибы рода Candida при заболеваниях негрибковой </w:t>
      </w:r>
      <w:r>
        <w:rPr>
          <w:rFonts w:ascii="Times New Roman" w:hAnsi="Times New Roman"/>
          <w:sz w:val="28"/>
          <w:szCs w:val="28"/>
        </w:rPr>
        <w:t xml:space="preserve">этиологии </w:t>
      </w:r>
      <w:r>
        <w:rPr>
          <w:rFonts w:ascii="Times New Roman" w:hAnsi="Times New Roman"/>
          <w:sz w:val="28"/>
          <w:szCs w:val="28"/>
          <w:lang w:val="uk-UA"/>
        </w:rPr>
        <w:t xml:space="preserve">/ </w:t>
      </w:r>
      <w:r w:rsidRPr="00856CAA">
        <w:rPr>
          <w:rFonts w:ascii="Times New Roman" w:hAnsi="Times New Roman"/>
          <w:sz w:val="28"/>
          <w:szCs w:val="28"/>
        </w:rPr>
        <w:t>Р.Н.</w:t>
      </w:r>
      <w:r>
        <w:rPr>
          <w:rFonts w:ascii="Times New Roman" w:hAnsi="Times New Roman"/>
          <w:sz w:val="28"/>
          <w:szCs w:val="28"/>
        </w:rPr>
        <w:t xml:space="preserve"> </w:t>
      </w:r>
      <w:r w:rsidRPr="00856CAA">
        <w:rPr>
          <w:rFonts w:ascii="Times New Roman" w:hAnsi="Times New Roman"/>
          <w:sz w:val="28"/>
          <w:szCs w:val="28"/>
        </w:rPr>
        <w:t>Реброва</w:t>
      </w:r>
      <w:r>
        <w:rPr>
          <w:rFonts w:ascii="Times New Roman" w:hAnsi="Times New Roman"/>
          <w:sz w:val="28"/>
          <w:szCs w:val="28"/>
          <w:lang w:val="uk-UA"/>
        </w:rPr>
        <w:t xml:space="preserve"> </w:t>
      </w:r>
      <w:r>
        <w:rPr>
          <w:rFonts w:ascii="Times New Roman" w:hAnsi="Times New Roman"/>
          <w:sz w:val="28"/>
          <w:szCs w:val="28"/>
        </w:rPr>
        <w:t>– М.: Медицина, 1989. – 120 с.</w:t>
      </w:r>
    </w:p>
    <w:p w:rsidR="002D5615" w:rsidRPr="00856CAA"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Регуляция  дисбактериоза полости рта биофлавоноидами / В.Я.</w:t>
      </w:r>
      <w:r>
        <w:rPr>
          <w:rFonts w:ascii="Times New Roman" w:hAnsi="Times New Roman"/>
          <w:sz w:val="28"/>
          <w:szCs w:val="28"/>
          <w:lang w:val="uk-UA"/>
        </w:rPr>
        <w:t xml:space="preserve"> </w:t>
      </w:r>
      <w:r>
        <w:rPr>
          <w:rFonts w:ascii="Times New Roman" w:hAnsi="Times New Roman"/>
          <w:sz w:val="28"/>
          <w:szCs w:val="28"/>
        </w:rPr>
        <w:t>Скиба, В.Н.</w:t>
      </w:r>
      <w:r>
        <w:rPr>
          <w:rFonts w:ascii="Times New Roman" w:hAnsi="Times New Roman"/>
          <w:sz w:val="28"/>
          <w:szCs w:val="28"/>
          <w:lang w:val="uk-UA"/>
        </w:rPr>
        <w:t xml:space="preserve"> </w:t>
      </w:r>
      <w:r>
        <w:rPr>
          <w:rFonts w:ascii="Times New Roman" w:hAnsi="Times New Roman"/>
          <w:sz w:val="28"/>
          <w:szCs w:val="28"/>
        </w:rPr>
        <w:t xml:space="preserve">Почтарь, В.В. Голобородько </w:t>
      </w:r>
      <w:r w:rsidRPr="00E361A2">
        <w:rPr>
          <w:rFonts w:ascii="Times New Roman" w:hAnsi="Times New Roman"/>
          <w:sz w:val="28"/>
          <w:szCs w:val="28"/>
        </w:rPr>
        <w:t>[</w:t>
      </w:r>
      <w:r>
        <w:rPr>
          <w:rFonts w:ascii="Times New Roman" w:hAnsi="Times New Roman"/>
          <w:sz w:val="28"/>
          <w:szCs w:val="28"/>
        </w:rPr>
        <w:t>и др.</w:t>
      </w:r>
      <w:r w:rsidRPr="00E361A2">
        <w:rPr>
          <w:rFonts w:ascii="Times New Roman" w:hAnsi="Times New Roman"/>
          <w:sz w:val="28"/>
          <w:szCs w:val="28"/>
        </w:rPr>
        <w:t>]</w:t>
      </w:r>
      <w:r>
        <w:rPr>
          <w:rFonts w:ascii="Times New Roman" w:hAnsi="Times New Roman"/>
          <w:sz w:val="28"/>
          <w:szCs w:val="28"/>
          <w:lang w:val="uk-UA"/>
        </w:rPr>
        <w:t xml:space="preserve"> // Вісник стоматології. – 2006. – Спецвипуск. – №3. – С.27-28.</w:t>
      </w:r>
    </w:p>
    <w:p w:rsidR="002D5615" w:rsidRPr="00360036"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Рединова Т.Л. Частота кандидоза слизистой оболочки полости рта и эффективность его лечения у больных сахарным диабетом</w:t>
      </w:r>
      <w:r>
        <w:rPr>
          <w:rFonts w:ascii="Times New Roman" w:hAnsi="Times New Roman"/>
          <w:sz w:val="28"/>
          <w:szCs w:val="28"/>
        </w:rPr>
        <w:t xml:space="preserve"> / </w:t>
      </w:r>
      <w:r w:rsidRPr="007656B1">
        <w:rPr>
          <w:rFonts w:ascii="Times New Roman" w:hAnsi="Times New Roman"/>
          <w:sz w:val="28"/>
          <w:szCs w:val="28"/>
        </w:rPr>
        <w:t>Т.Л.</w:t>
      </w:r>
      <w:r>
        <w:rPr>
          <w:rFonts w:ascii="Times New Roman" w:hAnsi="Times New Roman"/>
          <w:sz w:val="28"/>
          <w:szCs w:val="28"/>
          <w:lang w:val="uk-UA"/>
        </w:rPr>
        <w:t xml:space="preserve"> </w:t>
      </w:r>
      <w:r w:rsidRPr="007656B1">
        <w:rPr>
          <w:rFonts w:ascii="Times New Roman" w:hAnsi="Times New Roman"/>
          <w:sz w:val="28"/>
          <w:szCs w:val="28"/>
        </w:rPr>
        <w:t>Рединова, О.А. Злобина</w:t>
      </w:r>
      <w:r>
        <w:rPr>
          <w:rFonts w:ascii="Times New Roman" w:hAnsi="Times New Roman"/>
          <w:sz w:val="28"/>
          <w:szCs w:val="28"/>
        </w:rPr>
        <w:t xml:space="preserve"> // </w:t>
      </w:r>
      <w:r w:rsidRPr="007656B1">
        <w:rPr>
          <w:rFonts w:ascii="Times New Roman" w:hAnsi="Times New Roman"/>
          <w:sz w:val="28"/>
          <w:szCs w:val="28"/>
        </w:rPr>
        <w:t>Стоматология. – 2001. – №3. – С. 20-22.</w:t>
      </w:r>
    </w:p>
    <w:p w:rsidR="002D5615"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Редькин Ю.В. Анализ взаимосвязей показателей системы иммунитета в динамике травматической системы / Ю.В.</w:t>
      </w:r>
      <w:r>
        <w:rPr>
          <w:rFonts w:ascii="Times New Roman" w:hAnsi="Times New Roman"/>
          <w:sz w:val="28"/>
          <w:szCs w:val="28"/>
          <w:lang w:val="uk-UA"/>
        </w:rPr>
        <w:t xml:space="preserve"> </w:t>
      </w:r>
      <w:r>
        <w:rPr>
          <w:rFonts w:ascii="Times New Roman" w:hAnsi="Times New Roman"/>
          <w:sz w:val="28"/>
          <w:szCs w:val="28"/>
        </w:rPr>
        <w:t>Редькин, Т.Ф</w:t>
      </w:r>
      <w:r>
        <w:rPr>
          <w:rFonts w:ascii="Times New Roman" w:hAnsi="Times New Roman"/>
          <w:sz w:val="28"/>
          <w:szCs w:val="28"/>
          <w:lang w:val="uk-UA"/>
        </w:rPr>
        <w:t xml:space="preserve">. </w:t>
      </w:r>
      <w:r>
        <w:rPr>
          <w:rFonts w:ascii="Times New Roman" w:hAnsi="Times New Roman"/>
          <w:sz w:val="28"/>
          <w:szCs w:val="28"/>
        </w:rPr>
        <w:t>Соколова</w:t>
      </w:r>
      <w:r>
        <w:rPr>
          <w:rFonts w:ascii="Times New Roman" w:hAnsi="Times New Roman"/>
          <w:sz w:val="28"/>
          <w:szCs w:val="28"/>
          <w:lang w:val="uk-UA"/>
        </w:rPr>
        <w:t xml:space="preserve"> </w:t>
      </w:r>
      <w:r>
        <w:rPr>
          <w:rFonts w:ascii="Times New Roman" w:hAnsi="Times New Roman"/>
          <w:sz w:val="28"/>
          <w:szCs w:val="28"/>
        </w:rPr>
        <w:t>// Патологическая физиология и экспериментальная терапия. – 1988. – №5. – С.8-12.ь</w:t>
      </w:r>
    </w:p>
    <w:p w:rsidR="002D5615" w:rsidRPr="00B65EFC"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rPr>
      </w:pPr>
      <w:r w:rsidRPr="00B65EFC">
        <w:rPr>
          <w:rFonts w:ascii="Times New Roman" w:hAnsi="Times New Roman"/>
          <w:sz w:val="28"/>
          <w:szCs w:val="28"/>
          <w:lang w:val="uk-UA"/>
        </w:rPr>
        <w:lastRenderedPageBreak/>
        <w:t xml:space="preserve">Решетняк О.В. Комплексне визначення кандидозу та кандидозоносійства ротової порожнини жінок, які страждають на хронічну урогенітальну патологію грибкового походження </w:t>
      </w:r>
      <w:r>
        <w:rPr>
          <w:rFonts w:ascii="Times New Roman" w:hAnsi="Times New Roman"/>
          <w:sz w:val="28"/>
          <w:szCs w:val="28"/>
          <w:lang w:val="uk-UA"/>
        </w:rPr>
        <w:t xml:space="preserve">/ О.В. Решетняк </w:t>
      </w:r>
      <w:r w:rsidRPr="00B65EFC">
        <w:rPr>
          <w:rFonts w:ascii="Times New Roman" w:hAnsi="Times New Roman"/>
          <w:sz w:val="28"/>
          <w:szCs w:val="28"/>
          <w:lang w:val="uk-UA"/>
        </w:rPr>
        <w:t>// Вісник стоматології. – 2005. – №2. С. 22-27.</w:t>
      </w:r>
    </w:p>
    <w:p w:rsidR="002D5615" w:rsidRPr="007656B1"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Роль микробиологических исследований в профилактике и лечении стоматологических заболеваний / И.В.</w:t>
      </w:r>
      <w:r>
        <w:rPr>
          <w:rFonts w:ascii="Times New Roman" w:hAnsi="Times New Roman"/>
          <w:sz w:val="28"/>
          <w:szCs w:val="28"/>
          <w:lang w:val="uk-UA"/>
        </w:rPr>
        <w:t xml:space="preserve"> </w:t>
      </w:r>
      <w:r w:rsidRPr="007656B1">
        <w:rPr>
          <w:rFonts w:ascii="Times New Roman" w:hAnsi="Times New Roman"/>
          <w:sz w:val="28"/>
          <w:szCs w:val="28"/>
        </w:rPr>
        <w:t>Яковец, Н.Н.</w:t>
      </w:r>
      <w:r>
        <w:rPr>
          <w:rFonts w:ascii="Times New Roman" w:hAnsi="Times New Roman"/>
          <w:sz w:val="28"/>
          <w:szCs w:val="28"/>
          <w:lang w:val="uk-UA"/>
        </w:rPr>
        <w:t xml:space="preserve"> </w:t>
      </w:r>
      <w:r>
        <w:rPr>
          <w:rFonts w:ascii="Times New Roman" w:hAnsi="Times New Roman"/>
          <w:sz w:val="28"/>
          <w:szCs w:val="28"/>
        </w:rPr>
        <w:t>П</w:t>
      </w:r>
      <w:r>
        <w:rPr>
          <w:rFonts w:ascii="Times New Roman" w:hAnsi="Times New Roman"/>
          <w:sz w:val="28"/>
          <w:szCs w:val="28"/>
          <w:lang w:val="uk-UA"/>
        </w:rPr>
        <w:t>е</w:t>
      </w:r>
      <w:r w:rsidRPr="007656B1">
        <w:rPr>
          <w:rFonts w:ascii="Times New Roman" w:hAnsi="Times New Roman"/>
          <w:sz w:val="28"/>
          <w:szCs w:val="28"/>
        </w:rPr>
        <w:t>дченко, Д.В.</w:t>
      </w:r>
      <w:r>
        <w:rPr>
          <w:rFonts w:ascii="Times New Roman" w:hAnsi="Times New Roman"/>
          <w:sz w:val="28"/>
          <w:szCs w:val="28"/>
          <w:lang w:val="uk-UA"/>
        </w:rPr>
        <w:t xml:space="preserve"> </w:t>
      </w:r>
      <w:r w:rsidRPr="007656B1">
        <w:rPr>
          <w:rFonts w:ascii="Times New Roman" w:hAnsi="Times New Roman"/>
          <w:sz w:val="28"/>
          <w:szCs w:val="28"/>
        </w:rPr>
        <w:t xml:space="preserve">Яковец, И.М. Новицкая </w:t>
      </w:r>
      <w:r w:rsidRPr="00F16147">
        <w:rPr>
          <w:rFonts w:ascii="Times New Roman" w:hAnsi="Times New Roman"/>
          <w:sz w:val="28"/>
          <w:szCs w:val="28"/>
        </w:rPr>
        <w:t>[</w:t>
      </w:r>
      <w:r w:rsidRPr="007656B1">
        <w:rPr>
          <w:rFonts w:ascii="Times New Roman" w:hAnsi="Times New Roman"/>
          <w:sz w:val="28"/>
          <w:szCs w:val="28"/>
        </w:rPr>
        <w:t>и др.</w:t>
      </w:r>
      <w:r w:rsidRPr="00F16147">
        <w:rPr>
          <w:rFonts w:ascii="Times New Roman" w:hAnsi="Times New Roman"/>
          <w:sz w:val="28"/>
          <w:szCs w:val="28"/>
        </w:rPr>
        <w:t>]</w:t>
      </w:r>
      <w:r w:rsidRPr="007656B1">
        <w:rPr>
          <w:rFonts w:ascii="Times New Roman" w:hAnsi="Times New Roman"/>
          <w:sz w:val="28"/>
          <w:szCs w:val="28"/>
        </w:rPr>
        <w:t xml:space="preserve"> // </w:t>
      </w:r>
      <w:r w:rsidRPr="007656B1">
        <w:rPr>
          <w:rFonts w:ascii="Times New Roman" w:hAnsi="Times New Roman"/>
          <w:sz w:val="28"/>
          <w:szCs w:val="28"/>
          <w:lang w:val="uk-UA"/>
        </w:rPr>
        <w:t>Вісник стоматології. − 2002. − №4. − С. 135-138.</w:t>
      </w:r>
    </w:p>
    <w:p w:rsidR="002D5615" w:rsidRPr="007656B1"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Романенко И.Г. Содержание лизоцима в сл</w:t>
      </w:r>
      <w:r w:rsidRPr="007656B1">
        <w:rPr>
          <w:rFonts w:ascii="Times New Roman" w:hAnsi="Times New Roman"/>
          <w:sz w:val="28"/>
          <w:szCs w:val="28"/>
        </w:rPr>
        <w:t>ю</w:t>
      </w:r>
      <w:r w:rsidRPr="007656B1">
        <w:rPr>
          <w:rFonts w:ascii="Times New Roman" w:hAnsi="Times New Roman"/>
          <w:sz w:val="28"/>
          <w:szCs w:val="28"/>
        </w:rPr>
        <w:t>не</w:t>
      </w:r>
      <w:r>
        <w:rPr>
          <w:rFonts w:ascii="Times New Roman" w:hAnsi="Times New Roman"/>
          <w:sz w:val="28"/>
          <w:szCs w:val="28"/>
        </w:rPr>
        <w:t xml:space="preserve"> у больных хейлитом, протекающего</w:t>
      </w:r>
      <w:r w:rsidRPr="007656B1">
        <w:rPr>
          <w:rFonts w:ascii="Times New Roman" w:hAnsi="Times New Roman"/>
          <w:sz w:val="28"/>
          <w:szCs w:val="28"/>
        </w:rPr>
        <w:t xml:space="preserve"> на ф</w:t>
      </w:r>
      <w:r w:rsidRPr="007656B1">
        <w:rPr>
          <w:rFonts w:ascii="Times New Roman" w:hAnsi="Times New Roman"/>
          <w:sz w:val="28"/>
          <w:szCs w:val="28"/>
        </w:rPr>
        <w:t>о</w:t>
      </w:r>
      <w:r w:rsidRPr="007656B1">
        <w:rPr>
          <w:rFonts w:ascii="Times New Roman" w:hAnsi="Times New Roman"/>
          <w:sz w:val="28"/>
          <w:szCs w:val="28"/>
        </w:rPr>
        <w:t>не с</w:t>
      </w:r>
      <w:r w:rsidRPr="007656B1">
        <w:rPr>
          <w:rFonts w:ascii="Times New Roman" w:hAnsi="Times New Roman"/>
          <w:sz w:val="28"/>
          <w:szCs w:val="28"/>
          <w:lang w:val="uk-UA"/>
        </w:rPr>
        <w:t>а</w:t>
      </w:r>
      <w:r w:rsidRPr="007656B1">
        <w:rPr>
          <w:rFonts w:ascii="Times New Roman" w:hAnsi="Times New Roman"/>
          <w:sz w:val="28"/>
          <w:szCs w:val="28"/>
        </w:rPr>
        <w:t xml:space="preserve">харного диабета </w:t>
      </w:r>
      <w:r>
        <w:rPr>
          <w:rFonts w:ascii="Times New Roman" w:hAnsi="Times New Roman"/>
          <w:sz w:val="28"/>
          <w:szCs w:val="28"/>
        </w:rPr>
        <w:t xml:space="preserve">/ И.Г. Романенко </w:t>
      </w:r>
      <w:r w:rsidRPr="007656B1">
        <w:rPr>
          <w:rFonts w:ascii="Times New Roman" w:hAnsi="Times New Roman"/>
          <w:sz w:val="28"/>
          <w:szCs w:val="28"/>
        </w:rPr>
        <w:t xml:space="preserve">// </w:t>
      </w:r>
      <w:r w:rsidRPr="007656B1">
        <w:rPr>
          <w:rFonts w:ascii="Times New Roman" w:hAnsi="Times New Roman"/>
          <w:sz w:val="28"/>
          <w:szCs w:val="28"/>
          <w:lang w:val="uk-UA"/>
        </w:rPr>
        <w:t>Вісник стоматології. – 1998. – №2. – С.35-37.</w:t>
      </w:r>
    </w:p>
    <w:p w:rsidR="002D5615" w:rsidRPr="007656B1"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rPr>
      </w:pPr>
      <w:bookmarkStart w:id="4" w:name="1"/>
      <w:r w:rsidRPr="007656B1">
        <w:rPr>
          <w:rFonts w:ascii="Times New Roman" w:hAnsi="Times New Roman"/>
          <w:sz w:val="28"/>
          <w:szCs w:val="28"/>
        </w:rPr>
        <w:t>Румянцев В.А.</w:t>
      </w:r>
      <w:bookmarkEnd w:id="4"/>
      <w:r w:rsidRPr="007656B1">
        <w:rPr>
          <w:rFonts w:ascii="Times New Roman" w:hAnsi="Times New Roman"/>
          <w:sz w:val="28"/>
          <w:szCs w:val="28"/>
        </w:rPr>
        <w:t xml:space="preserve"> </w:t>
      </w:r>
      <w:r w:rsidRPr="007656B1">
        <w:rPr>
          <w:rFonts w:ascii="Times New Roman" w:hAnsi="Times New Roman"/>
          <w:bCs/>
          <w:sz w:val="28"/>
          <w:szCs w:val="28"/>
        </w:rPr>
        <w:t>Сравнительная оценка с помощью рН-тестов эффективности применения противомикро</w:t>
      </w:r>
      <w:r w:rsidRPr="007656B1">
        <w:rPr>
          <w:rFonts w:ascii="Times New Roman" w:hAnsi="Times New Roman"/>
          <w:bCs/>
          <w:sz w:val="28"/>
          <w:szCs w:val="28"/>
        </w:rPr>
        <w:t>б</w:t>
      </w:r>
      <w:r w:rsidRPr="007656B1">
        <w:rPr>
          <w:rFonts w:ascii="Times New Roman" w:hAnsi="Times New Roman"/>
          <w:bCs/>
          <w:sz w:val="28"/>
          <w:szCs w:val="28"/>
        </w:rPr>
        <w:t>ных средств в п</w:t>
      </w:r>
      <w:r w:rsidRPr="007656B1">
        <w:rPr>
          <w:rFonts w:ascii="Times New Roman" w:hAnsi="Times New Roman"/>
          <w:bCs/>
          <w:sz w:val="28"/>
          <w:szCs w:val="28"/>
        </w:rPr>
        <w:t>о</w:t>
      </w:r>
      <w:r w:rsidRPr="007656B1">
        <w:rPr>
          <w:rFonts w:ascii="Times New Roman" w:hAnsi="Times New Roman"/>
          <w:bCs/>
          <w:sz w:val="28"/>
          <w:szCs w:val="28"/>
        </w:rPr>
        <w:t xml:space="preserve">лости рта </w:t>
      </w:r>
      <w:r>
        <w:rPr>
          <w:rFonts w:ascii="Times New Roman" w:hAnsi="Times New Roman"/>
          <w:bCs/>
          <w:sz w:val="28"/>
          <w:szCs w:val="28"/>
        </w:rPr>
        <w:t xml:space="preserve">/ </w:t>
      </w:r>
      <w:r w:rsidRPr="007656B1">
        <w:rPr>
          <w:rFonts w:ascii="Times New Roman" w:hAnsi="Times New Roman"/>
          <w:sz w:val="28"/>
          <w:szCs w:val="28"/>
        </w:rPr>
        <w:t>В.А.</w:t>
      </w:r>
      <w:r>
        <w:rPr>
          <w:rFonts w:ascii="Times New Roman" w:hAnsi="Times New Roman"/>
          <w:sz w:val="28"/>
          <w:szCs w:val="28"/>
          <w:lang w:val="uk-UA"/>
        </w:rPr>
        <w:t xml:space="preserve"> </w:t>
      </w:r>
      <w:r w:rsidRPr="007656B1">
        <w:rPr>
          <w:rFonts w:ascii="Times New Roman" w:hAnsi="Times New Roman"/>
          <w:sz w:val="28"/>
          <w:szCs w:val="28"/>
        </w:rPr>
        <w:t>Румянцев, М.В.</w:t>
      </w:r>
      <w:r>
        <w:rPr>
          <w:rFonts w:ascii="Times New Roman" w:hAnsi="Times New Roman"/>
          <w:sz w:val="28"/>
          <w:szCs w:val="28"/>
          <w:lang w:val="uk-UA"/>
        </w:rPr>
        <w:t xml:space="preserve"> </w:t>
      </w:r>
      <w:r w:rsidRPr="007656B1">
        <w:rPr>
          <w:rFonts w:ascii="Times New Roman" w:hAnsi="Times New Roman"/>
          <w:sz w:val="28"/>
          <w:szCs w:val="28"/>
        </w:rPr>
        <w:t xml:space="preserve">Юсуфова, Н.В. Хютти </w:t>
      </w:r>
      <w:r w:rsidRPr="007656B1">
        <w:rPr>
          <w:rFonts w:ascii="Times New Roman" w:hAnsi="Times New Roman"/>
          <w:bCs/>
          <w:sz w:val="28"/>
          <w:szCs w:val="28"/>
        </w:rPr>
        <w:t>//Стоматология. – 2005. – №4. – С.4-7.</w:t>
      </w:r>
    </w:p>
    <w:p w:rsidR="002D5615" w:rsidRPr="007656B1"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Рыбаков А.И.</w:t>
      </w:r>
      <w:r>
        <w:rPr>
          <w:rFonts w:ascii="Times New Roman" w:hAnsi="Times New Roman"/>
          <w:sz w:val="28"/>
          <w:szCs w:val="28"/>
          <w:lang w:val="uk-UA"/>
        </w:rPr>
        <w:t xml:space="preserve"> </w:t>
      </w:r>
      <w:r w:rsidRPr="007656B1">
        <w:rPr>
          <w:rFonts w:ascii="Times New Roman" w:hAnsi="Times New Roman"/>
          <w:sz w:val="28"/>
          <w:szCs w:val="28"/>
        </w:rPr>
        <w:t>Заболевания слизистой оболочки полости рта</w:t>
      </w:r>
      <w:r>
        <w:rPr>
          <w:rFonts w:ascii="Times New Roman" w:hAnsi="Times New Roman"/>
          <w:sz w:val="28"/>
          <w:szCs w:val="28"/>
        </w:rPr>
        <w:t xml:space="preserve"> / </w:t>
      </w:r>
      <w:r w:rsidRPr="007656B1">
        <w:rPr>
          <w:rFonts w:ascii="Times New Roman" w:hAnsi="Times New Roman"/>
          <w:sz w:val="28"/>
          <w:szCs w:val="28"/>
        </w:rPr>
        <w:t>А.И.</w:t>
      </w:r>
      <w:r>
        <w:rPr>
          <w:rFonts w:ascii="Times New Roman" w:hAnsi="Times New Roman"/>
          <w:sz w:val="28"/>
          <w:szCs w:val="28"/>
          <w:lang w:val="uk-UA"/>
        </w:rPr>
        <w:t xml:space="preserve"> </w:t>
      </w:r>
      <w:r w:rsidRPr="007656B1">
        <w:rPr>
          <w:rFonts w:ascii="Times New Roman" w:hAnsi="Times New Roman"/>
          <w:sz w:val="28"/>
          <w:szCs w:val="28"/>
        </w:rPr>
        <w:t>Рыбаков, Г.В. Банченко</w:t>
      </w:r>
      <w:r>
        <w:rPr>
          <w:rFonts w:ascii="Times New Roman" w:hAnsi="Times New Roman"/>
          <w:sz w:val="28"/>
          <w:szCs w:val="28"/>
          <w:lang w:val="uk-UA"/>
        </w:rPr>
        <w:t xml:space="preserve"> </w:t>
      </w:r>
      <w:r w:rsidRPr="007656B1">
        <w:rPr>
          <w:rFonts w:ascii="Times New Roman" w:hAnsi="Times New Roman"/>
          <w:sz w:val="28"/>
          <w:szCs w:val="28"/>
        </w:rPr>
        <w:t>– М.: Медицина,1978. – 231 с.</w:t>
      </w:r>
    </w:p>
    <w:p w:rsidR="002D5615" w:rsidRPr="007656B1"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 xml:space="preserve">Савичук Н.О. </w:t>
      </w:r>
      <w:r w:rsidRPr="007656B1">
        <w:rPr>
          <w:rFonts w:ascii="Times New Roman" w:hAnsi="Times New Roman"/>
          <w:bCs/>
          <w:sz w:val="28"/>
          <w:szCs w:val="28"/>
          <w:lang w:val="uk-UA"/>
        </w:rPr>
        <w:t>Клініко-патогенетичне обґрунт</w:t>
      </w:r>
      <w:r w:rsidRPr="007656B1">
        <w:rPr>
          <w:rFonts w:ascii="Times New Roman" w:hAnsi="Times New Roman"/>
          <w:bCs/>
          <w:sz w:val="28"/>
          <w:szCs w:val="28"/>
          <w:lang w:val="uk-UA"/>
        </w:rPr>
        <w:t>у</w:t>
      </w:r>
      <w:r w:rsidRPr="007656B1">
        <w:rPr>
          <w:rFonts w:ascii="Times New Roman" w:hAnsi="Times New Roman"/>
          <w:bCs/>
          <w:sz w:val="28"/>
          <w:szCs w:val="28"/>
          <w:lang w:val="uk-UA"/>
        </w:rPr>
        <w:t>вання комплексного лікування хронічної ка</w:t>
      </w:r>
      <w:r w:rsidRPr="007656B1">
        <w:rPr>
          <w:rFonts w:ascii="Times New Roman" w:hAnsi="Times New Roman"/>
          <w:bCs/>
          <w:sz w:val="28"/>
          <w:szCs w:val="28"/>
          <w:lang w:val="uk-UA"/>
        </w:rPr>
        <w:t>н</w:t>
      </w:r>
      <w:r w:rsidRPr="007656B1">
        <w:rPr>
          <w:rFonts w:ascii="Times New Roman" w:hAnsi="Times New Roman"/>
          <w:bCs/>
          <w:sz w:val="28"/>
          <w:szCs w:val="28"/>
          <w:lang w:val="uk-UA"/>
        </w:rPr>
        <w:t>дидо-герпетичної інфекції порожнини р</w:t>
      </w:r>
      <w:r w:rsidRPr="007656B1">
        <w:rPr>
          <w:rFonts w:ascii="Times New Roman" w:hAnsi="Times New Roman"/>
          <w:bCs/>
          <w:sz w:val="28"/>
          <w:szCs w:val="28"/>
          <w:lang w:val="uk-UA"/>
        </w:rPr>
        <w:t>о</w:t>
      </w:r>
      <w:r w:rsidRPr="007656B1">
        <w:rPr>
          <w:rFonts w:ascii="Times New Roman" w:hAnsi="Times New Roman"/>
          <w:bCs/>
          <w:sz w:val="28"/>
          <w:szCs w:val="28"/>
          <w:lang w:val="uk-UA"/>
        </w:rPr>
        <w:t>та у дітей (клініко-експериментальне досл</w:t>
      </w:r>
      <w:r w:rsidRPr="007656B1">
        <w:rPr>
          <w:rFonts w:ascii="Times New Roman" w:hAnsi="Times New Roman"/>
          <w:bCs/>
          <w:sz w:val="28"/>
          <w:szCs w:val="28"/>
          <w:lang w:val="uk-UA"/>
        </w:rPr>
        <w:t>і</w:t>
      </w:r>
      <w:r w:rsidRPr="007656B1">
        <w:rPr>
          <w:rFonts w:ascii="Times New Roman" w:hAnsi="Times New Roman"/>
          <w:bCs/>
          <w:sz w:val="28"/>
          <w:szCs w:val="28"/>
          <w:lang w:val="uk-UA"/>
        </w:rPr>
        <w:t>дження)</w:t>
      </w:r>
      <w:r>
        <w:rPr>
          <w:rFonts w:ascii="Times New Roman" w:hAnsi="Times New Roman"/>
          <w:sz w:val="28"/>
          <w:szCs w:val="28"/>
          <w:lang w:val="uk-UA"/>
        </w:rPr>
        <w:t>: а</w:t>
      </w:r>
      <w:r w:rsidRPr="007656B1">
        <w:rPr>
          <w:rFonts w:ascii="Times New Roman" w:hAnsi="Times New Roman"/>
          <w:sz w:val="28"/>
          <w:szCs w:val="28"/>
          <w:lang w:val="uk-UA"/>
        </w:rPr>
        <w:t>втореф. дис.</w:t>
      </w:r>
      <w:r>
        <w:rPr>
          <w:rFonts w:ascii="Times New Roman" w:hAnsi="Times New Roman"/>
          <w:sz w:val="28"/>
          <w:szCs w:val="28"/>
          <w:lang w:val="uk-UA"/>
        </w:rPr>
        <w:t xml:space="preserve"> на здобуття наук. ступеня</w:t>
      </w:r>
      <w:r w:rsidRPr="007656B1">
        <w:rPr>
          <w:rFonts w:ascii="Times New Roman" w:hAnsi="Times New Roman"/>
          <w:sz w:val="28"/>
          <w:szCs w:val="28"/>
          <w:lang w:val="uk-UA"/>
        </w:rPr>
        <w:t xml:space="preserve">. д-ра мед. наук: </w:t>
      </w:r>
      <w:r>
        <w:rPr>
          <w:rFonts w:ascii="Times New Roman" w:hAnsi="Times New Roman"/>
          <w:sz w:val="28"/>
          <w:szCs w:val="28"/>
          <w:lang w:val="uk-UA"/>
        </w:rPr>
        <w:t xml:space="preserve">спец. „Стоматологія” </w:t>
      </w:r>
      <w:r w:rsidRPr="007656B1">
        <w:rPr>
          <w:rFonts w:ascii="Times New Roman" w:hAnsi="Times New Roman"/>
          <w:sz w:val="28"/>
          <w:szCs w:val="28"/>
          <w:lang w:val="uk-UA"/>
        </w:rPr>
        <w:t xml:space="preserve">14.00.21 / </w:t>
      </w:r>
      <w:r>
        <w:rPr>
          <w:rFonts w:ascii="Times New Roman" w:hAnsi="Times New Roman"/>
          <w:sz w:val="28"/>
          <w:szCs w:val="28"/>
          <w:lang w:val="uk-UA"/>
        </w:rPr>
        <w:t>Н.О. Савичук. – Київ</w:t>
      </w:r>
      <w:r w:rsidRPr="007656B1">
        <w:rPr>
          <w:rFonts w:ascii="Times New Roman" w:hAnsi="Times New Roman"/>
          <w:sz w:val="28"/>
          <w:szCs w:val="28"/>
          <w:lang w:val="uk-UA"/>
        </w:rPr>
        <w:t>, 2001. – 18 с.</w:t>
      </w:r>
    </w:p>
    <w:p w:rsidR="002D5615" w:rsidRPr="002527C4" w:rsidRDefault="002D5615" w:rsidP="004D465F">
      <w:pPr>
        <w:widowControl w:val="0"/>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2527C4">
        <w:rPr>
          <w:rFonts w:ascii="Times New Roman" w:hAnsi="Times New Roman"/>
          <w:sz w:val="28"/>
          <w:szCs w:val="28"/>
        </w:rPr>
        <w:t xml:space="preserve">Савичук Н.О. Микроэкология полости рта, дисбактериоз и пути его коррекции </w:t>
      </w:r>
      <w:r>
        <w:rPr>
          <w:rFonts w:ascii="Times New Roman" w:hAnsi="Times New Roman"/>
          <w:sz w:val="28"/>
          <w:szCs w:val="28"/>
          <w:lang w:val="uk-UA"/>
        </w:rPr>
        <w:t xml:space="preserve">/ </w:t>
      </w:r>
      <w:r w:rsidRPr="002527C4">
        <w:rPr>
          <w:rFonts w:ascii="Times New Roman" w:hAnsi="Times New Roman"/>
          <w:sz w:val="28"/>
          <w:szCs w:val="28"/>
        </w:rPr>
        <w:t>Н.О.</w:t>
      </w:r>
      <w:r>
        <w:rPr>
          <w:rFonts w:ascii="Times New Roman" w:hAnsi="Times New Roman"/>
          <w:sz w:val="28"/>
          <w:szCs w:val="28"/>
          <w:lang w:val="uk-UA"/>
        </w:rPr>
        <w:t xml:space="preserve"> </w:t>
      </w:r>
      <w:r w:rsidRPr="002527C4">
        <w:rPr>
          <w:rFonts w:ascii="Times New Roman" w:hAnsi="Times New Roman"/>
          <w:sz w:val="28"/>
          <w:szCs w:val="28"/>
        </w:rPr>
        <w:t>Савичук, А.В. Савичук // Современная стоматология. – 2002. – №4. – С.9-12.</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Самойлик М.М. Стоматологический статус у больных инсулиннезависимым сахарным д</w:t>
      </w:r>
      <w:r w:rsidRPr="007656B1">
        <w:rPr>
          <w:rFonts w:ascii="Times New Roman" w:hAnsi="Times New Roman"/>
          <w:sz w:val="28"/>
          <w:szCs w:val="28"/>
        </w:rPr>
        <w:t>и</w:t>
      </w:r>
      <w:r>
        <w:rPr>
          <w:rFonts w:ascii="Times New Roman" w:hAnsi="Times New Roman"/>
          <w:sz w:val="28"/>
          <w:szCs w:val="28"/>
        </w:rPr>
        <w:t xml:space="preserve">абетом и его коррекция: </w:t>
      </w:r>
      <w:r>
        <w:rPr>
          <w:rFonts w:ascii="Times New Roman" w:hAnsi="Times New Roman"/>
          <w:sz w:val="28"/>
          <w:szCs w:val="28"/>
          <w:lang w:val="uk-UA"/>
        </w:rPr>
        <w:t>а</w:t>
      </w:r>
      <w:r w:rsidRPr="007656B1">
        <w:rPr>
          <w:rFonts w:ascii="Times New Roman" w:hAnsi="Times New Roman"/>
          <w:sz w:val="28"/>
          <w:szCs w:val="28"/>
        </w:rPr>
        <w:t xml:space="preserve">втореф. дис. </w:t>
      </w:r>
      <w:r>
        <w:rPr>
          <w:rFonts w:ascii="Times New Roman" w:hAnsi="Times New Roman"/>
          <w:sz w:val="28"/>
          <w:szCs w:val="28"/>
        </w:rPr>
        <w:t>на соискание учен. степени канд. мед. наук : спец. 14.01.22 „Стоматология” / М.М. Самойлик. – Москва</w:t>
      </w:r>
      <w:r w:rsidRPr="007656B1">
        <w:rPr>
          <w:rFonts w:ascii="Times New Roman" w:hAnsi="Times New Roman"/>
          <w:sz w:val="28"/>
          <w:szCs w:val="28"/>
        </w:rPr>
        <w:t>, 2004.– 20 с.</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Сардиенко Н.В. Ф</w:t>
      </w:r>
      <w:r w:rsidRPr="007656B1">
        <w:rPr>
          <w:rFonts w:ascii="Times New Roman" w:hAnsi="Times New Roman"/>
          <w:sz w:val="28"/>
          <w:szCs w:val="28"/>
        </w:rPr>
        <w:t xml:space="preserve">ункциональная активность Т-лимфоцитов при кандидозе </w:t>
      </w:r>
      <w:r>
        <w:rPr>
          <w:rFonts w:ascii="Times New Roman" w:hAnsi="Times New Roman"/>
          <w:sz w:val="28"/>
          <w:szCs w:val="28"/>
        </w:rPr>
        <w:t xml:space="preserve">/ Н.В. Сардиенко </w:t>
      </w:r>
      <w:r w:rsidRPr="007656B1">
        <w:rPr>
          <w:rFonts w:ascii="Times New Roman" w:hAnsi="Times New Roman"/>
          <w:sz w:val="28"/>
          <w:szCs w:val="28"/>
        </w:rPr>
        <w:t>// Журнал микробиологии, эпидемиологии и иммун</w:t>
      </w:r>
      <w:r w:rsidRPr="007656B1">
        <w:rPr>
          <w:rFonts w:ascii="Times New Roman" w:hAnsi="Times New Roman"/>
          <w:sz w:val="28"/>
          <w:szCs w:val="28"/>
        </w:rPr>
        <w:t>о</w:t>
      </w:r>
      <w:r w:rsidRPr="007656B1">
        <w:rPr>
          <w:rFonts w:ascii="Times New Roman" w:hAnsi="Times New Roman"/>
          <w:sz w:val="28"/>
          <w:szCs w:val="28"/>
        </w:rPr>
        <w:t>биологии. – 1992. – №4. – 66 с.</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lastRenderedPageBreak/>
        <w:t>Савічук А.А. Антибактеріальна і протимікозна терапія у клінічній практиці / А.А. Савічук, В.І. Мальцев, К.І. Ільницький – К.: „Книга плюс”, 2004. – 424 с.</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Синдром избыточного бактериального роста в тонкой кишке: патогенез, клиническое значение и тактика терапии / Е.А.</w:t>
      </w:r>
      <w:r>
        <w:rPr>
          <w:rFonts w:ascii="Times New Roman" w:hAnsi="Times New Roman"/>
          <w:sz w:val="28"/>
          <w:szCs w:val="28"/>
          <w:lang w:val="uk-UA"/>
        </w:rPr>
        <w:t xml:space="preserve"> </w:t>
      </w:r>
      <w:r w:rsidRPr="007656B1">
        <w:rPr>
          <w:rFonts w:ascii="Times New Roman" w:hAnsi="Times New Roman"/>
          <w:sz w:val="28"/>
          <w:szCs w:val="28"/>
        </w:rPr>
        <w:t>Лыкова, В.М.</w:t>
      </w:r>
      <w:r>
        <w:rPr>
          <w:rFonts w:ascii="Times New Roman" w:hAnsi="Times New Roman"/>
          <w:sz w:val="28"/>
          <w:szCs w:val="28"/>
          <w:lang w:val="uk-UA"/>
        </w:rPr>
        <w:t xml:space="preserve"> </w:t>
      </w:r>
      <w:r w:rsidRPr="007656B1">
        <w:rPr>
          <w:rFonts w:ascii="Times New Roman" w:hAnsi="Times New Roman"/>
          <w:sz w:val="28"/>
          <w:szCs w:val="28"/>
        </w:rPr>
        <w:t>Бондаренко, А.И.</w:t>
      </w:r>
      <w:r>
        <w:rPr>
          <w:rFonts w:ascii="Times New Roman" w:hAnsi="Times New Roman"/>
          <w:sz w:val="28"/>
          <w:szCs w:val="28"/>
          <w:lang w:val="uk-UA"/>
        </w:rPr>
        <w:t xml:space="preserve"> </w:t>
      </w:r>
      <w:r w:rsidRPr="007656B1">
        <w:rPr>
          <w:rFonts w:ascii="Times New Roman" w:hAnsi="Times New Roman"/>
          <w:sz w:val="28"/>
          <w:szCs w:val="28"/>
        </w:rPr>
        <w:t>Парфенов, Т.В. Мацулевич // Экспериментальная и клиническая гастроэнтерология. − 2005. − №6. − С. 51-57.</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Скиба В.Я. Комплексное лечение кандидозного стоматита с включением зубного эликсира </w:t>
      </w:r>
      <w:r w:rsidRPr="007656B1">
        <w:rPr>
          <w:rFonts w:ascii="Times New Roman" w:hAnsi="Times New Roman"/>
          <w:sz w:val="28"/>
          <w:szCs w:val="28"/>
          <w:lang w:val="uk-UA"/>
        </w:rPr>
        <w:t>„Биодент-</w:t>
      </w:r>
      <w:smartTag w:uri="urn:schemas-microsoft-com:office:smarttags" w:element="metricconverter">
        <w:smartTagPr>
          <w:attr w:name="ProductID" w:val="3”"/>
        </w:smartTagPr>
        <w:r w:rsidRPr="007656B1">
          <w:rPr>
            <w:rFonts w:ascii="Times New Roman" w:hAnsi="Times New Roman"/>
            <w:sz w:val="28"/>
            <w:szCs w:val="28"/>
            <w:lang w:val="uk-UA"/>
          </w:rPr>
          <w:t>3”</w:t>
        </w:r>
      </w:smartTag>
      <w:r w:rsidRPr="007656B1">
        <w:rPr>
          <w:rFonts w:ascii="Times New Roman" w:hAnsi="Times New Roman"/>
          <w:sz w:val="28"/>
          <w:szCs w:val="28"/>
          <w:lang w:val="uk-UA"/>
        </w:rPr>
        <w:t xml:space="preserve"> </w:t>
      </w:r>
      <w:r>
        <w:rPr>
          <w:rFonts w:ascii="Times New Roman" w:hAnsi="Times New Roman"/>
          <w:sz w:val="28"/>
          <w:szCs w:val="28"/>
          <w:lang w:val="uk-UA"/>
        </w:rPr>
        <w:t xml:space="preserve">/ </w:t>
      </w:r>
      <w:r w:rsidRPr="007656B1">
        <w:rPr>
          <w:rFonts w:ascii="Times New Roman" w:hAnsi="Times New Roman"/>
          <w:sz w:val="28"/>
          <w:szCs w:val="28"/>
        </w:rPr>
        <w:t>В.Я</w:t>
      </w:r>
      <w:r>
        <w:rPr>
          <w:rFonts w:ascii="Times New Roman" w:hAnsi="Times New Roman"/>
          <w:sz w:val="28"/>
          <w:szCs w:val="28"/>
          <w:lang w:val="uk-UA"/>
        </w:rPr>
        <w:t>.</w:t>
      </w:r>
      <w:r w:rsidRPr="007656B1">
        <w:rPr>
          <w:rFonts w:ascii="Times New Roman" w:hAnsi="Times New Roman"/>
          <w:sz w:val="28"/>
          <w:szCs w:val="28"/>
        </w:rPr>
        <w:t xml:space="preserve"> Скиба, В.Н.</w:t>
      </w:r>
      <w:r>
        <w:rPr>
          <w:rFonts w:ascii="Times New Roman" w:hAnsi="Times New Roman"/>
          <w:sz w:val="28"/>
          <w:szCs w:val="28"/>
          <w:lang w:val="uk-UA"/>
        </w:rPr>
        <w:t xml:space="preserve"> </w:t>
      </w:r>
      <w:r w:rsidRPr="007656B1">
        <w:rPr>
          <w:rFonts w:ascii="Times New Roman" w:hAnsi="Times New Roman"/>
          <w:sz w:val="28"/>
          <w:szCs w:val="28"/>
        </w:rPr>
        <w:t xml:space="preserve">Почтарь, Л.Н. Россаханова </w:t>
      </w:r>
      <w:r w:rsidRPr="007656B1">
        <w:rPr>
          <w:rFonts w:ascii="Times New Roman" w:hAnsi="Times New Roman"/>
          <w:sz w:val="28"/>
          <w:szCs w:val="28"/>
          <w:lang w:val="uk-UA"/>
        </w:rPr>
        <w:t>// Вісник стоматології. – 2006. – №1. – С.56-58.</w:t>
      </w:r>
    </w:p>
    <w:p w:rsidR="002D5615" w:rsidRPr="00571A68"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Скиба О.В. Структурно-метаболічні зміни в тканинах порожнини рота при цукрово</w:t>
      </w:r>
      <w:r>
        <w:rPr>
          <w:rFonts w:ascii="Times New Roman" w:hAnsi="Times New Roman"/>
          <w:sz w:val="28"/>
          <w:szCs w:val="28"/>
          <w:lang w:val="uk-UA"/>
        </w:rPr>
        <w:t>му діабеті та іх профілактика: д</w:t>
      </w:r>
      <w:r w:rsidRPr="007656B1">
        <w:rPr>
          <w:rFonts w:ascii="Times New Roman" w:hAnsi="Times New Roman"/>
          <w:sz w:val="28"/>
          <w:szCs w:val="28"/>
          <w:lang w:val="uk-UA"/>
        </w:rPr>
        <w:t xml:space="preserve">ис. </w:t>
      </w:r>
      <w:r>
        <w:rPr>
          <w:rFonts w:ascii="Times New Roman" w:hAnsi="Times New Roman"/>
          <w:sz w:val="28"/>
          <w:szCs w:val="28"/>
          <w:lang w:val="uk-UA"/>
        </w:rPr>
        <w:t>… канд. мед. наук: 14.01.22 / Скиба Олександра Василівна</w:t>
      </w:r>
      <w:r w:rsidRPr="007656B1">
        <w:rPr>
          <w:rFonts w:ascii="Times New Roman" w:hAnsi="Times New Roman"/>
          <w:sz w:val="28"/>
          <w:szCs w:val="28"/>
          <w:lang w:val="uk-UA"/>
        </w:rPr>
        <w:t xml:space="preserve"> – Київ, 2006. – 171 с.</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Слабухіна В.А Клініка, діагностика і лікування пародонтиту у ліквідаторів наслідків аварії на Чорнобильській АЕС у віддалений період (клініко-імунологічне дослідження): д</w:t>
      </w:r>
      <w:r w:rsidRPr="007656B1">
        <w:rPr>
          <w:rFonts w:ascii="Times New Roman" w:hAnsi="Times New Roman"/>
          <w:sz w:val="28"/>
          <w:szCs w:val="28"/>
          <w:lang w:val="uk-UA"/>
        </w:rPr>
        <w:t xml:space="preserve">ис. </w:t>
      </w:r>
      <w:r>
        <w:rPr>
          <w:rFonts w:ascii="Times New Roman" w:hAnsi="Times New Roman"/>
          <w:sz w:val="28"/>
          <w:szCs w:val="28"/>
          <w:lang w:val="uk-UA"/>
        </w:rPr>
        <w:t>… канд. мед. наук: 14.01.22 / Слабухіна Вікторія Анатоліївна. – Полтава, 2000. – 165</w:t>
      </w:r>
      <w:r w:rsidRPr="007656B1">
        <w:rPr>
          <w:rFonts w:ascii="Times New Roman" w:hAnsi="Times New Roman"/>
          <w:sz w:val="28"/>
          <w:szCs w:val="28"/>
          <w:lang w:val="uk-UA"/>
        </w:rPr>
        <w:t xml:space="preserve"> с.</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Смирнов В.В. Антибиотики и/или пробиотики: размышления и фа</w:t>
      </w:r>
      <w:r w:rsidRPr="007656B1">
        <w:rPr>
          <w:rFonts w:ascii="Times New Roman" w:hAnsi="Times New Roman"/>
          <w:sz w:val="28"/>
          <w:szCs w:val="28"/>
        </w:rPr>
        <w:t>к</w:t>
      </w:r>
      <w:r w:rsidRPr="007656B1">
        <w:rPr>
          <w:rFonts w:ascii="Times New Roman" w:hAnsi="Times New Roman"/>
          <w:sz w:val="28"/>
          <w:szCs w:val="28"/>
        </w:rPr>
        <w:t xml:space="preserve">ты </w:t>
      </w:r>
      <w:r>
        <w:rPr>
          <w:rFonts w:ascii="Times New Roman" w:hAnsi="Times New Roman"/>
          <w:sz w:val="28"/>
          <w:szCs w:val="28"/>
          <w:lang w:val="uk-UA"/>
        </w:rPr>
        <w:t xml:space="preserve">/ В.В. Смирнов </w:t>
      </w:r>
      <w:r w:rsidRPr="007656B1">
        <w:rPr>
          <w:rFonts w:ascii="Times New Roman" w:hAnsi="Times New Roman"/>
          <w:sz w:val="28"/>
          <w:szCs w:val="28"/>
        </w:rPr>
        <w:t xml:space="preserve">// </w:t>
      </w:r>
      <w:r w:rsidRPr="007656B1">
        <w:rPr>
          <w:rFonts w:ascii="Times New Roman" w:hAnsi="Times New Roman"/>
          <w:sz w:val="28"/>
          <w:szCs w:val="28"/>
          <w:lang w:val="uk-UA"/>
        </w:rPr>
        <w:t>Лікування та діагностика. – 1998. – №2. – С. 8-10.</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Смирнов В.В. Пробиотики на о</w:t>
      </w:r>
      <w:r w:rsidRPr="007656B1">
        <w:rPr>
          <w:rFonts w:ascii="Times New Roman" w:hAnsi="Times New Roman"/>
          <w:sz w:val="28"/>
          <w:szCs w:val="28"/>
        </w:rPr>
        <w:t>с</w:t>
      </w:r>
      <w:r w:rsidRPr="007656B1">
        <w:rPr>
          <w:rFonts w:ascii="Times New Roman" w:hAnsi="Times New Roman"/>
          <w:sz w:val="28"/>
          <w:szCs w:val="28"/>
        </w:rPr>
        <w:t xml:space="preserve">нове живых культур микроорганизмов </w:t>
      </w:r>
      <w:r>
        <w:rPr>
          <w:rFonts w:ascii="Times New Roman" w:hAnsi="Times New Roman"/>
          <w:sz w:val="28"/>
          <w:szCs w:val="28"/>
          <w:lang w:val="uk-UA"/>
        </w:rPr>
        <w:t xml:space="preserve">/ </w:t>
      </w:r>
      <w:r w:rsidRPr="007656B1">
        <w:rPr>
          <w:rFonts w:ascii="Times New Roman" w:hAnsi="Times New Roman"/>
          <w:sz w:val="28"/>
          <w:szCs w:val="28"/>
        </w:rPr>
        <w:t>В.В.</w:t>
      </w:r>
      <w:r>
        <w:rPr>
          <w:rFonts w:ascii="Times New Roman" w:hAnsi="Times New Roman"/>
          <w:sz w:val="28"/>
          <w:szCs w:val="28"/>
          <w:lang w:val="uk-UA"/>
        </w:rPr>
        <w:t xml:space="preserve"> </w:t>
      </w:r>
      <w:r w:rsidRPr="007656B1">
        <w:rPr>
          <w:rFonts w:ascii="Times New Roman" w:hAnsi="Times New Roman"/>
          <w:sz w:val="28"/>
          <w:szCs w:val="28"/>
        </w:rPr>
        <w:t>Смирнов, Н.К.</w:t>
      </w:r>
      <w:r>
        <w:rPr>
          <w:rFonts w:ascii="Times New Roman" w:hAnsi="Times New Roman"/>
          <w:sz w:val="28"/>
          <w:szCs w:val="28"/>
          <w:lang w:val="uk-UA"/>
        </w:rPr>
        <w:t xml:space="preserve"> </w:t>
      </w:r>
      <w:r w:rsidRPr="007656B1">
        <w:rPr>
          <w:rFonts w:ascii="Times New Roman" w:hAnsi="Times New Roman"/>
          <w:sz w:val="28"/>
          <w:szCs w:val="28"/>
        </w:rPr>
        <w:t xml:space="preserve">Коваленко, В.С. Подгорский // </w:t>
      </w:r>
      <w:r w:rsidRPr="007656B1">
        <w:rPr>
          <w:rFonts w:ascii="Times New Roman" w:hAnsi="Times New Roman"/>
          <w:sz w:val="28"/>
          <w:szCs w:val="28"/>
          <w:lang w:val="uk-UA"/>
        </w:rPr>
        <w:t>Мікробіологічний журнал. – 2002. –  №4. – С. 62-80.</w:t>
      </w:r>
    </w:p>
    <w:p w:rsidR="002D5615" w:rsidRPr="00011CEE"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Соколова Г.А. Кандидоз у больных сахарным диабетом </w:t>
      </w:r>
      <w:r w:rsidRPr="007656B1">
        <w:rPr>
          <w:rFonts w:ascii="Times New Roman" w:hAnsi="Times New Roman"/>
          <w:sz w:val="28"/>
          <w:szCs w:val="28"/>
          <w:lang w:val="uk-UA"/>
        </w:rPr>
        <w:t xml:space="preserve">І </w:t>
      </w:r>
      <w:r w:rsidRPr="007656B1">
        <w:rPr>
          <w:rFonts w:ascii="Times New Roman" w:hAnsi="Times New Roman"/>
          <w:sz w:val="28"/>
          <w:szCs w:val="28"/>
        </w:rPr>
        <w:t xml:space="preserve">типа </w:t>
      </w:r>
      <w:r>
        <w:rPr>
          <w:rFonts w:ascii="Times New Roman" w:hAnsi="Times New Roman"/>
          <w:sz w:val="28"/>
          <w:szCs w:val="28"/>
          <w:lang w:val="uk-UA"/>
        </w:rPr>
        <w:t xml:space="preserve">/ Г.А. Соколова </w:t>
      </w:r>
      <w:r w:rsidRPr="007656B1">
        <w:rPr>
          <w:rFonts w:ascii="Times New Roman" w:hAnsi="Times New Roman"/>
          <w:sz w:val="28"/>
          <w:szCs w:val="28"/>
        </w:rPr>
        <w:t>// Вестник дерматологии и венерологии. – 1996. – №3. – С. 54</w:t>
      </w:r>
      <w:r w:rsidRPr="007656B1">
        <w:rPr>
          <w:rFonts w:ascii="Times New Roman" w:hAnsi="Times New Roman"/>
          <w:sz w:val="28"/>
          <w:szCs w:val="28"/>
          <w:lang w:val="uk-UA"/>
        </w:rPr>
        <w:t>-</w:t>
      </w:r>
      <w:r w:rsidRPr="007656B1">
        <w:rPr>
          <w:rFonts w:ascii="Times New Roman" w:hAnsi="Times New Roman"/>
          <w:sz w:val="28"/>
          <w:szCs w:val="28"/>
        </w:rPr>
        <w:t>55.</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Состояние процессов свободнорадикального окисления липидов в слизистой оболочке полости рта / А.В.</w:t>
      </w:r>
      <w:r>
        <w:rPr>
          <w:rFonts w:ascii="Times New Roman" w:hAnsi="Times New Roman"/>
          <w:sz w:val="28"/>
          <w:szCs w:val="28"/>
          <w:lang w:val="uk-UA"/>
        </w:rPr>
        <w:t xml:space="preserve"> </w:t>
      </w:r>
      <w:r w:rsidRPr="007656B1">
        <w:rPr>
          <w:rFonts w:ascii="Times New Roman" w:hAnsi="Times New Roman"/>
          <w:sz w:val="28"/>
          <w:szCs w:val="28"/>
        </w:rPr>
        <w:t>Скиба, К.Н.</w:t>
      </w:r>
      <w:r>
        <w:rPr>
          <w:rFonts w:ascii="Times New Roman" w:hAnsi="Times New Roman"/>
          <w:sz w:val="28"/>
          <w:szCs w:val="28"/>
          <w:lang w:val="uk-UA"/>
        </w:rPr>
        <w:t xml:space="preserve"> </w:t>
      </w:r>
      <w:r w:rsidRPr="007656B1">
        <w:rPr>
          <w:rFonts w:ascii="Times New Roman" w:hAnsi="Times New Roman"/>
          <w:sz w:val="28"/>
          <w:szCs w:val="28"/>
        </w:rPr>
        <w:t>Косенко, Т.П.</w:t>
      </w:r>
      <w:r>
        <w:rPr>
          <w:rFonts w:ascii="Times New Roman" w:hAnsi="Times New Roman"/>
          <w:sz w:val="28"/>
          <w:szCs w:val="28"/>
          <w:lang w:val="uk-UA"/>
        </w:rPr>
        <w:t xml:space="preserve"> </w:t>
      </w:r>
      <w:r w:rsidRPr="007656B1">
        <w:rPr>
          <w:rFonts w:ascii="Times New Roman" w:hAnsi="Times New Roman"/>
          <w:sz w:val="28"/>
          <w:szCs w:val="28"/>
        </w:rPr>
        <w:t xml:space="preserve">Терешина, Л.Н. Россаханова // </w:t>
      </w:r>
      <w:r w:rsidRPr="007656B1">
        <w:rPr>
          <w:rFonts w:ascii="Times New Roman" w:hAnsi="Times New Roman"/>
          <w:sz w:val="28"/>
          <w:szCs w:val="28"/>
          <w:lang w:val="uk-UA"/>
        </w:rPr>
        <w:t>Вісник стоматології. – №1. – С.23-26.</w:t>
      </w:r>
    </w:p>
    <w:p w:rsidR="002D5615" w:rsidRPr="007656B1" w:rsidRDefault="002D5615" w:rsidP="004D465F">
      <w:pPr>
        <w:numPr>
          <w:ilvl w:val="0"/>
          <w:numId w:val="40"/>
        </w:numPr>
        <w:tabs>
          <w:tab w:val="clear" w:pos="720"/>
          <w:tab w:val="left" w:pos="540"/>
          <w:tab w:val="left" w:pos="1260"/>
        </w:tabs>
        <w:spacing w:after="0" w:line="360" w:lineRule="auto"/>
        <w:ind w:left="0" w:firstLine="720"/>
        <w:jc w:val="both"/>
        <w:rPr>
          <w:rFonts w:ascii="Times New Roman" w:hAnsi="Times New Roman"/>
          <w:sz w:val="28"/>
          <w:szCs w:val="28"/>
        </w:rPr>
      </w:pPr>
      <w:r w:rsidRPr="00011CEE">
        <w:rPr>
          <w:rFonts w:ascii="Times New Roman" w:hAnsi="Times New Roman"/>
          <w:sz w:val="28"/>
          <w:szCs w:val="28"/>
          <w:lang w:val="uk-UA"/>
        </w:rPr>
        <w:t xml:space="preserve">Состояние системного иммунитета при пародонтальном синдроме у подростков с </w:t>
      </w:r>
      <w:r w:rsidRPr="00011CEE">
        <w:rPr>
          <w:rFonts w:ascii="Times New Roman" w:hAnsi="Times New Roman"/>
          <w:sz w:val="28"/>
          <w:szCs w:val="28"/>
        </w:rPr>
        <w:t>э</w:t>
      </w:r>
      <w:r w:rsidRPr="00011CEE">
        <w:rPr>
          <w:rFonts w:ascii="Times New Roman" w:hAnsi="Times New Roman"/>
          <w:sz w:val="28"/>
          <w:szCs w:val="28"/>
          <w:lang w:val="uk-UA"/>
        </w:rPr>
        <w:t xml:space="preserve">ндокринной патологией </w:t>
      </w:r>
      <w:r>
        <w:rPr>
          <w:rFonts w:ascii="Times New Roman" w:hAnsi="Times New Roman"/>
          <w:sz w:val="28"/>
          <w:szCs w:val="28"/>
          <w:lang w:val="uk-UA"/>
        </w:rPr>
        <w:t xml:space="preserve">/ </w:t>
      </w:r>
      <w:r w:rsidRPr="00011CEE">
        <w:rPr>
          <w:rFonts w:ascii="Times New Roman" w:hAnsi="Times New Roman"/>
          <w:sz w:val="28"/>
          <w:szCs w:val="28"/>
          <w:lang w:val="uk-UA"/>
        </w:rPr>
        <w:t>И.А.</w:t>
      </w:r>
      <w:r>
        <w:rPr>
          <w:rFonts w:ascii="Times New Roman" w:hAnsi="Times New Roman"/>
          <w:sz w:val="28"/>
          <w:szCs w:val="28"/>
          <w:lang w:val="uk-UA"/>
        </w:rPr>
        <w:t xml:space="preserve"> </w:t>
      </w:r>
      <w:r w:rsidRPr="00011CEE">
        <w:rPr>
          <w:rFonts w:ascii="Times New Roman" w:hAnsi="Times New Roman"/>
          <w:sz w:val="28"/>
          <w:szCs w:val="28"/>
          <w:lang w:val="uk-UA"/>
        </w:rPr>
        <w:t>Падалка, Л.Ф.</w:t>
      </w:r>
      <w:r>
        <w:rPr>
          <w:rFonts w:ascii="Times New Roman" w:hAnsi="Times New Roman"/>
          <w:sz w:val="28"/>
          <w:szCs w:val="28"/>
          <w:lang w:val="uk-UA"/>
        </w:rPr>
        <w:t xml:space="preserve"> </w:t>
      </w:r>
      <w:r w:rsidRPr="00011CEE">
        <w:rPr>
          <w:rFonts w:ascii="Times New Roman" w:hAnsi="Times New Roman"/>
          <w:sz w:val="28"/>
          <w:szCs w:val="28"/>
          <w:lang w:val="uk-UA"/>
        </w:rPr>
        <w:t>Каськова, О.А.</w:t>
      </w:r>
      <w:r>
        <w:rPr>
          <w:rFonts w:ascii="Times New Roman" w:hAnsi="Times New Roman"/>
          <w:sz w:val="28"/>
          <w:szCs w:val="28"/>
          <w:lang w:val="uk-UA"/>
        </w:rPr>
        <w:t xml:space="preserve"> </w:t>
      </w:r>
      <w:r w:rsidRPr="00011CEE">
        <w:rPr>
          <w:rFonts w:ascii="Times New Roman" w:hAnsi="Times New Roman"/>
          <w:sz w:val="28"/>
          <w:szCs w:val="28"/>
          <w:lang w:val="uk-UA"/>
        </w:rPr>
        <w:lastRenderedPageBreak/>
        <w:t xml:space="preserve">Бабина, Л.Ф. Чуприна // </w:t>
      </w:r>
      <w:r>
        <w:rPr>
          <w:rFonts w:ascii="Times New Roman" w:hAnsi="Times New Roman"/>
          <w:sz w:val="28"/>
          <w:szCs w:val="28"/>
          <w:lang w:val="uk-UA"/>
        </w:rPr>
        <w:t xml:space="preserve">Український </w:t>
      </w:r>
      <w:r w:rsidRPr="00011CEE">
        <w:rPr>
          <w:rFonts w:ascii="Times New Roman" w:hAnsi="Times New Roman"/>
          <w:sz w:val="28"/>
          <w:szCs w:val="28"/>
          <w:lang w:val="uk-UA"/>
        </w:rPr>
        <w:t>стомат</w:t>
      </w:r>
      <w:r>
        <w:rPr>
          <w:rFonts w:ascii="Times New Roman" w:hAnsi="Times New Roman"/>
          <w:sz w:val="28"/>
          <w:szCs w:val="28"/>
          <w:lang w:val="uk-UA"/>
        </w:rPr>
        <w:t>ологічний</w:t>
      </w:r>
      <w:r w:rsidRPr="00011CEE">
        <w:rPr>
          <w:rFonts w:ascii="Times New Roman" w:hAnsi="Times New Roman"/>
          <w:sz w:val="28"/>
          <w:szCs w:val="28"/>
          <w:lang w:val="uk-UA"/>
        </w:rPr>
        <w:t xml:space="preserve"> альманах. – 2007. – №1. – С. 41-43.</w:t>
      </w:r>
    </w:p>
    <w:p w:rsidR="002D5615" w:rsidRPr="00A82F20"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Сочетанная антибактериальная и пробиотическая терапія</w:t>
      </w:r>
      <w:r w:rsidRPr="007656B1">
        <w:rPr>
          <w:rFonts w:ascii="Times New Roman" w:hAnsi="Times New Roman"/>
          <w:sz w:val="28"/>
          <w:szCs w:val="28"/>
        </w:rPr>
        <w:t xml:space="preserve"> / Е.А.</w:t>
      </w:r>
      <w:r>
        <w:rPr>
          <w:rFonts w:ascii="Times New Roman" w:hAnsi="Times New Roman"/>
          <w:sz w:val="28"/>
          <w:szCs w:val="28"/>
          <w:lang w:val="uk-UA"/>
        </w:rPr>
        <w:t xml:space="preserve"> </w:t>
      </w:r>
      <w:r w:rsidRPr="007656B1">
        <w:rPr>
          <w:rFonts w:ascii="Times New Roman" w:hAnsi="Times New Roman"/>
          <w:sz w:val="28"/>
          <w:szCs w:val="28"/>
        </w:rPr>
        <w:t>Лыкова, В.М.</w:t>
      </w:r>
      <w:r>
        <w:rPr>
          <w:rFonts w:ascii="Times New Roman" w:hAnsi="Times New Roman"/>
          <w:sz w:val="28"/>
          <w:szCs w:val="28"/>
          <w:lang w:val="uk-UA"/>
        </w:rPr>
        <w:t xml:space="preserve"> </w:t>
      </w:r>
      <w:r w:rsidRPr="007656B1">
        <w:rPr>
          <w:rFonts w:ascii="Times New Roman" w:hAnsi="Times New Roman"/>
          <w:sz w:val="28"/>
          <w:szCs w:val="28"/>
        </w:rPr>
        <w:t xml:space="preserve">Бондаренко, С.В. Сидоренко </w:t>
      </w:r>
      <w:r w:rsidRPr="00430F4D">
        <w:rPr>
          <w:rFonts w:ascii="Times New Roman" w:hAnsi="Times New Roman"/>
          <w:sz w:val="28"/>
          <w:szCs w:val="28"/>
        </w:rPr>
        <w:t>[</w:t>
      </w:r>
      <w:r w:rsidRPr="007656B1">
        <w:rPr>
          <w:rFonts w:ascii="Times New Roman" w:hAnsi="Times New Roman"/>
          <w:sz w:val="28"/>
          <w:szCs w:val="28"/>
        </w:rPr>
        <w:t>и др.</w:t>
      </w:r>
      <w:r w:rsidRPr="00430F4D">
        <w:rPr>
          <w:rFonts w:ascii="Times New Roman" w:hAnsi="Times New Roman"/>
          <w:sz w:val="28"/>
          <w:szCs w:val="28"/>
        </w:rPr>
        <w:t>]</w:t>
      </w:r>
      <w:r w:rsidRPr="007656B1">
        <w:rPr>
          <w:rFonts w:ascii="Times New Roman" w:hAnsi="Times New Roman"/>
          <w:sz w:val="28"/>
          <w:szCs w:val="28"/>
        </w:rPr>
        <w:t xml:space="preserve"> // Микробиология</w:t>
      </w:r>
      <w:r>
        <w:rPr>
          <w:rFonts w:ascii="Times New Roman" w:hAnsi="Times New Roman"/>
          <w:sz w:val="28"/>
          <w:szCs w:val="28"/>
        </w:rPr>
        <w:t>, эпидемиология и иммунология. –</w:t>
      </w:r>
      <w:r w:rsidRPr="007656B1">
        <w:rPr>
          <w:rFonts w:ascii="Times New Roman" w:hAnsi="Times New Roman"/>
          <w:sz w:val="28"/>
          <w:szCs w:val="28"/>
        </w:rPr>
        <w:t xml:space="preserve"> 2000. − №2. − С. 63-66.</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Справочник по микробиологическим и вирусологическим методам исследования / Под ред.</w:t>
      </w:r>
      <w:r>
        <w:rPr>
          <w:rFonts w:ascii="Times New Roman" w:hAnsi="Times New Roman"/>
          <w:sz w:val="28"/>
          <w:szCs w:val="28"/>
          <w:lang w:val="uk-UA"/>
        </w:rPr>
        <w:t xml:space="preserve"> </w:t>
      </w:r>
      <w:r>
        <w:rPr>
          <w:rFonts w:ascii="Times New Roman" w:hAnsi="Times New Roman"/>
          <w:sz w:val="28"/>
          <w:szCs w:val="28"/>
        </w:rPr>
        <w:t>М.О. Биргера. – М.: Медицина, 1998. – 736 с.</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Срібник П.Л. Лікування протезного стоматиту у дітей, що користуються знімними ортодонтичними протезами</w:t>
      </w:r>
      <w:r>
        <w:rPr>
          <w:rFonts w:ascii="Times New Roman" w:hAnsi="Times New Roman"/>
          <w:sz w:val="28"/>
          <w:szCs w:val="28"/>
        </w:rPr>
        <w:t xml:space="preserve">: </w:t>
      </w:r>
      <w:r>
        <w:rPr>
          <w:rFonts w:ascii="Times New Roman" w:hAnsi="Times New Roman"/>
          <w:sz w:val="28"/>
          <w:szCs w:val="28"/>
          <w:lang w:val="uk-UA"/>
        </w:rPr>
        <w:t>а</w:t>
      </w:r>
      <w:r w:rsidRPr="007656B1">
        <w:rPr>
          <w:rFonts w:ascii="Times New Roman" w:hAnsi="Times New Roman"/>
          <w:sz w:val="28"/>
          <w:szCs w:val="28"/>
        </w:rPr>
        <w:t xml:space="preserve">втореф. дис. </w:t>
      </w:r>
      <w:r>
        <w:rPr>
          <w:rFonts w:ascii="Times New Roman" w:hAnsi="Times New Roman"/>
          <w:sz w:val="28"/>
          <w:szCs w:val="28"/>
        </w:rPr>
        <w:t xml:space="preserve">на </w:t>
      </w:r>
      <w:r>
        <w:rPr>
          <w:rFonts w:ascii="Times New Roman" w:hAnsi="Times New Roman"/>
          <w:sz w:val="28"/>
          <w:szCs w:val="28"/>
          <w:lang w:val="uk-UA"/>
        </w:rPr>
        <w:t>здобуття</w:t>
      </w:r>
      <w:r>
        <w:rPr>
          <w:rFonts w:ascii="Times New Roman" w:hAnsi="Times New Roman"/>
          <w:sz w:val="28"/>
          <w:szCs w:val="28"/>
        </w:rPr>
        <w:t xml:space="preserve"> </w:t>
      </w:r>
      <w:r>
        <w:rPr>
          <w:rFonts w:ascii="Times New Roman" w:hAnsi="Times New Roman"/>
          <w:sz w:val="28"/>
          <w:szCs w:val="28"/>
          <w:lang w:val="uk-UA"/>
        </w:rPr>
        <w:t>наук.</w:t>
      </w:r>
      <w:r>
        <w:rPr>
          <w:rFonts w:ascii="Times New Roman" w:hAnsi="Times New Roman"/>
          <w:sz w:val="28"/>
          <w:szCs w:val="28"/>
        </w:rPr>
        <w:t xml:space="preserve"> ст</w:t>
      </w:r>
      <w:r>
        <w:rPr>
          <w:rFonts w:ascii="Times New Roman" w:hAnsi="Times New Roman"/>
          <w:sz w:val="28"/>
          <w:szCs w:val="28"/>
          <w:lang w:val="uk-UA"/>
        </w:rPr>
        <w:t>у</w:t>
      </w:r>
      <w:r>
        <w:rPr>
          <w:rFonts w:ascii="Times New Roman" w:hAnsi="Times New Roman"/>
          <w:sz w:val="28"/>
          <w:szCs w:val="28"/>
        </w:rPr>
        <w:t>пен</w:t>
      </w:r>
      <w:r>
        <w:rPr>
          <w:rFonts w:ascii="Times New Roman" w:hAnsi="Times New Roman"/>
          <w:sz w:val="28"/>
          <w:szCs w:val="28"/>
          <w:lang w:val="uk-UA"/>
        </w:rPr>
        <w:t>я</w:t>
      </w:r>
      <w:r>
        <w:rPr>
          <w:rFonts w:ascii="Times New Roman" w:hAnsi="Times New Roman"/>
          <w:sz w:val="28"/>
          <w:szCs w:val="28"/>
        </w:rPr>
        <w:t xml:space="preserve"> канд. мед. наук : спец. 14.01.22 „Стоматолог</w:t>
      </w:r>
      <w:r>
        <w:rPr>
          <w:rFonts w:ascii="Times New Roman" w:hAnsi="Times New Roman"/>
          <w:sz w:val="28"/>
          <w:szCs w:val="28"/>
          <w:lang w:val="uk-UA"/>
        </w:rPr>
        <w:t>і</w:t>
      </w:r>
      <w:r>
        <w:rPr>
          <w:rFonts w:ascii="Times New Roman" w:hAnsi="Times New Roman"/>
          <w:sz w:val="28"/>
          <w:szCs w:val="28"/>
        </w:rPr>
        <w:t xml:space="preserve">я” / </w:t>
      </w:r>
      <w:r>
        <w:rPr>
          <w:rFonts w:ascii="Times New Roman" w:hAnsi="Times New Roman"/>
          <w:sz w:val="28"/>
          <w:szCs w:val="28"/>
          <w:lang w:val="uk-UA"/>
        </w:rPr>
        <w:t>П.Л. Срібник</w:t>
      </w:r>
      <w:r>
        <w:rPr>
          <w:rFonts w:ascii="Times New Roman" w:hAnsi="Times New Roman"/>
          <w:sz w:val="28"/>
          <w:szCs w:val="28"/>
        </w:rPr>
        <w:t xml:space="preserve">. – </w:t>
      </w:r>
      <w:r>
        <w:rPr>
          <w:rFonts w:ascii="Times New Roman" w:hAnsi="Times New Roman"/>
          <w:sz w:val="28"/>
          <w:szCs w:val="28"/>
          <w:lang w:val="uk-UA"/>
        </w:rPr>
        <w:t>Полтава</w:t>
      </w:r>
      <w:r>
        <w:rPr>
          <w:rFonts w:ascii="Times New Roman" w:hAnsi="Times New Roman"/>
          <w:sz w:val="28"/>
          <w:szCs w:val="28"/>
        </w:rPr>
        <w:t xml:space="preserve">, </w:t>
      </w:r>
      <w:r>
        <w:rPr>
          <w:rFonts w:ascii="Times New Roman" w:hAnsi="Times New Roman"/>
          <w:sz w:val="28"/>
          <w:szCs w:val="28"/>
          <w:lang w:val="uk-UA"/>
        </w:rPr>
        <w:t>1999</w:t>
      </w:r>
      <w:r>
        <w:rPr>
          <w:rFonts w:ascii="Times New Roman" w:hAnsi="Times New Roman"/>
          <w:sz w:val="28"/>
          <w:szCs w:val="28"/>
        </w:rPr>
        <w:t xml:space="preserve">.– </w:t>
      </w:r>
      <w:r>
        <w:rPr>
          <w:rFonts w:ascii="Times New Roman" w:hAnsi="Times New Roman"/>
          <w:sz w:val="28"/>
          <w:szCs w:val="28"/>
          <w:lang w:val="uk-UA"/>
        </w:rPr>
        <w:t>16</w:t>
      </w:r>
      <w:r w:rsidRPr="007656B1">
        <w:rPr>
          <w:rFonts w:ascii="Times New Roman" w:hAnsi="Times New Roman"/>
          <w:sz w:val="28"/>
          <w:szCs w:val="28"/>
        </w:rPr>
        <w:t xml:space="preserve"> с.</w:t>
      </w:r>
    </w:p>
    <w:p w:rsidR="002D5615" w:rsidRPr="00F44439"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A873D5">
        <w:rPr>
          <w:rFonts w:ascii="Times New Roman" w:hAnsi="Times New Roman"/>
          <w:sz w:val="28"/>
          <w:szCs w:val="28"/>
          <w:lang w:val="uk-UA"/>
        </w:rPr>
        <w:t>Стальная И.Д.</w:t>
      </w:r>
      <w:r>
        <w:rPr>
          <w:rFonts w:ascii="Times New Roman" w:hAnsi="Times New Roman"/>
          <w:sz w:val="28"/>
          <w:szCs w:val="28"/>
          <w:lang w:val="uk-UA"/>
        </w:rPr>
        <w:t xml:space="preserve"> </w:t>
      </w:r>
      <w:r w:rsidRPr="00A873D5">
        <w:rPr>
          <w:rFonts w:ascii="Times New Roman" w:hAnsi="Times New Roman"/>
          <w:sz w:val="28"/>
          <w:szCs w:val="28"/>
          <w:lang w:val="uk-UA"/>
        </w:rPr>
        <w:t xml:space="preserve">Метод определения малонового диальдегида с помощью тиобарбитуровой кислоты </w:t>
      </w:r>
      <w:r>
        <w:rPr>
          <w:rFonts w:ascii="Times New Roman" w:hAnsi="Times New Roman"/>
          <w:sz w:val="28"/>
          <w:szCs w:val="28"/>
          <w:lang w:val="uk-UA"/>
        </w:rPr>
        <w:t xml:space="preserve">/ </w:t>
      </w:r>
      <w:r w:rsidRPr="00A873D5">
        <w:rPr>
          <w:rFonts w:ascii="Times New Roman" w:hAnsi="Times New Roman"/>
          <w:sz w:val="28"/>
          <w:szCs w:val="28"/>
          <w:lang w:val="uk-UA"/>
        </w:rPr>
        <w:t>И.Д.</w:t>
      </w:r>
      <w:r>
        <w:rPr>
          <w:rFonts w:ascii="Times New Roman" w:hAnsi="Times New Roman"/>
          <w:sz w:val="28"/>
          <w:szCs w:val="28"/>
          <w:lang w:val="uk-UA"/>
        </w:rPr>
        <w:t xml:space="preserve"> </w:t>
      </w:r>
      <w:r w:rsidRPr="00A873D5">
        <w:rPr>
          <w:rFonts w:ascii="Times New Roman" w:hAnsi="Times New Roman"/>
          <w:sz w:val="28"/>
          <w:szCs w:val="28"/>
          <w:lang w:val="uk-UA"/>
        </w:rPr>
        <w:t>Стальная,</w:t>
      </w:r>
      <w:r>
        <w:rPr>
          <w:rFonts w:ascii="Times New Roman" w:hAnsi="Times New Roman"/>
          <w:sz w:val="28"/>
          <w:szCs w:val="28"/>
          <w:lang w:val="uk-UA"/>
        </w:rPr>
        <w:t xml:space="preserve"> </w:t>
      </w:r>
      <w:r w:rsidRPr="00A873D5">
        <w:rPr>
          <w:rFonts w:ascii="Times New Roman" w:hAnsi="Times New Roman"/>
          <w:sz w:val="28"/>
          <w:szCs w:val="28"/>
          <w:lang w:val="uk-UA"/>
        </w:rPr>
        <w:t>Т.Г. Гаришвили // Современные методы в биохимии. – М.: Медицина, 1977. – С. 66-68.</w:t>
      </w:r>
    </w:p>
    <w:p w:rsidR="002D5615" w:rsidRPr="007D09E8"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 xml:space="preserve">Структурне </w:t>
      </w:r>
      <w:r w:rsidRPr="00286EDB">
        <w:rPr>
          <w:rFonts w:ascii="Times New Roman" w:hAnsi="Times New Roman"/>
          <w:sz w:val="28"/>
          <w:szCs w:val="28"/>
          <w:lang w:val="uk-UA"/>
        </w:rPr>
        <w:t xml:space="preserve">реакции слизистой оболочки полости рта при диабетической пародонтопатии </w:t>
      </w:r>
      <w:r>
        <w:rPr>
          <w:rFonts w:ascii="Times New Roman" w:hAnsi="Times New Roman"/>
          <w:sz w:val="28"/>
          <w:szCs w:val="28"/>
          <w:lang w:val="uk-UA"/>
        </w:rPr>
        <w:t xml:space="preserve">/ </w:t>
      </w:r>
      <w:r w:rsidRPr="00286EDB">
        <w:rPr>
          <w:rFonts w:ascii="Times New Roman" w:hAnsi="Times New Roman"/>
          <w:sz w:val="28"/>
          <w:szCs w:val="28"/>
          <w:lang w:val="uk-UA"/>
        </w:rPr>
        <w:t>Л.В.</w:t>
      </w:r>
      <w:r>
        <w:rPr>
          <w:rFonts w:ascii="Times New Roman" w:hAnsi="Times New Roman"/>
          <w:sz w:val="28"/>
          <w:szCs w:val="28"/>
          <w:lang w:val="uk-UA"/>
        </w:rPr>
        <w:t xml:space="preserve"> </w:t>
      </w:r>
      <w:r w:rsidRPr="00286EDB">
        <w:rPr>
          <w:rFonts w:ascii="Times New Roman" w:hAnsi="Times New Roman"/>
          <w:sz w:val="28"/>
          <w:szCs w:val="28"/>
          <w:lang w:val="uk-UA"/>
        </w:rPr>
        <w:t>Балахонов, Л.М.</w:t>
      </w:r>
      <w:r>
        <w:rPr>
          <w:rFonts w:ascii="Times New Roman" w:hAnsi="Times New Roman"/>
          <w:sz w:val="28"/>
          <w:szCs w:val="28"/>
          <w:lang w:val="uk-UA"/>
        </w:rPr>
        <w:t xml:space="preserve"> </w:t>
      </w:r>
      <w:r w:rsidRPr="00286EDB">
        <w:rPr>
          <w:rFonts w:ascii="Times New Roman" w:hAnsi="Times New Roman"/>
          <w:sz w:val="28"/>
          <w:szCs w:val="28"/>
          <w:lang w:val="uk-UA"/>
        </w:rPr>
        <w:t xml:space="preserve">Непомящих, С.В. Айдагулова </w:t>
      </w:r>
      <w:r w:rsidRPr="00286EDB">
        <w:rPr>
          <w:rFonts w:ascii="Times New Roman" w:hAnsi="Times New Roman"/>
          <w:sz w:val="28"/>
          <w:szCs w:val="28"/>
        </w:rPr>
        <w:t>[</w:t>
      </w:r>
      <w:r w:rsidRPr="00286EDB">
        <w:rPr>
          <w:rFonts w:ascii="Times New Roman" w:hAnsi="Times New Roman"/>
          <w:sz w:val="28"/>
          <w:szCs w:val="28"/>
          <w:lang w:val="uk-UA"/>
        </w:rPr>
        <w:t>и др.</w:t>
      </w:r>
      <w:r w:rsidRPr="00286EDB">
        <w:rPr>
          <w:rFonts w:ascii="Times New Roman" w:hAnsi="Times New Roman"/>
          <w:sz w:val="28"/>
          <w:szCs w:val="28"/>
        </w:rPr>
        <w:t>]</w:t>
      </w:r>
      <w:r w:rsidRPr="00286EDB">
        <w:rPr>
          <w:rFonts w:ascii="Times New Roman" w:hAnsi="Times New Roman"/>
          <w:sz w:val="28"/>
          <w:szCs w:val="28"/>
          <w:lang w:val="uk-UA"/>
        </w:rPr>
        <w:t xml:space="preserve"> // БЭБИМ. – 2006. – Т. 142, № 11. – С. 581-584.</w:t>
      </w:r>
    </w:p>
    <w:p w:rsidR="002D5615" w:rsidRPr="00A873D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D09E8">
        <w:rPr>
          <w:rFonts w:ascii="Times New Roman" w:hAnsi="Times New Roman"/>
          <w:sz w:val="28"/>
          <w:szCs w:val="28"/>
          <w:lang w:val="uk-UA"/>
        </w:rPr>
        <w:t>Ступак О.П.</w:t>
      </w:r>
      <w:r>
        <w:rPr>
          <w:rFonts w:ascii="Times New Roman" w:hAnsi="Times New Roman"/>
          <w:sz w:val="28"/>
          <w:szCs w:val="28"/>
          <w:lang w:val="uk-UA"/>
        </w:rPr>
        <w:t xml:space="preserve"> </w:t>
      </w:r>
      <w:r w:rsidRPr="007D09E8">
        <w:rPr>
          <w:rFonts w:ascii="Times New Roman" w:hAnsi="Times New Roman"/>
          <w:sz w:val="28"/>
          <w:szCs w:val="28"/>
          <w:lang w:val="uk-UA"/>
        </w:rPr>
        <w:t xml:space="preserve">Салівація у хворих з кандидозом слизової оболонки порожнини рота на тлі цукрового діабету </w:t>
      </w:r>
      <w:r>
        <w:rPr>
          <w:rFonts w:ascii="Times New Roman" w:hAnsi="Times New Roman"/>
          <w:sz w:val="28"/>
          <w:szCs w:val="28"/>
          <w:lang w:val="uk-UA"/>
        </w:rPr>
        <w:t xml:space="preserve">/ О.П. Ступак </w:t>
      </w:r>
      <w:r w:rsidRPr="007D09E8">
        <w:rPr>
          <w:rFonts w:ascii="Times New Roman" w:hAnsi="Times New Roman"/>
          <w:sz w:val="28"/>
          <w:szCs w:val="28"/>
          <w:lang w:val="uk-UA"/>
        </w:rPr>
        <w:t xml:space="preserve">// </w:t>
      </w:r>
      <w:r>
        <w:rPr>
          <w:rFonts w:ascii="Times New Roman" w:hAnsi="Times New Roman"/>
          <w:sz w:val="28"/>
          <w:szCs w:val="28"/>
          <w:lang w:val="uk-UA"/>
        </w:rPr>
        <w:t xml:space="preserve">Актуальні проблеми сучасної стоматології. </w:t>
      </w:r>
      <w:r w:rsidRPr="007D09E8">
        <w:rPr>
          <w:rFonts w:ascii="Times New Roman" w:hAnsi="Times New Roman"/>
          <w:sz w:val="28"/>
          <w:szCs w:val="28"/>
          <w:lang w:val="uk-UA"/>
        </w:rPr>
        <w:t>Вісник УМСА. – 2007. – Т. 7, Вип. 4 (20). С. 52-54.</w:t>
      </w:r>
    </w:p>
    <w:p w:rsidR="002D5615" w:rsidRPr="00F44439"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F44439">
        <w:rPr>
          <w:rFonts w:ascii="Times New Roman" w:hAnsi="Times New Roman"/>
          <w:sz w:val="28"/>
          <w:szCs w:val="28"/>
          <w:lang w:val="uk-UA"/>
        </w:rPr>
        <w:t>Терапевтическая стоматология:</w:t>
      </w:r>
      <w:r>
        <w:rPr>
          <w:rFonts w:ascii="Times New Roman" w:hAnsi="Times New Roman"/>
          <w:sz w:val="28"/>
          <w:szCs w:val="28"/>
        </w:rPr>
        <w:t xml:space="preserve"> у</w:t>
      </w:r>
      <w:r w:rsidRPr="00F44439">
        <w:rPr>
          <w:rFonts w:ascii="Times New Roman" w:hAnsi="Times New Roman"/>
          <w:sz w:val="28"/>
          <w:szCs w:val="28"/>
        </w:rPr>
        <w:t>чебн. пособие / Под ред. редакцией Л.А. Дмитриевой. – М.: МЕДпресс-информ, 2003. – 896 с.</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F44439">
        <w:rPr>
          <w:rFonts w:ascii="Times New Roman" w:hAnsi="Times New Roman"/>
          <w:sz w:val="28"/>
          <w:szCs w:val="28"/>
          <w:lang w:val="uk-UA"/>
        </w:rPr>
        <w:t xml:space="preserve"> Терапевтическая стоматология:</w:t>
      </w:r>
      <w:r>
        <w:rPr>
          <w:rFonts w:ascii="Times New Roman" w:hAnsi="Times New Roman"/>
          <w:sz w:val="28"/>
          <w:szCs w:val="28"/>
        </w:rPr>
        <w:t xml:space="preserve"> </w:t>
      </w:r>
      <w:r>
        <w:rPr>
          <w:rFonts w:ascii="Times New Roman" w:hAnsi="Times New Roman"/>
          <w:sz w:val="28"/>
          <w:szCs w:val="28"/>
          <w:lang w:val="uk-UA"/>
        </w:rPr>
        <w:t>у</w:t>
      </w:r>
      <w:r w:rsidRPr="00F44439">
        <w:rPr>
          <w:rFonts w:ascii="Times New Roman" w:hAnsi="Times New Roman"/>
          <w:sz w:val="28"/>
          <w:szCs w:val="28"/>
        </w:rPr>
        <w:t>чебник для студентов медицинских вузов / Под ред. редакцией Е.В. Боровского – М.: Медицинское информационное агентство, 2004. – 840 с.</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t xml:space="preserve">Терапевтична стоматологія: підручник для студентів стоматологічних факультетів вищих медичних навчальних закладів / </w:t>
      </w:r>
      <w:r w:rsidRPr="00BD68BC">
        <w:rPr>
          <w:rFonts w:ascii="Times New Roman" w:hAnsi="Times New Roman"/>
          <w:sz w:val="28"/>
          <w:szCs w:val="28"/>
        </w:rPr>
        <w:t>[</w:t>
      </w:r>
      <w:r>
        <w:rPr>
          <w:rFonts w:ascii="Times New Roman" w:hAnsi="Times New Roman"/>
          <w:sz w:val="28"/>
          <w:szCs w:val="28"/>
          <w:lang w:val="uk-UA"/>
        </w:rPr>
        <w:t>А.К. Ніколішин, В.М. Ждан, А.В. Борисенко та ін.</w:t>
      </w:r>
      <w:r w:rsidRPr="00BD68BC">
        <w:rPr>
          <w:rFonts w:ascii="Times New Roman" w:hAnsi="Times New Roman"/>
          <w:sz w:val="28"/>
          <w:szCs w:val="28"/>
        </w:rPr>
        <w:t>]</w:t>
      </w:r>
      <w:r>
        <w:rPr>
          <w:rFonts w:ascii="Times New Roman" w:hAnsi="Times New Roman"/>
          <w:sz w:val="28"/>
          <w:szCs w:val="28"/>
          <w:lang w:val="uk-UA"/>
        </w:rPr>
        <w:t>; за ред.. А.К. Ніколішина. – ІІ том. – Полтава: Дивосвіт, 2007. – 280 с.</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uk-UA"/>
        </w:rPr>
        <w:lastRenderedPageBreak/>
        <w:t>Тереш</w:t>
      </w:r>
      <w:r w:rsidRPr="007656B1">
        <w:rPr>
          <w:rFonts w:ascii="Times New Roman" w:hAnsi="Times New Roman"/>
          <w:sz w:val="28"/>
          <w:szCs w:val="28"/>
          <w:lang w:val="uk-UA"/>
        </w:rPr>
        <w:t>ина Т.П.</w:t>
      </w:r>
      <w:r>
        <w:rPr>
          <w:rFonts w:ascii="Times New Roman" w:hAnsi="Times New Roman"/>
          <w:sz w:val="28"/>
          <w:szCs w:val="28"/>
          <w:lang w:val="uk-UA"/>
        </w:rPr>
        <w:t xml:space="preserve"> </w:t>
      </w:r>
      <w:r w:rsidRPr="007656B1">
        <w:rPr>
          <w:rFonts w:ascii="Times New Roman" w:hAnsi="Times New Roman"/>
          <w:sz w:val="28"/>
          <w:szCs w:val="28"/>
          <w:lang w:val="uk-UA"/>
        </w:rPr>
        <w:t xml:space="preserve">Розробка та експериментальне обґрунтування застосування нового геля для порожнини рота „Мальцит” при гипосалівації </w:t>
      </w:r>
      <w:r>
        <w:rPr>
          <w:rFonts w:ascii="Times New Roman" w:hAnsi="Times New Roman"/>
          <w:sz w:val="28"/>
          <w:szCs w:val="28"/>
          <w:lang w:val="uk-UA"/>
        </w:rPr>
        <w:t xml:space="preserve">/ </w:t>
      </w:r>
      <w:r w:rsidRPr="007656B1">
        <w:rPr>
          <w:rFonts w:ascii="Times New Roman" w:hAnsi="Times New Roman"/>
          <w:sz w:val="28"/>
          <w:szCs w:val="28"/>
          <w:lang w:val="uk-UA"/>
        </w:rPr>
        <w:t>Т.П.</w:t>
      </w:r>
      <w:r>
        <w:rPr>
          <w:rFonts w:ascii="Times New Roman" w:hAnsi="Times New Roman"/>
          <w:sz w:val="28"/>
          <w:szCs w:val="28"/>
          <w:lang w:val="uk-UA"/>
        </w:rPr>
        <w:t xml:space="preserve"> Тереш</w:t>
      </w:r>
      <w:r w:rsidRPr="007656B1">
        <w:rPr>
          <w:rFonts w:ascii="Times New Roman" w:hAnsi="Times New Roman"/>
          <w:sz w:val="28"/>
          <w:szCs w:val="28"/>
          <w:lang w:val="uk-UA"/>
        </w:rPr>
        <w:t>ина, Р.І.</w:t>
      </w:r>
      <w:r>
        <w:rPr>
          <w:rFonts w:ascii="Times New Roman" w:hAnsi="Times New Roman"/>
          <w:sz w:val="28"/>
          <w:szCs w:val="28"/>
          <w:lang w:val="uk-UA"/>
        </w:rPr>
        <w:t xml:space="preserve"> </w:t>
      </w:r>
      <w:r w:rsidRPr="007656B1">
        <w:rPr>
          <w:rFonts w:ascii="Times New Roman" w:hAnsi="Times New Roman"/>
          <w:sz w:val="28"/>
          <w:szCs w:val="28"/>
          <w:lang w:val="uk-UA"/>
        </w:rPr>
        <w:t>Бабій, Н.В. Мозкова //Вісник стоматології. – 2006. – №1. – С. 9-11.</w:t>
      </w:r>
    </w:p>
    <w:p w:rsidR="002D5615" w:rsidRPr="00BE3CCD"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Томилина Т.В. Прогнозирование возникнов</w:t>
      </w:r>
      <w:r w:rsidRPr="007656B1">
        <w:rPr>
          <w:rFonts w:ascii="Times New Roman" w:hAnsi="Times New Roman"/>
          <w:sz w:val="28"/>
          <w:szCs w:val="28"/>
        </w:rPr>
        <w:t>е</w:t>
      </w:r>
      <w:r w:rsidRPr="007656B1">
        <w:rPr>
          <w:rFonts w:ascii="Times New Roman" w:hAnsi="Times New Roman"/>
          <w:sz w:val="28"/>
          <w:szCs w:val="28"/>
        </w:rPr>
        <w:t>ния герпетического и кандидозного стомат</w:t>
      </w:r>
      <w:r w:rsidRPr="007656B1">
        <w:rPr>
          <w:rFonts w:ascii="Times New Roman" w:hAnsi="Times New Roman"/>
          <w:sz w:val="28"/>
          <w:szCs w:val="28"/>
        </w:rPr>
        <w:t>и</w:t>
      </w:r>
      <w:r>
        <w:rPr>
          <w:rFonts w:ascii="Times New Roman" w:hAnsi="Times New Roman"/>
          <w:sz w:val="28"/>
          <w:szCs w:val="28"/>
        </w:rPr>
        <w:t xml:space="preserve">та рта: </w:t>
      </w:r>
      <w:r>
        <w:rPr>
          <w:rFonts w:ascii="Times New Roman" w:hAnsi="Times New Roman"/>
          <w:sz w:val="28"/>
          <w:szCs w:val="28"/>
          <w:lang w:val="uk-UA"/>
        </w:rPr>
        <w:t>д</w:t>
      </w:r>
      <w:r w:rsidRPr="007656B1">
        <w:rPr>
          <w:rFonts w:ascii="Times New Roman" w:hAnsi="Times New Roman"/>
          <w:sz w:val="28"/>
          <w:szCs w:val="28"/>
        </w:rPr>
        <w:t xml:space="preserve">ис. </w:t>
      </w:r>
      <w:r>
        <w:rPr>
          <w:rFonts w:ascii="Times New Roman" w:hAnsi="Times New Roman"/>
          <w:sz w:val="28"/>
          <w:szCs w:val="28"/>
          <w:lang w:val="uk-UA"/>
        </w:rPr>
        <w:t xml:space="preserve">… </w:t>
      </w:r>
      <w:r w:rsidRPr="007656B1">
        <w:rPr>
          <w:rFonts w:ascii="Times New Roman" w:hAnsi="Times New Roman"/>
          <w:sz w:val="28"/>
          <w:szCs w:val="28"/>
        </w:rPr>
        <w:t>канд. мед. наук</w:t>
      </w:r>
      <w:r>
        <w:rPr>
          <w:rFonts w:ascii="Times New Roman" w:hAnsi="Times New Roman"/>
          <w:sz w:val="28"/>
          <w:szCs w:val="28"/>
          <w:lang w:val="uk-UA"/>
        </w:rPr>
        <w:t xml:space="preserve"> : 14.01.22 / Томилина </w:t>
      </w:r>
      <w:r>
        <w:rPr>
          <w:rFonts w:ascii="Times New Roman" w:hAnsi="Times New Roman"/>
          <w:sz w:val="28"/>
          <w:szCs w:val="28"/>
        </w:rPr>
        <w:t>Татьяна Ви</w:t>
      </w:r>
      <w:r w:rsidRPr="00BE3CCD">
        <w:rPr>
          <w:rFonts w:ascii="Times New Roman" w:hAnsi="Times New Roman"/>
          <w:sz w:val="28"/>
          <w:szCs w:val="28"/>
        </w:rPr>
        <w:t>кторовна. – Харьков, 2003.– 161 с.</w:t>
      </w:r>
    </w:p>
    <w:p w:rsidR="002D5615" w:rsidRPr="00770AE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 xml:space="preserve">Томіліна Т.В. Компонентний аналіз факторів формування кандидозного та герпетичного стоматиту </w:t>
      </w:r>
      <w:r>
        <w:rPr>
          <w:rFonts w:ascii="Times New Roman" w:hAnsi="Times New Roman"/>
          <w:sz w:val="28"/>
          <w:szCs w:val="28"/>
          <w:lang w:val="uk-UA"/>
        </w:rPr>
        <w:t xml:space="preserve">/ Т.В. Томіліна </w:t>
      </w:r>
      <w:r w:rsidRPr="007656B1">
        <w:rPr>
          <w:rFonts w:ascii="Times New Roman" w:hAnsi="Times New Roman"/>
          <w:sz w:val="28"/>
          <w:szCs w:val="28"/>
          <w:lang w:val="uk-UA"/>
        </w:rPr>
        <w:t>//Галицький лікарський вісник. – 2003. – Т.10, №1. – С.155-157.</w:t>
      </w:r>
    </w:p>
    <w:p w:rsidR="002D5615" w:rsidRPr="00D8064E"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 xml:space="preserve">Ушаков Р.В. </w:t>
      </w:r>
      <w:r w:rsidRPr="007656B1">
        <w:rPr>
          <w:rFonts w:ascii="Times New Roman" w:hAnsi="Times New Roman"/>
          <w:sz w:val="28"/>
          <w:szCs w:val="28"/>
        </w:rPr>
        <w:t>Микрофлора поло</w:t>
      </w:r>
      <w:r w:rsidRPr="007656B1">
        <w:rPr>
          <w:rFonts w:ascii="Times New Roman" w:hAnsi="Times New Roman"/>
          <w:sz w:val="28"/>
          <w:szCs w:val="28"/>
        </w:rPr>
        <w:t>с</w:t>
      </w:r>
      <w:r w:rsidRPr="007656B1">
        <w:rPr>
          <w:rFonts w:ascii="Times New Roman" w:hAnsi="Times New Roman"/>
          <w:sz w:val="28"/>
          <w:szCs w:val="28"/>
        </w:rPr>
        <w:t>ти рта и её значение в развитии стоматолог</w:t>
      </w:r>
      <w:r w:rsidRPr="007656B1">
        <w:rPr>
          <w:rFonts w:ascii="Times New Roman" w:hAnsi="Times New Roman"/>
          <w:sz w:val="28"/>
          <w:szCs w:val="28"/>
        </w:rPr>
        <w:t>и</w:t>
      </w:r>
      <w:r w:rsidRPr="007656B1">
        <w:rPr>
          <w:rFonts w:ascii="Times New Roman" w:hAnsi="Times New Roman"/>
          <w:sz w:val="28"/>
          <w:szCs w:val="28"/>
        </w:rPr>
        <w:t xml:space="preserve">ческих заболеваний </w:t>
      </w:r>
      <w:r>
        <w:rPr>
          <w:rFonts w:ascii="Times New Roman" w:hAnsi="Times New Roman"/>
          <w:sz w:val="28"/>
          <w:szCs w:val="28"/>
          <w:lang w:val="uk-UA"/>
        </w:rPr>
        <w:t xml:space="preserve">/ </w:t>
      </w:r>
      <w:r w:rsidRPr="007656B1">
        <w:rPr>
          <w:rFonts w:ascii="Times New Roman" w:hAnsi="Times New Roman"/>
          <w:sz w:val="28"/>
          <w:szCs w:val="28"/>
          <w:lang w:val="uk-UA"/>
        </w:rPr>
        <w:t>Р.В.</w:t>
      </w:r>
      <w:r>
        <w:rPr>
          <w:rFonts w:ascii="Times New Roman" w:hAnsi="Times New Roman"/>
          <w:sz w:val="28"/>
          <w:szCs w:val="28"/>
          <w:lang w:val="uk-UA"/>
        </w:rPr>
        <w:t xml:space="preserve"> </w:t>
      </w:r>
      <w:r w:rsidRPr="007656B1">
        <w:rPr>
          <w:rFonts w:ascii="Times New Roman" w:hAnsi="Times New Roman"/>
          <w:sz w:val="28"/>
          <w:szCs w:val="28"/>
          <w:lang w:val="uk-UA"/>
        </w:rPr>
        <w:t xml:space="preserve">Ушаков, В.Н. Царёв </w:t>
      </w:r>
      <w:r w:rsidRPr="007656B1">
        <w:rPr>
          <w:rFonts w:ascii="Times New Roman" w:hAnsi="Times New Roman"/>
          <w:sz w:val="28"/>
          <w:szCs w:val="28"/>
        </w:rPr>
        <w:t>//Стоматология для всех. – 1998.</w:t>
      </w:r>
      <w:r w:rsidRPr="007656B1">
        <w:rPr>
          <w:rFonts w:ascii="Times New Roman" w:hAnsi="Times New Roman"/>
          <w:sz w:val="28"/>
          <w:szCs w:val="28"/>
          <w:lang w:val="uk-UA"/>
        </w:rPr>
        <w:t>-</w:t>
      </w:r>
      <w:r w:rsidRPr="007656B1">
        <w:rPr>
          <w:rFonts w:ascii="Times New Roman" w:hAnsi="Times New Roman"/>
          <w:sz w:val="28"/>
          <w:szCs w:val="28"/>
        </w:rPr>
        <w:t>№3. –</w:t>
      </w:r>
      <w:r w:rsidRPr="007656B1">
        <w:rPr>
          <w:rFonts w:ascii="Times New Roman" w:hAnsi="Times New Roman"/>
          <w:sz w:val="28"/>
          <w:szCs w:val="28"/>
          <w:lang w:val="uk-UA"/>
        </w:rPr>
        <w:t xml:space="preserve"> 22 с.</w:t>
      </w:r>
    </w:p>
    <w:p w:rsidR="002D5615" w:rsidRDefault="002D5615" w:rsidP="004D465F">
      <w:pPr>
        <w:numPr>
          <w:ilvl w:val="0"/>
          <w:numId w:val="40"/>
        </w:numPr>
        <w:tabs>
          <w:tab w:val="clear" w:pos="720"/>
          <w:tab w:val="num" w:pos="0"/>
          <w:tab w:val="left" w:pos="540"/>
          <w:tab w:val="left" w:pos="1260"/>
        </w:tabs>
        <w:spacing w:after="0" w:line="360" w:lineRule="auto"/>
        <w:ind w:left="0" w:firstLine="720"/>
        <w:jc w:val="both"/>
        <w:rPr>
          <w:rFonts w:ascii="Times New Roman" w:hAnsi="Times New Roman"/>
          <w:sz w:val="28"/>
          <w:szCs w:val="28"/>
          <w:lang w:val="uk-UA"/>
        </w:rPr>
      </w:pPr>
      <w:r w:rsidRPr="002A54D1">
        <w:rPr>
          <w:rFonts w:ascii="Times New Roman" w:hAnsi="Times New Roman"/>
          <w:sz w:val="28"/>
          <w:szCs w:val="28"/>
        </w:rPr>
        <w:t>Ферментативный метод определения дисбиоза полости рта для скр</w:t>
      </w:r>
      <w:r w:rsidRPr="002A54D1">
        <w:rPr>
          <w:rFonts w:ascii="Times New Roman" w:hAnsi="Times New Roman"/>
          <w:sz w:val="28"/>
          <w:szCs w:val="28"/>
        </w:rPr>
        <w:t>и</w:t>
      </w:r>
      <w:r>
        <w:rPr>
          <w:rFonts w:ascii="Times New Roman" w:hAnsi="Times New Roman"/>
          <w:sz w:val="28"/>
          <w:szCs w:val="28"/>
        </w:rPr>
        <w:t>нинга про- и пребиотиков</w:t>
      </w:r>
      <w:r>
        <w:rPr>
          <w:rFonts w:ascii="Times New Roman" w:hAnsi="Times New Roman"/>
          <w:sz w:val="28"/>
          <w:szCs w:val="28"/>
          <w:lang w:val="uk-UA"/>
        </w:rPr>
        <w:t>: м</w:t>
      </w:r>
      <w:r w:rsidRPr="002A54D1">
        <w:rPr>
          <w:rFonts w:ascii="Times New Roman" w:hAnsi="Times New Roman"/>
          <w:sz w:val="28"/>
          <w:szCs w:val="28"/>
        </w:rPr>
        <w:t xml:space="preserve">етодические рекомендации / </w:t>
      </w:r>
      <w:r w:rsidRPr="00E0506A">
        <w:rPr>
          <w:rFonts w:ascii="Times New Roman" w:hAnsi="Times New Roman"/>
          <w:sz w:val="28"/>
          <w:szCs w:val="28"/>
        </w:rPr>
        <w:t>[</w:t>
      </w:r>
      <w:r w:rsidRPr="002A54D1">
        <w:rPr>
          <w:rFonts w:ascii="Times New Roman" w:hAnsi="Times New Roman"/>
          <w:sz w:val="28"/>
          <w:szCs w:val="28"/>
        </w:rPr>
        <w:t>А.П.</w:t>
      </w:r>
      <w:r>
        <w:rPr>
          <w:rFonts w:ascii="Times New Roman" w:hAnsi="Times New Roman"/>
          <w:sz w:val="28"/>
          <w:szCs w:val="28"/>
          <w:lang w:val="uk-UA"/>
        </w:rPr>
        <w:t xml:space="preserve"> </w:t>
      </w:r>
      <w:r w:rsidRPr="002A54D1">
        <w:rPr>
          <w:rFonts w:ascii="Times New Roman" w:hAnsi="Times New Roman"/>
          <w:sz w:val="28"/>
          <w:szCs w:val="28"/>
        </w:rPr>
        <w:t>Левицкий, О.А.</w:t>
      </w:r>
      <w:r>
        <w:rPr>
          <w:rFonts w:ascii="Times New Roman" w:hAnsi="Times New Roman"/>
          <w:sz w:val="28"/>
          <w:szCs w:val="28"/>
          <w:lang w:val="uk-UA"/>
        </w:rPr>
        <w:t xml:space="preserve"> </w:t>
      </w:r>
      <w:r w:rsidRPr="002A54D1">
        <w:rPr>
          <w:rFonts w:ascii="Times New Roman" w:hAnsi="Times New Roman"/>
          <w:sz w:val="28"/>
          <w:szCs w:val="28"/>
        </w:rPr>
        <w:t>Макаренко, И.А.</w:t>
      </w:r>
      <w:r>
        <w:rPr>
          <w:rFonts w:ascii="Times New Roman" w:hAnsi="Times New Roman"/>
          <w:sz w:val="28"/>
          <w:szCs w:val="28"/>
        </w:rPr>
        <w:t xml:space="preserve"> </w:t>
      </w:r>
      <w:r w:rsidRPr="002A54D1">
        <w:rPr>
          <w:rFonts w:ascii="Times New Roman" w:hAnsi="Times New Roman"/>
          <w:sz w:val="28"/>
          <w:szCs w:val="28"/>
        </w:rPr>
        <w:t>Селиванская</w:t>
      </w:r>
      <w:r>
        <w:rPr>
          <w:rFonts w:ascii="Times New Roman" w:hAnsi="Times New Roman"/>
          <w:sz w:val="28"/>
          <w:szCs w:val="28"/>
        </w:rPr>
        <w:t xml:space="preserve"> и др.</w:t>
      </w:r>
      <w:r w:rsidRPr="00E0506A">
        <w:rPr>
          <w:rFonts w:ascii="Times New Roman" w:hAnsi="Times New Roman"/>
          <w:sz w:val="28"/>
          <w:szCs w:val="28"/>
        </w:rPr>
        <w:t>]</w:t>
      </w:r>
      <w:r w:rsidRPr="002A54D1">
        <w:rPr>
          <w:rFonts w:ascii="Times New Roman" w:hAnsi="Times New Roman"/>
          <w:sz w:val="28"/>
          <w:szCs w:val="28"/>
        </w:rPr>
        <w:t>.</w:t>
      </w:r>
      <w:r>
        <w:rPr>
          <w:rFonts w:ascii="Times New Roman" w:hAnsi="Times New Roman"/>
          <w:sz w:val="28"/>
          <w:szCs w:val="28"/>
        </w:rPr>
        <w:t xml:space="preserve"> – </w:t>
      </w:r>
      <w:r w:rsidRPr="002A54D1">
        <w:rPr>
          <w:rFonts w:ascii="Times New Roman" w:hAnsi="Times New Roman"/>
          <w:sz w:val="28"/>
          <w:szCs w:val="28"/>
        </w:rPr>
        <w:t>Киев: МЗ Украины, ГФЦ, 2007. – 26 с.</w:t>
      </w:r>
    </w:p>
    <w:p w:rsidR="002D5615" w:rsidRPr="007656B1" w:rsidRDefault="002D5615" w:rsidP="004D465F">
      <w:pPr>
        <w:numPr>
          <w:ilvl w:val="0"/>
          <w:numId w:val="40"/>
        </w:numPr>
        <w:tabs>
          <w:tab w:val="clear" w:pos="720"/>
          <w:tab w:val="num" w:pos="0"/>
          <w:tab w:val="left"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rPr>
        <w:t>Фитохимический состав представителей рода эхинацея (</w:t>
      </w:r>
      <w:r>
        <w:rPr>
          <w:rFonts w:ascii="Times New Roman" w:hAnsi="Times New Roman"/>
          <w:sz w:val="28"/>
          <w:szCs w:val="28"/>
          <w:lang w:val="en-US"/>
        </w:rPr>
        <w:t>Echinacea</w:t>
      </w:r>
      <w:r w:rsidRPr="00C41B86">
        <w:rPr>
          <w:rFonts w:ascii="Times New Roman" w:hAnsi="Times New Roman"/>
          <w:sz w:val="28"/>
          <w:szCs w:val="28"/>
        </w:rPr>
        <w:t xml:space="preserve"> </w:t>
      </w:r>
      <w:r>
        <w:rPr>
          <w:rFonts w:ascii="Times New Roman" w:hAnsi="Times New Roman"/>
          <w:sz w:val="28"/>
          <w:szCs w:val="28"/>
          <w:lang w:val="en-US"/>
        </w:rPr>
        <w:t>Moench</w:t>
      </w:r>
      <w:r w:rsidRPr="00C41B86">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 xml:space="preserve"> и его фармакологические свойства (обзор) / В.Н. Самородов, С.В. Поспелов, Г.Ф. Моисеева, А.В. Середа // Лекарственные растения. – 1996. – Т.30, №4. – С. 32-37.</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Фоменко Е.В. Применение бактерийных препаратов в комплексном лечении воспали</w:t>
      </w:r>
      <w:r>
        <w:rPr>
          <w:rFonts w:ascii="Times New Roman" w:hAnsi="Times New Roman"/>
          <w:sz w:val="28"/>
          <w:szCs w:val="28"/>
        </w:rPr>
        <w:t xml:space="preserve">тельных заболеваний пародонта: </w:t>
      </w:r>
      <w:r>
        <w:rPr>
          <w:rFonts w:ascii="Times New Roman" w:hAnsi="Times New Roman"/>
          <w:sz w:val="28"/>
          <w:szCs w:val="28"/>
          <w:lang w:val="uk-UA"/>
        </w:rPr>
        <w:t>а</w:t>
      </w:r>
      <w:r w:rsidRPr="007656B1">
        <w:rPr>
          <w:rFonts w:ascii="Times New Roman" w:hAnsi="Times New Roman"/>
          <w:sz w:val="28"/>
          <w:szCs w:val="28"/>
        </w:rPr>
        <w:t>втореф. дис.</w:t>
      </w:r>
      <w:r>
        <w:rPr>
          <w:rFonts w:ascii="Times New Roman" w:hAnsi="Times New Roman"/>
          <w:sz w:val="28"/>
          <w:szCs w:val="28"/>
          <w:lang w:val="uk-UA"/>
        </w:rPr>
        <w:t xml:space="preserve"> на </w:t>
      </w:r>
      <w:r>
        <w:rPr>
          <w:rFonts w:ascii="Times New Roman" w:hAnsi="Times New Roman"/>
          <w:sz w:val="28"/>
          <w:szCs w:val="28"/>
        </w:rPr>
        <w:t>соискание учен. степени</w:t>
      </w:r>
      <w:r w:rsidRPr="007656B1">
        <w:rPr>
          <w:rFonts w:ascii="Times New Roman" w:hAnsi="Times New Roman"/>
          <w:sz w:val="28"/>
          <w:szCs w:val="28"/>
        </w:rPr>
        <w:t xml:space="preserve"> канд. мед. наук</w:t>
      </w:r>
      <w:r>
        <w:rPr>
          <w:rFonts w:ascii="Times New Roman" w:hAnsi="Times New Roman"/>
          <w:sz w:val="28"/>
          <w:szCs w:val="28"/>
        </w:rPr>
        <w:t xml:space="preserve"> : спец. 14.00.21 „Стоматология” Е.В. Фоменко.</w:t>
      </w:r>
      <w:r w:rsidRPr="007656B1">
        <w:rPr>
          <w:rFonts w:ascii="Times New Roman" w:hAnsi="Times New Roman"/>
          <w:sz w:val="28"/>
          <w:szCs w:val="28"/>
        </w:rPr>
        <w:t xml:space="preserve"> – М., 2004.– 29 с.</w:t>
      </w:r>
    </w:p>
    <w:p w:rsidR="002D5615" w:rsidRPr="007656B1" w:rsidRDefault="002D5615" w:rsidP="004D465F">
      <w:pPr>
        <w:widowControl w:val="0"/>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Х</w:t>
      </w:r>
      <w:r w:rsidRPr="007656B1">
        <w:rPr>
          <w:rFonts w:ascii="Times New Roman" w:hAnsi="Times New Roman"/>
          <w:sz w:val="28"/>
          <w:szCs w:val="28"/>
        </w:rPr>
        <w:t>а</w:t>
      </w:r>
      <w:r w:rsidRPr="007656B1">
        <w:rPr>
          <w:rFonts w:ascii="Times New Roman" w:hAnsi="Times New Roman"/>
          <w:sz w:val="28"/>
          <w:szCs w:val="28"/>
        </w:rPr>
        <w:t>рактер перестройки Т-</w:t>
      </w:r>
      <w:r w:rsidRPr="007656B1">
        <w:rPr>
          <w:rFonts w:ascii="Times New Roman" w:hAnsi="Times New Roman"/>
          <w:sz w:val="28"/>
          <w:szCs w:val="28"/>
          <w:lang w:val="uk-UA"/>
        </w:rPr>
        <w:t xml:space="preserve"> </w:t>
      </w:r>
      <w:r w:rsidRPr="007656B1">
        <w:rPr>
          <w:rFonts w:ascii="Times New Roman" w:hAnsi="Times New Roman"/>
          <w:sz w:val="28"/>
          <w:szCs w:val="28"/>
        </w:rPr>
        <w:t xml:space="preserve">и В-систем иммунитета у больных поверхностным и висцеральным кандидозом </w:t>
      </w:r>
      <w:r w:rsidRPr="007656B1">
        <w:rPr>
          <w:rFonts w:ascii="Times New Roman" w:hAnsi="Times New Roman"/>
          <w:sz w:val="28"/>
          <w:szCs w:val="28"/>
          <w:lang w:val="uk-UA"/>
        </w:rPr>
        <w:t xml:space="preserve">/ </w:t>
      </w:r>
      <w:r w:rsidRPr="007656B1">
        <w:rPr>
          <w:rFonts w:ascii="Times New Roman" w:hAnsi="Times New Roman"/>
          <w:sz w:val="28"/>
          <w:szCs w:val="28"/>
        </w:rPr>
        <w:t>З.О.</w:t>
      </w:r>
      <w:r>
        <w:rPr>
          <w:rFonts w:ascii="Times New Roman" w:hAnsi="Times New Roman"/>
          <w:sz w:val="28"/>
          <w:szCs w:val="28"/>
          <w:lang w:val="uk-UA"/>
        </w:rPr>
        <w:t xml:space="preserve"> </w:t>
      </w:r>
      <w:r w:rsidRPr="007656B1">
        <w:rPr>
          <w:rFonts w:ascii="Times New Roman" w:hAnsi="Times New Roman"/>
          <w:sz w:val="28"/>
          <w:szCs w:val="28"/>
        </w:rPr>
        <w:t>Караев, В.А.</w:t>
      </w:r>
      <w:r>
        <w:rPr>
          <w:rFonts w:ascii="Times New Roman" w:hAnsi="Times New Roman"/>
          <w:sz w:val="28"/>
          <w:szCs w:val="28"/>
          <w:lang w:val="uk-UA"/>
        </w:rPr>
        <w:t xml:space="preserve"> </w:t>
      </w:r>
      <w:r w:rsidRPr="007656B1">
        <w:rPr>
          <w:rFonts w:ascii="Times New Roman" w:hAnsi="Times New Roman"/>
          <w:sz w:val="28"/>
          <w:szCs w:val="28"/>
        </w:rPr>
        <w:t>Крылов, Ю.В.</w:t>
      </w:r>
      <w:r>
        <w:rPr>
          <w:rFonts w:ascii="Times New Roman" w:hAnsi="Times New Roman"/>
          <w:sz w:val="28"/>
          <w:szCs w:val="28"/>
          <w:lang w:val="uk-UA"/>
        </w:rPr>
        <w:t xml:space="preserve"> </w:t>
      </w:r>
      <w:r w:rsidRPr="007656B1">
        <w:rPr>
          <w:rFonts w:ascii="Times New Roman" w:hAnsi="Times New Roman"/>
          <w:sz w:val="28"/>
          <w:szCs w:val="28"/>
        </w:rPr>
        <w:t>Никифоров, О.Л. Покровская // Журнал микробиологии, эпидемиологии и и</w:t>
      </w:r>
      <w:r w:rsidRPr="007656B1">
        <w:rPr>
          <w:rFonts w:ascii="Times New Roman" w:hAnsi="Times New Roman"/>
          <w:sz w:val="28"/>
          <w:szCs w:val="28"/>
        </w:rPr>
        <w:t>м</w:t>
      </w:r>
      <w:r w:rsidRPr="007656B1">
        <w:rPr>
          <w:rFonts w:ascii="Times New Roman" w:hAnsi="Times New Roman"/>
          <w:sz w:val="28"/>
          <w:szCs w:val="28"/>
        </w:rPr>
        <w:t>мунологии. – 1986. – №10. – С. 52-55.</w:t>
      </w:r>
    </w:p>
    <w:p w:rsidR="002D5615" w:rsidRPr="007656B1"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t xml:space="preserve">Хмельницкий О.К. Гистологическая диагностика поверхностных и </w:t>
      </w:r>
      <w:r w:rsidRPr="007656B1">
        <w:rPr>
          <w:rFonts w:ascii="Times New Roman" w:hAnsi="Times New Roman"/>
          <w:sz w:val="28"/>
          <w:szCs w:val="28"/>
        </w:rPr>
        <w:lastRenderedPageBreak/>
        <w:t>глубоких микозов)</w:t>
      </w:r>
      <w:r>
        <w:rPr>
          <w:rFonts w:ascii="Times New Roman" w:hAnsi="Times New Roman"/>
          <w:sz w:val="28"/>
          <w:szCs w:val="28"/>
        </w:rPr>
        <w:t xml:space="preserve"> / О.К. Хмельницкий</w:t>
      </w:r>
      <w:r>
        <w:rPr>
          <w:rFonts w:ascii="Times New Roman" w:hAnsi="Times New Roman"/>
          <w:sz w:val="28"/>
          <w:szCs w:val="28"/>
          <w:lang w:val="uk-UA"/>
        </w:rPr>
        <w:t xml:space="preserve"> </w:t>
      </w:r>
      <w:r w:rsidRPr="007656B1">
        <w:rPr>
          <w:rFonts w:ascii="Times New Roman" w:hAnsi="Times New Roman"/>
          <w:sz w:val="28"/>
          <w:szCs w:val="28"/>
        </w:rPr>
        <w:t>– Л.: Медицина,1973. – 239 с.</w:t>
      </w:r>
    </w:p>
    <w:p w:rsidR="002D5615" w:rsidRPr="007656B1"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t xml:space="preserve">Хмельницкий О.К. Кандидоз (патологическая анатомия, химиотерапия, лечебный патоморфоз) </w:t>
      </w:r>
      <w:r>
        <w:rPr>
          <w:rFonts w:ascii="Times New Roman" w:hAnsi="Times New Roman"/>
          <w:sz w:val="28"/>
          <w:szCs w:val="28"/>
        </w:rPr>
        <w:t xml:space="preserve">/ </w:t>
      </w:r>
      <w:r w:rsidRPr="007656B1">
        <w:rPr>
          <w:rFonts w:ascii="Times New Roman" w:hAnsi="Times New Roman"/>
          <w:sz w:val="28"/>
          <w:szCs w:val="28"/>
        </w:rPr>
        <w:t>О.К.</w:t>
      </w:r>
      <w:r>
        <w:rPr>
          <w:rFonts w:ascii="Times New Roman" w:hAnsi="Times New Roman"/>
          <w:sz w:val="28"/>
          <w:szCs w:val="28"/>
          <w:lang w:val="uk-UA"/>
        </w:rPr>
        <w:t xml:space="preserve"> </w:t>
      </w:r>
      <w:r w:rsidRPr="007656B1">
        <w:rPr>
          <w:rFonts w:ascii="Times New Roman" w:hAnsi="Times New Roman"/>
          <w:sz w:val="28"/>
          <w:szCs w:val="28"/>
        </w:rPr>
        <w:t>Хмельницкий, Р.А.</w:t>
      </w:r>
      <w:r>
        <w:rPr>
          <w:rFonts w:ascii="Times New Roman" w:hAnsi="Times New Roman"/>
          <w:sz w:val="28"/>
          <w:szCs w:val="28"/>
          <w:lang w:val="uk-UA"/>
        </w:rPr>
        <w:t xml:space="preserve"> </w:t>
      </w:r>
      <w:r w:rsidRPr="007656B1">
        <w:rPr>
          <w:rFonts w:ascii="Times New Roman" w:hAnsi="Times New Roman"/>
          <w:sz w:val="28"/>
          <w:szCs w:val="28"/>
        </w:rPr>
        <w:t>Аравийский, О.Н. Экземпляров</w:t>
      </w:r>
      <w:r>
        <w:rPr>
          <w:rFonts w:ascii="Times New Roman" w:hAnsi="Times New Roman"/>
          <w:sz w:val="28"/>
          <w:szCs w:val="28"/>
          <w:lang w:val="uk-UA"/>
        </w:rPr>
        <w:t xml:space="preserve"> </w:t>
      </w:r>
      <w:r w:rsidRPr="007656B1">
        <w:rPr>
          <w:rFonts w:ascii="Times New Roman" w:hAnsi="Times New Roman"/>
          <w:sz w:val="28"/>
          <w:szCs w:val="28"/>
        </w:rPr>
        <w:t>– Л.: Медицина,1984. – 199 с.</w:t>
      </w:r>
    </w:p>
    <w:p w:rsidR="002D5615" w:rsidRPr="007656B1" w:rsidRDefault="002D5615" w:rsidP="004D465F">
      <w:pPr>
        <w:widowControl w:val="0"/>
        <w:numPr>
          <w:ilvl w:val="0"/>
          <w:numId w:val="40"/>
        </w:numPr>
        <w:tabs>
          <w:tab w:val="clear" w:pos="720"/>
          <w:tab w:val="num" w:pos="540"/>
          <w:tab w:val="num" w:pos="108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Хорошева Т.В. Эубиотики в лечении заболеваний пародонта</w:t>
      </w:r>
      <w:r w:rsidRPr="007656B1">
        <w:rPr>
          <w:rFonts w:ascii="Times New Roman" w:hAnsi="Times New Roman"/>
          <w:sz w:val="28"/>
          <w:szCs w:val="28"/>
          <w:lang w:val="uk-UA"/>
        </w:rPr>
        <w:t xml:space="preserve"> </w:t>
      </w:r>
      <w:r>
        <w:rPr>
          <w:rFonts w:ascii="Times New Roman" w:hAnsi="Times New Roman"/>
          <w:sz w:val="28"/>
          <w:szCs w:val="28"/>
          <w:lang w:val="uk-UA"/>
        </w:rPr>
        <w:t xml:space="preserve">/ Т.В. Хорошева </w:t>
      </w:r>
      <w:r w:rsidRPr="007656B1">
        <w:rPr>
          <w:rFonts w:ascii="Times New Roman" w:hAnsi="Times New Roman"/>
          <w:sz w:val="28"/>
          <w:szCs w:val="28"/>
        </w:rPr>
        <w:t>// Ст</w:t>
      </w:r>
      <w:r w:rsidRPr="007656B1">
        <w:rPr>
          <w:rFonts w:ascii="Times New Roman" w:hAnsi="Times New Roman"/>
          <w:sz w:val="28"/>
          <w:szCs w:val="28"/>
        </w:rPr>
        <w:t>о</w:t>
      </w:r>
      <w:r w:rsidRPr="007656B1">
        <w:rPr>
          <w:rFonts w:ascii="Times New Roman" w:hAnsi="Times New Roman"/>
          <w:sz w:val="28"/>
          <w:szCs w:val="28"/>
        </w:rPr>
        <w:t>матология. – 2003. – №9-10. –</w:t>
      </w:r>
      <w:r w:rsidRPr="007656B1">
        <w:rPr>
          <w:rFonts w:ascii="Times New Roman" w:hAnsi="Times New Roman"/>
          <w:sz w:val="28"/>
          <w:szCs w:val="28"/>
          <w:lang w:val="uk-UA"/>
        </w:rPr>
        <w:t xml:space="preserve"> </w:t>
      </w:r>
      <w:r w:rsidRPr="007656B1">
        <w:rPr>
          <w:rFonts w:ascii="Times New Roman" w:hAnsi="Times New Roman"/>
          <w:sz w:val="28"/>
          <w:szCs w:val="28"/>
        </w:rPr>
        <w:t>48 с.</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Хоружа Р.Ю.</w:t>
      </w:r>
      <w:r>
        <w:rPr>
          <w:rFonts w:ascii="Times New Roman" w:hAnsi="Times New Roman"/>
          <w:sz w:val="28"/>
          <w:szCs w:val="28"/>
          <w:lang w:val="uk-UA"/>
        </w:rPr>
        <w:t xml:space="preserve"> </w:t>
      </w:r>
      <w:r w:rsidRPr="007656B1">
        <w:rPr>
          <w:rFonts w:ascii="Times New Roman" w:hAnsi="Times New Roman"/>
          <w:sz w:val="28"/>
          <w:szCs w:val="28"/>
          <w:lang w:val="uk-UA"/>
        </w:rPr>
        <w:t xml:space="preserve">Вивчення стану пародонтального комплексу та інших органів ротової порожнини у хворих на цукровий діабет </w:t>
      </w:r>
      <w:r>
        <w:rPr>
          <w:rFonts w:ascii="Times New Roman" w:hAnsi="Times New Roman"/>
          <w:sz w:val="28"/>
          <w:szCs w:val="28"/>
          <w:lang w:val="uk-UA"/>
        </w:rPr>
        <w:t xml:space="preserve">/ </w:t>
      </w:r>
      <w:r w:rsidRPr="007656B1">
        <w:rPr>
          <w:rFonts w:ascii="Times New Roman" w:hAnsi="Times New Roman"/>
          <w:sz w:val="28"/>
          <w:szCs w:val="28"/>
          <w:lang w:val="uk-UA"/>
        </w:rPr>
        <w:t>Р.Ю.</w:t>
      </w:r>
      <w:r>
        <w:rPr>
          <w:rFonts w:ascii="Times New Roman" w:hAnsi="Times New Roman"/>
          <w:sz w:val="28"/>
          <w:szCs w:val="28"/>
          <w:lang w:val="uk-UA"/>
        </w:rPr>
        <w:t xml:space="preserve"> </w:t>
      </w:r>
      <w:r w:rsidRPr="007656B1">
        <w:rPr>
          <w:rFonts w:ascii="Times New Roman" w:hAnsi="Times New Roman"/>
          <w:sz w:val="28"/>
          <w:szCs w:val="28"/>
          <w:lang w:val="uk-UA"/>
        </w:rPr>
        <w:t>Хоружа, О.В. Комаревська // Український стоматологічний альманах. – 2003. – № 3. – С. 26-28.</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Центило Т.Д. Индивидуальные иммунокоректоры в лечении больных кандидозом слизистой оболочки полости рта и губ </w:t>
      </w:r>
      <w:r>
        <w:rPr>
          <w:rFonts w:ascii="Times New Roman" w:hAnsi="Times New Roman"/>
          <w:sz w:val="28"/>
          <w:szCs w:val="28"/>
        </w:rPr>
        <w:t xml:space="preserve">/ </w:t>
      </w:r>
      <w:r w:rsidRPr="007656B1">
        <w:rPr>
          <w:rFonts w:ascii="Times New Roman" w:hAnsi="Times New Roman"/>
          <w:sz w:val="28"/>
          <w:szCs w:val="28"/>
        </w:rPr>
        <w:t>Т.Д.</w:t>
      </w:r>
      <w:r>
        <w:rPr>
          <w:rFonts w:ascii="Times New Roman" w:hAnsi="Times New Roman"/>
          <w:sz w:val="28"/>
          <w:szCs w:val="28"/>
          <w:lang w:val="uk-UA"/>
        </w:rPr>
        <w:t xml:space="preserve"> </w:t>
      </w:r>
      <w:r w:rsidRPr="007656B1">
        <w:rPr>
          <w:rFonts w:ascii="Times New Roman" w:hAnsi="Times New Roman"/>
          <w:sz w:val="28"/>
          <w:szCs w:val="28"/>
        </w:rPr>
        <w:t>Центило, Н.Г. Бычкова // Современная стоматология №4 (8). − С. 13-16.</w:t>
      </w:r>
    </w:p>
    <w:p w:rsidR="002D5615" w:rsidRPr="000036AB"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Циммерман Я.С. Дисбиоз (дисбактериоз) кишечника и\или „синдром избыточного бактериального роста” </w:t>
      </w:r>
      <w:r>
        <w:rPr>
          <w:rFonts w:ascii="Times New Roman" w:hAnsi="Times New Roman"/>
          <w:sz w:val="28"/>
          <w:szCs w:val="28"/>
        </w:rPr>
        <w:t xml:space="preserve">/ Я.С. Циммерман </w:t>
      </w:r>
      <w:r w:rsidRPr="007656B1">
        <w:rPr>
          <w:rFonts w:ascii="Times New Roman" w:hAnsi="Times New Roman"/>
          <w:sz w:val="28"/>
          <w:szCs w:val="28"/>
        </w:rPr>
        <w:t>// Клиническая медицина. − 2005. − №4. − С. 14-22.</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0036AB">
        <w:rPr>
          <w:rFonts w:ascii="Times New Roman" w:hAnsi="Times New Roman"/>
          <w:sz w:val="28"/>
          <w:szCs w:val="28"/>
          <w:lang w:val="uk-UA"/>
        </w:rPr>
        <w:t>Цісельский Ю.В.</w:t>
      </w:r>
      <w:r>
        <w:rPr>
          <w:rFonts w:ascii="Times New Roman" w:hAnsi="Times New Roman"/>
          <w:sz w:val="28"/>
          <w:szCs w:val="28"/>
          <w:lang w:val="uk-UA"/>
        </w:rPr>
        <w:t xml:space="preserve"> </w:t>
      </w:r>
      <w:r w:rsidRPr="000036AB">
        <w:rPr>
          <w:rFonts w:ascii="Times New Roman" w:hAnsi="Times New Roman"/>
          <w:sz w:val="28"/>
          <w:szCs w:val="28"/>
          <w:lang w:val="uk-UA"/>
        </w:rPr>
        <w:t xml:space="preserve">Вплив інуліну на стан зору і деякі біохімічні показники крові хворих на діабетичну ретинопатію </w:t>
      </w:r>
      <w:r>
        <w:rPr>
          <w:rFonts w:ascii="Times New Roman" w:hAnsi="Times New Roman"/>
          <w:sz w:val="28"/>
          <w:szCs w:val="28"/>
          <w:lang w:val="uk-UA"/>
        </w:rPr>
        <w:t xml:space="preserve">/ </w:t>
      </w:r>
      <w:r w:rsidRPr="000036AB">
        <w:rPr>
          <w:rFonts w:ascii="Times New Roman" w:hAnsi="Times New Roman"/>
          <w:sz w:val="28"/>
          <w:szCs w:val="28"/>
          <w:lang w:val="uk-UA"/>
        </w:rPr>
        <w:t>Ю.В.</w:t>
      </w:r>
      <w:r>
        <w:rPr>
          <w:rFonts w:ascii="Times New Roman" w:hAnsi="Times New Roman"/>
          <w:sz w:val="28"/>
          <w:szCs w:val="28"/>
          <w:lang w:val="uk-UA"/>
        </w:rPr>
        <w:t xml:space="preserve"> </w:t>
      </w:r>
      <w:r w:rsidRPr="000036AB">
        <w:rPr>
          <w:rFonts w:ascii="Times New Roman" w:hAnsi="Times New Roman"/>
          <w:sz w:val="28"/>
          <w:szCs w:val="28"/>
          <w:lang w:val="uk-UA"/>
        </w:rPr>
        <w:t>Цісельский,</w:t>
      </w:r>
      <w:r>
        <w:rPr>
          <w:rFonts w:ascii="Times New Roman" w:hAnsi="Times New Roman"/>
          <w:sz w:val="28"/>
          <w:szCs w:val="28"/>
          <w:lang w:val="uk-UA"/>
        </w:rPr>
        <w:t xml:space="preserve"> </w:t>
      </w:r>
      <w:r w:rsidRPr="000036AB">
        <w:rPr>
          <w:rFonts w:ascii="Times New Roman" w:hAnsi="Times New Roman"/>
          <w:sz w:val="28"/>
          <w:szCs w:val="28"/>
          <w:lang w:val="uk-UA"/>
        </w:rPr>
        <w:t>А.П. Левицький // Досягнення біології та медицини. – 2006. № 1 (7). – С. 58-61.</w:t>
      </w:r>
    </w:p>
    <w:p w:rsidR="002D5615" w:rsidRPr="00D043A5"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Чеботарев В.Ф. Современные представления о механизмах аутоиммунного процесса. Аутоагрессия и проблема иммунореабилитации при эндокринной патологии </w:t>
      </w:r>
      <w:r>
        <w:rPr>
          <w:rFonts w:ascii="Times New Roman" w:hAnsi="Times New Roman"/>
          <w:sz w:val="28"/>
          <w:szCs w:val="28"/>
        </w:rPr>
        <w:t xml:space="preserve">/ В.Ф. Чеботарев </w:t>
      </w:r>
      <w:r w:rsidRPr="007656B1">
        <w:rPr>
          <w:rFonts w:ascii="Times New Roman" w:hAnsi="Times New Roman"/>
          <w:sz w:val="28"/>
          <w:szCs w:val="28"/>
        </w:rPr>
        <w:t xml:space="preserve">// </w:t>
      </w:r>
      <w:r w:rsidRPr="007656B1">
        <w:rPr>
          <w:rFonts w:ascii="Times New Roman" w:hAnsi="Times New Roman"/>
          <w:sz w:val="28"/>
          <w:szCs w:val="28"/>
          <w:lang w:val="uk-UA"/>
        </w:rPr>
        <w:t>Імунологія та алергологія. – 1998. – №1-2. – С.59-64.</w:t>
      </w:r>
    </w:p>
    <w:p w:rsidR="002D5615" w:rsidRPr="0059003C"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D043A5">
        <w:rPr>
          <w:rFonts w:ascii="Times New Roman" w:hAnsi="Times New Roman"/>
          <w:sz w:val="28"/>
          <w:szCs w:val="28"/>
        </w:rPr>
        <w:t xml:space="preserve">Чумак Л.Д. Эффективность использования </w:t>
      </w:r>
      <w:r>
        <w:rPr>
          <w:rFonts w:ascii="Times New Roman" w:hAnsi="Times New Roman"/>
          <w:sz w:val="28"/>
          <w:szCs w:val="28"/>
        </w:rPr>
        <w:t>экстракта эхинацеи пурпурной беременными женщинами для повышения минерализующих свойств слюны / Л.Д.</w:t>
      </w:r>
      <w:r>
        <w:rPr>
          <w:rFonts w:ascii="Times New Roman" w:hAnsi="Times New Roman"/>
          <w:sz w:val="28"/>
          <w:szCs w:val="28"/>
          <w:lang w:val="uk-UA"/>
        </w:rPr>
        <w:t xml:space="preserve"> </w:t>
      </w:r>
      <w:r>
        <w:rPr>
          <w:rFonts w:ascii="Times New Roman" w:hAnsi="Times New Roman"/>
          <w:sz w:val="28"/>
          <w:szCs w:val="28"/>
        </w:rPr>
        <w:t xml:space="preserve">Чумак, Ю.Т. Романова // </w:t>
      </w:r>
      <w:r>
        <w:rPr>
          <w:rFonts w:ascii="Times New Roman" w:hAnsi="Times New Roman"/>
          <w:sz w:val="28"/>
          <w:szCs w:val="28"/>
          <w:lang w:val="uk-UA"/>
        </w:rPr>
        <w:t>Вісник стоматології. – 1999. – №2. – С.22-24.</w:t>
      </w:r>
    </w:p>
    <w:p w:rsidR="002D5615" w:rsidRPr="0059003C"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59003C">
        <w:rPr>
          <w:rFonts w:ascii="Times New Roman" w:hAnsi="Times New Roman"/>
          <w:sz w:val="28"/>
          <w:szCs w:val="28"/>
        </w:rPr>
        <w:t xml:space="preserve">Шапиро А.В. Метод количественного определения </w:t>
      </w:r>
      <w:r>
        <w:rPr>
          <w:rFonts w:ascii="Times New Roman" w:hAnsi="Times New Roman"/>
          <w:sz w:val="28"/>
          <w:szCs w:val="28"/>
        </w:rPr>
        <w:t xml:space="preserve">обсемененности мокроты бактериями у больных острыми и хроническими пневмониями / </w:t>
      </w:r>
      <w:r w:rsidRPr="0059003C">
        <w:rPr>
          <w:rFonts w:ascii="Times New Roman" w:hAnsi="Times New Roman"/>
          <w:sz w:val="28"/>
          <w:szCs w:val="28"/>
        </w:rPr>
        <w:t>А.В.</w:t>
      </w:r>
      <w:r>
        <w:rPr>
          <w:rFonts w:ascii="Times New Roman" w:hAnsi="Times New Roman"/>
          <w:sz w:val="28"/>
          <w:szCs w:val="28"/>
          <w:lang w:val="uk-UA"/>
        </w:rPr>
        <w:t xml:space="preserve"> </w:t>
      </w:r>
      <w:r w:rsidRPr="0059003C">
        <w:rPr>
          <w:rFonts w:ascii="Times New Roman" w:hAnsi="Times New Roman"/>
          <w:sz w:val="28"/>
          <w:szCs w:val="28"/>
        </w:rPr>
        <w:t>Шапиро</w:t>
      </w:r>
      <w:r>
        <w:rPr>
          <w:rFonts w:ascii="Times New Roman" w:hAnsi="Times New Roman"/>
          <w:sz w:val="28"/>
          <w:szCs w:val="28"/>
        </w:rPr>
        <w:t>, Ю.М. Фельдман // Лабораторное дело. – 1983. – №7. – С. 59-60.</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rPr>
        <w:lastRenderedPageBreak/>
        <w:t>Шевелева С.А. Пробиотики, пребиотики и пробиотические продукты. Современное с</w:t>
      </w:r>
      <w:r w:rsidRPr="007656B1">
        <w:rPr>
          <w:rFonts w:ascii="Times New Roman" w:hAnsi="Times New Roman"/>
          <w:sz w:val="28"/>
          <w:szCs w:val="28"/>
        </w:rPr>
        <w:t>о</w:t>
      </w:r>
      <w:r w:rsidRPr="007656B1">
        <w:rPr>
          <w:rFonts w:ascii="Times New Roman" w:hAnsi="Times New Roman"/>
          <w:sz w:val="28"/>
          <w:szCs w:val="28"/>
        </w:rPr>
        <w:t xml:space="preserve">стояние вопроса </w:t>
      </w:r>
      <w:r>
        <w:rPr>
          <w:rFonts w:ascii="Times New Roman" w:hAnsi="Times New Roman"/>
          <w:sz w:val="28"/>
          <w:szCs w:val="28"/>
        </w:rPr>
        <w:t xml:space="preserve">/ С.А. Шевелева </w:t>
      </w:r>
      <w:r w:rsidRPr="007656B1">
        <w:rPr>
          <w:rFonts w:ascii="Times New Roman" w:hAnsi="Times New Roman"/>
          <w:sz w:val="28"/>
          <w:szCs w:val="28"/>
        </w:rPr>
        <w:t>// Вопросы питания. – 1999. – №2. – С. 32-40.</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iCs/>
          <w:sz w:val="28"/>
          <w:szCs w:val="28"/>
        </w:rPr>
        <w:t>Шевяков М.А.</w:t>
      </w:r>
      <w:r w:rsidRPr="007656B1">
        <w:rPr>
          <w:rFonts w:ascii="Times New Roman" w:hAnsi="Times New Roman"/>
          <w:sz w:val="28"/>
          <w:szCs w:val="28"/>
        </w:rPr>
        <w:t xml:space="preserve"> Стандартные подходы к диа</w:t>
      </w:r>
      <w:r w:rsidRPr="007656B1">
        <w:rPr>
          <w:rFonts w:ascii="Times New Roman" w:hAnsi="Times New Roman"/>
          <w:sz w:val="28"/>
          <w:szCs w:val="28"/>
        </w:rPr>
        <w:t>г</w:t>
      </w:r>
      <w:r w:rsidRPr="007656B1">
        <w:rPr>
          <w:rFonts w:ascii="Times New Roman" w:hAnsi="Times New Roman"/>
          <w:sz w:val="28"/>
          <w:szCs w:val="28"/>
        </w:rPr>
        <w:t>ностике и лечению кандидоза слизистых об</w:t>
      </w:r>
      <w:r w:rsidRPr="007656B1">
        <w:rPr>
          <w:rFonts w:ascii="Times New Roman" w:hAnsi="Times New Roman"/>
          <w:sz w:val="28"/>
          <w:szCs w:val="28"/>
        </w:rPr>
        <w:t>о</w:t>
      </w:r>
      <w:r w:rsidRPr="007656B1">
        <w:rPr>
          <w:rFonts w:ascii="Times New Roman" w:hAnsi="Times New Roman"/>
          <w:sz w:val="28"/>
          <w:szCs w:val="28"/>
        </w:rPr>
        <w:t>лочек пищеварительного тракта</w:t>
      </w:r>
      <w:r w:rsidRPr="007656B1">
        <w:rPr>
          <w:rFonts w:ascii="Times New Roman" w:hAnsi="Times New Roman"/>
          <w:sz w:val="28"/>
          <w:szCs w:val="28"/>
          <w:lang w:val="uk-UA"/>
        </w:rPr>
        <w:t xml:space="preserve"> </w:t>
      </w:r>
      <w:r>
        <w:rPr>
          <w:rFonts w:ascii="Times New Roman" w:hAnsi="Times New Roman"/>
          <w:sz w:val="28"/>
          <w:szCs w:val="28"/>
          <w:lang w:val="uk-UA"/>
        </w:rPr>
        <w:t xml:space="preserve">/ М.А. Шевяков </w:t>
      </w:r>
      <w:r w:rsidRPr="007656B1">
        <w:rPr>
          <w:rFonts w:ascii="Times New Roman" w:hAnsi="Times New Roman"/>
          <w:sz w:val="28"/>
          <w:szCs w:val="28"/>
        </w:rPr>
        <w:t>//</w:t>
      </w:r>
      <w:r>
        <w:rPr>
          <w:rFonts w:ascii="Times New Roman" w:hAnsi="Times New Roman"/>
          <w:sz w:val="28"/>
          <w:szCs w:val="28"/>
        </w:rPr>
        <w:t xml:space="preserve"> </w:t>
      </w:r>
      <w:r w:rsidRPr="007656B1">
        <w:rPr>
          <w:rFonts w:ascii="Times New Roman" w:hAnsi="Times New Roman"/>
          <w:sz w:val="28"/>
          <w:szCs w:val="28"/>
        </w:rPr>
        <w:t>Проблемы медицинской микологии.-2000.-Т.2,</w:t>
      </w:r>
      <w:r w:rsidRPr="007656B1">
        <w:rPr>
          <w:rFonts w:ascii="Times New Roman" w:hAnsi="Times New Roman"/>
          <w:sz w:val="28"/>
          <w:szCs w:val="28"/>
          <w:lang w:val="uk-UA"/>
        </w:rPr>
        <w:t xml:space="preserve"> </w:t>
      </w:r>
      <w:r w:rsidRPr="007656B1">
        <w:rPr>
          <w:rFonts w:ascii="Times New Roman" w:hAnsi="Times New Roman"/>
          <w:sz w:val="28"/>
          <w:szCs w:val="28"/>
        </w:rPr>
        <w:t>№2.-С.53.</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 xml:space="preserve">Шендеров Б.А. Нормальная микрофлора и её роль в поддержании здоровья человека </w:t>
      </w:r>
      <w:r>
        <w:rPr>
          <w:rFonts w:ascii="Times New Roman" w:hAnsi="Times New Roman"/>
          <w:sz w:val="28"/>
          <w:szCs w:val="28"/>
        </w:rPr>
        <w:t xml:space="preserve">/ Б.А. Шендеров </w:t>
      </w:r>
      <w:r w:rsidRPr="007656B1">
        <w:rPr>
          <w:rFonts w:ascii="Times New Roman" w:hAnsi="Times New Roman"/>
          <w:sz w:val="28"/>
          <w:szCs w:val="28"/>
        </w:rPr>
        <w:t>// Российский журнал гастроэнтерологии, гепатологии и колопроктологии. – 1998. – №1. – С. 61-65.</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 xml:space="preserve">Шеремет З.А. </w:t>
      </w:r>
      <w:r w:rsidRPr="007656B1">
        <w:rPr>
          <w:rFonts w:ascii="Times New Roman" w:hAnsi="Times New Roman"/>
          <w:sz w:val="28"/>
          <w:szCs w:val="28"/>
        </w:rPr>
        <w:t>Комплексное лечение слизистой оболочки полости рта с применением совреме</w:t>
      </w:r>
      <w:r>
        <w:rPr>
          <w:rFonts w:ascii="Times New Roman" w:hAnsi="Times New Roman"/>
          <w:sz w:val="28"/>
          <w:szCs w:val="28"/>
        </w:rPr>
        <w:t>нных противогрибковых средств: а</w:t>
      </w:r>
      <w:r w:rsidRPr="007656B1">
        <w:rPr>
          <w:rFonts w:ascii="Times New Roman" w:hAnsi="Times New Roman"/>
          <w:sz w:val="28"/>
          <w:szCs w:val="28"/>
        </w:rPr>
        <w:t xml:space="preserve">втореф. дис. </w:t>
      </w:r>
      <w:r>
        <w:rPr>
          <w:rFonts w:ascii="Times New Roman" w:hAnsi="Times New Roman"/>
          <w:sz w:val="28"/>
          <w:szCs w:val="28"/>
        </w:rPr>
        <w:t>на соискание учен. степени канд.</w:t>
      </w:r>
      <w:r w:rsidRPr="007656B1">
        <w:rPr>
          <w:rFonts w:ascii="Times New Roman" w:hAnsi="Times New Roman"/>
          <w:sz w:val="28"/>
          <w:szCs w:val="28"/>
        </w:rPr>
        <w:t xml:space="preserve"> мед. наук: </w:t>
      </w:r>
      <w:r>
        <w:rPr>
          <w:rFonts w:ascii="Times New Roman" w:hAnsi="Times New Roman"/>
          <w:sz w:val="28"/>
          <w:szCs w:val="28"/>
        </w:rPr>
        <w:t>спец. 14.00.2</w:t>
      </w:r>
      <w:r>
        <w:rPr>
          <w:rFonts w:ascii="Times New Roman" w:hAnsi="Times New Roman"/>
          <w:sz w:val="28"/>
          <w:szCs w:val="28"/>
          <w:lang w:val="uk-UA"/>
        </w:rPr>
        <w:t>1</w:t>
      </w:r>
      <w:r w:rsidRPr="007656B1">
        <w:rPr>
          <w:rFonts w:ascii="Times New Roman" w:hAnsi="Times New Roman"/>
          <w:sz w:val="28"/>
          <w:szCs w:val="28"/>
        </w:rPr>
        <w:t xml:space="preserve">. </w:t>
      </w:r>
      <w:r>
        <w:rPr>
          <w:rFonts w:ascii="Times New Roman" w:hAnsi="Times New Roman"/>
          <w:sz w:val="28"/>
          <w:szCs w:val="28"/>
        </w:rPr>
        <w:t>„Стоматология”</w:t>
      </w:r>
      <w:r w:rsidRPr="007656B1">
        <w:rPr>
          <w:rFonts w:ascii="Times New Roman" w:hAnsi="Times New Roman"/>
          <w:sz w:val="28"/>
          <w:szCs w:val="28"/>
        </w:rPr>
        <w:t xml:space="preserve">/ </w:t>
      </w:r>
      <w:r>
        <w:rPr>
          <w:rFonts w:ascii="Times New Roman" w:hAnsi="Times New Roman"/>
          <w:sz w:val="28"/>
          <w:szCs w:val="28"/>
        </w:rPr>
        <w:t xml:space="preserve">З.А. Шеремет. – </w:t>
      </w:r>
      <w:r w:rsidRPr="007656B1">
        <w:rPr>
          <w:rFonts w:ascii="Times New Roman" w:hAnsi="Times New Roman"/>
          <w:sz w:val="28"/>
          <w:szCs w:val="28"/>
        </w:rPr>
        <w:t>Киев, 1987. – 15 с.</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lang w:val="uk-UA"/>
        </w:rPr>
        <w:t>Шматко В.І.</w:t>
      </w:r>
      <w:r>
        <w:rPr>
          <w:rFonts w:ascii="Times New Roman" w:hAnsi="Times New Roman"/>
          <w:sz w:val="28"/>
          <w:szCs w:val="28"/>
          <w:lang w:val="uk-UA"/>
        </w:rPr>
        <w:t xml:space="preserve"> </w:t>
      </w:r>
      <w:r w:rsidRPr="007656B1">
        <w:rPr>
          <w:rFonts w:ascii="Times New Roman" w:hAnsi="Times New Roman"/>
          <w:sz w:val="28"/>
          <w:szCs w:val="28"/>
          <w:lang w:val="uk-UA"/>
        </w:rPr>
        <w:t>Регіональна імуномодул</w:t>
      </w:r>
      <w:r w:rsidRPr="007656B1">
        <w:rPr>
          <w:rFonts w:ascii="Times New Roman" w:hAnsi="Times New Roman"/>
          <w:sz w:val="28"/>
          <w:szCs w:val="28"/>
          <w:lang w:val="uk-UA"/>
        </w:rPr>
        <w:t>я</w:t>
      </w:r>
      <w:r w:rsidRPr="007656B1">
        <w:rPr>
          <w:rFonts w:ascii="Times New Roman" w:hAnsi="Times New Roman"/>
          <w:sz w:val="28"/>
          <w:szCs w:val="28"/>
          <w:lang w:val="uk-UA"/>
        </w:rPr>
        <w:t>ція в компле</w:t>
      </w:r>
      <w:r>
        <w:rPr>
          <w:rFonts w:ascii="Times New Roman" w:hAnsi="Times New Roman"/>
          <w:sz w:val="28"/>
          <w:szCs w:val="28"/>
          <w:lang w:val="uk-UA"/>
        </w:rPr>
        <w:t xml:space="preserve">ксній терапії стоматитів / </w:t>
      </w:r>
      <w:r w:rsidRPr="007656B1">
        <w:rPr>
          <w:rFonts w:ascii="Times New Roman" w:hAnsi="Times New Roman"/>
          <w:sz w:val="28"/>
          <w:szCs w:val="28"/>
          <w:lang w:val="uk-UA"/>
        </w:rPr>
        <w:t>В.І.</w:t>
      </w:r>
      <w:r>
        <w:rPr>
          <w:rFonts w:ascii="Times New Roman" w:hAnsi="Times New Roman"/>
          <w:sz w:val="28"/>
          <w:szCs w:val="28"/>
          <w:lang w:val="uk-UA"/>
        </w:rPr>
        <w:t xml:space="preserve"> </w:t>
      </w:r>
      <w:r w:rsidRPr="007656B1">
        <w:rPr>
          <w:rFonts w:ascii="Times New Roman" w:hAnsi="Times New Roman"/>
          <w:sz w:val="28"/>
          <w:szCs w:val="28"/>
          <w:lang w:val="uk-UA"/>
        </w:rPr>
        <w:t>Шматко, І.М.</w:t>
      </w:r>
      <w:r>
        <w:rPr>
          <w:rFonts w:ascii="Times New Roman" w:hAnsi="Times New Roman"/>
          <w:sz w:val="28"/>
          <w:szCs w:val="28"/>
          <w:lang w:val="uk-UA"/>
        </w:rPr>
        <w:t xml:space="preserve"> </w:t>
      </w:r>
      <w:r w:rsidRPr="007656B1">
        <w:rPr>
          <w:rFonts w:ascii="Times New Roman" w:hAnsi="Times New Roman"/>
          <w:sz w:val="28"/>
          <w:szCs w:val="28"/>
          <w:lang w:val="uk-UA"/>
        </w:rPr>
        <w:t>Голубєва, О.І. Остапко // Вісник стоматології. – 1997. – №3.–С. 360-363.</w:t>
      </w:r>
    </w:p>
    <w:p w:rsidR="002D5615" w:rsidRPr="007656B1"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sz w:val="28"/>
          <w:szCs w:val="28"/>
        </w:rPr>
        <w:t>Шумский А.В. Выбор фунгицидных препаратов для лечения канд</w:t>
      </w:r>
      <w:r w:rsidRPr="007656B1">
        <w:rPr>
          <w:rFonts w:ascii="Times New Roman" w:hAnsi="Times New Roman"/>
          <w:sz w:val="28"/>
          <w:szCs w:val="28"/>
        </w:rPr>
        <w:t>и</w:t>
      </w:r>
      <w:r w:rsidRPr="007656B1">
        <w:rPr>
          <w:rFonts w:ascii="Times New Roman" w:hAnsi="Times New Roman"/>
          <w:sz w:val="28"/>
          <w:szCs w:val="28"/>
        </w:rPr>
        <w:t xml:space="preserve">доза слизистой оболочки полости рта </w:t>
      </w:r>
      <w:r>
        <w:rPr>
          <w:rFonts w:ascii="Times New Roman" w:hAnsi="Times New Roman"/>
          <w:sz w:val="28"/>
          <w:szCs w:val="28"/>
        </w:rPr>
        <w:t xml:space="preserve">/ А.В. Шумский </w:t>
      </w:r>
      <w:r w:rsidRPr="007656B1">
        <w:rPr>
          <w:rFonts w:ascii="Times New Roman" w:hAnsi="Times New Roman"/>
          <w:sz w:val="28"/>
          <w:szCs w:val="28"/>
        </w:rPr>
        <w:t>// Стоматология. – 1999. – №3. – С. 19-21.</w:t>
      </w:r>
    </w:p>
    <w:p w:rsidR="002D5615" w:rsidRDefault="002D5615" w:rsidP="004D465F">
      <w:pPr>
        <w:widowControl w:val="0"/>
        <w:numPr>
          <w:ilvl w:val="0"/>
          <w:numId w:val="40"/>
        </w:numPr>
        <w:tabs>
          <w:tab w:val="clear" w:pos="720"/>
          <w:tab w:val="num" w:pos="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uk-UA"/>
        </w:rPr>
        <w:t xml:space="preserve">Шумский А.В. </w:t>
      </w:r>
      <w:r w:rsidRPr="007656B1">
        <w:rPr>
          <w:rFonts w:ascii="Times New Roman" w:hAnsi="Times New Roman"/>
          <w:sz w:val="28"/>
          <w:szCs w:val="28"/>
        </w:rPr>
        <w:t>Противогрибковая и иммуномодулирующая лимфотропная терапия кандидоза слизистой об</w:t>
      </w:r>
      <w:r w:rsidRPr="007656B1">
        <w:rPr>
          <w:rFonts w:ascii="Times New Roman" w:hAnsi="Times New Roman"/>
          <w:sz w:val="28"/>
          <w:szCs w:val="28"/>
        </w:rPr>
        <w:t>о</w:t>
      </w:r>
      <w:r w:rsidRPr="007656B1">
        <w:rPr>
          <w:rFonts w:ascii="Times New Roman" w:hAnsi="Times New Roman"/>
          <w:sz w:val="28"/>
          <w:szCs w:val="28"/>
        </w:rPr>
        <w:t xml:space="preserve">лочки полости рта </w:t>
      </w:r>
      <w:r>
        <w:rPr>
          <w:rFonts w:ascii="Times New Roman" w:hAnsi="Times New Roman"/>
          <w:sz w:val="28"/>
          <w:szCs w:val="28"/>
        </w:rPr>
        <w:t xml:space="preserve">/ </w:t>
      </w:r>
      <w:r w:rsidRPr="007656B1">
        <w:rPr>
          <w:rFonts w:ascii="Times New Roman" w:hAnsi="Times New Roman"/>
          <w:sz w:val="28"/>
          <w:szCs w:val="28"/>
          <w:lang w:val="uk-UA"/>
        </w:rPr>
        <w:t>А.В.</w:t>
      </w:r>
      <w:r>
        <w:rPr>
          <w:rFonts w:ascii="Times New Roman" w:hAnsi="Times New Roman"/>
          <w:sz w:val="28"/>
          <w:szCs w:val="28"/>
          <w:lang w:val="uk-UA"/>
        </w:rPr>
        <w:t xml:space="preserve"> </w:t>
      </w:r>
      <w:r w:rsidRPr="007656B1">
        <w:rPr>
          <w:rFonts w:ascii="Times New Roman" w:hAnsi="Times New Roman"/>
          <w:sz w:val="28"/>
          <w:szCs w:val="28"/>
          <w:lang w:val="uk-UA"/>
        </w:rPr>
        <w:t>Шумский, М.М.</w:t>
      </w:r>
      <w:r>
        <w:rPr>
          <w:rFonts w:ascii="Times New Roman" w:hAnsi="Times New Roman"/>
          <w:sz w:val="28"/>
          <w:szCs w:val="28"/>
          <w:lang w:val="uk-UA"/>
        </w:rPr>
        <w:t xml:space="preserve"> </w:t>
      </w:r>
      <w:r w:rsidRPr="007656B1">
        <w:rPr>
          <w:rFonts w:ascii="Times New Roman" w:hAnsi="Times New Roman"/>
          <w:sz w:val="28"/>
          <w:szCs w:val="28"/>
          <w:lang w:val="uk-UA"/>
        </w:rPr>
        <w:t xml:space="preserve">Пожарицкая, Е.В. Юрченко </w:t>
      </w:r>
      <w:r w:rsidRPr="007656B1">
        <w:rPr>
          <w:rFonts w:ascii="Times New Roman" w:hAnsi="Times New Roman"/>
          <w:sz w:val="28"/>
          <w:szCs w:val="28"/>
        </w:rPr>
        <w:t>// Стоматология. – 1996. – №4. – С. 17-19.</w:t>
      </w:r>
    </w:p>
    <w:p w:rsidR="002D5615" w:rsidRPr="00BC4CCC"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7656B1">
        <w:rPr>
          <w:rFonts w:ascii="Times New Roman" w:hAnsi="Times New Roman"/>
          <w:color w:val="000000"/>
          <w:sz w:val="28"/>
          <w:szCs w:val="28"/>
        </w:rPr>
        <w:t>Эпидемиология инсулинзависимого сахарн</w:t>
      </w:r>
      <w:r w:rsidRPr="007656B1">
        <w:rPr>
          <w:rFonts w:ascii="Times New Roman" w:hAnsi="Times New Roman"/>
          <w:color w:val="000000"/>
          <w:sz w:val="28"/>
          <w:szCs w:val="28"/>
        </w:rPr>
        <w:t>о</w:t>
      </w:r>
      <w:r w:rsidRPr="007656B1">
        <w:rPr>
          <w:rFonts w:ascii="Times New Roman" w:hAnsi="Times New Roman"/>
          <w:color w:val="000000"/>
          <w:sz w:val="28"/>
          <w:szCs w:val="28"/>
        </w:rPr>
        <w:t>го диабета</w:t>
      </w:r>
      <w:r w:rsidRPr="007656B1">
        <w:rPr>
          <w:rFonts w:ascii="Times New Roman" w:hAnsi="Times New Roman"/>
          <w:color w:val="000000"/>
          <w:sz w:val="28"/>
          <w:szCs w:val="28"/>
          <w:lang w:val="uk-UA"/>
        </w:rPr>
        <w:t xml:space="preserve"> / </w:t>
      </w:r>
      <w:r w:rsidRPr="007656B1">
        <w:rPr>
          <w:rFonts w:ascii="Times New Roman" w:hAnsi="Times New Roman"/>
          <w:color w:val="000000"/>
          <w:sz w:val="28"/>
          <w:szCs w:val="28"/>
        </w:rPr>
        <w:t>И.И.</w:t>
      </w:r>
      <w:r>
        <w:rPr>
          <w:rFonts w:ascii="Times New Roman" w:hAnsi="Times New Roman"/>
          <w:color w:val="000000"/>
          <w:sz w:val="28"/>
          <w:szCs w:val="28"/>
          <w:lang w:val="uk-UA"/>
        </w:rPr>
        <w:t xml:space="preserve"> </w:t>
      </w:r>
      <w:r w:rsidRPr="007656B1">
        <w:rPr>
          <w:rFonts w:ascii="Times New Roman" w:hAnsi="Times New Roman"/>
          <w:color w:val="000000"/>
          <w:sz w:val="28"/>
          <w:szCs w:val="28"/>
        </w:rPr>
        <w:t>Дедов, Ю.И.</w:t>
      </w:r>
      <w:r>
        <w:rPr>
          <w:rFonts w:ascii="Times New Roman" w:hAnsi="Times New Roman"/>
          <w:color w:val="000000"/>
          <w:sz w:val="28"/>
          <w:szCs w:val="28"/>
          <w:lang w:val="uk-UA"/>
        </w:rPr>
        <w:t xml:space="preserve"> </w:t>
      </w:r>
      <w:r w:rsidRPr="007656B1">
        <w:rPr>
          <w:rFonts w:ascii="Times New Roman" w:hAnsi="Times New Roman"/>
          <w:color w:val="000000"/>
          <w:sz w:val="28"/>
          <w:szCs w:val="28"/>
        </w:rPr>
        <w:t>Сунцов, С.В.</w:t>
      </w:r>
      <w:r>
        <w:rPr>
          <w:rFonts w:ascii="Times New Roman" w:hAnsi="Times New Roman"/>
          <w:color w:val="000000"/>
          <w:sz w:val="28"/>
          <w:szCs w:val="28"/>
          <w:lang w:val="uk-UA"/>
        </w:rPr>
        <w:t xml:space="preserve"> </w:t>
      </w:r>
      <w:r w:rsidRPr="007656B1">
        <w:rPr>
          <w:rFonts w:ascii="Times New Roman" w:hAnsi="Times New Roman"/>
          <w:color w:val="000000"/>
          <w:sz w:val="28"/>
          <w:szCs w:val="28"/>
        </w:rPr>
        <w:t>Кудряков, С.Г. Рыжкова // Проблемы эндо</w:t>
      </w:r>
      <w:r w:rsidRPr="007656B1">
        <w:rPr>
          <w:rFonts w:ascii="Times New Roman" w:hAnsi="Times New Roman"/>
          <w:color w:val="000000"/>
          <w:sz w:val="28"/>
          <w:szCs w:val="28"/>
        </w:rPr>
        <w:t>к</w:t>
      </w:r>
      <w:r w:rsidRPr="007656B1">
        <w:rPr>
          <w:rFonts w:ascii="Times New Roman" w:hAnsi="Times New Roman"/>
          <w:color w:val="000000"/>
          <w:sz w:val="28"/>
          <w:szCs w:val="28"/>
        </w:rPr>
        <w:t>ринологии.</w:t>
      </w:r>
      <w:r w:rsidRPr="007656B1">
        <w:rPr>
          <w:rFonts w:ascii="Times New Roman" w:hAnsi="Times New Roman"/>
          <w:color w:val="000000"/>
          <w:sz w:val="28"/>
          <w:szCs w:val="28"/>
          <w:lang w:val="uk-UA"/>
        </w:rPr>
        <w:t xml:space="preserve"> –</w:t>
      </w:r>
      <w:r w:rsidRPr="007656B1">
        <w:rPr>
          <w:rFonts w:ascii="Times New Roman" w:hAnsi="Times New Roman"/>
          <w:color w:val="000000"/>
          <w:sz w:val="28"/>
          <w:szCs w:val="28"/>
        </w:rPr>
        <w:t xml:space="preserve"> 1998.–</w:t>
      </w:r>
      <w:r w:rsidRPr="007656B1">
        <w:rPr>
          <w:rFonts w:ascii="Times New Roman" w:hAnsi="Times New Roman"/>
          <w:color w:val="000000"/>
          <w:sz w:val="28"/>
          <w:szCs w:val="28"/>
          <w:lang w:val="uk-UA"/>
        </w:rPr>
        <w:t xml:space="preserve"> </w:t>
      </w:r>
      <w:r w:rsidRPr="007656B1">
        <w:rPr>
          <w:rFonts w:ascii="Times New Roman" w:hAnsi="Times New Roman"/>
          <w:color w:val="000000"/>
          <w:sz w:val="28"/>
          <w:szCs w:val="28"/>
        </w:rPr>
        <w:t xml:space="preserve">№ 2. </w:t>
      </w:r>
      <w:r w:rsidRPr="007656B1">
        <w:rPr>
          <w:rFonts w:ascii="Times New Roman" w:hAnsi="Times New Roman"/>
          <w:color w:val="000000"/>
          <w:sz w:val="28"/>
          <w:szCs w:val="28"/>
          <w:lang w:val="uk-UA"/>
        </w:rPr>
        <w:t xml:space="preserve">– </w:t>
      </w:r>
      <w:r w:rsidRPr="007656B1">
        <w:rPr>
          <w:rFonts w:ascii="Times New Roman" w:hAnsi="Times New Roman"/>
          <w:color w:val="000000"/>
          <w:sz w:val="28"/>
          <w:szCs w:val="28"/>
        </w:rPr>
        <w:t>С. 47–51.</w:t>
      </w:r>
    </w:p>
    <w:p w:rsidR="002D5615" w:rsidRPr="00395C45"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Pr>
          <w:rFonts w:ascii="Times New Roman" w:hAnsi="Times New Roman"/>
          <w:color w:val="000000"/>
          <w:sz w:val="28"/>
          <w:szCs w:val="28"/>
        </w:rPr>
        <w:t>Эроткан – средство на основе эхинацеи пурпурной для лечения стоматологических заболеваний / Г.М.</w:t>
      </w:r>
      <w:r>
        <w:rPr>
          <w:rFonts w:ascii="Times New Roman" w:hAnsi="Times New Roman"/>
          <w:color w:val="000000"/>
          <w:sz w:val="28"/>
          <w:szCs w:val="28"/>
          <w:lang w:val="uk-UA"/>
        </w:rPr>
        <w:t xml:space="preserve"> </w:t>
      </w:r>
      <w:r>
        <w:rPr>
          <w:rFonts w:ascii="Times New Roman" w:hAnsi="Times New Roman"/>
          <w:color w:val="000000"/>
          <w:sz w:val="28"/>
          <w:szCs w:val="28"/>
        </w:rPr>
        <w:t>Дубинская, В.Ф.</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Почерняева, В.Н. Бобырев </w:t>
      </w:r>
      <w:r w:rsidRPr="00C300FE">
        <w:rPr>
          <w:rFonts w:ascii="Times New Roman" w:hAnsi="Times New Roman"/>
          <w:color w:val="000000"/>
          <w:sz w:val="28"/>
          <w:szCs w:val="28"/>
        </w:rPr>
        <w:t>[</w:t>
      </w:r>
      <w:r>
        <w:rPr>
          <w:rFonts w:ascii="Times New Roman" w:hAnsi="Times New Roman"/>
          <w:color w:val="000000"/>
          <w:sz w:val="28"/>
          <w:szCs w:val="28"/>
        </w:rPr>
        <w:t>и др.</w:t>
      </w:r>
      <w:r w:rsidRPr="00C300FE">
        <w:rPr>
          <w:rFonts w:ascii="Times New Roman" w:hAnsi="Times New Roman"/>
          <w:color w:val="000000"/>
          <w:sz w:val="28"/>
          <w:szCs w:val="28"/>
        </w:rPr>
        <w:t xml:space="preserve">] </w:t>
      </w:r>
      <w:r>
        <w:rPr>
          <w:rFonts w:ascii="Times New Roman" w:hAnsi="Times New Roman"/>
          <w:color w:val="000000"/>
          <w:sz w:val="28"/>
          <w:szCs w:val="28"/>
        </w:rPr>
        <w:t>// Материалы междунар. науч. конференции „Изучение и использование эхинацеи”. – Полтава, 1998. – С.122-125.</w:t>
      </w:r>
    </w:p>
    <w:p w:rsidR="002D5615" w:rsidRPr="00072E16"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rPr>
      </w:pPr>
      <w:r w:rsidRPr="00395C45">
        <w:rPr>
          <w:rFonts w:ascii="Times New Roman" w:hAnsi="Times New Roman"/>
          <w:sz w:val="28"/>
          <w:szCs w:val="28"/>
        </w:rPr>
        <w:lastRenderedPageBreak/>
        <w:t xml:space="preserve">Эффективность применения противогрибкового препарата „Фунит” при кандидозах, локализованных в полости рта </w:t>
      </w:r>
      <w:r>
        <w:rPr>
          <w:rFonts w:ascii="Times New Roman" w:hAnsi="Times New Roman"/>
          <w:sz w:val="28"/>
          <w:szCs w:val="28"/>
        </w:rPr>
        <w:t>/ А.А.</w:t>
      </w:r>
      <w:r>
        <w:rPr>
          <w:rFonts w:ascii="Times New Roman" w:hAnsi="Times New Roman"/>
          <w:sz w:val="28"/>
          <w:szCs w:val="28"/>
          <w:lang w:val="uk-UA"/>
        </w:rPr>
        <w:t xml:space="preserve"> </w:t>
      </w:r>
      <w:r>
        <w:rPr>
          <w:rFonts w:ascii="Times New Roman" w:hAnsi="Times New Roman"/>
          <w:sz w:val="28"/>
          <w:szCs w:val="28"/>
        </w:rPr>
        <w:t>Тимофеев, Н.А.</w:t>
      </w:r>
      <w:r>
        <w:rPr>
          <w:rFonts w:ascii="Times New Roman" w:hAnsi="Times New Roman"/>
          <w:sz w:val="28"/>
          <w:szCs w:val="28"/>
          <w:lang w:val="uk-UA"/>
        </w:rPr>
        <w:t xml:space="preserve"> </w:t>
      </w:r>
      <w:r>
        <w:rPr>
          <w:rFonts w:ascii="Times New Roman" w:hAnsi="Times New Roman"/>
          <w:sz w:val="28"/>
          <w:szCs w:val="28"/>
        </w:rPr>
        <w:t xml:space="preserve">Ушко, В.П. Блинова </w:t>
      </w:r>
      <w:r w:rsidRPr="00543019">
        <w:rPr>
          <w:rFonts w:ascii="Times New Roman" w:hAnsi="Times New Roman"/>
          <w:sz w:val="28"/>
          <w:szCs w:val="28"/>
        </w:rPr>
        <w:t>[</w:t>
      </w:r>
      <w:r>
        <w:rPr>
          <w:rFonts w:ascii="Times New Roman" w:hAnsi="Times New Roman"/>
          <w:sz w:val="28"/>
          <w:szCs w:val="28"/>
        </w:rPr>
        <w:t>и др.</w:t>
      </w:r>
      <w:r w:rsidRPr="00543019">
        <w:rPr>
          <w:rFonts w:ascii="Times New Roman" w:hAnsi="Times New Roman"/>
          <w:sz w:val="28"/>
          <w:szCs w:val="28"/>
        </w:rPr>
        <w:t>]</w:t>
      </w:r>
      <w:r>
        <w:rPr>
          <w:rFonts w:ascii="Times New Roman" w:hAnsi="Times New Roman"/>
          <w:sz w:val="28"/>
          <w:szCs w:val="28"/>
        </w:rPr>
        <w:t xml:space="preserve"> </w:t>
      </w:r>
      <w:r w:rsidRPr="00395C45">
        <w:rPr>
          <w:rFonts w:ascii="Times New Roman" w:hAnsi="Times New Roman"/>
          <w:sz w:val="28"/>
          <w:szCs w:val="28"/>
        </w:rPr>
        <w:t>// Современная стоматология. – 2008. – №1. – С. 81-88.</w:t>
      </w:r>
    </w:p>
    <w:p w:rsidR="002D5615" w:rsidRPr="0063749B"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de-DE"/>
        </w:rPr>
      </w:pPr>
      <w:r w:rsidRPr="0063749B">
        <w:rPr>
          <w:rFonts w:ascii="Times New Roman" w:hAnsi="Times New Roman"/>
          <w:sz w:val="28"/>
          <w:szCs w:val="28"/>
          <w:lang w:val="de-DE"/>
        </w:rPr>
        <w:t xml:space="preserve">Bauer E. Imudon in der Therapie von Parodontopathien </w:t>
      </w:r>
      <w:r>
        <w:rPr>
          <w:rFonts w:ascii="Times New Roman" w:hAnsi="Times New Roman"/>
          <w:sz w:val="28"/>
          <w:szCs w:val="28"/>
          <w:lang w:val="uk-UA"/>
        </w:rPr>
        <w:t>/</w:t>
      </w:r>
      <w:r w:rsidRPr="0063749B">
        <w:rPr>
          <w:rFonts w:ascii="Times New Roman" w:hAnsi="Times New Roman"/>
          <w:sz w:val="28"/>
          <w:szCs w:val="28"/>
          <w:lang w:val="de-DE"/>
        </w:rPr>
        <w:t xml:space="preserve"> E.</w:t>
      </w:r>
      <w:r>
        <w:rPr>
          <w:rFonts w:ascii="Times New Roman" w:hAnsi="Times New Roman"/>
          <w:sz w:val="28"/>
          <w:szCs w:val="28"/>
          <w:lang w:val="uk-UA"/>
        </w:rPr>
        <w:t xml:space="preserve"> </w:t>
      </w:r>
      <w:r w:rsidRPr="0063749B">
        <w:rPr>
          <w:rFonts w:ascii="Times New Roman" w:hAnsi="Times New Roman"/>
          <w:sz w:val="28"/>
          <w:szCs w:val="28"/>
          <w:lang w:val="de-DE"/>
        </w:rPr>
        <w:t xml:space="preserve">Bauer, I. Syrzitic </w:t>
      </w:r>
      <w:r>
        <w:rPr>
          <w:rFonts w:ascii="Times New Roman" w:hAnsi="Times New Roman"/>
          <w:sz w:val="28"/>
          <w:szCs w:val="28"/>
          <w:lang w:val="uk-UA"/>
        </w:rPr>
        <w:t>//</w:t>
      </w:r>
      <w:r w:rsidRPr="0063749B">
        <w:rPr>
          <w:rFonts w:ascii="Times New Roman" w:hAnsi="Times New Roman"/>
          <w:sz w:val="28"/>
          <w:szCs w:val="28"/>
          <w:lang w:val="de-DE"/>
        </w:rPr>
        <w:t xml:space="preserve"> Biomed. – 1984. – Vol. 11. – P. 49-52.</w:t>
      </w:r>
    </w:p>
    <w:p w:rsidR="002D5615" w:rsidRPr="00072E16"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Berntsson E. Antibodies to Candida albicans in healthy, colonized and infected persons </w:t>
      </w:r>
      <w:r>
        <w:rPr>
          <w:rFonts w:ascii="Times New Roman" w:hAnsi="Times New Roman"/>
          <w:sz w:val="28"/>
          <w:szCs w:val="28"/>
          <w:lang w:val="uk-UA"/>
        </w:rPr>
        <w:t xml:space="preserve">/ </w:t>
      </w:r>
      <w:r>
        <w:rPr>
          <w:rFonts w:ascii="Times New Roman" w:hAnsi="Times New Roman"/>
          <w:sz w:val="28"/>
          <w:szCs w:val="28"/>
          <w:lang w:val="en-US"/>
        </w:rPr>
        <w:t>E.</w:t>
      </w:r>
      <w:r>
        <w:rPr>
          <w:rFonts w:ascii="Times New Roman" w:hAnsi="Times New Roman"/>
          <w:sz w:val="28"/>
          <w:szCs w:val="28"/>
          <w:lang w:val="uk-UA"/>
        </w:rPr>
        <w:t xml:space="preserve"> </w:t>
      </w:r>
      <w:r>
        <w:rPr>
          <w:rFonts w:ascii="Times New Roman" w:hAnsi="Times New Roman"/>
          <w:sz w:val="28"/>
          <w:szCs w:val="28"/>
          <w:lang w:val="en-US"/>
        </w:rPr>
        <w:t xml:space="preserve">Berntsson </w:t>
      </w:r>
      <w:r>
        <w:rPr>
          <w:rFonts w:ascii="Times New Roman" w:hAnsi="Times New Roman"/>
          <w:sz w:val="28"/>
          <w:szCs w:val="28"/>
          <w:lang w:val="uk-UA"/>
        </w:rPr>
        <w:t>//</w:t>
      </w:r>
      <w:r>
        <w:rPr>
          <w:rFonts w:ascii="Times New Roman" w:hAnsi="Times New Roman"/>
          <w:sz w:val="28"/>
          <w:szCs w:val="28"/>
          <w:lang w:val="en-US"/>
        </w:rPr>
        <w:t xml:space="preserve"> Mykosen. – 1984. – Vol. 2, </w:t>
      </w:r>
      <w:r>
        <w:rPr>
          <w:rFonts w:ascii="Times New Roman" w:hAnsi="Times New Roman"/>
          <w:sz w:val="28"/>
          <w:szCs w:val="28"/>
          <w:lang w:val="uk-UA"/>
        </w:rPr>
        <w:t>№</w:t>
      </w:r>
      <w:r>
        <w:rPr>
          <w:rFonts w:ascii="Times New Roman" w:hAnsi="Times New Roman"/>
          <w:sz w:val="28"/>
          <w:szCs w:val="28"/>
          <w:lang w:val="en-US"/>
        </w:rPr>
        <w:t>9. – P. 449-451.</w:t>
      </w:r>
    </w:p>
    <w:p w:rsidR="002D5615"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Candida albicans adherence to resin-composite restorative dental material</w:t>
      </w:r>
      <w:r>
        <w:rPr>
          <w:rFonts w:ascii="Times New Roman" w:hAnsi="Times New Roman"/>
          <w:sz w:val="28"/>
          <w:szCs w:val="28"/>
          <w:lang w:val="uk-UA"/>
        </w:rPr>
        <w:t>:</w:t>
      </w:r>
      <w:r>
        <w:rPr>
          <w:rFonts w:ascii="Times New Roman" w:hAnsi="Times New Roman"/>
          <w:sz w:val="28"/>
          <w:szCs w:val="28"/>
          <w:lang w:val="en-US"/>
        </w:rPr>
        <w:t xml:space="preserve"> influente of whole human saliva </w:t>
      </w:r>
      <w:r>
        <w:rPr>
          <w:rFonts w:ascii="Times New Roman" w:hAnsi="Times New Roman"/>
          <w:sz w:val="28"/>
          <w:szCs w:val="28"/>
          <w:lang w:val="uk-UA"/>
        </w:rPr>
        <w:t>//</w:t>
      </w:r>
      <w:r>
        <w:rPr>
          <w:rFonts w:ascii="Times New Roman" w:hAnsi="Times New Roman"/>
          <w:sz w:val="28"/>
          <w:szCs w:val="28"/>
          <w:lang w:val="en-US"/>
        </w:rPr>
        <w:t xml:space="preserve"> J.L.</w:t>
      </w:r>
      <w:r>
        <w:rPr>
          <w:rFonts w:ascii="Times New Roman" w:hAnsi="Times New Roman"/>
          <w:sz w:val="28"/>
          <w:szCs w:val="28"/>
          <w:lang w:val="uk-UA"/>
        </w:rPr>
        <w:t xml:space="preserve"> </w:t>
      </w:r>
      <w:r>
        <w:rPr>
          <w:rFonts w:ascii="Times New Roman" w:hAnsi="Times New Roman"/>
          <w:sz w:val="28"/>
          <w:szCs w:val="28"/>
          <w:lang w:val="en-US"/>
        </w:rPr>
        <w:t xml:space="preserve">Masa, </w:t>
      </w:r>
      <w:smartTag w:uri="urn:schemas-microsoft-com:office:smarttags" w:element="place">
        <w:r>
          <w:rPr>
            <w:rFonts w:ascii="Times New Roman" w:hAnsi="Times New Roman"/>
            <w:sz w:val="28"/>
            <w:szCs w:val="28"/>
            <w:lang w:val="en-US"/>
          </w:rPr>
          <w:t>N.</w:t>
        </w:r>
        <w:r>
          <w:rPr>
            <w:rFonts w:ascii="Times New Roman" w:hAnsi="Times New Roman"/>
            <w:sz w:val="28"/>
            <w:szCs w:val="28"/>
            <w:lang w:val="uk-UA"/>
          </w:rPr>
          <w:t xml:space="preserve"> </w:t>
        </w:r>
        <w:r>
          <w:rPr>
            <w:rFonts w:ascii="Times New Roman" w:hAnsi="Times New Roman"/>
            <w:sz w:val="28"/>
            <w:szCs w:val="28"/>
            <w:lang w:val="en-US"/>
          </w:rPr>
          <w:t>Eguezabal</w:t>
        </w:r>
      </w:smartTag>
      <w:r w:rsidRPr="00CE288F">
        <w:rPr>
          <w:rFonts w:ascii="Times New Roman" w:hAnsi="Times New Roman"/>
          <w:sz w:val="28"/>
          <w:szCs w:val="28"/>
          <w:lang w:val="en-US"/>
        </w:rPr>
        <w:t xml:space="preserve"> </w:t>
      </w:r>
      <w:r>
        <w:rPr>
          <w:rFonts w:ascii="Times New Roman" w:hAnsi="Times New Roman"/>
          <w:sz w:val="28"/>
          <w:szCs w:val="28"/>
          <w:lang w:val="en-US"/>
        </w:rPr>
        <w:t xml:space="preserve">, C. Prado </w:t>
      </w:r>
      <w:r>
        <w:rPr>
          <w:rFonts w:ascii="Times New Roman" w:hAnsi="Times New Roman"/>
          <w:sz w:val="28"/>
          <w:szCs w:val="28"/>
          <w:lang w:val="uk-UA"/>
        </w:rPr>
        <w:t>//</w:t>
      </w:r>
      <w:r>
        <w:rPr>
          <w:rFonts w:ascii="Times New Roman" w:hAnsi="Times New Roman"/>
          <w:sz w:val="28"/>
          <w:szCs w:val="28"/>
          <w:lang w:val="en-US"/>
        </w:rPr>
        <w:t xml:space="preserve"> Oral. Surg. – 2002. – Vol. 94, </w:t>
      </w:r>
      <w:r>
        <w:rPr>
          <w:rFonts w:ascii="Times New Roman" w:hAnsi="Times New Roman"/>
          <w:sz w:val="28"/>
          <w:szCs w:val="28"/>
          <w:lang w:val="uk-UA"/>
        </w:rPr>
        <w:t>№</w:t>
      </w:r>
      <w:r>
        <w:rPr>
          <w:rFonts w:ascii="Times New Roman" w:hAnsi="Times New Roman"/>
          <w:sz w:val="28"/>
          <w:szCs w:val="28"/>
          <w:lang w:val="en-US"/>
        </w:rPr>
        <w:t>5. – P. 589-592.</w:t>
      </w:r>
    </w:p>
    <w:p w:rsidR="002D5615"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Carsia L. Infecciness intestinales por Candida </w:t>
      </w:r>
      <w:r>
        <w:rPr>
          <w:rFonts w:ascii="Times New Roman" w:hAnsi="Times New Roman"/>
          <w:sz w:val="28"/>
          <w:szCs w:val="28"/>
          <w:lang w:val="uk-UA"/>
        </w:rPr>
        <w:t>/</w:t>
      </w:r>
      <w:r>
        <w:rPr>
          <w:rFonts w:ascii="Times New Roman" w:hAnsi="Times New Roman"/>
          <w:sz w:val="28"/>
          <w:szCs w:val="28"/>
          <w:lang w:val="en-US"/>
        </w:rPr>
        <w:t xml:space="preserve"> L. Carsia </w:t>
      </w:r>
      <w:r>
        <w:rPr>
          <w:rFonts w:ascii="Times New Roman" w:hAnsi="Times New Roman"/>
          <w:sz w:val="28"/>
          <w:szCs w:val="28"/>
          <w:lang w:val="uk-UA"/>
        </w:rPr>
        <w:t xml:space="preserve">// </w:t>
      </w:r>
      <w:r>
        <w:rPr>
          <w:rFonts w:ascii="Times New Roman" w:hAnsi="Times New Roman"/>
          <w:sz w:val="28"/>
          <w:szCs w:val="28"/>
          <w:lang w:val="en-US"/>
        </w:rPr>
        <w:t xml:space="preserve">J. Laboratorio. – 1983. – Vol. 75, </w:t>
      </w:r>
      <w:r>
        <w:rPr>
          <w:rFonts w:ascii="Times New Roman" w:hAnsi="Times New Roman"/>
          <w:sz w:val="28"/>
          <w:szCs w:val="28"/>
          <w:lang w:val="uk-UA"/>
        </w:rPr>
        <w:t>№</w:t>
      </w:r>
      <w:r>
        <w:rPr>
          <w:rFonts w:ascii="Times New Roman" w:hAnsi="Times New Roman"/>
          <w:sz w:val="28"/>
          <w:szCs w:val="28"/>
          <w:lang w:val="en-US"/>
        </w:rPr>
        <w:t xml:space="preserve"> 49. </w:t>
      </w:r>
      <w:r w:rsidRPr="009F5E3E">
        <w:rPr>
          <w:rFonts w:ascii="Times New Roman" w:hAnsi="Times New Roman"/>
          <w:sz w:val="28"/>
          <w:szCs w:val="28"/>
          <w:lang w:val="en-US"/>
        </w:rPr>
        <w:t xml:space="preserve">– </w:t>
      </w:r>
      <w:r>
        <w:rPr>
          <w:rFonts w:ascii="Times New Roman" w:hAnsi="Times New Roman"/>
          <w:sz w:val="28"/>
          <w:szCs w:val="28"/>
          <w:lang w:val="en-US"/>
        </w:rPr>
        <w:t>P. 603-613.</w:t>
      </w:r>
    </w:p>
    <w:p w:rsidR="002D5615" w:rsidRPr="006816D8"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Case of sepsis caused by Bifidobacterium longum </w:t>
      </w:r>
      <w:r>
        <w:rPr>
          <w:rFonts w:ascii="Times New Roman" w:hAnsi="Times New Roman"/>
          <w:sz w:val="28"/>
          <w:szCs w:val="28"/>
          <w:lang w:val="uk-UA"/>
        </w:rPr>
        <w:t>/</w:t>
      </w:r>
      <w:r>
        <w:rPr>
          <w:rFonts w:ascii="Times New Roman" w:hAnsi="Times New Roman"/>
          <w:sz w:val="28"/>
          <w:szCs w:val="28"/>
          <w:lang w:val="en-US"/>
        </w:rPr>
        <w:t xml:space="preserve"> G.Y.</w:t>
      </w:r>
      <w:r>
        <w:rPr>
          <w:rFonts w:ascii="Times New Roman" w:hAnsi="Times New Roman"/>
          <w:sz w:val="28"/>
          <w:szCs w:val="28"/>
          <w:lang w:val="uk-UA"/>
        </w:rPr>
        <w:t xml:space="preserve"> </w:t>
      </w:r>
      <w:r>
        <w:rPr>
          <w:rFonts w:ascii="Times New Roman" w:hAnsi="Times New Roman"/>
          <w:sz w:val="28"/>
          <w:szCs w:val="28"/>
          <w:lang w:val="en-US"/>
        </w:rPr>
        <w:t xml:space="preserve">Ha, </w:t>
      </w:r>
      <w:r>
        <w:rPr>
          <w:rFonts w:ascii="Times New Roman" w:hAnsi="Times New Roman"/>
          <w:sz w:val="28"/>
          <w:szCs w:val="28"/>
        </w:rPr>
        <w:t>С</w:t>
      </w:r>
      <w:r>
        <w:rPr>
          <w:rFonts w:ascii="Times New Roman" w:hAnsi="Times New Roman"/>
          <w:sz w:val="28"/>
          <w:szCs w:val="28"/>
          <w:lang w:val="en-US"/>
        </w:rPr>
        <w:t>.H.</w:t>
      </w:r>
      <w:r>
        <w:rPr>
          <w:rFonts w:ascii="Times New Roman" w:hAnsi="Times New Roman"/>
          <w:sz w:val="28"/>
          <w:szCs w:val="28"/>
          <w:lang w:val="uk-UA"/>
        </w:rPr>
        <w:t xml:space="preserve"> </w:t>
      </w:r>
      <w:r>
        <w:rPr>
          <w:rFonts w:ascii="Times New Roman" w:hAnsi="Times New Roman"/>
          <w:sz w:val="28"/>
          <w:szCs w:val="28"/>
          <w:lang w:val="en-US"/>
        </w:rPr>
        <w:t>Yang, H. Kim [et al.]</w:t>
      </w:r>
      <w:r>
        <w:rPr>
          <w:rFonts w:ascii="Times New Roman" w:hAnsi="Times New Roman"/>
          <w:sz w:val="28"/>
          <w:szCs w:val="28"/>
          <w:lang w:val="uk-UA"/>
        </w:rPr>
        <w:t xml:space="preserve"> //</w:t>
      </w:r>
      <w:r>
        <w:rPr>
          <w:rFonts w:ascii="Times New Roman" w:hAnsi="Times New Roman"/>
          <w:sz w:val="28"/>
          <w:szCs w:val="28"/>
          <w:lang w:val="en-US"/>
        </w:rPr>
        <w:t xml:space="preserve"> J. Clinical. Microbiol. – 1999. – Vol. 37, </w:t>
      </w:r>
      <w:r>
        <w:rPr>
          <w:rFonts w:ascii="Times New Roman" w:hAnsi="Times New Roman"/>
          <w:sz w:val="28"/>
          <w:szCs w:val="28"/>
          <w:lang w:val="uk-UA"/>
        </w:rPr>
        <w:t>№4</w:t>
      </w:r>
      <w:r>
        <w:rPr>
          <w:rFonts w:ascii="Times New Roman" w:hAnsi="Times New Roman"/>
          <w:sz w:val="28"/>
          <w:szCs w:val="28"/>
          <w:lang w:val="en-US"/>
        </w:rPr>
        <w:t>. – P. 1227-1228.</w:t>
      </w:r>
    </w:p>
    <w:p w:rsidR="002D5615" w:rsidRPr="006816D8"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Caser F. Safety of lactic acid bacteria and their occurrence in human clinical infections </w:t>
      </w:r>
      <w:r>
        <w:rPr>
          <w:rFonts w:ascii="Times New Roman" w:hAnsi="Times New Roman"/>
          <w:sz w:val="28"/>
          <w:szCs w:val="28"/>
          <w:lang w:val="uk-UA"/>
        </w:rPr>
        <w:t>/</w:t>
      </w:r>
      <w:r>
        <w:rPr>
          <w:rFonts w:ascii="Times New Roman" w:hAnsi="Times New Roman"/>
          <w:sz w:val="28"/>
          <w:szCs w:val="28"/>
          <w:lang w:val="en-US"/>
        </w:rPr>
        <w:t xml:space="preserve"> F.</w:t>
      </w:r>
      <w:r>
        <w:rPr>
          <w:rFonts w:ascii="Times New Roman" w:hAnsi="Times New Roman"/>
          <w:sz w:val="28"/>
          <w:szCs w:val="28"/>
          <w:lang w:val="uk-UA"/>
        </w:rPr>
        <w:t xml:space="preserve"> </w:t>
      </w:r>
      <w:r>
        <w:rPr>
          <w:rFonts w:ascii="Times New Roman" w:hAnsi="Times New Roman"/>
          <w:sz w:val="28"/>
          <w:szCs w:val="28"/>
          <w:lang w:val="en-US"/>
        </w:rPr>
        <w:t xml:space="preserve">Caser </w:t>
      </w:r>
      <w:r>
        <w:rPr>
          <w:rFonts w:ascii="Times New Roman" w:hAnsi="Times New Roman"/>
          <w:sz w:val="28"/>
          <w:szCs w:val="28"/>
          <w:lang w:val="uk-UA"/>
        </w:rPr>
        <w:t>//</w:t>
      </w:r>
      <w:r>
        <w:rPr>
          <w:rFonts w:ascii="Times New Roman" w:hAnsi="Times New Roman"/>
          <w:sz w:val="28"/>
          <w:szCs w:val="28"/>
          <w:lang w:val="en-US"/>
        </w:rPr>
        <w:t xml:space="preserve"> Bull. fast. Pasteur. – 1994. – Vol. 92. – P.45-67.</w:t>
      </w:r>
    </w:p>
    <w:p w:rsidR="002D5615"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Chung W. Action of lysozyme and nisin mixtures against lactic acid bacteria </w:t>
      </w:r>
      <w:r>
        <w:rPr>
          <w:rFonts w:ascii="Times New Roman" w:hAnsi="Times New Roman"/>
          <w:sz w:val="28"/>
          <w:szCs w:val="28"/>
          <w:lang w:val="uk-UA"/>
        </w:rPr>
        <w:t>/</w:t>
      </w:r>
      <w:r>
        <w:rPr>
          <w:rFonts w:ascii="Times New Roman" w:hAnsi="Times New Roman"/>
          <w:sz w:val="28"/>
          <w:szCs w:val="28"/>
          <w:lang w:val="en-US"/>
        </w:rPr>
        <w:t xml:space="preserve"> W.</w:t>
      </w:r>
      <w:r>
        <w:rPr>
          <w:rFonts w:ascii="Times New Roman" w:hAnsi="Times New Roman"/>
          <w:sz w:val="28"/>
          <w:szCs w:val="28"/>
          <w:lang w:val="uk-UA"/>
        </w:rPr>
        <w:t xml:space="preserve"> </w:t>
      </w:r>
      <w:r>
        <w:rPr>
          <w:rFonts w:ascii="Times New Roman" w:hAnsi="Times New Roman"/>
          <w:sz w:val="28"/>
          <w:szCs w:val="28"/>
          <w:lang w:val="en-US"/>
        </w:rPr>
        <w:t>Chung, R.</w:t>
      </w:r>
      <w:r>
        <w:rPr>
          <w:rFonts w:ascii="Times New Roman" w:hAnsi="Times New Roman"/>
          <w:sz w:val="28"/>
          <w:szCs w:val="28"/>
          <w:lang w:val="uk-UA"/>
        </w:rPr>
        <w:t xml:space="preserve"> </w:t>
      </w:r>
      <w:r>
        <w:rPr>
          <w:rFonts w:ascii="Times New Roman" w:hAnsi="Times New Roman"/>
          <w:sz w:val="28"/>
          <w:szCs w:val="28"/>
          <w:lang w:val="en-US"/>
        </w:rPr>
        <w:t>Hancock</w:t>
      </w:r>
      <w:r>
        <w:rPr>
          <w:rFonts w:ascii="Times New Roman" w:hAnsi="Times New Roman"/>
          <w:sz w:val="28"/>
          <w:szCs w:val="28"/>
          <w:lang w:val="uk-UA"/>
        </w:rPr>
        <w:t xml:space="preserve"> // </w:t>
      </w:r>
      <w:r>
        <w:rPr>
          <w:rFonts w:ascii="Times New Roman" w:hAnsi="Times New Roman"/>
          <w:sz w:val="28"/>
          <w:szCs w:val="28"/>
          <w:lang w:val="en-US"/>
        </w:rPr>
        <w:t>Int. Pood Microbiol. – 2000. – Vol. 60. – P. 25-32.</w:t>
      </w:r>
    </w:p>
    <w:p w:rsidR="002D5615" w:rsidRPr="00CD7FD9" w:rsidRDefault="002D5615" w:rsidP="004D465F">
      <w:pPr>
        <w:numPr>
          <w:ilvl w:val="0"/>
          <w:numId w:val="40"/>
        </w:numPr>
        <w:tabs>
          <w:tab w:val="clear" w:pos="720"/>
          <w:tab w:val="num" w:pos="360"/>
          <w:tab w:val="left"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Cokalic M. Diabetes mellitus and osteoporosis </w:t>
      </w:r>
      <w:r>
        <w:rPr>
          <w:rFonts w:ascii="Times New Roman" w:hAnsi="Times New Roman"/>
          <w:sz w:val="28"/>
          <w:szCs w:val="28"/>
          <w:lang w:val="uk-UA"/>
        </w:rPr>
        <w:t xml:space="preserve">/ </w:t>
      </w:r>
      <w:r>
        <w:rPr>
          <w:rFonts w:ascii="Times New Roman" w:hAnsi="Times New Roman"/>
          <w:sz w:val="28"/>
          <w:szCs w:val="28"/>
          <w:lang w:val="en-US"/>
        </w:rPr>
        <w:t xml:space="preserve">M. Cokalic </w:t>
      </w:r>
      <w:r>
        <w:rPr>
          <w:rFonts w:ascii="Times New Roman" w:hAnsi="Times New Roman"/>
          <w:sz w:val="28"/>
          <w:szCs w:val="28"/>
          <w:lang w:val="uk-UA"/>
        </w:rPr>
        <w:t>//</w:t>
      </w:r>
      <w:r>
        <w:rPr>
          <w:rFonts w:ascii="Times New Roman" w:hAnsi="Times New Roman"/>
          <w:sz w:val="28"/>
          <w:szCs w:val="28"/>
          <w:lang w:val="en-US"/>
        </w:rPr>
        <w:t xml:space="preserve"> Diabetologie Croatice. – Vol. 27, </w:t>
      </w:r>
      <w:r>
        <w:rPr>
          <w:rFonts w:ascii="Times New Roman" w:hAnsi="Times New Roman"/>
          <w:sz w:val="28"/>
          <w:szCs w:val="28"/>
          <w:lang w:val="uk-UA"/>
        </w:rPr>
        <w:t>№4</w:t>
      </w:r>
      <w:r>
        <w:rPr>
          <w:rFonts w:ascii="Times New Roman" w:hAnsi="Times New Roman"/>
          <w:sz w:val="28"/>
          <w:szCs w:val="28"/>
          <w:lang w:val="en-US"/>
        </w:rPr>
        <w:t>. – P. 135-142.</w:t>
      </w:r>
    </w:p>
    <w:p w:rsidR="002D5615" w:rsidRPr="00603FFC"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en-US"/>
        </w:rPr>
        <w:t>Darwazeh A.M. In vitro adhesion of Candida albicans to buccal epithelial from diabetic and non – individualis after in vivo and vitro application of nistatin</w:t>
      </w:r>
      <w:r w:rsidRPr="00DB79A4">
        <w:rPr>
          <w:rFonts w:ascii="Times New Roman" w:hAnsi="Times New Roman"/>
          <w:sz w:val="28"/>
          <w:szCs w:val="28"/>
          <w:lang w:val="en-US"/>
        </w:rPr>
        <w:t xml:space="preserve"> </w:t>
      </w:r>
      <w:r w:rsidRPr="002E049B">
        <w:rPr>
          <w:rFonts w:ascii="Times New Roman" w:hAnsi="Times New Roman"/>
          <w:sz w:val="28"/>
          <w:szCs w:val="28"/>
          <w:lang w:val="en-US"/>
        </w:rPr>
        <w:t xml:space="preserve">/ </w:t>
      </w:r>
      <w:r w:rsidRPr="007656B1">
        <w:rPr>
          <w:rFonts w:ascii="Times New Roman" w:hAnsi="Times New Roman"/>
          <w:sz w:val="28"/>
          <w:szCs w:val="28"/>
          <w:lang w:val="en-US"/>
        </w:rPr>
        <w:t>A.M.</w:t>
      </w:r>
      <w:r>
        <w:rPr>
          <w:rFonts w:ascii="Times New Roman" w:hAnsi="Times New Roman"/>
          <w:sz w:val="28"/>
          <w:szCs w:val="28"/>
          <w:lang w:val="uk-UA"/>
        </w:rPr>
        <w:t xml:space="preserve"> </w:t>
      </w:r>
      <w:r w:rsidRPr="007656B1">
        <w:rPr>
          <w:rFonts w:ascii="Times New Roman" w:hAnsi="Times New Roman"/>
          <w:sz w:val="28"/>
          <w:szCs w:val="28"/>
          <w:lang w:val="en-US"/>
        </w:rPr>
        <w:t>Darwazeh, T.W.</w:t>
      </w:r>
      <w:r>
        <w:rPr>
          <w:rFonts w:ascii="Times New Roman" w:hAnsi="Times New Roman"/>
          <w:sz w:val="28"/>
          <w:szCs w:val="28"/>
          <w:lang w:val="uk-UA"/>
        </w:rPr>
        <w:t xml:space="preserve"> </w:t>
      </w:r>
      <w:r w:rsidRPr="007656B1">
        <w:rPr>
          <w:rFonts w:ascii="Times New Roman" w:hAnsi="Times New Roman"/>
          <w:sz w:val="28"/>
          <w:szCs w:val="28"/>
          <w:lang w:val="en-US"/>
        </w:rPr>
        <w:t>MacFarlane, P.J. Lamey // J. of Oral Pathol. &amp; Med. – 1997. – Vol. 26, №5. – P. 233</w:t>
      </w:r>
      <w:r w:rsidRPr="007656B1">
        <w:rPr>
          <w:rFonts w:ascii="Times New Roman" w:hAnsi="Times New Roman"/>
          <w:sz w:val="28"/>
          <w:szCs w:val="28"/>
          <w:lang w:val="uk-UA"/>
        </w:rPr>
        <w:t>-</w:t>
      </w:r>
      <w:r w:rsidRPr="007656B1">
        <w:rPr>
          <w:rFonts w:ascii="Times New Roman" w:hAnsi="Times New Roman"/>
          <w:sz w:val="28"/>
          <w:szCs w:val="28"/>
          <w:lang w:val="en-US"/>
        </w:rPr>
        <w:t>236.</w:t>
      </w:r>
    </w:p>
    <w:p w:rsidR="002D5615" w:rsidRPr="00BA7413"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Development of resistant in Candida isolates from patients receiving prolonged antifungal therapy</w:t>
      </w:r>
      <w:r>
        <w:rPr>
          <w:rFonts w:ascii="Times New Roman" w:hAnsi="Times New Roman"/>
          <w:sz w:val="28"/>
          <w:szCs w:val="28"/>
          <w:lang w:val="uk-UA"/>
        </w:rPr>
        <w:t xml:space="preserve"> /</w:t>
      </w:r>
      <w:r>
        <w:rPr>
          <w:rFonts w:ascii="Times New Roman" w:hAnsi="Times New Roman"/>
          <w:sz w:val="28"/>
          <w:szCs w:val="28"/>
          <w:lang w:val="en-US"/>
        </w:rPr>
        <w:t xml:space="preserve"> P.</w:t>
      </w:r>
      <w:r>
        <w:rPr>
          <w:rFonts w:ascii="Times New Roman" w:hAnsi="Times New Roman"/>
          <w:sz w:val="28"/>
          <w:szCs w:val="28"/>
          <w:lang w:val="uk-UA"/>
        </w:rPr>
        <w:t xml:space="preserve"> </w:t>
      </w:r>
      <w:r>
        <w:rPr>
          <w:rFonts w:ascii="Times New Roman" w:hAnsi="Times New Roman"/>
          <w:sz w:val="28"/>
          <w:szCs w:val="28"/>
          <w:lang w:val="en-US"/>
        </w:rPr>
        <w:t>Fan-Havard</w:t>
      </w:r>
      <w:r w:rsidRPr="00E10666">
        <w:rPr>
          <w:rFonts w:ascii="Times New Roman" w:hAnsi="Times New Roman"/>
          <w:sz w:val="28"/>
          <w:szCs w:val="28"/>
          <w:lang w:val="en-US"/>
        </w:rPr>
        <w:t xml:space="preserve"> </w:t>
      </w:r>
      <w:r>
        <w:rPr>
          <w:rFonts w:ascii="Times New Roman" w:hAnsi="Times New Roman"/>
          <w:sz w:val="28"/>
          <w:szCs w:val="28"/>
          <w:lang w:val="en-US"/>
        </w:rPr>
        <w:t>, D.</w:t>
      </w:r>
      <w:r>
        <w:rPr>
          <w:rFonts w:ascii="Times New Roman" w:hAnsi="Times New Roman"/>
          <w:sz w:val="28"/>
          <w:szCs w:val="28"/>
          <w:lang w:val="uk-UA"/>
        </w:rPr>
        <w:t xml:space="preserve"> </w:t>
      </w:r>
      <w:r>
        <w:rPr>
          <w:rFonts w:ascii="Times New Roman" w:hAnsi="Times New Roman"/>
          <w:sz w:val="28"/>
          <w:szCs w:val="28"/>
          <w:lang w:val="en-US"/>
        </w:rPr>
        <w:t>Capano, S.M. Smith [et al.]</w:t>
      </w:r>
      <w:r>
        <w:rPr>
          <w:rFonts w:ascii="Times New Roman" w:hAnsi="Times New Roman"/>
          <w:sz w:val="28"/>
          <w:szCs w:val="28"/>
          <w:lang w:val="uk-UA"/>
        </w:rPr>
        <w:t xml:space="preserve"> //</w:t>
      </w:r>
      <w:r>
        <w:rPr>
          <w:rFonts w:ascii="Times New Roman" w:hAnsi="Times New Roman"/>
          <w:sz w:val="28"/>
          <w:szCs w:val="28"/>
          <w:lang w:val="en-US"/>
        </w:rPr>
        <w:t xml:space="preserve"> Antimicrob Agents Chemother. – 1991. – Vol. 35. – P. 2301-2305.</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lastRenderedPageBreak/>
        <w:t>Dorocka-</w:t>
      </w:r>
      <w:r w:rsidRPr="007656B1">
        <w:rPr>
          <w:rFonts w:ascii="Times New Roman" w:hAnsi="Times New Roman"/>
          <w:sz w:val="28"/>
          <w:szCs w:val="28"/>
          <w:lang w:val="en-US"/>
        </w:rPr>
        <w:t xml:space="preserve">Bobkowska B. Non – insulin – dependent diabetes mellitus as a riskfactor for denture stomatitis </w:t>
      </w:r>
      <w:r>
        <w:rPr>
          <w:rFonts w:ascii="Times New Roman" w:hAnsi="Times New Roman"/>
          <w:sz w:val="28"/>
          <w:szCs w:val="28"/>
          <w:lang w:val="uk-UA"/>
        </w:rPr>
        <w:t>/</w:t>
      </w:r>
      <w:r>
        <w:rPr>
          <w:rFonts w:ascii="Times New Roman" w:hAnsi="Times New Roman"/>
          <w:sz w:val="28"/>
          <w:szCs w:val="28"/>
          <w:lang w:val="en-US"/>
        </w:rPr>
        <w:t xml:space="preserve"> </w:t>
      </w:r>
      <w:r w:rsidRPr="007656B1">
        <w:rPr>
          <w:rFonts w:ascii="Times New Roman" w:hAnsi="Times New Roman"/>
          <w:sz w:val="28"/>
          <w:szCs w:val="28"/>
          <w:lang w:val="en-US"/>
        </w:rPr>
        <w:t>B.</w:t>
      </w:r>
      <w:r>
        <w:rPr>
          <w:rFonts w:ascii="Times New Roman" w:hAnsi="Times New Roman"/>
          <w:sz w:val="28"/>
          <w:szCs w:val="28"/>
          <w:lang w:val="uk-UA"/>
        </w:rPr>
        <w:t xml:space="preserve"> </w:t>
      </w:r>
      <w:r>
        <w:rPr>
          <w:rFonts w:ascii="Times New Roman" w:hAnsi="Times New Roman"/>
          <w:sz w:val="28"/>
          <w:szCs w:val="28"/>
          <w:lang w:val="en-US"/>
        </w:rPr>
        <w:t>Dorocka-Bobkowska</w:t>
      </w:r>
      <w:r w:rsidRPr="007656B1">
        <w:rPr>
          <w:rFonts w:ascii="Times New Roman" w:hAnsi="Times New Roman"/>
          <w:sz w:val="28"/>
          <w:szCs w:val="28"/>
          <w:lang w:val="en-US"/>
        </w:rPr>
        <w:t>, E.</w:t>
      </w:r>
      <w:r>
        <w:rPr>
          <w:rFonts w:ascii="Times New Roman" w:hAnsi="Times New Roman"/>
          <w:sz w:val="28"/>
          <w:szCs w:val="28"/>
          <w:lang w:val="uk-UA"/>
        </w:rPr>
        <w:t xml:space="preserve"> </w:t>
      </w:r>
      <w:r>
        <w:rPr>
          <w:rFonts w:ascii="Times New Roman" w:hAnsi="Times New Roman"/>
          <w:sz w:val="28"/>
          <w:szCs w:val="28"/>
          <w:lang w:val="en-US"/>
        </w:rPr>
        <w:t>Budtz-Jorgensen, S.</w:t>
      </w:r>
      <w:r>
        <w:rPr>
          <w:rFonts w:ascii="Times New Roman" w:hAnsi="Times New Roman"/>
          <w:sz w:val="28"/>
          <w:szCs w:val="28"/>
          <w:lang w:val="uk-UA"/>
        </w:rPr>
        <w:t xml:space="preserve"> </w:t>
      </w:r>
      <w:r>
        <w:rPr>
          <w:rFonts w:ascii="Times New Roman" w:hAnsi="Times New Roman"/>
          <w:sz w:val="28"/>
          <w:szCs w:val="28"/>
          <w:lang w:val="en-US"/>
        </w:rPr>
        <w:t xml:space="preserve">Wloch // J. </w:t>
      </w:r>
      <w:r w:rsidRPr="007656B1">
        <w:rPr>
          <w:rFonts w:ascii="Times New Roman" w:hAnsi="Times New Roman"/>
          <w:sz w:val="28"/>
          <w:szCs w:val="28"/>
          <w:lang w:val="en-US"/>
        </w:rPr>
        <w:t>Oral Patholo</w:t>
      </w:r>
      <w:r>
        <w:rPr>
          <w:rFonts w:ascii="Times New Roman" w:hAnsi="Times New Roman"/>
          <w:sz w:val="28"/>
          <w:szCs w:val="28"/>
          <w:lang w:val="en-US"/>
        </w:rPr>
        <w:t>gy &amp; Med. – 1996. – Vol. 25, №8.</w:t>
      </w:r>
      <w:r w:rsidRPr="007656B1">
        <w:rPr>
          <w:rFonts w:ascii="Times New Roman" w:hAnsi="Times New Roman"/>
          <w:sz w:val="28"/>
          <w:szCs w:val="28"/>
          <w:lang w:val="en-US"/>
        </w:rPr>
        <w:t xml:space="preserve"> – P. 411</w:t>
      </w:r>
      <w:r w:rsidRPr="007656B1">
        <w:rPr>
          <w:rFonts w:ascii="Times New Roman" w:hAnsi="Times New Roman"/>
          <w:sz w:val="28"/>
          <w:szCs w:val="28"/>
          <w:lang w:val="uk-UA"/>
        </w:rPr>
        <w:t>-</w:t>
      </w:r>
      <w:r w:rsidRPr="007656B1">
        <w:rPr>
          <w:rFonts w:ascii="Times New Roman" w:hAnsi="Times New Roman"/>
          <w:sz w:val="28"/>
          <w:szCs w:val="28"/>
          <w:lang w:val="en-US"/>
        </w:rPr>
        <w:t>415.</w:t>
      </w:r>
    </w:p>
    <w:p w:rsidR="002D5615" w:rsidRPr="000F0A1B"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en-US"/>
        </w:rPr>
        <w:t>Flemmig</w:t>
      </w:r>
      <w:r w:rsidRPr="007656B1">
        <w:rPr>
          <w:rFonts w:ascii="Times New Roman" w:hAnsi="Times New Roman"/>
          <w:sz w:val="28"/>
          <w:szCs w:val="28"/>
        </w:rPr>
        <w:t xml:space="preserve"> </w:t>
      </w:r>
      <w:r w:rsidRPr="007656B1">
        <w:rPr>
          <w:rFonts w:ascii="Times New Roman" w:hAnsi="Times New Roman"/>
          <w:sz w:val="28"/>
          <w:szCs w:val="28"/>
          <w:lang w:val="en-US"/>
        </w:rPr>
        <w:t>T</w:t>
      </w:r>
      <w:r w:rsidRPr="007656B1">
        <w:rPr>
          <w:rFonts w:ascii="Times New Roman" w:hAnsi="Times New Roman"/>
          <w:sz w:val="28"/>
          <w:szCs w:val="28"/>
        </w:rPr>
        <w:t>.</w:t>
      </w:r>
      <w:r w:rsidRPr="007656B1">
        <w:rPr>
          <w:rFonts w:ascii="Times New Roman" w:hAnsi="Times New Roman"/>
          <w:sz w:val="28"/>
          <w:szCs w:val="28"/>
          <w:lang w:val="en-US"/>
        </w:rPr>
        <w:t>F</w:t>
      </w:r>
      <w:r w:rsidRPr="007656B1">
        <w:rPr>
          <w:rFonts w:ascii="Times New Roman" w:hAnsi="Times New Roman"/>
          <w:sz w:val="28"/>
          <w:szCs w:val="28"/>
        </w:rPr>
        <w:t>.</w:t>
      </w:r>
      <w:r w:rsidRPr="00E2464D">
        <w:rPr>
          <w:rFonts w:ascii="Times New Roman" w:hAnsi="Times New Roman"/>
          <w:sz w:val="28"/>
          <w:szCs w:val="28"/>
        </w:rPr>
        <w:t xml:space="preserve"> </w:t>
      </w:r>
      <w:r w:rsidRPr="007656B1">
        <w:rPr>
          <w:rFonts w:ascii="Times New Roman" w:hAnsi="Times New Roman"/>
          <w:sz w:val="28"/>
          <w:szCs w:val="28"/>
        </w:rPr>
        <w:t xml:space="preserve">Микробиологическая диагностика маргинального пародонтита </w:t>
      </w:r>
      <w:r>
        <w:rPr>
          <w:rFonts w:ascii="Times New Roman" w:hAnsi="Times New Roman"/>
          <w:sz w:val="28"/>
          <w:szCs w:val="28"/>
          <w:lang w:val="uk-UA"/>
        </w:rPr>
        <w:t>/</w:t>
      </w:r>
      <w:r w:rsidRPr="00E2464D">
        <w:rPr>
          <w:rFonts w:ascii="Times New Roman" w:hAnsi="Times New Roman"/>
          <w:sz w:val="28"/>
          <w:szCs w:val="28"/>
        </w:rPr>
        <w:t xml:space="preserve"> </w:t>
      </w:r>
      <w:r w:rsidRPr="007656B1">
        <w:rPr>
          <w:rFonts w:ascii="Times New Roman" w:hAnsi="Times New Roman"/>
          <w:sz w:val="28"/>
          <w:szCs w:val="28"/>
          <w:lang w:val="en-US"/>
        </w:rPr>
        <w:t>T</w:t>
      </w:r>
      <w:r w:rsidRPr="007656B1">
        <w:rPr>
          <w:rFonts w:ascii="Times New Roman" w:hAnsi="Times New Roman"/>
          <w:sz w:val="28"/>
          <w:szCs w:val="28"/>
        </w:rPr>
        <w:t>.</w:t>
      </w:r>
      <w:r w:rsidRPr="007656B1">
        <w:rPr>
          <w:rFonts w:ascii="Times New Roman" w:hAnsi="Times New Roman"/>
          <w:sz w:val="28"/>
          <w:szCs w:val="28"/>
          <w:lang w:val="en-US"/>
        </w:rPr>
        <w:t>F</w:t>
      </w:r>
      <w:r w:rsidRPr="007656B1">
        <w:rPr>
          <w:rFonts w:ascii="Times New Roman" w:hAnsi="Times New Roman"/>
          <w:sz w:val="28"/>
          <w:szCs w:val="28"/>
        </w:rPr>
        <w:t>.</w:t>
      </w:r>
      <w:r>
        <w:rPr>
          <w:rFonts w:ascii="Times New Roman" w:hAnsi="Times New Roman"/>
          <w:sz w:val="28"/>
          <w:szCs w:val="28"/>
          <w:lang w:val="uk-UA"/>
        </w:rPr>
        <w:t xml:space="preserve"> </w:t>
      </w:r>
      <w:r w:rsidRPr="007656B1">
        <w:rPr>
          <w:rFonts w:ascii="Times New Roman" w:hAnsi="Times New Roman"/>
          <w:sz w:val="28"/>
          <w:szCs w:val="28"/>
          <w:lang w:val="en-US"/>
        </w:rPr>
        <w:t>Flemmig</w:t>
      </w:r>
      <w:r w:rsidRPr="007656B1">
        <w:rPr>
          <w:rFonts w:ascii="Times New Roman" w:hAnsi="Times New Roman"/>
          <w:sz w:val="28"/>
          <w:szCs w:val="28"/>
        </w:rPr>
        <w:t xml:space="preserve">, </w:t>
      </w:r>
      <w:r w:rsidRPr="007656B1">
        <w:rPr>
          <w:rFonts w:ascii="Times New Roman" w:hAnsi="Times New Roman"/>
          <w:sz w:val="28"/>
          <w:szCs w:val="28"/>
          <w:lang w:val="en-US"/>
        </w:rPr>
        <w:t>K</w:t>
      </w:r>
      <w:r w:rsidRPr="007656B1">
        <w:rPr>
          <w:rFonts w:ascii="Times New Roman" w:hAnsi="Times New Roman"/>
          <w:sz w:val="28"/>
          <w:szCs w:val="28"/>
        </w:rPr>
        <w:t>.</w:t>
      </w:r>
      <w:r>
        <w:rPr>
          <w:rFonts w:ascii="Times New Roman" w:hAnsi="Times New Roman"/>
          <w:sz w:val="28"/>
          <w:szCs w:val="28"/>
          <w:lang w:val="uk-UA"/>
        </w:rPr>
        <w:t xml:space="preserve"> </w:t>
      </w:r>
      <w:r w:rsidRPr="007656B1">
        <w:rPr>
          <w:rFonts w:ascii="Times New Roman" w:hAnsi="Times New Roman"/>
          <w:sz w:val="28"/>
          <w:szCs w:val="28"/>
          <w:lang w:val="en-US"/>
        </w:rPr>
        <w:t>Helge</w:t>
      </w:r>
      <w:r w:rsidRPr="007656B1">
        <w:rPr>
          <w:rFonts w:ascii="Times New Roman" w:hAnsi="Times New Roman"/>
          <w:sz w:val="28"/>
          <w:szCs w:val="28"/>
        </w:rPr>
        <w:t xml:space="preserve"> // Пародонтология. </w:t>
      </w:r>
      <w:r w:rsidRPr="002D5615">
        <w:rPr>
          <w:rFonts w:ascii="Times New Roman" w:hAnsi="Times New Roman"/>
          <w:sz w:val="28"/>
          <w:szCs w:val="28"/>
          <w:lang w:val="en-US"/>
        </w:rPr>
        <w:t xml:space="preserve">− 1998. </w:t>
      </w:r>
      <w:r w:rsidRPr="000F0A1B">
        <w:rPr>
          <w:rFonts w:ascii="Times New Roman" w:hAnsi="Times New Roman"/>
          <w:sz w:val="28"/>
          <w:szCs w:val="28"/>
          <w:lang w:val="en-US"/>
        </w:rPr>
        <w:t xml:space="preserve">− №1. − </w:t>
      </w:r>
      <w:r w:rsidRPr="007656B1">
        <w:rPr>
          <w:rFonts w:ascii="Times New Roman" w:hAnsi="Times New Roman"/>
          <w:sz w:val="28"/>
          <w:szCs w:val="28"/>
        </w:rPr>
        <w:t>С</w:t>
      </w:r>
      <w:r w:rsidRPr="000F0A1B">
        <w:rPr>
          <w:rFonts w:ascii="Times New Roman" w:hAnsi="Times New Roman"/>
          <w:sz w:val="28"/>
          <w:szCs w:val="28"/>
          <w:lang w:val="en-US"/>
        </w:rPr>
        <w:t>. 11-15.</w:t>
      </w:r>
      <w:r>
        <w:rPr>
          <w:rFonts w:ascii="Times New Roman" w:hAnsi="Times New Roman"/>
          <w:sz w:val="28"/>
          <w:szCs w:val="28"/>
          <w:lang w:val="en-US"/>
        </w:rPr>
        <w:t xml:space="preserve">Green J.C. The simplified oral hygiene </w:t>
      </w:r>
      <w:r>
        <w:rPr>
          <w:rFonts w:ascii="Times New Roman" w:hAnsi="Times New Roman"/>
          <w:sz w:val="28"/>
          <w:szCs w:val="28"/>
          <w:lang w:val="uk-UA"/>
        </w:rPr>
        <w:t>/</w:t>
      </w:r>
      <w:r>
        <w:rPr>
          <w:rFonts w:ascii="Times New Roman" w:hAnsi="Times New Roman"/>
          <w:sz w:val="28"/>
          <w:szCs w:val="28"/>
          <w:lang w:val="en-US"/>
        </w:rPr>
        <w:t xml:space="preserve"> Green</w:t>
      </w:r>
      <w:r w:rsidRPr="00E10666">
        <w:rPr>
          <w:rFonts w:ascii="Times New Roman" w:hAnsi="Times New Roman"/>
          <w:sz w:val="28"/>
          <w:szCs w:val="28"/>
          <w:lang w:val="en-US"/>
        </w:rPr>
        <w:t xml:space="preserve"> </w:t>
      </w:r>
      <w:r>
        <w:rPr>
          <w:rFonts w:ascii="Times New Roman" w:hAnsi="Times New Roman"/>
          <w:sz w:val="28"/>
          <w:szCs w:val="28"/>
          <w:lang w:val="en-US"/>
        </w:rPr>
        <w:t>J.C., Vermillion</w:t>
      </w:r>
      <w:r>
        <w:rPr>
          <w:rFonts w:ascii="Times New Roman" w:hAnsi="Times New Roman"/>
          <w:sz w:val="28"/>
          <w:szCs w:val="28"/>
          <w:lang w:val="uk-UA"/>
        </w:rPr>
        <w:t xml:space="preserve"> </w:t>
      </w:r>
      <w:r>
        <w:rPr>
          <w:rFonts w:ascii="Times New Roman" w:hAnsi="Times New Roman"/>
          <w:sz w:val="28"/>
          <w:szCs w:val="28"/>
          <w:lang w:val="en-US"/>
        </w:rPr>
        <w:t xml:space="preserve">I.P. </w:t>
      </w:r>
      <w:r>
        <w:rPr>
          <w:rFonts w:ascii="Times New Roman" w:hAnsi="Times New Roman"/>
          <w:sz w:val="28"/>
          <w:szCs w:val="28"/>
          <w:lang w:val="uk-UA"/>
        </w:rPr>
        <w:t>//</w:t>
      </w:r>
      <w:r>
        <w:rPr>
          <w:rFonts w:ascii="Times New Roman" w:hAnsi="Times New Roman"/>
          <w:sz w:val="28"/>
          <w:szCs w:val="28"/>
          <w:lang w:val="en-US"/>
        </w:rPr>
        <w:t xml:space="preserve"> J. Amer. Dental Associaation. – 1964. – Vol.68. – P. 7-10.</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Gut bacteria and health foods – the European perspective </w:t>
      </w:r>
      <w:r>
        <w:rPr>
          <w:rFonts w:ascii="Times New Roman" w:hAnsi="Times New Roman"/>
          <w:sz w:val="28"/>
          <w:szCs w:val="28"/>
          <w:lang w:val="uk-UA"/>
        </w:rPr>
        <w:t>/</w:t>
      </w:r>
      <w:r>
        <w:rPr>
          <w:rFonts w:ascii="Times New Roman" w:hAnsi="Times New Roman"/>
          <w:sz w:val="28"/>
          <w:szCs w:val="28"/>
          <w:lang w:val="en-US"/>
        </w:rPr>
        <w:t xml:space="preserve"> M.</w:t>
      </w:r>
      <w:r>
        <w:rPr>
          <w:rFonts w:ascii="Times New Roman" w:hAnsi="Times New Roman"/>
          <w:sz w:val="28"/>
          <w:szCs w:val="28"/>
          <w:lang w:val="uk-UA"/>
        </w:rPr>
        <w:t xml:space="preserve"> </w:t>
      </w:r>
      <w:r>
        <w:rPr>
          <w:rFonts w:ascii="Times New Roman" w:hAnsi="Times New Roman"/>
          <w:sz w:val="28"/>
          <w:szCs w:val="28"/>
          <w:lang w:val="en-US"/>
        </w:rPr>
        <w:t>Saarela, L.</w:t>
      </w:r>
      <w:r>
        <w:rPr>
          <w:rFonts w:ascii="Times New Roman" w:hAnsi="Times New Roman"/>
          <w:sz w:val="28"/>
          <w:szCs w:val="28"/>
          <w:lang w:val="uk-UA"/>
        </w:rPr>
        <w:t xml:space="preserve"> </w:t>
      </w:r>
      <w:r>
        <w:rPr>
          <w:rFonts w:ascii="Times New Roman" w:hAnsi="Times New Roman"/>
          <w:sz w:val="28"/>
          <w:szCs w:val="28"/>
          <w:lang w:val="en-US"/>
        </w:rPr>
        <w:t>Lahteenmaki, R. Crittenden [et al.]</w:t>
      </w:r>
      <w:r>
        <w:rPr>
          <w:rFonts w:ascii="Times New Roman" w:hAnsi="Times New Roman"/>
          <w:sz w:val="28"/>
          <w:szCs w:val="28"/>
          <w:lang w:val="uk-UA"/>
        </w:rPr>
        <w:t xml:space="preserve"> //</w:t>
      </w:r>
      <w:r>
        <w:rPr>
          <w:rFonts w:ascii="Times New Roman" w:hAnsi="Times New Roman"/>
          <w:sz w:val="28"/>
          <w:szCs w:val="28"/>
          <w:lang w:val="en-US"/>
        </w:rPr>
        <w:t xml:space="preserve"> Int. J. Food microbil. – 2002. – Vol. 79. – P. 99-117.</w:t>
      </w:r>
    </w:p>
    <w:p w:rsidR="002D5615" w:rsidRPr="005E439E"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Holmstrup P. Clinical, therapeutic and pathogenetic aspects of chronic oral multifocal candidiasis </w:t>
      </w:r>
      <w:r w:rsidRPr="008D04FC">
        <w:rPr>
          <w:rFonts w:ascii="Times New Roman" w:hAnsi="Times New Roman"/>
          <w:sz w:val="28"/>
          <w:szCs w:val="28"/>
          <w:lang w:val="en-US"/>
        </w:rPr>
        <w:t xml:space="preserve">/ </w:t>
      </w:r>
      <w:r>
        <w:rPr>
          <w:rFonts w:ascii="Times New Roman" w:hAnsi="Times New Roman"/>
          <w:sz w:val="28"/>
          <w:szCs w:val="28"/>
          <w:lang w:val="en-US"/>
        </w:rPr>
        <w:t>P.</w:t>
      </w:r>
      <w:r>
        <w:rPr>
          <w:rFonts w:ascii="Times New Roman" w:hAnsi="Times New Roman"/>
          <w:sz w:val="28"/>
          <w:szCs w:val="28"/>
          <w:lang w:val="uk-UA"/>
        </w:rPr>
        <w:t xml:space="preserve"> </w:t>
      </w:r>
      <w:r>
        <w:rPr>
          <w:rFonts w:ascii="Times New Roman" w:hAnsi="Times New Roman"/>
          <w:sz w:val="28"/>
          <w:szCs w:val="28"/>
          <w:lang w:val="en-US"/>
        </w:rPr>
        <w:t>Holmstrup, M.</w:t>
      </w:r>
      <w:r>
        <w:rPr>
          <w:rFonts w:ascii="Times New Roman" w:hAnsi="Times New Roman"/>
          <w:sz w:val="28"/>
          <w:szCs w:val="28"/>
          <w:lang w:val="uk-UA"/>
        </w:rPr>
        <w:t xml:space="preserve"> </w:t>
      </w:r>
      <w:r>
        <w:rPr>
          <w:rFonts w:ascii="Times New Roman" w:hAnsi="Times New Roman"/>
          <w:sz w:val="28"/>
          <w:szCs w:val="28"/>
          <w:lang w:val="en-US"/>
        </w:rPr>
        <w:t xml:space="preserve">Bessermann </w:t>
      </w:r>
      <w:r>
        <w:rPr>
          <w:rFonts w:ascii="Times New Roman" w:hAnsi="Times New Roman"/>
          <w:sz w:val="28"/>
          <w:szCs w:val="28"/>
          <w:lang w:val="uk-UA"/>
        </w:rPr>
        <w:t>//</w:t>
      </w:r>
      <w:r>
        <w:rPr>
          <w:rFonts w:ascii="Times New Roman" w:hAnsi="Times New Roman"/>
          <w:sz w:val="28"/>
          <w:szCs w:val="28"/>
          <w:lang w:val="en-US"/>
        </w:rPr>
        <w:t xml:space="preserve"> Oral Surg. – 1983. – Vol. 56, </w:t>
      </w:r>
      <w:r>
        <w:rPr>
          <w:rFonts w:ascii="Times New Roman" w:hAnsi="Times New Roman"/>
          <w:sz w:val="28"/>
          <w:szCs w:val="28"/>
          <w:lang w:val="uk-UA"/>
        </w:rPr>
        <w:t>№</w:t>
      </w:r>
      <w:r>
        <w:rPr>
          <w:rFonts w:ascii="Times New Roman" w:hAnsi="Times New Roman"/>
          <w:sz w:val="28"/>
          <w:szCs w:val="28"/>
          <w:lang w:val="en-US"/>
        </w:rPr>
        <w:t>4. – P. 388-395.</w:t>
      </w:r>
    </w:p>
    <w:p w:rsidR="002D5615" w:rsidRPr="000A71C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Immunological responses to monoassociatet Biifidobacterium longum and their relation to prevention of bacterial invasion </w:t>
      </w:r>
      <w:r>
        <w:rPr>
          <w:rFonts w:ascii="Times New Roman" w:hAnsi="Times New Roman"/>
          <w:sz w:val="28"/>
          <w:szCs w:val="28"/>
          <w:lang w:val="uk-UA"/>
        </w:rPr>
        <w:t>//</w:t>
      </w:r>
      <w:r>
        <w:rPr>
          <w:rFonts w:ascii="Times New Roman" w:hAnsi="Times New Roman"/>
          <w:sz w:val="28"/>
          <w:szCs w:val="28"/>
          <w:lang w:val="en-US"/>
        </w:rPr>
        <w:t xml:space="preserve"> S.</w:t>
      </w:r>
      <w:r>
        <w:rPr>
          <w:rFonts w:ascii="Times New Roman" w:hAnsi="Times New Roman"/>
          <w:sz w:val="28"/>
          <w:szCs w:val="28"/>
          <w:lang w:val="uk-UA"/>
        </w:rPr>
        <w:t xml:space="preserve"> </w:t>
      </w:r>
      <w:r>
        <w:rPr>
          <w:rFonts w:ascii="Times New Roman" w:hAnsi="Times New Roman"/>
          <w:sz w:val="28"/>
          <w:szCs w:val="28"/>
          <w:lang w:val="en-US"/>
        </w:rPr>
        <w:t>Yamazari, K.</w:t>
      </w:r>
      <w:r>
        <w:rPr>
          <w:rFonts w:ascii="Times New Roman" w:hAnsi="Times New Roman"/>
          <w:sz w:val="28"/>
          <w:szCs w:val="28"/>
          <w:lang w:val="uk-UA"/>
        </w:rPr>
        <w:t xml:space="preserve"> </w:t>
      </w:r>
      <w:r>
        <w:rPr>
          <w:rFonts w:ascii="Times New Roman" w:hAnsi="Times New Roman"/>
          <w:sz w:val="28"/>
          <w:szCs w:val="28"/>
          <w:lang w:val="en-US"/>
        </w:rPr>
        <w:t xml:space="preserve">Machii, </w:t>
      </w:r>
      <w:smartTag w:uri="urn:schemas-microsoft-com:office:smarttags" w:element="place">
        <w:r>
          <w:rPr>
            <w:rFonts w:ascii="Times New Roman" w:hAnsi="Times New Roman"/>
            <w:sz w:val="28"/>
            <w:szCs w:val="28"/>
            <w:lang w:val="en-US"/>
          </w:rPr>
          <w:t>S. Tsuyuld</w:t>
        </w:r>
      </w:smartTag>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sz w:val="28"/>
          <w:szCs w:val="28"/>
          <w:lang w:val="en-US"/>
        </w:rPr>
        <w:t>Immunology. – 1985. – Vol. 56. – P. 43-50.</w:t>
      </w:r>
    </w:p>
    <w:p w:rsidR="002D5615" w:rsidRPr="000F0A1B"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sidRPr="007656B1">
        <w:rPr>
          <w:rFonts w:ascii="Times New Roman" w:hAnsi="Times New Roman"/>
          <w:sz w:val="28"/>
          <w:szCs w:val="28"/>
          <w:lang w:val="en-US"/>
        </w:rPr>
        <w:t xml:space="preserve">Independent diabetes mellitus and oral soft tissue pathology </w:t>
      </w:r>
      <w:r>
        <w:rPr>
          <w:rFonts w:ascii="Times New Roman" w:hAnsi="Times New Roman"/>
          <w:sz w:val="28"/>
          <w:szCs w:val="28"/>
          <w:lang w:val="uk-UA"/>
        </w:rPr>
        <w:t>/</w:t>
      </w:r>
      <w:r>
        <w:rPr>
          <w:rFonts w:ascii="Times New Roman" w:hAnsi="Times New Roman"/>
          <w:sz w:val="28"/>
          <w:szCs w:val="28"/>
          <w:lang w:val="en-US"/>
        </w:rPr>
        <w:t xml:space="preserve"> </w:t>
      </w:r>
      <w:r w:rsidRPr="007656B1">
        <w:rPr>
          <w:rFonts w:ascii="Times New Roman" w:hAnsi="Times New Roman"/>
          <w:sz w:val="28"/>
          <w:szCs w:val="28"/>
          <w:lang w:val="en-US"/>
        </w:rPr>
        <w:t>J.</w:t>
      </w:r>
      <w:r>
        <w:rPr>
          <w:rFonts w:ascii="Times New Roman" w:hAnsi="Times New Roman"/>
          <w:sz w:val="28"/>
          <w:szCs w:val="28"/>
          <w:lang w:val="uk-UA"/>
        </w:rPr>
        <w:t xml:space="preserve"> </w:t>
      </w:r>
      <w:r>
        <w:rPr>
          <w:rFonts w:ascii="Times New Roman" w:hAnsi="Times New Roman"/>
          <w:sz w:val="28"/>
          <w:szCs w:val="28"/>
          <w:lang w:val="en-US"/>
        </w:rPr>
        <w:t>Guggenheimer</w:t>
      </w:r>
      <w:r w:rsidRPr="007656B1">
        <w:rPr>
          <w:rFonts w:ascii="Times New Roman" w:hAnsi="Times New Roman"/>
          <w:sz w:val="28"/>
          <w:szCs w:val="28"/>
          <w:lang w:val="en-US"/>
        </w:rPr>
        <w:t>, P.A.</w:t>
      </w:r>
      <w:r>
        <w:rPr>
          <w:rFonts w:ascii="Times New Roman" w:hAnsi="Times New Roman"/>
          <w:sz w:val="28"/>
          <w:szCs w:val="28"/>
          <w:lang w:val="uk-UA"/>
        </w:rPr>
        <w:t xml:space="preserve"> </w:t>
      </w:r>
      <w:r w:rsidRPr="007656B1">
        <w:rPr>
          <w:rFonts w:ascii="Times New Roman" w:hAnsi="Times New Roman"/>
          <w:sz w:val="28"/>
          <w:szCs w:val="28"/>
          <w:lang w:val="en-US"/>
        </w:rPr>
        <w:t xml:space="preserve">Moore, K. Rossie </w:t>
      </w:r>
      <w:r>
        <w:rPr>
          <w:rFonts w:ascii="Times New Roman" w:hAnsi="Times New Roman"/>
          <w:sz w:val="28"/>
          <w:szCs w:val="28"/>
          <w:lang w:val="en-US"/>
        </w:rPr>
        <w:t>[</w:t>
      </w:r>
      <w:r w:rsidRPr="007656B1">
        <w:rPr>
          <w:rFonts w:ascii="Times New Roman" w:hAnsi="Times New Roman"/>
          <w:sz w:val="28"/>
          <w:szCs w:val="28"/>
          <w:lang w:val="en-US"/>
        </w:rPr>
        <w:t>et al.</w:t>
      </w:r>
      <w:r>
        <w:rPr>
          <w:rFonts w:ascii="Times New Roman" w:hAnsi="Times New Roman"/>
          <w:sz w:val="28"/>
          <w:szCs w:val="28"/>
          <w:lang w:val="en-US"/>
        </w:rPr>
        <w:t>]</w:t>
      </w:r>
      <w:r w:rsidRPr="007656B1">
        <w:rPr>
          <w:rFonts w:ascii="Times New Roman" w:hAnsi="Times New Roman"/>
          <w:sz w:val="28"/>
          <w:szCs w:val="28"/>
          <w:lang w:val="en-US"/>
        </w:rPr>
        <w:t xml:space="preserve"> // Oral Surgery, Oral </w:t>
      </w:r>
      <w:r>
        <w:rPr>
          <w:rFonts w:ascii="Times New Roman" w:hAnsi="Times New Roman"/>
          <w:sz w:val="28"/>
          <w:szCs w:val="28"/>
          <w:lang w:val="en-US"/>
        </w:rPr>
        <w:t>Medicine, Oral Pathology, Oral R</w:t>
      </w:r>
      <w:r w:rsidRPr="007656B1">
        <w:rPr>
          <w:rFonts w:ascii="Times New Roman" w:hAnsi="Times New Roman"/>
          <w:sz w:val="28"/>
          <w:szCs w:val="28"/>
          <w:lang w:val="en-US"/>
        </w:rPr>
        <w:t>adiology &amp; Endodontics. – 2000. – Vol. 89, №5. – P. 570</w:t>
      </w:r>
      <w:r w:rsidRPr="007656B1">
        <w:rPr>
          <w:rFonts w:ascii="Times New Roman" w:hAnsi="Times New Roman"/>
          <w:sz w:val="28"/>
          <w:szCs w:val="28"/>
          <w:lang w:val="uk-UA"/>
        </w:rPr>
        <w:t>-</w:t>
      </w:r>
      <w:r w:rsidRPr="007656B1">
        <w:rPr>
          <w:rFonts w:ascii="Times New Roman" w:hAnsi="Times New Roman"/>
          <w:sz w:val="28"/>
          <w:szCs w:val="28"/>
          <w:lang w:val="en-US"/>
        </w:rPr>
        <w:t>576.</w:t>
      </w:r>
    </w:p>
    <w:p w:rsidR="002D5615" w:rsidRPr="001146E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Ingibitory effects of human-derived Befidobacterium on pathogenic </w:t>
      </w:r>
      <w:r>
        <w:rPr>
          <w:rFonts w:ascii="Times New Roman" w:hAnsi="Times New Roman"/>
          <w:sz w:val="28"/>
          <w:szCs w:val="28"/>
          <w:lang w:val="uk-UA"/>
        </w:rPr>
        <w:t>/</w:t>
      </w:r>
      <w:r>
        <w:rPr>
          <w:rFonts w:ascii="Times New Roman" w:hAnsi="Times New Roman"/>
          <w:sz w:val="28"/>
          <w:szCs w:val="28"/>
          <w:lang w:val="en-US"/>
        </w:rPr>
        <w:t xml:space="preserve"> T.</w:t>
      </w:r>
      <w:r>
        <w:rPr>
          <w:rFonts w:ascii="Times New Roman" w:hAnsi="Times New Roman"/>
          <w:sz w:val="28"/>
          <w:szCs w:val="28"/>
          <w:lang w:val="uk-UA"/>
        </w:rPr>
        <w:t xml:space="preserve"> </w:t>
      </w:r>
      <w:r>
        <w:rPr>
          <w:rFonts w:ascii="Times New Roman" w:hAnsi="Times New Roman"/>
          <w:sz w:val="28"/>
          <w:szCs w:val="28"/>
          <w:lang w:val="en-US"/>
        </w:rPr>
        <w:t>Araya-Kojima, T.</w:t>
      </w:r>
      <w:r>
        <w:rPr>
          <w:rFonts w:ascii="Times New Roman" w:hAnsi="Times New Roman"/>
          <w:sz w:val="28"/>
          <w:szCs w:val="28"/>
          <w:lang w:val="uk-UA"/>
        </w:rPr>
        <w:t xml:space="preserve"> </w:t>
      </w:r>
      <w:r>
        <w:rPr>
          <w:rFonts w:ascii="Times New Roman" w:hAnsi="Times New Roman"/>
          <w:sz w:val="28"/>
          <w:szCs w:val="28"/>
          <w:lang w:val="en-US"/>
        </w:rPr>
        <w:t>Yaeshima, N. Ishibashi [</w:t>
      </w:r>
      <w:r w:rsidRPr="007656B1">
        <w:rPr>
          <w:rFonts w:ascii="Times New Roman" w:hAnsi="Times New Roman"/>
          <w:sz w:val="28"/>
          <w:szCs w:val="28"/>
          <w:lang w:val="en-US"/>
        </w:rPr>
        <w:t>et al.</w:t>
      </w:r>
      <w:r>
        <w:rPr>
          <w:rFonts w:ascii="Times New Roman" w:hAnsi="Times New Roman"/>
          <w:sz w:val="28"/>
          <w:szCs w:val="28"/>
          <w:lang w:val="en-US"/>
        </w:rPr>
        <w:t>]</w:t>
      </w:r>
      <w:r w:rsidRPr="007656B1">
        <w:rPr>
          <w:rFonts w:ascii="Times New Roman" w:hAnsi="Times New Roman"/>
          <w:sz w:val="28"/>
          <w:szCs w:val="28"/>
          <w:lang w:val="en-US"/>
        </w:rPr>
        <w:t xml:space="preserve"> //</w:t>
      </w:r>
      <w:r>
        <w:rPr>
          <w:rFonts w:ascii="Times New Roman" w:hAnsi="Times New Roman"/>
          <w:sz w:val="28"/>
          <w:szCs w:val="28"/>
          <w:lang w:val="en-US"/>
        </w:rPr>
        <w:t xml:space="preserve"> Microbiol. Immunol. – Vol. 45. </w:t>
      </w:r>
      <w:r>
        <w:rPr>
          <w:rFonts w:ascii="Times New Roman" w:hAnsi="Times New Roman"/>
          <w:sz w:val="28"/>
          <w:szCs w:val="28"/>
          <w:lang w:val="uk-UA"/>
        </w:rPr>
        <w:t>№3</w:t>
      </w:r>
      <w:r>
        <w:rPr>
          <w:rFonts w:ascii="Times New Roman" w:hAnsi="Times New Roman"/>
          <w:sz w:val="28"/>
          <w:szCs w:val="28"/>
          <w:lang w:val="en-US"/>
        </w:rPr>
        <w:t>. – P. 259-262.</w:t>
      </w:r>
    </w:p>
    <w:p w:rsidR="002D5615" w:rsidRPr="00F357E9"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Ishibashi N. Probiotics and safety </w:t>
      </w:r>
      <w:r>
        <w:rPr>
          <w:rFonts w:ascii="Times New Roman" w:hAnsi="Times New Roman"/>
          <w:sz w:val="28"/>
          <w:szCs w:val="28"/>
          <w:lang w:val="uk-UA"/>
        </w:rPr>
        <w:t>/</w:t>
      </w:r>
      <w:r>
        <w:rPr>
          <w:rFonts w:ascii="Times New Roman" w:hAnsi="Times New Roman"/>
          <w:sz w:val="28"/>
          <w:szCs w:val="28"/>
          <w:lang w:val="en-US"/>
        </w:rPr>
        <w:t xml:space="preserve"> N.</w:t>
      </w:r>
      <w:r>
        <w:rPr>
          <w:rFonts w:ascii="Times New Roman" w:hAnsi="Times New Roman"/>
          <w:sz w:val="28"/>
          <w:szCs w:val="28"/>
          <w:lang w:val="uk-UA"/>
        </w:rPr>
        <w:t xml:space="preserve"> </w:t>
      </w:r>
      <w:r>
        <w:rPr>
          <w:rFonts w:ascii="Times New Roman" w:hAnsi="Times New Roman"/>
          <w:sz w:val="28"/>
          <w:szCs w:val="28"/>
          <w:lang w:val="en-US"/>
        </w:rPr>
        <w:t xml:space="preserve">Ishibashi, S. Yamawri </w:t>
      </w:r>
      <w:r>
        <w:rPr>
          <w:rFonts w:ascii="Times New Roman" w:hAnsi="Times New Roman"/>
          <w:sz w:val="28"/>
          <w:szCs w:val="28"/>
          <w:lang w:val="uk-UA"/>
        </w:rPr>
        <w:t>//</w:t>
      </w:r>
      <w:r>
        <w:rPr>
          <w:rFonts w:ascii="Times New Roman" w:hAnsi="Times New Roman"/>
          <w:sz w:val="28"/>
          <w:szCs w:val="28"/>
          <w:lang w:val="en-US"/>
        </w:rPr>
        <w:t xml:space="preserve"> J. Clin Nutr. – 2001. – Vol.73. – P.465-470.</w:t>
      </w:r>
    </w:p>
    <w:p w:rsidR="002D5615" w:rsidRPr="008430EA"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Khalangot M.D. Visual impairment, retinopathy and mortality in a population based sample of insulin-treated diabetics</w:t>
      </w:r>
      <w:r>
        <w:rPr>
          <w:rFonts w:ascii="Times New Roman" w:hAnsi="Times New Roman"/>
          <w:sz w:val="28"/>
          <w:szCs w:val="28"/>
          <w:lang w:val="uk-UA"/>
        </w:rPr>
        <w:t>:</w:t>
      </w:r>
      <w:r>
        <w:rPr>
          <w:rFonts w:ascii="Times New Roman" w:hAnsi="Times New Roman"/>
          <w:sz w:val="28"/>
          <w:szCs w:val="28"/>
          <w:lang w:val="en-US"/>
        </w:rPr>
        <w:t xml:space="preserve"> gender differences </w:t>
      </w:r>
      <w:r>
        <w:rPr>
          <w:rFonts w:ascii="Times New Roman" w:hAnsi="Times New Roman"/>
          <w:sz w:val="28"/>
          <w:szCs w:val="28"/>
          <w:lang w:val="uk-UA"/>
        </w:rPr>
        <w:t>/</w:t>
      </w:r>
      <w:r>
        <w:rPr>
          <w:rFonts w:ascii="Times New Roman" w:hAnsi="Times New Roman"/>
          <w:sz w:val="28"/>
          <w:szCs w:val="28"/>
          <w:lang w:val="en-US"/>
        </w:rPr>
        <w:t xml:space="preserve"> M.D. Khalangot </w:t>
      </w:r>
      <w:r>
        <w:rPr>
          <w:rFonts w:ascii="Times New Roman" w:hAnsi="Times New Roman"/>
          <w:sz w:val="28"/>
          <w:szCs w:val="28"/>
          <w:lang w:val="uk-UA"/>
        </w:rPr>
        <w:t>//</w:t>
      </w:r>
      <w:r>
        <w:rPr>
          <w:rFonts w:ascii="Times New Roman" w:hAnsi="Times New Roman"/>
          <w:sz w:val="28"/>
          <w:szCs w:val="28"/>
          <w:lang w:val="en-US"/>
        </w:rPr>
        <w:t xml:space="preserve"> Diabetologia. – 2004. – Vol. 47, </w:t>
      </w:r>
      <w:r>
        <w:rPr>
          <w:rFonts w:ascii="Times New Roman" w:hAnsi="Times New Roman"/>
          <w:sz w:val="28"/>
          <w:szCs w:val="28"/>
          <w:lang w:val="uk-UA"/>
        </w:rPr>
        <w:t>№</w:t>
      </w:r>
      <w:r>
        <w:rPr>
          <w:rFonts w:ascii="Times New Roman" w:hAnsi="Times New Roman"/>
          <w:sz w:val="28"/>
          <w:szCs w:val="28"/>
          <w:lang w:val="en-US"/>
        </w:rPr>
        <w:t>1. – 326 p.</w:t>
      </w:r>
    </w:p>
    <w:p w:rsidR="002D5615" w:rsidRPr="00945FC6"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King H. Insulin</w:t>
      </w:r>
      <w:r>
        <w:rPr>
          <w:rFonts w:ascii="Times New Roman" w:hAnsi="Times New Roman"/>
          <w:sz w:val="28"/>
          <w:szCs w:val="28"/>
          <w:lang w:val="uk-UA"/>
        </w:rPr>
        <w:t>:</w:t>
      </w:r>
      <w:r>
        <w:rPr>
          <w:rFonts w:ascii="Times New Roman" w:hAnsi="Times New Roman"/>
          <w:sz w:val="28"/>
          <w:szCs w:val="28"/>
          <w:lang w:val="en-US"/>
        </w:rPr>
        <w:t xml:space="preserve"> availability, affordability and harmonization </w:t>
      </w:r>
      <w:r>
        <w:rPr>
          <w:rFonts w:ascii="Times New Roman" w:hAnsi="Times New Roman"/>
          <w:sz w:val="28"/>
          <w:szCs w:val="28"/>
          <w:lang w:val="uk-UA"/>
        </w:rPr>
        <w:t xml:space="preserve">/ </w:t>
      </w:r>
      <w:r>
        <w:rPr>
          <w:rFonts w:ascii="Times New Roman" w:hAnsi="Times New Roman"/>
          <w:sz w:val="28"/>
          <w:szCs w:val="28"/>
          <w:lang w:val="en-US"/>
        </w:rPr>
        <w:t xml:space="preserve">H. King </w:t>
      </w:r>
      <w:r>
        <w:rPr>
          <w:rFonts w:ascii="Times New Roman" w:hAnsi="Times New Roman"/>
          <w:sz w:val="28"/>
          <w:szCs w:val="28"/>
          <w:lang w:val="uk-UA"/>
        </w:rPr>
        <w:t>//</w:t>
      </w:r>
      <w:r>
        <w:rPr>
          <w:rFonts w:ascii="Times New Roman" w:hAnsi="Times New Roman"/>
          <w:sz w:val="28"/>
          <w:szCs w:val="28"/>
          <w:lang w:val="en-US"/>
        </w:rPr>
        <w:t xml:space="preserve"> WHO Drug. – 1998. – </w:t>
      </w:r>
      <w:r>
        <w:rPr>
          <w:rFonts w:ascii="Times New Roman" w:hAnsi="Times New Roman"/>
          <w:sz w:val="28"/>
          <w:szCs w:val="28"/>
          <w:lang w:val="uk-UA"/>
        </w:rPr>
        <w:t>№</w:t>
      </w:r>
      <w:r>
        <w:rPr>
          <w:rFonts w:ascii="Times New Roman" w:hAnsi="Times New Roman"/>
          <w:sz w:val="28"/>
          <w:szCs w:val="28"/>
          <w:lang w:val="en-US"/>
        </w:rPr>
        <w:t>4. – P. 219-223.</w:t>
      </w:r>
    </w:p>
    <w:p w:rsidR="002D5615" w:rsidRPr="00F44807"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lastRenderedPageBreak/>
        <w:t xml:space="preserve">Kopp-Hoolihan L. Prophylactic and therapeutic uses of probiotics </w:t>
      </w:r>
      <w:r>
        <w:rPr>
          <w:rFonts w:ascii="Times New Roman" w:hAnsi="Times New Roman"/>
          <w:sz w:val="28"/>
          <w:szCs w:val="28"/>
          <w:lang w:val="uk-UA"/>
        </w:rPr>
        <w:t xml:space="preserve">/ </w:t>
      </w:r>
      <w:r>
        <w:rPr>
          <w:rFonts w:ascii="Times New Roman" w:hAnsi="Times New Roman"/>
          <w:sz w:val="28"/>
          <w:szCs w:val="28"/>
          <w:lang w:val="en-US"/>
        </w:rPr>
        <w:t>L.</w:t>
      </w:r>
      <w:r>
        <w:rPr>
          <w:rFonts w:ascii="Times New Roman" w:hAnsi="Times New Roman"/>
          <w:sz w:val="28"/>
          <w:szCs w:val="28"/>
          <w:lang w:val="uk-UA"/>
        </w:rPr>
        <w:t xml:space="preserve"> </w:t>
      </w:r>
      <w:r>
        <w:rPr>
          <w:rFonts w:ascii="Times New Roman" w:hAnsi="Times New Roman"/>
          <w:sz w:val="28"/>
          <w:szCs w:val="28"/>
          <w:lang w:val="en-US"/>
        </w:rPr>
        <w:t xml:space="preserve">Kopp-Hoolihan </w:t>
      </w:r>
      <w:r>
        <w:rPr>
          <w:rFonts w:ascii="Times New Roman" w:hAnsi="Times New Roman"/>
          <w:sz w:val="28"/>
          <w:szCs w:val="28"/>
          <w:lang w:val="uk-UA"/>
        </w:rPr>
        <w:t>//</w:t>
      </w:r>
      <w:r>
        <w:rPr>
          <w:rFonts w:ascii="Times New Roman" w:hAnsi="Times New Roman"/>
          <w:sz w:val="28"/>
          <w:szCs w:val="28"/>
          <w:lang w:val="en-US"/>
        </w:rPr>
        <w:t xml:space="preserve"> J. Amer. Diet. AAS. – 2001. Vol. 101, </w:t>
      </w:r>
      <w:r>
        <w:rPr>
          <w:rFonts w:ascii="Times New Roman" w:hAnsi="Times New Roman"/>
          <w:sz w:val="28"/>
          <w:szCs w:val="28"/>
          <w:lang w:val="uk-UA"/>
        </w:rPr>
        <w:t>№</w:t>
      </w:r>
      <w:r>
        <w:rPr>
          <w:rFonts w:ascii="Times New Roman" w:hAnsi="Times New Roman"/>
          <w:sz w:val="28"/>
          <w:szCs w:val="28"/>
          <w:lang w:val="en-US"/>
        </w:rPr>
        <w:t>2. – 229 p.</w:t>
      </w:r>
    </w:p>
    <w:p w:rsidR="002D5615" w:rsidRPr="00662B38"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Lactobacillus GG yogurt in prevention of antibiotic associated diarrhea </w:t>
      </w:r>
      <w:r>
        <w:rPr>
          <w:rFonts w:ascii="Times New Roman" w:hAnsi="Times New Roman"/>
          <w:sz w:val="28"/>
          <w:szCs w:val="28"/>
          <w:lang w:val="uk-UA"/>
        </w:rPr>
        <w:t>/</w:t>
      </w:r>
      <w:r>
        <w:rPr>
          <w:rFonts w:ascii="Times New Roman" w:hAnsi="Times New Roman"/>
          <w:sz w:val="28"/>
          <w:szCs w:val="28"/>
          <w:lang w:val="en-US"/>
        </w:rPr>
        <w:t xml:space="preserve"> S.</w:t>
      </w:r>
      <w:r>
        <w:rPr>
          <w:rFonts w:ascii="Times New Roman" w:hAnsi="Times New Roman"/>
          <w:sz w:val="28"/>
          <w:szCs w:val="28"/>
          <w:lang w:val="uk-UA"/>
        </w:rPr>
        <w:t xml:space="preserve"> </w:t>
      </w:r>
      <w:r>
        <w:rPr>
          <w:rFonts w:ascii="Times New Roman" w:hAnsi="Times New Roman"/>
          <w:sz w:val="28"/>
          <w:szCs w:val="28"/>
          <w:lang w:val="en-US"/>
        </w:rPr>
        <w:t>Sutonen, H.</w:t>
      </w:r>
      <w:r>
        <w:rPr>
          <w:rFonts w:ascii="Times New Roman" w:hAnsi="Times New Roman"/>
          <w:sz w:val="28"/>
          <w:szCs w:val="28"/>
          <w:lang w:val="uk-UA"/>
        </w:rPr>
        <w:t xml:space="preserve"> </w:t>
      </w:r>
      <w:r>
        <w:rPr>
          <w:rFonts w:ascii="Times New Roman" w:hAnsi="Times New Roman"/>
          <w:sz w:val="28"/>
          <w:szCs w:val="28"/>
          <w:lang w:val="en-US"/>
        </w:rPr>
        <w:t xml:space="preserve">Vnpaatalo, </w:t>
      </w:r>
      <w:smartTag w:uri="urn:schemas-microsoft-com:office:smarttags" w:element="place">
        <w:r>
          <w:rPr>
            <w:rFonts w:ascii="Times New Roman" w:hAnsi="Times New Roman"/>
            <w:sz w:val="28"/>
            <w:szCs w:val="28"/>
            <w:lang w:val="en-US"/>
          </w:rPr>
          <w:t>S.</w:t>
        </w:r>
        <w:r>
          <w:rPr>
            <w:rFonts w:ascii="Times New Roman" w:hAnsi="Times New Roman"/>
            <w:sz w:val="28"/>
            <w:szCs w:val="28"/>
            <w:lang w:val="uk-UA"/>
          </w:rPr>
          <w:t xml:space="preserve"> </w:t>
        </w:r>
        <w:r>
          <w:rPr>
            <w:rFonts w:ascii="Times New Roman" w:hAnsi="Times New Roman"/>
            <w:sz w:val="28"/>
            <w:szCs w:val="28"/>
            <w:lang w:val="en-US"/>
          </w:rPr>
          <w:t>Salminen</w:t>
        </w:r>
      </w:smartTag>
      <w:r>
        <w:rPr>
          <w:rFonts w:ascii="Times New Roman" w:hAnsi="Times New Roman"/>
          <w:sz w:val="28"/>
          <w:szCs w:val="28"/>
          <w:lang w:val="uk-UA"/>
        </w:rPr>
        <w:t xml:space="preserve"> //</w:t>
      </w:r>
      <w:r>
        <w:rPr>
          <w:rFonts w:ascii="Times New Roman" w:hAnsi="Times New Roman"/>
          <w:sz w:val="28"/>
          <w:szCs w:val="28"/>
          <w:lang w:val="en-US"/>
        </w:rPr>
        <w:t xml:space="preserve"> Ann. Med. – 1999. – Vol. 22. – P. 57-59.</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Lin A.L. Further characterization of human salivary anticandidal activities in a human immunodeficiency virus-positive cohort by use of microassays </w:t>
      </w:r>
      <w:r>
        <w:rPr>
          <w:rFonts w:ascii="Times New Roman" w:hAnsi="Times New Roman"/>
          <w:sz w:val="28"/>
          <w:szCs w:val="28"/>
          <w:lang w:val="uk-UA"/>
        </w:rPr>
        <w:t>/</w:t>
      </w:r>
      <w:r>
        <w:rPr>
          <w:rFonts w:ascii="Times New Roman" w:hAnsi="Times New Roman"/>
          <w:sz w:val="28"/>
          <w:szCs w:val="28"/>
          <w:lang w:val="en-US"/>
        </w:rPr>
        <w:t xml:space="preserve"> A.L.</w:t>
      </w:r>
      <w:r>
        <w:rPr>
          <w:rFonts w:ascii="Times New Roman" w:hAnsi="Times New Roman"/>
          <w:sz w:val="28"/>
          <w:szCs w:val="28"/>
          <w:lang w:val="uk-UA"/>
        </w:rPr>
        <w:t xml:space="preserve"> </w:t>
      </w:r>
      <w:r>
        <w:rPr>
          <w:rFonts w:ascii="Times New Roman" w:hAnsi="Times New Roman"/>
          <w:sz w:val="28"/>
          <w:szCs w:val="28"/>
          <w:lang w:val="en-US"/>
        </w:rPr>
        <w:t>Lin, Q.</w:t>
      </w:r>
      <w:r>
        <w:rPr>
          <w:rFonts w:ascii="Times New Roman" w:hAnsi="Times New Roman"/>
          <w:sz w:val="28"/>
          <w:szCs w:val="28"/>
          <w:lang w:val="uk-UA"/>
        </w:rPr>
        <w:t xml:space="preserve"> </w:t>
      </w:r>
      <w:r>
        <w:rPr>
          <w:rFonts w:ascii="Times New Roman" w:hAnsi="Times New Roman"/>
          <w:sz w:val="28"/>
          <w:szCs w:val="28"/>
          <w:lang w:val="en-US"/>
        </w:rPr>
        <w:t>Shi, D.A. Johnson</w:t>
      </w:r>
      <w:r>
        <w:rPr>
          <w:rFonts w:ascii="Times New Roman" w:hAnsi="Times New Roman"/>
          <w:sz w:val="28"/>
          <w:szCs w:val="28"/>
          <w:lang w:val="uk-UA"/>
        </w:rPr>
        <w:t xml:space="preserve"> //</w:t>
      </w:r>
      <w:r>
        <w:rPr>
          <w:rFonts w:ascii="Times New Roman" w:hAnsi="Times New Roman"/>
          <w:sz w:val="28"/>
          <w:szCs w:val="28"/>
          <w:lang w:val="en-US"/>
        </w:rPr>
        <w:t xml:space="preserve"> Clin. Diagn. Lab. Immunol. – 1999. – Vol. 6, </w:t>
      </w:r>
      <w:r>
        <w:rPr>
          <w:rFonts w:ascii="Times New Roman" w:hAnsi="Times New Roman"/>
          <w:sz w:val="28"/>
          <w:szCs w:val="28"/>
          <w:lang w:val="uk-UA"/>
        </w:rPr>
        <w:t>№</w:t>
      </w:r>
      <w:r>
        <w:rPr>
          <w:rFonts w:ascii="Times New Roman" w:hAnsi="Times New Roman"/>
          <w:sz w:val="28"/>
          <w:szCs w:val="28"/>
          <w:lang w:val="en-US"/>
        </w:rPr>
        <w:t>6. – P. 851-855.</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Lundstrom J.M. Candida in patients with oral lichen planus </w:t>
      </w:r>
      <w:r>
        <w:rPr>
          <w:rFonts w:ascii="Times New Roman" w:hAnsi="Times New Roman"/>
          <w:sz w:val="28"/>
          <w:szCs w:val="28"/>
          <w:lang w:val="uk-UA"/>
        </w:rPr>
        <w:t>/</w:t>
      </w:r>
      <w:r>
        <w:rPr>
          <w:rFonts w:ascii="Times New Roman" w:hAnsi="Times New Roman"/>
          <w:sz w:val="28"/>
          <w:szCs w:val="28"/>
          <w:lang w:val="en-US"/>
        </w:rPr>
        <w:t xml:space="preserve"> J.M.</w:t>
      </w:r>
      <w:r>
        <w:rPr>
          <w:rFonts w:ascii="Times New Roman" w:hAnsi="Times New Roman"/>
          <w:sz w:val="28"/>
          <w:szCs w:val="28"/>
          <w:lang w:val="uk-UA"/>
        </w:rPr>
        <w:t xml:space="preserve"> </w:t>
      </w:r>
      <w:r>
        <w:rPr>
          <w:rFonts w:ascii="Times New Roman" w:hAnsi="Times New Roman"/>
          <w:sz w:val="28"/>
          <w:szCs w:val="28"/>
          <w:lang w:val="en-US"/>
        </w:rPr>
        <w:t>Lundstrom, G.B.</w:t>
      </w:r>
      <w:r>
        <w:rPr>
          <w:rFonts w:ascii="Times New Roman" w:hAnsi="Times New Roman"/>
          <w:sz w:val="28"/>
          <w:szCs w:val="28"/>
          <w:lang w:val="uk-UA"/>
        </w:rPr>
        <w:t xml:space="preserve"> </w:t>
      </w:r>
      <w:r>
        <w:rPr>
          <w:rFonts w:ascii="Times New Roman" w:hAnsi="Times New Roman"/>
          <w:sz w:val="28"/>
          <w:szCs w:val="28"/>
          <w:lang w:val="en-US"/>
        </w:rPr>
        <w:t>Anneroth, K.</w:t>
      </w:r>
      <w:r>
        <w:rPr>
          <w:rFonts w:ascii="Times New Roman" w:hAnsi="Times New Roman"/>
          <w:sz w:val="28"/>
          <w:szCs w:val="28"/>
          <w:lang w:val="uk-UA"/>
        </w:rPr>
        <w:t xml:space="preserve"> </w:t>
      </w:r>
      <w:r>
        <w:rPr>
          <w:rFonts w:ascii="Times New Roman" w:hAnsi="Times New Roman"/>
          <w:sz w:val="28"/>
          <w:szCs w:val="28"/>
          <w:lang w:val="en-US"/>
        </w:rPr>
        <w:t xml:space="preserve">Holmerg </w:t>
      </w:r>
      <w:r>
        <w:rPr>
          <w:rFonts w:ascii="Times New Roman" w:hAnsi="Times New Roman"/>
          <w:sz w:val="28"/>
          <w:szCs w:val="28"/>
          <w:lang w:val="uk-UA"/>
        </w:rPr>
        <w:t>//</w:t>
      </w:r>
      <w:r>
        <w:rPr>
          <w:rFonts w:ascii="Times New Roman" w:hAnsi="Times New Roman"/>
          <w:sz w:val="28"/>
          <w:szCs w:val="28"/>
          <w:lang w:val="en-US"/>
        </w:rPr>
        <w:t xml:space="preserve"> Int. J. Oral.surg. – 1984. – Vol. 13, </w:t>
      </w:r>
      <w:r>
        <w:rPr>
          <w:rFonts w:ascii="Times New Roman" w:hAnsi="Times New Roman"/>
          <w:sz w:val="28"/>
          <w:szCs w:val="28"/>
          <w:lang w:val="uk-UA"/>
        </w:rPr>
        <w:t>№</w:t>
      </w:r>
      <w:r>
        <w:rPr>
          <w:rFonts w:ascii="Times New Roman" w:hAnsi="Times New Roman"/>
          <w:sz w:val="28"/>
          <w:szCs w:val="28"/>
          <w:lang w:val="en-US"/>
        </w:rPr>
        <w:t>3. – P. 226-238.</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Marrie T.J. The ultrastructure of Candida albicans infections </w:t>
      </w:r>
      <w:r>
        <w:rPr>
          <w:rFonts w:ascii="Times New Roman" w:hAnsi="Times New Roman"/>
          <w:sz w:val="28"/>
          <w:szCs w:val="28"/>
          <w:lang w:val="uk-UA"/>
        </w:rPr>
        <w:t>/</w:t>
      </w:r>
      <w:r>
        <w:rPr>
          <w:rFonts w:ascii="Times New Roman" w:hAnsi="Times New Roman"/>
          <w:sz w:val="28"/>
          <w:szCs w:val="28"/>
          <w:lang w:val="en-US"/>
        </w:rPr>
        <w:t xml:space="preserve"> T.J.</w:t>
      </w:r>
      <w:r>
        <w:rPr>
          <w:rFonts w:ascii="Times New Roman" w:hAnsi="Times New Roman"/>
          <w:sz w:val="28"/>
          <w:szCs w:val="28"/>
          <w:lang w:val="uk-UA"/>
        </w:rPr>
        <w:t xml:space="preserve"> </w:t>
      </w:r>
      <w:r>
        <w:rPr>
          <w:rFonts w:ascii="Times New Roman" w:hAnsi="Times New Roman"/>
          <w:sz w:val="28"/>
          <w:szCs w:val="28"/>
          <w:lang w:val="en-US"/>
        </w:rPr>
        <w:t xml:space="preserve">Marrie, J.W. Costerton </w:t>
      </w:r>
      <w:r w:rsidRPr="008349D4">
        <w:rPr>
          <w:rFonts w:ascii="Times New Roman" w:hAnsi="Times New Roman"/>
          <w:sz w:val="28"/>
          <w:szCs w:val="28"/>
          <w:lang w:val="en-US"/>
        </w:rPr>
        <w:t>//</w:t>
      </w:r>
      <w:r>
        <w:rPr>
          <w:rFonts w:ascii="Times New Roman" w:hAnsi="Times New Roman"/>
          <w:sz w:val="28"/>
          <w:szCs w:val="28"/>
          <w:lang w:val="en-US"/>
        </w:rPr>
        <w:t xml:space="preserve"> Can. J. Microbiol. – 1981. – Vol. 27, </w:t>
      </w:r>
      <w:r>
        <w:rPr>
          <w:rFonts w:ascii="Times New Roman" w:hAnsi="Times New Roman"/>
          <w:sz w:val="28"/>
          <w:szCs w:val="28"/>
          <w:lang w:val="uk-UA"/>
        </w:rPr>
        <w:t>№</w:t>
      </w:r>
      <w:r>
        <w:rPr>
          <w:rFonts w:ascii="Times New Roman" w:hAnsi="Times New Roman"/>
          <w:sz w:val="28"/>
          <w:szCs w:val="28"/>
          <w:lang w:val="en-US"/>
        </w:rPr>
        <w:t>11. – P. 1156-1164.</w:t>
      </w:r>
    </w:p>
    <w:p w:rsidR="002D5615" w:rsidRPr="00D44C1C"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sidRPr="007656B1">
        <w:rPr>
          <w:rFonts w:ascii="Times New Roman" w:hAnsi="Times New Roman"/>
          <w:sz w:val="28"/>
          <w:szCs w:val="28"/>
          <w:lang w:val="en-US"/>
        </w:rPr>
        <w:t xml:space="preserve">Mullaly B.H. Candidal infection as a complication of barrier membrane placement in a diabetic patient </w:t>
      </w:r>
      <w:r>
        <w:rPr>
          <w:rFonts w:ascii="Times New Roman" w:hAnsi="Times New Roman"/>
          <w:sz w:val="28"/>
          <w:szCs w:val="28"/>
          <w:lang w:val="uk-UA"/>
        </w:rPr>
        <w:t>/</w:t>
      </w:r>
      <w:r>
        <w:rPr>
          <w:rFonts w:ascii="Times New Roman" w:hAnsi="Times New Roman"/>
          <w:sz w:val="28"/>
          <w:szCs w:val="28"/>
          <w:lang w:val="en-US"/>
        </w:rPr>
        <w:t xml:space="preserve"> </w:t>
      </w:r>
      <w:r w:rsidRPr="007656B1">
        <w:rPr>
          <w:rFonts w:ascii="Times New Roman" w:hAnsi="Times New Roman"/>
          <w:sz w:val="28"/>
          <w:szCs w:val="28"/>
          <w:lang w:val="en-US"/>
        </w:rPr>
        <w:t>B.H.</w:t>
      </w:r>
      <w:r>
        <w:rPr>
          <w:rFonts w:ascii="Times New Roman" w:hAnsi="Times New Roman"/>
          <w:sz w:val="28"/>
          <w:szCs w:val="28"/>
          <w:lang w:val="uk-UA"/>
        </w:rPr>
        <w:t xml:space="preserve"> </w:t>
      </w:r>
      <w:r w:rsidRPr="007656B1">
        <w:rPr>
          <w:rFonts w:ascii="Times New Roman" w:hAnsi="Times New Roman"/>
          <w:sz w:val="28"/>
          <w:szCs w:val="28"/>
          <w:lang w:val="en-US"/>
        </w:rPr>
        <w:t>Mullaly, G.J.</w:t>
      </w:r>
      <w:r>
        <w:rPr>
          <w:rFonts w:ascii="Times New Roman" w:hAnsi="Times New Roman"/>
          <w:sz w:val="28"/>
          <w:szCs w:val="28"/>
          <w:lang w:val="uk-UA"/>
        </w:rPr>
        <w:t xml:space="preserve"> </w:t>
      </w:r>
      <w:r w:rsidRPr="007656B1">
        <w:rPr>
          <w:rFonts w:ascii="Times New Roman" w:hAnsi="Times New Roman"/>
          <w:sz w:val="28"/>
          <w:szCs w:val="28"/>
          <w:lang w:val="en-US"/>
        </w:rPr>
        <w:t xml:space="preserve">Linden, S.S. Napier </w:t>
      </w:r>
      <w:r w:rsidRPr="007656B1">
        <w:rPr>
          <w:rFonts w:ascii="Times New Roman" w:hAnsi="Times New Roman"/>
          <w:sz w:val="28"/>
          <w:szCs w:val="28"/>
          <w:lang w:val="uk-UA"/>
        </w:rPr>
        <w:t xml:space="preserve">// </w:t>
      </w:r>
      <w:r w:rsidRPr="007656B1">
        <w:rPr>
          <w:rFonts w:ascii="Times New Roman" w:hAnsi="Times New Roman"/>
          <w:sz w:val="28"/>
          <w:szCs w:val="28"/>
          <w:lang w:val="en-US"/>
        </w:rPr>
        <w:t xml:space="preserve">Jornal of the Irish Dental Association. − 1993. − </w:t>
      </w:r>
      <w:r w:rsidRPr="007656B1">
        <w:rPr>
          <w:rFonts w:ascii="Times New Roman" w:hAnsi="Times New Roman"/>
          <w:sz w:val="28"/>
          <w:szCs w:val="28"/>
          <w:lang w:val="uk-UA"/>
        </w:rPr>
        <w:t>№</w:t>
      </w:r>
      <w:r w:rsidRPr="007656B1">
        <w:rPr>
          <w:rFonts w:ascii="Times New Roman" w:hAnsi="Times New Roman"/>
          <w:sz w:val="28"/>
          <w:szCs w:val="28"/>
          <w:lang w:val="en-US"/>
        </w:rPr>
        <w:t>39 (4). − P. 86-89.</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Nair R.G. The effect of oral bacteria on Candida</w:t>
      </w:r>
      <w:r w:rsidRPr="00D44C1C">
        <w:rPr>
          <w:rFonts w:ascii="Times New Roman" w:hAnsi="Times New Roman"/>
          <w:sz w:val="28"/>
          <w:szCs w:val="28"/>
          <w:lang w:val="en-US"/>
        </w:rPr>
        <w:t xml:space="preserve"> </w:t>
      </w:r>
      <w:r>
        <w:rPr>
          <w:rFonts w:ascii="Times New Roman" w:hAnsi="Times New Roman"/>
          <w:sz w:val="28"/>
          <w:szCs w:val="28"/>
          <w:lang w:val="en-US"/>
        </w:rPr>
        <w:t xml:space="preserve">albicans germ-tume formation </w:t>
      </w:r>
      <w:r>
        <w:rPr>
          <w:rFonts w:ascii="Times New Roman" w:hAnsi="Times New Roman"/>
          <w:sz w:val="28"/>
          <w:szCs w:val="28"/>
          <w:lang w:val="uk-UA"/>
        </w:rPr>
        <w:t>/</w:t>
      </w:r>
      <w:r>
        <w:rPr>
          <w:rFonts w:ascii="Times New Roman" w:hAnsi="Times New Roman"/>
          <w:sz w:val="28"/>
          <w:szCs w:val="28"/>
          <w:lang w:val="en-US"/>
        </w:rPr>
        <w:t xml:space="preserve"> R.G.</w:t>
      </w:r>
      <w:r>
        <w:rPr>
          <w:rFonts w:ascii="Times New Roman" w:hAnsi="Times New Roman"/>
          <w:sz w:val="28"/>
          <w:szCs w:val="28"/>
          <w:lang w:val="uk-UA"/>
        </w:rPr>
        <w:t xml:space="preserve"> </w:t>
      </w:r>
      <w:r>
        <w:rPr>
          <w:rFonts w:ascii="Times New Roman" w:hAnsi="Times New Roman"/>
          <w:sz w:val="28"/>
          <w:szCs w:val="28"/>
          <w:lang w:val="en-US"/>
        </w:rPr>
        <w:t>Nair, S.</w:t>
      </w:r>
      <w:r>
        <w:rPr>
          <w:rFonts w:ascii="Times New Roman" w:hAnsi="Times New Roman"/>
          <w:sz w:val="28"/>
          <w:szCs w:val="28"/>
          <w:lang w:val="uk-UA"/>
        </w:rPr>
        <w:t xml:space="preserve"> </w:t>
      </w:r>
      <w:r>
        <w:rPr>
          <w:rFonts w:ascii="Times New Roman" w:hAnsi="Times New Roman"/>
          <w:sz w:val="28"/>
          <w:szCs w:val="28"/>
          <w:lang w:val="en-US"/>
        </w:rPr>
        <w:t>Anil, L.</w:t>
      </w:r>
      <w:r>
        <w:rPr>
          <w:rFonts w:ascii="Times New Roman" w:hAnsi="Times New Roman"/>
          <w:sz w:val="28"/>
          <w:szCs w:val="28"/>
          <w:lang w:val="uk-UA"/>
        </w:rPr>
        <w:t xml:space="preserve"> </w:t>
      </w:r>
      <w:r>
        <w:rPr>
          <w:rFonts w:ascii="Times New Roman" w:hAnsi="Times New Roman"/>
          <w:sz w:val="28"/>
          <w:szCs w:val="28"/>
          <w:lang w:val="en-US"/>
        </w:rPr>
        <w:t xml:space="preserve">Samaranayare </w:t>
      </w:r>
      <w:r>
        <w:rPr>
          <w:rFonts w:ascii="Times New Roman" w:hAnsi="Times New Roman"/>
          <w:sz w:val="28"/>
          <w:szCs w:val="28"/>
          <w:lang w:val="uk-UA"/>
        </w:rPr>
        <w:t>//</w:t>
      </w:r>
      <w:r>
        <w:rPr>
          <w:rFonts w:ascii="Times New Roman" w:hAnsi="Times New Roman"/>
          <w:sz w:val="28"/>
          <w:szCs w:val="28"/>
          <w:lang w:val="en-US"/>
        </w:rPr>
        <w:t xml:space="preserve"> Oral Bio-Sciences. – 2001. – Vol. 109, </w:t>
      </w:r>
      <w:r>
        <w:rPr>
          <w:rFonts w:ascii="Times New Roman" w:hAnsi="Times New Roman"/>
          <w:sz w:val="28"/>
          <w:szCs w:val="28"/>
          <w:lang w:val="uk-UA"/>
        </w:rPr>
        <w:t>№2</w:t>
      </w:r>
      <w:r>
        <w:rPr>
          <w:rFonts w:ascii="Times New Roman" w:hAnsi="Times New Roman"/>
          <w:sz w:val="28"/>
          <w:szCs w:val="28"/>
          <w:lang w:val="en-US"/>
        </w:rPr>
        <w:t>. – P. 1567-1575.</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Oberhelman R. A. Probiotic agents and infections diseases: A modern perspective on a traditional therapy </w:t>
      </w:r>
      <w:r>
        <w:rPr>
          <w:rFonts w:ascii="Times New Roman" w:hAnsi="Times New Roman"/>
          <w:sz w:val="28"/>
          <w:szCs w:val="28"/>
          <w:lang w:val="uk-UA"/>
        </w:rPr>
        <w:t>/</w:t>
      </w:r>
      <w:r>
        <w:rPr>
          <w:rFonts w:ascii="Times New Roman" w:hAnsi="Times New Roman"/>
          <w:sz w:val="28"/>
          <w:szCs w:val="28"/>
          <w:lang w:val="en-US"/>
        </w:rPr>
        <w:t xml:space="preserve"> R.A.</w:t>
      </w:r>
      <w:r>
        <w:rPr>
          <w:rFonts w:ascii="Times New Roman" w:hAnsi="Times New Roman"/>
          <w:sz w:val="28"/>
          <w:szCs w:val="28"/>
          <w:lang w:val="uk-UA"/>
        </w:rPr>
        <w:t xml:space="preserve"> </w:t>
      </w:r>
      <w:r>
        <w:rPr>
          <w:rFonts w:ascii="Times New Roman" w:hAnsi="Times New Roman"/>
          <w:sz w:val="28"/>
          <w:szCs w:val="28"/>
          <w:lang w:val="en-US"/>
        </w:rPr>
        <w:t>Oberhelman, M.</w:t>
      </w:r>
      <w:r>
        <w:rPr>
          <w:rFonts w:ascii="Times New Roman" w:hAnsi="Times New Roman"/>
          <w:sz w:val="28"/>
          <w:szCs w:val="28"/>
          <w:lang w:val="uk-UA"/>
        </w:rPr>
        <w:t xml:space="preserve"> </w:t>
      </w:r>
      <w:r>
        <w:rPr>
          <w:rFonts w:ascii="Times New Roman" w:hAnsi="Times New Roman"/>
          <w:sz w:val="28"/>
          <w:szCs w:val="28"/>
          <w:lang w:val="en-US"/>
        </w:rPr>
        <w:t xml:space="preserve">Alvarez-Olmos </w:t>
      </w:r>
      <w:r>
        <w:rPr>
          <w:rFonts w:ascii="Times New Roman" w:hAnsi="Times New Roman"/>
          <w:sz w:val="28"/>
          <w:szCs w:val="28"/>
          <w:lang w:val="uk-UA"/>
        </w:rPr>
        <w:t>//</w:t>
      </w:r>
      <w:r>
        <w:rPr>
          <w:rFonts w:ascii="Times New Roman" w:hAnsi="Times New Roman"/>
          <w:sz w:val="28"/>
          <w:szCs w:val="28"/>
          <w:lang w:val="en-US"/>
        </w:rPr>
        <w:t xml:space="preserve"> CID. – 2001. – Vol. 32, </w:t>
      </w:r>
      <w:r>
        <w:rPr>
          <w:rFonts w:ascii="Times New Roman" w:hAnsi="Times New Roman"/>
          <w:sz w:val="28"/>
          <w:szCs w:val="28"/>
          <w:lang w:val="uk-UA"/>
        </w:rPr>
        <w:t>№1</w:t>
      </w:r>
      <w:r>
        <w:rPr>
          <w:rFonts w:ascii="Times New Roman" w:hAnsi="Times New Roman"/>
          <w:sz w:val="28"/>
          <w:szCs w:val="28"/>
          <w:lang w:val="en-US"/>
        </w:rPr>
        <w:t>. – P. 1567-1575.</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sidRPr="007656B1">
        <w:rPr>
          <w:rFonts w:ascii="Times New Roman" w:hAnsi="Times New Roman"/>
          <w:sz w:val="28"/>
          <w:szCs w:val="28"/>
          <w:lang w:val="en-US"/>
        </w:rPr>
        <w:t>Obrosova I.G.</w:t>
      </w:r>
      <w:r>
        <w:rPr>
          <w:rFonts w:ascii="Times New Roman" w:hAnsi="Times New Roman"/>
          <w:sz w:val="28"/>
          <w:szCs w:val="28"/>
          <w:lang w:val="en-US"/>
        </w:rPr>
        <w:t xml:space="preserve"> </w:t>
      </w:r>
      <w:r w:rsidRPr="007656B1">
        <w:rPr>
          <w:rFonts w:ascii="Times New Roman" w:hAnsi="Times New Roman"/>
          <w:sz w:val="28"/>
          <w:szCs w:val="28"/>
          <w:lang w:val="en-US"/>
        </w:rPr>
        <w:t>Early changes in lipidperoxidation and antioxidative defense in diabetic rat retina</w:t>
      </w:r>
      <w:r w:rsidRPr="007656B1">
        <w:rPr>
          <w:rFonts w:ascii="Times New Roman" w:hAnsi="Times New Roman"/>
          <w:sz w:val="28"/>
          <w:szCs w:val="28"/>
          <w:lang w:val="uk-UA"/>
        </w:rPr>
        <w:t>:</w:t>
      </w:r>
      <w:r w:rsidRPr="007656B1">
        <w:rPr>
          <w:rFonts w:ascii="Times New Roman" w:hAnsi="Times New Roman"/>
          <w:sz w:val="28"/>
          <w:szCs w:val="28"/>
          <w:lang w:val="en-US"/>
        </w:rPr>
        <w:t xml:space="preserve"> effect of DL – alpha-lipoid acid </w:t>
      </w:r>
      <w:r w:rsidRPr="00F91514">
        <w:rPr>
          <w:rFonts w:ascii="Times New Roman" w:hAnsi="Times New Roman"/>
          <w:sz w:val="28"/>
          <w:szCs w:val="28"/>
          <w:lang w:val="en-US"/>
        </w:rPr>
        <w:t>/</w:t>
      </w:r>
      <w:r>
        <w:rPr>
          <w:rFonts w:ascii="Times New Roman" w:hAnsi="Times New Roman"/>
          <w:sz w:val="28"/>
          <w:szCs w:val="28"/>
          <w:lang w:val="en-US"/>
        </w:rPr>
        <w:t xml:space="preserve"> </w:t>
      </w:r>
      <w:r w:rsidRPr="007656B1">
        <w:rPr>
          <w:rFonts w:ascii="Times New Roman" w:hAnsi="Times New Roman"/>
          <w:sz w:val="28"/>
          <w:szCs w:val="28"/>
          <w:lang w:val="en-US"/>
        </w:rPr>
        <w:t>I.G.</w:t>
      </w:r>
      <w:r>
        <w:rPr>
          <w:rFonts w:ascii="Times New Roman" w:hAnsi="Times New Roman"/>
          <w:sz w:val="28"/>
          <w:szCs w:val="28"/>
          <w:lang w:val="uk-UA"/>
        </w:rPr>
        <w:t xml:space="preserve"> </w:t>
      </w:r>
      <w:r w:rsidRPr="007656B1">
        <w:rPr>
          <w:rFonts w:ascii="Times New Roman" w:hAnsi="Times New Roman"/>
          <w:sz w:val="28"/>
          <w:szCs w:val="28"/>
          <w:lang w:val="en-US"/>
        </w:rPr>
        <w:t>Obrosova, L.</w:t>
      </w:r>
      <w:r>
        <w:rPr>
          <w:rFonts w:ascii="Times New Roman" w:hAnsi="Times New Roman"/>
          <w:sz w:val="28"/>
          <w:szCs w:val="28"/>
          <w:lang w:val="uk-UA"/>
        </w:rPr>
        <w:t xml:space="preserve"> </w:t>
      </w:r>
      <w:r>
        <w:rPr>
          <w:rFonts w:ascii="Times New Roman" w:hAnsi="Times New Roman"/>
          <w:sz w:val="28"/>
          <w:szCs w:val="28"/>
          <w:lang w:val="en-US"/>
        </w:rPr>
        <w:t>Fathallah</w:t>
      </w:r>
      <w:r w:rsidRPr="007656B1">
        <w:rPr>
          <w:rFonts w:ascii="Times New Roman" w:hAnsi="Times New Roman"/>
          <w:sz w:val="28"/>
          <w:szCs w:val="28"/>
          <w:lang w:val="en-US"/>
        </w:rPr>
        <w:t>, D.A. Greene // Eur J Pharmacol. – 2000. – Vol. 9, №398 (1). – P. 139</w:t>
      </w:r>
      <w:r w:rsidRPr="007656B1">
        <w:rPr>
          <w:rFonts w:ascii="Times New Roman" w:hAnsi="Times New Roman"/>
          <w:sz w:val="28"/>
          <w:szCs w:val="28"/>
          <w:lang w:val="uk-UA"/>
        </w:rPr>
        <w:t>-</w:t>
      </w:r>
      <w:r w:rsidRPr="007656B1">
        <w:rPr>
          <w:rFonts w:ascii="Times New Roman" w:hAnsi="Times New Roman"/>
          <w:sz w:val="28"/>
          <w:szCs w:val="28"/>
          <w:lang w:val="en-US"/>
        </w:rPr>
        <w:t>146.</w:t>
      </w:r>
    </w:p>
    <w:p w:rsidR="002D5615" w:rsidRPr="00493B66"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Oral Candida</w:t>
      </w:r>
      <w:r>
        <w:rPr>
          <w:rFonts w:ascii="Times New Roman" w:hAnsi="Times New Roman"/>
          <w:sz w:val="28"/>
          <w:szCs w:val="28"/>
          <w:lang w:val="uk-UA"/>
        </w:rPr>
        <w:t>:</w:t>
      </w:r>
      <w:r>
        <w:rPr>
          <w:rFonts w:ascii="Times New Roman" w:hAnsi="Times New Roman"/>
          <w:sz w:val="28"/>
          <w:szCs w:val="28"/>
          <w:lang w:val="en-US"/>
        </w:rPr>
        <w:t xml:space="preserve"> clearance, colonization, or candidiasis?</w:t>
      </w:r>
      <w:r>
        <w:rPr>
          <w:rFonts w:ascii="Times New Roman" w:hAnsi="Times New Roman"/>
          <w:sz w:val="28"/>
          <w:szCs w:val="28"/>
          <w:lang w:val="uk-UA"/>
        </w:rPr>
        <w:t xml:space="preserve"> /</w:t>
      </w:r>
      <w:r>
        <w:rPr>
          <w:rFonts w:ascii="Times New Roman" w:hAnsi="Times New Roman"/>
          <w:sz w:val="28"/>
          <w:szCs w:val="28"/>
          <w:lang w:val="en-US"/>
        </w:rPr>
        <w:t xml:space="preserve"> R.D.</w:t>
      </w:r>
      <w:r>
        <w:rPr>
          <w:rFonts w:ascii="Times New Roman" w:hAnsi="Times New Roman"/>
          <w:sz w:val="28"/>
          <w:szCs w:val="28"/>
          <w:lang w:val="uk-UA"/>
        </w:rPr>
        <w:t xml:space="preserve"> </w:t>
      </w:r>
      <w:r>
        <w:rPr>
          <w:rFonts w:ascii="Times New Roman" w:hAnsi="Times New Roman"/>
          <w:sz w:val="28"/>
          <w:szCs w:val="28"/>
          <w:lang w:val="en-US"/>
        </w:rPr>
        <w:t>Cannon, A.R.</w:t>
      </w:r>
      <w:r>
        <w:rPr>
          <w:rFonts w:ascii="Times New Roman" w:hAnsi="Times New Roman"/>
          <w:sz w:val="28"/>
          <w:szCs w:val="28"/>
          <w:lang w:val="uk-UA"/>
        </w:rPr>
        <w:t xml:space="preserve"> </w:t>
      </w:r>
      <w:r>
        <w:rPr>
          <w:rFonts w:ascii="Times New Roman" w:hAnsi="Times New Roman"/>
          <w:sz w:val="28"/>
          <w:szCs w:val="28"/>
          <w:lang w:val="en-US"/>
        </w:rPr>
        <w:t>Holmes, A.B. Mason</w:t>
      </w:r>
      <w:r>
        <w:rPr>
          <w:rFonts w:ascii="Times New Roman" w:hAnsi="Times New Roman"/>
          <w:sz w:val="28"/>
          <w:szCs w:val="28"/>
          <w:lang w:val="uk-UA"/>
        </w:rPr>
        <w:t xml:space="preserve"> //</w:t>
      </w:r>
      <w:r>
        <w:rPr>
          <w:rFonts w:ascii="Times New Roman" w:hAnsi="Times New Roman"/>
          <w:sz w:val="28"/>
          <w:szCs w:val="28"/>
          <w:lang w:val="en-US"/>
        </w:rPr>
        <w:t xml:space="preserve"> J. Dent. Res. – 1995. – </w:t>
      </w:r>
      <w:r>
        <w:rPr>
          <w:rFonts w:ascii="Times New Roman" w:hAnsi="Times New Roman"/>
          <w:sz w:val="28"/>
          <w:szCs w:val="28"/>
          <w:lang w:val="uk-UA"/>
        </w:rPr>
        <w:t>№5</w:t>
      </w:r>
      <w:r>
        <w:rPr>
          <w:rFonts w:ascii="Times New Roman" w:hAnsi="Times New Roman"/>
          <w:sz w:val="28"/>
          <w:szCs w:val="28"/>
          <w:lang w:val="en-US"/>
        </w:rPr>
        <w:t>. – P. 1152-1161.</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Oral lichen planus in patients with diabetes. An epidemiologic stady </w:t>
      </w:r>
      <w:r>
        <w:rPr>
          <w:rFonts w:ascii="Times New Roman" w:hAnsi="Times New Roman"/>
          <w:sz w:val="28"/>
          <w:szCs w:val="28"/>
          <w:lang w:val="uk-UA"/>
        </w:rPr>
        <w:t>/</w:t>
      </w:r>
      <w:r>
        <w:rPr>
          <w:rFonts w:ascii="Times New Roman" w:hAnsi="Times New Roman"/>
          <w:sz w:val="28"/>
          <w:szCs w:val="28"/>
          <w:lang w:val="en-US"/>
        </w:rPr>
        <w:t xml:space="preserve"> R.P.</w:t>
      </w:r>
      <w:r>
        <w:rPr>
          <w:rFonts w:ascii="Times New Roman" w:hAnsi="Times New Roman"/>
          <w:sz w:val="28"/>
          <w:szCs w:val="28"/>
          <w:lang w:val="uk-UA"/>
        </w:rPr>
        <w:t xml:space="preserve"> </w:t>
      </w:r>
      <w:r>
        <w:rPr>
          <w:rFonts w:ascii="Times New Roman" w:hAnsi="Times New Roman"/>
          <w:sz w:val="28"/>
          <w:szCs w:val="28"/>
          <w:lang w:val="en-US"/>
        </w:rPr>
        <w:t>Borgelli, I.L.</w:t>
      </w:r>
      <w:r>
        <w:rPr>
          <w:rFonts w:ascii="Times New Roman" w:hAnsi="Times New Roman"/>
          <w:sz w:val="28"/>
          <w:szCs w:val="28"/>
          <w:lang w:val="uk-UA"/>
        </w:rPr>
        <w:t xml:space="preserve"> </w:t>
      </w:r>
      <w:r>
        <w:rPr>
          <w:rFonts w:ascii="Times New Roman" w:hAnsi="Times New Roman"/>
          <w:sz w:val="28"/>
          <w:szCs w:val="28"/>
          <w:lang w:val="en-US"/>
        </w:rPr>
        <w:t>Pettinari, J.A.</w:t>
      </w:r>
      <w:r>
        <w:rPr>
          <w:rFonts w:ascii="Times New Roman" w:hAnsi="Times New Roman"/>
          <w:sz w:val="28"/>
          <w:szCs w:val="28"/>
          <w:lang w:val="uk-UA"/>
        </w:rPr>
        <w:t xml:space="preserve"> </w:t>
      </w:r>
      <w:r>
        <w:rPr>
          <w:rFonts w:ascii="Times New Roman" w:hAnsi="Times New Roman"/>
          <w:sz w:val="28"/>
          <w:szCs w:val="28"/>
          <w:lang w:val="en-US"/>
        </w:rPr>
        <w:t>Chucurru, M.A. Stirpato</w:t>
      </w:r>
      <w:r w:rsidRPr="00F92E85">
        <w:rPr>
          <w:rFonts w:ascii="Times New Roman" w:hAnsi="Times New Roman"/>
          <w:sz w:val="28"/>
          <w:szCs w:val="28"/>
          <w:lang w:val="en-US"/>
        </w:rPr>
        <w:t xml:space="preserve"> // </w:t>
      </w:r>
      <w:r>
        <w:rPr>
          <w:rFonts w:ascii="Times New Roman" w:hAnsi="Times New Roman"/>
          <w:sz w:val="28"/>
          <w:szCs w:val="28"/>
          <w:lang w:val="en-US"/>
        </w:rPr>
        <w:t xml:space="preserve">Oral Surgery, Oral Medicine, Oral Pathology. – 1981. – </w:t>
      </w:r>
      <w:r>
        <w:rPr>
          <w:rFonts w:ascii="Times New Roman" w:hAnsi="Times New Roman"/>
          <w:sz w:val="28"/>
          <w:szCs w:val="28"/>
          <w:lang w:val="uk-UA"/>
        </w:rPr>
        <w:t>№</w:t>
      </w:r>
      <w:r>
        <w:rPr>
          <w:rFonts w:ascii="Times New Roman" w:hAnsi="Times New Roman"/>
          <w:sz w:val="28"/>
          <w:szCs w:val="28"/>
          <w:lang w:val="en-US"/>
        </w:rPr>
        <w:t>75 (4). – P.498-500.</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Orrhage K. Bifidobacteria and lactobacilli in human health </w:t>
      </w:r>
      <w:r>
        <w:rPr>
          <w:rFonts w:ascii="Times New Roman" w:hAnsi="Times New Roman"/>
          <w:sz w:val="28"/>
          <w:szCs w:val="28"/>
          <w:lang w:val="uk-UA"/>
        </w:rPr>
        <w:t>/</w:t>
      </w:r>
      <w:r>
        <w:rPr>
          <w:rFonts w:ascii="Times New Roman" w:hAnsi="Times New Roman"/>
          <w:sz w:val="28"/>
          <w:szCs w:val="28"/>
          <w:lang w:val="en-US"/>
        </w:rPr>
        <w:t xml:space="preserve"> K.</w:t>
      </w:r>
      <w:r>
        <w:rPr>
          <w:rFonts w:ascii="Times New Roman" w:hAnsi="Times New Roman"/>
          <w:sz w:val="28"/>
          <w:szCs w:val="28"/>
          <w:lang w:val="uk-UA"/>
        </w:rPr>
        <w:t xml:space="preserve"> </w:t>
      </w:r>
      <w:r>
        <w:rPr>
          <w:rFonts w:ascii="Times New Roman" w:hAnsi="Times New Roman"/>
          <w:sz w:val="28"/>
          <w:szCs w:val="28"/>
          <w:lang w:val="en-US"/>
        </w:rPr>
        <w:t xml:space="preserve">Orrhage, C.E. Nord </w:t>
      </w:r>
      <w:r>
        <w:rPr>
          <w:rFonts w:ascii="Times New Roman" w:hAnsi="Times New Roman"/>
          <w:sz w:val="28"/>
          <w:szCs w:val="28"/>
          <w:lang w:val="uk-UA"/>
        </w:rPr>
        <w:t>//</w:t>
      </w:r>
      <w:r>
        <w:rPr>
          <w:rFonts w:ascii="Times New Roman" w:hAnsi="Times New Roman"/>
          <w:sz w:val="28"/>
          <w:szCs w:val="28"/>
          <w:lang w:val="en-US"/>
        </w:rPr>
        <w:t xml:space="preserve"> Drugs Exp. Clin. Res. – 2000. – Vol. 26, </w:t>
      </w:r>
      <w:r>
        <w:rPr>
          <w:rFonts w:ascii="Times New Roman" w:hAnsi="Times New Roman"/>
          <w:sz w:val="28"/>
          <w:szCs w:val="28"/>
          <w:lang w:val="uk-UA"/>
        </w:rPr>
        <w:t>№3</w:t>
      </w:r>
      <w:r>
        <w:rPr>
          <w:rFonts w:ascii="Times New Roman" w:hAnsi="Times New Roman"/>
          <w:sz w:val="28"/>
          <w:szCs w:val="28"/>
          <w:lang w:val="en-US"/>
        </w:rPr>
        <w:t>. – P. 95-111.</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Osserman E. Lysozyme </w:t>
      </w:r>
      <w:r>
        <w:rPr>
          <w:rFonts w:ascii="Times New Roman" w:hAnsi="Times New Roman"/>
          <w:sz w:val="28"/>
          <w:szCs w:val="28"/>
          <w:lang w:val="uk-UA"/>
        </w:rPr>
        <w:t>/</w:t>
      </w:r>
      <w:r w:rsidRPr="004562BA">
        <w:rPr>
          <w:rFonts w:ascii="Times New Roman" w:hAnsi="Times New Roman"/>
          <w:sz w:val="28"/>
          <w:szCs w:val="28"/>
          <w:lang w:val="en-US"/>
        </w:rPr>
        <w:t xml:space="preserve"> </w:t>
      </w:r>
      <w:r>
        <w:rPr>
          <w:rFonts w:ascii="Times New Roman" w:hAnsi="Times New Roman"/>
          <w:sz w:val="28"/>
          <w:szCs w:val="28"/>
          <w:lang w:val="en-US"/>
        </w:rPr>
        <w:t>E.</w:t>
      </w:r>
      <w:r w:rsidRPr="004562BA">
        <w:rPr>
          <w:rFonts w:ascii="Times New Roman" w:hAnsi="Times New Roman"/>
          <w:sz w:val="28"/>
          <w:szCs w:val="28"/>
          <w:lang w:val="en-US"/>
        </w:rPr>
        <w:t xml:space="preserve"> </w:t>
      </w:r>
      <w:r>
        <w:rPr>
          <w:rFonts w:ascii="Times New Roman" w:hAnsi="Times New Roman"/>
          <w:sz w:val="28"/>
          <w:szCs w:val="28"/>
          <w:lang w:val="en-US"/>
        </w:rPr>
        <w:t xml:space="preserve">Osserman </w:t>
      </w:r>
      <w:r>
        <w:rPr>
          <w:rFonts w:ascii="Times New Roman" w:hAnsi="Times New Roman"/>
          <w:sz w:val="28"/>
          <w:szCs w:val="28"/>
          <w:lang w:val="uk-UA"/>
        </w:rPr>
        <w:t>//</w:t>
      </w:r>
      <w:r>
        <w:rPr>
          <w:rFonts w:ascii="Times New Roman" w:hAnsi="Times New Roman"/>
          <w:sz w:val="28"/>
          <w:szCs w:val="28"/>
          <w:lang w:val="en-US"/>
        </w:rPr>
        <w:t xml:space="preserve"> Engl. J. Med. – 1975. – Vol. 292. – </w:t>
      </w:r>
      <w:r>
        <w:rPr>
          <w:rFonts w:ascii="Times New Roman" w:hAnsi="Times New Roman"/>
          <w:sz w:val="28"/>
          <w:szCs w:val="28"/>
          <w:lang w:val="uk-UA"/>
        </w:rPr>
        <w:t>№</w:t>
      </w:r>
      <w:r>
        <w:rPr>
          <w:rFonts w:ascii="Times New Roman" w:hAnsi="Times New Roman"/>
          <w:sz w:val="28"/>
          <w:szCs w:val="28"/>
          <w:lang w:val="en-US"/>
        </w:rPr>
        <w:t xml:space="preserve"> 8. P.424-425.</w:t>
      </w:r>
    </w:p>
    <w:p w:rsidR="002D5615" w:rsidRPr="00E80833"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Polak A. Antifungal chemotherapy – are we winning? </w:t>
      </w:r>
      <w:r>
        <w:rPr>
          <w:rFonts w:ascii="Times New Roman" w:hAnsi="Times New Roman"/>
          <w:sz w:val="28"/>
          <w:szCs w:val="28"/>
          <w:lang w:val="uk-UA"/>
        </w:rPr>
        <w:t>/</w:t>
      </w:r>
      <w:r>
        <w:rPr>
          <w:rFonts w:ascii="Times New Roman" w:hAnsi="Times New Roman"/>
          <w:sz w:val="28"/>
          <w:szCs w:val="28"/>
          <w:lang w:val="en-US"/>
        </w:rPr>
        <w:t xml:space="preserve"> A.</w:t>
      </w:r>
      <w:r>
        <w:rPr>
          <w:rFonts w:ascii="Times New Roman" w:hAnsi="Times New Roman"/>
          <w:sz w:val="28"/>
          <w:szCs w:val="28"/>
          <w:lang w:val="uk-UA"/>
        </w:rPr>
        <w:t xml:space="preserve"> </w:t>
      </w:r>
      <w:r>
        <w:rPr>
          <w:rFonts w:ascii="Times New Roman" w:hAnsi="Times New Roman"/>
          <w:sz w:val="28"/>
          <w:szCs w:val="28"/>
          <w:lang w:val="en-US"/>
        </w:rPr>
        <w:t>Polak, P.G. Hurtman</w:t>
      </w:r>
      <w:r>
        <w:rPr>
          <w:rFonts w:ascii="Times New Roman" w:hAnsi="Times New Roman"/>
          <w:sz w:val="28"/>
          <w:szCs w:val="28"/>
          <w:lang w:val="uk-UA"/>
        </w:rPr>
        <w:t xml:space="preserve"> // </w:t>
      </w:r>
      <w:r>
        <w:rPr>
          <w:rFonts w:ascii="Times New Roman" w:hAnsi="Times New Roman"/>
          <w:sz w:val="28"/>
          <w:szCs w:val="28"/>
          <w:lang w:val="en-US"/>
        </w:rPr>
        <w:t>Progress in Drug Research. – 1991. – Vol. 37. – P. 181-269.</w:t>
      </w:r>
    </w:p>
    <w:p w:rsidR="002D5615" w:rsidRPr="00944806"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 xml:space="preserve">Protection from gastrointestinal diseases with the use of probiotics </w:t>
      </w:r>
      <w:r>
        <w:rPr>
          <w:rFonts w:ascii="Times New Roman" w:hAnsi="Times New Roman"/>
          <w:sz w:val="28"/>
          <w:szCs w:val="28"/>
          <w:lang w:val="uk-UA"/>
        </w:rPr>
        <w:t>/</w:t>
      </w:r>
      <w:r>
        <w:rPr>
          <w:rFonts w:ascii="Times New Roman" w:hAnsi="Times New Roman"/>
          <w:sz w:val="28"/>
          <w:szCs w:val="28"/>
          <w:lang w:val="en-US"/>
        </w:rPr>
        <w:t xml:space="preserve"> P.R.</w:t>
      </w:r>
      <w:r>
        <w:rPr>
          <w:rFonts w:ascii="Times New Roman" w:hAnsi="Times New Roman"/>
          <w:sz w:val="28"/>
          <w:szCs w:val="28"/>
          <w:lang w:val="uk-UA"/>
        </w:rPr>
        <w:t xml:space="preserve"> </w:t>
      </w:r>
      <w:r>
        <w:rPr>
          <w:rFonts w:ascii="Times New Roman" w:hAnsi="Times New Roman"/>
          <w:sz w:val="28"/>
          <w:szCs w:val="28"/>
          <w:lang w:val="en-US"/>
        </w:rPr>
        <w:t>Marteau, M.</w:t>
      </w:r>
      <w:r>
        <w:rPr>
          <w:rFonts w:ascii="Times New Roman" w:hAnsi="Times New Roman"/>
          <w:sz w:val="28"/>
          <w:szCs w:val="28"/>
          <w:lang w:val="uk-UA"/>
        </w:rPr>
        <w:t xml:space="preserve"> </w:t>
      </w:r>
      <w:r>
        <w:rPr>
          <w:rFonts w:ascii="Times New Roman" w:hAnsi="Times New Roman"/>
          <w:sz w:val="28"/>
          <w:szCs w:val="28"/>
          <w:lang w:val="en-US"/>
        </w:rPr>
        <w:t>Vrese, C.Y.</w:t>
      </w:r>
      <w:r>
        <w:rPr>
          <w:rFonts w:ascii="Times New Roman" w:hAnsi="Times New Roman"/>
          <w:sz w:val="28"/>
          <w:szCs w:val="28"/>
          <w:lang w:val="uk-UA"/>
        </w:rPr>
        <w:t xml:space="preserve"> </w:t>
      </w:r>
      <w:r>
        <w:rPr>
          <w:rFonts w:ascii="Times New Roman" w:hAnsi="Times New Roman"/>
          <w:sz w:val="28"/>
          <w:szCs w:val="28"/>
          <w:lang w:val="en-US"/>
        </w:rPr>
        <w:t>Cellier, J.</w:t>
      </w:r>
      <w:r>
        <w:rPr>
          <w:rFonts w:ascii="Times New Roman" w:hAnsi="Times New Roman"/>
          <w:sz w:val="28"/>
          <w:szCs w:val="28"/>
          <w:lang w:val="uk-UA"/>
        </w:rPr>
        <w:t xml:space="preserve"> </w:t>
      </w:r>
      <w:r>
        <w:rPr>
          <w:rFonts w:ascii="Times New Roman" w:hAnsi="Times New Roman"/>
          <w:sz w:val="28"/>
          <w:szCs w:val="28"/>
          <w:lang w:val="en-US"/>
        </w:rPr>
        <w:t>Schezenmeir</w:t>
      </w:r>
      <w:r>
        <w:rPr>
          <w:rFonts w:ascii="Times New Roman" w:hAnsi="Times New Roman"/>
          <w:sz w:val="28"/>
          <w:szCs w:val="28"/>
          <w:lang w:val="uk-UA"/>
        </w:rPr>
        <w:t xml:space="preserve"> //</w:t>
      </w:r>
      <w:r>
        <w:rPr>
          <w:rFonts w:ascii="Times New Roman" w:hAnsi="Times New Roman"/>
          <w:sz w:val="28"/>
          <w:szCs w:val="28"/>
          <w:lang w:val="en-US"/>
        </w:rPr>
        <w:t xml:space="preserve"> J. Clin. Nutr. – 2001. – Vol. 73, </w:t>
      </w:r>
      <w:r>
        <w:rPr>
          <w:rFonts w:ascii="Times New Roman" w:hAnsi="Times New Roman"/>
          <w:sz w:val="28"/>
          <w:szCs w:val="28"/>
          <w:lang w:val="uk-UA"/>
        </w:rPr>
        <w:t>№</w:t>
      </w:r>
      <w:r>
        <w:rPr>
          <w:rFonts w:ascii="Times New Roman" w:hAnsi="Times New Roman"/>
          <w:sz w:val="28"/>
          <w:szCs w:val="28"/>
          <w:lang w:val="en-US"/>
        </w:rPr>
        <w:t>2. – P. 430-436.</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Rantonen P.J. Correlations between total protein, lysozyme, immunoglobulins, amylase and albumin in stimulated whole saliva during daytime </w:t>
      </w:r>
      <w:r>
        <w:rPr>
          <w:rFonts w:ascii="Times New Roman" w:hAnsi="Times New Roman"/>
          <w:sz w:val="28"/>
          <w:szCs w:val="28"/>
          <w:lang w:val="uk-UA"/>
        </w:rPr>
        <w:t>//</w:t>
      </w:r>
      <w:r>
        <w:rPr>
          <w:rFonts w:ascii="Times New Roman" w:hAnsi="Times New Roman"/>
          <w:sz w:val="28"/>
          <w:szCs w:val="28"/>
          <w:lang w:val="en-US"/>
        </w:rPr>
        <w:t xml:space="preserve"> P.J.</w:t>
      </w:r>
      <w:r>
        <w:rPr>
          <w:rFonts w:ascii="Times New Roman" w:hAnsi="Times New Roman"/>
          <w:sz w:val="28"/>
          <w:szCs w:val="28"/>
          <w:lang w:val="uk-UA"/>
        </w:rPr>
        <w:t xml:space="preserve"> </w:t>
      </w:r>
      <w:r>
        <w:rPr>
          <w:rFonts w:ascii="Times New Roman" w:hAnsi="Times New Roman"/>
          <w:sz w:val="28"/>
          <w:szCs w:val="28"/>
          <w:lang w:val="en-US"/>
        </w:rPr>
        <w:t>Rantonen, J.N. Mcunnan</w:t>
      </w:r>
      <w:r>
        <w:rPr>
          <w:rFonts w:ascii="Times New Roman" w:hAnsi="Times New Roman"/>
          <w:sz w:val="28"/>
          <w:szCs w:val="28"/>
          <w:lang w:val="uk-UA"/>
        </w:rPr>
        <w:t xml:space="preserve"> //</w:t>
      </w:r>
      <w:r>
        <w:rPr>
          <w:rFonts w:ascii="Times New Roman" w:hAnsi="Times New Roman"/>
          <w:sz w:val="28"/>
          <w:szCs w:val="28"/>
          <w:lang w:val="en-US"/>
        </w:rPr>
        <w:t xml:space="preserve"> Acta Odontol. Scand. – 2000. – Vol. 58. – P. 160-165.</w:t>
      </w:r>
    </w:p>
    <w:p w:rsidR="002D5615" w:rsidRPr="00C3658E"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Reid G. Probiotics agents to protect the urogenital tract against infection </w:t>
      </w:r>
      <w:r>
        <w:rPr>
          <w:rFonts w:ascii="Times New Roman" w:hAnsi="Times New Roman"/>
          <w:sz w:val="28"/>
          <w:szCs w:val="28"/>
          <w:lang w:val="uk-UA"/>
        </w:rPr>
        <w:t>/</w:t>
      </w:r>
      <w:r>
        <w:rPr>
          <w:rFonts w:ascii="Times New Roman" w:hAnsi="Times New Roman"/>
          <w:sz w:val="28"/>
          <w:szCs w:val="28"/>
          <w:lang w:val="en-US"/>
        </w:rPr>
        <w:t xml:space="preserve"> G. Reid </w:t>
      </w:r>
      <w:r>
        <w:rPr>
          <w:rFonts w:ascii="Times New Roman" w:hAnsi="Times New Roman"/>
          <w:sz w:val="28"/>
          <w:szCs w:val="28"/>
          <w:lang w:val="uk-UA"/>
        </w:rPr>
        <w:t>//</w:t>
      </w:r>
      <w:r>
        <w:rPr>
          <w:rFonts w:ascii="Times New Roman" w:hAnsi="Times New Roman"/>
          <w:sz w:val="28"/>
          <w:szCs w:val="28"/>
          <w:lang w:val="en-US"/>
        </w:rPr>
        <w:t xml:space="preserve"> J. Clin. Nutr. – 2001. – Vol. 3. – P. 335-344.</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Roberfroid W.M. Probiotics and synbiotics</w:t>
      </w:r>
      <w:r>
        <w:rPr>
          <w:rFonts w:ascii="Times New Roman" w:hAnsi="Times New Roman"/>
          <w:sz w:val="28"/>
          <w:szCs w:val="28"/>
          <w:lang w:val="uk-UA"/>
        </w:rPr>
        <w:t>:</w:t>
      </w:r>
      <w:r>
        <w:rPr>
          <w:rFonts w:ascii="Times New Roman" w:hAnsi="Times New Roman"/>
          <w:sz w:val="28"/>
          <w:szCs w:val="28"/>
          <w:lang w:val="en-US"/>
        </w:rPr>
        <w:t xml:space="preserve"> concepts and nutritional properties </w:t>
      </w:r>
      <w:r>
        <w:rPr>
          <w:rFonts w:ascii="Times New Roman" w:hAnsi="Times New Roman"/>
          <w:sz w:val="28"/>
          <w:szCs w:val="28"/>
          <w:lang w:val="uk-UA"/>
        </w:rPr>
        <w:t>/</w:t>
      </w:r>
      <w:r>
        <w:rPr>
          <w:rFonts w:ascii="Times New Roman" w:hAnsi="Times New Roman"/>
          <w:sz w:val="28"/>
          <w:szCs w:val="28"/>
          <w:lang w:val="en-US"/>
        </w:rPr>
        <w:t xml:space="preserve"> W.M. Roberfroid </w:t>
      </w:r>
      <w:r>
        <w:rPr>
          <w:rFonts w:ascii="Times New Roman" w:hAnsi="Times New Roman"/>
          <w:sz w:val="28"/>
          <w:szCs w:val="28"/>
          <w:lang w:val="uk-UA"/>
        </w:rPr>
        <w:t>//</w:t>
      </w:r>
      <w:r>
        <w:rPr>
          <w:rFonts w:ascii="Times New Roman" w:hAnsi="Times New Roman"/>
          <w:sz w:val="28"/>
          <w:szCs w:val="28"/>
          <w:lang w:val="en-US"/>
        </w:rPr>
        <w:t xml:space="preserve"> Brit. J. Nutr. – 1998. – Vol. 80, </w:t>
      </w:r>
      <w:r>
        <w:rPr>
          <w:rFonts w:ascii="Times New Roman" w:hAnsi="Times New Roman"/>
          <w:sz w:val="28"/>
          <w:szCs w:val="28"/>
          <w:lang w:val="uk-UA"/>
        </w:rPr>
        <w:t>№</w:t>
      </w:r>
      <w:r>
        <w:rPr>
          <w:rFonts w:ascii="Times New Roman" w:hAnsi="Times New Roman"/>
          <w:sz w:val="28"/>
          <w:szCs w:val="28"/>
          <w:lang w:val="en-US"/>
        </w:rPr>
        <w:t>4. – P. 5197-5202.</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Shuter J. Staphylococcus aureus binding to human nasal mucin </w:t>
      </w:r>
      <w:r>
        <w:rPr>
          <w:rFonts w:ascii="Times New Roman" w:hAnsi="Times New Roman"/>
          <w:sz w:val="28"/>
          <w:szCs w:val="28"/>
          <w:lang w:val="uk-UA"/>
        </w:rPr>
        <w:t xml:space="preserve">/ </w:t>
      </w:r>
      <w:r>
        <w:rPr>
          <w:rFonts w:ascii="Times New Roman" w:hAnsi="Times New Roman"/>
          <w:sz w:val="28"/>
          <w:szCs w:val="28"/>
          <w:lang w:val="en-US"/>
        </w:rPr>
        <w:t>J.</w:t>
      </w:r>
      <w:r>
        <w:rPr>
          <w:rFonts w:ascii="Times New Roman" w:hAnsi="Times New Roman"/>
          <w:sz w:val="28"/>
          <w:szCs w:val="28"/>
          <w:lang w:val="uk-UA"/>
        </w:rPr>
        <w:t xml:space="preserve"> </w:t>
      </w:r>
      <w:r>
        <w:rPr>
          <w:rFonts w:ascii="Times New Roman" w:hAnsi="Times New Roman"/>
          <w:sz w:val="28"/>
          <w:szCs w:val="28"/>
          <w:lang w:val="en-US"/>
        </w:rPr>
        <w:t>Shuter, V.B.</w:t>
      </w:r>
      <w:r>
        <w:rPr>
          <w:rFonts w:ascii="Times New Roman" w:hAnsi="Times New Roman"/>
          <w:sz w:val="28"/>
          <w:szCs w:val="28"/>
          <w:lang w:val="uk-UA"/>
        </w:rPr>
        <w:t xml:space="preserve"> </w:t>
      </w:r>
      <w:r>
        <w:rPr>
          <w:rFonts w:ascii="Times New Roman" w:hAnsi="Times New Roman"/>
          <w:sz w:val="28"/>
          <w:szCs w:val="28"/>
          <w:lang w:val="en-US"/>
        </w:rPr>
        <w:t>Hather, F.D. Lowy</w:t>
      </w:r>
      <w:r>
        <w:rPr>
          <w:rFonts w:ascii="Times New Roman" w:hAnsi="Times New Roman"/>
          <w:sz w:val="28"/>
          <w:szCs w:val="28"/>
          <w:lang w:val="uk-UA"/>
        </w:rPr>
        <w:t xml:space="preserve"> //</w:t>
      </w:r>
      <w:r>
        <w:rPr>
          <w:rFonts w:ascii="Times New Roman" w:hAnsi="Times New Roman"/>
          <w:sz w:val="28"/>
          <w:szCs w:val="28"/>
          <w:lang w:val="en-US"/>
        </w:rPr>
        <w:t xml:space="preserve"> Infect. Immun. – 1996. – Vol. 64. – P.310-318.</w:t>
      </w:r>
    </w:p>
    <w:p w:rsidR="002D5615" w:rsidRPr="00D44F6C"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Simmering R. Pro- and prebiotics – the tasty guardian angels? </w:t>
      </w:r>
      <w:r>
        <w:rPr>
          <w:rFonts w:ascii="Times New Roman" w:hAnsi="Times New Roman"/>
          <w:sz w:val="28"/>
          <w:szCs w:val="28"/>
          <w:lang w:val="uk-UA"/>
        </w:rPr>
        <w:t>/</w:t>
      </w:r>
      <w:r>
        <w:rPr>
          <w:rFonts w:ascii="Times New Roman" w:hAnsi="Times New Roman"/>
          <w:sz w:val="28"/>
          <w:szCs w:val="28"/>
          <w:lang w:val="en-US"/>
        </w:rPr>
        <w:t xml:space="preserve"> R.</w:t>
      </w:r>
      <w:r>
        <w:rPr>
          <w:rFonts w:ascii="Times New Roman" w:hAnsi="Times New Roman"/>
          <w:sz w:val="28"/>
          <w:szCs w:val="28"/>
          <w:lang w:val="uk-UA"/>
        </w:rPr>
        <w:t xml:space="preserve"> </w:t>
      </w:r>
      <w:r>
        <w:rPr>
          <w:rFonts w:ascii="Times New Roman" w:hAnsi="Times New Roman"/>
          <w:sz w:val="28"/>
          <w:szCs w:val="28"/>
          <w:lang w:val="en-US"/>
        </w:rPr>
        <w:t xml:space="preserve">Simmering, M. Blaut </w:t>
      </w:r>
      <w:r>
        <w:rPr>
          <w:rFonts w:ascii="Times New Roman" w:hAnsi="Times New Roman"/>
          <w:sz w:val="28"/>
          <w:szCs w:val="28"/>
          <w:lang w:val="uk-UA"/>
        </w:rPr>
        <w:t>//</w:t>
      </w:r>
      <w:r>
        <w:rPr>
          <w:rFonts w:ascii="Times New Roman" w:hAnsi="Times New Roman"/>
          <w:sz w:val="28"/>
          <w:szCs w:val="28"/>
          <w:lang w:val="en-US"/>
        </w:rPr>
        <w:t xml:space="preserve"> Appl. Microbiol. Biotechnol. – 2001. – Vol. 55. – P.19-28.</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Spiechowicz E. Microflora jamy ustnej pacjentowze stomatopatiami </w:t>
      </w:r>
      <w:r>
        <w:rPr>
          <w:rFonts w:ascii="Times New Roman" w:hAnsi="Times New Roman"/>
          <w:sz w:val="28"/>
          <w:szCs w:val="28"/>
          <w:lang w:val="uk-UA"/>
        </w:rPr>
        <w:t>/</w:t>
      </w:r>
      <w:r>
        <w:rPr>
          <w:rFonts w:ascii="Times New Roman" w:hAnsi="Times New Roman"/>
          <w:sz w:val="28"/>
          <w:szCs w:val="28"/>
          <w:lang w:val="en-US"/>
        </w:rPr>
        <w:t xml:space="preserve"> </w:t>
      </w:r>
      <w:smartTag w:uri="urn:schemas-microsoft-com:office:smarttags" w:element="place">
        <w:r>
          <w:rPr>
            <w:rFonts w:ascii="Times New Roman" w:hAnsi="Times New Roman"/>
            <w:sz w:val="28"/>
            <w:szCs w:val="28"/>
            <w:lang w:val="en-US"/>
          </w:rPr>
          <w:t>E.</w:t>
        </w:r>
        <w:r>
          <w:rPr>
            <w:rFonts w:ascii="Times New Roman" w:hAnsi="Times New Roman"/>
            <w:sz w:val="28"/>
            <w:szCs w:val="28"/>
            <w:lang w:val="uk-UA"/>
          </w:rPr>
          <w:t xml:space="preserve"> </w:t>
        </w:r>
        <w:r>
          <w:rPr>
            <w:rFonts w:ascii="Times New Roman" w:hAnsi="Times New Roman"/>
            <w:sz w:val="28"/>
            <w:szCs w:val="28"/>
            <w:lang w:val="en-US"/>
          </w:rPr>
          <w:t>Spiechowicz</w:t>
        </w:r>
      </w:smartTag>
      <w:r>
        <w:rPr>
          <w:rFonts w:ascii="Times New Roman" w:hAnsi="Times New Roman"/>
          <w:sz w:val="28"/>
          <w:szCs w:val="28"/>
          <w:lang w:val="en-US"/>
        </w:rPr>
        <w:t>, P.</w:t>
      </w:r>
      <w:r>
        <w:rPr>
          <w:rFonts w:ascii="Times New Roman" w:hAnsi="Times New Roman"/>
          <w:sz w:val="28"/>
          <w:szCs w:val="28"/>
          <w:lang w:val="uk-UA"/>
        </w:rPr>
        <w:t xml:space="preserve"> </w:t>
      </w:r>
      <w:r>
        <w:rPr>
          <w:rFonts w:ascii="Times New Roman" w:hAnsi="Times New Roman"/>
          <w:sz w:val="28"/>
          <w:szCs w:val="28"/>
          <w:lang w:val="en-US"/>
        </w:rPr>
        <w:t xml:space="preserve">Meisel-Mikotajczyk, G. Nyquist </w:t>
      </w:r>
      <w:r>
        <w:rPr>
          <w:rFonts w:ascii="Times New Roman" w:hAnsi="Times New Roman"/>
          <w:sz w:val="28"/>
          <w:szCs w:val="28"/>
          <w:lang w:val="uk-UA"/>
        </w:rPr>
        <w:t>//</w:t>
      </w:r>
      <w:r>
        <w:rPr>
          <w:rFonts w:ascii="Times New Roman" w:hAnsi="Times New Roman"/>
          <w:sz w:val="28"/>
          <w:szCs w:val="28"/>
          <w:lang w:val="en-US"/>
        </w:rPr>
        <w:t xml:space="preserve"> Protet. stomatol. – 1988. – Vol. 28, </w:t>
      </w:r>
      <w:r>
        <w:rPr>
          <w:rFonts w:ascii="Times New Roman" w:hAnsi="Times New Roman"/>
          <w:sz w:val="28"/>
          <w:szCs w:val="28"/>
          <w:lang w:val="uk-UA"/>
        </w:rPr>
        <w:t>№3</w:t>
      </w:r>
      <w:r>
        <w:rPr>
          <w:rFonts w:ascii="Times New Roman" w:hAnsi="Times New Roman"/>
          <w:sz w:val="28"/>
          <w:szCs w:val="28"/>
          <w:lang w:val="en-US"/>
        </w:rPr>
        <w:t>. – P. 141-152.</w:t>
      </w:r>
    </w:p>
    <w:p w:rsidR="002D5615" w:rsidRPr="00E85379"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lang w:val="en-US"/>
        </w:rPr>
        <w:t>Straka</w:t>
      </w:r>
      <w:r w:rsidRPr="00E85379">
        <w:rPr>
          <w:rFonts w:ascii="Times New Roman" w:hAnsi="Times New Roman"/>
          <w:sz w:val="28"/>
          <w:szCs w:val="28"/>
        </w:rPr>
        <w:t xml:space="preserve"> </w:t>
      </w:r>
      <w:r>
        <w:rPr>
          <w:rFonts w:ascii="Times New Roman" w:hAnsi="Times New Roman"/>
          <w:sz w:val="28"/>
          <w:szCs w:val="28"/>
          <w:lang w:val="en-US"/>
        </w:rPr>
        <w:t>M</w:t>
      </w:r>
      <w:r w:rsidRPr="00E85379">
        <w:rPr>
          <w:rFonts w:ascii="Times New Roman" w:hAnsi="Times New Roman"/>
          <w:sz w:val="28"/>
          <w:szCs w:val="28"/>
        </w:rPr>
        <w:t xml:space="preserve">. </w:t>
      </w:r>
      <w:r>
        <w:rPr>
          <w:rFonts w:ascii="Times New Roman" w:hAnsi="Times New Roman"/>
          <w:sz w:val="28"/>
          <w:szCs w:val="28"/>
        </w:rPr>
        <w:t>Пародонтит</w:t>
      </w:r>
      <w:r w:rsidRPr="00E85379">
        <w:rPr>
          <w:rFonts w:ascii="Times New Roman" w:hAnsi="Times New Roman"/>
          <w:sz w:val="28"/>
          <w:szCs w:val="28"/>
        </w:rPr>
        <w:t xml:space="preserve"> </w:t>
      </w:r>
      <w:r>
        <w:rPr>
          <w:rFonts w:ascii="Times New Roman" w:hAnsi="Times New Roman"/>
          <w:sz w:val="28"/>
          <w:szCs w:val="28"/>
        </w:rPr>
        <w:t>и</w:t>
      </w:r>
      <w:r w:rsidRPr="00E85379">
        <w:rPr>
          <w:rFonts w:ascii="Times New Roman" w:hAnsi="Times New Roman"/>
          <w:sz w:val="28"/>
          <w:szCs w:val="28"/>
        </w:rPr>
        <w:t xml:space="preserve"> </w:t>
      </w:r>
      <w:r>
        <w:rPr>
          <w:rFonts w:ascii="Times New Roman" w:hAnsi="Times New Roman"/>
          <w:sz w:val="28"/>
          <w:szCs w:val="28"/>
        </w:rPr>
        <w:t>диабет</w:t>
      </w:r>
      <w:r w:rsidRPr="00E85379">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lang w:val="en-US"/>
        </w:rPr>
        <w:t>M</w:t>
      </w:r>
      <w:r w:rsidRPr="00E85379">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lang w:val="en-US"/>
        </w:rPr>
        <w:t>Straka</w:t>
      </w:r>
      <w:r w:rsidRPr="00E85379">
        <w:rPr>
          <w:rFonts w:ascii="Times New Roman" w:hAnsi="Times New Roman"/>
          <w:sz w:val="28"/>
          <w:szCs w:val="28"/>
        </w:rPr>
        <w:t xml:space="preserve"> // </w:t>
      </w:r>
      <w:r>
        <w:rPr>
          <w:rFonts w:ascii="Times New Roman" w:hAnsi="Times New Roman"/>
          <w:sz w:val="28"/>
          <w:szCs w:val="28"/>
        </w:rPr>
        <w:t>Новое</w:t>
      </w:r>
      <w:r w:rsidRPr="00E85379">
        <w:rPr>
          <w:rFonts w:ascii="Times New Roman" w:hAnsi="Times New Roman"/>
          <w:sz w:val="28"/>
          <w:szCs w:val="28"/>
        </w:rPr>
        <w:t xml:space="preserve"> </w:t>
      </w:r>
      <w:r>
        <w:rPr>
          <w:rFonts w:ascii="Times New Roman" w:hAnsi="Times New Roman"/>
          <w:sz w:val="28"/>
          <w:szCs w:val="28"/>
        </w:rPr>
        <w:t>в</w:t>
      </w:r>
      <w:r w:rsidRPr="00E85379">
        <w:rPr>
          <w:rFonts w:ascii="Times New Roman" w:hAnsi="Times New Roman"/>
          <w:sz w:val="28"/>
          <w:szCs w:val="28"/>
        </w:rPr>
        <w:t xml:space="preserve"> </w:t>
      </w:r>
      <w:r>
        <w:rPr>
          <w:rFonts w:ascii="Times New Roman" w:hAnsi="Times New Roman"/>
          <w:sz w:val="28"/>
          <w:szCs w:val="28"/>
        </w:rPr>
        <w:t>стоматологии</w:t>
      </w:r>
      <w:r w:rsidRPr="00E85379">
        <w:rPr>
          <w:rFonts w:ascii="Times New Roman" w:hAnsi="Times New Roman"/>
          <w:sz w:val="28"/>
          <w:szCs w:val="28"/>
        </w:rPr>
        <w:t xml:space="preserve">. – 2002. – №8 (108). – </w:t>
      </w:r>
      <w:r>
        <w:rPr>
          <w:rFonts w:ascii="Times New Roman" w:hAnsi="Times New Roman"/>
          <w:sz w:val="28"/>
          <w:szCs w:val="28"/>
        </w:rPr>
        <w:t>С</w:t>
      </w:r>
      <w:r w:rsidRPr="00E85379">
        <w:rPr>
          <w:rFonts w:ascii="Times New Roman" w:hAnsi="Times New Roman"/>
          <w:sz w:val="28"/>
          <w:szCs w:val="28"/>
        </w:rPr>
        <w:t>. 32-35.</w:t>
      </w:r>
    </w:p>
    <w:p w:rsidR="002D5615" w:rsidRPr="0049796B"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Taxonomy and physiology of probiotic lactic acid bacteria </w:t>
      </w:r>
      <w:r>
        <w:rPr>
          <w:rFonts w:ascii="Times New Roman" w:hAnsi="Times New Roman"/>
          <w:sz w:val="28"/>
          <w:szCs w:val="28"/>
          <w:lang w:val="uk-UA"/>
        </w:rPr>
        <w:t>/</w:t>
      </w:r>
      <w:r>
        <w:rPr>
          <w:rFonts w:ascii="Times New Roman" w:hAnsi="Times New Roman"/>
          <w:sz w:val="28"/>
          <w:szCs w:val="28"/>
          <w:lang w:val="en-US"/>
        </w:rPr>
        <w:t xml:space="preserve"> G.</w:t>
      </w:r>
      <w:r>
        <w:rPr>
          <w:rFonts w:ascii="Times New Roman" w:hAnsi="Times New Roman"/>
          <w:sz w:val="28"/>
          <w:szCs w:val="28"/>
          <w:lang w:val="uk-UA"/>
        </w:rPr>
        <w:t xml:space="preserve"> </w:t>
      </w:r>
      <w:r>
        <w:rPr>
          <w:rFonts w:ascii="Times New Roman" w:hAnsi="Times New Roman"/>
          <w:sz w:val="28"/>
          <w:szCs w:val="28"/>
          <w:lang w:val="en-US"/>
        </w:rPr>
        <w:t>Mein, A.</w:t>
      </w:r>
      <w:r>
        <w:rPr>
          <w:rFonts w:ascii="Times New Roman" w:hAnsi="Times New Roman"/>
          <w:sz w:val="28"/>
          <w:szCs w:val="28"/>
          <w:lang w:val="uk-UA"/>
        </w:rPr>
        <w:t xml:space="preserve"> </w:t>
      </w:r>
      <w:r>
        <w:rPr>
          <w:rFonts w:ascii="Times New Roman" w:hAnsi="Times New Roman"/>
          <w:sz w:val="28"/>
          <w:szCs w:val="28"/>
          <w:lang w:val="en-US"/>
        </w:rPr>
        <w:t>Pack, C.</w:t>
      </w:r>
      <w:r>
        <w:rPr>
          <w:rFonts w:ascii="Times New Roman" w:hAnsi="Times New Roman"/>
          <w:sz w:val="28"/>
          <w:szCs w:val="28"/>
          <w:lang w:val="uk-UA"/>
        </w:rPr>
        <w:t xml:space="preserve"> </w:t>
      </w:r>
      <w:r>
        <w:rPr>
          <w:rFonts w:ascii="Times New Roman" w:hAnsi="Times New Roman"/>
          <w:sz w:val="28"/>
          <w:szCs w:val="28"/>
          <w:lang w:val="en-US"/>
        </w:rPr>
        <w:t xml:space="preserve">Bonaparte, G. Reuter </w:t>
      </w:r>
      <w:r>
        <w:rPr>
          <w:rFonts w:ascii="Times New Roman" w:hAnsi="Times New Roman"/>
          <w:sz w:val="28"/>
          <w:szCs w:val="28"/>
          <w:lang w:val="uk-UA"/>
        </w:rPr>
        <w:t>//</w:t>
      </w:r>
      <w:r>
        <w:rPr>
          <w:rFonts w:ascii="Times New Roman" w:hAnsi="Times New Roman"/>
          <w:sz w:val="28"/>
          <w:szCs w:val="28"/>
          <w:lang w:val="en-US"/>
        </w:rPr>
        <w:t xml:space="preserve"> Int. J. Food Microbiol. – 1998. – Vol. 41. – P. 103-145.</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The use of amphotericin B in nosocomial fungal </w:t>
      </w:r>
      <w:r>
        <w:rPr>
          <w:rFonts w:ascii="Times New Roman" w:hAnsi="Times New Roman"/>
          <w:sz w:val="28"/>
          <w:szCs w:val="28"/>
          <w:lang w:val="uk-UA"/>
        </w:rPr>
        <w:t>/</w:t>
      </w:r>
      <w:r>
        <w:rPr>
          <w:rFonts w:ascii="Times New Roman" w:hAnsi="Times New Roman"/>
          <w:sz w:val="28"/>
          <w:szCs w:val="28"/>
          <w:lang w:val="en-US"/>
        </w:rPr>
        <w:t xml:space="preserve"> J.R.</w:t>
      </w:r>
      <w:r>
        <w:rPr>
          <w:rFonts w:ascii="Times New Roman" w:hAnsi="Times New Roman"/>
          <w:sz w:val="28"/>
          <w:szCs w:val="28"/>
          <w:lang w:val="uk-UA"/>
        </w:rPr>
        <w:t xml:space="preserve"> </w:t>
      </w:r>
      <w:r>
        <w:rPr>
          <w:rFonts w:ascii="Times New Roman" w:hAnsi="Times New Roman"/>
          <w:sz w:val="28"/>
          <w:szCs w:val="28"/>
          <w:lang w:val="en-US"/>
        </w:rPr>
        <w:t>Rerfact, W.W</w:t>
      </w:r>
      <w:r>
        <w:rPr>
          <w:rFonts w:ascii="Times New Roman" w:hAnsi="Times New Roman"/>
          <w:sz w:val="28"/>
          <w:szCs w:val="28"/>
          <w:lang w:val="uk-UA"/>
        </w:rPr>
        <w:t xml:space="preserve"> </w:t>
      </w:r>
      <w:r>
        <w:rPr>
          <w:rFonts w:ascii="Times New Roman" w:hAnsi="Times New Roman"/>
          <w:sz w:val="28"/>
          <w:szCs w:val="28"/>
          <w:lang w:val="en-US"/>
        </w:rPr>
        <w:t xml:space="preserve">Pickad, D.L. Hunt </w:t>
      </w:r>
      <w:r>
        <w:rPr>
          <w:rFonts w:ascii="Times New Roman" w:hAnsi="Times New Roman"/>
          <w:sz w:val="28"/>
          <w:szCs w:val="28"/>
          <w:lang w:val="uk-UA"/>
        </w:rPr>
        <w:t>//</w:t>
      </w:r>
      <w:r>
        <w:rPr>
          <w:rFonts w:ascii="Times New Roman" w:hAnsi="Times New Roman"/>
          <w:sz w:val="28"/>
          <w:szCs w:val="28"/>
          <w:lang w:val="en-US"/>
        </w:rPr>
        <w:t xml:space="preserve"> Infect. Dis. – 1991. – Vol. 13. – P. 474-479.</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sidRPr="007656B1">
        <w:rPr>
          <w:rFonts w:ascii="Times New Roman" w:hAnsi="Times New Roman"/>
          <w:sz w:val="28"/>
          <w:szCs w:val="28"/>
          <w:lang w:val="en-US"/>
        </w:rPr>
        <w:t>Van Dis M.L.</w:t>
      </w:r>
      <w:r>
        <w:rPr>
          <w:rFonts w:ascii="Times New Roman" w:hAnsi="Times New Roman"/>
          <w:sz w:val="28"/>
          <w:szCs w:val="28"/>
          <w:lang w:val="en-US"/>
        </w:rPr>
        <w:t xml:space="preserve"> </w:t>
      </w:r>
      <w:r w:rsidRPr="007656B1">
        <w:rPr>
          <w:rFonts w:ascii="Times New Roman" w:hAnsi="Times New Roman"/>
          <w:sz w:val="28"/>
          <w:szCs w:val="28"/>
          <w:lang w:val="en-US"/>
        </w:rPr>
        <w:t xml:space="preserve">Prevalence of oral lichen planus in patients with diabetes mellitus </w:t>
      </w:r>
      <w:r w:rsidRPr="00370B4E">
        <w:rPr>
          <w:rFonts w:ascii="Times New Roman" w:hAnsi="Times New Roman"/>
          <w:sz w:val="28"/>
          <w:szCs w:val="28"/>
          <w:lang w:val="en-US"/>
        </w:rPr>
        <w:t>/</w:t>
      </w:r>
      <w:r>
        <w:rPr>
          <w:rFonts w:ascii="Times New Roman" w:hAnsi="Times New Roman"/>
          <w:sz w:val="28"/>
          <w:szCs w:val="28"/>
          <w:lang w:val="en-US"/>
        </w:rPr>
        <w:t xml:space="preserve"> </w:t>
      </w:r>
      <w:r w:rsidRPr="007656B1">
        <w:rPr>
          <w:rFonts w:ascii="Times New Roman" w:hAnsi="Times New Roman"/>
          <w:sz w:val="28"/>
          <w:szCs w:val="28"/>
          <w:lang w:val="en-US"/>
        </w:rPr>
        <w:t>M.L.</w:t>
      </w:r>
      <w:r>
        <w:rPr>
          <w:rFonts w:ascii="Times New Roman" w:hAnsi="Times New Roman"/>
          <w:sz w:val="28"/>
          <w:szCs w:val="28"/>
          <w:lang w:val="uk-UA"/>
        </w:rPr>
        <w:t xml:space="preserve"> </w:t>
      </w:r>
      <w:r w:rsidRPr="007656B1">
        <w:rPr>
          <w:rFonts w:ascii="Times New Roman" w:hAnsi="Times New Roman"/>
          <w:sz w:val="28"/>
          <w:szCs w:val="28"/>
          <w:lang w:val="en-US"/>
        </w:rPr>
        <w:t xml:space="preserve">Van Dis, </w:t>
      </w:r>
      <w:smartTag w:uri="urn:schemas-microsoft-com:office:smarttags" w:element="place">
        <w:smartTag w:uri="urn:schemas-microsoft-com:office:smarttags" w:element="PlaceName">
          <w:r w:rsidRPr="007656B1">
            <w:rPr>
              <w:rFonts w:ascii="Times New Roman" w:hAnsi="Times New Roman"/>
              <w:sz w:val="28"/>
              <w:szCs w:val="28"/>
              <w:lang w:val="en-US"/>
            </w:rPr>
            <w:t>E.T.</w:t>
          </w:r>
        </w:smartTag>
        <w:r w:rsidRPr="007656B1">
          <w:rPr>
            <w:rFonts w:ascii="Times New Roman" w:hAnsi="Times New Roman"/>
            <w:sz w:val="28"/>
            <w:szCs w:val="28"/>
            <w:lang w:val="en-US"/>
          </w:rPr>
          <w:t xml:space="preserve"> </w:t>
        </w:r>
        <w:smartTag w:uri="urn:schemas-microsoft-com:office:smarttags" w:element="PlaceType">
          <w:r w:rsidRPr="007656B1">
            <w:rPr>
              <w:rFonts w:ascii="Times New Roman" w:hAnsi="Times New Roman"/>
              <w:sz w:val="28"/>
              <w:szCs w:val="28"/>
              <w:lang w:val="en-US"/>
            </w:rPr>
            <w:t>Parks</w:t>
          </w:r>
        </w:smartTag>
      </w:smartTag>
      <w:r w:rsidRPr="007656B1">
        <w:rPr>
          <w:rFonts w:ascii="Times New Roman" w:hAnsi="Times New Roman"/>
          <w:sz w:val="28"/>
          <w:szCs w:val="28"/>
          <w:lang w:val="en-US"/>
        </w:rPr>
        <w:t xml:space="preserve"> // Oral Surgery, Oral Medicine, Oral Pathology, Oral Radiology &amp; Endodontics. – 1995</w:t>
      </w:r>
      <w:r w:rsidRPr="00DA7A0F">
        <w:rPr>
          <w:rFonts w:ascii="Times New Roman" w:hAnsi="Times New Roman"/>
          <w:sz w:val="28"/>
          <w:szCs w:val="28"/>
          <w:lang w:val="en-US"/>
        </w:rPr>
        <w:t xml:space="preserve">. – </w:t>
      </w:r>
      <w:r w:rsidRPr="007656B1">
        <w:rPr>
          <w:rFonts w:ascii="Times New Roman" w:hAnsi="Times New Roman"/>
          <w:sz w:val="28"/>
          <w:szCs w:val="28"/>
          <w:lang w:val="en-US"/>
        </w:rPr>
        <w:t>№79 (6). –</w:t>
      </w:r>
      <w:r w:rsidRPr="00316FC5">
        <w:rPr>
          <w:rFonts w:ascii="Times New Roman" w:hAnsi="Times New Roman"/>
          <w:sz w:val="28"/>
          <w:szCs w:val="28"/>
          <w:lang w:val="en-US"/>
        </w:rPr>
        <w:t xml:space="preserve"> </w:t>
      </w:r>
      <w:r w:rsidRPr="007656B1">
        <w:rPr>
          <w:rFonts w:ascii="Times New Roman" w:hAnsi="Times New Roman"/>
          <w:sz w:val="28"/>
          <w:szCs w:val="28"/>
          <w:lang w:val="en-US"/>
        </w:rPr>
        <w:t>P. 696</w:t>
      </w:r>
      <w:r w:rsidRPr="007656B1">
        <w:rPr>
          <w:rFonts w:ascii="Times New Roman" w:hAnsi="Times New Roman"/>
          <w:sz w:val="28"/>
          <w:szCs w:val="28"/>
          <w:lang w:val="uk-UA"/>
        </w:rPr>
        <w:t>-</w:t>
      </w:r>
      <w:r w:rsidRPr="007656B1">
        <w:rPr>
          <w:rFonts w:ascii="Times New Roman" w:hAnsi="Times New Roman"/>
          <w:sz w:val="28"/>
          <w:szCs w:val="28"/>
          <w:lang w:val="en-US"/>
        </w:rPr>
        <w:t>700.</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Vaughan N.J. Confidentiality and diabetes registers </w:t>
      </w:r>
      <w:r>
        <w:rPr>
          <w:rFonts w:ascii="Times New Roman" w:hAnsi="Times New Roman"/>
          <w:sz w:val="28"/>
          <w:szCs w:val="28"/>
          <w:lang w:val="uk-UA"/>
        </w:rPr>
        <w:t>/</w:t>
      </w:r>
      <w:r>
        <w:rPr>
          <w:rFonts w:ascii="Times New Roman" w:hAnsi="Times New Roman"/>
          <w:sz w:val="28"/>
          <w:szCs w:val="28"/>
          <w:lang w:val="en-US"/>
        </w:rPr>
        <w:t xml:space="preserve"> </w:t>
      </w:r>
      <w:smartTag w:uri="urn:schemas-microsoft-com:office:smarttags" w:element="State">
        <w:r>
          <w:rPr>
            <w:rFonts w:ascii="Times New Roman" w:hAnsi="Times New Roman"/>
            <w:sz w:val="28"/>
            <w:szCs w:val="28"/>
            <w:lang w:val="en-US"/>
          </w:rPr>
          <w:t>N.J.</w:t>
        </w:r>
      </w:smartTag>
      <w:r>
        <w:rPr>
          <w:rFonts w:ascii="Times New Roman" w:hAnsi="Times New Roman"/>
          <w:sz w:val="28"/>
          <w:szCs w:val="28"/>
          <w:lang w:val="en-US"/>
        </w:rPr>
        <w:t xml:space="preserve"> </w:t>
      </w:r>
      <w:smartTag w:uri="urn:schemas-microsoft-com:office:smarttags" w:element="City">
        <w:r>
          <w:rPr>
            <w:rFonts w:ascii="Times New Roman" w:hAnsi="Times New Roman"/>
            <w:sz w:val="28"/>
            <w:szCs w:val="28"/>
            <w:lang w:val="en-US"/>
          </w:rPr>
          <w:t>Vaughan</w:t>
        </w:r>
      </w:smartTag>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sz w:val="28"/>
          <w:szCs w:val="28"/>
          <w:lang w:val="en-US"/>
        </w:rPr>
        <w:t xml:space="preserve">Diabetes Nutr. Metab. – 2001. – Vol. 14, </w:t>
      </w:r>
      <w:r>
        <w:rPr>
          <w:rFonts w:ascii="Times New Roman" w:hAnsi="Times New Roman"/>
          <w:sz w:val="28"/>
          <w:szCs w:val="28"/>
          <w:lang w:val="uk-UA"/>
        </w:rPr>
        <w:t>№</w:t>
      </w:r>
      <w:r>
        <w:rPr>
          <w:rFonts w:ascii="Times New Roman" w:hAnsi="Times New Roman"/>
          <w:sz w:val="28"/>
          <w:szCs w:val="28"/>
          <w:lang w:val="en-US"/>
        </w:rPr>
        <w:t xml:space="preserve"> 2. – P. 114-117.</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Vaughan N.J.A review of European experience with aggregated diabetes databases in the delivery of quality care to establish a future vision of their structure and role </w:t>
      </w:r>
      <w:r>
        <w:rPr>
          <w:rFonts w:ascii="Times New Roman" w:hAnsi="Times New Roman"/>
          <w:sz w:val="28"/>
          <w:szCs w:val="28"/>
          <w:lang w:val="uk-UA"/>
        </w:rPr>
        <w:t>/</w:t>
      </w:r>
      <w:r>
        <w:rPr>
          <w:rFonts w:ascii="Times New Roman" w:hAnsi="Times New Roman"/>
          <w:sz w:val="28"/>
          <w:szCs w:val="28"/>
          <w:lang w:val="en-US"/>
        </w:rPr>
        <w:t xml:space="preserve"> </w:t>
      </w:r>
      <w:smartTag w:uri="urn:schemas-microsoft-com:office:smarttags" w:element="State">
        <w:r>
          <w:rPr>
            <w:rFonts w:ascii="Times New Roman" w:hAnsi="Times New Roman"/>
            <w:sz w:val="28"/>
            <w:szCs w:val="28"/>
            <w:lang w:val="en-US"/>
          </w:rPr>
          <w:t>N.J.</w:t>
        </w:r>
      </w:smartTag>
      <w:r>
        <w:rPr>
          <w:rFonts w:ascii="Times New Roman" w:hAnsi="Times New Roman"/>
          <w:sz w:val="28"/>
          <w:szCs w:val="28"/>
          <w:lang w:val="en-US"/>
        </w:rPr>
        <w:t xml:space="preserve"> </w:t>
      </w:r>
      <w:smartTag w:uri="urn:schemas-microsoft-com:office:smarttags" w:element="City">
        <w:r>
          <w:rPr>
            <w:rFonts w:ascii="Times New Roman" w:hAnsi="Times New Roman"/>
            <w:sz w:val="28"/>
            <w:szCs w:val="28"/>
            <w:lang w:val="en-US"/>
          </w:rPr>
          <w:t>Vaughan</w:t>
        </w:r>
      </w:smartTag>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 xml:space="preserve"> Diabetes Nutr. Metab. – 2001. – Vol. 14</w:t>
      </w:r>
      <w:r w:rsidRPr="001D0847">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 xml:space="preserve"> 2. – P.86-87.</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sidRPr="007656B1">
        <w:rPr>
          <w:rFonts w:ascii="Times New Roman" w:hAnsi="Times New Roman"/>
          <w:sz w:val="28"/>
          <w:szCs w:val="28"/>
          <w:lang w:val="en-US"/>
        </w:rPr>
        <w:t xml:space="preserve">Willis A. M. Factors affecting the adhesion of Candida albicans to epithelial of insulin diabetes mellitus patients </w:t>
      </w:r>
      <w:r w:rsidRPr="00370B4E">
        <w:rPr>
          <w:rFonts w:ascii="Times New Roman" w:hAnsi="Times New Roman"/>
          <w:sz w:val="28"/>
          <w:szCs w:val="28"/>
          <w:lang w:val="en-US"/>
        </w:rPr>
        <w:t>/</w:t>
      </w:r>
      <w:r>
        <w:rPr>
          <w:rFonts w:ascii="Times New Roman" w:hAnsi="Times New Roman"/>
          <w:sz w:val="28"/>
          <w:szCs w:val="28"/>
          <w:lang w:val="en-US"/>
        </w:rPr>
        <w:t xml:space="preserve"> A.</w:t>
      </w:r>
      <w:r w:rsidRPr="007656B1">
        <w:rPr>
          <w:rFonts w:ascii="Times New Roman" w:hAnsi="Times New Roman"/>
          <w:sz w:val="28"/>
          <w:szCs w:val="28"/>
          <w:lang w:val="en-US"/>
        </w:rPr>
        <w:t>M.</w:t>
      </w:r>
      <w:r>
        <w:rPr>
          <w:rFonts w:ascii="Times New Roman" w:hAnsi="Times New Roman"/>
          <w:sz w:val="28"/>
          <w:szCs w:val="28"/>
          <w:lang w:val="uk-UA"/>
        </w:rPr>
        <w:t xml:space="preserve"> </w:t>
      </w:r>
      <w:r w:rsidRPr="007656B1">
        <w:rPr>
          <w:rFonts w:ascii="Times New Roman" w:hAnsi="Times New Roman"/>
          <w:sz w:val="28"/>
          <w:szCs w:val="28"/>
          <w:lang w:val="en-US"/>
        </w:rPr>
        <w:t>Willis, W.A.</w:t>
      </w:r>
      <w:r>
        <w:rPr>
          <w:rFonts w:ascii="Times New Roman" w:hAnsi="Times New Roman"/>
          <w:sz w:val="28"/>
          <w:szCs w:val="28"/>
          <w:lang w:val="uk-UA"/>
        </w:rPr>
        <w:t xml:space="preserve"> </w:t>
      </w:r>
      <w:r w:rsidRPr="007656B1">
        <w:rPr>
          <w:rFonts w:ascii="Times New Roman" w:hAnsi="Times New Roman"/>
          <w:sz w:val="28"/>
          <w:szCs w:val="28"/>
          <w:lang w:val="en-US"/>
        </w:rPr>
        <w:t>Coulter, J.R. Hayes // J. of Medical microbiology. – 2000. – Vol. 49, №3. – P. 291</w:t>
      </w:r>
      <w:r w:rsidRPr="007656B1">
        <w:rPr>
          <w:rFonts w:ascii="Times New Roman" w:hAnsi="Times New Roman"/>
          <w:sz w:val="28"/>
          <w:szCs w:val="28"/>
          <w:lang w:val="uk-UA"/>
        </w:rPr>
        <w:t>-</w:t>
      </w:r>
      <w:r w:rsidRPr="007656B1">
        <w:rPr>
          <w:rFonts w:ascii="Times New Roman" w:hAnsi="Times New Roman"/>
          <w:sz w:val="28"/>
          <w:szCs w:val="28"/>
          <w:lang w:val="en-US"/>
        </w:rPr>
        <w:t>293.</w:t>
      </w:r>
    </w:p>
    <w:p w:rsidR="002D5615" w:rsidRPr="007656B1"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Wright B.A. Candidiasis and atrophic tongue lesions </w:t>
      </w:r>
      <w:r>
        <w:rPr>
          <w:rFonts w:ascii="Times New Roman" w:hAnsi="Times New Roman"/>
          <w:sz w:val="28"/>
          <w:szCs w:val="28"/>
          <w:lang w:val="uk-UA"/>
        </w:rPr>
        <w:t xml:space="preserve">/ </w:t>
      </w:r>
      <w:r>
        <w:rPr>
          <w:rFonts w:ascii="Times New Roman" w:hAnsi="Times New Roman"/>
          <w:sz w:val="28"/>
          <w:szCs w:val="28"/>
          <w:lang w:val="en-US"/>
        </w:rPr>
        <w:t>B.A.</w:t>
      </w:r>
      <w:r>
        <w:rPr>
          <w:rFonts w:ascii="Times New Roman" w:hAnsi="Times New Roman"/>
          <w:sz w:val="28"/>
          <w:szCs w:val="28"/>
          <w:lang w:val="uk-UA"/>
        </w:rPr>
        <w:t xml:space="preserve"> </w:t>
      </w:r>
      <w:r>
        <w:rPr>
          <w:rFonts w:ascii="Times New Roman" w:hAnsi="Times New Roman"/>
          <w:sz w:val="28"/>
          <w:szCs w:val="28"/>
          <w:lang w:val="en-US"/>
        </w:rPr>
        <w:t xml:space="preserve">Wright, F. Fenwick </w:t>
      </w:r>
      <w:r>
        <w:rPr>
          <w:rFonts w:ascii="Times New Roman" w:hAnsi="Times New Roman"/>
          <w:sz w:val="28"/>
          <w:szCs w:val="28"/>
          <w:lang w:val="uk-UA"/>
        </w:rPr>
        <w:t>//</w:t>
      </w:r>
      <w:r>
        <w:rPr>
          <w:rFonts w:ascii="Times New Roman" w:hAnsi="Times New Roman"/>
          <w:sz w:val="28"/>
          <w:szCs w:val="28"/>
          <w:lang w:val="en-US"/>
        </w:rPr>
        <w:t xml:space="preserve"> Oral. Surg. – 1981. – Vol. 51, </w:t>
      </w:r>
      <w:r>
        <w:rPr>
          <w:rFonts w:ascii="Times New Roman" w:hAnsi="Times New Roman"/>
          <w:sz w:val="28"/>
          <w:szCs w:val="28"/>
          <w:lang w:val="uk-UA"/>
        </w:rPr>
        <w:t>№</w:t>
      </w:r>
      <w:r>
        <w:rPr>
          <w:rFonts w:ascii="Times New Roman" w:hAnsi="Times New Roman"/>
          <w:sz w:val="28"/>
          <w:szCs w:val="28"/>
          <w:lang w:val="en-US"/>
        </w:rPr>
        <w:t>1. – P. 55-61.</w:t>
      </w:r>
    </w:p>
    <w:p w:rsidR="002D5615" w:rsidRDefault="002D5615" w:rsidP="004D465F">
      <w:pPr>
        <w:numPr>
          <w:ilvl w:val="0"/>
          <w:numId w:val="40"/>
        </w:numPr>
        <w:tabs>
          <w:tab w:val="clear" w:pos="720"/>
          <w:tab w:val="num" w:pos="540"/>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szCs w:val="28"/>
          <w:lang w:val="en-US"/>
        </w:rPr>
        <w:t xml:space="preserve">Zhou J.S. Acute oral toxicity and bacterial translocation studies on potentially probiotics strains of lactic acid bacteria </w:t>
      </w:r>
      <w:r>
        <w:rPr>
          <w:rFonts w:ascii="Times New Roman" w:hAnsi="Times New Roman"/>
          <w:sz w:val="28"/>
          <w:szCs w:val="28"/>
          <w:lang w:val="uk-UA"/>
        </w:rPr>
        <w:t>/</w:t>
      </w:r>
      <w:r>
        <w:rPr>
          <w:rFonts w:ascii="Times New Roman" w:hAnsi="Times New Roman"/>
          <w:sz w:val="28"/>
          <w:szCs w:val="28"/>
          <w:lang w:val="en-US"/>
        </w:rPr>
        <w:t xml:space="preserve"> J.S.</w:t>
      </w:r>
      <w:r>
        <w:rPr>
          <w:rFonts w:ascii="Times New Roman" w:hAnsi="Times New Roman"/>
          <w:sz w:val="28"/>
          <w:szCs w:val="28"/>
          <w:lang w:val="uk-UA"/>
        </w:rPr>
        <w:t xml:space="preserve"> </w:t>
      </w:r>
      <w:r>
        <w:rPr>
          <w:rFonts w:ascii="Times New Roman" w:hAnsi="Times New Roman"/>
          <w:sz w:val="28"/>
          <w:szCs w:val="28"/>
          <w:lang w:val="en-US"/>
        </w:rPr>
        <w:t>Zhou, Q.</w:t>
      </w:r>
      <w:r>
        <w:rPr>
          <w:rFonts w:ascii="Times New Roman" w:hAnsi="Times New Roman"/>
          <w:sz w:val="28"/>
          <w:szCs w:val="28"/>
          <w:lang w:val="uk-UA"/>
        </w:rPr>
        <w:t xml:space="preserve"> </w:t>
      </w:r>
      <w:r>
        <w:rPr>
          <w:rFonts w:ascii="Times New Roman" w:hAnsi="Times New Roman"/>
          <w:sz w:val="28"/>
          <w:szCs w:val="28"/>
          <w:lang w:val="en-US"/>
        </w:rPr>
        <w:t>Shu, K.J. Rutherfurd</w:t>
      </w:r>
      <w:r>
        <w:rPr>
          <w:rFonts w:ascii="Times New Roman" w:hAnsi="Times New Roman"/>
          <w:sz w:val="28"/>
          <w:szCs w:val="28"/>
          <w:lang w:val="uk-UA"/>
        </w:rPr>
        <w:t xml:space="preserve"> //</w:t>
      </w:r>
      <w:r>
        <w:rPr>
          <w:rFonts w:ascii="Times New Roman" w:hAnsi="Times New Roman"/>
          <w:sz w:val="28"/>
          <w:szCs w:val="28"/>
          <w:lang w:val="en-US"/>
        </w:rPr>
        <w:t xml:space="preserve"> Food. Chem. Toxicol. – 2000. – Vol. 38. – P. 153-161.</w:t>
      </w:r>
    </w:p>
    <w:p w:rsidR="004A5838" w:rsidRPr="004109E4" w:rsidRDefault="004A5838" w:rsidP="002D5615">
      <w:pPr>
        <w:pStyle w:val="af8"/>
        <w:rPr>
          <w:sz w:val="28"/>
          <w:szCs w:val="28"/>
        </w:rPr>
      </w:pPr>
    </w:p>
    <w:p w:rsidR="00804CAB" w:rsidRPr="00160786" w:rsidRDefault="00804CAB" w:rsidP="00E01E18">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5F" w:rsidRDefault="004D465F">
      <w:pPr>
        <w:spacing w:after="0" w:line="240" w:lineRule="auto"/>
      </w:pPr>
      <w:r>
        <w:separator/>
      </w:r>
    </w:p>
  </w:endnote>
  <w:endnote w:type="continuationSeparator" w:id="0">
    <w:p w:rsidR="004D465F" w:rsidRDefault="004D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4D465F">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2D5615">
      <w:rPr>
        <w:rStyle w:val="aff1"/>
        <w:rFonts w:eastAsia="Garamond"/>
        <w:noProof/>
      </w:rPr>
      <w:t>26</w:t>
    </w:r>
    <w:r>
      <w:rPr>
        <w:rStyle w:val="aff1"/>
        <w:rFonts w:eastAsia="Garamond"/>
      </w:rPr>
      <w:fldChar w:fldCharType="end"/>
    </w:r>
  </w:p>
  <w:p w:rsidR="009335CF" w:rsidRDefault="004D465F">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5F" w:rsidRDefault="004D465F">
      <w:pPr>
        <w:spacing w:after="0" w:line="240" w:lineRule="auto"/>
      </w:pPr>
      <w:r>
        <w:separator/>
      </w:r>
    </w:p>
  </w:footnote>
  <w:footnote w:type="continuationSeparator" w:id="0">
    <w:p w:rsidR="004D465F" w:rsidRDefault="004D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4D465F">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D465F">
    <w:pPr>
      <w:pStyle w:val="aff"/>
      <w:framePr w:wrap="around" w:vAnchor="text" w:hAnchor="margin" w:xAlign="right" w:y="1"/>
      <w:rPr>
        <w:rStyle w:val="aff1"/>
        <w:lang w:val="uk-UA"/>
      </w:rPr>
    </w:pPr>
  </w:p>
  <w:p w:rsidR="009335CF" w:rsidRDefault="004D465F">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055840"/>
    <w:multiLevelType w:val="hybridMultilevel"/>
    <w:tmpl w:val="A53699A4"/>
    <w:lvl w:ilvl="0" w:tplc="0419000F">
      <w:start w:val="1"/>
      <w:numFmt w:val="decimal"/>
      <w:lvlText w:val="%1."/>
      <w:lvlJc w:val="left"/>
      <w:pPr>
        <w:tabs>
          <w:tab w:val="num" w:pos="2137"/>
        </w:tabs>
        <w:ind w:left="2137"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7">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7FA610F"/>
    <w:multiLevelType w:val="hybridMultilevel"/>
    <w:tmpl w:val="240C5B66"/>
    <w:lvl w:ilvl="0" w:tplc="C67AA8E2">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0D57181"/>
    <w:multiLevelType w:val="hybridMultilevel"/>
    <w:tmpl w:val="55B679A4"/>
    <w:lvl w:ilvl="0" w:tplc="DFF682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EF227B7"/>
    <w:multiLevelType w:val="singleLevel"/>
    <w:tmpl w:val="D72659E8"/>
    <w:lvl w:ilvl="0">
      <w:start w:val="1"/>
      <w:numFmt w:val="decimal"/>
      <w:pStyle w:val="a7"/>
      <w:lvlText w:val="%1."/>
      <w:lvlJc w:val="left"/>
      <w:pPr>
        <w:tabs>
          <w:tab w:val="num" w:pos="680"/>
        </w:tabs>
        <w:ind w:left="680" w:hanging="680"/>
      </w:pPr>
    </w:lvl>
  </w:abstractNum>
  <w:abstractNum w:abstractNumId="52">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4"/>
  </w:num>
  <w:num w:numId="3">
    <w:abstractNumId w:val="0"/>
  </w:num>
  <w:num w:numId="4">
    <w:abstractNumId w:val="31"/>
  </w:num>
  <w:num w:numId="5">
    <w:abstractNumId w:val="28"/>
  </w:num>
  <w:num w:numId="6">
    <w:abstractNumId w:val="39"/>
  </w:num>
  <w:num w:numId="7">
    <w:abstractNumId w:val="24"/>
  </w:num>
  <w:num w:numId="8">
    <w:abstractNumId w:val="59"/>
  </w:num>
  <w:num w:numId="9">
    <w:abstractNumId w:val="36"/>
  </w:num>
  <w:num w:numId="10">
    <w:abstractNumId w:val="42"/>
  </w:num>
  <w:num w:numId="11">
    <w:abstractNumId w:val="64"/>
  </w:num>
  <w:num w:numId="12">
    <w:abstractNumId w:val="45"/>
  </w:num>
  <w:num w:numId="13">
    <w:abstractNumId w:val="52"/>
  </w:num>
  <w:num w:numId="14">
    <w:abstractNumId w:val="43"/>
  </w:num>
  <w:num w:numId="15">
    <w:abstractNumId w:val="33"/>
  </w:num>
  <w:num w:numId="16">
    <w:abstractNumId w:val="40"/>
  </w:num>
  <w:num w:numId="17">
    <w:abstractNumId w:val="5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7"/>
  </w:num>
  <w:num w:numId="21">
    <w:abstractNumId w:val="30"/>
  </w:num>
  <w:num w:numId="22">
    <w:abstractNumId w:val="61"/>
  </w:num>
  <w:num w:numId="23">
    <w:abstractNumId w:val="26"/>
  </w:num>
  <w:num w:numId="24">
    <w:abstractNumId w:val="51"/>
    <w:lvlOverride w:ilvl="0">
      <w:startOverride w:val="1"/>
    </w:lvlOverride>
  </w:num>
  <w:num w:numId="25">
    <w:abstractNumId w:val="48"/>
  </w:num>
  <w:num w:numId="26">
    <w:abstractNumId w:val="63"/>
  </w:num>
  <w:num w:numId="27">
    <w:abstractNumId w:val="29"/>
  </w:num>
  <w:num w:numId="28">
    <w:abstractNumId w:val="35"/>
  </w:num>
  <w:num w:numId="29">
    <w:abstractNumId w:val="49"/>
  </w:num>
  <w:num w:numId="30">
    <w:abstractNumId w:val="53"/>
  </w:num>
  <w:num w:numId="31">
    <w:abstractNumId w:val="60"/>
  </w:num>
  <w:num w:numId="32">
    <w:abstractNumId w:val="32"/>
  </w:num>
  <w:num w:numId="33">
    <w:abstractNumId w:val="55"/>
  </w:num>
  <w:num w:numId="34">
    <w:abstractNumId w:val="56"/>
  </w:num>
  <w:num w:numId="35">
    <w:abstractNumId w:val="47"/>
  </w:num>
  <w:num w:numId="36">
    <w:abstractNumId w:val="62"/>
  </w:num>
  <w:num w:numId="37">
    <w:abstractNumId w:val="44"/>
    <w:lvlOverride w:ilvl="0">
      <w:startOverride w:val="1"/>
    </w:lvlOverride>
  </w:num>
  <w:num w:numId="38">
    <w:abstractNumId w:val="23"/>
  </w:num>
  <w:num w:numId="39">
    <w:abstractNumId w:val="27"/>
  </w:num>
  <w:num w:numId="40">
    <w:abstractNumId w:val="38"/>
  </w:num>
  <w:num w:numId="41">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5864"/>
    <w:rsid w:val="002164F3"/>
    <w:rsid w:val="00216647"/>
    <w:rsid w:val="00216C41"/>
    <w:rsid w:val="002170CA"/>
    <w:rsid w:val="002176A4"/>
    <w:rsid w:val="00220139"/>
    <w:rsid w:val="002235FD"/>
    <w:rsid w:val="00224AA5"/>
    <w:rsid w:val="00224F2E"/>
    <w:rsid w:val="0022573C"/>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465F"/>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6545"/>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uiPriority w:val="99"/>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uiPriority w:val="99"/>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0"/>
    <w:rsid w:val="00080F11"/>
    <w:rPr>
      <w:rFonts w:ascii="Times New Roman" w:eastAsia="Times New Roman" w:hAnsi="Times New Roman"/>
    </w:rPr>
  </w:style>
  <w:style w:type="character" w:customStyle="1" w:styleId="1fff9">
    <w:name w:val="Нижний колонтитул Знак1"/>
    <w:basedOn w:val="af0"/>
    <w:rsid w:val="00080F11"/>
    <w:rPr>
      <w:rFonts w:ascii="Times New Roman" w:eastAsia="Times New Roman" w:hAnsi="Times New Roman"/>
    </w:rPr>
  </w:style>
  <w:style w:type="character" w:customStyle="1" w:styleId="1fffa">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c">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0"/>
    <w:link w:val="1ffff6"/>
    <w:locked/>
    <w:rsid w:val="001415B9"/>
    <w:rPr>
      <w:sz w:val="28"/>
      <w:szCs w:val="28"/>
      <w:lang w:eastAsia="uk-UA"/>
    </w:rPr>
  </w:style>
  <w:style w:type="paragraph" w:customStyle="1" w:styleId="1ffff6">
    <w:name w:val="Формат текста Знак1"/>
    <w:basedOn w:val="af"/>
    <w:link w:val="1ffff5"/>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5"/>
    <w:link w:val="afffffffffffffffffff1"/>
    <w:locked/>
    <w:rsid w:val="001415B9"/>
    <w:rPr>
      <w:i/>
      <w:sz w:val="28"/>
      <w:szCs w:val="28"/>
      <w:lang w:eastAsia="uk-UA"/>
    </w:rPr>
  </w:style>
  <w:style w:type="paragraph" w:customStyle="1" w:styleId="afffffffffffffffffff1">
    <w:name w:val="Номер таблицы"/>
    <w:basedOn w:val="1ffff6"/>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0"/>
    <w:semiHidden/>
    <w:rsid w:val="006F131F"/>
    <w:rPr>
      <w:rFonts w:cs="Calibri"/>
      <w:lang w:eastAsia="ar-SA"/>
    </w:rPr>
  </w:style>
  <w:style w:type="character" w:customStyle="1" w:styleId="1ffff8">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0">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4">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6">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7">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0"/>
    <w:next w:val="afffffffffffffffffffff0"/>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1"/>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a">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c">
    <w:name w:val="Рис 1"/>
    <w:basedOn w:val="affffffffffffff7"/>
    <w:next w:val="afffffffff0"/>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8"/>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uiPriority w:val="99"/>
    <w:semiHidden/>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a">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b">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c">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d">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e">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0">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1">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2">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2"/>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3">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4">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BodyText3">
    <w:name w:val="Body Text 3"/>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BodyTextIndent20">
    <w:name w:val="Body Text Indent 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5">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Normal5">
    <w:name w:val="Normal"/>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BodyText2">
    <w:name w:val="Body Text 2"/>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6">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BodyTextIndent">
    <w:name w:val="Body Text Indent"/>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annotationsubject">
    <w:name w:val="annotation subject"/>
    <w:basedOn w:val="affff7"/>
    <w:next w:val="affff7"/>
    <w:rsid w:val="009122DE"/>
    <w:pPr>
      <w:spacing w:line="360" w:lineRule="auto"/>
      <w:ind w:firstLine="567"/>
      <w:jc w:val="both"/>
    </w:pPr>
    <w:rPr>
      <w:b/>
      <w:bCs/>
      <w:lang w:eastAsia="ar-SA"/>
    </w:rPr>
  </w:style>
  <w:style w:type="paragraph" w:customStyle="1" w:styleId="BalloonText">
    <w:name w:val="Balloon Text"/>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ListParagraph">
    <w:name w:val="List Paragraph"/>
    <w:basedOn w:val="af"/>
    <w:rsid w:val="00455347"/>
    <w:pPr>
      <w:spacing w:after="200" w:line="276" w:lineRule="auto"/>
      <w:ind w:left="720"/>
    </w:pPr>
    <w:rPr>
      <w:rFonts w:ascii="Calibri" w:eastAsia="Times New Roman" w:hAnsi="Calibri" w:cs="Times New Roman"/>
      <w:lang w:eastAsia="ru-RU"/>
    </w:rPr>
  </w:style>
  <w:style w:type="character" w:customStyle="1" w:styleId="10f">
    <w:name w:val=" Знак10"/>
    <w:basedOn w:val="af0"/>
    <w:locked/>
    <w:rsid w:val="00455347"/>
    <w:rPr>
      <w:rFonts w:cs="Times New Roman"/>
      <w:kern w:val="28"/>
      <w:sz w:val="28"/>
      <w:lang w:val="ru-RU" w:eastAsia="ru-RU" w:bidi="ar-SA"/>
    </w:rPr>
  </w:style>
  <w:style w:type="character" w:customStyle="1" w:styleId="7f6">
    <w:name w:val=" Знак7"/>
    <w:basedOn w:val="af0"/>
    <w:locked/>
    <w:rsid w:val="00455347"/>
    <w:rPr>
      <w:rFonts w:cs="Times New Roman"/>
      <w:lang w:val="ru-RU" w:eastAsia="ru-RU" w:bidi="ar-SA"/>
    </w:rPr>
  </w:style>
  <w:style w:type="character" w:customStyle="1" w:styleId="BodyTextIndent0">
    <w:name w:val="Body Text Indent Знак"/>
    <w:basedOn w:val="af0"/>
    <w:locked/>
    <w:rsid w:val="00455347"/>
    <w:rPr>
      <w:rFonts w:cs="Times New Roman"/>
      <w:sz w:val="28"/>
      <w:szCs w:val="28"/>
      <w:lang w:val="ru-RU" w:eastAsia="ru-RU" w:bidi="ar-SA"/>
    </w:rPr>
  </w:style>
  <w:style w:type="character" w:customStyle="1" w:styleId="4ff8">
    <w:name w:val=" 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2037</TotalTime>
  <Pages>43</Pages>
  <Words>10347</Words>
  <Characters>58982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1008</cp:revision>
  <dcterms:created xsi:type="dcterms:W3CDTF">2015-05-26T12:20:00Z</dcterms:created>
  <dcterms:modified xsi:type="dcterms:W3CDTF">2015-06-05T08:42:00Z</dcterms:modified>
</cp:coreProperties>
</file>