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9373FD" w:rsidRDefault="009373FD" w:rsidP="000C5764">
      <w:pPr>
        <w:spacing w:line="360" w:lineRule="auto"/>
        <w:jc w:val="center"/>
        <w:rPr>
          <w:rStyle w:val="afc"/>
          <w:color w:val="0070C0"/>
        </w:rPr>
      </w:pPr>
    </w:p>
    <w:p w:rsidR="00827F74" w:rsidRDefault="009373FD" w:rsidP="003C1328">
      <w:pPr>
        <w:jc w:val="both"/>
        <w:rPr>
          <w:rFonts w:ascii="Verdana" w:hAnsi="Verdana"/>
          <w:color w:val="000000"/>
          <w:sz w:val="18"/>
          <w:szCs w:val="18"/>
        </w:rPr>
      </w:pPr>
      <w:r>
        <w:rPr>
          <w:rFonts w:ascii="Verdana" w:hAnsi="Verdana"/>
          <w:color w:val="000000"/>
          <w:sz w:val="18"/>
          <w:szCs w:val="18"/>
          <w:shd w:val="clear" w:color="auto" w:fill="FFFFFF"/>
        </w:rPr>
        <w:t>Институт депутатского мандата в теории и практике народного представительства в России</w:t>
      </w:r>
      <w:r>
        <w:rPr>
          <w:rFonts w:ascii="Verdana" w:hAnsi="Verdana"/>
          <w:color w:val="000000"/>
          <w:sz w:val="18"/>
          <w:szCs w:val="18"/>
        </w:rPr>
        <w:br/>
      </w:r>
      <w:r>
        <w:rPr>
          <w:rFonts w:ascii="Verdana" w:hAnsi="Verdana"/>
          <w:color w:val="000000"/>
          <w:sz w:val="18"/>
          <w:szCs w:val="18"/>
        </w:rPr>
        <w:br/>
      </w:r>
    </w:p>
    <w:p w:rsidR="009373FD" w:rsidRDefault="009373FD" w:rsidP="003C1328">
      <w:pPr>
        <w:jc w:val="both"/>
        <w:rPr>
          <w:rFonts w:ascii="Verdana" w:hAnsi="Verdana"/>
          <w:color w:val="000000"/>
          <w:sz w:val="18"/>
          <w:szCs w:val="18"/>
        </w:rPr>
      </w:pPr>
    </w:p>
    <w:p w:rsidR="009373FD" w:rsidRDefault="009373FD" w:rsidP="009373FD">
      <w:pPr>
        <w:spacing w:line="270" w:lineRule="atLeast"/>
        <w:rPr>
          <w:rFonts w:ascii="Verdana" w:hAnsi="Verdana"/>
          <w:b/>
          <w:bCs/>
          <w:color w:val="000000"/>
          <w:sz w:val="18"/>
          <w:szCs w:val="18"/>
        </w:rPr>
      </w:pPr>
      <w:r>
        <w:rPr>
          <w:rFonts w:ascii="Verdana" w:hAnsi="Verdana"/>
          <w:b/>
          <w:bCs/>
          <w:color w:val="000000"/>
          <w:sz w:val="18"/>
          <w:szCs w:val="18"/>
        </w:rPr>
        <w:t>Год: </w:t>
      </w:r>
    </w:p>
    <w:p w:rsidR="009373FD" w:rsidRDefault="009373FD" w:rsidP="009373FD">
      <w:pPr>
        <w:spacing w:line="270" w:lineRule="atLeast"/>
        <w:rPr>
          <w:rFonts w:ascii="Verdana" w:hAnsi="Verdana"/>
          <w:color w:val="000000"/>
          <w:sz w:val="18"/>
          <w:szCs w:val="18"/>
        </w:rPr>
      </w:pPr>
      <w:r>
        <w:rPr>
          <w:rFonts w:ascii="Verdana" w:hAnsi="Verdana"/>
          <w:color w:val="000000"/>
          <w:sz w:val="18"/>
          <w:szCs w:val="18"/>
        </w:rPr>
        <w:t>2012</w:t>
      </w:r>
    </w:p>
    <w:p w:rsidR="009373FD" w:rsidRDefault="009373FD" w:rsidP="009373FD">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9373FD" w:rsidRDefault="009373FD" w:rsidP="009373FD">
      <w:pPr>
        <w:spacing w:line="270" w:lineRule="atLeast"/>
        <w:rPr>
          <w:rFonts w:ascii="Verdana" w:hAnsi="Verdana"/>
          <w:color w:val="000000"/>
          <w:sz w:val="18"/>
          <w:szCs w:val="18"/>
        </w:rPr>
      </w:pPr>
      <w:r>
        <w:rPr>
          <w:rFonts w:ascii="Verdana" w:hAnsi="Verdana"/>
          <w:color w:val="000000"/>
          <w:sz w:val="18"/>
          <w:szCs w:val="18"/>
        </w:rPr>
        <w:t>Варлен, Мария Викторовна</w:t>
      </w:r>
    </w:p>
    <w:p w:rsidR="009373FD" w:rsidRDefault="009373FD" w:rsidP="009373FD">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9373FD" w:rsidRDefault="009373FD" w:rsidP="009373FD">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rsidR="009373FD" w:rsidRDefault="009373FD" w:rsidP="009373FD">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9373FD" w:rsidRDefault="009373FD" w:rsidP="009373FD">
      <w:pPr>
        <w:spacing w:line="270" w:lineRule="atLeast"/>
        <w:rPr>
          <w:rFonts w:ascii="Verdana" w:hAnsi="Verdana"/>
          <w:color w:val="000000"/>
          <w:sz w:val="18"/>
          <w:szCs w:val="18"/>
        </w:rPr>
      </w:pPr>
      <w:r>
        <w:rPr>
          <w:rFonts w:ascii="Verdana" w:hAnsi="Verdana"/>
          <w:color w:val="000000"/>
          <w:sz w:val="18"/>
          <w:szCs w:val="18"/>
        </w:rPr>
        <w:t>Москва</w:t>
      </w:r>
    </w:p>
    <w:p w:rsidR="009373FD" w:rsidRDefault="009373FD" w:rsidP="009373FD">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9373FD" w:rsidRDefault="009373FD" w:rsidP="009373FD">
      <w:pPr>
        <w:spacing w:line="270" w:lineRule="atLeast"/>
        <w:rPr>
          <w:rFonts w:ascii="Verdana" w:hAnsi="Verdana"/>
          <w:color w:val="000000"/>
          <w:sz w:val="18"/>
          <w:szCs w:val="18"/>
        </w:rPr>
      </w:pPr>
      <w:r>
        <w:rPr>
          <w:rFonts w:ascii="Verdana" w:hAnsi="Verdana"/>
          <w:color w:val="000000"/>
          <w:sz w:val="18"/>
          <w:szCs w:val="18"/>
        </w:rPr>
        <w:t>12.00.02</w:t>
      </w:r>
    </w:p>
    <w:p w:rsidR="009373FD" w:rsidRDefault="009373FD" w:rsidP="009373FD">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9373FD" w:rsidRDefault="009373FD" w:rsidP="009373FD">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9373FD" w:rsidRDefault="009373FD" w:rsidP="009373FD">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9373FD" w:rsidRDefault="009373FD" w:rsidP="009373FD">
      <w:pPr>
        <w:spacing w:line="270" w:lineRule="atLeast"/>
        <w:rPr>
          <w:rFonts w:ascii="Verdana" w:hAnsi="Verdana"/>
          <w:color w:val="000000"/>
          <w:sz w:val="18"/>
          <w:szCs w:val="18"/>
        </w:rPr>
      </w:pPr>
      <w:r>
        <w:rPr>
          <w:rFonts w:ascii="Verdana" w:hAnsi="Verdana"/>
          <w:color w:val="000000"/>
          <w:sz w:val="18"/>
          <w:szCs w:val="18"/>
        </w:rPr>
        <w:t>442</w:t>
      </w:r>
    </w:p>
    <w:p w:rsidR="009373FD" w:rsidRDefault="009373FD" w:rsidP="009373FD">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доктор юридических наук Варлен, Мария Викторовна</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Теоретико-методологические основы развития института</w:t>
      </w:r>
      <w:r>
        <w:rPr>
          <w:rStyle w:val="WW8Num3z0"/>
          <w:rFonts w:ascii="Verdana" w:hAnsi="Verdana"/>
          <w:color w:val="000000"/>
          <w:sz w:val="18"/>
          <w:szCs w:val="18"/>
        </w:rPr>
        <w:t> </w:t>
      </w:r>
      <w:r>
        <w:rPr>
          <w:rStyle w:val="WW8Num4z0"/>
          <w:rFonts w:ascii="Verdana" w:hAnsi="Verdana"/>
          <w:color w:val="4682B4"/>
          <w:sz w:val="18"/>
          <w:szCs w:val="18"/>
        </w:rPr>
        <w:t>депутатского</w:t>
      </w:r>
      <w:r>
        <w:rPr>
          <w:rStyle w:val="WW8Num3z0"/>
          <w:rFonts w:ascii="Verdana" w:hAnsi="Verdana"/>
          <w:color w:val="000000"/>
          <w:sz w:val="18"/>
          <w:szCs w:val="18"/>
        </w:rPr>
        <w:t> </w:t>
      </w:r>
      <w:r>
        <w:rPr>
          <w:rFonts w:ascii="Verdana" w:hAnsi="Verdana"/>
          <w:color w:val="000000"/>
          <w:sz w:val="18"/>
          <w:szCs w:val="18"/>
        </w:rPr>
        <w:t>мандата</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Парламентаризм как теоретико-правовая основа депутатского</w:t>
      </w:r>
      <w:r>
        <w:rPr>
          <w:rStyle w:val="WW8Num3z0"/>
          <w:rFonts w:ascii="Verdana" w:hAnsi="Verdana"/>
          <w:color w:val="000000"/>
          <w:sz w:val="18"/>
          <w:szCs w:val="18"/>
        </w:rPr>
        <w:t> </w:t>
      </w:r>
      <w:r>
        <w:rPr>
          <w:rStyle w:val="WW8Num4z0"/>
          <w:rFonts w:ascii="Verdana" w:hAnsi="Verdana"/>
          <w:color w:val="4682B4"/>
          <w:sz w:val="18"/>
          <w:szCs w:val="18"/>
        </w:rPr>
        <w:t>мандата</w:t>
      </w:r>
      <w:r>
        <w:rPr>
          <w:rFonts w:ascii="Verdana" w:hAnsi="Verdana"/>
          <w:color w:val="000000"/>
          <w:sz w:val="18"/>
          <w:szCs w:val="18"/>
        </w:rPr>
        <w:t>.27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Депутатский</w:t>
      </w:r>
      <w:r>
        <w:rPr>
          <w:rStyle w:val="WW8Num3z0"/>
          <w:rFonts w:ascii="Verdana" w:hAnsi="Verdana"/>
          <w:color w:val="000000"/>
          <w:sz w:val="18"/>
          <w:szCs w:val="18"/>
        </w:rPr>
        <w:t> </w:t>
      </w:r>
      <w:r>
        <w:rPr>
          <w:rFonts w:ascii="Verdana" w:hAnsi="Verdana"/>
          <w:color w:val="000000"/>
          <w:sz w:val="18"/>
          <w:szCs w:val="18"/>
        </w:rPr>
        <w:t>мандат в системе институтов</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и законодательства.53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Сущность, критерии классификации и систематизации депутатского мандата в современной</w:t>
      </w:r>
      <w:r>
        <w:rPr>
          <w:rStyle w:val="WW8Num3z0"/>
          <w:rFonts w:ascii="Verdana" w:hAnsi="Verdana"/>
          <w:color w:val="000000"/>
          <w:sz w:val="18"/>
          <w:szCs w:val="18"/>
        </w:rPr>
        <w:t> </w:t>
      </w:r>
      <w:r>
        <w:rPr>
          <w:rStyle w:val="WW8Num4z0"/>
          <w:rFonts w:ascii="Verdana" w:hAnsi="Verdana"/>
          <w:color w:val="4682B4"/>
          <w:sz w:val="18"/>
          <w:szCs w:val="18"/>
        </w:rPr>
        <w:t>России</w:t>
      </w:r>
      <w:r>
        <w:rPr>
          <w:rFonts w:ascii="Verdana" w:hAnsi="Verdana"/>
          <w:color w:val="000000"/>
          <w:sz w:val="18"/>
          <w:szCs w:val="18"/>
        </w:rPr>
        <w:t>.81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Понятие и основные элементы конституционно-правового статуса</w:t>
      </w:r>
      <w:r>
        <w:rPr>
          <w:rStyle w:val="WW8Num3z0"/>
          <w:rFonts w:ascii="Verdana" w:hAnsi="Verdana"/>
          <w:color w:val="000000"/>
          <w:sz w:val="18"/>
          <w:szCs w:val="18"/>
        </w:rPr>
        <w:t> </w:t>
      </w:r>
      <w:r>
        <w:rPr>
          <w:rStyle w:val="WW8Num4z0"/>
          <w:rFonts w:ascii="Verdana" w:hAnsi="Verdana"/>
          <w:color w:val="4682B4"/>
          <w:sz w:val="18"/>
          <w:szCs w:val="18"/>
        </w:rPr>
        <w:t>депутата</w:t>
      </w:r>
      <w:r>
        <w:rPr>
          <w:rStyle w:val="WW8Num3z0"/>
          <w:rFonts w:ascii="Verdana" w:hAnsi="Verdana"/>
          <w:color w:val="000000"/>
          <w:sz w:val="18"/>
          <w:szCs w:val="18"/>
        </w:rPr>
        <w:t> </w:t>
      </w:r>
      <w:r>
        <w:rPr>
          <w:rFonts w:ascii="Verdana" w:hAnsi="Verdana"/>
          <w:color w:val="000000"/>
          <w:sz w:val="18"/>
          <w:szCs w:val="18"/>
        </w:rPr>
        <w:t>в современной России.116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Основные этапы становления института депутатского мандата в</w:t>
      </w:r>
      <w:r>
        <w:rPr>
          <w:rStyle w:val="WW8Num3z0"/>
          <w:rFonts w:ascii="Verdana" w:hAnsi="Verdana"/>
          <w:color w:val="000000"/>
          <w:sz w:val="18"/>
          <w:szCs w:val="18"/>
        </w:rPr>
        <w:t> </w:t>
      </w:r>
      <w:r>
        <w:rPr>
          <w:rStyle w:val="WW8Num4z0"/>
          <w:rFonts w:ascii="Verdana" w:hAnsi="Verdana"/>
          <w:color w:val="4682B4"/>
          <w:sz w:val="18"/>
          <w:szCs w:val="18"/>
        </w:rPr>
        <w:t>выборных</w:t>
      </w:r>
      <w:r>
        <w:rPr>
          <w:rStyle w:val="WW8Num3z0"/>
          <w:rFonts w:ascii="Verdana" w:hAnsi="Verdana"/>
          <w:color w:val="000000"/>
          <w:sz w:val="18"/>
          <w:szCs w:val="18"/>
        </w:rPr>
        <w:t> </w:t>
      </w:r>
      <w:r>
        <w:rPr>
          <w:rFonts w:ascii="Verdana" w:hAnsi="Verdana"/>
          <w:color w:val="000000"/>
          <w:sz w:val="18"/>
          <w:szCs w:val="18"/>
        </w:rPr>
        <w:t>органах публичной власти</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Правовой статус членов Государственной Думы Российской империи 1-1У созывов.146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регулирование правового статуса членов Всероссийского</w:t>
      </w:r>
      <w:r>
        <w:rPr>
          <w:rStyle w:val="WW8Num3z0"/>
          <w:rFonts w:ascii="Verdana" w:hAnsi="Verdana"/>
          <w:color w:val="000000"/>
          <w:sz w:val="18"/>
          <w:szCs w:val="18"/>
        </w:rPr>
        <w:t> </w:t>
      </w:r>
      <w:r>
        <w:rPr>
          <w:rStyle w:val="WW8Num4z0"/>
          <w:rFonts w:ascii="Verdana" w:hAnsi="Verdana"/>
          <w:color w:val="4682B4"/>
          <w:sz w:val="18"/>
          <w:szCs w:val="18"/>
        </w:rPr>
        <w:t>Учредительного</w:t>
      </w:r>
      <w:r>
        <w:rPr>
          <w:rStyle w:val="WW8Num3z0"/>
          <w:rFonts w:ascii="Verdana" w:hAnsi="Verdana"/>
          <w:color w:val="000000"/>
          <w:sz w:val="18"/>
          <w:szCs w:val="18"/>
        </w:rPr>
        <w:t> </w:t>
      </w:r>
      <w:r>
        <w:rPr>
          <w:rFonts w:ascii="Verdana" w:hAnsi="Verdana"/>
          <w:color w:val="000000"/>
          <w:sz w:val="18"/>
          <w:szCs w:val="18"/>
        </w:rPr>
        <w:t>собрания.160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Генезис</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правового статуса депутатов в советский период.173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Проблемы преемственности института депутатского мандата в государственном (</w:t>
      </w:r>
      <w:r>
        <w:rPr>
          <w:rStyle w:val="WW8Num4z0"/>
          <w:rFonts w:ascii="Verdana" w:hAnsi="Verdana"/>
          <w:color w:val="4682B4"/>
          <w:sz w:val="18"/>
          <w:szCs w:val="18"/>
        </w:rPr>
        <w:t>конституционном</w:t>
      </w:r>
      <w:r>
        <w:rPr>
          <w:rFonts w:ascii="Verdana" w:hAnsi="Verdana"/>
          <w:color w:val="000000"/>
          <w:sz w:val="18"/>
          <w:szCs w:val="18"/>
        </w:rPr>
        <w:t>) праве.186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Зарубежный опыт законодательного регулирования статуса парламентария: проблемы использования в российском конституционном законодательстве.214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Концептуальные основы развития института депутатского мандата в Российской Федерации</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Институт</w:t>
      </w:r>
      <w:r>
        <w:rPr>
          <w:rStyle w:val="WW8Num3z0"/>
          <w:rFonts w:ascii="Verdana" w:hAnsi="Verdana"/>
          <w:color w:val="000000"/>
          <w:sz w:val="18"/>
          <w:szCs w:val="18"/>
        </w:rPr>
        <w:t> </w:t>
      </w:r>
      <w:r>
        <w:rPr>
          <w:rFonts w:ascii="Verdana" w:hAnsi="Verdana"/>
          <w:color w:val="000000"/>
          <w:sz w:val="18"/>
          <w:szCs w:val="18"/>
        </w:rPr>
        <w:t>депутатского мандата: переход от советской концепции к современной.265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Проблемы законодательного регулирования института депутатского мандата в Российской Федерации.302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Особенности правового статуса</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Государственной Думы Федерального Собрания РФ 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органов государственной власти субъектов России.328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Основные направления развития института депутатского мандата в Российской Федерации.365</w:t>
      </w:r>
    </w:p>
    <w:p w:rsidR="009373FD" w:rsidRDefault="009373FD" w:rsidP="009373FD">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"Институт депутатского мандата в теории и практике народного представительства в России"</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Власть в демократическом государстве исходит от народа. Она должна быть легитимирована и опосредована народом, связана его волей и нести ответственность перед</w:t>
      </w:r>
      <w:r>
        <w:rPr>
          <w:rStyle w:val="WW8Num3z0"/>
          <w:rFonts w:ascii="Verdana" w:hAnsi="Verdana"/>
          <w:color w:val="000000"/>
          <w:sz w:val="18"/>
          <w:szCs w:val="18"/>
        </w:rPr>
        <w:t> </w:t>
      </w:r>
      <w:r>
        <w:rPr>
          <w:rStyle w:val="WW8Num4z0"/>
          <w:rFonts w:ascii="Verdana" w:hAnsi="Verdana"/>
          <w:color w:val="4682B4"/>
          <w:sz w:val="18"/>
          <w:szCs w:val="18"/>
        </w:rPr>
        <w:t>гражданами</w:t>
      </w:r>
      <w:r>
        <w:rPr>
          <w:rFonts w:ascii="Verdana" w:hAnsi="Verdana"/>
          <w:color w:val="000000"/>
          <w:sz w:val="18"/>
          <w:szCs w:val="18"/>
        </w:rPr>
        <w:t xml:space="preserve">. Институт депутатского мандата - одно из ключевых звеньев в системе демократической легитимации власти и ее функционирования. В условиях стремительно </w:t>
      </w:r>
      <w:r>
        <w:rPr>
          <w:rFonts w:ascii="Verdana" w:hAnsi="Verdana"/>
          <w:color w:val="000000"/>
          <w:sz w:val="18"/>
          <w:szCs w:val="18"/>
        </w:rPr>
        <w:lastRenderedPageBreak/>
        <w:t>растущего выражения недоверия части российского общества к власти, порождаемого, в том числе, действующей системой народного представительства, вопрос о модернизации последней приобретает острый научно-правовой характер и требует поиска новых методов и механизмов участия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управлении делами государства, новых подходов к порядку формирования и деятельности</w:t>
      </w:r>
      <w:r>
        <w:rPr>
          <w:rStyle w:val="WW8Num3z0"/>
          <w:rFonts w:ascii="Verdana" w:hAnsi="Verdana"/>
          <w:color w:val="000000"/>
          <w:sz w:val="18"/>
          <w:szCs w:val="18"/>
        </w:rPr>
        <w:t> </w:t>
      </w:r>
      <w:r>
        <w:rPr>
          <w:rStyle w:val="WW8Num4z0"/>
          <w:rFonts w:ascii="Verdana" w:hAnsi="Verdana"/>
          <w:color w:val="4682B4"/>
          <w:sz w:val="18"/>
          <w:szCs w:val="18"/>
        </w:rPr>
        <w:t>представительных</w:t>
      </w:r>
      <w:r>
        <w:rPr>
          <w:rStyle w:val="WW8Num3z0"/>
          <w:rFonts w:ascii="Verdana" w:hAnsi="Verdana"/>
          <w:color w:val="000000"/>
          <w:sz w:val="18"/>
          <w:szCs w:val="18"/>
        </w:rPr>
        <w:t> </w:t>
      </w:r>
      <w:r>
        <w:rPr>
          <w:rFonts w:ascii="Verdana" w:hAnsi="Verdana"/>
          <w:color w:val="000000"/>
          <w:sz w:val="18"/>
          <w:szCs w:val="18"/>
        </w:rPr>
        <w:t>органов власти, к правовому регулированию статуса</w:t>
      </w:r>
      <w:r>
        <w:rPr>
          <w:rStyle w:val="WW8Num3z0"/>
          <w:rFonts w:ascii="Verdana" w:hAnsi="Verdana"/>
          <w:color w:val="000000"/>
          <w:sz w:val="18"/>
          <w:szCs w:val="18"/>
        </w:rPr>
        <w:t> </w:t>
      </w:r>
      <w:r>
        <w:rPr>
          <w:rStyle w:val="WW8Num4z0"/>
          <w:rFonts w:ascii="Verdana" w:hAnsi="Verdana"/>
          <w:color w:val="4682B4"/>
          <w:sz w:val="18"/>
          <w:szCs w:val="18"/>
        </w:rPr>
        <w:t>депутата</w:t>
      </w:r>
      <w:r>
        <w:rPr>
          <w:rFonts w:ascii="Verdana" w:hAnsi="Verdana"/>
          <w:color w:val="000000"/>
          <w:sz w:val="18"/>
          <w:szCs w:val="18"/>
        </w:rPr>
        <w:t>, его взаимоотношений с партийными фракциями, избирателями. Принятие мер по повышению уровня и качества народного представительства необходимо также для поступательного развития, безопасности и целостности многонационального и многоконфессионального российского государства в условиях происходящих в современном обществе процессов глобализации и информатизации. Эти процессы оказывают существенное влияние на развитие и функционирование институтов демократии, включая и институты народного представительства,</w:t>
      </w:r>
      <w:r>
        <w:rPr>
          <w:rStyle w:val="WW8Num3z0"/>
          <w:rFonts w:ascii="Verdana" w:hAnsi="Verdana"/>
          <w:color w:val="000000"/>
          <w:sz w:val="18"/>
          <w:szCs w:val="18"/>
        </w:rPr>
        <w:t> </w:t>
      </w:r>
      <w:r>
        <w:rPr>
          <w:rStyle w:val="WW8Num4z0"/>
          <w:rFonts w:ascii="Verdana" w:hAnsi="Verdana"/>
          <w:color w:val="4682B4"/>
          <w:sz w:val="18"/>
          <w:szCs w:val="18"/>
        </w:rPr>
        <w:t>депутатского</w:t>
      </w:r>
      <w:r>
        <w:rPr>
          <w:rStyle w:val="WW8Num3z0"/>
          <w:rFonts w:ascii="Verdana" w:hAnsi="Verdana"/>
          <w:color w:val="000000"/>
          <w:sz w:val="18"/>
          <w:szCs w:val="18"/>
        </w:rPr>
        <w:t> </w:t>
      </w:r>
      <w:r>
        <w:rPr>
          <w:rFonts w:ascii="Verdana" w:hAnsi="Verdana"/>
          <w:color w:val="000000"/>
          <w:sz w:val="18"/>
          <w:szCs w:val="18"/>
        </w:rPr>
        <w:t>мандата и требуют учета при решении вопросов, связанных с обеспечением развития Российской Федерации как правового демократического</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государства. Решение указанных задач обуславливает необходимость выработки научно-обоснованного подхода к пониманию актуальных проблем парламентаризма, роли и функций современного</w:t>
      </w:r>
      <w:r>
        <w:rPr>
          <w:rStyle w:val="WW8Num3z0"/>
          <w:rFonts w:ascii="Verdana" w:hAnsi="Verdana"/>
          <w:color w:val="000000"/>
          <w:sz w:val="18"/>
          <w:szCs w:val="18"/>
        </w:rPr>
        <w:t> </w:t>
      </w:r>
      <w:r>
        <w:rPr>
          <w:rStyle w:val="WW8Num4z0"/>
          <w:rFonts w:ascii="Verdana" w:hAnsi="Verdana"/>
          <w:color w:val="4682B4"/>
          <w:sz w:val="18"/>
          <w:szCs w:val="18"/>
        </w:rPr>
        <w:t>парламента</w:t>
      </w:r>
      <w:r>
        <w:rPr>
          <w:rStyle w:val="WW8Num3z0"/>
          <w:rFonts w:ascii="Verdana" w:hAnsi="Verdana"/>
          <w:color w:val="000000"/>
          <w:sz w:val="18"/>
          <w:szCs w:val="18"/>
        </w:rPr>
        <w:t> </w:t>
      </w:r>
      <w:r>
        <w:rPr>
          <w:rFonts w:ascii="Verdana" w:hAnsi="Verdana"/>
          <w:color w:val="000000"/>
          <w:sz w:val="18"/>
          <w:szCs w:val="18"/>
        </w:rPr>
        <w:t>в системе публичной власти, в общей системе демократии. Это предполагает не только анализ состояния парламентаризма в Российской Федерации, исследование современного конституционно-правового статуса парламентария, роли политических партий в парламентской деятельности, но и критическое осмысление вопросов эволюции депутатского</w:t>
      </w:r>
      <w:r>
        <w:rPr>
          <w:rStyle w:val="WW8Num3z0"/>
          <w:rFonts w:ascii="Verdana" w:hAnsi="Verdana"/>
          <w:color w:val="000000"/>
          <w:sz w:val="18"/>
          <w:szCs w:val="18"/>
        </w:rPr>
        <w:t> </w:t>
      </w:r>
      <w:r>
        <w:rPr>
          <w:rStyle w:val="WW8Num4z0"/>
          <w:rFonts w:ascii="Verdana" w:hAnsi="Verdana"/>
          <w:color w:val="4682B4"/>
          <w:sz w:val="18"/>
          <w:szCs w:val="18"/>
        </w:rPr>
        <w:t>мандата</w:t>
      </w:r>
      <w:r>
        <w:rPr>
          <w:rStyle w:val="WW8Num3z0"/>
          <w:rFonts w:ascii="Verdana" w:hAnsi="Verdana"/>
          <w:color w:val="000000"/>
          <w:sz w:val="18"/>
          <w:szCs w:val="18"/>
        </w:rPr>
        <w:t> </w:t>
      </w:r>
      <w:r>
        <w:rPr>
          <w:rFonts w:ascii="Verdana" w:hAnsi="Verdana"/>
          <w:color w:val="000000"/>
          <w:sz w:val="18"/>
          <w:szCs w:val="18"/>
        </w:rPr>
        <w:t>в России, отечественного и зарубежного опыта организации и функционирования представительных органов власти. При этом речь идет не о механическом воспроизведении идей и институтов, характеризующих парламентский опыт, не об их копировании, а об учете особенностей российской действительности при решении задач модернизации и европеизации страны.</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Парламент</w:t>
      </w:r>
      <w:r>
        <w:rPr>
          <w:rStyle w:val="WW8Num3z0"/>
          <w:rFonts w:ascii="Verdana" w:hAnsi="Verdana"/>
          <w:color w:val="000000"/>
          <w:sz w:val="18"/>
          <w:szCs w:val="18"/>
        </w:rPr>
        <w:t> </w:t>
      </w:r>
      <w:r>
        <w:rPr>
          <w:rFonts w:ascii="Verdana" w:hAnsi="Verdana"/>
          <w:color w:val="000000"/>
          <w:sz w:val="18"/>
          <w:szCs w:val="18"/>
        </w:rPr>
        <w:t>является органом, в котором непосредственным образом воплощается принцип народного</w:t>
      </w:r>
      <w:r>
        <w:rPr>
          <w:rStyle w:val="WW8Num3z0"/>
          <w:rFonts w:ascii="Verdana" w:hAnsi="Verdana"/>
          <w:color w:val="000000"/>
          <w:sz w:val="18"/>
          <w:szCs w:val="18"/>
        </w:rPr>
        <w:t> </w:t>
      </w:r>
      <w:r>
        <w:rPr>
          <w:rStyle w:val="WW8Num4z0"/>
          <w:rFonts w:ascii="Verdana" w:hAnsi="Verdana"/>
          <w:color w:val="4682B4"/>
          <w:sz w:val="18"/>
          <w:szCs w:val="18"/>
        </w:rPr>
        <w:t>суверенитета</w:t>
      </w:r>
      <w:r>
        <w:rPr>
          <w:rFonts w:ascii="Verdana" w:hAnsi="Verdana"/>
          <w:color w:val="000000"/>
          <w:sz w:val="18"/>
          <w:szCs w:val="18"/>
        </w:rPr>
        <w:t>. Конституция, закрепляя принцип разделения властей,</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Президента России, Правительства Российской Федерации, федеральных судов, устанавливает пределы парламентской деятельности, которые также следует учитывать при определении концептуальных подходов к развитию института депутатского мандата в современных условиях.</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Социально-политическое предназначение современного парламента обусловлено его функциями:</w:t>
      </w:r>
      <w:r>
        <w:rPr>
          <w:rStyle w:val="WW8Num3z0"/>
          <w:rFonts w:ascii="Verdana" w:hAnsi="Verdana"/>
          <w:color w:val="000000"/>
          <w:sz w:val="18"/>
          <w:szCs w:val="18"/>
        </w:rPr>
        <w:t> </w:t>
      </w:r>
      <w:r>
        <w:rPr>
          <w:rStyle w:val="WW8Num4z0"/>
          <w:rFonts w:ascii="Verdana" w:hAnsi="Verdana"/>
          <w:color w:val="4682B4"/>
          <w:sz w:val="18"/>
          <w:szCs w:val="18"/>
        </w:rPr>
        <w:t>представительной</w:t>
      </w:r>
      <w:r>
        <w:rPr>
          <w:rFonts w:ascii="Verdana" w:hAnsi="Verdana"/>
          <w:color w:val="000000"/>
          <w:sz w:val="18"/>
          <w:szCs w:val="18"/>
        </w:rPr>
        <w:t>, законодательной, бюджетной, контрольной и другими. Эти функции должны осуществляться в демократической форме и демократическим путем при активном участии</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и контроле со стороны институтов гражданского общества. Парламент по своему порядку формирования, структуре и составу является органом, призванным решать основополагающие вопросы жизни общества, основываясь на принципах</w:t>
      </w:r>
      <w:r>
        <w:rPr>
          <w:rStyle w:val="WW8Num3z0"/>
          <w:rFonts w:ascii="Verdana" w:hAnsi="Verdana"/>
          <w:color w:val="000000"/>
          <w:sz w:val="18"/>
          <w:szCs w:val="18"/>
        </w:rPr>
        <w:t> </w:t>
      </w:r>
      <w:r>
        <w:rPr>
          <w:rStyle w:val="WW8Num4z0"/>
          <w:rFonts w:ascii="Verdana" w:hAnsi="Verdana"/>
          <w:color w:val="4682B4"/>
          <w:sz w:val="18"/>
          <w:szCs w:val="18"/>
        </w:rPr>
        <w:t>гласности</w:t>
      </w:r>
      <w:r>
        <w:rPr>
          <w:rFonts w:ascii="Verdana" w:hAnsi="Verdana"/>
          <w:color w:val="000000"/>
          <w:sz w:val="18"/>
          <w:szCs w:val="18"/>
        </w:rPr>
        <w:t>, публичности, политического и идеологического плюрализма,</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слова, дискуссий и мнений,</w:t>
      </w:r>
      <w:r>
        <w:rPr>
          <w:rStyle w:val="WW8Num3z0"/>
          <w:rFonts w:ascii="Verdana" w:hAnsi="Verdana"/>
          <w:color w:val="000000"/>
          <w:sz w:val="18"/>
          <w:szCs w:val="18"/>
        </w:rPr>
        <w:t> </w:t>
      </w:r>
      <w:r>
        <w:rPr>
          <w:rStyle w:val="WW8Num4z0"/>
          <w:rFonts w:ascii="Verdana" w:hAnsi="Verdana"/>
          <w:color w:val="4682B4"/>
          <w:sz w:val="18"/>
          <w:szCs w:val="18"/>
        </w:rPr>
        <w:t>гарантированности</w:t>
      </w:r>
      <w:r>
        <w:rPr>
          <w:rStyle w:val="WW8Num3z0"/>
          <w:rFonts w:ascii="Verdana" w:hAnsi="Verdana"/>
          <w:color w:val="000000"/>
          <w:sz w:val="18"/>
          <w:szCs w:val="18"/>
        </w:rPr>
        <w:t> </w:t>
      </w:r>
      <w:r>
        <w:rPr>
          <w:rFonts w:ascii="Verdana" w:hAnsi="Verdana"/>
          <w:color w:val="000000"/>
          <w:sz w:val="18"/>
          <w:szCs w:val="18"/>
        </w:rPr>
        <w:t>прав парламентского меньшинства. Работа парламента как</w:t>
      </w:r>
      <w:r>
        <w:rPr>
          <w:rStyle w:val="WW8Num4z0"/>
          <w:rFonts w:ascii="Verdana" w:hAnsi="Verdana"/>
          <w:color w:val="4682B4"/>
          <w:sz w:val="18"/>
          <w:szCs w:val="18"/>
        </w:rPr>
        <w:t>коллегиального</w:t>
      </w:r>
      <w:r>
        <w:rPr>
          <w:rStyle w:val="WW8Num3z0"/>
          <w:rFonts w:ascii="Verdana" w:hAnsi="Verdana"/>
          <w:color w:val="000000"/>
          <w:sz w:val="18"/>
          <w:szCs w:val="18"/>
        </w:rPr>
        <w:t> </w:t>
      </w:r>
      <w:r>
        <w:rPr>
          <w:rFonts w:ascii="Verdana" w:hAnsi="Verdana"/>
          <w:color w:val="000000"/>
          <w:sz w:val="18"/>
          <w:szCs w:val="18"/>
        </w:rPr>
        <w:t>органа государственной власти во многом зависит от деятельности отдельных его членов - депутатов, от их активности, профессионализма, ответственности. Также она обусловлена характером взаимоотношений депутатов с избирателями, с фракциями. Уровень доверия избирателей к народному представителю во многом зависит от конституционно-правовой природы депутатского мандата, ее реального воплощения в практике народного представительства. Свободные,</w:t>
      </w:r>
      <w:r>
        <w:rPr>
          <w:rStyle w:val="WW8Num3z0"/>
          <w:rFonts w:ascii="Verdana" w:hAnsi="Verdana"/>
          <w:color w:val="000000"/>
          <w:sz w:val="18"/>
          <w:szCs w:val="18"/>
        </w:rPr>
        <w:t> </w:t>
      </w:r>
      <w:r>
        <w:rPr>
          <w:rStyle w:val="WW8Num4z0"/>
          <w:rFonts w:ascii="Verdana" w:hAnsi="Verdana"/>
          <w:color w:val="4682B4"/>
          <w:sz w:val="18"/>
          <w:szCs w:val="18"/>
        </w:rPr>
        <w:t>нефальсифицированные</w:t>
      </w:r>
      <w:r>
        <w:rPr>
          <w:rStyle w:val="WW8Num3z0"/>
          <w:rFonts w:ascii="Verdana" w:hAnsi="Verdana"/>
          <w:color w:val="000000"/>
          <w:sz w:val="18"/>
          <w:szCs w:val="18"/>
        </w:rPr>
        <w:t> </w:t>
      </w:r>
      <w:r>
        <w:rPr>
          <w:rFonts w:ascii="Verdana" w:hAnsi="Verdana"/>
          <w:color w:val="000000"/>
          <w:sz w:val="18"/>
          <w:szCs w:val="18"/>
        </w:rPr>
        <w:t>и периодические выборы - необходимое условие получения</w:t>
      </w:r>
      <w:r>
        <w:rPr>
          <w:rStyle w:val="WW8Num3z0"/>
          <w:rFonts w:ascii="Verdana" w:hAnsi="Verdana"/>
          <w:color w:val="000000"/>
          <w:sz w:val="18"/>
          <w:szCs w:val="18"/>
        </w:rPr>
        <w:t> </w:t>
      </w:r>
      <w:r>
        <w:rPr>
          <w:rStyle w:val="WW8Num4z0"/>
          <w:rFonts w:ascii="Verdana" w:hAnsi="Verdana"/>
          <w:color w:val="4682B4"/>
          <w:sz w:val="18"/>
          <w:szCs w:val="18"/>
        </w:rPr>
        <w:t>депутатских</w:t>
      </w:r>
      <w:r>
        <w:rPr>
          <w:rStyle w:val="WW8Num3z0"/>
          <w:rFonts w:ascii="Verdana" w:hAnsi="Verdana"/>
          <w:color w:val="000000"/>
          <w:sz w:val="18"/>
          <w:szCs w:val="18"/>
        </w:rPr>
        <w:t> </w:t>
      </w:r>
      <w:r>
        <w:rPr>
          <w:rFonts w:ascii="Verdana" w:hAnsi="Verdana"/>
          <w:color w:val="000000"/>
          <w:sz w:val="18"/>
          <w:szCs w:val="18"/>
        </w:rPr>
        <w:t>мандатов, их распределения среди победивших политических партий. Сегодня сомнения в доверии порождены многочисленными нарушениями на выборах, отсутствием должного общественного контроля и гласности, использованием</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ресурса на всех стадиях</w:t>
      </w:r>
      <w:r>
        <w:rPr>
          <w:rStyle w:val="WW8Num3z0"/>
          <w:rFonts w:ascii="Verdana" w:hAnsi="Verdana"/>
          <w:color w:val="000000"/>
          <w:sz w:val="18"/>
          <w:szCs w:val="18"/>
        </w:rPr>
        <w:t> </w:t>
      </w:r>
      <w:r>
        <w:rPr>
          <w:rStyle w:val="WW8Num4z0"/>
          <w:rFonts w:ascii="Verdana" w:hAnsi="Verdana"/>
          <w:color w:val="4682B4"/>
          <w:sz w:val="18"/>
          <w:szCs w:val="18"/>
        </w:rPr>
        <w:t>избирательного</w:t>
      </w:r>
      <w:r>
        <w:rPr>
          <w:rStyle w:val="WW8Num3z0"/>
          <w:rFonts w:ascii="Verdana" w:hAnsi="Verdana"/>
          <w:color w:val="000000"/>
          <w:sz w:val="18"/>
          <w:szCs w:val="18"/>
        </w:rPr>
        <w:t> </w:t>
      </w:r>
      <w:r>
        <w:rPr>
          <w:rFonts w:ascii="Verdana" w:hAnsi="Verdana"/>
          <w:color w:val="000000"/>
          <w:sz w:val="18"/>
          <w:szCs w:val="18"/>
        </w:rPr>
        <w:t>процесса.</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Природа депутатского мандата обуславливает в основном правовой статус депутата, его права,</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гарантии, ответственность. Она имеет свои особенности на разных уровнях народного представительства: федеральном, региональном и местном.</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в отличие от</w:t>
      </w:r>
      <w:r>
        <w:rPr>
          <w:rStyle w:val="WW8Num3z0"/>
          <w:rFonts w:ascii="Verdana" w:hAnsi="Verdana"/>
          <w:color w:val="000000"/>
          <w:sz w:val="18"/>
          <w:szCs w:val="18"/>
        </w:rPr>
        <w:t> </w:t>
      </w:r>
      <w:r>
        <w:rPr>
          <w:rStyle w:val="WW8Num4z0"/>
          <w:rFonts w:ascii="Verdana" w:hAnsi="Verdana"/>
          <w:color w:val="4682B4"/>
          <w:sz w:val="18"/>
          <w:szCs w:val="18"/>
        </w:rPr>
        <w:t>конституций</w:t>
      </w:r>
      <w:r>
        <w:rPr>
          <w:rStyle w:val="WW8Num3z0"/>
          <w:rFonts w:ascii="Verdana" w:hAnsi="Verdana"/>
          <w:color w:val="000000"/>
          <w:sz w:val="18"/>
          <w:szCs w:val="18"/>
        </w:rPr>
        <w:t> </w:t>
      </w:r>
      <w:r>
        <w:rPr>
          <w:rFonts w:ascii="Verdana" w:hAnsi="Verdana"/>
          <w:color w:val="000000"/>
          <w:sz w:val="18"/>
          <w:szCs w:val="18"/>
        </w:rPr>
        <w:t>ряда зарубежных стран, не дает прямого ответа на вопрос о природе мандата депутата Государственной Думы Федерального Собрания России.</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Суд России признал, что</w:t>
      </w:r>
      <w:r>
        <w:rPr>
          <w:rStyle w:val="WW8Num3z0"/>
          <w:rFonts w:ascii="Verdana" w:hAnsi="Verdana"/>
          <w:color w:val="000000"/>
          <w:sz w:val="18"/>
          <w:szCs w:val="18"/>
        </w:rPr>
        <w:t> </w:t>
      </w:r>
      <w:r>
        <w:rPr>
          <w:rStyle w:val="WW8Num4z0"/>
          <w:rFonts w:ascii="Verdana" w:hAnsi="Verdana"/>
          <w:color w:val="4682B4"/>
          <w:sz w:val="18"/>
          <w:szCs w:val="18"/>
        </w:rPr>
        <w:t>депутат</w:t>
      </w:r>
      <w:r>
        <w:rPr>
          <w:rStyle w:val="WW8Num3z0"/>
          <w:rFonts w:ascii="Verdana" w:hAnsi="Verdana"/>
          <w:color w:val="000000"/>
          <w:sz w:val="18"/>
          <w:szCs w:val="18"/>
        </w:rPr>
        <w:t> </w:t>
      </w:r>
      <w:r>
        <w:rPr>
          <w:rFonts w:ascii="Verdana" w:hAnsi="Verdana"/>
          <w:color w:val="000000"/>
          <w:sz w:val="18"/>
          <w:szCs w:val="18"/>
        </w:rPr>
        <w:t xml:space="preserve">Государственной Думы имеет </w:t>
      </w:r>
      <w:r>
        <w:rPr>
          <w:rFonts w:ascii="Verdana" w:hAnsi="Verdana"/>
          <w:color w:val="000000"/>
          <w:sz w:val="18"/>
          <w:szCs w:val="18"/>
        </w:rPr>
        <w:lastRenderedPageBreak/>
        <w:t>свободный</w:t>
      </w:r>
      <w:r>
        <w:rPr>
          <w:rStyle w:val="WW8Num3z0"/>
          <w:rFonts w:ascii="Verdana" w:hAnsi="Verdana"/>
          <w:color w:val="000000"/>
          <w:sz w:val="18"/>
          <w:szCs w:val="18"/>
        </w:rPr>
        <w:t> </w:t>
      </w:r>
      <w:r>
        <w:rPr>
          <w:rStyle w:val="WW8Num4z0"/>
          <w:rFonts w:ascii="Verdana" w:hAnsi="Verdana"/>
          <w:color w:val="4682B4"/>
          <w:sz w:val="18"/>
          <w:szCs w:val="18"/>
        </w:rPr>
        <w:t>мандат</w:t>
      </w:r>
      <w:r>
        <w:rPr>
          <w:rFonts w:ascii="Verdana" w:hAnsi="Verdana"/>
          <w:color w:val="000000"/>
          <w:sz w:val="18"/>
          <w:szCs w:val="18"/>
        </w:rPr>
        <w:t>.1 Однако этот вывод Конституционного Суда России требует своей корректировки и развития с учетом партийной принадлежности депутата, жесткой фракционной дисциплины, особенностей правового регулирования взаимоотношений с избирателями. Конституционный институт народного представительства неразрывно связан с институтом депутатского мандата. При исследовании юридической природы депутатского мандата принято акцентировать внимание прежде всего на характере взаимоотношений с избирателями, и с учетом этого определять</w:t>
      </w:r>
      <w:r>
        <w:rPr>
          <w:rStyle w:val="WW8Num3z0"/>
          <w:rFonts w:ascii="Verdana" w:hAnsi="Verdana"/>
          <w:color w:val="000000"/>
          <w:sz w:val="18"/>
          <w:szCs w:val="18"/>
        </w:rPr>
        <w:t> </w:t>
      </w:r>
      <w:r>
        <w:rPr>
          <w:rStyle w:val="WW8Num4z0"/>
          <w:rFonts w:ascii="Verdana" w:hAnsi="Verdana"/>
          <w:color w:val="4682B4"/>
          <w:sz w:val="18"/>
          <w:szCs w:val="18"/>
        </w:rPr>
        <w:t>депутатский</w:t>
      </w:r>
      <w:r>
        <w:rPr>
          <w:rStyle w:val="WW8Num3z0"/>
          <w:rFonts w:ascii="Verdana" w:hAnsi="Verdana"/>
          <w:color w:val="000000"/>
          <w:sz w:val="18"/>
          <w:szCs w:val="18"/>
        </w:rPr>
        <w:t> </w:t>
      </w:r>
      <w:r>
        <w:rPr>
          <w:rFonts w:ascii="Verdana" w:hAnsi="Verdana"/>
          <w:color w:val="000000"/>
          <w:sz w:val="18"/>
          <w:szCs w:val="18"/>
        </w:rPr>
        <w:t>мандат в качестве свободного или</w:t>
      </w:r>
      <w:r>
        <w:rPr>
          <w:rStyle w:val="WW8Num3z0"/>
          <w:rFonts w:ascii="Verdana" w:hAnsi="Verdana"/>
          <w:color w:val="000000"/>
          <w:sz w:val="18"/>
          <w:szCs w:val="18"/>
        </w:rPr>
        <w:t> </w:t>
      </w:r>
      <w:r>
        <w:rPr>
          <w:rStyle w:val="WW8Num4z0"/>
          <w:rFonts w:ascii="Verdana" w:hAnsi="Verdana"/>
          <w:color w:val="4682B4"/>
          <w:sz w:val="18"/>
          <w:szCs w:val="18"/>
        </w:rPr>
        <w:t>императивного</w:t>
      </w:r>
      <w:r>
        <w:rPr>
          <w:rFonts w:ascii="Verdana" w:hAnsi="Verdana"/>
          <w:color w:val="000000"/>
          <w:sz w:val="18"/>
          <w:szCs w:val="18"/>
        </w:rPr>
        <w:t>, и решать вопросы, касающиеся</w:t>
      </w:r>
      <w:r>
        <w:rPr>
          <w:rStyle w:val="WW8Num3z0"/>
          <w:rFonts w:ascii="Verdana" w:hAnsi="Verdana"/>
          <w:color w:val="000000"/>
          <w:sz w:val="18"/>
          <w:szCs w:val="18"/>
        </w:rPr>
        <w:t> </w:t>
      </w:r>
      <w:r>
        <w:rPr>
          <w:rStyle w:val="WW8Num4z0"/>
          <w:rFonts w:ascii="Verdana" w:hAnsi="Verdana"/>
          <w:color w:val="4682B4"/>
          <w:sz w:val="18"/>
          <w:szCs w:val="18"/>
        </w:rPr>
        <w:t>допустимости</w:t>
      </w:r>
      <w:r>
        <w:rPr>
          <w:rStyle w:val="WW8Num3z0"/>
          <w:rFonts w:ascii="Verdana" w:hAnsi="Verdana"/>
          <w:color w:val="000000"/>
          <w:sz w:val="18"/>
          <w:szCs w:val="18"/>
        </w:rPr>
        <w:t> </w:t>
      </w:r>
      <w:r>
        <w:rPr>
          <w:rFonts w:ascii="Verdana" w:hAnsi="Verdana"/>
          <w:color w:val="000000"/>
          <w:sz w:val="18"/>
          <w:szCs w:val="18"/>
        </w:rPr>
        <w:t>или недопустимости наказов,</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Конституционного Суда Российской Федерации от 12 ' апреля 2002 г. № 9-П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положений статей 13 и 14 Федерального закона «Об общих принципах организации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и исполнительных органов государственной власти субъектов Российской Федерации» в связи с</w:t>
      </w:r>
      <w:r>
        <w:rPr>
          <w:rStyle w:val="WW8Num4z0"/>
          <w:rFonts w:ascii="Verdana" w:hAnsi="Verdana"/>
          <w:color w:val="4682B4"/>
          <w:sz w:val="18"/>
          <w:szCs w:val="18"/>
        </w:rPr>
        <w:t>жалобой</w:t>
      </w:r>
      <w:r>
        <w:rPr>
          <w:rStyle w:val="WW8Num3z0"/>
          <w:rFonts w:ascii="Verdana" w:hAnsi="Verdana"/>
          <w:color w:val="000000"/>
          <w:sz w:val="18"/>
          <w:szCs w:val="18"/>
        </w:rPr>
        <w:t> </w:t>
      </w:r>
      <w:r>
        <w:rPr>
          <w:rFonts w:ascii="Verdana" w:hAnsi="Verdana"/>
          <w:color w:val="000000"/>
          <w:sz w:val="18"/>
          <w:szCs w:val="18"/>
        </w:rPr>
        <w:t>гражданина А.П. Быкова, а также запросами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Красноярского края»// СЗ РФ. 2002. № 16. Ст. 1601.</w:t>
      </w:r>
      <w:r>
        <w:rPr>
          <w:rStyle w:val="WW8Num3z0"/>
          <w:rFonts w:ascii="Verdana" w:hAnsi="Verdana"/>
          <w:color w:val="000000"/>
          <w:sz w:val="18"/>
          <w:szCs w:val="18"/>
        </w:rPr>
        <w:t> </w:t>
      </w:r>
      <w:r>
        <w:rPr>
          <w:rStyle w:val="WW8Num4z0"/>
          <w:rFonts w:ascii="Verdana" w:hAnsi="Verdana"/>
          <w:color w:val="4682B4"/>
          <w:sz w:val="18"/>
          <w:szCs w:val="18"/>
        </w:rPr>
        <w:t>поручений</w:t>
      </w:r>
      <w:r>
        <w:rPr>
          <w:rStyle w:val="WW8Num3z0"/>
          <w:rFonts w:ascii="Verdana" w:hAnsi="Verdana"/>
          <w:color w:val="000000"/>
          <w:sz w:val="18"/>
          <w:szCs w:val="18"/>
        </w:rPr>
        <w:t> </w:t>
      </w:r>
      <w:r>
        <w:rPr>
          <w:rFonts w:ascii="Verdana" w:hAnsi="Verdana"/>
          <w:color w:val="000000"/>
          <w:sz w:val="18"/>
          <w:szCs w:val="18"/>
        </w:rPr>
        <w:t>избирателей, а также возможности или невозможности (досрочного) отзыва депутата. Зарубежная и отечественная практика решения этих вопросов имела и имеет сегодня как общие черты, так и отличия, определенные во многом историческим опытом, а также традициями отечественной государственно-правовой науки и зарубежного</w:t>
      </w:r>
      <w:r>
        <w:rPr>
          <w:rStyle w:val="WW8Num3z0"/>
          <w:rFonts w:ascii="Verdana" w:hAnsi="Verdana"/>
          <w:color w:val="000000"/>
          <w:sz w:val="18"/>
          <w:szCs w:val="18"/>
        </w:rPr>
        <w:t> </w:t>
      </w:r>
      <w:r>
        <w:rPr>
          <w:rStyle w:val="WW8Num4z0"/>
          <w:rFonts w:ascii="Verdana" w:hAnsi="Verdana"/>
          <w:color w:val="4682B4"/>
          <w:sz w:val="18"/>
          <w:szCs w:val="18"/>
        </w:rPr>
        <w:t>конституционализма</w:t>
      </w:r>
      <w:r>
        <w:rPr>
          <w:rFonts w:ascii="Verdana" w:hAnsi="Verdana"/>
          <w:color w:val="000000"/>
          <w:sz w:val="18"/>
          <w:szCs w:val="18"/>
        </w:rPr>
        <w:t>, ориентирующегося преимущественно на концепцию свободного мандата. Поэтому дальнейший правовой анализ института депутатского мандата сохраняет свою значимость и востребованность в теории и практике народного представительства.</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Политико-правовая природа и содержание депутатского мандата не могут быть поняты вне анализа</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норм, закрепляющих основы конституционного строя, принципы парламентской деятельности, статус Федерального Собрания как законодательного и</w:t>
      </w:r>
      <w:r>
        <w:rPr>
          <w:rStyle w:val="WW8Num3z0"/>
          <w:rFonts w:ascii="Verdana" w:hAnsi="Verdana"/>
          <w:color w:val="000000"/>
          <w:sz w:val="18"/>
          <w:szCs w:val="18"/>
        </w:rPr>
        <w:t> </w:t>
      </w:r>
      <w:r>
        <w:rPr>
          <w:rStyle w:val="WW8Num4z0"/>
          <w:rFonts w:ascii="Verdana" w:hAnsi="Verdana"/>
          <w:color w:val="4682B4"/>
          <w:sz w:val="18"/>
          <w:szCs w:val="18"/>
        </w:rPr>
        <w:t>представительного</w:t>
      </w:r>
      <w:r>
        <w:rPr>
          <w:rStyle w:val="WW8Num3z0"/>
          <w:rFonts w:ascii="Verdana" w:hAnsi="Verdana"/>
          <w:color w:val="000000"/>
          <w:sz w:val="18"/>
          <w:szCs w:val="18"/>
        </w:rPr>
        <w:t> </w:t>
      </w:r>
      <w:r>
        <w:rPr>
          <w:rFonts w:ascii="Verdana" w:hAnsi="Verdana"/>
          <w:color w:val="000000"/>
          <w:sz w:val="18"/>
          <w:szCs w:val="18"/>
        </w:rPr>
        <w:t>органа государственной власти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Fonts w:ascii="Verdana" w:hAnsi="Verdana"/>
          <w:color w:val="000000"/>
          <w:sz w:val="18"/>
          <w:szCs w:val="18"/>
        </w:rPr>
        <w:t>нормы являются ядром, предопределяющим содержание всех иных нормативных правовых актов, регулирующих статус депутата, правовые основы 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его деятельности. Поэтому анализ конституционных норм,</w:t>
      </w:r>
      <w:r>
        <w:rPr>
          <w:rStyle w:val="WW8Num3z0"/>
          <w:rFonts w:ascii="Verdana" w:hAnsi="Verdana"/>
          <w:color w:val="000000"/>
          <w:sz w:val="18"/>
          <w:szCs w:val="18"/>
        </w:rPr>
        <w:t> </w:t>
      </w:r>
      <w:r>
        <w:rPr>
          <w:rStyle w:val="WW8Num4z0"/>
          <w:rFonts w:ascii="Verdana" w:hAnsi="Verdana"/>
          <w:color w:val="4682B4"/>
          <w:sz w:val="18"/>
          <w:szCs w:val="18"/>
        </w:rPr>
        <w:t>закрепляющих</w:t>
      </w:r>
      <w:r>
        <w:rPr>
          <w:rStyle w:val="WW8Num3z0"/>
          <w:rFonts w:ascii="Verdana" w:hAnsi="Verdana"/>
          <w:color w:val="000000"/>
          <w:sz w:val="18"/>
          <w:szCs w:val="18"/>
        </w:rPr>
        <w:t> </w:t>
      </w:r>
      <w:r>
        <w:rPr>
          <w:rFonts w:ascii="Verdana" w:hAnsi="Verdana"/>
          <w:color w:val="000000"/>
          <w:sz w:val="18"/>
          <w:szCs w:val="18"/>
        </w:rPr>
        <w:t>систему народовластия, представительную форму ее осуществления, взятых в их системном единстве, необходим для выработки основных подходов и направлений развития народного представительства в России и его основного элемента - института депутатского мандата.</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Конституционные нормы определяют лишь основные черты института депутатского мандата, демократические принципы и условия реализации депутатских функций 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Их развитие и конкретизация происходит в федеральных законах и иных нормативных правовых актах, для которых сегодня характерна некоторая противоречивость в подходе к регулированию депутатского мандата на разных уровнях системы народного представительства, а также наличие</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ряде вопросов, затрагивающих институт депутатского мандата в целом. Это также актуализирует тематику диссертационного исследования.</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Развитие России как демократического правового государства невозможно без эффективно действующей системы народного представительства. Современная российская система народного представительства нуждается в модернизации с учетом тех вызовов, с которыми столкнулась сегодня Россия. В основе концептуальных подходов к решению стоящих перед страной задач по совершенствованию и развитию системы</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представительной демократии лежит идея народного представительства, идея депутатского мандата, научная разработка которых требует, с одной стороны, подведения итогов практики обеспечения</w:t>
      </w:r>
      <w:r>
        <w:rPr>
          <w:rStyle w:val="WW8Num3z0"/>
          <w:rFonts w:ascii="Verdana" w:hAnsi="Verdana"/>
          <w:color w:val="000000"/>
          <w:sz w:val="18"/>
          <w:szCs w:val="18"/>
        </w:rPr>
        <w:t> </w:t>
      </w:r>
      <w:r>
        <w:rPr>
          <w:rStyle w:val="WW8Num4z0"/>
          <w:rFonts w:ascii="Verdana" w:hAnsi="Verdana"/>
          <w:color w:val="4682B4"/>
          <w:sz w:val="18"/>
          <w:szCs w:val="18"/>
        </w:rPr>
        <w:t>депутатами</w:t>
      </w:r>
      <w:r>
        <w:rPr>
          <w:rStyle w:val="WW8Num3z0"/>
          <w:rFonts w:ascii="Verdana" w:hAnsi="Verdana"/>
          <w:color w:val="000000"/>
          <w:sz w:val="18"/>
          <w:szCs w:val="18"/>
        </w:rPr>
        <w:t> </w:t>
      </w:r>
      <w:r>
        <w:rPr>
          <w:rFonts w:ascii="Verdana" w:hAnsi="Verdana"/>
          <w:color w:val="000000"/>
          <w:sz w:val="18"/>
          <w:szCs w:val="18"/>
        </w:rPr>
        <w:t>интересов народа в органах народного представительства, а с другой стороны, новых подходов к реализации и дальнейшему развитию и</w:t>
      </w:r>
      <w:r>
        <w:rPr>
          <w:rStyle w:val="WW8Num3z0"/>
          <w:rFonts w:ascii="Verdana" w:hAnsi="Verdana"/>
          <w:color w:val="000000"/>
          <w:sz w:val="18"/>
          <w:szCs w:val="18"/>
        </w:rPr>
        <w:t> </w:t>
      </w:r>
      <w:r>
        <w:rPr>
          <w:rStyle w:val="WW8Num4z0"/>
          <w:rFonts w:ascii="Verdana" w:hAnsi="Verdana"/>
          <w:color w:val="4682B4"/>
          <w:sz w:val="18"/>
          <w:szCs w:val="18"/>
        </w:rPr>
        <w:t>законодательному</w:t>
      </w:r>
      <w:r>
        <w:rPr>
          <w:rStyle w:val="WW8Num3z0"/>
          <w:rFonts w:ascii="Verdana" w:hAnsi="Verdana"/>
          <w:color w:val="000000"/>
          <w:sz w:val="18"/>
          <w:szCs w:val="18"/>
        </w:rPr>
        <w:t> </w:t>
      </w:r>
      <w:r>
        <w:rPr>
          <w:rFonts w:ascii="Verdana" w:hAnsi="Verdana"/>
          <w:color w:val="000000"/>
          <w:sz w:val="18"/>
          <w:szCs w:val="18"/>
        </w:rPr>
        <w:t>обеспечению идей народного представительства и депутатского мандата.</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Несмотря на многообразие и высокую значимость результатов уже имеющихся государственно-правовых исследований в сфере народного представительства, анализ современной российской системы представительства, а также отечественных и зарубежных научных источников позволяет усилить вывод о том, что избранная тема диссертационного исследования с учетом указанных факторов требует дальнейшей научной разработки, сохраняя свою научную и практическую значимость и актуальность.</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Степень научной разработанности темы. Среди отечественных исследователей проблемы статуса народного представителя, легитимности его деятельности можно выделить таких известных ученых-государствоведов, как С.А.Авакьян, А.С.Автономов, И.А.Азовкин, А.А.Безуглов, Н.А.Богданова, Н.С.Бондарь, В.И.Васильев, Н.В.Витрук, И.В.Выдрин, Л.А.Григорян, Д.Л.Златопольский, В.Т.Кабышев, А.И.Ким, Е.И.Козлова, В.Ф.Коток, Н.С.Крылова, В.А.Кряжков, М.И.Кукушкин, О.Е.Кутафин, В.В.Лапаева, С.В.Масленникова, Б.А.Страшун, В.И.Фадеев, ТЛ.Хабриева, В.Е.Чиркин, Ю.Л.Шульженко, Б.С.Эбзеев, А.А.Югов и др.</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Проблемы</w:t>
      </w:r>
      <w:r>
        <w:rPr>
          <w:rStyle w:val="WW8Num3z0"/>
          <w:rFonts w:ascii="Verdana" w:hAnsi="Verdana"/>
          <w:color w:val="000000"/>
          <w:sz w:val="18"/>
          <w:szCs w:val="18"/>
        </w:rPr>
        <w:t> </w:t>
      </w:r>
      <w:r>
        <w:rPr>
          <w:rStyle w:val="WW8Num4z0"/>
          <w:rFonts w:ascii="Verdana" w:hAnsi="Verdana"/>
          <w:color w:val="4682B4"/>
          <w:sz w:val="18"/>
          <w:szCs w:val="18"/>
        </w:rPr>
        <w:t>народовластия</w:t>
      </w:r>
      <w:r>
        <w:rPr>
          <w:rFonts w:ascii="Verdana" w:hAnsi="Verdana"/>
          <w:color w:val="000000"/>
          <w:sz w:val="18"/>
          <w:szCs w:val="18"/>
        </w:rPr>
        <w:t>, парламентаризма, организации и деятельности представительных органов власти также исследовались, в частности, в работах П.А.</w:t>
      </w:r>
      <w:r>
        <w:rPr>
          <w:rStyle w:val="WW8Num3z0"/>
          <w:rFonts w:ascii="Verdana" w:hAnsi="Verdana"/>
          <w:color w:val="000000"/>
          <w:sz w:val="18"/>
          <w:szCs w:val="18"/>
        </w:rPr>
        <w:t> </w:t>
      </w:r>
      <w:r>
        <w:rPr>
          <w:rStyle w:val="WW8Num4z0"/>
          <w:rFonts w:ascii="Verdana" w:hAnsi="Verdana"/>
          <w:color w:val="4682B4"/>
          <w:sz w:val="18"/>
          <w:szCs w:val="18"/>
        </w:rPr>
        <w:t>Астафичева</w:t>
      </w:r>
      <w:r>
        <w:rPr>
          <w:rFonts w:ascii="Verdana" w:hAnsi="Verdana"/>
          <w:color w:val="000000"/>
          <w:sz w:val="18"/>
          <w:szCs w:val="18"/>
        </w:rPr>
        <w:t>, М.Т.Богомолова, О.Н. Булакова, И.В.</w:t>
      </w:r>
      <w:r>
        <w:rPr>
          <w:rStyle w:val="WW8Num3z0"/>
          <w:rFonts w:ascii="Verdana" w:hAnsi="Verdana"/>
          <w:color w:val="000000"/>
          <w:sz w:val="18"/>
          <w:szCs w:val="18"/>
        </w:rPr>
        <w:t> </w:t>
      </w:r>
      <w:r>
        <w:rPr>
          <w:rStyle w:val="WW8Num4z0"/>
          <w:rFonts w:ascii="Verdana" w:hAnsi="Verdana"/>
          <w:color w:val="4682B4"/>
          <w:sz w:val="18"/>
          <w:szCs w:val="18"/>
        </w:rPr>
        <w:t>Гранкина</w:t>
      </w:r>
      <w:r>
        <w:rPr>
          <w:rFonts w:ascii="Verdana" w:hAnsi="Verdana"/>
          <w:color w:val="000000"/>
          <w:sz w:val="18"/>
          <w:szCs w:val="18"/>
        </w:rPr>
        <w:t>, А.В.Зиновьева, Е.И.Колюшина, В.А. Кочева, М.А.Краснова,</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A.П.Любимова, А.Ф.Малого, М.С.Матейковича, Л.А.Нудненко,</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B.В.Невинского, Ж.И.Овсепян, С.М.Поповой, В.М.Платонова, Р.М.Романова, В.Н.Руденко, М.С.Саликова, Г.Н.Чеботарева, Е.С.Шугриной и др.</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аспекты реализации элементов конституционно-правового статуса депутатов различных уровней и содержания депутатского мандата анализировались в работах, Д.Н.Бахраха, В.В.</w:t>
      </w:r>
      <w:r>
        <w:rPr>
          <w:rStyle w:val="WW8Num3z0"/>
          <w:rFonts w:ascii="Verdana" w:hAnsi="Verdana"/>
          <w:color w:val="000000"/>
          <w:sz w:val="18"/>
          <w:szCs w:val="18"/>
        </w:rPr>
        <w:t> </w:t>
      </w:r>
      <w:r>
        <w:rPr>
          <w:rStyle w:val="WW8Num4z0"/>
          <w:rFonts w:ascii="Verdana" w:hAnsi="Verdana"/>
          <w:color w:val="4682B4"/>
          <w:sz w:val="18"/>
          <w:szCs w:val="18"/>
        </w:rPr>
        <w:t>Гошуляка</w:t>
      </w:r>
      <w:r>
        <w:rPr>
          <w:rFonts w:ascii="Verdana" w:hAnsi="Verdana"/>
          <w:color w:val="000000"/>
          <w:sz w:val="18"/>
          <w:szCs w:val="18"/>
        </w:rPr>
        <w:t>, А.Т.Карасева, Г.Н.Комковой, О.М. Матвеевой, Н.А.Михалевой, О.О.Миронова, И.П.Окулича, Н.Г.Старовойтова, А.Я.</w:t>
      </w:r>
      <w:r>
        <w:rPr>
          <w:rStyle w:val="WW8Num3z0"/>
          <w:rFonts w:ascii="Verdana" w:hAnsi="Verdana"/>
          <w:color w:val="000000"/>
          <w:sz w:val="18"/>
          <w:szCs w:val="18"/>
        </w:rPr>
        <w:t> </w:t>
      </w:r>
      <w:r>
        <w:rPr>
          <w:rStyle w:val="WW8Num4z0"/>
          <w:rFonts w:ascii="Verdana" w:hAnsi="Verdana"/>
          <w:color w:val="4682B4"/>
          <w:sz w:val="18"/>
          <w:szCs w:val="18"/>
        </w:rPr>
        <w:t>Ярматова</w:t>
      </w:r>
      <w:r>
        <w:rPr>
          <w:rStyle w:val="WW8Num3z0"/>
          <w:rFonts w:ascii="Verdana" w:hAnsi="Verdana"/>
          <w:color w:val="000000"/>
          <w:sz w:val="18"/>
          <w:szCs w:val="18"/>
        </w:rPr>
        <w:t> </w:t>
      </w:r>
      <w:r>
        <w:rPr>
          <w:rFonts w:ascii="Verdana" w:hAnsi="Verdana"/>
          <w:color w:val="000000"/>
          <w:sz w:val="18"/>
          <w:szCs w:val="18"/>
        </w:rPr>
        <w:t>и других авторов.</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подготовке диссертационного исследования анализировались труды отечественных специалистов в области теории и истории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политических и правовых учений, административного и международного права, прежде всего, С.С.Алексеева, С.Н.Бабурина, М.В.Баглая, И.Н.Барцица, К.А.Бекяшева, A.B.</w:t>
      </w:r>
      <w:r>
        <w:rPr>
          <w:rStyle w:val="WW8Num3z0"/>
          <w:rFonts w:ascii="Verdana" w:hAnsi="Verdana"/>
          <w:color w:val="000000"/>
          <w:sz w:val="18"/>
          <w:szCs w:val="18"/>
        </w:rPr>
        <w:t> </w:t>
      </w:r>
      <w:r>
        <w:rPr>
          <w:rStyle w:val="WW8Num4z0"/>
          <w:rFonts w:ascii="Verdana" w:hAnsi="Verdana"/>
          <w:color w:val="4682B4"/>
          <w:sz w:val="18"/>
          <w:szCs w:val="18"/>
        </w:rPr>
        <w:t>Васильева</w:t>
      </w:r>
      <w:r>
        <w:rPr>
          <w:rFonts w:ascii="Verdana" w:hAnsi="Verdana"/>
          <w:color w:val="000000"/>
          <w:sz w:val="18"/>
          <w:szCs w:val="18"/>
        </w:rPr>
        <w:t>, Б.П.Елисеева, И.А.Исаева, Л.М. Карапетяна, С.Ю.Кашкина, Д.А.</w:t>
      </w:r>
      <w:r>
        <w:rPr>
          <w:rStyle w:val="WW8Num3z0"/>
          <w:rFonts w:ascii="Verdana" w:hAnsi="Verdana"/>
          <w:color w:val="000000"/>
          <w:sz w:val="18"/>
          <w:szCs w:val="18"/>
        </w:rPr>
        <w:t> </w:t>
      </w:r>
      <w:r>
        <w:rPr>
          <w:rStyle w:val="WW8Num4z0"/>
          <w:rFonts w:ascii="Verdana" w:hAnsi="Verdana"/>
          <w:color w:val="4682B4"/>
          <w:sz w:val="18"/>
          <w:szCs w:val="18"/>
        </w:rPr>
        <w:t>Керимова</w:t>
      </w:r>
      <w:r>
        <w:rPr>
          <w:rFonts w:ascii="Verdana" w:hAnsi="Verdana"/>
          <w:color w:val="000000"/>
          <w:sz w:val="18"/>
          <w:szCs w:val="18"/>
        </w:rPr>
        <w:t>, Н.Г. Кобеца, И.О.Красновой, Б.С.Крылова, Б.Н.Кудрявцева, М.Н.Кузнецова, И.Н.</w:t>
      </w:r>
      <w:r>
        <w:rPr>
          <w:rStyle w:val="WW8Num3z0"/>
          <w:rFonts w:ascii="Verdana" w:hAnsi="Verdana"/>
          <w:color w:val="000000"/>
          <w:sz w:val="18"/>
          <w:szCs w:val="18"/>
        </w:rPr>
        <w:t> </w:t>
      </w:r>
      <w:r>
        <w:rPr>
          <w:rStyle w:val="WW8Num4z0"/>
          <w:rFonts w:ascii="Verdana" w:hAnsi="Verdana"/>
          <w:color w:val="4682B4"/>
          <w:sz w:val="18"/>
          <w:szCs w:val="18"/>
        </w:rPr>
        <w:t>Куксина</w:t>
      </w:r>
      <w:r>
        <w:rPr>
          <w:rFonts w:ascii="Verdana" w:hAnsi="Verdana"/>
          <w:color w:val="000000"/>
          <w:sz w:val="18"/>
          <w:szCs w:val="18"/>
        </w:rPr>
        <w:t>, Ю.И. Лейбо, Г.В. Мальцева, М.Н.</w:t>
      </w:r>
      <w:r>
        <w:rPr>
          <w:rStyle w:val="WW8Num3z0"/>
          <w:rFonts w:ascii="Verdana" w:hAnsi="Verdana"/>
          <w:color w:val="000000"/>
          <w:sz w:val="18"/>
          <w:szCs w:val="18"/>
        </w:rPr>
        <w:t> </w:t>
      </w:r>
      <w:r>
        <w:rPr>
          <w:rStyle w:val="WW8Num4z0"/>
          <w:rFonts w:ascii="Verdana" w:hAnsi="Verdana"/>
          <w:color w:val="4682B4"/>
          <w:sz w:val="18"/>
          <w:szCs w:val="18"/>
        </w:rPr>
        <w:t>Марченко</w:t>
      </w:r>
      <w:r>
        <w:rPr>
          <w:rFonts w:ascii="Verdana" w:hAnsi="Verdana"/>
          <w:color w:val="000000"/>
          <w:sz w:val="18"/>
          <w:szCs w:val="18"/>
        </w:rPr>
        <w:t>, Т.Д.Матвеевой, Г.В. Осипова, Л.Л.Попова, Т.Н.Радько, И.П.Рыбкина, С.В.Соловьевой, Ю.А.</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Б.Н.Топорнина, В.А.Туманова, Г.И.Тункина, В.ФЛковлева, И.С.</w:t>
      </w:r>
      <w:r>
        <w:rPr>
          <w:rStyle w:val="WW8Num3z0"/>
          <w:rFonts w:ascii="Verdana" w:hAnsi="Verdana"/>
          <w:color w:val="000000"/>
          <w:sz w:val="18"/>
          <w:szCs w:val="18"/>
        </w:rPr>
        <w:t> </w:t>
      </w:r>
      <w:r>
        <w:rPr>
          <w:rStyle w:val="WW8Num4z0"/>
          <w:rFonts w:ascii="Verdana" w:hAnsi="Verdana"/>
          <w:color w:val="4682B4"/>
          <w:sz w:val="18"/>
          <w:szCs w:val="18"/>
        </w:rPr>
        <w:t>Яценко</w:t>
      </w:r>
      <w:r>
        <w:rPr>
          <w:rStyle w:val="WW8Num3z0"/>
          <w:rFonts w:ascii="Verdana" w:hAnsi="Verdana"/>
          <w:color w:val="000000"/>
          <w:sz w:val="18"/>
          <w:szCs w:val="18"/>
        </w:rPr>
        <w:t> </w:t>
      </w:r>
      <w:r>
        <w:rPr>
          <w:rFonts w:ascii="Verdana" w:hAnsi="Verdana"/>
          <w:color w:val="000000"/>
          <w:sz w:val="18"/>
          <w:szCs w:val="18"/>
        </w:rPr>
        <w:t>и др.</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Проблемы становления и развития конституционно-правовых институтов парламентаризма решались в работах зарубежных авторов: М.Амеллера, А.Бакера, Ж.Блонделя, Де Лавеле, М.Дюверже, Д.</w:t>
      </w:r>
      <w:r>
        <w:rPr>
          <w:rStyle w:val="WW8Num3z0"/>
          <w:rFonts w:ascii="Verdana" w:hAnsi="Verdana"/>
          <w:color w:val="000000"/>
          <w:sz w:val="18"/>
          <w:szCs w:val="18"/>
        </w:rPr>
        <w:t> </w:t>
      </w:r>
      <w:r>
        <w:rPr>
          <w:rStyle w:val="WW8Num4z0"/>
          <w:rFonts w:ascii="Verdana" w:hAnsi="Verdana"/>
          <w:color w:val="4682B4"/>
          <w:sz w:val="18"/>
          <w:szCs w:val="18"/>
        </w:rPr>
        <w:t>Еллинека</w:t>
      </w:r>
      <w:r>
        <w:rPr>
          <w:rFonts w:ascii="Verdana" w:hAnsi="Verdana"/>
          <w:color w:val="000000"/>
          <w:sz w:val="18"/>
          <w:szCs w:val="18"/>
        </w:rPr>
        <w:t>, О.Моделя, М.Прело, X. Файнера, а также в трудах ученых дореволюционной России: Н.М.Коркунова, С.А.</w:t>
      </w:r>
      <w:r>
        <w:rPr>
          <w:rStyle w:val="WW8Num3z0"/>
          <w:rFonts w:ascii="Verdana" w:hAnsi="Verdana"/>
          <w:color w:val="000000"/>
          <w:sz w:val="18"/>
          <w:szCs w:val="18"/>
        </w:rPr>
        <w:t> </w:t>
      </w:r>
      <w:r>
        <w:rPr>
          <w:rStyle w:val="WW8Num4z0"/>
          <w:rFonts w:ascii="Verdana" w:hAnsi="Verdana"/>
          <w:color w:val="4682B4"/>
          <w:sz w:val="18"/>
          <w:szCs w:val="18"/>
        </w:rPr>
        <w:t>Котляревского</w:t>
      </w:r>
      <w:r>
        <w:rPr>
          <w:rFonts w:ascii="Verdana" w:hAnsi="Verdana"/>
          <w:color w:val="000000"/>
          <w:sz w:val="18"/>
          <w:szCs w:val="18"/>
        </w:rPr>
        <w:t>, Н.И.Лазаревского, П.И.Новгородцева, K.M. Тахтарева, Л.А.</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В.М.Устинова, Б.Н.Чичерина, Л.А.Шаланда и других.</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комплексные исследования конституционно-правового статуса депутата (независимо от уровня представительного органа) в аспекте организации и осуществления представительной власти как формы народовластия с учетом существенных законодательных изменений, произошедших в России в последние годы, далеки от завершения.</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системе народного представительства России, связанные с формированием, становлением и развитием конституционно-правового статуса народного представителя в</w:t>
      </w:r>
      <w:r>
        <w:rPr>
          <w:rStyle w:val="WW8Num3z0"/>
          <w:rFonts w:ascii="Verdana" w:hAnsi="Verdana"/>
          <w:color w:val="000000"/>
          <w:sz w:val="18"/>
          <w:szCs w:val="18"/>
        </w:rPr>
        <w:t> </w:t>
      </w:r>
      <w:r>
        <w:rPr>
          <w:rStyle w:val="WW8Num4z0"/>
          <w:rFonts w:ascii="Verdana" w:hAnsi="Verdana"/>
          <w:color w:val="4682B4"/>
          <w:sz w:val="18"/>
          <w:szCs w:val="18"/>
        </w:rPr>
        <w:t>выборных</w:t>
      </w:r>
      <w:r>
        <w:rPr>
          <w:rStyle w:val="WW8Num3z0"/>
          <w:rFonts w:ascii="Verdana" w:hAnsi="Verdana"/>
          <w:color w:val="000000"/>
          <w:sz w:val="18"/>
          <w:szCs w:val="18"/>
        </w:rPr>
        <w:t> </w:t>
      </w:r>
      <w:r>
        <w:rPr>
          <w:rFonts w:ascii="Verdana" w:hAnsi="Verdana"/>
          <w:color w:val="000000"/>
          <w:sz w:val="18"/>
          <w:szCs w:val="18"/>
        </w:rPr>
        <w:t>органах публичной власти, теоретико-методологическими и концептуальными основами института депутатского мандата, моделированием конституционно-правового статуса депутата в Российской Федерации.</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стали система норм конституционного права и закономерности развития концепции депутатского мандата в российском</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законодательстве, природа и содержание</w:t>
      </w:r>
      <w:r>
        <w:rPr>
          <w:rStyle w:val="WW8Num3z0"/>
          <w:rFonts w:ascii="Verdana" w:hAnsi="Verdana"/>
          <w:color w:val="000000"/>
          <w:sz w:val="18"/>
          <w:szCs w:val="18"/>
        </w:rPr>
        <w:t> </w:t>
      </w:r>
      <w:r>
        <w:rPr>
          <w:rStyle w:val="WW8Num4z0"/>
          <w:rFonts w:ascii="Verdana" w:hAnsi="Verdana"/>
          <w:color w:val="4682B4"/>
          <w:sz w:val="18"/>
          <w:szCs w:val="18"/>
        </w:rPr>
        <w:t>депутатской</w:t>
      </w:r>
      <w:r>
        <w:rPr>
          <w:rStyle w:val="WW8Num3z0"/>
          <w:rFonts w:ascii="Verdana" w:hAnsi="Verdana"/>
          <w:color w:val="000000"/>
          <w:sz w:val="18"/>
          <w:szCs w:val="18"/>
        </w:rPr>
        <w:t> </w:t>
      </w:r>
      <w:r>
        <w:rPr>
          <w:rFonts w:ascii="Verdana" w:hAnsi="Verdana"/>
          <w:color w:val="000000"/>
          <w:sz w:val="18"/>
          <w:szCs w:val="18"/>
        </w:rPr>
        <w:t>деятельности, конституционно-правовой статус депутата.</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диссертационного исследования являются: разработка теоретико-методологических основ развития института депутатского мандата; выявление направлений эволюции указанного института, а также разграничение основных этапов его становления и представление на этой основе целостной правовой модели депутатского мандата; подготовка научно обоснованных предложений по совершенствованию законодательства о статусе депутата.</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указанной целью сформулированы следующие задачи:</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провести анализ природы, содержания парламентаризма как теоретико-правовой основы депутатского мандата;</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2) раскрыть особенности депутатского мандата в системе институтов конституционного права и законодательства; и</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исследовать критерии классификации и систематизации депутатских</w:t>
      </w:r>
      <w:r>
        <w:rPr>
          <w:rStyle w:val="WW8Num3z0"/>
          <w:rFonts w:ascii="Verdana" w:hAnsi="Verdana"/>
          <w:color w:val="000000"/>
          <w:sz w:val="18"/>
          <w:szCs w:val="18"/>
        </w:rPr>
        <w:t> </w:t>
      </w:r>
      <w:r>
        <w:rPr>
          <w:rStyle w:val="WW8Num4z0"/>
          <w:rFonts w:ascii="Verdana" w:hAnsi="Verdana"/>
          <w:color w:val="4682B4"/>
          <w:sz w:val="18"/>
          <w:szCs w:val="18"/>
        </w:rPr>
        <w:t>мандатов</w:t>
      </w:r>
      <w:r>
        <w:rPr>
          <w:rStyle w:val="WW8Num3z0"/>
          <w:rFonts w:ascii="Verdana" w:hAnsi="Verdana"/>
          <w:color w:val="000000"/>
          <w:sz w:val="18"/>
          <w:szCs w:val="18"/>
        </w:rPr>
        <w:t> </w:t>
      </w:r>
      <w:r>
        <w:rPr>
          <w:rFonts w:ascii="Verdana" w:hAnsi="Verdana"/>
          <w:color w:val="000000"/>
          <w:sz w:val="18"/>
          <w:szCs w:val="18"/>
        </w:rPr>
        <w:t>в современной России;</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определить понятие и основные элементы депутатского мандата в современной России;</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изучить историко-правовой опыт законодательного регулирования статуса членов Государственной Думы I- IV созывов в Российской Империи;</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определить природу и содержание депутатского мандата членов Всероссийского</w:t>
      </w:r>
      <w:r>
        <w:rPr>
          <w:rStyle w:val="WW8Num3z0"/>
          <w:rFonts w:ascii="Verdana" w:hAnsi="Verdana"/>
          <w:color w:val="000000"/>
          <w:sz w:val="18"/>
          <w:szCs w:val="18"/>
        </w:rPr>
        <w:t> </w:t>
      </w:r>
      <w:r>
        <w:rPr>
          <w:rStyle w:val="WW8Num4z0"/>
          <w:rFonts w:ascii="Verdana" w:hAnsi="Verdana"/>
          <w:color w:val="4682B4"/>
          <w:sz w:val="18"/>
          <w:szCs w:val="18"/>
        </w:rPr>
        <w:t>Учредительного</w:t>
      </w:r>
      <w:r>
        <w:rPr>
          <w:rStyle w:val="WW8Num3z0"/>
          <w:rFonts w:ascii="Verdana" w:hAnsi="Verdana"/>
          <w:color w:val="000000"/>
          <w:sz w:val="18"/>
          <w:szCs w:val="18"/>
        </w:rPr>
        <w:t> </w:t>
      </w:r>
      <w:r>
        <w:rPr>
          <w:rFonts w:ascii="Verdana" w:hAnsi="Verdana"/>
          <w:color w:val="000000"/>
          <w:sz w:val="18"/>
          <w:szCs w:val="18"/>
        </w:rPr>
        <w:t>Собрания;</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выделить этапы эволюции правового статуса депутатов Совета народных депутатов;</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уточнить понятие «</w:t>
      </w:r>
      <w:r>
        <w:rPr>
          <w:rStyle w:val="WW8Num4z0"/>
          <w:rFonts w:ascii="Verdana" w:hAnsi="Verdana"/>
          <w:color w:val="4682B4"/>
          <w:sz w:val="18"/>
          <w:szCs w:val="18"/>
        </w:rPr>
        <w:t>концептуальных принципов преемственности</w:t>
      </w:r>
      <w:r>
        <w:rPr>
          <w:rFonts w:ascii="Verdana" w:hAnsi="Verdana"/>
          <w:color w:val="000000"/>
          <w:sz w:val="18"/>
          <w:szCs w:val="18"/>
        </w:rPr>
        <w:t>» и различия в</w:t>
      </w:r>
      <w:r>
        <w:rPr>
          <w:rStyle w:val="WW8Num3z0"/>
          <w:rFonts w:ascii="Verdana" w:hAnsi="Verdana"/>
          <w:color w:val="000000"/>
          <w:sz w:val="18"/>
          <w:szCs w:val="18"/>
        </w:rPr>
        <w:t> </w:t>
      </w:r>
      <w:r>
        <w:rPr>
          <w:rStyle w:val="WW8Num4z0"/>
          <w:rFonts w:ascii="Verdana" w:hAnsi="Verdana"/>
          <w:color w:val="4682B4"/>
          <w:sz w:val="18"/>
          <w:szCs w:val="18"/>
        </w:rPr>
        <w:t>мандате</w:t>
      </w:r>
      <w:r>
        <w:rPr>
          <w:rStyle w:val="WW8Num3z0"/>
          <w:rFonts w:ascii="Verdana" w:hAnsi="Verdana"/>
          <w:color w:val="000000"/>
          <w:sz w:val="18"/>
          <w:szCs w:val="18"/>
        </w:rPr>
        <w:t> </w:t>
      </w:r>
      <w:r>
        <w:rPr>
          <w:rFonts w:ascii="Verdana" w:hAnsi="Verdana"/>
          <w:color w:val="000000"/>
          <w:sz w:val="18"/>
          <w:szCs w:val="18"/>
        </w:rPr>
        <w:t>депутатов в отечественном законодательстве;</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выделить ключевые направления в использовании зарубежного опыта регулирования конституционно-правового статуса парламентария в современном российском законодательстве;</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выявить предпосылки возникновения и основные этапы развития депутатского мандата в России;</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изучить источники правового регулирования депутатского мандата в России;</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 исследовать формы конституционно-правового мандата депутата в России;</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 выделить виды и основные различия конституционно-правового статуса депутатов Государственной Думы и законодательных (представительных) органов субъектов Российской Федерации;</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 разработать основные направления формирования современной концепции статуса депутата представительного органа власти в России.</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Методология и методика исследования. Диссертационное исследование осуществлено на базе научных методов познания. Прежде всего, на диалектико-материалистическом методе познания политикоправовой действительности, который позволил рассмотреть институты депутатского мандата, народного представительства, представительной демократии в обществе и государстве в аспектах динамики и статики. Наряду с ним использовались общенаучные методы познания (анализа и синтеза, аналогии и сравнения, логические выводы), а также</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методы (историко-правовой, исторический, догматический, сравнительно-правовой, статистический, метод экспертного опроса), позволившие детально раскрыть содержание института депутатского мандата, соотношение его отдельных элементов, показать сильные и слабые стороны для дальнейшей эффективной модернизации исследуемого института. Характер проблем, поставленных и исследуемых в диссертации, обусловил системно-структурный подход к изучению проблем правовой субординации в системе и структуре народного представительства, избирательного процесса, позволяя моделировать возможные концепции развития института депутатского мандата. Посредством метода сравнительно-правового анализа осуществлено комплексное сопоставление статуса народных представителей на федеральном, региональном и муниципальном уровнях, а также отдельных элементов статуса парламентариев зарубежных государств.</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послужили работы С.С.Алексеева, А.С.Автономова, В.Г.</w:t>
      </w:r>
      <w:r>
        <w:rPr>
          <w:rStyle w:val="WW8Num3z0"/>
          <w:rFonts w:ascii="Verdana" w:hAnsi="Verdana"/>
          <w:color w:val="000000"/>
          <w:sz w:val="18"/>
          <w:szCs w:val="18"/>
        </w:rPr>
        <w:t> </w:t>
      </w:r>
      <w:r>
        <w:rPr>
          <w:rStyle w:val="WW8Num4z0"/>
          <w:rFonts w:ascii="Verdana" w:hAnsi="Verdana"/>
          <w:color w:val="4682B4"/>
          <w:sz w:val="18"/>
          <w:szCs w:val="18"/>
        </w:rPr>
        <w:t>Афанасьева</w:t>
      </w:r>
      <w:r>
        <w:rPr>
          <w:rFonts w:ascii="Verdana" w:hAnsi="Verdana"/>
          <w:color w:val="000000"/>
          <w:sz w:val="18"/>
          <w:szCs w:val="18"/>
        </w:rPr>
        <w:t>, К.С .Вельского, И.В.Блауберга, Н.А.Богдановой, Д.А.Керимова, В.И.</w:t>
      </w:r>
      <w:r>
        <w:rPr>
          <w:rStyle w:val="WW8Num3z0"/>
          <w:rFonts w:ascii="Verdana" w:hAnsi="Verdana"/>
          <w:color w:val="000000"/>
          <w:sz w:val="18"/>
          <w:szCs w:val="18"/>
        </w:rPr>
        <w:t> </w:t>
      </w:r>
      <w:r>
        <w:rPr>
          <w:rStyle w:val="WW8Num4z0"/>
          <w:rFonts w:ascii="Verdana" w:hAnsi="Verdana"/>
          <w:color w:val="4682B4"/>
          <w:sz w:val="18"/>
          <w:szCs w:val="18"/>
        </w:rPr>
        <w:t>Ленина</w:t>
      </w:r>
      <w:r>
        <w:rPr>
          <w:rFonts w:ascii="Verdana" w:hAnsi="Verdana"/>
          <w:color w:val="000000"/>
          <w:sz w:val="18"/>
          <w:szCs w:val="18"/>
        </w:rPr>
        <w:t>, А.Н. Леонтьева, А.А.Малиновского, К. Маркса, В.Н.Садовского, B.C.</w:t>
      </w:r>
      <w:r>
        <w:rPr>
          <w:rStyle w:val="WW8Num3z0"/>
          <w:rFonts w:ascii="Verdana" w:hAnsi="Verdana"/>
          <w:color w:val="000000"/>
          <w:sz w:val="18"/>
          <w:szCs w:val="18"/>
        </w:rPr>
        <w:t> </w:t>
      </w:r>
      <w:r>
        <w:rPr>
          <w:rStyle w:val="WW8Num4z0"/>
          <w:rFonts w:ascii="Verdana" w:hAnsi="Verdana"/>
          <w:color w:val="4682B4"/>
          <w:sz w:val="18"/>
          <w:szCs w:val="18"/>
        </w:rPr>
        <w:t>Тюхтина</w:t>
      </w:r>
      <w:r>
        <w:rPr>
          <w:rFonts w:ascii="Verdana" w:hAnsi="Verdana"/>
          <w:color w:val="000000"/>
          <w:sz w:val="18"/>
          <w:szCs w:val="18"/>
        </w:rPr>
        <w:t>, Э.Г. Юдина и других авторов.</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база, заложенная в основу работы, предопределила основные исследовательские подходы - системность и комплексность.</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составляют труды ведущих ученых по проблемам теории государства и права, конституционного права, прав человека, муниципального права, политологии и иным дисциплинам. Среди них труды, Г.В.Барабашева, М.В.Баглая, А.А.Безуглова, В.А.</w:t>
      </w:r>
      <w:r>
        <w:rPr>
          <w:rStyle w:val="WW8Num3z0"/>
          <w:rFonts w:ascii="Verdana" w:hAnsi="Verdana"/>
          <w:color w:val="000000"/>
          <w:sz w:val="18"/>
          <w:szCs w:val="18"/>
        </w:rPr>
        <w:t> </w:t>
      </w:r>
      <w:r>
        <w:rPr>
          <w:rStyle w:val="WW8Num4z0"/>
          <w:rFonts w:ascii="Verdana" w:hAnsi="Verdana"/>
          <w:color w:val="4682B4"/>
          <w:sz w:val="18"/>
          <w:szCs w:val="18"/>
        </w:rPr>
        <w:t>Кочева</w:t>
      </w:r>
      <w:r>
        <w:rPr>
          <w:rFonts w:ascii="Verdana" w:hAnsi="Verdana"/>
          <w:color w:val="000000"/>
          <w:sz w:val="18"/>
          <w:szCs w:val="18"/>
        </w:rPr>
        <w:t>,</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С.Д.</w:t>
      </w:r>
      <w:r>
        <w:rPr>
          <w:rStyle w:val="WW8Num3z0"/>
          <w:rFonts w:ascii="Verdana" w:hAnsi="Verdana"/>
          <w:color w:val="000000"/>
          <w:sz w:val="18"/>
          <w:szCs w:val="18"/>
        </w:rPr>
        <w:t> </w:t>
      </w:r>
      <w:r>
        <w:rPr>
          <w:rStyle w:val="WW8Num4z0"/>
          <w:rFonts w:ascii="Verdana" w:hAnsi="Verdana"/>
          <w:color w:val="4682B4"/>
          <w:sz w:val="18"/>
          <w:szCs w:val="18"/>
        </w:rPr>
        <w:t>Князева</w:t>
      </w:r>
      <w:r>
        <w:rPr>
          <w:rFonts w:ascii="Verdana" w:hAnsi="Verdana"/>
          <w:color w:val="000000"/>
          <w:sz w:val="18"/>
          <w:szCs w:val="18"/>
        </w:rPr>
        <w:t>, М.А. Краснова, И.А. Кравца, В.А.Кряжкова, М.И.Кукушкина,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В.И. Крусса, В.А. Пертцика, А.Е.Постникова, C.B.</w:t>
      </w:r>
      <w:r>
        <w:rPr>
          <w:rStyle w:val="WW8Num3z0"/>
          <w:rFonts w:ascii="Verdana" w:hAnsi="Verdana"/>
          <w:color w:val="000000"/>
          <w:sz w:val="18"/>
          <w:szCs w:val="18"/>
        </w:rPr>
        <w:t> </w:t>
      </w:r>
      <w:r>
        <w:rPr>
          <w:rStyle w:val="WW8Num4z0"/>
          <w:rFonts w:ascii="Verdana" w:hAnsi="Verdana"/>
          <w:color w:val="4682B4"/>
          <w:sz w:val="18"/>
          <w:szCs w:val="18"/>
        </w:rPr>
        <w:t>Полениной</w:t>
      </w:r>
      <w:r>
        <w:rPr>
          <w:rFonts w:ascii="Verdana" w:hAnsi="Verdana"/>
          <w:color w:val="000000"/>
          <w:sz w:val="18"/>
          <w:szCs w:val="18"/>
        </w:rPr>
        <w:t xml:space="preserve">, В.Д. Перевалова, В.В. Пылина, </w:t>
      </w:r>
      <w:r>
        <w:rPr>
          <w:rFonts w:ascii="Verdana" w:hAnsi="Verdana"/>
          <w:color w:val="000000"/>
          <w:sz w:val="18"/>
          <w:szCs w:val="18"/>
        </w:rPr>
        <w:lastRenderedPageBreak/>
        <w:t>И.П.Рыбкина, Ю.А.Тихомирова, Б.Н.</w:t>
      </w:r>
      <w:r>
        <w:rPr>
          <w:rStyle w:val="WW8Num3z0"/>
          <w:rFonts w:ascii="Verdana" w:hAnsi="Verdana"/>
          <w:color w:val="000000"/>
          <w:sz w:val="18"/>
          <w:szCs w:val="18"/>
        </w:rPr>
        <w:t> </w:t>
      </w:r>
      <w:r>
        <w:rPr>
          <w:rStyle w:val="WW8Num4z0"/>
          <w:rFonts w:ascii="Verdana" w:hAnsi="Verdana"/>
          <w:color w:val="4682B4"/>
          <w:sz w:val="18"/>
          <w:szCs w:val="18"/>
        </w:rPr>
        <w:t>Топорнина</w:t>
      </w:r>
      <w:r>
        <w:rPr>
          <w:rFonts w:ascii="Verdana" w:hAnsi="Verdana"/>
          <w:color w:val="000000"/>
          <w:sz w:val="18"/>
          <w:szCs w:val="18"/>
        </w:rPr>
        <w:t>, В.А. Туманова, Ю.Л.Шульженко, Б.С.Эбзеева и других.</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Правовая и эмпирическая основа исследования. Правовую основу исследования составляют Конституция России, законы и иные акты федерального уровня, нормативные акты субъектов Российской Федерации, муниципальные правовые акты,</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решения, прежде всего решения Конституционного Суда России, а также</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и иные акты ряда зарубежных государств.</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Эмпирической базой исследования являются данные, полученные в результате изучения документов и иных материалов практики деятельности представительных органов власти разного уровня, депутатов, статистические данные Государственной Думы и Совета Федерации Федерального Собрания России за период 1995-2011 годы, Законодательного Собрания Оренбургской области (2006-2011 годы). В работе использованы результаты экспертного опроса 80 специалистов (депутатов, их помощников, работников аппаратов</w:t>
      </w:r>
      <w:r>
        <w:rPr>
          <w:rStyle w:val="WW8Num3z0"/>
          <w:rFonts w:ascii="Verdana" w:hAnsi="Verdana"/>
          <w:color w:val="000000"/>
          <w:sz w:val="18"/>
          <w:szCs w:val="18"/>
        </w:rPr>
        <w:t> </w:t>
      </w:r>
      <w:r>
        <w:rPr>
          <w:rStyle w:val="WW8Num4z0"/>
          <w:rFonts w:ascii="Verdana" w:hAnsi="Verdana"/>
          <w:color w:val="4682B4"/>
          <w:sz w:val="18"/>
          <w:szCs w:val="18"/>
        </w:rPr>
        <w:t>парламентов</w:t>
      </w:r>
      <w:r>
        <w:rPr>
          <w:rFonts w:ascii="Verdana" w:hAnsi="Verdana"/>
          <w:color w:val="000000"/>
          <w:sz w:val="18"/>
          <w:szCs w:val="18"/>
        </w:rPr>
        <w:t>), а также контент-анализа материалов средств массовой информации, в том числе публикаций, посвященных проблемам реализации различных видов мандатов в практике народного представительства России.</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состоит: в выявлении и системном обобщении закономерностей историко-правовых этапов развития института депутатского мандата в отечественных органах представительной власти; в установлении тенденций и преемственности между различными видами и формами депутатского мандата. С позиций современного научно-правового представления определено содержание парламентаризма как</w:t>
      </w:r>
      <w:r>
        <w:rPr>
          <w:rStyle w:val="WW8Num3z0"/>
          <w:rFonts w:ascii="Verdana" w:hAnsi="Verdana"/>
          <w:color w:val="000000"/>
          <w:sz w:val="18"/>
          <w:szCs w:val="18"/>
        </w:rPr>
        <w:t> </w:t>
      </w:r>
      <w:r>
        <w:rPr>
          <w:rStyle w:val="WW8Num4z0"/>
          <w:rFonts w:ascii="Verdana" w:hAnsi="Verdana"/>
          <w:color w:val="4682B4"/>
          <w:sz w:val="18"/>
          <w:szCs w:val="18"/>
        </w:rPr>
        <w:t>доктринальной</w:t>
      </w:r>
      <w:r>
        <w:rPr>
          <w:rStyle w:val="WW8Num3z0"/>
          <w:rFonts w:ascii="Verdana" w:hAnsi="Verdana"/>
          <w:color w:val="000000"/>
          <w:sz w:val="18"/>
          <w:szCs w:val="18"/>
        </w:rPr>
        <w:t> </w:t>
      </w:r>
      <w:r>
        <w:rPr>
          <w:rFonts w:ascii="Verdana" w:hAnsi="Verdana"/>
          <w:color w:val="000000"/>
          <w:sz w:val="18"/>
          <w:szCs w:val="18"/>
        </w:rPr>
        <w:t>основы депутатского мандата; проведена разработка критериев классификации и систематизации депутатских мандатов различного уровня; установлены возможности и условия использования зарубежного опыта законодательного регулирования элементов института депутатского мандата.</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 новым результатам работы можно отнести теоретические положения, в которых подробно сформулированы и содержательно обоснованы концептуальные основы моделирования конституционно-правового статуса депутата в России, а также предложения по основным направлениям его развития и совершенствования.</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диссертационного исследования позволяют вынести на защиту следующие основные научные положения и выводы:</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Формирование конституционно-правового института депутатского мандата - сложный процесс. Диссертант выделяет в нем три периода: 1) формирование теоретических основ парламентаризма и соответственно института депутатского мандата как политико-правового явления; 2) количественный рост правовых норм конституционного законодательства, которые потенциально могут быть отнесены к институту депутатского мандата; 3) развитие правового статуса депутата в качестве самостоятельного института конституционного права.</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Обоснован вывод о том, что место института депутатского мандата в системе народного представительства определено следующими конституционно-правовыми и политическими доминантами, во-первых, наделяющими граждан Российской Федерации особым позитивно-представительным статусом; во-вторых, дающими право беспрепятственно осуществлять в составе законодательного (представительного) органа власти</w:t>
      </w:r>
      <w:r>
        <w:rPr>
          <w:rStyle w:val="WW8Num3z0"/>
          <w:rFonts w:ascii="Verdana" w:hAnsi="Verdana"/>
          <w:color w:val="000000"/>
          <w:sz w:val="18"/>
          <w:szCs w:val="18"/>
        </w:rPr>
        <w:t> </w:t>
      </w:r>
      <w:r>
        <w:rPr>
          <w:rStyle w:val="WW8Num4z0"/>
          <w:rFonts w:ascii="Verdana" w:hAnsi="Verdana"/>
          <w:color w:val="4682B4"/>
          <w:sz w:val="18"/>
          <w:szCs w:val="18"/>
        </w:rPr>
        <w:t>законотворческие</w:t>
      </w:r>
      <w:r>
        <w:rPr>
          <w:rFonts w:ascii="Verdana" w:hAnsi="Verdana"/>
          <w:color w:val="000000"/>
          <w:sz w:val="18"/>
          <w:szCs w:val="18"/>
        </w:rPr>
        <w:t>, а также иные публично-властные полномочия, руководствуясь</w:t>
      </w:r>
      <w:r>
        <w:rPr>
          <w:rStyle w:val="WW8Num3z0"/>
          <w:rFonts w:ascii="Verdana" w:hAnsi="Verdana"/>
          <w:color w:val="000000"/>
          <w:sz w:val="18"/>
          <w:szCs w:val="18"/>
        </w:rPr>
        <w:t> </w:t>
      </w:r>
      <w:r>
        <w:rPr>
          <w:rStyle w:val="WW8Num4z0"/>
          <w:rFonts w:ascii="Verdana" w:hAnsi="Verdana"/>
          <w:color w:val="4682B4"/>
          <w:sz w:val="18"/>
          <w:szCs w:val="18"/>
        </w:rPr>
        <w:t>конституционными</w:t>
      </w:r>
      <w:r>
        <w:rPr>
          <w:rStyle w:val="WW8Num3z0"/>
          <w:rFonts w:ascii="Verdana" w:hAnsi="Verdana"/>
          <w:color w:val="000000"/>
          <w:sz w:val="18"/>
          <w:szCs w:val="18"/>
        </w:rPr>
        <w:t> </w:t>
      </w:r>
      <w:r>
        <w:rPr>
          <w:rFonts w:ascii="Verdana" w:hAnsi="Verdana"/>
          <w:color w:val="000000"/>
          <w:sz w:val="18"/>
          <w:szCs w:val="18"/>
        </w:rPr>
        <w:t>принципами, определяющими начала организации и деятельности государства и общества, а также интересами граждан, собственными убеждениями; в-третьих, обеспечивающими юридические условия для эффективной депутатской деятельности, включая особую правовую защищенность (депутатский иммунитет); в-четвертых, дающими право</w:t>
      </w:r>
      <w:r>
        <w:rPr>
          <w:rStyle w:val="WW8Num3z0"/>
          <w:rFonts w:ascii="Verdana" w:hAnsi="Verdana"/>
          <w:color w:val="000000"/>
          <w:sz w:val="18"/>
          <w:szCs w:val="18"/>
        </w:rPr>
        <w:t> </w:t>
      </w:r>
      <w:r>
        <w:rPr>
          <w:rStyle w:val="WW8Num4z0"/>
          <w:rFonts w:ascii="Verdana" w:hAnsi="Verdana"/>
          <w:color w:val="4682B4"/>
          <w:sz w:val="18"/>
          <w:szCs w:val="18"/>
        </w:rPr>
        <w:t>депутату</w:t>
      </w:r>
      <w:r>
        <w:rPr>
          <w:rStyle w:val="WW8Num3z0"/>
          <w:rFonts w:ascii="Verdana" w:hAnsi="Verdana"/>
          <w:color w:val="000000"/>
          <w:sz w:val="18"/>
          <w:szCs w:val="18"/>
        </w:rPr>
        <w:t> </w:t>
      </w:r>
      <w:r>
        <w:rPr>
          <w:rFonts w:ascii="Verdana" w:hAnsi="Verdana"/>
          <w:color w:val="000000"/>
          <w:sz w:val="18"/>
          <w:szCs w:val="18"/>
        </w:rPr>
        <w:t>современного парламента (члену палаты) выступать от имени всего парламента (</w:t>
      </w:r>
      <w:r>
        <w:rPr>
          <w:rStyle w:val="WW8Num4z0"/>
          <w:rFonts w:ascii="Verdana" w:hAnsi="Verdana"/>
          <w:color w:val="4682B4"/>
          <w:sz w:val="18"/>
          <w:szCs w:val="18"/>
        </w:rPr>
        <w:t>палаты</w:t>
      </w:r>
      <w:r>
        <w:rPr>
          <w:rStyle w:val="WW8Num3z0"/>
          <w:rFonts w:ascii="Verdana" w:hAnsi="Verdana"/>
          <w:color w:val="000000"/>
          <w:sz w:val="18"/>
          <w:szCs w:val="18"/>
        </w:rPr>
        <w:t> </w:t>
      </w:r>
      <w:r>
        <w:rPr>
          <w:rFonts w:ascii="Verdana" w:hAnsi="Verdana"/>
          <w:color w:val="000000"/>
          <w:sz w:val="18"/>
          <w:szCs w:val="18"/>
        </w:rPr>
        <w:t>парламента) только в случае</w:t>
      </w:r>
      <w:r>
        <w:rPr>
          <w:rStyle w:val="WW8Num3z0"/>
          <w:rFonts w:ascii="Verdana" w:hAnsi="Verdana"/>
          <w:color w:val="000000"/>
          <w:sz w:val="18"/>
          <w:szCs w:val="18"/>
        </w:rPr>
        <w:t> </w:t>
      </w:r>
      <w:r>
        <w:rPr>
          <w:rStyle w:val="WW8Num4z0"/>
          <w:rFonts w:ascii="Verdana" w:hAnsi="Verdana"/>
          <w:color w:val="4682B4"/>
          <w:sz w:val="18"/>
          <w:szCs w:val="18"/>
        </w:rPr>
        <w:t>наделения</w:t>
      </w:r>
      <w:r>
        <w:rPr>
          <w:rStyle w:val="WW8Num3z0"/>
          <w:rFonts w:ascii="Verdana" w:hAnsi="Verdana"/>
          <w:color w:val="000000"/>
          <w:sz w:val="18"/>
          <w:szCs w:val="18"/>
        </w:rPr>
        <w:t> </w:t>
      </w:r>
      <w:r>
        <w:rPr>
          <w:rFonts w:ascii="Verdana" w:hAnsi="Verdana"/>
          <w:color w:val="000000"/>
          <w:sz w:val="18"/>
          <w:szCs w:val="18"/>
        </w:rPr>
        <w:t>его такими полномочиями самим</w:t>
      </w:r>
      <w:r>
        <w:rPr>
          <w:rStyle w:val="WW8Num3z0"/>
          <w:rFonts w:ascii="Verdana" w:hAnsi="Verdana"/>
          <w:color w:val="000000"/>
          <w:sz w:val="18"/>
          <w:szCs w:val="18"/>
        </w:rPr>
        <w:t> </w:t>
      </w:r>
      <w:r>
        <w:rPr>
          <w:rStyle w:val="WW8Num4z0"/>
          <w:rFonts w:ascii="Verdana" w:hAnsi="Verdana"/>
          <w:color w:val="4682B4"/>
          <w:sz w:val="18"/>
          <w:szCs w:val="18"/>
        </w:rPr>
        <w:t>парламентом</w:t>
      </w:r>
      <w:r>
        <w:rPr>
          <w:rStyle w:val="WW8Num3z0"/>
          <w:rFonts w:ascii="Verdana" w:hAnsi="Verdana"/>
          <w:color w:val="000000"/>
          <w:sz w:val="18"/>
          <w:szCs w:val="18"/>
        </w:rPr>
        <w:t> </w:t>
      </w:r>
      <w:r>
        <w:rPr>
          <w:rFonts w:ascii="Verdana" w:hAnsi="Verdana"/>
          <w:color w:val="000000"/>
          <w:sz w:val="18"/>
          <w:szCs w:val="18"/>
        </w:rPr>
        <w:t>(палатой парламента); в-пятых, имеющими</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лимитированный период действия.</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Идея депутатского мандата тесно взаимосвязана с идеей народного представительства. Вопрос об определении сущности народного представительства, включая</w:t>
      </w:r>
      <w:r>
        <w:rPr>
          <w:rStyle w:val="WW8Num3z0"/>
          <w:rFonts w:ascii="Verdana" w:hAnsi="Verdana"/>
          <w:color w:val="000000"/>
          <w:sz w:val="18"/>
          <w:szCs w:val="18"/>
        </w:rPr>
        <w:t> </w:t>
      </w:r>
      <w:r>
        <w:rPr>
          <w:rStyle w:val="WW8Num4z0"/>
          <w:rFonts w:ascii="Verdana" w:hAnsi="Verdana"/>
          <w:color w:val="4682B4"/>
          <w:sz w:val="18"/>
          <w:szCs w:val="18"/>
        </w:rPr>
        <w:t>Президента</w:t>
      </w:r>
      <w:r>
        <w:rPr>
          <w:rFonts w:ascii="Verdana" w:hAnsi="Verdana"/>
          <w:color w:val="000000"/>
          <w:sz w:val="18"/>
          <w:szCs w:val="18"/>
        </w:rPr>
        <w:t>, высших должностных лиц субъектов России, глав муниципальных образований, является дискуссионным в литературе.</w:t>
      </w:r>
      <w:r>
        <w:rPr>
          <w:rStyle w:val="WW8Num3z0"/>
          <w:rFonts w:ascii="Verdana" w:hAnsi="Verdana"/>
          <w:color w:val="000000"/>
          <w:sz w:val="18"/>
          <w:szCs w:val="18"/>
        </w:rPr>
        <w:t> </w:t>
      </w:r>
      <w:r>
        <w:rPr>
          <w:rStyle w:val="WW8Num4z0"/>
          <w:rFonts w:ascii="Verdana" w:hAnsi="Verdana"/>
          <w:color w:val="4682B4"/>
          <w:sz w:val="18"/>
          <w:szCs w:val="18"/>
        </w:rPr>
        <w:t>Расширительное</w:t>
      </w:r>
      <w:r>
        <w:rPr>
          <w:rStyle w:val="WW8Num3z0"/>
          <w:rFonts w:ascii="Verdana" w:hAnsi="Verdana"/>
          <w:color w:val="000000"/>
          <w:sz w:val="18"/>
          <w:szCs w:val="18"/>
        </w:rPr>
        <w:t> </w:t>
      </w:r>
      <w:r>
        <w:rPr>
          <w:rFonts w:ascii="Verdana" w:hAnsi="Verdana"/>
          <w:color w:val="000000"/>
          <w:sz w:val="18"/>
          <w:szCs w:val="18"/>
        </w:rPr>
        <w:t>толкование понятия «</w:t>
      </w:r>
      <w:r>
        <w:rPr>
          <w:rStyle w:val="WW8Num4z0"/>
          <w:rFonts w:ascii="Verdana" w:hAnsi="Verdana"/>
          <w:color w:val="4682B4"/>
          <w:sz w:val="18"/>
          <w:szCs w:val="18"/>
        </w:rPr>
        <w:t>народное представительство</w:t>
      </w:r>
      <w:r>
        <w:rPr>
          <w:rFonts w:ascii="Verdana" w:hAnsi="Verdana"/>
          <w:color w:val="000000"/>
          <w:sz w:val="18"/>
          <w:szCs w:val="18"/>
        </w:rPr>
        <w:t>», когда оно охватывает всех выборных</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 xml:space="preserve">лиц и все выборные органы, по мнению диссертанта, неточно, ибо выхолащивает, размывает сущность явления. Необходимо различать функции </w:t>
      </w:r>
      <w:r>
        <w:rPr>
          <w:rFonts w:ascii="Verdana" w:hAnsi="Verdana"/>
          <w:color w:val="000000"/>
          <w:sz w:val="18"/>
          <w:szCs w:val="18"/>
        </w:rPr>
        <w:lastRenderedPageBreak/>
        <w:t>народного представительства — принятие от имени народа актов высшей юридической силы, представительство интересов разных социальных слоев общества и др., и представительские функции, которые осуществляет глава государства,</w:t>
      </w:r>
      <w:r>
        <w:rPr>
          <w:rStyle w:val="WW8Num3z0"/>
          <w:rFonts w:ascii="Verdana" w:hAnsi="Verdana"/>
          <w:color w:val="000000"/>
          <w:sz w:val="18"/>
          <w:szCs w:val="18"/>
        </w:rPr>
        <w:t> </w:t>
      </w:r>
      <w:r>
        <w:rPr>
          <w:rStyle w:val="WW8Num4z0"/>
          <w:rFonts w:ascii="Verdana" w:hAnsi="Verdana"/>
          <w:color w:val="4682B4"/>
          <w:sz w:val="18"/>
          <w:szCs w:val="18"/>
        </w:rPr>
        <w:t>выборные</w:t>
      </w:r>
      <w:r>
        <w:rPr>
          <w:rStyle w:val="WW8Num3z0"/>
          <w:rFonts w:ascii="Verdana" w:hAnsi="Verdana"/>
          <w:color w:val="000000"/>
          <w:sz w:val="18"/>
          <w:szCs w:val="18"/>
        </w:rPr>
        <w:t> </w:t>
      </w:r>
      <w:r>
        <w:rPr>
          <w:rFonts w:ascii="Verdana" w:hAnsi="Verdana"/>
          <w:color w:val="000000"/>
          <w:sz w:val="18"/>
          <w:szCs w:val="18"/>
        </w:rPr>
        <w:t>должностные лица регионального и муниципального уровней власти. Конституция России и законодательство используют термин «</w:t>
      </w:r>
      <w:r>
        <w:rPr>
          <w:rStyle w:val="WW8Num4z0"/>
          <w:rFonts w:ascii="Verdana" w:hAnsi="Verdana"/>
          <w:color w:val="4682B4"/>
          <w:sz w:val="18"/>
          <w:szCs w:val="18"/>
        </w:rPr>
        <w:t>представительный</w:t>
      </w:r>
      <w:r>
        <w:rPr>
          <w:rStyle w:val="WW8Num3z0"/>
          <w:rFonts w:ascii="Verdana" w:hAnsi="Verdana"/>
          <w:color w:val="000000"/>
          <w:sz w:val="18"/>
          <w:szCs w:val="18"/>
        </w:rPr>
        <w:t> </w:t>
      </w:r>
      <w:r>
        <w:rPr>
          <w:rFonts w:ascii="Verdana" w:hAnsi="Verdana"/>
          <w:color w:val="000000"/>
          <w:sz w:val="18"/>
          <w:szCs w:val="18"/>
        </w:rPr>
        <w:t>орган власти» исключительно к</w:t>
      </w:r>
      <w:r>
        <w:rPr>
          <w:rStyle w:val="WW8Num3z0"/>
          <w:rFonts w:ascii="Verdana" w:hAnsi="Verdana"/>
          <w:color w:val="000000"/>
          <w:sz w:val="18"/>
          <w:szCs w:val="18"/>
        </w:rPr>
        <w:t> </w:t>
      </w:r>
      <w:r>
        <w:rPr>
          <w:rStyle w:val="WW8Num4z0"/>
          <w:rFonts w:ascii="Verdana" w:hAnsi="Verdana"/>
          <w:color w:val="4682B4"/>
          <w:sz w:val="18"/>
          <w:szCs w:val="18"/>
        </w:rPr>
        <w:t>коллегиальным</w:t>
      </w:r>
      <w:r>
        <w:rPr>
          <w:rStyle w:val="WW8Num3z0"/>
          <w:rFonts w:ascii="Verdana" w:hAnsi="Verdana"/>
          <w:color w:val="000000"/>
          <w:sz w:val="18"/>
          <w:szCs w:val="18"/>
        </w:rPr>
        <w:t> </w:t>
      </w:r>
      <w:r>
        <w:rPr>
          <w:rFonts w:ascii="Verdana" w:hAnsi="Verdana"/>
          <w:color w:val="000000"/>
          <w:sz w:val="18"/>
          <w:szCs w:val="18"/>
        </w:rPr>
        <w:t>органам законодательной власти, а также применительно к</w:t>
      </w:r>
      <w:r>
        <w:rPr>
          <w:rStyle w:val="WW8Num4z0"/>
          <w:rFonts w:ascii="Verdana" w:hAnsi="Verdana"/>
          <w:color w:val="4682B4"/>
          <w:sz w:val="18"/>
          <w:szCs w:val="18"/>
        </w:rPr>
        <w:t>представительному</w:t>
      </w:r>
      <w:r>
        <w:rPr>
          <w:rStyle w:val="WW8Num3z0"/>
          <w:rFonts w:ascii="Verdana" w:hAnsi="Verdana"/>
          <w:color w:val="000000"/>
          <w:sz w:val="18"/>
          <w:szCs w:val="18"/>
        </w:rPr>
        <w:t> </w:t>
      </w:r>
      <w:r>
        <w:rPr>
          <w:rFonts w:ascii="Verdana" w:hAnsi="Verdana"/>
          <w:color w:val="000000"/>
          <w:sz w:val="18"/>
          <w:szCs w:val="18"/>
        </w:rPr>
        <w:t>органу местного самоуправления. Таким образом, функции народного представительства Конституция</w:t>
      </w:r>
      <w:r>
        <w:rPr>
          <w:rStyle w:val="WW8Num3z0"/>
          <w:rFonts w:ascii="Verdana" w:hAnsi="Verdana"/>
          <w:color w:val="000000"/>
          <w:sz w:val="18"/>
          <w:szCs w:val="18"/>
        </w:rPr>
        <w:t> </w:t>
      </w:r>
      <w:r>
        <w:rPr>
          <w:rStyle w:val="WW8Num4z0"/>
          <w:rFonts w:ascii="Verdana" w:hAnsi="Verdana"/>
          <w:color w:val="4682B4"/>
          <w:sz w:val="18"/>
          <w:szCs w:val="18"/>
        </w:rPr>
        <w:t>возлагает</w:t>
      </w:r>
      <w:r>
        <w:rPr>
          <w:rStyle w:val="WW8Num3z0"/>
          <w:rFonts w:ascii="Verdana" w:hAnsi="Verdana"/>
          <w:color w:val="000000"/>
          <w:sz w:val="18"/>
          <w:szCs w:val="18"/>
        </w:rPr>
        <w:t> </w:t>
      </w:r>
      <w:r>
        <w:rPr>
          <w:rFonts w:ascii="Verdana" w:hAnsi="Verdana"/>
          <w:color w:val="000000"/>
          <w:sz w:val="18"/>
          <w:szCs w:val="18"/>
        </w:rPr>
        <w:t>только на коллегиальные представительные органы власти. Конечно, выборные</w:t>
      </w:r>
      <w:r>
        <w:rPr>
          <w:rStyle w:val="WW8Num3z0"/>
          <w:rFonts w:ascii="Verdana" w:hAnsi="Verdana"/>
          <w:color w:val="000000"/>
          <w:sz w:val="18"/>
          <w:szCs w:val="18"/>
        </w:rPr>
        <w:t> </w:t>
      </w:r>
      <w:r>
        <w:rPr>
          <w:rStyle w:val="WW8Num4z0"/>
          <w:rFonts w:ascii="Verdana" w:hAnsi="Verdana"/>
          <w:color w:val="4682B4"/>
          <w:sz w:val="18"/>
          <w:szCs w:val="18"/>
        </w:rPr>
        <w:t>должностные</w:t>
      </w:r>
      <w:r>
        <w:rPr>
          <w:rStyle w:val="WW8Num3z0"/>
          <w:rFonts w:ascii="Verdana" w:hAnsi="Verdana"/>
          <w:color w:val="000000"/>
          <w:sz w:val="18"/>
          <w:szCs w:val="18"/>
        </w:rPr>
        <w:t> </w:t>
      </w:r>
      <w:r>
        <w:rPr>
          <w:rFonts w:ascii="Verdana" w:hAnsi="Verdana"/>
          <w:color w:val="000000"/>
          <w:sz w:val="18"/>
          <w:szCs w:val="18"/>
        </w:rPr>
        <w:t>лица участвуют в обеспечении представительства интересов народа в рамках своих функций и полномочий, ибо в систему представительного правления в широком смысле слова входят все органы публичной власти. Органами народного представительства выступают не все органы власти, а только те, которые в силу своих прерогатив отнесены</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к таковым. Они имеют свои существенные признаки и отличия от всех иных выборных органов, выборных должностных лиц. Федеральный закон от 8 мая 1994 г. № З-ФЗ</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 статусе члена Совета Федерации и статусе депутата Государственной Думы Федерального Собрания Российской Федерации» прямо определяет депутата как представителя народа, который</w:t>
      </w:r>
      <w:r>
        <w:rPr>
          <w:rStyle w:val="WW8Num3z0"/>
          <w:rFonts w:ascii="Verdana" w:hAnsi="Verdana"/>
          <w:color w:val="000000"/>
          <w:sz w:val="18"/>
          <w:szCs w:val="18"/>
        </w:rPr>
        <w:t> </w:t>
      </w:r>
      <w:r>
        <w:rPr>
          <w:rStyle w:val="WW8Num4z0"/>
          <w:rFonts w:ascii="Verdana" w:hAnsi="Verdana"/>
          <w:color w:val="4682B4"/>
          <w:sz w:val="18"/>
          <w:szCs w:val="18"/>
        </w:rPr>
        <w:t>уполномочен</w:t>
      </w:r>
      <w:r>
        <w:rPr>
          <w:rStyle w:val="WW8Num3z0"/>
          <w:rFonts w:ascii="Verdana" w:hAnsi="Verdana"/>
          <w:color w:val="000000"/>
          <w:sz w:val="18"/>
          <w:szCs w:val="18"/>
        </w:rPr>
        <w:t> </w:t>
      </w:r>
      <w:r>
        <w:rPr>
          <w:rFonts w:ascii="Verdana" w:hAnsi="Verdana"/>
          <w:color w:val="000000"/>
          <w:sz w:val="18"/>
          <w:szCs w:val="18"/>
        </w:rPr>
        <w:t>осуществлять в Государственной Думе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 иные полномочия, предусмотренные Конституцией России и законом (ст.1).1 Согласно</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80 российской Конституции Президент России является главой государства и представляет Российскую Федерацию внутри страны и в международных отношениях. Акты, издаваемые</w:t>
      </w:r>
      <w:r>
        <w:rPr>
          <w:rStyle w:val="WW8Num3z0"/>
          <w:rFonts w:ascii="Verdana" w:hAnsi="Verdana"/>
          <w:color w:val="000000"/>
          <w:sz w:val="18"/>
          <w:szCs w:val="18"/>
        </w:rPr>
        <w:t> </w:t>
      </w:r>
      <w:r>
        <w:rPr>
          <w:rStyle w:val="WW8Num4z0"/>
          <w:rFonts w:ascii="Verdana" w:hAnsi="Verdana"/>
          <w:color w:val="4682B4"/>
          <w:sz w:val="18"/>
          <w:szCs w:val="18"/>
        </w:rPr>
        <w:t>Президентом</w:t>
      </w:r>
      <w:r>
        <w:rPr>
          <w:rStyle w:val="WW8Num3z0"/>
          <w:rFonts w:ascii="Verdana" w:hAnsi="Verdana"/>
          <w:color w:val="000000"/>
          <w:sz w:val="18"/>
          <w:szCs w:val="18"/>
        </w:rPr>
        <w:t> </w:t>
      </w:r>
      <w:r>
        <w:rPr>
          <w:rFonts w:ascii="Verdana" w:hAnsi="Verdana"/>
          <w:color w:val="000000"/>
          <w:sz w:val="18"/>
          <w:szCs w:val="18"/>
        </w:rPr>
        <w:t>России, не должны противоречить Конституции Российской Федерации и федеральным законам, которые принимает Парламент - представительный орган власти.</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выборе должностных лиц для избирателей определяющими являются организаторские способности претендентов, их умение проводить в жизнь конкретные решения на основе законов. Для депутатов самое главное — способность к максимально точному выражению в разрабатываемых законах воли народа или его части. Законодательство должно определять статус депутата, его полномочия, гарантии и ответственность исходя прежде всего из этой основной функции депутата -выступать представителем народа (его части) в</w:t>
      </w:r>
      <w:r>
        <w:rPr>
          <w:rStyle w:val="WW8Num3z0"/>
          <w:rFonts w:ascii="Verdana" w:hAnsi="Verdana"/>
          <w:color w:val="000000"/>
          <w:sz w:val="18"/>
          <w:szCs w:val="18"/>
        </w:rPr>
        <w:t> </w:t>
      </w:r>
      <w:r>
        <w:rPr>
          <w:rStyle w:val="WW8Num4z0"/>
          <w:rFonts w:ascii="Verdana" w:hAnsi="Verdana"/>
          <w:color w:val="4682B4"/>
          <w:sz w:val="18"/>
          <w:szCs w:val="18"/>
        </w:rPr>
        <w:t>представительном</w:t>
      </w:r>
      <w:r>
        <w:rPr>
          <w:rStyle w:val="WW8Num3z0"/>
          <w:rFonts w:ascii="Verdana" w:hAnsi="Verdana"/>
          <w:color w:val="000000"/>
          <w:sz w:val="18"/>
          <w:szCs w:val="18"/>
        </w:rPr>
        <w:t> </w:t>
      </w:r>
      <w:r>
        <w:rPr>
          <w:rFonts w:ascii="Verdana" w:hAnsi="Verdana"/>
          <w:color w:val="000000"/>
          <w:sz w:val="18"/>
          <w:szCs w:val="18"/>
        </w:rPr>
        <w:t>органе власти.</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Диссертант исходит из того, что понятийные категории «</w:t>
      </w:r>
      <w:r>
        <w:rPr>
          <w:rStyle w:val="WW8Num4z0"/>
          <w:rFonts w:ascii="Verdana" w:hAnsi="Verdana"/>
          <w:color w:val="4682B4"/>
          <w:sz w:val="18"/>
          <w:szCs w:val="18"/>
        </w:rPr>
        <w:t>депутат</w:t>
      </w:r>
      <w:r>
        <w:rPr>
          <w:rFonts w:ascii="Verdana" w:hAnsi="Verdana"/>
          <w:color w:val="000000"/>
          <w:sz w:val="18"/>
          <w:szCs w:val="18"/>
        </w:rPr>
        <w:t>» и «</w:t>
      </w:r>
      <w:r>
        <w:rPr>
          <w:rStyle w:val="WW8Num4z0"/>
          <w:rFonts w:ascii="Verdana" w:hAnsi="Verdana"/>
          <w:color w:val="4682B4"/>
          <w:sz w:val="18"/>
          <w:szCs w:val="18"/>
        </w:rPr>
        <w:t>депутатский корпус</w:t>
      </w:r>
      <w:r>
        <w:rPr>
          <w:rFonts w:ascii="Verdana" w:hAnsi="Verdana"/>
          <w:color w:val="000000"/>
          <w:sz w:val="18"/>
          <w:szCs w:val="18"/>
        </w:rPr>
        <w:t>» в представительных органах наделены самостоятельным содержанием, при этом имеют комплементарно-сочетаемые связи. Они проявляются в том, что депутатский корпус представляет собой совокупность избранных в тот или иной парламент депутатов, который в предусмотренных законом случаях может выступать вне рамок парламента (коллективные обращения, участие в</w:t>
      </w:r>
      <w:r>
        <w:rPr>
          <w:rStyle w:val="WW8Num3z0"/>
          <w:rFonts w:ascii="Verdana" w:hAnsi="Verdana"/>
          <w:color w:val="000000"/>
          <w:sz w:val="18"/>
          <w:szCs w:val="18"/>
        </w:rPr>
        <w:t> </w:t>
      </w:r>
      <w:r>
        <w:rPr>
          <w:rStyle w:val="WW8Num4z0"/>
          <w:rFonts w:ascii="Verdana" w:hAnsi="Verdana"/>
          <w:color w:val="4682B4"/>
          <w:sz w:val="18"/>
          <w:szCs w:val="18"/>
        </w:rPr>
        <w:t>парламенте</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См.: СЗ РФ. 1994. № 2. Ст.74; 1996. №12. Ст. 1034; 1999. №28. Ст.3466; 2001. №7. Ст.614, №32, Ст.3317; 2003. №2. Ст. 160, №27. Ст.2700; 2004. №17. Ст.1588, №25. Ст.2484, №51. Ст.5128; 2005. №19. Ст.1749; 2006. №29. Ст.3126, №31. Ст.3427; 2007. №1. Ст.40, №6. Ст.683, №10. Ст.1151, №16. Ст.1828, №18. Ст.2118; 2008. №13. Ст.1186, №44. Ст.4996, №52. Ст.6229; 2009. №7. Ст.772, №20. Ст.2391; 2010. №31. Ст.4181, №47. Ст.6029; 2011. №1. Ст. 16, №31. Ст.4703, № 48. Ст. 6730.</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Союзного государства России и Беларуси, работа в</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округах и пр.). Такое их соотношение отражает связанность деятельности отдельных депутатов и депутатского корпуса соответствующих представительных органов власти. Помимо этого деятельность депутатского корпуса представительного органа в целом, с одной стороны, выражается в деятельности отдельных депутатов, а с другой, включая деятельность отдельных депутатов, не может рассматриваться только как сумма усилий последних. Не только отдельные</w:t>
      </w:r>
      <w:r>
        <w:rPr>
          <w:rStyle w:val="WW8Num3z0"/>
          <w:rFonts w:ascii="Verdana" w:hAnsi="Verdana"/>
          <w:color w:val="000000"/>
          <w:sz w:val="18"/>
          <w:szCs w:val="18"/>
        </w:rPr>
        <w:t> </w:t>
      </w:r>
      <w:r>
        <w:rPr>
          <w:rStyle w:val="WW8Num4z0"/>
          <w:rFonts w:ascii="Verdana" w:hAnsi="Verdana"/>
          <w:color w:val="4682B4"/>
          <w:sz w:val="18"/>
          <w:szCs w:val="18"/>
        </w:rPr>
        <w:t>депутаты</w:t>
      </w:r>
      <w:r>
        <w:rPr>
          <w:rFonts w:ascii="Verdana" w:hAnsi="Verdana"/>
          <w:color w:val="000000"/>
          <w:sz w:val="18"/>
          <w:szCs w:val="18"/>
        </w:rPr>
        <w:t>, но и депутатский корпус в целом являются субъектами народного представительства.</w:t>
      </w:r>
      <w:r>
        <w:rPr>
          <w:rStyle w:val="WW8Num3z0"/>
          <w:rFonts w:ascii="Verdana" w:hAnsi="Verdana"/>
          <w:color w:val="000000"/>
          <w:sz w:val="18"/>
          <w:szCs w:val="18"/>
        </w:rPr>
        <w:t> </w:t>
      </w:r>
      <w:r>
        <w:rPr>
          <w:rStyle w:val="WW8Num4z0"/>
          <w:rFonts w:ascii="Verdana" w:hAnsi="Verdana"/>
          <w:color w:val="4682B4"/>
          <w:sz w:val="18"/>
          <w:szCs w:val="18"/>
        </w:rPr>
        <w:t>Правоспособность</w:t>
      </w:r>
      <w:r>
        <w:rPr>
          <w:rStyle w:val="WW8Num3z0"/>
          <w:rFonts w:ascii="Verdana" w:hAnsi="Verdana"/>
          <w:color w:val="000000"/>
          <w:sz w:val="18"/>
          <w:szCs w:val="18"/>
        </w:rPr>
        <w:t> </w:t>
      </w:r>
      <w:r>
        <w:rPr>
          <w:rFonts w:ascii="Verdana" w:hAnsi="Verdana"/>
          <w:color w:val="000000"/>
          <w:sz w:val="18"/>
          <w:szCs w:val="18"/>
        </w:rPr>
        <w:t>депутатского корпуса выражается в различных организационно-правовых формах (работа в комитетах, комиссиях, рабочих группах).</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Институт депутатского мандата диссертант рассматривает как</w:t>
      </w:r>
      <w:r>
        <w:rPr>
          <w:rStyle w:val="WW8Num3z0"/>
          <w:rFonts w:ascii="Verdana" w:hAnsi="Verdana"/>
          <w:color w:val="000000"/>
          <w:sz w:val="18"/>
          <w:szCs w:val="18"/>
        </w:rPr>
        <w:t> </w:t>
      </w:r>
      <w:r>
        <w:rPr>
          <w:rStyle w:val="WW8Num4z0"/>
          <w:rFonts w:ascii="Verdana" w:hAnsi="Verdana"/>
          <w:color w:val="4682B4"/>
          <w:sz w:val="18"/>
          <w:szCs w:val="18"/>
        </w:rPr>
        <w:t>подинститут</w:t>
      </w:r>
      <w:r>
        <w:rPr>
          <w:rStyle w:val="WW8Num3z0"/>
          <w:rFonts w:ascii="Verdana" w:hAnsi="Verdana"/>
          <w:color w:val="000000"/>
          <w:sz w:val="18"/>
          <w:szCs w:val="18"/>
        </w:rPr>
        <w:t> </w:t>
      </w:r>
      <w:r>
        <w:rPr>
          <w:rFonts w:ascii="Verdana" w:hAnsi="Verdana"/>
          <w:color w:val="000000"/>
          <w:sz w:val="18"/>
          <w:szCs w:val="18"/>
        </w:rPr>
        <w:t xml:space="preserve">института парламентаризма, как макросистемный объект исследования (в рамках отрасли конституционного права как системы) и микросистемный (в рамках института парламентаризма). Макросистемный характер обусловлен окончательным определением места и роли института мандата депутата в </w:t>
      </w:r>
      <w:r>
        <w:rPr>
          <w:rFonts w:ascii="Verdana" w:hAnsi="Verdana"/>
          <w:color w:val="000000"/>
          <w:sz w:val="18"/>
          <w:szCs w:val="18"/>
        </w:rPr>
        <w:lastRenderedPageBreak/>
        <w:t>конституционном праве и в конституционном законодательстве. И здесь на первое место выступают обусловленность этого института основами конституционного строя, основными правами и</w:t>
      </w:r>
      <w:r>
        <w:rPr>
          <w:rStyle w:val="WW8Num3z0"/>
          <w:rFonts w:ascii="Verdana" w:hAnsi="Verdana"/>
          <w:color w:val="000000"/>
          <w:sz w:val="18"/>
          <w:szCs w:val="18"/>
        </w:rPr>
        <w:t> </w:t>
      </w:r>
      <w:r>
        <w:rPr>
          <w:rStyle w:val="WW8Num4z0"/>
          <w:rFonts w:ascii="Verdana" w:hAnsi="Verdana"/>
          <w:color w:val="4682B4"/>
          <w:sz w:val="18"/>
          <w:szCs w:val="18"/>
        </w:rPr>
        <w:t>свободами</w:t>
      </w:r>
      <w:r>
        <w:rPr>
          <w:rStyle w:val="WW8Num3z0"/>
          <w:rFonts w:ascii="Verdana" w:hAnsi="Verdana"/>
          <w:color w:val="000000"/>
          <w:sz w:val="18"/>
          <w:szCs w:val="18"/>
        </w:rPr>
        <w:t> </w:t>
      </w:r>
      <w:r>
        <w:rPr>
          <w:rFonts w:ascii="Verdana" w:hAnsi="Verdana"/>
          <w:color w:val="000000"/>
          <w:sz w:val="18"/>
          <w:szCs w:val="18"/>
        </w:rPr>
        <w:t>личности, взаимосвязью с иными институтами демократии. Микросистемный характер исследуемого института показывает его неразрывную связь с генеральным институтом парламентского права — парламентаризмом.</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Депутатский мандат обладает специальными конституционно-правовыми характеристиками, ограничен по времени действия и кругу полномочий, возобновляем, содержит перечень конкретных полномочий,</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и ответственности, гарантирован в той или иной степени наличием иммунитета избранного лица.</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Разработаны критерии классификации депутатских мандатов, позволяющие исчерпывающим образом определить их конституционно-правовую природу и предметное политико-правовое содержание: а) по связи с избирателями (</w:t>
      </w:r>
      <w:r>
        <w:rPr>
          <w:rStyle w:val="WW8Num4z0"/>
          <w:rFonts w:ascii="Verdana" w:hAnsi="Verdana"/>
          <w:color w:val="4682B4"/>
          <w:sz w:val="18"/>
          <w:szCs w:val="18"/>
        </w:rPr>
        <w:t>императивные</w:t>
      </w:r>
      <w:r>
        <w:rPr>
          <w:rFonts w:ascii="Verdana" w:hAnsi="Verdana"/>
          <w:color w:val="000000"/>
          <w:sz w:val="18"/>
          <w:szCs w:val="18"/>
        </w:rPr>
        <w:t>, смешанные, свободные, опосредованные); б) по территории действия (</w:t>
      </w:r>
      <w:r>
        <w:rPr>
          <w:rStyle w:val="WW8Num4z0"/>
          <w:rFonts w:ascii="Verdana" w:hAnsi="Verdana"/>
          <w:color w:val="4682B4"/>
          <w:sz w:val="18"/>
          <w:szCs w:val="18"/>
        </w:rPr>
        <w:t>межпарламентские</w:t>
      </w:r>
      <w:r>
        <w:rPr>
          <w:rFonts w:ascii="Verdana" w:hAnsi="Verdana"/>
          <w:color w:val="000000"/>
          <w:sz w:val="18"/>
          <w:szCs w:val="18"/>
        </w:rPr>
        <w:t>, федеральные, региональные, местные (муниципальные); в) по статусу депутатов внутри представительного органа (рядовые, наделенные специальными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в силу избрания в руководящие органы парламента); г) по юридической связи с парламентом (работающие на профессиональной (</w:t>
      </w:r>
      <w:r>
        <w:rPr>
          <w:rStyle w:val="WW8Num4z0"/>
          <w:rFonts w:ascii="Verdana" w:hAnsi="Verdana"/>
          <w:color w:val="4682B4"/>
          <w:sz w:val="18"/>
          <w:szCs w:val="18"/>
        </w:rPr>
        <w:t>возмездной</w:t>
      </w:r>
      <w:r>
        <w:rPr>
          <w:rFonts w:ascii="Verdana" w:hAnsi="Verdana"/>
          <w:color w:val="000000"/>
          <w:sz w:val="18"/>
          <w:szCs w:val="18"/>
        </w:rPr>
        <w:t>) основе (так называемые «</w:t>
      </w:r>
      <w:r>
        <w:rPr>
          <w:rStyle w:val="WW8Num4z0"/>
          <w:rFonts w:ascii="Verdana" w:hAnsi="Verdana"/>
          <w:color w:val="4682B4"/>
          <w:sz w:val="18"/>
          <w:szCs w:val="18"/>
        </w:rPr>
        <w:t>освобожденные</w:t>
      </w:r>
      <w:r>
        <w:rPr>
          <w:rFonts w:ascii="Verdana" w:hAnsi="Verdana"/>
          <w:color w:val="000000"/>
          <w:sz w:val="18"/>
          <w:szCs w:val="18"/>
        </w:rPr>
        <w:t>», с отрывом от основной работы) и на общественных началах); д) по принадлежности к политической партии (работающие в составе партийной фракции или независимые); е) по способу</w:t>
      </w:r>
      <w:r>
        <w:rPr>
          <w:rStyle w:val="WW8Num3z0"/>
          <w:rFonts w:ascii="Verdana" w:hAnsi="Verdana"/>
          <w:color w:val="000000"/>
          <w:sz w:val="18"/>
          <w:szCs w:val="18"/>
        </w:rPr>
        <w:t> </w:t>
      </w:r>
      <w:r>
        <w:rPr>
          <w:rStyle w:val="WW8Num4z0"/>
          <w:rFonts w:ascii="Verdana" w:hAnsi="Verdana"/>
          <w:color w:val="4682B4"/>
          <w:sz w:val="18"/>
          <w:szCs w:val="18"/>
        </w:rPr>
        <w:t>избрания</w:t>
      </w:r>
      <w:r>
        <w:rPr>
          <w:rStyle w:val="WW8Num3z0"/>
          <w:rFonts w:ascii="Verdana" w:hAnsi="Verdana"/>
          <w:color w:val="000000"/>
          <w:sz w:val="18"/>
          <w:szCs w:val="18"/>
        </w:rPr>
        <w:t> </w:t>
      </w:r>
      <w:r>
        <w:rPr>
          <w:rFonts w:ascii="Verdana" w:hAnsi="Verdana"/>
          <w:color w:val="000000"/>
          <w:sz w:val="18"/>
          <w:szCs w:val="18"/>
        </w:rPr>
        <w:t>(избранные по одномандатным и</w:t>
      </w:r>
      <w:r>
        <w:rPr>
          <w:rStyle w:val="WW8Num3z0"/>
          <w:rFonts w:ascii="Verdana" w:hAnsi="Verdana"/>
          <w:color w:val="000000"/>
          <w:sz w:val="18"/>
          <w:szCs w:val="18"/>
        </w:rPr>
        <w:t> </w:t>
      </w:r>
      <w:r>
        <w:rPr>
          <w:rStyle w:val="WW8Num4z0"/>
          <w:rFonts w:ascii="Verdana" w:hAnsi="Verdana"/>
          <w:color w:val="4682B4"/>
          <w:sz w:val="18"/>
          <w:szCs w:val="18"/>
        </w:rPr>
        <w:t>многомандатным</w:t>
      </w:r>
      <w:r>
        <w:rPr>
          <w:rStyle w:val="WW8Num3z0"/>
          <w:rFonts w:ascii="Verdana" w:hAnsi="Verdana"/>
          <w:color w:val="000000"/>
          <w:sz w:val="18"/>
          <w:szCs w:val="18"/>
        </w:rPr>
        <w:t> </w:t>
      </w:r>
      <w:r>
        <w:rPr>
          <w:rFonts w:ascii="Verdana" w:hAnsi="Verdana"/>
          <w:color w:val="000000"/>
          <w:sz w:val="18"/>
          <w:szCs w:val="18"/>
        </w:rPr>
        <w:t>округам, по партийным спискам).</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Особенность эволюции депутатского мандата в России проявляется в сохранении двуединой политико-юридической связи депутатов с избирателями на всех уровнях системы народного представительства. Депутатский мандат в ретроспективном рассмотрении его конституционно-правовой природы в России имел характер императивного и свободного, а на современном этапе развития отечественного федерального парламентаризма его можно охарактеризовать как новейший вид — опосредованный политической партией, что отражается на его представительной природе, создает угрозу замены представительства</w:t>
      </w:r>
      <w:r>
        <w:rPr>
          <w:rStyle w:val="WW8Num3z0"/>
          <w:rFonts w:ascii="Verdana" w:hAnsi="Verdana"/>
          <w:color w:val="000000"/>
          <w:sz w:val="18"/>
          <w:szCs w:val="18"/>
        </w:rPr>
        <w:t> </w:t>
      </w:r>
      <w:r>
        <w:rPr>
          <w:rStyle w:val="WW8Num4z0"/>
          <w:rFonts w:ascii="Verdana" w:hAnsi="Verdana"/>
          <w:color w:val="4682B4"/>
          <w:sz w:val="18"/>
          <w:szCs w:val="18"/>
        </w:rPr>
        <w:t>депутатом</w:t>
      </w:r>
      <w:r>
        <w:rPr>
          <w:rStyle w:val="WW8Num3z0"/>
          <w:rFonts w:ascii="Verdana" w:hAnsi="Verdana"/>
          <w:color w:val="000000"/>
          <w:sz w:val="18"/>
          <w:szCs w:val="18"/>
        </w:rPr>
        <w:t> </w:t>
      </w:r>
      <w:r>
        <w:rPr>
          <w:rFonts w:ascii="Verdana" w:hAnsi="Verdana"/>
          <w:color w:val="000000"/>
          <w:sz w:val="18"/>
          <w:szCs w:val="18"/>
        </w:rPr>
        <w:t>интересов народа представительством, в первую очередь, партийных интересов. Политико-правовое</w:t>
      </w:r>
      <w:r>
        <w:rPr>
          <w:rStyle w:val="WW8Num3z0"/>
          <w:rFonts w:ascii="Verdana" w:hAnsi="Verdana"/>
          <w:color w:val="000000"/>
          <w:sz w:val="18"/>
          <w:szCs w:val="18"/>
        </w:rPr>
        <w:t> </w:t>
      </w:r>
      <w:r>
        <w:rPr>
          <w:rStyle w:val="WW8Num4z0"/>
          <w:rFonts w:ascii="Verdana" w:hAnsi="Verdana"/>
          <w:color w:val="4682B4"/>
          <w:sz w:val="18"/>
          <w:szCs w:val="18"/>
        </w:rPr>
        <w:t>умаление</w:t>
      </w:r>
      <w:r>
        <w:rPr>
          <w:rStyle w:val="WW8Num3z0"/>
          <w:rFonts w:ascii="Verdana" w:hAnsi="Verdana"/>
          <w:color w:val="000000"/>
          <w:sz w:val="18"/>
          <w:szCs w:val="18"/>
        </w:rPr>
        <w:t> </w:t>
      </w:r>
      <w:r>
        <w:rPr>
          <w:rFonts w:ascii="Verdana" w:hAnsi="Verdana"/>
          <w:color w:val="000000"/>
          <w:sz w:val="18"/>
          <w:szCs w:val="18"/>
        </w:rPr>
        <w:t>индивидуальности депутата и переход к партизации представительных органов требуют новых механизмов взаимоотношений между партией и ее членами, между депутатами и партийной фракцией (обязательное проведение общественных праймериз, регулярный</w:t>
      </w:r>
      <w:r>
        <w:rPr>
          <w:rStyle w:val="WW8Num3z0"/>
          <w:rFonts w:ascii="Verdana" w:hAnsi="Verdana"/>
          <w:color w:val="000000"/>
          <w:sz w:val="18"/>
          <w:szCs w:val="18"/>
        </w:rPr>
        <w:t> </w:t>
      </w:r>
      <w:r>
        <w:rPr>
          <w:rStyle w:val="WW8Num4z0"/>
          <w:rFonts w:ascii="Verdana" w:hAnsi="Verdana"/>
          <w:color w:val="4682B4"/>
          <w:sz w:val="18"/>
          <w:szCs w:val="18"/>
        </w:rPr>
        <w:t>публичный</w:t>
      </w:r>
      <w:r>
        <w:rPr>
          <w:rStyle w:val="WW8Num3z0"/>
          <w:rFonts w:ascii="Verdana" w:hAnsi="Verdana"/>
          <w:color w:val="000000"/>
          <w:sz w:val="18"/>
          <w:szCs w:val="18"/>
        </w:rPr>
        <w:t> </w:t>
      </w:r>
      <w:r>
        <w:rPr>
          <w:rFonts w:ascii="Verdana" w:hAnsi="Verdana"/>
          <w:color w:val="000000"/>
          <w:sz w:val="18"/>
          <w:szCs w:val="18"/>
        </w:rPr>
        <w:t>отчет фракций о деятельности и др.).</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Конституционно-правовой статус депутата характеризуется совокупностью</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Конституцией, федеральными законами и регламентами и обеспеченных соответствующими</w:t>
      </w:r>
      <w:r>
        <w:rPr>
          <w:rStyle w:val="WW8Num3z0"/>
          <w:rFonts w:ascii="Verdana" w:hAnsi="Verdana"/>
          <w:color w:val="000000"/>
          <w:sz w:val="18"/>
          <w:szCs w:val="18"/>
        </w:rPr>
        <w:t> </w:t>
      </w:r>
      <w:r>
        <w:rPr>
          <w:rStyle w:val="WW8Num4z0"/>
          <w:rFonts w:ascii="Verdana" w:hAnsi="Verdana"/>
          <w:color w:val="4682B4"/>
          <w:sz w:val="18"/>
          <w:szCs w:val="18"/>
        </w:rPr>
        <w:t>гарантиями</w:t>
      </w:r>
      <w:r>
        <w:rPr>
          <w:rStyle w:val="WW8Num3z0"/>
          <w:rFonts w:ascii="Verdana" w:hAnsi="Verdana"/>
          <w:color w:val="000000"/>
          <w:sz w:val="18"/>
          <w:szCs w:val="18"/>
        </w:rPr>
        <w:t> </w:t>
      </w:r>
      <w:r>
        <w:rPr>
          <w:rFonts w:ascii="Verdana" w:hAnsi="Verdana"/>
          <w:color w:val="000000"/>
          <w:sz w:val="18"/>
          <w:szCs w:val="18"/>
        </w:rPr>
        <w:t>норм, устанавливающих: а) юридическую связь с избирателями; б) природу депутатского мандата; в) цели, принципы депутатской деятельности; г) правоспособность депутата; д) основания приобретения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статуса депутата; е) гарантии депутатской деятельности; ж)</w:t>
      </w:r>
      <w:r>
        <w:rPr>
          <w:rStyle w:val="WW8Num3z0"/>
          <w:rFonts w:ascii="Verdana" w:hAnsi="Verdana"/>
          <w:color w:val="000000"/>
          <w:sz w:val="18"/>
          <w:szCs w:val="18"/>
        </w:rPr>
        <w:t> </w:t>
      </w:r>
      <w:r>
        <w:rPr>
          <w:rStyle w:val="WW8Num4z0"/>
          <w:rFonts w:ascii="Verdana" w:hAnsi="Verdana"/>
          <w:color w:val="4682B4"/>
          <w:sz w:val="18"/>
          <w:szCs w:val="18"/>
        </w:rPr>
        <w:t>конституционную</w:t>
      </w:r>
      <w:r>
        <w:rPr>
          <w:rStyle w:val="WW8Num3z0"/>
          <w:rFonts w:ascii="Verdana" w:hAnsi="Verdana"/>
          <w:color w:val="000000"/>
          <w:sz w:val="18"/>
          <w:szCs w:val="18"/>
        </w:rPr>
        <w:t> </w:t>
      </w:r>
      <w:r>
        <w:rPr>
          <w:rFonts w:ascii="Verdana" w:hAnsi="Verdana"/>
          <w:color w:val="000000"/>
          <w:sz w:val="18"/>
          <w:szCs w:val="18"/>
        </w:rPr>
        <w:t>ответственность; з) ограничения для депутатов по осуществлению той или иной деятельности, занятию тех или иных должностей.</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показала практика реализации этих норм, многие вопросы депутатской деятельности оказались либо не</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Style w:val="WW8Num3z0"/>
          <w:rFonts w:ascii="Verdana" w:hAnsi="Verdana"/>
          <w:color w:val="000000"/>
          <w:sz w:val="18"/>
          <w:szCs w:val="18"/>
        </w:rPr>
        <w:t> </w:t>
      </w:r>
      <w:r>
        <w:rPr>
          <w:rFonts w:ascii="Verdana" w:hAnsi="Verdana"/>
          <w:color w:val="000000"/>
          <w:sz w:val="18"/>
          <w:szCs w:val="18"/>
        </w:rPr>
        <w:t>должным образом (вопрос дисциплины, ответственности депутата за непосещение заседаний палаты и др.), либо их регулирование осуществлялось несистемно, без необходимого</w:t>
      </w:r>
      <w:r>
        <w:rPr>
          <w:rStyle w:val="WW8Num3z0"/>
          <w:rFonts w:ascii="Verdana" w:hAnsi="Verdana"/>
          <w:color w:val="000000"/>
          <w:sz w:val="18"/>
          <w:szCs w:val="18"/>
        </w:rPr>
        <w:t> </w:t>
      </w:r>
      <w:r>
        <w:rPr>
          <w:rStyle w:val="WW8Num4z0"/>
          <w:rFonts w:ascii="Verdana" w:hAnsi="Verdana"/>
          <w:color w:val="4682B4"/>
          <w:sz w:val="18"/>
          <w:szCs w:val="18"/>
        </w:rPr>
        <w:t>уяснения</w:t>
      </w:r>
      <w:r>
        <w:rPr>
          <w:rStyle w:val="WW8Num3z0"/>
          <w:rFonts w:ascii="Verdana" w:hAnsi="Verdana"/>
          <w:color w:val="000000"/>
          <w:sz w:val="18"/>
          <w:szCs w:val="18"/>
        </w:rPr>
        <w:t> </w:t>
      </w:r>
      <w:r>
        <w:rPr>
          <w:rFonts w:ascii="Verdana" w:hAnsi="Verdana"/>
          <w:color w:val="000000"/>
          <w:sz w:val="18"/>
          <w:szCs w:val="18"/>
        </w:rPr>
        <w:t>смысла и духа конституционных принципов демократического и федеративного государства. Системный подход к закреплению конституционно-правового статуса депутата (с учетом также возможного перехода к выборам членов Совета Федерации) ставит задачу разработки нового федерального закона о статусе депутата, в котором бы на основе содержащегося в науке конституционного права критического анализа действующей системы народного представительства, законодательства о статусе депутата, зарубежной практики, новых тенденций в демократическом развитии России были бы установлены новые законодательные основы для формирования новой парламентской практики, новой депутатской деятельности, отвечающей современным требованиям к представительной демократии, для расширения демократического контроля общества за органами народного представительства, их взаимодействия с институтами гражданского общества.</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По мнению диссертанта, необходимо также расширить</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регулирование статуса депутата законодательных (представительных) органов государственной власти путем закрепления дополнительных организационных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депутатской деятельности, требований соблюдать</w:t>
      </w:r>
      <w:r>
        <w:rPr>
          <w:rStyle w:val="WW8Num3z0"/>
          <w:rFonts w:ascii="Verdana" w:hAnsi="Verdana"/>
          <w:color w:val="000000"/>
          <w:sz w:val="18"/>
          <w:szCs w:val="18"/>
        </w:rPr>
        <w:t> </w:t>
      </w:r>
      <w:r>
        <w:rPr>
          <w:rStyle w:val="WW8Num4z0"/>
          <w:rFonts w:ascii="Verdana" w:hAnsi="Verdana"/>
          <w:color w:val="4682B4"/>
          <w:sz w:val="18"/>
          <w:szCs w:val="18"/>
        </w:rPr>
        <w:t>депутатскую</w:t>
      </w:r>
      <w:r>
        <w:rPr>
          <w:rStyle w:val="WW8Num3z0"/>
          <w:rFonts w:ascii="Verdana" w:hAnsi="Verdana"/>
          <w:color w:val="000000"/>
          <w:sz w:val="18"/>
          <w:szCs w:val="18"/>
        </w:rPr>
        <w:t> </w:t>
      </w:r>
      <w:r>
        <w:rPr>
          <w:rFonts w:ascii="Verdana" w:hAnsi="Verdana"/>
          <w:color w:val="000000"/>
          <w:sz w:val="18"/>
          <w:szCs w:val="18"/>
        </w:rPr>
        <w:t>этику, которые установлены регламентами законодательных (представительных) органов государственной власти. Необходимость системного подхода к конституционно-правовому регулированию статуса депутата обусловлена единством главных элементов содержания депутатского мандата. В этих целях на всех уровнях правового регулирования необходимо обеспечить единые подходы к конституционно-правовому статусу депутатов разных уровней народного представительства.</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Основными направлениями развития интегральной концепции статуса депутата представительного органа власти России являются: 1) на федеральном уровне: а) разработка нового рамочного федерального закона о едином статусе депутата</w:t>
      </w:r>
      <w:r>
        <w:rPr>
          <w:rStyle w:val="WW8Num3z0"/>
          <w:rFonts w:ascii="Verdana" w:hAnsi="Verdana"/>
          <w:color w:val="000000"/>
          <w:sz w:val="18"/>
          <w:szCs w:val="18"/>
        </w:rPr>
        <w:t> </w:t>
      </w:r>
      <w:r>
        <w:rPr>
          <w:rStyle w:val="WW8Num4z0"/>
          <w:rFonts w:ascii="Verdana" w:hAnsi="Verdana"/>
          <w:color w:val="4682B4"/>
          <w:sz w:val="18"/>
          <w:szCs w:val="18"/>
        </w:rPr>
        <w:t>выборного</w:t>
      </w:r>
      <w:r>
        <w:rPr>
          <w:rStyle w:val="WW8Num3z0"/>
          <w:rFonts w:ascii="Verdana" w:hAnsi="Verdana"/>
          <w:color w:val="000000"/>
          <w:sz w:val="18"/>
          <w:szCs w:val="18"/>
        </w:rPr>
        <w:t> </w:t>
      </w:r>
      <w:r>
        <w:rPr>
          <w:rFonts w:ascii="Verdana" w:hAnsi="Verdana"/>
          <w:color w:val="000000"/>
          <w:sz w:val="18"/>
          <w:szCs w:val="18"/>
        </w:rPr>
        <w:t>органа государственной власти, включающего вышеуказанные принципиальные, а не детальные характеристики депутатского мандата, которые</w:t>
      </w:r>
      <w:r>
        <w:rPr>
          <w:rStyle w:val="WW8Num3z0"/>
          <w:rFonts w:ascii="Verdana" w:hAnsi="Verdana"/>
          <w:color w:val="000000"/>
          <w:sz w:val="18"/>
          <w:szCs w:val="18"/>
        </w:rPr>
        <w:t> </w:t>
      </w:r>
      <w:r>
        <w:rPr>
          <w:rStyle w:val="WW8Num4z0"/>
          <w:rFonts w:ascii="Verdana" w:hAnsi="Verdana"/>
          <w:color w:val="4682B4"/>
          <w:sz w:val="18"/>
          <w:szCs w:val="18"/>
        </w:rPr>
        <w:t>имплементируются</w:t>
      </w:r>
      <w:r>
        <w:rPr>
          <w:rStyle w:val="WW8Num3z0"/>
          <w:rFonts w:ascii="Verdana" w:hAnsi="Verdana"/>
          <w:color w:val="000000"/>
          <w:sz w:val="18"/>
          <w:szCs w:val="18"/>
        </w:rPr>
        <w:t> </w:t>
      </w:r>
      <w:r>
        <w:rPr>
          <w:rFonts w:ascii="Verdana" w:hAnsi="Verdana"/>
          <w:color w:val="000000"/>
          <w:sz w:val="18"/>
          <w:szCs w:val="18"/>
        </w:rPr>
        <w:t>в регламенты палат Федерального Собрания России в случае придания им статуса закона; б) создание возможностей реального участия в реализации права</w:t>
      </w:r>
      <w:r>
        <w:rPr>
          <w:rStyle w:val="WW8Num3z0"/>
          <w:rFonts w:ascii="Verdana" w:hAnsi="Verdana"/>
          <w:color w:val="000000"/>
          <w:sz w:val="18"/>
          <w:szCs w:val="18"/>
        </w:rPr>
        <w:t> </w:t>
      </w:r>
      <w:r>
        <w:rPr>
          <w:rStyle w:val="WW8Num4z0"/>
          <w:rFonts w:ascii="Verdana" w:hAnsi="Verdana"/>
          <w:color w:val="4682B4"/>
          <w:sz w:val="18"/>
          <w:szCs w:val="18"/>
        </w:rPr>
        <w:t>отрешения</w:t>
      </w:r>
      <w:r>
        <w:rPr>
          <w:rStyle w:val="WW8Num3z0"/>
          <w:rFonts w:ascii="Verdana" w:hAnsi="Verdana"/>
          <w:color w:val="000000"/>
          <w:sz w:val="18"/>
          <w:szCs w:val="18"/>
        </w:rPr>
        <w:t> </w:t>
      </w:r>
      <w:r>
        <w:rPr>
          <w:rFonts w:ascii="Verdana" w:hAnsi="Verdana"/>
          <w:color w:val="000000"/>
          <w:sz w:val="18"/>
          <w:szCs w:val="18"/>
        </w:rPr>
        <w:t>Президента России от должности; в) повышение реальной самостоятельности</w:t>
      </w:r>
      <w:r>
        <w:rPr>
          <w:rStyle w:val="WW8Num3z0"/>
          <w:rFonts w:ascii="Verdana" w:hAnsi="Verdana"/>
          <w:color w:val="000000"/>
          <w:sz w:val="18"/>
          <w:szCs w:val="18"/>
        </w:rPr>
        <w:t> </w:t>
      </w:r>
      <w:r>
        <w:rPr>
          <w:rStyle w:val="WW8Num4z0"/>
          <w:rFonts w:ascii="Verdana" w:hAnsi="Verdana"/>
          <w:color w:val="4682B4"/>
          <w:sz w:val="18"/>
          <w:szCs w:val="18"/>
        </w:rPr>
        <w:t>палат</w:t>
      </w:r>
      <w:r>
        <w:rPr>
          <w:rStyle w:val="WW8Num3z0"/>
          <w:rFonts w:ascii="Verdana" w:hAnsi="Verdana"/>
          <w:color w:val="000000"/>
          <w:sz w:val="18"/>
          <w:szCs w:val="18"/>
        </w:rPr>
        <w:t> </w:t>
      </w:r>
      <w:r>
        <w:rPr>
          <w:rFonts w:ascii="Verdana" w:hAnsi="Verdana"/>
          <w:color w:val="000000"/>
          <w:sz w:val="18"/>
          <w:szCs w:val="18"/>
        </w:rPr>
        <w:t>Федерального Собрания; г) закрепление в Конституции России, помимо принципа разделения властей, нормы о единстве федеральной власти, а не только ее системы; 2) на региональном уровне: а) принятие законов о статусе депутатов региональных парламентов на основе модельных законов; б) создание юридических и практических возможностей для формирования, помимо региональных отделений федеральных политических партий, самостоятельных региональных политических партий; в) сохранение</w:t>
      </w:r>
      <w:r>
        <w:rPr>
          <w:rStyle w:val="WW8Num3z0"/>
          <w:rFonts w:ascii="Verdana" w:hAnsi="Verdana"/>
          <w:color w:val="000000"/>
          <w:sz w:val="18"/>
          <w:szCs w:val="18"/>
        </w:rPr>
        <w:t> </w:t>
      </w:r>
      <w:r>
        <w:rPr>
          <w:rStyle w:val="WW8Num4z0"/>
          <w:rFonts w:ascii="Verdana" w:hAnsi="Verdana"/>
          <w:color w:val="4682B4"/>
          <w:sz w:val="18"/>
          <w:szCs w:val="18"/>
        </w:rPr>
        <w:t>двухпалатных</w:t>
      </w:r>
      <w:r>
        <w:rPr>
          <w:rStyle w:val="WW8Num3z0"/>
          <w:rFonts w:ascii="Verdana" w:hAnsi="Verdana"/>
          <w:color w:val="000000"/>
          <w:sz w:val="18"/>
          <w:szCs w:val="18"/>
        </w:rPr>
        <w:t> </w:t>
      </w:r>
      <w:r>
        <w:rPr>
          <w:rFonts w:ascii="Verdana" w:hAnsi="Verdana"/>
          <w:color w:val="000000"/>
          <w:sz w:val="18"/>
          <w:szCs w:val="18"/>
        </w:rPr>
        <w:t>законодательных (представительных) органов государственной власти в объединяемых субъектах Федерации; г) развитие института отзыва депутатов по инициативе избирателей; 3) на муниципальном уровне: а) расширение форм организационно-правового участия федеральных и региональных партий в</w:t>
      </w:r>
      <w:r>
        <w:rPr>
          <w:rStyle w:val="WW8Num3z0"/>
          <w:rFonts w:ascii="Verdana" w:hAnsi="Verdana"/>
          <w:color w:val="000000"/>
          <w:sz w:val="18"/>
          <w:szCs w:val="18"/>
        </w:rPr>
        <w:t> </w:t>
      </w:r>
      <w:r>
        <w:rPr>
          <w:rStyle w:val="WW8Num4z0"/>
          <w:rFonts w:ascii="Verdana" w:hAnsi="Verdana"/>
          <w:color w:val="4682B4"/>
          <w:sz w:val="18"/>
          <w:szCs w:val="18"/>
        </w:rPr>
        <w:t>избирательном</w:t>
      </w:r>
      <w:r>
        <w:rPr>
          <w:rStyle w:val="WW8Num3z0"/>
          <w:rFonts w:ascii="Verdana" w:hAnsi="Verdana"/>
          <w:color w:val="000000"/>
          <w:sz w:val="18"/>
          <w:szCs w:val="18"/>
        </w:rPr>
        <w:t> </w:t>
      </w:r>
      <w:r>
        <w:rPr>
          <w:rFonts w:ascii="Verdana" w:hAnsi="Verdana"/>
          <w:color w:val="000000"/>
          <w:sz w:val="18"/>
          <w:szCs w:val="18"/>
        </w:rPr>
        <w:t>процессе; б) расширение числа депутатов, осуществляющих свою деятельность на профессиональной основе; в) повышение материального содержания и финансовых возможностей депутатов муниципальных представительных органов публичной власти.</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Конституционно-правовой статус депутата характеризует его должность, которая занимает особое место в системе государственных и муниципальных должностей (в зависимости от территориального уровня представительства). Депутат не относится ни к государственным, ни к муниципальным служащим. Понятие «</w:t>
      </w:r>
      <w:r>
        <w:rPr>
          <w:rStyle w:val="WW8Num4z0"/>
          <w:rFonts w:ascii="Verdana" w:hAnsi="Verdana"/>
          <w:color w:val="4682B4"/>
          <w:sz w:val="18"/>
          <w:szCs w:val="18"/>
        </w:rPr>
        <w:t>должность депутата</w:t>
      </w:r>
      <w:r>
        <w:rPr>
          <w:rFonts w:ascii="Verdana" w:hAnsi="Verdana"/>
          <w:color w:val="000000"/>
          <w:sz w:val="18"/>
          <w:szCs w:val="18"/>
        </w:rPr>
        <w:t>» отражает то, что депутат действует в составе представительного органа государственной или муниципальной власти, в составе</w:t>
      </w:r>
      <w:r>
        <w:rPr>
          <w:rStyle w:val="WW8Num3z0"/>
          <w:rFonts w:ascii="Verdana" w:hAnsi="Verdana"/>
          <w:color w:val="000000"/>
          <w:sz w:val="18"/>
          <w:szCs w:val="18"/>
        </w:rPr>
        <w:t> </w:t>
      </w:r>
      <w:r>
        <w:rPr>
          <w:rStyle w:val="WW8Num4z0"/>
          <w:rFonts w:ascii="Verdana" w:hAnsi="Verdana"/>
          <w:color w:val="4682B4"/>
          <w:sz w:val="18"/>
          <w:szCs w:val="18"/>
        </w:rPr>
        <w:t>общедепутатской</w:t>
      </w:r>
      <w:r>
        <w:rPr>
          <w:rStyle w:val="WW8Num3z0"/>
          <w:rFonts w:ascii="Verdana" w:hAnsi="Verdana"/>
          <w:color w:val="000000"/>
          <w:sz w:val="18"/>
          <w:szCs w:val="18"/>
        </w:rPr>
        <w:t> </w:t>
      </w:r>
      <w:r>
        <w:rPr>
          <w:rFonts w:ascii="Verdana" w:hAnsi="Verdana"/>
          <w:color w:val="000000"/>
          <w:sz w:val="18"/>
          <w:szCs w:val="18"/>
        </w:rPr>
        <w:t>коллегии. Его должность является самостоятельной «</w:t>
      </w:r>
      <w:r>
        <w:rPr>
          <w:rStyle w:val="WW8Num4z0"/>
          <w:rFonts w:ascii="Verdana" w:hAnsi="Verdana"/>
          <w:color w:val="4682B4"/>
          <w:sz w:val="18"/>
          <w:szCs w:val="18"/>
        </w:rPr>
        <w:t>ячейкой</w:t>
      </w:r>
      <w:r>
        <w:rPr>
          <w:rFonts w:ascii="Verdana" w:hAnsi="Verdana"/>
          <w:color w:val="000000"/>
          <w:sz w:val="18"/>
          <w:szCs w:val="18"/>
        </w:rPr>
        <w:t>», которая позволяет ему на равных условиях с другими депутатами осуществлять на профессиональной постоянной основе или общественных началах функцию представительства интересов населения, народа, реализуя всю совокупность своих прав, обязанностей и гарантий. Новый закон о статусе депутата должен более подробно</w:t>
      </w:r>
      <w:r>
        <w:rPr>
          <w:rStyle w:val="WW8Num3z0"/>
          <w:rFonts w:ascii="Verdana" w:hAnsi="Verdana"/>
          <w:color w:val="000000"/>
          <w:sz w:val="18"/>
          <w:szCs w:val="18"/>
        </w:rPr>
        <w:t> </w:t>
      </w:r>
      <w:r>
        <w:rPr>
          <w:rStyle w:val="WW8Num4z0"/>
          <w:rFonts w:ascii="Verdana" w:hAnsi="Verdana"/>
          <w:color w:val="4682B4"/>
          <w:sz w:val="18"/>
          <w:szCs w:val="18"/>
        </w:rPr>
        <w:t>урегулировать</w:t>
      </w:r>
      <w:r>
        <w:rPr>
          <w:rStyle w:val="WW8Num3z0"/>
          <w:rFonts w:ascii="Verdana" w:hAnsi="Verdana"/>
          <w:color w:val="000000"/>
          <w:sz w:val="18"/>
          <w:szCs w:val="18"/>
        </w:rPr>
        <w:t> </w:t>
      </w:r>
      <w:r>
        <w:rPr>
          <w:rFonts w:ascii="Verdana" w:hAnsi="Verdana"/>
          <w:color w:val="000000"/>
          <w:sz w:val="18"/>
          <w:szCs w:val="18"/>
        </w:rPr>
        <w:t>весь круг отношений, связанных с вопросом о должности депутата, с его</w:t>
      </w:r>
      <w:r>
        <w:rPr>
          <w:rStyle w:val="WW8Num3z0"/>
          <w:rFonts w:ascii="Verdana" w:hAnsi="Verdana"/>
          <w:color w:val="000000"/>
          <w:sz w:val="18"/>
          <w:szCs w:val="18"/>
        </w:rPr>
        <w:t> </w:t>
      </w:r>
      <w:r>
        <w:rPr>
          <w:rStyle w:val="WW8Num4z0"/>
          <w:rFonts w:ascii="Verdana" w:hAnsi="Verdana"/>
          <w:color w:val="4682B4"/>
          <w:sz w:val="18"/>
          <w:szCs w:val="18"/>
        </w:rPr>
        <w:t>должностными</w:t>
      </w:r>
      <w:r>
        <w:rPr>
          <w:rStyle w:val="WW8Num3z0"/>
          <w:rFonts w:ascii="Verdana" w:hAnsi="Verdana"/>
          <w:color w:val="000000"/>
          <w:sz w:val="18"/>
          <w:szCs w:val="18"/>
        </w:rPr>
        <w:t> </w:t>
      </w:r>
      <w:r>
        <w:rPr>
          <w:rFonts w:ascii="Verdana" w:hAnsi="Verdana"/>
          <w:color w:val="000000"/>
          <w:sz w:val="18"/>
          <w:szCs w:val="18"/>
        </w:rPr>
        <w:t>полномочиями и ответственностью. В дореволюционной России члена Государственной Думы могли по решению палаты удалить с заседания. Депутата Государственной Думы Федерального Собрания удалить нельзя, даже если его поведение выходит за рамки должностных полномочий, грубо нарушает нормы депутатской этики.</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 Современный депутатский мандат реализуется в условиях парламентаризма, который предполагает наличие реально и эффективно действующего парламента, функционирующего в условиях демократического политико-правового режима. В настоящих условиях информационного общества, развития процессов глобализации, усложняются вопросы, решаемые депутатами. В целях консолидации демократических основ государства, укрепления доверия к представительной власти представляется целесообразным, во-первых, модернизировать</w:t>
      </w:r>
      <w:r>
        <w:rPr>
          <w:rStyle w:val="WW8Num3z0"/>
          <w:rFonts w:ascii="Verdana" w:hAnsi="Verdana"/>
          <w:color w:val="000000"/>
          <w:sz w:val="18"/>
          <w:szCs w:val="18"/>
        </w:rPr>
        <w:t> </w:t>
      </w:r>
      <w:r>
        <w:rPr>
          <w:rStyle w:val="WW8Num4z0"/>
          <w:rFonts w:ascii="Verdana" w:hAnsi="Verdana"/>
          <w:color w:val="4682B4"/>
          <w:sz w:val="18"/>
          <w:szCs w:val="18"/>
        </w:rPr>
        <w:t>избирательный</w:t>
      </w:r>
      <w:r>
        <w:rPr>
          <w:rStyle w:val="WW8Num3z0"/>
          <w:rFonts w:ascii="Verdana" w:hAnsi="Verdana"/>
          <w:color w:val="000000"/>
          <w:sz w:val="18"/>
          <w:szCs w:val="18"/>
        </w:rPr>
        <w:t> </w:t>
      </w:r>
      <w:r>
        <w:rPr>
          <w:rFonts w:ascii="Verdana" w:hAnsi="Verdana"/>
          <w:color w:val="000000"/>
          <w:sz w:val="18"/>
          <w:szCs w:val="18"/>
        </w:rPr>
        <w:t>процесс посредством расширения требований, предъявляемых к кандидатам в депутаты (наличие высшего образования, опыта отраслевого управления,</w:t>
      </w:r>
      <w:r>
        <w:rPr>
          <w:rStyle w:val="WW8Num3z0"/>
          <w:rFonts w:ascii="Verdana" w:hAnsi="Verdana"/>
          <w:color w:val="000000"/>
          <w:sz w:val="18"/>
          <w:szCs w:val="18"/>
        </w:rPr>
        <w:t> </w:t>
      </w:r>
      <w:r>
        <w:rPr>
          <w:rStyle w:val="WW8Num4z0"/>
          <w:rFonts w:ascii="Verdana" w:hAnsi="Verdana"/>
          <w:color w:val="4682B4"/>
          <w:sz w:val="18"/>
          <w:szCs w:val="18"/>
        </w:rPr>
        <w:t>обязательность</w:t>
      </w:r>
      <w:r>
        <w:rPr>
          <w:rFonts w:ascii="Verdana" w:hAnsi="Verdana"/>
          <w:color w:val="000000"/>
          <w:sz w:val="18"/>
          <w:szCs w:val="18"/>
        </w:rPr>
        <w:t xml:space="preserve">предварительной законодательной и представительной работы в органах народного представительства); во-вторых, законодательно запретить передачу мандата после установления результатов выборов в представительный орган, </w:t>
      </w:r>
      <w:r>
        <w:rPr>
          <w:rFonts w:ascii="Verdana" w:hAnsi="Verdana"/>
          <w:color w:val="000000"/>
          <w:sz w:val="18"/>
          <w:szCs w:val="18"/>
        </w:rPr>
        <w:lastRenderedPageBreak/>
        <w:t>кроме</w:t>
      </w:r>
      <w:r>
        <w:rPr>
          <w:rStyle w:val="WW8Num3z0"/>
          <w:rFonts w:ascii="Verdana" w:hAnsi="Verdana"/>
          <w:color w:val="000000"/>
          <w:sz w:val="18"/>
          <w:szCs w:val="18"/>
        </w:rPr>
        <w:t> </w:t>
      </w:r>
      <w:r>
        <w:rPr>
          <w:rStyle w:val="WW8Num4z0"/>
          <w:rFonts w:ascii="Verdana" w:hAnsi="Verdana"/>
          <w:color w:val="4682B4"/>
          <w:sz w:val="18"/>
          <w:szCs w:val="18"/>
        </w:rPr>
        <w:t>исключительных</w:t>
      </w:r>
      <w:r>
        <w:rPr>
          <w:rStyle w:val="WW8Num3z0"/>
          <w:rFonts w:ascii="Verdana" w:hAnsi="Verdana"/>
          <w:color w:val="000000"/>
          <w:sz w:val="18"/>
          <w:szCs w:val="18"/>
        </w:rPr>
        <w:t> </w:t>
      </w:r>
      <w:r>
        <w:rPr>
          <w:rFonts w:ascii="Verdana" w:hAnsi="Verdana"/>
          <w:color w:val="000000"/>
          <w:sz w:val="18"/>
          <w:szCs w:val="18"/>
        </w:rPr>
        <w:t>случаев (например, смерть, болезнь, утрата</w:t>
      </w:r>
      <w:r>
        <w:rPr>
          <w:rStyle w:val="WW8Num3z0"/>
          <w:rFonts w:ascii="Verdana" w:hAnsi="Verdana"/>
          <w:color w:val="000000"/>
          <w:sz w:val="18"/>
          <w:szCs w:val="18"/>
        </w:rPr>
        <w:t> </w:t>
      </w:r>
      <w:r>
        <w:rPr>
          <w:rStyle w:val="WW8Num4z0"/>
          <w:rFonts w:ascii="Verdana" w:hAnsi="Verdana"/>
          <w:color w:val="4682B4"/>
          <w:sz w:val="18"/>
          <w:szCs w:val="18"/>
        </w:rPr>
        <w:t>гражданства</w:t>
      </w:r>
      <w:r>
        <w:rPr>
          <w:rFonts w:ascii="Verdana" w:hAnsi="Verdana"/>
          <w:color w:val="000000"/>
          <w:sz w:val="18"/>
          <w:szCs w:val="18"/>
        </w:rPr>
        <w:t>); в-третьих, ввести эффективные механизмы ответственности депутатов перед избирателями (регулярные отчеты о деятельности через Интернет, введение в практику работы Интернет-приемной депутата, совершенствование института общественных помощников); в-четвертых, ввести категорический</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на совмещение руководящей и предвыборной деятельности для должностных лиц. Также необходимо расширение таких контрольных полномочий депутатов, как право запроса, выражения недоверия Правительству России, обязательное к одобрение кандидатуры его Председателя путем обсуждения различных кандидатур, создание эффективного механизма преодоления президентского</w:t>
      </w:r>
      <w:r>
        <w:rPr>
          <w:rStyle w:val="WW8Num3z0"/>
          <w:rFonts w:ascii="Verdana" w:hAnsi="Verdana"/>
          <w:color w:val="000000"/>
          <w:sz w:val="18"/>
          <w:szCs w:val="18"/>
        </w:rPr>
        <w:t> </w:t>
      </w:r>
      <w:r>
        <w:rPr>
          <w:rStyle w:val="WW8Num4z0"/>
          <w:rFonts w:ascii="Verdana" w:hAnsi="Verdana"/>
          <w:color w:val="4682B4"/>
          <w:sz w:val="18"/>
          <w:szCs w:val="18"/>
        </w:rPr>
        <w:t>вето</w:t>
      </w:r>
      <w:r>
        <w:rPr>
          <w:rStyle w:val="WW8Num3z0"/>
          <w:rFonts w:ascii="Verdana" w:hAnsi="Verdana"/>
          <w:color w:val="000000"/>
          <w:sz w:val="18"/>
          <w:szCs w:val="18"/>
        </w:rPr>
        <w:t> </w:t>
      </w:r>
      <w:r>
        <w:rPr>
          <w:rFonts w:ascii="Verdana" w:hAnsi="Verdana"/>
          <w:color w:val="000000"/>
          <w:sz w:val="18"/>
          <w:szCs w:val="18"/>
        </w:rPr>
        <w:t>только решением Государственной Думы Российской Федерации, существенные правовые и временные ограничения возможности роспуска представительных органов власти и многое другое.</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Использование зарубежного опыта (прежде всего государств Европейского Союза) законодательного регулирования статуса парламентария в России возможно по следующим направлениям: а) повышение юридического статуса Регламентов палат Федерального Собрания до акта, утверждаемого федеральным законом; б) как следствие превращение Регламента палаты в акт,</w:t>
      </w:r>
      <w:r>
        <w:rPr>
          <w:rStyle w:val="WW8Num3z0"/>
          <w:rFonts w:ascii="Verdana" w:hAnsi="Verdana"/>
          <w:color w:val="000000"/>
          <w:sz w:val="18"/>
          <w:szCs w:val="18"/>
        </w:rPr>
        <w:t> </w:t>
      </w:r>
      <w:r>
        <w:rPr>
          <w:rStyle w:val="WW8Num4z0"/>
          <w:rFonts w:ascii="Verdana" w:hAnsi="Verdana"/>
          <w:color w:val="4682B4"/>
          <w:sz w:val="18"/>
          <w:szCs w:val="18"/>
        </w:rPr>
        <w:t>обжалуемый</w:t>
      </w:r>
      <w:r>
        <w:rPr>
          <w:rStyle w:val="WW8Num3z0"/>
          <w:rFonts w:ascii="Verdana" w:hAnsi="Verdana"/>
          <w:color w:val="000000"/>
          <w:sz w:val="18"/>
          <w:szCs w:val="18"/>
        </w:rPr>
        <w:t> </w:t>
      </w:r>
      <w:r>
        <w:rPr>
          <w:rFonts w:ascii="Verdana" w:hAnsi="Verdana"/>
          <w:color w:val="000000"/>
          <w:sz w:val="18"/>
          <w:szCs w:val="18"/>
        </w:rPr>
        <w:t>в суде и являющийся правовым аргументом в суде в случае</w:t>
      </w:r>
      <w:r>
        <w:rPr>
          <w:rStyle w:val="WW8Num3z0"/>
          <w:rFonts w:ascii="Verdana" w:hAnsi="Verdana"/>
          <w:color w:val="000000"/>
          <w:sz w:val="18"/>
          <w:szCs w:val="18"/>
        </w:rPr>
        <w:t> </w:t>
      </w:r>
      <w:r>
        <w:rPr>
          <w:rStyle w:val="WW8Num4z0"/>
          <w:rFonts w:ascii="Verdana" w:hAnsi="Verdana"/>
          <w:color w:val="4682B4"/>
          <w:sz w:val="18"/>
          <w:szCs w:val="18"/>
        </w:rPr>
        <w:t>лишения</w:t>
      </w:r>
      <w:r>
        <w:rPr>
          <w:rStyle w:val="WW8Num3z0"/>
          <w:rFonts w:ascii="Verdana" w:hAnsi="Verdana"/>
          <w:color w:val="000000"/>
          <w:sz w:val="18"/>
          <w:szCs w:val="18"/>
        </w:rPr>
        <w:t> </w:t>
      </w:r>
      <w:r>
        <w:rPr>
          <w:rFonts w:ascii="Verdana" w:hAnsi="Verdana"/>
          <w:color w:val="000000"/>
          <w:sz w:val="18"/>
          <w:szCs w:val="18"/>
        </w:rPr>
        <w:t>депутатского мандата; в) квалификация на уровне закона понятия и содержания депутатского запроса, установление его связи с профессиональной деятельностью избранного лица; г) замена полной депутатской</w:t>
      </w:r>
      <w:r>
        <w:rPr>
          <w:rStyle w:val="WW8Num3z0"/>
          <w:rFonts w:ascii="Verdana" w:hAnsi="Verdana"/>
          <w:color w:val="000000"/>
          <w:sz w:val="18"/>
          <w:szCs w:val="18"/>
        </w:rPr>
        <w:t> </w:t>
      </w:r>
      <w:r>
        <w:rPr>
          <w:rStyle w:val="WW8Num4z0"/>
          <w:rFonts w:ascii="Verdana" w:hAnsi="Verdana"/>
          <w:color w:val="4682B4"/>
          <w:sz w:val="18"/>
          <w:szCs w:val="18"/>
        </w:rPr>
        <w:t>неприкосновенности</w:t>
      </w:r>
      <w:r>
        <w:rPr>
          <w:rStyle w:val="WW8Num3z0"/>
          <w:rFonts w:ascii="Verdana" w:hAnsi="Verdana"/>
          <w:color w:val="000000"/>
          <w:sz w:val="18"/>
          <w:szCs w:val="18"/>
        </w:rPr>
        <w:t> </w:t>
      </w:r>
      <w:r>
        <w:rPr>
          <w:rFonts w:ascii="Verdana" w:hAnsi="Verdana"/>
          <w:color w:val="000000"/>
          <w:sz w:val="18"/>
          <w:szCs w:val="18"/>
        </w:rPr>
        <w:t>парламентским г индемнитетом; д) установление непосредственной связи между эффективностью деятельности конкретного депутата (особенно регионального и местного уровней) и его материальным и техническим обеспечением.</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Анализ законодательства зарубежных стран позволил установить, что верхние палаты парламентов создаются для обеспечения представительства регионов в</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Style w:val="WW8Num3z0"/>
          <w:rFonts w:ascii="Verdana" w:hAnsi="Verdana"/>
          <w:color w:val="000000"/>
          <w:sz w:val="18"/>
          <w:szCs w:val="18"/>
        </w:rPr>
        <w:t> </w:t>
      </w:r>
      <w:r>
        <w:rPr>
          <w:rFonts w:ascii="Verdana" w:hAnsi="Verdana"/>
          <w:color w:val="000000"/>
          <w:sz w:val="18"/>
          <w:szCs w:val="18"/>
        </w:rPr>
        <w:t>государствах и/или для приостановления популистских решений нижних палат парламентов.</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Совет Федерации Федерального Собрания России не наделен достаточными</w:t>
      </w:r>
      <w:r>
        <w:rPr>
          <w:rStyle w:val="WW8Num3z0"/>
          <w:rFonts w:ascii="Verdana" w:hAnsi="Verdana"/>
          <w:color w:val="000000"/>
          <w:sz w:val="18"/>
          <w:szCs w:val="18"/>
        </w:rPr>
        <w:t> </w:t>
      </w:r>
      <w:r>
        <w:rPr>
          <w:rStyle w:val="WW8Num4z0"/>
          <w:rFonts w:ascii="Verdana" w:hAnsi="Verdana"/>
          <w:color w:val="4682B4"/>
          <w:sz w:val="18"/>
          <w:szCs w:val="18"/>
        </w:rPr>
        <w:t>правомочиями</w:t>
      </w:r>
      <w:r>
        <w:rPr>
          <w:rStyle w:val="WW8Num3z0"/>
          <w:rFonts w:ascii="Verdana" w:hAnsi="Verdana"/>
          <w:color w:val="000000"/>
          <w:sz w:val="18"/>
          <w:szCs w:val="18"/>
        </w:rPr>
        <w:t> </w:t>
      </w:r>
      <w:r>
        <w:rPr>
          <w:rFonts w:ascii="Verdana" w:hAnsi="Verdana"/>
          <w:color w:val="000000"/>
          <w:sz w:val="18"/>
          <w:szCs w:val="18"/>
        </w:rPr>
        <w:t>для достижения названных целей, право вето на решения Государственной Думы применяется крайне редко. Члены Совета Федерации представляют в</w:t>
      </w:r>
      <w:r>
        <w:rPr>
          <w:rStyle w:val="WW8Num3z0"/>
          <w:rFonts w:ascii="Verdana" w:hAnsi="Verdana"/>
          <w:color w:val="000000"/>
          <w:sz w:val="18"/>
          <w:szCs w:val="18"/>
        </w:rPr>
        <w:t> </w:t>
      </w:r>
      <w:r>
        <w:rPr>
          <w:rStyle w:val="WW8Num4z0"/>
          <w:rFonts w:ascii="Verdana" w:hAnsi="Verdana"/>
          <w:color w:val="4682B4"/>
          <w:sz w:val="18"/>
          <w:szCs w:val="18"/>
        </w:rPr>
        <w:t>палате</w:t>
      </w:r>
      <w:r>
        <w:rPr>
          <w:rStyle w:val="WW8Num3z0"/>
          <w:rFonts w:ascii="Verdana" w:hAnsi="Verdana"/>
          <w:color w:val="000000"/>
          <w:sz w:val="18"/>
          <w:szCs w:val="18"/>
        </w:rPr>
        <w:t> </w:t>
      </w:r>
      <w:r>
        <w:rPr>
          <w:rFonts w:ascii="Verdana" w:hAnsi="Verdana"/>
          <w:color w:val="000000"/>
          <w:sz w:val="18"/>
          <w:szCs w:val="18"/>
        </w:rPr>
        <w:t>интересы не столько населения регионов, а их действия, как показывает практика, не всегда адекватны потребностям населения. В связи с этим и новыми направлениями в развитии политической системы российского государства, объявленными Президентом России, в диссертации аргументируется необходимость возвращения к порядку формирования Совета Федерации путем прямых выборов населением.1</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Обоснован вывод о необходимости совершенствования на муниципальном уровне института отзыва депутатов, призванного обеспечить ответственность депутатов перед населением в отношении: а) независимых депутатов, избранных по одно- и многомандатным округам, по инициативе избирателей в случае неудовлетворительного, по их мнению,</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депутатами своих обязанностей; б) депутатов, избранных по партийным спискам, по инициативе выдвинувшего их отделения политической партии в случае нарушения депутатом</w:t>
      </w:r>
      <w:r>
        <w:rPr>
          <w:rStyle w:val="WW8Num3z0"/>
          <w:rFonts w:ascii="Verdana" w:hAnsi="Verdana"/>
          <w:color w:val="000000"/>
          <w:sz w:val="18"/>
          <w:szCs w:val="18"/>
        </w:rPr>
        <w:t> </w:t>
      </w:r>
      <w:r>
        <w:rPr>
          <w:rStyle w:val="WW8Num4z0"/>
          <w:rFonts w:ascii="Verdana" w:hAnsi="Verdana"/>
          <w:color w:val="4682B4"/>
          <w:sz w:val="18"/>
          <w:szCs w:val="18"/>
        </w:rPr>
        <w:t>устава</w:t>
      </w:r>
      <w:r>
        <w:rPr>
          <w:rStyle w:val="WW8Num3z0"/>
          <w:rFonts w:ascii="Verdana" w:hAnsi="Verdana"/>
          <w:color w:val="000000"/>
          <w:sz w:val="18"/>
          <w:szCs w:val="18"/>
        </w:rPr>
        <w:t> </w:t>
      </w:r>
      <w:r>
        <w:rPr>
          <w:rFonts w:ascii="Verdana" w:hAnsi="Verdana"/>
          <w:color w:val="000000"/>
          <w:sz w:val="18"/>
          <w:szCs w:val="18"/>
        </w:rPr>
        <w:t>данной партии, выхода (исключения) его из рядов политической партии или депутатской фракции, сформированной по партийным спискам (сейчас это относится</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Послание Президента Российской Федерации к Федеральному Собранию Российской Федерации от 22 декабря 2011 года // Российская газета. 2011. № 290.23 декабря. только к</w:t>
      </w:r>
      <w:r>
        <w:rPr>
          <w:rStyle w:val="WW8Num3z0"/>
          <w:rFonts w:ascii="Verdana" w:hAnsi="Verdana"/>
          <w:color w:val="000000"/>
          <w:sz w:val="18"/>
          <w:szCs w:val="18"/>
        </w:rPr>
        <w:t> </w:t>
      </w:r>
      <w:r>
        <w:rPr>
          <w:rStyle w:val="WW8Num4z0"/>
          <w:rFonts w:ascii="Verdana" w:hAnsi="Verdana"/>
          <w:color w:val="4682B4"/>
          <w:sz w:val="18"/>
          <w:szCs w:val="18"/>
        </w:rPr>
        <w:t>депутатам</w:t>
      </w:r>
      <w:r>
        <w:rPr>
          <w:rStyle w:val="WW8Num3z0"/>
          <w:rFonts w:ascii="Verdana" w:hAnsi="Verdana"/>
          <w:color w:val="000000"/>
          <w:sz w:val="18"/>
          <w:szCs w:val="18"/>
        </w:rPr>
        <w:t> </w:t>
      </w:r>
      <w:r>
        <w:rPr>
          <w:rFonts w:ascii="Verdana" w:hAnsi="Verdana"/>
          <w:color w:val="000000"/>
          <w:sz w:val="18"/>
          <w:szCs w:val="18"/>
        </w:rPr>
        <w:t>Государственной Думы Федерального Собрания Российской Федерации).</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 Оригинальную (синтетическую) концепцию депутатского мандата, по мнению диссертанта, составляет система постоянно развивающихся взглядов и суждений как отечественных, так и зарубежных ученых и практиков (политиков) о месте и роли парламентария в системе публичной власти, а ее содержание определено тенденциями формирования и уровнем развития институтов демократии и парламентаризма, политического и идеологического плюрализма, уровнем политического и правового сознания общества. Отечественные и зарубежные теории и практика современного народного представительства свидетельствуют о сближении ряда принципиальных позиций, что открывает новые возможности для развития правовой и теоретической базы российского парламентаризма.</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16. Делается вывод о том, что общая позитивная тенденция развития теории народного представительства в российской науке конституционного права в целом сохранилась. На основе новых подходов к законодательному регулированию и реализации депутатского мандата с учетом как положительного, так и отрицательного опыта, несмотря на неоднозначный и противоречивый путь исторического развития в России депутатского мандата как конституционно-правового института (ограничение правовых возможностей депутата в дореволюционной России, формализм и заидеологизированность депутатской деятельности в советский период, партийность депутатского мандата сегодня), она должна развиваться, внося вклад в модернизацию политической системы современной России. Перед наукой и практикой парламентаризма по-прежнему стоят вопросы о природе депутатского мандата, роли политических партий в системе народного представительства,</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депутатской деятельности, об ответственности депутатов перед народом, перед избирателями, порождаемые современными проблемами развития государства и общества в условиях модернизации процессов общественного развития.</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диссертационного исследования состоит в том, что совокупность полученных результатов, теоретических выводов и положений образует концепцию института депутатского мандата в рамках теории народного представительства в России. Диссертационное исследование осуществлено на основе теоретического осмысления проблем многих отраслей системы российского права. В то же время, характер разработанных вопросов, их органическая связь между собой обеспечивают целостность содержания диссертации.</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 точки зрения научного осмысления перспектив всего института депутатского мандата работа может служить основой нового теоретического исследования имеющихся в ней вопросов и постановки последующих научных проблем, решение которых будет способствовать повышению эффективности деятельности парламентариев.</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Результаты исследования, теоретические выводы, предложения, а также научно-практические рекомендации могут быть учтены: а) при дальнейшем анализе содержания правового статуса депутата и парламентария; б) в практической</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и правоприменительной работе органов государственной власти Российской Федерации и её субъектов,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в) в учебном процессе при преподавании учебных курсов конституционного и муниципального права России, конституционного права зарубежных стран; г) при подготовке международно-правовых документов.</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и обсуждена на кафедре конституционного и муниципального права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МГЮА</w:t>
      </w:r>
      <w:r>
        <w:rPr>
          <w:rStyle w:val="WW8Num3z0"/>
          <w:rFonts w:ascii="Verdana" w:hAnsi="Verdana"/>
          <w:color w:val="000000"/>
          <w:sz w:val="18"/>
          <w:szCs w:val="18"/>
        </w:rPr>
        <w:t> </w:t>
      </w:r>
      <w:r>
        <w:rPr>
          <w:rFonts w:ascii="Verdana" w:hAnsi="Verdana"/>
          <w:color w:val="000000"/>
          <w:sz w:val="18"/>
          <w:szCs w:val="18"/>
        </w:rPr>
        <w:t>имени O.E. Кутафина. Отдельные положения диссертации были апробированы автором в процессе лекционных и практических занятий по курсам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России», «</w:t>
      </w:r>
      <w:r>
        <w:rPr>
          <w:rStyle w:val="WW8Num4z0"/>
          <w:rFonts w:ascii="Verdana" w:hAnsi="Verdana"/>
          <w:color w:val="4682B4"/>
          <w:sz w:val="18"/>
          <w:szCs w:val="18"/>
        </w:rPr>
        <w:t>Муниципальное право</w:t>
      </w:r>
      <w:r>
        <w:rPr>
          <w:rFonts w:ascii="Verdana" w:hAnsi="Verdana"/>
          <w:color w:val="000000"/>
          <w:sz w:val="18"/>
          <w:szCs w:val="18"/>
        </w:rPr>
        <w:t>», «</w:t>
      </w:r>
      <w:r>
        <w:rPr>
          <w:rStyle w:val="WW8Num4z0"/>
          <w:rFonts w:ascii="Verdana" w:hAnsi="Verdana"/>
          <w:color w:val="4682B4"/>
          <w:sz w:val="18"/>
          <w:szCs w:val="18"/>
        </w:rPr>
        <w:t>Формы непосредственной демократии Российской Федерации</w:t>
      </w:r>
      <w:r>
        <w:rPr>
          <w:rFonts w:ascii="Verdana" w:hAnsi="Verdana"/>
          <w:color w:val="000000"/>
          <w:sz w:val="18"/>
          <w:szCs w:val="18"/>
        </w:rPr>
        <w:t>», «</w:t>
      </w:r>
      <w:r>
        <w:rPr>
          <w:rStyle w:val="WW8Num4z0"/>
          <w:rFonts w:ascii="Verdana" w:hAnsi="Verdana"/>
          <w:color w:val="4682B4"/>
          <w:sz w:val="18"/>
          <w:szCs w:val="18"/>
        </w:rPr>
        <w:t>Депутатский мандат в Российской Федерации</w:t>
      </w:r>
      <w:r>
        <w:rPr>
          <w:rFonts w:ascii="Verdana" w:hAnsi="Verdana"/>
          <w:color w:val="000000"/>
          <w:sz w:val="18"/>
          <w:szCs w:val="18"/>
        </w:rPr>
        <w:t>».</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Выводы и предложения диссертанта докладывались на теоретических, научно-практических конференциях и круглых столах по проблемам конституционного права, проводимых в Москве, Кисловодске, Пятигорске и других.</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диссертационного исследования были использованы в выступлениях на парламентских слушаниях, заседаниях профильных комитетов и комиссий Государственной Думы и Совета Федерации Федерального Собрания России, а также Законодательного Собрания Оренбургской области (2009 - 2011 годах). При подготовке проектов федеральных законов о внесении изменений и дополнений в закон «О статусе члена Совета Федерации и статусе депутата Государственной Думы Федерального Собрания Российской Федерации», а также отдельные законы субъектов Российской Федерации. За активную</w:t>
      </w:r>
      <w:r>
        <w:rPr>
          <w:rStyle w:val="WW8Num3z0"/>
          <w:rFonts w:ascii="Verdana" w:hAnsi="Verdana"/>
          <w:color w:val="000000"/>
          <w:sz w:val="18"/>
          <w:szCs w:val="18"/>
        </w:rPr>
        <w:t> </w:t>
      </w:r>
      <w:r>
        <w:rPr>
          <w:rStyle w:val="WW8Num4z0"/>
          <w:rFonts w:ascii="Verdana" w:hAnsi="Verdana"/>
          <w:color w:val="4682B4"/>
          <w:sz w:val="18"/>
          <w:szCs w:val="18"/>
        </w:rPr>
        <w:t>законотворческую</w:t>
      </w:r>
      <w:r>
        <w:rPr>
          <w:rStyle w:val="WW8Num3z0"/>
          <w:rFonts w:ascii="Verdana" w:hAnsi="Verdana"/>
          <w:color w:val="000000"/>
          <w:sz w:val="18"/>
          <w:szCs w:val="18"/>
        </w:rPr>
        <w:t> </w:t>
      </w:r>
      <w:r>
        <w:rPr>
          <w:rFonts w:ascii="Verdana" w:hAnsi="Verdana"/>
          <w:color w:val="000000"/>
          <w:sz w:val="18"/>
          <w:szCs w:val="18"/>
        </w:rPr>
        <w:t>деятельность в 2011 году Комитетом Государственной Думы Федерального Собрания Российской Федерации диссертанту объявлена благодарность.</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и содержание диссертации. Структура диссертационного исследования предопределена предметом, целью и задачами исследования. Диссертация состоит из введения, трех глав, объединяющих тринадцать параграфов, заключения и библиографического списка.</w:t>
      </w:r>
    </w:p>
    <w:p w:rsidR="009373FD" w:rsidRDefault="009373FD" w:rsidP="009373FD">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Варлен, Мария Викторовна</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Правовая неопределенность характера</w:t>
      </w:r>
      <w:r>
        <w:rPr>
          <w:rStyle w:val="WW8Num3z0"/>
          <w:rFonts w:ascii="Verdana" w:hAnsi="Verdana"/>
          <w:color w:val="000000"/>
          <w:sz w:val="18"/>
          <w:szCs w:val="18"/>
        </w:rPr>
        <w:t> </w:t>
      </w:r>
      <w:r>
        <w:rPr>
          <w:rStyle w:val="WW8Num4z0"/>
          <w:rFonts w:ascii="Verdana" w:hAnsi="Verdana"/>
          <w:color w:val="4682B4"/>
          <w:sz w:val="18"/>
          <w:szCs w:val="18"/>
        </w:rPr>
        <w:t>депутатского</w:t>
      </w:r>
      <w:r>
        <w:rPr>
          <w:rStyle w:val="WW8Num3z0"/>
          <w:rFonts w:ascii="Verdana" w:hAnsi="Verdana"/>
          <w:color w:val="000000"/>
          <w:sz w:val="18"/>
          <w:szCs w:val="18"/>
        </w:rPr>
        <w:t> </w:t>
      </w:r>
      <w:r>
        <w:rPr>
          <w:rFonts w:ascii="Verdana" w:hAnsi="Verdana"/>
          <w:color w:val="000000"/>
          <w:sz w:val="18"/>
          <w:szCs w:val="18"/>
        </w:rPr>
        <w:t>мандата в значительной мере затрудняет эффективное</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регулирование статуса народного представителя. На сегодняшний момент нам представляется, что однозначно решить вопрос о предпочтении той или иной концепции депутатского</w:t>
      </w:r>
      <w:r>
        <w:rPr>
          <w:rStyle w:val="WW8Num3z0"/>
          <w:rFonts w:ascii="Verdana" w:hAnsi="Verdana"/>
          <w:color w:val="000000"/>
          <w:sz w:val="18"/>
          <w:szCs w:val="18"/>
        </w:rPr>
        <w:t> </w:t>
      </w:r>
      <w:r>
        <w:rPr>
          <w:rStyle w:val="WW8Num4z0"/>
          <w:rFonts w:ascii="Verdana" w:hAnsi="Verdana"/>
          <w:color w:val="4682B4"/>
          <w:sz w:val="18"/>
          <w:szCs w:val="18"/>
        </w:rPr>
        <w:t>мандата</w:t>
      </w:r>
      <w:r>
        <w:rPr>
          <w:rStyle w:val="WW8Num3z0"/>
          <w:rFonts w:ascii="Verdana" w:hAnsi="Verdana"/>
          <w:color w:val="000000"/>
          <w:sz w:val="18"/>
          <w:szCs w:val="18"/>
        </w:rPr>
        <w:t> </w:t>
      </w:r>
      <w:r>
        <w:rPr>
          <w:rFonts w:ascii="Verdana" w:hAnsi="Verdana"/>
          <w:color w:val="000000"/>
          <w:sz w:val="18"/>
          <w:szCs w:val="18"/>
        </w:rPr>
        <w:t>нельзя. Более того, в чистом виде ни</w:t>
      </w:r>
      <w:r>
        <w:rPr>
          <w:rStyle w:val="WW8Num4z0"/>
          <w:rFonts w:ascii="Verdana" w:hAnsi="Verdana"/>
          <w:color w:val="4682B4"/>
          <w:sz w:val="18"/>
          <w:szCs w:val="18"/>
        </w:rPr>
        <w:t>императивный</w:t>
      </w:r>
      <w:r>
        <w:rPr>
          <w:rStyle w:val="WW8Num3z0"/>
          <w:rFonts w:ascii="Verdana" w:hAnsi="Verdana"/>
          <w:color w:val="000000"/>
          <w:sz w:val="18"/>
          <w:szCs w:val="18"/>
        </w:rPr>
        <w:t> </w:t>
      </w:r>
      <w:r>
        <w:rPr>
          <w:rFonts w:ascii="Verdana" w:hAnsi="Verdana"/>
          <w:color w:val="000000"/>
          <w:sz w:val="18"/>
          <w:szCs w:val="18"/>
        </w:rPr>
        <w:t>мандат, ни мандат свободный не являются оптимальными правовыми конструкциями, способными придать парламентской системе России завершенный характер. Думается, что решение проблемы заключается в разработке смешанного вида мандата, совмещающего положительные стороны обоих видов. Смешанная модель депутатского мандата теоретически позволит парламентариям действовать в интересах всего общества, не подвергаясь давлению извне, вести свои дела свободно и под свою ответственность.</w:t>
      </w:r>
      <w:r>
        <w:rPr>
          <w:rStyle w:val="WW8Num3z0"/>
          <w:rFonts w:ascii="Verdana" w:hAnsi="Verdana"/>
          <w:color w:val="000000"/>
          <w:sz w:val="18"/>
          <w:szCs w:val="18"/>
        </w:rPr>
        <w:t> </w:t>
      </w:r>
      <w:r>
        <w:rPr>
          <w:rStyle w:val="WW8Num4z0"/>
          <w:rFonts w:ascii="Verdana" w:hAnsi="Verdana"/>
          <w:color w:val="4682B4"/>
          <w:sz w:val="18"/>
          <w:szCs w:val="18"/>
        </w:rPr>
        <w:t>Мандат</w:t>
      </w:r>
      <w:r>
        <w:rPr>
          <w:rFonts w:ascii="Verdana" w:hAnsi="Verdana"/>
          <w:color w:val="000000"/>
          <w:sz w:val="18"/>
          <w:szCs w:val="18"/>
        </w:rPr>
        <w:t>, выработанный в условиях реальной многопартийности, политико-идеологического разнообразия, мандат, обеспечивающий в полной мере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человека, - это выбор, который уже сделала современная демократическая Европа и который предстоит сделать нам.</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Неответственность</w:t>
      </w:r>
      <w:r>
        <w:rPr>
          <w:rStyle w:val="WW8Num3z0"/>
          <w:rFonts w:ascii="Verdana" w:hAnsi="Verdana"/>
          <w:color w:val="000000"/>
          <w:sz w:val="18"/>
          <w:szCs w:val="18"/>
        </w:rPr>
        <w:t> </w:t>
      </w:r>
      <w:r>
        <w:rPr>
          <w:rFonts w:ascii="Verdana" w:hAnsi="Verdana"/>
          <w:color w:val="000000"/>
          <w:sz w:val="18"/>
          <w:szCs w:val="18"/>
        </w:rPr>
        <w:t>народного избранника, которая нами не рассматривается как синоним «</w:t>
      </w:r>
      <w:r>
        <w:rPr>
          <w:rStyle w:val="WW8Num4z0"/>
          <w:rFonts w:ascii="Verdana" w:hAnsi="Verdana"/>
          <w:color w:val="4682B4"/>
          <w:sz w:val="18"/>
          <w:szCs w:val="18"/>
        </w:rPr>
        <w:t>безответственности</w:t>
      </w:r>
      <w:r>
        <w:rPr>
          <w:rFonts w:ascii="Verdana" w:hAnsi="Verdana"/>
          <w:color w:val="000000"/>
          <w:sz w:val="18"/>
          <w:szCs w:val="18"/>
        </w:rPr>
        <w:t>», должна иметь свои четкие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рамки. Независимость депутата должна заключаться исключительно в невозможности влияния на волю</w:t>
      </w:r>
      <w:r>
        <w:rPr>
          <w:rStyle w:val="WW8Num3z0"/>
          <w:rFonts w:ascii="Verdana" w:hAnsi="Verdana"/>
          <w:color w:val="000000"/>
          <w:sz w:val="18"/>
          <w:szCs w:val="18"/>
        </w:rPr>
        <w:t> </w:t>
      </w:r>
      <w:r>
        <w:rPr>
          <w:rStyle w:val="WW8Num4z0"/>
          <w:rFonts w:ascii="Verdana" w:hAnsi="Verdana"/>
          <w:color w:val="4682B4"/>
          <w:sz w:val="18"/>
          <w:szCs w:val="18"/>
        </w:rPr>
        <w:t>депутата</w:t>
      </w:r>
      <w:r>
        <w:rPr>
          <w:rStyle w:val="WW8Num3z0"/>
          <w:rFonts w:ascii="Verdana" w:hAnsi="Verdana"/>
          <w:color w:val="000000"/>
          <w:sz w:val="18"/>
          <w:szCs w:val="18"/>
        </w:rPr>
        <w:t> </w:t>
      </w:r>
      <w:r>
        <w:rPr>
          <w:rFonts w:ascii="Verdana" w:hAnsi="Verdana"/>
          <w:color w:val="000000"/>
          <w:sz w:val="18"/>
          <w:szCs w:val="18"/>
        </w:rPr>
        <w:t>со стороны кого-либо (избирателей, территориальных или национальных групп, партий, экономических корпораций или лобби). С другой стороны,</w:t>
      </w:r>
      <w:r>
        <w:rPr>
          <w:rStyle w:val="WW8Num3z0"/>
          <w:rFonts w:ascii="Verdana" w:hAnsi="Verdana"/>
          <w:color w:val="000000"/>
          <w:sz w:val="18"/>
          <w:szCs w:val="18"/>
        </w:rPr>
        <w:t> </w:t>
      </w:r>
      <w:r>
        <w:rPr>
          <w:rStyle w:val="WW8Num4z0"/>
          <w:rFonts w:ascii="Verdana" w:hAnsi="Verdana"/>
          <w:color w:val="4682B4"/>
          <w:sz w:val="18"/>
          <w:szCs w:val="18"/>
        </w:rPr>
        <w:t>депутат</w:t>
      </w:r>
      <w:r>
        <w:rPr>
          <w:rStyle w:val="WW8Num3z0"/>
          <w:rFonts w:ascii="Verdana" w:hAnsi="Verdana"/>
          <w:color w:val="000000"/>
          <w:sz w:val="18"/>
          <w:szCs w:val="18"/>
        </w:rPr>
        <w:t> </w:t>
      </w:r>
      <w:r>
        <w:rPr>
          <w:rFonts w:ascii="Verdana" w:hAnsi="Verdana"/>
          <w:color w:val="000000"/>
          <w:sz w:val="18"/>
          <w:szCs w:val="18"/>
        </w:rPr>
        <w:t>должен и нести реальную, обеспеченную законом,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дисциплинарные</w:t>
      </w:r>
      <w:r>
        <w:rPr>
          <w:rStyle w:val="WW8Num3z0"/>
          <w:rFonts w:ascii="Verdana" w:hAnsi="Verdana"/>
          <w:color w:val="000000"/>
          <w:sz w:val="18"/>
          <w:szCs w:val="18"/>
        </w:rPr>
        <w:t> </w:t>
      </w:r>
      <w:r>
        <w:rPr>
          <w:rFonts w:ascii="Verdana" w:hAnsi="Verdana"/>
          <w:color w:val="000000"/>
          <w:sz w:val="18"/>
          <w:szCs w:val="18"/>
        </w:rPr>
        <w:t>проступки в стенах парламента: непосещение заседаний</w:t>
      </w:r>
      <w:r>
        <w:rPr>
          <w:rStyle w:val="WW8Num3z0"/>
          <w:rFonts w:ascii="Verdana" w:hAnsi="Verdana"/>
          <w:color w:val="000000"/>
          <w:sz w:val="18"/>
          <w:szCs w:val="18"/>
        </w:rPr>
        <w:t> </w:t>
      </w:r>
      <w:r>
        <w:rPr>
          <w:rStyle w:val="WW8Num4z0"/>
          <w:rFonts w:ascii="Verdana" w:hAnsi="Verdana"/>
          <w:color w:val="4682B4"/>
          <w:sz w:val="18"/>
          <w:szCs w:val="18"/>
        </w:rPr>
        <w:t>парламента</w:t>
      </w:r>
      <w:r>
        <w:rPr>
          <w:rStyle w:val="WW8Num3z0"/>
          <w:rFonts w:ascii="Verdana" w:hAnsi="Verdana"/>
          <w:color w:val="000000"/>
          <w:sz w:val="18"/>
          <w:szCs w:val="18"/>
        </w:rPr>
        <w:t> </w:t>
      </w:r>
      <w:r>
        <w:rPr>
          <w:rFonts w:ascii="Verdana" w:hAnsi="Verdana"/>
          <w:color w:val="000000"/>
          <w:sz w:val="18"/>
          <w:szCs w:val="18"/>
        </w:rPr>
        <w:t>или некорректное поведение представителя на них должно быть</w:t>
      </w:r>
      <w:r>
        <w:rPr>
          <w:rStyle w:val="WW8Num3z0"/>
          <w:rFonts w:ascii="Verdana" w:hAnsi="Verdana"/>
          <w:color w:val="000000"/>
          <w:sz w:val="18"/>
          <w:szCs w:val="18"/>
        </w:rPr>
        <w:t> </w:t>
      </w:r>
      <w:r>
        <w:rPr>
          <w:rStyle w:val="WW8Num4z0"/>
          <w:rFonts w:ascii="Verdana" w:hAnsi="Verdana"/>
          <w:color w:val="4682B4"/>
          <w:sz w:val="18"/>
          <w:szCs w:val="18"/>
        </w:rPr>
        <w:t>наказуемо</w:t>
      </w:r>
      <w:r>
        <w:rPr>
          <w:rStyle w:val="WW8Num3z0"/>
          <w:rFonts w:ascii="Verdana" w:hAnsi="Verdana"/>
          <w:color w:val="000000"/>
          <w:sz w:val="18"/>
          <w:szCs w:val="18"/>
        </w:rPr>
        <w:t> </w:t>
      </w:r>
      <w:r>
        <w:rPr>
          <w:rFonts w:ascii="Verdana" w:hAnsi="Verdana"/>
          <w:color w:val="000000"/>
          <w:sz w:val="18"/>
          <w:szCs w:val="18"/>
        </w:rPr>
        <w:t>соразмерно вине или размеру</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деянием представителя ущерба. Необходима четкая правовая</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трудовой дисциплины депутатов и их трудовых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Недостаточное регулирование этих вопросов на федеральном уровне на практике приводит к</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права и возникновению многочисленных спорных ситуаций, решение которых на сегодняшний день возможно только с участием</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регулирование ситуаций, связанных с роспуском Государственной Думы, по-прежнему остается несовершенным и имеет много неразрешенных вопросов. Приемлемым вариантом решения возникающих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коллизий могло бы стать</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соответствующих положений Конституционным Судом РФ по запросам</w:t>
      </w:r>
      <w:r>
        <w:rPr>
          <w:rStyle w:val="WW8Num3z0"/>
          <w:rFonts w:ascii="Verdana" w:hAnsi="Verdana"/>
          <w:color w:val="000000"/>
          <w:sz w:val="18"/>
          <w:szCs w:val="18"/>
        </w:rPr>
        <w:t> </w:t>
      </w:r>
      <w:r>
        <w:rPr>
          <w:rStyle w:val="WW8Num4z0"/>
          <w:rFonts w:ascii="Verdana" w:hAnsi="Verdana"/>
          <w:color w:val="4682B4"/>
          <w:sz w:val="18"/>
          <w:szCs w:val="18"/>
        </w:rPr>
        <w:t>управомоченных</w:t>
      </w:r>
      <w:r>
        <w:rPr>
          <w:rFonts w:ascii="Verdana" w:hAnsi="Verdana"/>
          <w:color w:val="000000"/>
          <w:sz w:val="18"/>
          <w:szCs w:val="18"/>
        </w:rPr>
        <w:t>Конституцией РФ субъектов права. Отметим, что вопросы возникновения и, особенно,</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депутатского мандата детально в законодательстве не прописаны, что вызывает на практике спорные ситуации, в первую очередь, на уровне</w:t>
      </w:r>
      <w:r>
        <w:rPr>
          <w:rStyle w:val="WW8Num3z0"/>
          <w:rFonts w:ascii="Verdana" w:hAnsi="Verdana"/>
          <w:color w:val="000000"/>
          <w:sz w:val="18"/>
          <w:szCs w:val="18"/>
        </w:rPr>
        <w:t> </w:t>
      </w:r>
      <w:r>
        <w:rPr>
          <w:rStyle w:val="WW8Num4z0"/>
          <w:rFonts w:ascii="Verdana" w:hAnsi="Verdana"/>
          <w:color w:val="4682B4"/>
          <w:sz w:val="18"/>
          <w:szCs w:val="18"/>
        </w:rPr>
        <w:t>представительных</w:t>
      </w:r>
      <w:r>
        <w:rPr>
          <w:rStyle w:val="WW8Num3z0"/>
          <w:rFonts w:ascii="Verdana" w:hAnsi="Verdana"/>
          <w:color w:val="000000"/>
          <w:sz w:val="18"/>
          <w:szCs w:val="18"/>
        </w:rPr>
        <w:t> </w:t>
      </w:r>
      <w:r>
        <w:rPr>
          <w:rFonts w:ascii="Verdana" w:hAnsi="Verdana"/>
          <w:color w:val="000000"/>
          <w:sz w:val="18"/>
          <w:szCs w:val="18"/>
        </w:rPr>
        <w:t>органов субъектов РФ 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Институт отзыва депутата, вокруг использования которого в парламентской системе России не первый год идут серьезные политические и научные</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на наш взгляд, имеет право на существование. Его не следует оценивать только с политической точки зрения - в связи с</w:t>
      </w:r>
      <w:r>
        <w:rPr>
          <w:rStyle w:val="WW8Num3z0"/>
          <w:rFonts w:ascii="Verdana" w:hAnsi="Verdana"/>
          <w:color w:val="000000"/>
          <w:sz w:val="18"/>
          <w:szCs w:val="18"/>
        </w:rPr>
        <w:t> </w:t>
      </w:r>
      <w:r>
        <w:rPr>
          <w:rStyle w:val="WW8Num4z0"/>
          <w:rFonts w:ascii="Verdana" w:hAnsi="Verdana"/>
          <w:color w:val="4682B4"/>
          <w:sz w:val="18"/>
          <w:szCs w:val="18"/>
        </w:rPr>
        <w:t>императивным</w:t>
      </w:r>
      <w:r>
        <w:rPr>
          <w:rStyle w:val="WW8Num3z0"/>
          <w:rFonts w:ascii="Verdana" w:hAnsi="Verdana"/>
          <w:color w:val="000000"/>
          <w:sz w:val="18"/>
          <w:szCs w:val="18"/>
        </w:rPr>
        <w:t> </w:t>
      </w:r>
      <w:r>
        <w:rPr>
          <w:rFonts w:ascii="Verdana" w:hAnsi="Verdana"/>
          <w:color w:val="000000"/>
          <w:sz w:val="18"/>
          <w:szCs w:val="18"/>
        </w:rPr>
        <w:t>или свободным мандатом представителя. С практической точки зрения, если избиратели проголосовали за</w:t>
      </w:r>
      <w:r>
        <w:rPr>
          <w:rStyle w:val="WW8Num3z0"/>
          <w:rFonts w:ascii="Verdana" w:hAnsi="Verdana"/>
          <w:color w:val="000000"/>
          <w:sz w:val="18"/>
          <w:szCs w:val="18"/>
        </w:rPr>
        <w:t> </w:t>
      </w:r>
      <w:r>
        <w:rPr>
          <w:rStyle w:val="WW8Num4z0"/>
          <w:rFonts w:ascii="Verdana" w:hAnsi="Verdana"/>
          <w:color w:val="4682B4"/>
          <w:sz w:val="18"/>
          <w:szCs w:val="18"/>
        </w:rPr>
        <w:t>избрание</w:t>
      </w:r>
      <w:r>
        <w:rPr>
          <w:rStyle w:val="WW8Num3z0"/>
          <w:rFonts w:ascii="Verdana" w:hAnsi="Verdana"/>
          <w:color w:val="000000"/>
          <w:sz w:val="18"/>
          <w:szCs w:val="18"/>
        </w:rPr>
        <w:t> </w:t>
      </w:r>
      <w:r>
        <w:rPr>
          <w:rFonts w:ascii="Verdana" w:hAnsi="Verdana"/>
          <w:color w:val="000000"/>
          <w:sz w:val="18"/>
          <w:szCs w:val="18"/>
        </w:rPr>
        <w:t>депутата, а он не работает в</w:t>
      </w:r>
      <w:r>
        <w:rPr>
          <w:rStyle w:val="WW8Num3z0"/>
          <w:rFonts w:ascii="Verdana" w:hAnsi="Verdana"/>
          <w:color w:val="000000"/>
          <w:sz w:val="18"/>
          <w:szCs w:val="18"/>
        </w:rPr>
        <w:t> </w:t>
      </w:r>
      <w:r>
        <w:rPr>
          <w:rStyle w:val="WW8Num4z0"/>
          <w:rFonts w:ascii="Verdana" w:hAnsi="Verdana"/>
          <w:color w:val="4682B4"/>
          <w:sz w:val="18"/>
          <w:szCs w:val="18"/>
        </w:rPr>
        <w:t>представительном</w:t>
      </w:r>
      <w:r>
        <w:rPr>
          <w:rStyle w:val="WW8Num3z0"/>
          <w:rFonts w:ascii="Verdana" w:hAnsi="Verdana"/>
          <w:color w:val="000000"/>
          <w:sz w:val="18"/>
          <w:szCs w:val="18"/>
        </w:rPr>
        <w:t> </w:t>
      </w:r>
      <w:r>
        <w:rPr>
          <w:rFonts w:ascii="Verdana" w:hAnsi="Verdana"/>
          <w:color w:val="000000"/>
          <w:sz w:val="18"/>
          <w:szCs w:val="18"/>
        </w:rPr>
        <w:t>органе или совершает действия, дискредитирующие статус народного представителя, то они могут поставить вопрос об отзыве депутата и</w:t>
      </w:r>
      <w:r>
        <w:rPr>
          <w:rStyle w:val="WW8Num3z0"/>
          <w:rFonts w:ascii="Verdana" w:hAnsi="Verdana"/>
          <w:color w:val="000000"/>
          <w:sz w:val="18"/>
          <w:szCs w:val="18"/>
        </w:rPr>
        <w:t> </w:t>
      </w:r>
      <w:r>
        <w:rPr>
          <w:rStyle w:val="WW8Num4z0"/>
          <w:rFonts w:ascii="Verdana" w:hAnsi="Verdana"/>
          <w:color w:val="4682B4"/>
          <w:sz w:val="18"/>
          <w:szCs w:val="18"/>
        </w:rPr>
        <w:t>избрании</w:t>
      </w:r>
      <w:r>
        <w:rPr>
          <w:rStyle w:val="WW8Num3z0"/>
          <w:rFonts w:ascii="Verdana" w:hAnsi="Verdana"/>
          <w:color w:val="000000"/>
          <w:sz w:val="18"/>
          <w:szCs w:val="18"/>
        </w:rPr>
        <w:t> </w:t>
      </w:r>
      <w:r>
        <w:rPr>
          <w:rFonts w:ascii="Verdana" w:hAnsi="Verdana"/>
          <w:color w:val="000000"/>
          <w:sz w:val="18"/>
          <w:szCs w:val="18"/>
        </w:rPr>
        <w:t>нового.</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Желание некоторых политических сил заняться пересмотром предусмотренных действующим законодательством социальных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и льгот парламентариев в сторону их существенного сокращения, представляемся нам опасной конъюнктурной игрой. Очевидно, что в случае ухудшения своего социального положения народный представитель будет менее защищен от многочисленных групп влияния и лоббистских структур.</w:t>
      </w:r>
    </w:p>
    <w:p w:rsidR="009373FD" w:rsidRDefault="009373FD" w:rsidP="009373F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Парламентарий должен быть защищен материально - это одно из основных условий его свободной деятельности.</w:t>
      </w:r>
      <w:r>
        <w:rPr>
          <w:rStyle w:val="WW8Num3z0"/>
          <w:rFonts w:ascii="Verdana" w:hAnsi="Verdana"/>
          <w:color w:val="000000"/>
          <w:sz w:val="18"/>
          <w:szCs w:val="18"/>
        </w:rPr>
        <w:t> </w:t>
      </w:r>
      <w:r>
        <w:rPr>
          <w:rStyle w:val="WW8Num4z0"/>
          <w:rFonts w:ascii="Verdana" w:hAnsi="Verdana"/>
          <w:color w:val="4682B4"/>
          <w:sz w:val="18"/>
          <w:szCs w:val="18"/>
        </w:rPr>
        <w:t>Депутатская</w:t>
      </w:r>
      <w:r>
        <w:rPr>
          <w:rStyle w:val="WW8Num3z0"/>
          <w:rFonts w:ascii="Verdana" w:hAnsi="Verdana"/>
          <w:color w:val="000000"/>
          <w:sz w:val="18"/>
          <w:szCs w:val="18"/>
        </w:rPr>
        <w:t> </w:t>
      </w:r>
      <w:r>
        <w:rPr>
          <w:rFonts w:ascii="Verdana" w:hAnsi="Verdana"/>
          <w:color w:val="000000"/>
          <w:sz w:val="18"/>
          <w:szCs w:val="18"/>
        </w:rPr>
        <w:t>деятельность является единственным источником дохода для парламентария. С проблемой социального обеспечения</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 xml:space="preserve">связана другая не менее важная проблема - профессионализация депутатского корпуса. Значительная часть депутатов Государственной Думы и членов Совета Федерации не имеют необходимой профессиональной </w:t>
      </w:r>
      <w:r>
        <w:rPr>
          <w:rFonts w:ascii="Verdana" w:hAnsi="Verdana"/>
          <w:color w:val="000000"/>
          <w:sz w:val="18"/>
          <w:szCs w:val="18"/>
        </w:rPr>
        <w:lastRenderedPageBreak/>
        <w:t>подготовки, которая могла бы обеспечить эффективную и деятельную</w:t>
      </w:r>
      <w:r>
        <w:rPr>
          <w:rStyle w:val="WW8Num3z0"/>
          <w:rFonts w:ascii="Verdana" w:hAnsi="Verdana"/>
          <w:color w:val="000000"/>
          <w:sz w:val="18"/>
          <w:szCs w:val="18"/>
        </w:rPr>
        <w:t> </w:t>
      </w:r>
      <w:r>
        <w:rPr>
          <w:rStyle w:val="WW8Num4z0"/>
          <w:rFonts w:ascii="Verdana" w:hAnsi="Verdana"/>
          <w:color w:val="4682B4"/>
          <w:sz w:val="18"/>
          <w:szCs w:val="18"/>
        </w:rPr>
        <w:t>законотворческую</w:t>
      </w:r>
      <w:r>
        <w:rPr>
          <w:rStyle w:val="WW8Num3z0"/>
          <w:rFonts w:ascii="Verdana" w:hAnsi="Verdana"/>
          <w:color w:val="000000"/>
          <w:sz w:val="18"/>
          <w:szCs w:val="18"/>
        </w:rPr>
        <w:t> </w:t>
      </w:r>
      <w:r>
        <w:rPr>
          <w:rFonts w:ascii="Verdana" w:hAnsi="Verdana"/>
          <w:color w:val="000000"/>
          <w:sz w:val="18"/>
          <w:szCs w:val="18"/>
        </w:rPr>
        <w:t>деятельность. Необходим механизм организации и научно-методологического руководства подготовкой и повышением квалификации депутатов.</w:t>
      </w:r>
    </w:p>
    <w:p w:rsidR="009373FD" w:rsidRDefault="009373FD" w:rsidP="009373F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Проблема, связанная с разработкой оптимальной модели мандата народного представителя на современном этапе развития российского парламентаризма, многогранна и сложна. Полноценная и эффективная деятельность народного представителя в России в первую очередь зависит от содержательного наполнения выданного ему мандата, от связанных с ним концепций и теорий, приоритетных в обществе. Предложенные комплексные преобразования в вопросах, связанных с деятельностью народного представителя, помогут России быстрее достичь уровня развитого парламентаризма.</w:t>
      </w:r>
    </w:p>
    <w:p w:rsidR="009373FD" w:rsidRDefault="009373FD" w:rsidP="009373FD">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доктор юридических наук Варлен, Мария Викторовна, 2012 год</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Принята и провозглашена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Ассамблеей</w:t>
      </w:r>
      <w:r>
        <w:rPr>
          <w:rStyle w:val="WW8Num3z0"/>
          <w:rFonts w:ascii="Verdana" w:hAnsi="Verdana"/>
          <w:color w:val="000000"/>
          <w:sz w:val="18"/>
          <w:szCs w:val="18"/>
        </w:rPr>
        <w:t> </w:t>
      </w:r>
      <w:r>
        <w:rPr>
          <w:rFonts w:ascii="Verdana" w:hAnsi="Verdana"/>
          <w:color w:val="000000"/>
          <w:sz w:val="18"/>
          <w:szCs w:val="18"/>
        </w:rPr>
        <w:t>ООН 10 декабря 1948 года//Международные акты о правах человека. Сборник документов. М., 1998.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 гражданских и политических правах от 16 декабря 1966 года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1994. №12.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Нормативно-правовые акты Российской Федерации:</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12 декабря 1993 года (в редакции от 30.12.2008г.) // Собрание законодательства Российской Федерации. 2009. № 4. Ст. 445.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21 июля 1994 года N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Конституционном Суде Российской Федерации</w:t>
      </w:r>
      <w:r>
        <w:rPr>
          <w:rFonts w:ascii="Verdana" w:hAnsi="Verdana"/>
          <w:color w:val="000000"/>
          <w:sz w:val="18"/>
          <w:szCs w:val="18"/>
        </w:rPr>
        <w:t>» // Собрание законодательства Российской Федерации. 1994. № 13. Ст. 1447.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конституционный закон от 17 декабря 1997 года №2-ФКЗ «</w:t>
      </w:r>
      <w:r>
        <w:rPr>
          <w:rStyle w:val="WW8Num4z0"/>
          <w:rFonts w:ascii="Verdana" w:hAnsi="Verdana"/>
          <w:color w:val="4682B4"/>
          <w:sz w:val="18"/>
          <w:szCs w:val="18"/>
        </w:rPr>
        <w:t>О Правительстве Российской Федерации</w:t>
      </w:r>
      <w:r>
        <w:rPr>
          <w:rFonts w:ascii="Verdana" w:hAnsi="Verdana"/>
          <w:color w:val="000000"/>
          <w:sz w:val="18"/>
          <w:szCs w:val="18"/>
        </w:rPr>
        <w:t>» // Собрание законодательства РФ. 1997. №51. Ст.5712.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конституционный закон от 28 июня 2004 года № 5-ФКЗ «О</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РФ. 2004. N 27. Ст. 2710.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Уголовный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от 13 июня 1996 года № 63-Ф3 // Собрание законодательства РФ. 1996. № 25. Ст. 2954.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Бюджетный кодекс Российской Федерации от 31 июля 1998 года №145-ФЗ // Собрание законодательства РФ. 1998. №31. Ст. 3823.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Налоговый кодекс Российской Федерации (часть первая) от 31 июля 1998 года №146-ФЗ // Собрание законодательства РФ. 1998. №31. Ст. 3824.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Уголовно-процессуальный кодекс Российской Федерации от 18 декабря 2001 года № 174-ФЗ // Собрание законодательства РФ. 2001. № 52 (ч. I). Ст. 4921.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 декабря 2001 года № 195-ФЗ // Собрание законодательства РФ. 2002. N 1 (ч. 1). Ст. 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Таможенный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от 28 мая 2003 года N 61-ФЗ // Собрание законодательства Российской Федерации. 2003. N 22. Ст. 2066.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Закон Российской Федерации от 27 декабря 1991 года N 2124-1 «</w:t>
      </w:r>
      <w:r>
        <w:rPr>
          <w:rStyle w:val="WW8Num4z0"/>
          <w:rFonts w:ascii="Verdana" w:hAnsi="Verdana"/>
          <w:color w:val="4682B4"/>
          <w:sz w:val="18"/>
          <w:szCs w:val="18"/>
        </w:rPr>
        <w:t>О средствах массовой информации</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и ВС РФ. 1992. N 7. Ст. 300.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Закон РФ от 21 июля 1993 года № 5485-1 «О государственной</w:t>
      </w:r>
      <w:r>
        <w:rPr>
          <w:rStyle w:val="WW8Num3z0"/>
          <w:rFonts w:ascii="Verdana" w:hAnsi="Verdana"/>
          <w:color w:val="000000"/>
          <w:sz w:val="18"/>
          <w:szCs w:val="18"/>
        </w:rPr>
        <w:t> </w:t>
      </w:r>
      <w:r>
        <w:rPr>
          <w:rStyle w:val="WW8Num4z0"/>
          <w:rFonts w:ascii="Verdana" w:hAnsi="Verdana"/>
          <w:color w:val="4682B4"/>
          <w:sz w:val="18"/>
          <w:szCs w:val="18"/>
        </w:rPr>
        <w:t>тайне</w:t>
      </w:r>
      <w:r>
        <w:rPr>
          <w:rFonts w:ascii="Verdana" w:hAnsi="Verdana"/>
          <w:color w:val="000000"/>
          <w:sz w:val="18"/>
          <w:szCs w:val="18"/>
        </w:rPr>
        <w:t>» // Собрание законодательства РФ. 1997. N 41. Стр. 8220-8235.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8 мая 1994 года № З-ФЗ «О статусе члена Совета Федерации и статусе</w:t>
      </w:r>
      <w:r>
        <w:rPr>
          <w:rStyle w:val="WW8Num3z0"/>
          <w:rFonts w:ascii="Verdana" w:hAnsi="Verdana"/>
          <w:color w:val="000000"/>
          <w:sz w:val="18"/>
          <w:szCs w:val="18"/>
        </w:rPr>
        <w:t> </w:t>
      </w:r>
      <w:r>
        <w:rPr>
          <w:rStyle w:val="WW8Num4z0"/>
          <w:rFonts w:ascii="Verdana" w:hAnsi="Verdana"/>
          <w:color w:val="4682B4"/>
          <w:sz w:val="18"/>
          <w:szCs w:val="18"/>
        </w:rPr>
        <w:t>депутата</w:t>
      </w:r>
      <w:r>
        <w:rPr>
          <w:rStyle w:val="WW8Num3z0"/>
          <w:rFonts w:ascii="Verdana" w:hAnsi="Verdana"/>
          <w:color w:val="000000"/>
          <w:sz w:val="18"/>
          <w:szCs w:val="18"/>
        </w:rPr>
        <w:t> </w:t>
      </w:r>
      <w:r>
        <w:rPr>
          <w:rFonts w:ascii="Verdana" w:hAnsi="Verdana"/>
          <w:color w:val="000000"/>
          <w:sz w:val="18"/>
          <w:szCs w:val="18"/>
        </w:rPr>
        <w:t>Государственной Думы Федерального Собрания Российской Федерации» // Собрание законодательства РФ. 1999. N 28. Ст. 3466.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13 января 1995 года № 7-ФЗ «О порядке освещения деятельности органов государственной власти в государственных средствах массовой информации» // Собрание законодательства РФ. 1995. N 3. Ст. 170.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19 мая 1995 года N 82-ФЗ «</w:t>
      </w:r>
      <w:r>
        <w:rPr>
          <w:rStyle w:val="WW8Num4z0"/>
          <w:rFonts w:ascii="Verdana" w:hAnsi="Verdana"/>
          <w:color w:val="4682B4"/>
          <w:sz w:val="18"/>
          <w:szCs w:val="18"/>
        </w:rPr>
        <w:t>Об общественных объединениях</w:t>
      </w:r>
      <w:r>
        <w:rPr>
          <w:rFonts w:ascii="Verdana" w:hAnsi="Verdana"/>
          <w:color w:val="000000"/>
          <w:sz w:val="18"/>
          <w:szCs w:val="18"/>
        </w:rPr>
        <w:t>» // Собрание законодательства РФ. 1995. N 21. Ст. 1930.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26 ноября 1996 года № 138-Ф3 «Об обеспечении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Российской Федерации избирать и быть избранными в органы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 Собрание законодательства РФ. 1996. N 49. Ст. 5497.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 Федеральный закон от 31 июля 1998 года № 137-Ф3 «Оматериальном обеспечении членов семьи умершего члена Совета Федерации или депутата Государственной Думы Федерального Собрания Российской Федерации» // Собрание законодательства РФ. 1998. N 31. Ст. 3815.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6 октября 1999 года N 184-ФЗ «Об общих принципах организации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и исполнительных органов государственной власти субъектов Российской Федерации» // Собрание законодательства РФ. 1999. N 42. Ст. 5005.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11 июля 2001 года № 95-ФЗ «</w:t>
      </w:r>
      <w:r>
        <w:rPr>
          <w:rStyle w:val="WW8Num4z0"/>
          <w:rFonts w:ascii="Verdana" w:hAnsi="Verdana"/>
          <w:color w:val="4682B4"/>
          <w:sz w:val="18"/>
          <w:szCs w:val="18"/>
        </w:rPr>
        <w:t>О политических партиях</w:t>
      </w:r>
      <w:r>
        <w:rPr>
          <w:rFonts w:ascii="Verdana" w:hAnsi="Verdana"/>
          <w:color w:val="000000"/>
          <w:sz w:val="18"/>
          <w:szCs w:val="18"/>
        </w:rPr>
        <w:t>» // Собрание законодательства РФ. 2001. № 29. Ст. 2950.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31 мая 2002 года № 62 ФЗ «О</w:t>
      </w:r>
      <w:r>
        <w:rPr>
          <w:rStyle w:val="WW8Num3z0"/>
          <w:rFonts w:ascii="Verdana" w:hAnsi="Verdana"/>
          <w:color w:val="000000"/>
          <w:sz w:val="18"/>
          <w:szCs w:val="18"/>
        </w:rPr>
        <w:t> </w:t>
      </w:r>
      <w:r>
        <w:rPr>
          <w:rStyle w:val="WW8Num4z0"/>
          <w:rFonts w:ascii="Verdana" w:hAnsi="Verdana"/>
          <w:color w:val="4682B4"/>
          <w:sz w:val="18"/>
          <w:szCs w:val="18"/>
        </w:rPr>
        <w:t>гражданстве</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РФ. 2002. N22. Ст. 2031.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12 июня 2002 года №67-ФЗ «Об основных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избирательных прав и права на участие в референдуме</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РФ. 2002. №24. Ст. 2253.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27 мая 2003 года № 58-ФЗ «</w:t>
      </w:r>
      <w:r>
        <w:rPr>
          <w:rStyle w:val="WW8Num4z0"/>
          <w:rFonts w:ascii="Verdana" w:hAnsi="Verdana"/>
          <w:color w:val="4682B4"/>
          <w:sz w:val="18"/>
          <w:szCs w:val="18"/>
        </w:rPr>
        <w:t>О системе государственной службы Российской Федерации</w:t>
      </w:r>
      <w:r>
        <w:rPr>
          <w:rFonts w:ascii="Verdana" w:hAnsi="Verdana"/>
          <w:color w:val="000000"/>
          <w:sz w:val="18"/>
          <w:szCs w:val="18"/>
        </w:rPr>
        <w:t>» // Собрание законодательства РФ. 2003. N 22. Ст. 2063.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от 6 октября 2003 года № 131-Ф3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 Собрание законодательства Российской Федерации. 2003. N 40. Ст. 3822.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от 27 июля 2004 года № 79-ФЗ «</w:t>
      </w:r>
      <w:r>
        <w:rPr>
          <w:rStyle w:val="WW8Num4z0"/>
          <w:rFonts w:ascii="Verdana" w:hAnsi="Verdana"/>
          <w:color w:val="4682B4"/>
          <w:sz w:val="18"/>
          <w:szCs w:val="18"/>
        </w:rPr>
        <w:t>О государственной гражданской службе Российской Федерации</w:t>
      </w:r>
      <w:r>
        <w:rPr>
          <w:rFonts w:ascii="Verdana" w:hAnsi="Verdana"/>
          <w:color w:val="000000"/>
          <w:sz w:val="18"/>
          <w:szCs w:val="18"/>
        </w:rPr>
        <w:t>» // Собрание законодательства РФ. 2004. N 31. Ст. 3215.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Федеральный закон от 18 мая 2005 года № 51-ФЗ «О выборах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Государственной Думы Федерального Собрания Российской Федерации» // Собрание законодательства РФ. 2005. N 21. Ст. 1919.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Федеральный закон от 27 декабря 2005 года №196-ФЗ «О парламентском</w:t>
      </w:r>
      <w:r>
        <w:rPr>
          <w:rStyle w:val="WW8Num3z0"/>
          <w:rFonts w:ascii="Verdana" w:hAnsi="Verdana"/>
          <w:color w:val="000000"/>
          <w:sz w:val="18"/>
          <w:szCs w:val="18"/>
        </w:rPr>
        <w:t> </w:t>
      </w:r>
      <w:r>
        <w:rPr>
          <w:rStyle w:val="WW8Num4z0"/>
          <w:rFonts w:ascii="Verdana" w:hAnsi="Verdana"/>
          <w:color w:val="4682B4"/>
          <w:sz w:val="18"/>
          <w:szCs w:val="18"/>
        </w:rPr>
        <w:t>расследовании</w:t>
      </w:r>
      <w:r>
        <w:rPr>
          <w:rStyle w:val="WW8Num3z0"/>
          <w:rFonts w:ascii="Verdana" w:hAnsi="Verdana"/>
          <w:color w:val="000000"/>
          <w:sz w:val="18"/>
          <w:szCs w:val="18"/>
        </w:rPr>
        <w:t> </w:t>
      </w:r>
      <w:r>
        <w:rPr>
          <w:rFonts w:ascii="Verdana" w:hAnsi="Verdana"/>
          <w:color w:val="000000"/>
          <w:sz w:val="18"/>
          <w:szCs w:val="18"/>
        </w:rPr>
        <w:t>Федерального Собрания Российской Федерации» // Собрание законодательства РФ. 2006. №1. Ст. 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Федеральный закон от 2 мая 2006 года № 59-ФЗ «</w:t>
      </w:r>
      <w:r>
        <w:rPr>
          <w:rStyle w:val="WW8Num4z0"/>
          <w:rFonts w:ascii="Verdana" w:hAnsi="Verdana"/>
          <w:color w:val="4682B4"/>
          <w:sz w:val="18"/>
          <w:szCs w:val="18"/>
        </w:rPr>
        <w:t>О порядке рассмотрения обращений граждан Российской Федерации</w:t>
      </w:r>
      <w:r>
        <w:rPr>
          <w:rFonts w:ascii="Verdana" w:hAnsi="Verdana"/>
          <w:color w:val="000000"/>
          <w:sz w:val="18"/>
          <w:szCs w:val="18"/>
        </w:rPr>
        <w:t>» // Собрание законодательства Российской Федерации. 2006. № 19. Ст. 2060.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Федеральный закон от 27 июля 2006 года N 149-ФЗ «</w:t>
      </w:r>
      <w:r>
        <w:rPr>
          <w:rStyle w:val="WW8Num4z0"/>
          <w:rFonts w:ascii="Verdana" w:hAnsi="Verdana"/>
          <w:color w:val="4682B4"/>
          <w:sz w:val="18"/>
          <w:szCs w:val="18"/>
        </w:rPr>
        <w:t>Об информации, информационных технологиях и о защите информации</w:t>
      </w:r>
      <w:r>
        <w:rPr>
          <w:rFonts w:ascii="Verdana" w:hAnsi="Verdana"/>
          <w:color w:val="000000"/>
          <w:sz w:val="18"/>
          <w:szCs w:val="18"/>
        </w:rPr>
        <w:t>» // Собрание законодательства Российской Федерации. 2006. N 31 (1 ч.). Ст. 3448.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09 марта 2004 года №314 «О системе и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 Собрание законодательства РФ. 2004. №11.Ст. 945.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30 июля 1994 года № 897 «О федеральной системе обеспечения защиты деятельности гражданской авиации от актов</w:t>
      </w:r>
      <w:r>
        <w:rPr>
          <w:rStyle w:val="WW8Num3z0"/>
          <w:rFonts w:ascii="Verdana" w:hAnsi="Verdana"/>
          <w:color w:val="000000"/>
          <w:sz w:val="18"/>
          <w:szCs w:val="18"/>
        </w:rPr>
        <w:t> </w:t>
      </w:r>
      <w:r>
        <w:rPr>
          <w:rStyle w:val="WW8Num4z0"/>
          <w:rFonts w:ascii="Verdana" w:hAnsi="Verdana"/>
          <w:color w:val="4682B4"/>
          <w:sz w:val="18"/>
          <w:szCs w:val="18"/>
        </w:rPr>
        <w:t>незаконного</w:t>
      </w:r>
      <w:r>
        <w:rPr>
          <w:rStyle w:val="WW8Num3z0"/>
          <w:rFonts w:ascii="Verdana" w:hAnsi="Verdana"/>
          <w:color w:val="000000"/>
          <w:sz w:val="18"/>
          <w:szCs w:val="18"/>
        </w:rPr>
        <w:t> </w:t>
      </w:r>
      <w:r>
        <w:rPr>
          <w:rFonts w:ascii="Verdana" w:hAnsi="Verdana"/>
          <w:color w:val="000000"/>
          <w:sz w:val="18"/>
          <w:szCs w:val="18"/>
        </w:rPr>
        <w:t>вмешательства» // Собрание законодательства РФ. 1994. N 15. Ст. 1795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Правительства РФ от 01 июня 2004 года № 260 «О Регламенте Правительства Российской Федерации и о Положении об Аппарате Правительства Российской Федерации» // Собрание законодательства РФ. 2004. № 23. Ст. 2313.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Постановление Государственной Думы Федерального Собрания РФ от 22 января 1998 года № 2134-И ГД «</w:t>
      </w:r>
      <w:r>
        <w:rPr>
          <w:rStyle w:val="WW8Num4z0"/>
          <w:rFonts w:ascii="Verdana" w:hAnsi="Verdana"/>
          <w:color w:val="4682B4"/>
          <w:sz w:val="18"/>
          <w:szCs w:val="18"/>
        </w:rPr>
        <w:t>О Регламенте Государственной Думы Федерального Собрания Российской Федерации</w:t>
      </w:r>
      <w:r>
        <w:rPr>
          <w:rFonts w:ascii="Verdana" w:hAnsi="Verdana"/>
          <w:color w:val="000000"/>
          <w:sz w:val="18"/>
          <w:szCs w:val="18"/>
        </w:rPr>
        <w:t>» // Собрание законодательства РФ. 1998. N 7. Ст. 801.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Регламент Совета Федерации Федерального Собрания Российской Федерации принят</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Совета Федерации Федерального Собрания Российской Федерации от 30 января 2002 года №33-СФ // Собрание законодательства РФ. 2002. №7. Ст. 635.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Регламент Государственной Думы Федерального Собрания Российской Федерации утвержден Постановлением ГД от 22 января 1998 года № 2134-Н ГД // Ведомости ФС РФ. 1998. № 6. Ст. 277.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Нормативно-правовые акты субъектов Российской Федерации:</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Закон г. Москвы от 28 июня 1995 года (ред. от 01.06.2011)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города Москвы» (с изм. и доп., вступающими в силу с 01.08.2011) // Тверская, 13.2001. N33. 15-21 августа; 2011.Ы 1-2. 13 января.</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40. Закон г. Москвы от 13 июля 1994 года N 14-60 (ред. от 16.09.2009) «</w:t>
      </w:r>
      <w:r>
        <w:rPr>
          <w:rStyle w:val="WW8Num4z0"/>
          <w:rFonts w:ascii="Verdana" w:hAnsi="Verdana"/>
          <w:color w:val="4682B4"/>
          <w:sz w:val="18"/>
          <w:szCs w:val="18"/>
        </w:rPr>
        <w:t>О статусе депутата Московской городской Думы</w:t>
      </w:r>
      <w:r>
        <w:rPr>
          <w:rFonts w:ascii="Verdana" w:hAnsi="Verdana"/>
          <w:color w:val="000000"/>
          <w:sz w:val="18"/>
          <w:szCs w:val="18"/>
        </w:rPr>
        <w:t>» // Тверская, 13. 1994. N 33. 18-24 августа; 2009. N 120. 06.10.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Постановление Московской городской Думы от 03 апреля 1996 года N 30 (ред. от 24.06.2009) «</w:t>
      </w:r>
      <w:r>
        <w:rPr>
          <w:rStyle w:val="WW8Num4z0"/>
          <w:rFonts w:ascii="Verdana" w:hAnsi="Verdana"/>
          <w:color w:val="4682B4"/>
          <w:sz w:val="18"/>
          <w:szCs w:val="18"/>
        </w:rPr>
        <w:t>О Положении о помощниках (советниках) депутата Московской городской Думы</w:t>
      </w:r>
      <w:r>
        <w:rPr>
          <w:rFonts w:ascii="Verdana" w:hAnsi="Verdana"/>
          <w:color w:val="000000"/>
          <w:sz w:val="18"/>
          <w:szCs w:val="18"/>
        </w:rPr>
        <w:t>» // Ведомости Московской Думы. 1996. N5.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 Московской городской Думы от 16 ноября 2005 года N 320 (ред. от 07.12.2011) «</w:t>
      </w:r>
      <w:r>
        <w:rPr>
          <w:rStyle w:val="WW8Num4z0"/>
          <w:rFonts w:ascii="Verdana" w:hAnsi="Verdana"/>
          <w:color w:val="4682B4"/>
          <w:sz w:val="18"/>
          <w:szCs w:val="18"/>
        </w:rPr>
        <w:t>О Регламенте Московской городской Думы</w:t>
      </w:r>
      <w:r>
        <w:rPr>
          <w:rFonts w:ascii="Verdana" w:hAnsi="Verdana"/>
          <w:color w:val="000000"/>
          <w:sz w:val="18"/>
          <w:szCs w:val="18"/>
        </w:rPr>
        <w:t>» // Ведомости Московской городской Думы. 2005. N 12(2). Ст. 299;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Постановление Московской городской Думы от 23 ноября 2005 года N 336 «Об Этическом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депутата Московской городской Думы» // Ведомости Московской городской Думы. 2005. N 12(2). Ст. 308.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Закон Санкт-Петербурга от 08 февраля 1995 года N 13-3 (ред. от 09.11.2011) «О статусе депутата</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Собрания Санкт-Петербурга» // Вестник Законодательного Собрания Санкт-Петербурга. 1995. N5-6.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Закон Республики Адыгея от 06 июля 2007 года N 103 (ред. от 02.11.2011) «О статусе депутата Государственного Совета</w:t>
      </w:r>
      <w:r>
        <w:rPr>
          <w:rStyle w:val="WW8Num3z0"/>
          <w:rFonts w:ascii="Verdana" w:hAnsi="Verdana"/>
          <w:color w:val="000000"/>
          <w:sz w:val="18"/>
          <w:szCs w:val="18"/>
        </w:rPr>
        <w:t> </w:t>
      </w:r>
      <w:r>
        <w:rPr>
          <w:rStyle w:val="WW8Num4z0"/>
          <w:rFonts w:ascii="Verdana" w:hAnsi="Verdana"/>
          <w:color w:val="4682B4"/>
          <w:sz w:val="18"/>
          <w:szCs w:val="18"/>
        </w:rPr>
        <w:t>Хасэ</w:t>
      </w:r>
      <w:r>
        <w:rPr>
          <w:rStyle w:val="WW8Num3z0"/>
          <w:rFonts w:ascii="Verdana" w:hAnsi="Verdana"/>
          <w:color w:val="000000"/>
          <w:sz w:val="18"/>
          <w:szCs w:val="18"/>
        </w:rPr>
        <w:t> </w:t>
      </w:r>
      <w:r>
        <w:rPr>
          <w:rFonts w:ascii="Verdana" w:hAnsi="Verdana"/>
          <w:color w:val="000000"/>
          <w:sz w:val="18"/>
          <w:szCs w:val="18"/>
        </w:rPr>
        <w:t>Республики Адыгея» // Собрание законодательства Республики Адыгея. 2007. N 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Закон Республики Алтай от 19 октября 2011 года N 69-РЗ «</w:t>
      </w:r>
      <w:r>
        <w:rPr>
          <w:rStyle w:val="WW8Num4z0"/>
          <w:rFonts w:ascii="Verdana" w:hAnsi="Verdana"/>
          <w:color w:val="4682B4"/>
          <w:sz w:val="18"/>
          <w:szCs w:val="18"/>
        </w:rPr>
        <w:t>О статусе депутата Республики Алтай</w:t>
      </w:r>
      <w:r>
        <w:rPr>
          <w:rFonts w:ascii="Verdana" w:hAnsi="Verdana"/>
          <w:color w:val="000000"/>
          <w:sz w:val="18"/>
          <w:szCs w:val="18"/>
        </w:rPr>
        <w:t>» // Звезда Алтая. 2011.20 октября.</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Закон Республики Башкортостан от 14 марта 2003 года N 479-3 (ред. от 01.12.2010) «О статусе депутата Государственного Собрания</w:t>
      </w:r>
      <w:r>
        <w:rPr>
          <w:rStyle w:val="WW8Num3z0"/>
          <w:rFonts w:ascii="Verdana" w:hAnsi="Verdana"/>
          <w:color w:val="000000"/>
          <w:sz w:val="18"/>
          <w:szCs w:val="18"/>
        </w:rPr>
        <w:t> </w:t>
      </w:r>
      <w:r>
        <w:rPr>
          <w:rStyle w:val="WW8Num4z0"/>
          <w:rFonts w:ascii="Verdana" w:hAnsi="Verdana"/>
          <w:color w:val="4682B4"/>
          <w:sz w:val="18"/>
          <w:szCs w:val="18"/>
        </w:rPr>
        <w:t>Курултая</w:t>
      </w:r>
      <w:r>
        <w:rPr>
          <w:rStyle w:val="WW8Num3z0"/>
          <w:rFonts w:ascii="Verdana" w:hAnsi="Verdana"/>
          <w:color w:val="000000"/>
          <w:sz w:val="18"/>
          <w:szCs w:val="18"/>
        </w:rPr>
        <w:t> </w:t>
      </w:r>
      <w:r>
        <w:rPr>
          <w:rFonts w:ascii="Verdana" w:hAnsi="Verdana"/>
          <w:color w:val="000000"/>
          <w:sz w:val="18"/>
          <w:szCs w:val="18"/>
        </w:rPr>
        <w:t>Республики Башкортостан» // Республика Башкортостан. 2003. N 63(25295).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Закон Республики Бурятия от 19 апреля 1995 года N 113-1 (ред. от 13.10.2011) «О статусе депутата Народного</w:t>
      </w:r>
      <w:r>
        <w:rPr>
          <w:rStyle w:val="WW8Num3z0"/>
          <w:rFonts w:ascii="Verdana" w:hAnsi="Verdana"/>
          <w:color w:val="000000"/>
          <w:sz w:val="18"/>
          <w:szCs w:val="18"/>
        </w:rPr>
        <w:t> </w:t>
      </w:r>
      <w:r>
        <w:rPr>
          <w:rStyle w:val="WW8Num4z0"/>
          <w:rFonts w:ascii="Verdana" w:hAnsi="Verdana"/>
          <w:color w:val="4682B4"/>
          <w:sz w:val="18"/>
          <w:szCs w:val="18"/>
        </w:rPr>
        <w:t>Хурала</w:t>
      </w:r>
      <w:r>
        <w:rPr>
          <w:rStyle w:val="WW8Num3z0"/>
          <w:rFonts w:ascii="Verdana" w:hAnsi="Verdana"/>
          <w:color w:val="000000"/>
          <w:sz w:val="18"/>
          <w:szCs w:val="18"/>
        </w:rPr>
        <w:t> </w:t>
      </w:r>
      <w:r>
        <w:rPr>
          <w:rFonts w:ascii="Verdana" w:hAnsi="Verdana"/>
          <w:color w:val="000000"/>
          <w:sz w:val="18"/>
          <w:szCs w:val="18"/>
        </w:rPr>
        <w:t>Республики Бурятия» // Бурятия. 1995. N 86.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Закон Республики Дагестан от 13 июля 1995 года N 1 (ред. от 15.11.2011) «</w:t>
      </w:r>
      <w:r>
        <w:rPr>
          <w:rStyle w:val="WW8Num4z0"/>
          <w:rFonts w:ascii="Verdana" w:hAnsi="Verdana"/>
          <w:color w:val="4682B4"/>
          <w:sz w:val="18"/>
          <w:szCs w:val="18"/>
        </w:rPr>
        <w:t>О статусе депутата Народного Собрания Республики Дагестан</w:t>
      </w:r>
      <w:r>
        <w:rPr>
          <w:rFonts w:ascii="Verdana" w:hAnsi="Verdana"/>
          <w:color w:val="000000"/>
          <w:sz w:val="18"/>
          <w:szCs w:val="18"/>
        </w:rPr>
        <w:t>» // Дагестанская правда. 1995. N 142.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Закон Республики Ингушетия от 08 июля 2004 года N 18-РЗ (ред. от 31.05.2011) «</w:t>
      </w:r>
      <w:r>
        <w:rPr>
          <w:rStyle w:val="WW8Num4z0"/>
          <w:rFonts w:ascii="Verdana" w:hAnsi="Verdana"/>
          <w:color w:val="4682B4"/>
          <w:sz w:val="18"/>
          <w:szCs w:val="18"/>
        </w:rPr>
        <w:t>О статусе депутата Народного Собрания Республики Ингушетия</w:t>
      </w:r>
      <w:r>
        <w:rPr>
          <w:rFonts w:ascii="Verdana" w:hAnsi="Verdana"/>
          <w:color w:val="000000"/>
          <w:sz w:val="18"/>
          <w:szCs w:val="18"/>
        </w:rPr>
        <w:t>» // Ингушетия. 2004. N 76.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Закон Кабардино-Балкарской Республики от 04 августа 1994 года N 8-РЗ (ред. от 08.06.2011) «О статусе депутата</w:t>
      </w:r>
      <w:r>
        <w:rPr>
          <w:rStyle w:val="WW8Num3z0"/>
          <w:rFonts w:ascii="Verdana" w:hAnsi="Verdana"/>
          <w:color w:val="000000"/>
          <w:sz w:val="18"/>
          <w:szCs w:val="18"/>
        </w:rPr>
        <w:t> </w:t>
      </w:r>
      <w:r>
        <w:rPr>
          <w:rStyle w:val="WW8Num4z0"/>
          <w:rFonts w:ascii="Verdana" w:hAnsi="Verdana"/>
          <w:color w:val="4682B4"/>
          <w:sz w:val="18"/>
          <w:szCs w:val="18"/>
        </w:rPr>
        <w:t>Парламента</w:t>
      </w:r>
      <w:r>
        <w:rPr>
          <w:rStyle w:val="WW8Num3z0"/>
          <w:rFonts w:ascii="Verdana" w:hAnsi="Verdana"/>
          <w:color w:val="000000"/>
          <w:sz w:val="18"/>
          <w:szCs w:val="18"/>
        </w:rPr>
        <w:t> </w:t>
      </w:r>
      <w:r>
        <w:rPr>
          <w:rFonts w:ascii="Verdana" w:hAnsi="Verdana"/>
          <w:color w:val="000000"/>
          <w:sz w:val="18"/>
          <w:szCs w:val="18"/>
        </w:rPr>
        <w:t>Кабардино-Балкарской Республики» // Сборник законов и</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(декабрь 1993 года июль 1994 года). 1994.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Закон Кабардино-Балкарской Республики от 10 декабря 2003 года N 110-РЗ (ред. от 31.12.2010) «О</w:t>
      </w:r>
      <w:r>
        <w:rPr>
          <w:rStyle w:val="WW8Num3z0"/>
          <w:rFonts w:ascii="Verdana" w:hAnsi="Verdana"/>
          <w:color w:val="000000"/>
          <w:sz w:val="18"/>
          <w:szCs w:val="18"/>
        </w:rPr>
        <w:t> </w:t>
      </w:r>
      <w:r>
        <w:rPr>
          <w:rStyle w:val="WW8Num4z0"/>
          <w:rFonts w:ascii="Verdana" w:hAnsi="Verdana"/>
          <w:color w:val="4682B4"/>
          <w:sz w:val="18"/>
          <w:szCs w:val="18"/>
        </w:rPr>
        <w:t>Парламенте</w:t>
      </w:r>
      <w:r>
        <w:rPr>
          <w:rStyle w:val="WW8Num3z0"/>
          <w:rFonts w:ascii="Verdana" w:hAnsi="Verdana"/>
          <w:color w:val="000000"/>
          <w:sz w:val="18"/>
          <w:szCs w:val="18"/>
        </w:rPr>
        <w:t> </w:t>
      </w:r>
      <w:r>
        <w:rPr>
          <w:rFonts w:ascii="Verdana" w:hAnsi="Verdana"/>
          <w:color w:val="000000"/>
          <w:sz w:val="18"/>
          <w:szCs w:val="18"/>
        </w:rPr>
        <w:t>Кабардино-Балкарской Республики» // Кабардино-Балкарская правда. 2003. N 307.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Закон Республики Калмыкия от 04 июля 2005 N 212-ІІІ-3 (ред. от 23.11.2011) «</w:t>
      </w:r>
      <w:r>
        <w:rPr>
          <w:rStyle w:val="WW8Num4z0"/>
          <w:rFonts w:ascii="Verdana" w:hAnsi="Verdana"/>
          <w:color w:val="4682B4"/>
          <w:sz w:val="18"/>
          <w:szCs w:val="18"/>
        </w:rPr>
        <w:t>О статусе депутата Народного Хурала (Парламента) Республики Калмыкия</w:t>
      </w:r>
      <w:r>
        <w:rPr>
          <w:rFonts w:ascii="Verdana" w:hAnsi="Verdana"/>
          <w:color w:val="000000"/>
          <w:sz w:val="18"/>
          <w:szCs w:val="18"/>
        </w:rPr>
        <w:t>» // Хальмг унн. 2005.121-122.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Закон Карачаево-Черкесской Республики от 27 сентября 1995 года N 26-ХХИ (ред. от 11.07.2011) «О статусе депутата Народного Собрания Карачаево-Черкесской Республики» // Сборник Законов и Постановлений</w:t>
      </w:r>
      <w:r>
        <w:rPr>
          <w:rStyle w:val="WW8Num3z0"/>
          <w:rFonts w:ascii="Verdana" w:hAnsi="Verdana"/>
          <w:color w:val="000000"/>
          <w:sz w:val="18"/>
          <w:szCs w:val="18"/>
        </w:rPr>
        <w:t> </w:t>
      </w:r>
      <w:r>
        <w:rPr>
          <w:rStyle w:val="WW8Num4z0"/>
          <w:rFonts w:ascii="Verdana" w:hAnsi="Verdana"/>
          <w:color w:val="4682B4"/>
          <w:sz w:val="18"/>
          <w:szCs w:val="18"/>
        </w:rPr>
        <w:t>КЧР</w:t>
      </w:r>
      <w:r>
        <w:rPr>
          <w:rStyle w:val="WW8Num3z0"/>
          <w:rFonts w:ascii="Verdana" w:hAnsi="Verdana"/>
          <w:color w:val="000000"/>
          <w:sz w:val="18"/>
          <w:szCs w:val="18"/>
        </w:rPr>
        <w:t> </w:t>
      </w:r>
      <w:r>
        <w:rPr>
          <w:rFonts w:ascii="Verdana" w:hAnsi="Verdana"/>
          <w:color w:val="000000"/>
          <w:sz w:val="18"/>
          <w:szCs w:val="18"/>
        </w:rPr>
        <w:t>1995-1999 гг. Часть I.</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Закон Республики Карелия от 25 июля 2002 года N 612-ЗРК (ред. от 06.06.2011) «</w:t>
      </w:r>
      <w:r>
        <w:rPr>
          <w:rStyle w:val="WW8Num4z0"/>
          <w:rFonts w:ascii="Verdana" w:hAnsi="Verdana"/>
          <w:color w:val="4682B4"/>
          <w:sz w:val="18"/>
          <w:szCs w:val="18"/>
        </w:rPr>
        <w:t>О статусе депутата Законодательного Собрания Республики Карелия</w:t>
      </w:r>
      <w:r>
        <w:rPr>
          <w:rFonts w:ascii="Verdana" w:hAnsi="Verdana"/>
          <w:color w:val="000000"/>
          <w:sz w:val="18"/>
          <w:szCs w:val="18"/>
        </w:rPr>
        <w:t>» // Карелия. 2002. N 78.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Закон Республики Коми от 17 ноября 2010 года N 129-РЗ (ред. от 28.09.2011) «</w:t>
      </w:r>
      <w:r>
        <w:rPr>
          <w:rStyle w:val="WW8Num4z0"/>
          <w:rFonts w:ascii="Verdana" w:hAnsi="Verdana"/>
          <w:color w:val="4682B4"/>
          <w:sz w:val="18"/>
          <w:szCs w:val="18"/>
        </w:rPr>
        <w:t>О Государственном Совете Республики Коми</w:t>
      </w:r>
      <w:r>
        <w:rPr>
          <w:rFonts w:ascii="Verdana" w:hAnsi="Verdana"/>
          <w:color w:val="000000"/>
          <w:sz w:val="18"/>
          <w:szCs w:val="18"/>
        </w:rPr>
        <w:t>» // Республика. 2010. N219-220.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Закон Республики Коми от 27 декабря 2006 года N 140-РЗ (ред. от 27.06.2011) «</w:t>
      </w:r>
      <w:r>
        <w:rPr>
          <w:rStyle w:val="WW8Num4z0"/>
          <w:rFonts w:ascii="Verdana" w:hAnsi="Verdana"/>
          <w:color w:val="4682B4"/>
          <w:sz w:val="18"/>
          <w:szCs w:val="18"/>
        </w:rPr>
        <w:t>О статусе депутата Государственного Совета Республики Коми</w:t>
      </w:r>
      <w:r>
        <w:rPr>
          <w:rFonts w:ascii="Verdana" w:hAnsi="Verdana"/>
          <w:color w:val="000000"/>
          <w:sz w:val="18"/>
          <w:szCs w:val="18"/>
        </w:rPr>
        <w:t>» // Республика. 2006. N 241.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Закон Республики Марий Эл от 07 декабря 2001 года N 45-3 (ред. от 08.06.2011) «</w:t>
      </w:r>
      <w:r>
        <w:rPr>
          <w:rStyle w:val="WW8Num4z0"/>
          <w:rFonts w:ascii="Verdana" w:hAnsi="Verdana"/>
          <w:color w:val="4682B4"/>
          <w:sz w:val="18"/>
          <w:szCs w:val="18"/>
        </w:rPr>
        <w:t>О Государственном Собрании Республики Марий Эл</w:t>
      </w:r>
      <w:r>
        <w:rPr>
          <w:rFonts w:ascii="Verdana" w:hAnsi="Verdana"/>
          <w:color w:val="000000"/>
          <w:sz w:val="18"/>
          <w:szCs w:val="18"/>
        </w:rPr>
        <w:t>» // Марийская правда. 2001. N 238.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Закон Республики Марий Эл от 15 февраля 1994 года N 43-111 (ред. от 02.08.2011) «</w:t>
      </w:r>
      <w:r>
        <w:rPr>
          <w:rStyle w:val="WW8Num4z0"/>
          <w:rFonts w:ascii="Verdana" w:hAnsi="Verdana"/>
          <w:color w:val="4682B4"/>
          <w:sz w:val="18"/>
          <w:szCs w:val="18"/>
        </w:rPr>
        <w:t>О статусе депутата Государственного Собрания Республики Марий Эл</w:t>
      </w:r>
      <w:r>
        <w:rPr>
          <w:rFonts w:ascii="Verdana" w:hAnsi="Verdana"/>
          <w:color w:val="000000"/>
          <w:sz w:val="18"/>
          <w:szCs w:val="18"/>
        </w:rPr>
        <w:t>» // Ведомости Государственного Собрания Республики Марий Эл.1994. N2. Ст. 34.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Закон Республики Мордовия от 28 февраля 1997 года N 17-3 (ред. от 18.10.2010) «</w:t>
      </w:r>
      <w:r>
        <w:rPr>
          <w:rStyle w:val="WW8Num4z0"/>
          <w:rFonts w:ascii="Verdana" w:hAnsi="Verdana"/>
          <w:color w:val="4682B4"/>
          <w:sz w:val="18"/>
          <w:szCs w:val="18"/>
        </w:rPr>
        <w:t>О статусе депутата Государственного Собрания Республики Мордовия</w:t>
      </w:r>
      <w:r>
        <w:rPr>
          <w:rFonts w:ascii="Verdana" w:hAnsi="Verdana"/>
          <w:color w:val="000000"/>
          <w:sz w:val="18"/>
          <w:szCs w:val="18"/>
        </w:rPr>
        <w:t>» // Известия Мордовии. 1997. N 43.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61. Конституционный закон Республики Саха (Якутия) от 10 июля 2002 года 35-3 N 401-ІІ (ред. от 16.06.2011) «</w:t>
      </w:r>
      <w:r>
        <w:rPr>
          <w:rStyle w:val="WW8Num4z0"/>
          <w:rFonts w:ascii="Verdana" w:hAnsi="Verdana"/>
          <w:color w:val="4682B4"/>
          <w:sz w:val="18"/>
          <w:szCs w:val="18"/>
        </w:rPr>
        <w:t>О Государственном Собрании (Ил Тумэн) Республики Саха (Якутия)</w:t>
      </w:r>
      <w:r>
        <w:rPr>
          <w:rFonts w:ascii="Verdana" w:hAnsi="Verdana"/>
          <w:color w:val="000000"/>
          <w:sz w:val="18"/>
          <w:szCs w:val="18"/>
        </w:rPr>
        <w:t>» // Ил Тумэн. 2002. N 31.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Закон Республики Саха (Якутия) от 25 апреля 2006 года N 681-III «О наказах избирателей народным</w:t>
      </w:r>
      <w:r>
        <w:rPr>
          <w:rStyle w:val="WW8Num3z0"/>
          <w:rFonts w:ascii="Verdana" w:hAnsi="Verdana"/>
          <w:color w:val="000000"/>
          <w:sz w:val="18"/>
          <w:szCs w:val="18"/>
        </w:rPr>
        <w:t> </w:t>
      </w:r>
      <w:r>
        <w:rPr>
          <w:rStyle w:val="WW8Num4z0"/>
          <w:rFonts w:ascii="Verdana" w:hAnsi="Verdana"/>
          <w:color w:val="4682B4"/>
          <w:sz w:val="18"/>
          <w:szCs w:val="18"/>
        </w:rPr>
        <w:t>депутатам</w:t>
      </w:r>
      <w:r>
        <w:rPr>
          <w:rStyle w:val="WW8Num3z0"/>
          <w:rFonts w:ascii="Verdana" w:hAnsi="Verdana"/>
          <w:color w:val="000000"/>
          <w:sz w:val="18"/>
          <w:szCs w:val="18"/>
        </w:rPr>
        <w:t> </w:t>
      </w:r>
      <w:r>
        <w:rPr>
          <w:rFonts w:ascii="Verdana" w:hAnsi="Verdana"/>
          <w:color w:val="000000"/>
          <w:sz w:val="18"/>
          <w:szCs w:val="18"/>
        </w:rPr>
        <w:t>Республики Саха (Якутия)» // Ил Тумэн. 2006. N41.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Закон Республики Саха (Якутия) от 22 апреля 1994 года 3 N 7-І (ред. от 11.10.2006) «</w:t>
      </w:r>
      <w:r>
        <w:rPr>
          <w:rStyle w:val="WW8Num4z0"/>
          <w:rFonts w:ascii="Verdana" w:hAnsi="Verdana"/>
          <w:color w:val="4682B4"/>
          <w:sz w:val="18"/>
          <w:szCs w:val="18"/>
        </w:rPr>
        <w:t>О статусе народного депутата Республики Саха (Якутия)</w:t>
      </w:r>
      <w:r>
        <w:rPr>
          <w:rFonts w:ascii="Verdana" w:hAnsi="Verdana"/>
          <w:color w:val="000000"/>
          <w:sz w:val="18"/>
          <w:szCs w:val="18"/>
        </w:rPr>
        <w:t>» // Ил Тумэн. 2004. N 27.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Закон Республики Северная Осетия-Алания от 14 июля 2008 года N 34-Р3 (ред. от 14.06.2011) «О статусе Депутата Парламента Республики Северная Осетия-Алания» // Северная Осетия. 2008. N 130(25181).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Закон Республики Татарстан от 18 марта 2004 года N 15-ЗРТ (ред. от 18.11.2011) «</w:t>
      </w:r>
      <w:r>
        <w:rPr>
          <w:rStyle w:val="WW8Num4z0"/>
          <w:rFonts w:ascii="Verdana" w:hAnsi="Verdana"/>
          <w:color w:val="4682B4"/>
          <w:sz w:val="18"/>
          <w:szCs w:val="18"/>
        </w:rPr>
        <w:t>О статусе депутата Государственного Совета Республики Татарстан</w:t>
      </w:r>
      <w:r>
        <w:rPr>
          <w:rFonts w:ascii="Verdana" w:hAnsi="Verdana"/>
          <w:color w:val="000000"/>
          <w:sz w:val="18"/>
          <w:szCs w:val="18"/>
        </w:rPr>
        <w:t>» // Республика Татарстан. 2004. N 58-59.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Закон</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Хурала Республики Тыва от 17 января 2011 года N 287 ВХ-1 «</w:t>
      </w:r>
      <w:r>
        <w:rPr>
          <w:rStyle w:val="WW8Num4z0"/>
          <w:rFonts w:ascii="Verdana" w:hAnsi="Verdana"/>
          <w:color w:val="4682B4"/>
          <w:sz w:val="18"/>
          <w:szCs w:val="18"/>
        </w:rPr>
        <w:t>О статусе депутата Верховного Хурала (парламента) Республики Тыва</w:t>
      </w:r>
      <w:r>
        <w:rPr>
          <w:rFonts w:ascii="Verdana" w:hAnsi="Verdana"/>
          <w:color w:val="000000"/>
          <w:sz w:val="18"/>
          <w:szCs w:val="18"/>
        </w:rPr>
        <w:t>» // Шын. 2011. N 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Закон Удмуртской Республики от 05 декабря 2007 года N 65-РЗ</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Закон Республики Хакасия от 19 сентября 1995 года N 46 (ред. от 11.05.2011) «О</w:t>
      </w:r>
      <w:r>
        <w:rPr>
          <w:rStyle w:val="WW8Num3z0"/>
          <w:rFonts w:ascii="Verdana" w:hAnsi="Verdana"/>
          <w:color w:val="000000"/>
          <w:sz w:val="18"/>
          <w:szCs w:val="18"/>
        </w:rPr>
        <w:t> </w:t>
      </w:r>
      <w:r>
        <w:rPr>
          <w:rStyle w:val="WW8Num4z0"/>
          <w:rFonts w:ascii="Verdana" w:hAnsi="Verdana"/>
          <w:color w:val="4682B4"/>
          <w:sz w:val="18"/>
          <w:szCs w:val="18"/>
        </w:rPr>
        <w:t>Верховном</w:t>
      </w:r>
      <w:r>
        <w:rPr>
          <w:rStyle w:val="WW8Num3z0"/>
          <w:rFonts w:ascii="Verdana" w:hAnsi="Verdana"/>
          <w:color w:val="000000"/>
          <w:sz w:val="18"/>
          <w:szCs w:val="18"/>
        </w:rPr>
        <w:t> </w:t>
      </w:r>
      <w:r>
        <w:rPr>
          <w:rFonts w:ascii="Verdana" w:hAnsi="Verdana"/>
          <w:color w:val="000000"/>
          <w:sz w:val="18"/>
          <w:szCs w:val="18"/>
        </w:rPr>
        <w:t>Совете Республики Хакасия» // Вестник Хакасии. 1995. N40.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Конституционный закон Чеченской Республики от 02 декабря 2008 года N З-РКЗ (ред. от 31.12.2010) «</w:t>
      </w:r>
      <w:r>
        <w:rPr>
          <w:rStyle w:val="WW8Num4z0"/>
          <w:rFonts w:ascii="Verdana" w:hAnsi="Verdana"/>
          <w:color w:val="4682B4"/>
          <w:sz w:val="18"/>
          <w:szCs w:val="18"/>
        </w:rPr>
        <w:t>О статусе депутата Парламента Чеченской Республики</w:t>
      </w:r>
      <w:r>
        <w:rPr>
          <w:rFonts w:ascii="Verdana" w:hAnsi="Verdana"/>
          <w:color w:val="000000"/>
          <w:sz w:val="18"/>
          <w:szCs w:val="18"/>
        </w:rPr>
        <w:t>» // Вести Республики. 2008. N 246.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Закон Чувашской Республики от 23 июля 2001 года N 37 (ред. от 19.11.2010) «</w:t>
      </w:r>
      <w:r>
        <w:rPr>
          <w:rStyle w:val="WW8Num4z0"/>
          <w:rFonts w:ascii="Verdana" w:hAnsi="Verdana"/>
          <w:color w:val="4682B4"/>
          <w:sz w:val="18"/>
          <w:szCs w:val="18"/>
        </w:rPr>
        <w:t>О Государственном Совете Чувашской Республики</w:t>
      </w:r>
      <w:r>
        <w:rPr>
          <w:rFonts w:ascii="Verdana" w:hAnsi="Verdana"/>
          <w:color w:val="000000"/>
          <w:sz w:val="18"/>
          <w:szCs w:val="18"/>
        </w:rPr>
        <w:t>» // Хыпар. 08.08.2001.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Закон Алтайского края от 04 декабря 2000 года N 76-ЗС (ред. от 07.10.2010) «</w:t>
      </w:r>
      <w:r>
        <w:rPr>
          <w:rStyle w:val="WW8Num4z0"/>
          <w:rFonts w:ascii="Verdana" w:hAnsi="Verdana"/>
          <w:color w:val="4682B4"/>
          <w:sz w:val="18"/>
          <w:szCs w:val="18"/>
        </w:rPr>
        <w:t>О статусе депутата Алтайского краевого Законодательного Собрания</w:t>
      </w:r>
      <w:r>
        <w:rPr>
          <w:rFonts w:ascii="Verdana" w:hAnsi="Verdana"/>
          <w:color w:val="000000"/>
          <w:sz w:val="18"/>
          <w:szCs w:val="18"/>
        </w:rPr>
        <w:t>» // Алтайская правда. 2000. N 296.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Закон Забайкальского края от 14 марта 2011 года N 478-ЗЗК</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О статусе депутата Законодательного Собрания Забайкальского края» // Забайкальский рабочий. 2011. N 43.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Закон Камчатской области от 21 августа 1995 года N 7 (ред. от 27.06.2005) «</w:t>
      </w:r>
      <w:r>
        <w:rPr>
          <w:rStyle w:val="WW8Num4z0"/>
          <w:rFonts w:ascii="Verdana" w:hAnsi="Verdana"/>
          <w:color w:val="4682B4"/>
          <w:sz w:val="18"/>
          <w:szCs w:val="18"/>
        </w:rPr>
        <w:t>О статусе Депутата Совета народных депутатов Камчатской области</w:t>
      </w:r>
      <w:r>
        <w:rPr>
          <w:rFonts w:ascii="Verdana" w:hAnsi="Verdana"/>
          <w:color w:val="000000"/>
          <w:sz w:val="18"/>
          <w:szCs w:val="18"/>
        </w:rPr>
        <w:t>» // Официальные Ведомости. 1999. N 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Закон Краснодарского края от 28 июня 1995 года N 10-КЗ (ред. от0906.2010) «О</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Собрании Краснодарского края» // Кубанские новости. 1995. N 129.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Закон Краснодарского края от 24 апреля 1995 года N 4-КЗ (ред. от1907.2011) «</w:t>
      </w:r>
      <w:r>
        <w:rPr>
          <w:rStyle w:val="WW8Num4z0"/>
          <w:rFonts w:ascii="Verdana" w:hAnsi="Verdana"/>
          <w:color w:val="4682B4"/>
          <w:sz w:val="18"/>
          <w:szCs w:val="18"/>
        </w:rPr>
        <w:t>О статусе депутата Законодательного Собрания Краснодарского края</w:t>
      </w:r>
      <w:r>
        <w:rPr>
          <w:rFonts w:ascii="Verdana" w:hAnsi="Verdana"/>
          <w:color w:val="000000"/>
          <w:sz w:val="18"/>
          <w:szCs w:val="18"/>
        </w:rPr>
        <w:t>» // Кубанские новости. 1995. N 86.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Уставный закон Красноярского края от 29 января 2009 года N 82864 (ред. от 19.05.2011) «</w:t>
      </w:r>
      <w:r>
        <w:rPr>
          <w:rStyle w:val="WW8Num4z0"/>
          <w:rFonts w:ascii="Verdana" w:hAnsi="Verdana"/>
          <w:color w:val="4682B4"/>
          <w:sz w:val="18"/>
          <w:szCs w:val="18"/>
        </w:rPr>
        <w:t>О Законодательном Собрании Красноярского края</w:t>
      </w:r>
      <w:r>
        <w:rPr>
          <w:rFonts w:ascii="Verdana" w:hAnsi="Verdana"/>
          <w:color w:val="000000"/>
          <w:sz w:val="18"/>
          <w:szCs w:val="18"/>
        </w:rPr>
        <w:t>» // Ведомости высших органов государственной власти Красноярского края. 2009. N 9(305).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Закон Красноярского края от 14 мая 2007 года N 1-18 (ред. от 10.07.2007) «</w:t>
      </w:r>
      <w:r>
        <w:rPr>
          <w:rStyle w:val="WW8Num4z0"/>
          <w:rFonts w:ascii="Verdana" w:hAnsi="Verdana"/>
          <w:color w:val="4682B4"/>
          <w:sz w:val="18"/>
          <w:szCs w:val="18"/>
        </w:rPr>
        <w:t>О статусе депутата Законодательного Собрания Красноярского края</w:t>
      </w:r>
      <w:r>
        <w:rPr>
          <w:rFonts w:ascii="Verdana" w:hAnsi="Verdana"/>
          <w:color w:val="000000"/>
          <w:sz w:val="18"/>
          <w:szCs w:val="18"/>
        </w:rPr>
        <w:t>» // Ведомости высших органов государственной власти Красноярского края. 2007. N23(175).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Закон Пермского края от 06 марта 2007 года N 8-ПК (ред. от 14.09.2011) «</w:t>
      </w:r>
      <w:r>
        <w:rPr>
          <w:rStyle w:val="WW8Num4z0"/>
          <w:rFonts w:ascii="Verdana" w:hAnsi="Verdana"/>
          <w:color w:val="4682B4"/>
          <w:sz w:val="18"/>
          <w:szCs w:val="18"/>
        </w:rPr>
        <w:t>О Законодательном Собрании Пермского края</w:t>
      </w:r>
      <w:r>
        <w:rPr>
          <w:rFonts w:ascii="Verdana" w:hAnsi="Verdana"/>
          <w:color w:val="000000"/>
          <w:sz w:val="18"/>
          <w:szCs w:val="18"/>
        </w:rPr>
        <w:t>» // Российская газета. 2007. N 50.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Закон Пермского края от 06 марта 2007 года N 9-ПК (ред. от 31.10.2011) «</w:t>
      </w:r>
      <w:r>
        <w:rPr>
          <w:rStyle w:val="WW8Num4z0"/>
          <w:rFonts w:ascii="Verdana" w:hAnsi="Verdana"/>
          <w:color w:val="4682B4"/>
          <w:sz w:val="18"/>
          <w:szCs w:val="18"/>
        </w:rPr>
        <w:t>О статусе депутата Законодательного Собрания Пермского края</w:t>
      </w:r>
      <w:r>
        <w:rPr>
          <w:rFonts w:ascii="Verdana" w:hAnsi="Verdana"/>
          <w:color w:val="000000"/>
          <w:sz w:val="18"/>
          <w:szCs w:val="18"/>
        </w:rPr>
        <w:t>» // Российская газета. 2007Л^ 50.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Закон Приморского края от 05 мая 1995 N 5-КЗ (ред. от 06.10.2011) «</w:t>
      </w:r>
      <w:r>
        <w:rPr>
          <w:rStyle w:val="WW8Num4z0"/>
          <w:rFonts w:ascii="Verdana" w:hAnsi="Verdana"/>
          <w:color w:val="4682B4"/>
          <w:sz w:val="18"/>
          <w:szCs w:val="18"/>
        </w:rPr>
        <w:t>О Законодательном Собрании Приморского края</w:t>
      </w:r>
      <w:r>
        <w:rPr>
          <w:rFonts w:ascii="Verdana" w:hAnsi="Verdana"/>
          <w:color w:val="000000"/>
          <w:sz w:val="18"/>
          <w:szCs w:val="18"/>
        </w:rPr>
        <w:t>» // Ведомости Думы Приморского края. 1995. N 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Закон Приморского края от 05 марта 2004 года N 102-КЗ (ред. от 06.10.2011) «</w:t>
      </w:r>
      <w:r>
        <w:rPr>
          <w:rStyle w:val="WW8Num4z0"/>
          <w:rFonts w:ascii="Verdana" w:hAnsi="Verdana"/>
          <w:color w:val="4682B4"/>
          <w:sz w:val="18"/>
          <w:szCs w:val="18"/>
        </w:rPr>
        <w:t>О наказах избирателей</w:t>
      </w:r>
      <w:r>
        <w:rPr>
          <w:rFonts w:ascii="Verdana" w:hAnsi="Verdana"/>
          <w:color w:val="000000"/>
          <w:sz w:val="18"/>
          <w:szCs w:val="18"/>
        </w:rPr>
        <w:t>» // Ведомости Законодательного Собрания Приморского края. 2004. N 54.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Закон Приморского края от 20 марта 1995 года N 2-КЗ (ред. от0107.2009) «</w:t>
      </w:r>
      <w:r>
        <w:rPr>
          <w:rStyle w:val="WW8Num4z0"/>
          <w:rFonts w:ascii="Verdana" w:hAnsi="Verdana"/>
          <w:color w:val="4682B4"/>
          <w:sz w:val="18"/>
          <w:szCs w:val="18"/>
        </w:rPr>
        <w:t>О статусе депутата Законодательного Собрания Приморского края</w:t>
      </w:r>
      <w:r>
        <w:rPr>
          <w:rFonts w:ascii="Verdana" w:hAnsi="Verdana"/>
          <w:color w:val="000000"/>
          <w:sz w:val="18"/>
          <w:szCs w:val="18"/>
        </w:rPr>
        <w:t>» // Ведомости Думы Приморского края. 1995. N 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Закон Ставропольского края от 14 августа 2002 года N 38-кз (ред. от 24.12.2010) «</w:t>
      </w:r>
      <w:r>
        <w:rPr>
          <w:rStyle w:val="WW8Num4z0"/>
          <w:rFonts w:ascii="Verdana" w:hAnsi="Verdana"/>
          <w:color w:val="4682B4"/>
          <w:sz w:val="18"/>
          <w:szCs w:val="18"/>
        </w:rPr>
        <w:t>О Думе Ставропольского края</w:t>
      </w:r>
      <w:r>
        <w:rPr>
          <w:rFonts w:ascii="Verdana" w:hAnsi="Verdana"/>
          <w:color w:val="000000"/>
          <w:sz w:val="18"/>
          <w:szCs w:val="18"/>
        </w:rPr>
        <w:t>» // Ставропольская правда. 2002. N 171-172.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85. Закон Ставропольского края от 08 июля 1994 года N 4-кз (ред. от2412.2010) «</w:t>
      </w:r>
      <w:r>
        <w:rPr>
          <w:rStyle w:val="WW8Num4z0"/>
          <w:rFonts w:ascii="Verdana" w:hAnsi="Verdana"/>
          <w:color w:val="4682B4"/>
          <w:sz w:val="18"/>
          <w:szCs w:val="18"/>
        </w:rPr>
        <w:t>О статусе депутата Думы Ставропольского края</w:t>
      </w:r>
      <w:r>
        <w:rPr>
          <w:rFonts w:ascii="Verdana" w:hAnsi="Verdana"/>
          <w:color w:val="000000"/>
          <w:sz w:val="18"/>
          <w:szCs w:val="18"/>
        </w:rPr>
        <w:t>» // Сборник законов и других правовых актов Ставропольского края. 1994. N 2. Ст. 20.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Закон Хабаровского края от 28 марта 1996 года N 33 (ред. от2809.2011) «О</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Думе Хабаровского края» // Приамурские ведомости. 1996. N 120-121.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Закон Хабаровского края от 27 ноября 1996 года N 86 (ред. от 29.06.2011) «</w:t>
      </w:r>
      <w:r>
        <w:rPr>
          <w:rStyle w:val="WW8Num4z0"/>
          <w:rFonts w:ascii="Verdana" w:hAnsi="Verdana"/>
          <w:color w:val="4682B4"/>
          <w:sz w:val="18"/>
          <w:szCs w:val="18"/>
        </w:rPr>
        <w:t>О статусе депутата Законодательной Думы Хабаровского края</w:t>
      </w:r>
      <w:r>
        <w:rPr>
          <w:rFonts w:ascii="Verdana" w:hAnsi="Verdana"/>
          <w:color w:val="000000"/>
          <w:sz w:val="18"/>
          <w:szCs w:val="18"/>
        </w:rPr>
        <w:t>» // Приамурские ведомости. 1997. N 11-12.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Закон Амурской области от 27 февраля 1995 года N З-ОЗ (ред. от 08.02.2011) «</w:t>
      </w:r>
      <w:r>
        <w:rPr>
          <w:rStyle w:val="WW8Num4z0"/>
          <w:rFonts w:ascii="Verdana" w:hAnsi="Verdana"/>
          <w:color w:val="4682B4"/>
          <w:sz w:val="18"/>
          <w:szCs w:val="18"/>
        </w:rPr>
        <w:t>О статусе депутата Законодательного Собрания Амурской области</w:t>
      </w:r>
      <w:r>
        <w:rPr>
          <w:rFonts w:ascii="Verdana" w:hAnsi="Verdana"/>
          <w:color w:val="000000"/>
          <w:sz w:val="18"/>
          <w:szCs w:val="18"/>
        </w:rPr>
        <w:t>» // Амурская правда. 1995. N 56.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Закон Архангельской области от 29 ноября 1995 года N 22-18-03 (ред. от 27.04.2011) «</w:t>
      </w:r>
      <w:r>
        <w:rPr>
          <w:rStyle w:val="WW8Num4z0"/>
          <w:rFonts w:ascii="Verdana" w:hAnsi="Verdana"/>
          <w:color w:val="4682B4"/>
          <w:sz w:val="18"/>
          <w:szCs w:val="18"/>
        </w:rPr>
        <w:t>О статусе депутата Архангельского областного Собрания депутатов</w:t>
      </w:r>
      <w:r>
        <w:rPr>
          <w:rFonts w:ascii="Verdana" w:hAnsi="Verdana"/>
          <w:color w:val="000000"/>
          <w:sz w:val="18"/>
          <w:szCs w:val="18"/>
        </w:rPr>
        <w:t>» // Ведомости Архангельского областного Собрания депутатов. 1995. N 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Закон Астраханской области от 22 июля 2003 года N 35/2003-03 (ред. от 01.11.2011) «</w:t>
      </w:r>
      <w:r>
        <w:rPr>
          <w:rStyle w:val="WW8Num4z0"/>
          <w:rFonts w:ascii="Verdana" w:hAnsi="Verdana"/>
          <w:color w:val="4682B4"/>
          <w:sz w:val="18"/>
          <w:szCs w:val="18"/>
        </w:rPr>
        <w:t>О статусе депутата Думы Астраханской области</w:t>
      </w:r>
      <w:r>
        <w:rPr>
          <w:rFonts w:ascii="Verdana" w:hAnsi="Verdana"/>
          <w:color w:val="000000"/>
          <w:sz w:val="18"/>
          <w:szCs w:val="18"/>
        </w:rPr>
        <w:t>» // Астраханские известия. 2003. N 33.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Закон Белгородской области от 19 декабря 2005 года N 11 (ред. от0712.2010) «</w:t>
      </w:r>
      <w:r>
        <w:rPr>
          <w:rStyle w:val="WW8Num4z0"/>
          <w:rFonts w:ascii="Verdana" w:hAnsi="Verdana"/>
          <w:color w:val="4682B4"/>
          <w:sz w:val="18"/>
          <w:szCs w:val="18"/>
        </w:rPr>
        <w:t>О статусе депутата Белгородской областной Думы</w:t>
      </w:r>
      <w:r>
        <w:rPr>
          <w:rFonts w:ascii="Verdana" w:hAnsi="Verdana"/>
          <w:color w:val="000000"/>
          <w:sz w:val="18"/>
          <w:szCs w:val="18"/>
        </w:rPr>
        <w:t>» // Белгородские известия. 2005. N 228-229.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Закон Брянской области от 14 июля 1997 года N 19-3 (ред. от0303.2011) «</w:t>
      </w:r>
      <w:r>
        <w:rPr>
          <w:rStyle w:val="WW8Num4z0"/>
          <w:rFonts w:ascii="Verdana" w:hAnsi="Verdana"/>
          <w:color w:val="4682B4"/>
          <w:sz w:val="18"/>
          <w:szCs w:val="18"/>
        </w:rPr>
        <w:t>О статусе депутата Брянской областной Думы</w:t>
      </w:r>
      <w:r>
        <w:rPr>
          <w:rFonts w:ascii="Verdana" w:hAnsi="Verdana"/>
          <w:color w:val="000000"/>
          <w:sz w:val="18"/>
          <w:szCs w:val="18"/>
        </w:rPr>
        <w:t>» // Брянский рабочий. 1997. N182.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Закон Владимирской области от 09 апреля 2002 года N ЗЗ-ОЗ (ред. от 09.11.2011) «</w:t>
      </w:r>
      <w:r>
        <w:rPr>
          <w:rStyle w:val="WW8Num4z0"/>
          <w:rFonts w:ascii="Verdana" w:hAnsi="Verdana"/>
          <w:color w:val="4682B4"/>
          <w:sz w:val="18"/>
          <w:szCs w:val="18"/>
        </w:rPr>
        <w:t>О статусе депутата Законодательного Собрания Владимирской области</w:t>
      </w:r>
      <w:r>
        <w:rPr>
          <w:rFonts w:ascii="Verdana" w:hAnsi="Verdana"/>
          <w:color w:val="000000"/>
          <w:sz w:val="18"/>
          <w:szCs w:val="18"/>
        </w:rPr>
        <w:t>» // Владимирские ведомости. 2002. N 71-72.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Закон Волгоградской области от 08 ноября 1994 года N 12-ОД (ред. от 09.11.2010) «</w:t>
      </w:r>
      <w:r>
        <w:rPr>
          <w:rStyle w:val="WW8Num4z0"/>
          <w:rFonts w:ascii="Verdana" w:hAnsi="Verdana"/>
          <w:color w:val="4682B4"/>
          <w:sz w:val="18"/>
          <w:szCs w:val="18"/>
        </w:rPr>
        <w:t>О статусе депутата Волгоградской областной Думы</w:t>
      </w:r>
      <w:r>
        <w:rPr>
          <w:rFonts w:ascii="Verdana" w:hAnsi="Verdana"/>
          <w:color w:val="000000"/>
          <w:sz w:val="18"/>
          <w:szCs w:val="18"/>
        </w:rPr>
        <w:t>» // Волгоградская правда. 1994. N220.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Закон Волгоградской области от 03 июля 2000 года N 425-ОД (ред. от 07.12.2009) «</w:t>
      </w:r>
      <w:r>
        <w:rPr>
          <w:rStyle w:val="WW8Num4z0"/>
          <w:rFonts w:ascii="Verdana" w:hAnsi="Verdana"/>
          <w:color w:val="4682B4"/>
          <w:sz w:val="18"/>
          <w:szCs w:val="18"/>
        </w:rPr>
        <w:t>Об отзыве депутата Волгоградской областной Думы</w:t>
      </w:r>
      <w:r>
        <w:rPr>
          <w:rFonts w:ascii="Verdana" w:hAnsi="Verdana"/>
          <w:color w:val="000000"/>
          <w:sz w:val="18"/>
          <w:szCs w:val="18"/>
        </w:rPr>
        <w:t>» // Волгоградская правда. 2000. N 129.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Закон Вологодской области от 03 февраля 2005 года N 1224-03 (ред. от 28.10.2011) «</w:t>
      </w:r>
      <w:r>
        <w:rPr>
          <w:rStyle w:val="WW8Num4z0"/>
          <w:rFonts w:ascii="Verdana" w:hAnsi="Verdana"/>
          <w:color w:val="4682B4"/>
          <w:sz w:val="18"/>
          <w:szCs w:val="18"/>
        </w:rPr>
        <w:t>О статусе депутата Законодательного Собрания Вологодской области</w:t>
      </w:r>
      <w:r>
        <w:rPr>
          <w:rFonts w:ascii="Verdana" w:hAnsi="Verdana"/>
          <w:color w:val="000000"/>
          <w:sz w:val="18"/>
          <w:szCs w:val="18"/>
        </w:rPr>
        <w:t>» // Красный Север. 2005. N 23.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Закон Воронежской области от 07 декабря 2006 годаЫ 102-03 (ред. от 29.12.2010) «</w:t>
      </w:r>
      <w:r>
        <w:rPr>
          <w:rStyle w:val="WW8Num4z0"/>
          <w:rFonts w:ascii="Verdana" w:hAnsi="Verdana"/>
          <w:color w:val="4682B4"/>
          <w:sz w:val="18"/>
          <w:szCs w:val="18"/>
        </w:rPr>
        <w:t>О статусе депутата Воронежской областной Думы</w:t>
      </w:r>
      <w:r>
        <w:rPr>
          <w:rFonts w:ascii="Verdana" w:hAnsi="Verdana"/>
          <w:color w:val="000000"/>
          <w:sz w:val="18"/>
          <w:szCs w:val="18"/>
        </w:rPr>
        <w:t>» // Молодой коммунар. 2006. N 140.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Закон Воронежской области от 28 декабря 2007 года N 173-03 «О</w:t>
      </w:r>
      <w:r>
        <w:rPr>
          <w:rStyle w:val="WW8Num3z0"/>
          <w:rFonts w:ascii="Verdana" w:hAnsi="Verdana"/>
          <w:color w:val="000000"/>
          <w:sz w:val="18"/>
          <w:szCs w:val="18"/>
        </w:rPr>
        <w:t> </w:t>
      </w:r>
      <w:r>
        <w:rPr>
          <w:rStyle w:val="WW8Num4z0"/>
          <w:rFonts w:ascii="Verdana" w:hAnsi="Verdana"/>
          <w:color w:val="4682B4"/>
          <w:sz w:val="18"/>
          <w:szCs w:val="18"/>
        </w:rPr>
        <w:t>депутатском</w:t>
      </w:r>
      <w:r>
        <w:rPr>
          <w:rStyle w:val="WW8Num3z0"/>
          <w:rFonts w:ascii="Verdana" w:hAnsi="Verdana"/>
          <w:color w:val="000000"/>
          <w:sz w:val="18"/>
          <w:szCs w:val="18"/>
        </w:rPr>
        <w:t> </w:t>
      </w:r>
      <w:r>
        <w:rPr>
          <w:rFonts w:ascii="Verdana" w:hAnsi="Verdana"/>
          <w:color w:val="000000"/>
          <w:sz w:val="18"/>
          <w:szCs w:val="18"/>
        </w:rPr>
        <w:t>расследовании» // Молодой коммунар.2008. N 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Закон Ивановской области от 29 мая 1995 года N 14-03 (ред. от 24.04.2008) «</w:t>
      </w:r>
      <w:r>
        <w:rPr>
          <w:rStyle w:val="WW8Num4z0"/>
          <w:rFonts w:ascii="Verdana" w:hAnsi="Verdana"/>
          <w:color w:val="4682B4"/>
          <w:sz w:val="18"/>
          <w:szCs w:val="18"/>
        </w:rPr>
        <w:t>О статусе депутата Ивановской областной Думы</w:t>
      </w:r>
      <w:r>
        <w:rPr>
          <w:rFonts w:ascii="Verdana" w:hAnsi="Verdana"/>
          <w:color w:val="000000"/>
          <w:sz w:val="18"/>
          <w:szCs w:val="18"/>
        </w:rPr>
        <w:t>» // Сборник нормативных документов, действующих на территории Ивановской области. 1995. N5(36).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Закон Иркутской области от 08 июня 2009 года N ЗО-оз (ред. от 06.05.2011) «</w:t>
      </w:r>
      <w:r>
        <w:rPr>
          <w:rStyle w:val="WW8Num4z0"/>
          <w:rFonts w:ascii="Verdana" w:hAnsi="Verdana"/>
          <w:color w:val="4682B4"/>
          <w:sz w:val="18"/>
          <w:szCs w:val="18"/>
        </w:rPr>
        <w:t>О Законодательном Собрании Иркутской области</w:t>
      </w:r>
      <w:r>
        <w:rPr>
          <w:rFonts w:ascii="Verdana" w:hAnsi="Verdana"/>
          <w:color w:val="000000"/>
          <w:sz w:val="18"/>
          <w:szCs w:val="18"/>
        </w:rPr>
        <w:t>» // Областная. 2009. N 65.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Закон Иркутской области от 08 июня 2009 года N 31-оз (ред. от0811.2010) «</w:t>
      </w:r>
      <w:r>
        <w:rPr>
          <w:rStyle w:val="WW8Num4z0"/>
          <w:rFonts w:ascii="Verdana" w:hAnsi="Verdana"/>
          <w:color w:val="4682B4"/>
          <w:sz w:val="18"/>
          <w:szCs w:val="18"/>
        </w:rPr>
        <w:t>О статусе депутата Законодательного Собрания Иркутской области</w:t>
      </w:r>
      <w:r>
        <w:rPr>
          <w:rFonts w:ascii="Verdana" w:hAnsi="Verdana"/>
          <w:color w:val="000000"/>
          <w:sz w:val="18"/>
          <w:szCs w:val="18"/>
        </w:rPr>
        <w:t>» // Областная. 2009.N 65.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Уставный закон Калининградской области от 04 мая 2010 года N 439 (ред. от 11.07.2011) «</w:t>
      </w:r>
      <w:r>
        <w:rPr>
          <w:rStyle w:val="WW8Num4z0"/>
          <w:rFonts w:ascii="Verdana" w:hAnsi="Verdana"/>
          <w:color w:val="4682B4"/>
          <w:sz w:val="18"/>
          <w:szCs w:val="18"/>
        </w:rPr>
        <w:t>О Калининградской областной Думе</w:t>
      </w:r>
      <w:r>
        <w:rPr>
          <w:rFonts w:ascii="Verdana" w:hAnsi="Verdana"/>
          <w:color w:val="000000"/>
          <w:sz w:val="18"/>
          <w:szCs w:val="18"/>
        </w:rPr>
        <w:t>» // Калининградская правда. 2010. N 84.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Закон Калининградской области от 18 сентября 1995 года N 21 (ред. от 11.11.2011) «</w:t>
      </w:r>
      <w:r>
        <w:rPr>
          <w:rStyle w:val="WW8Num4z0"/>
          <w:rFonts w:ascii="Verdana" w:hAnsi="Verdana"/>
          <w:color w:val="4682B4"/>
          <w:sz w:val="18"/>
          <w:szCs w:val="18"/>
        </w:rPr>
        <w:t>О статусе депутата Калининградской областной Думы</w:t>
      </w:r>
      <w:r>
        <w:rPr>
          <w:rFonts w:ascii="Verdana" w:hAnsi="Verdana"/>
          <w:color w:val="000000"/>
          <w:sz w:val="18"/>
          <w:szCs w:val="18"/>
        </w:rPr>
        <w:t>» // Янтарный край. 1996. N 10.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Закон Калужской области от 28 марта 2011 N 124-03 (ред. от2609.2011) «</w:t>
      </w:r>
      <w:r>
        <w:rPr>
          <w:rStyle w:val="WW8Num4z0"/>
          <w:rFonts w:ascii="Verdana" w:hAnsi="Verdana"/>
          <w:color w:val="4682B4"/>
          <w:sz w:val="18"/>
          <w:szCs w:val="18"/>
        </w:rPr>
        <w:t>О статусе депутата Законодательного Собрания Калужской области</w:t>
      </w:r>
      <w:r>
        <w:rPr>
          <w:rFonts w:ascii="Verdana" w:hAnsi="Verdana"/>
          <w:color w:val="000000"/>
          <w:sz w:val="18"/>
          <w:szCs w:val="18"/>
        </w:rPr>
        <w:t>» // Весть. 2011. N 117-119.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Закон Кемеровской области от 19 января 2004 года N l-ОЗ (ред. от 03.11.2011) «</w:t>
      </w:r>
      <w:r>
        <w:rPr>
          <w:rStyle w:val="WW8Num4z0"/>
          <w:rFonts w:ascii="Verdana" w:hAnsi="Verdana"/>
          <w:color w:val="4682B4"/>
          <w:sz w:val="18"/>
          <w:szCs w:val="18"/>
        </w:rPr>
        <w:t>О Совете народных депутатов Кемеровской области</w:t>
      </w:r>
      <w:r>
        <w:rPr>
          <w:rFonts w:ascii="Verdana" w:hAnsi="Verdana"/>
          <w:color w:val="000000"/>
          <w:sz w:val="18"/>
          <w:szCs w:val="18"/>
        </w:rPr>
        <w:t>» // Кузбасс. 2004. N 14.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Закон Кемеровской области от 04 октября 1999 года N 61-03 (ред. от 08.05.2009) «</w:t>
      </w:r>
      <w:r>
        <w:rPr>
          <w:rStyle w:val="WW8Num4z0"/>
          <w:rFonts w:ascii="Verdana" w:hAnsi="Verdana"/>
          <w:color w:val="4682B4"/>
          <w:sz w:val="18"/>
          <w:szCs w:val="18"/>
        </w:rPr>
        <w:t>О порядке отзыва депутата Совета народных депутатов Кемеровской области</w:t>
      </w:r>
      <w:r>
        <w:rPr>
          <w:rFonts w:ascii="Verdana" w:hAnsi="Verdana"/>
          <w:color w:val="000000"/>
          <w:sz w:val="18"/>
          <w:szCs w:val="18"/>
        </w:rPr>
        <w:t>» // Кузбасс. 1999. N 204.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Закон Кемеровской области от 15 апреля 1996 года N 2-03 (ред. от 31.01.2011) «</w:t>
      </w:r>
      <w:r>
        <w:rPr>
          <w:rStyle w:val="WW8Num4z0"/>
          <w:rFonts w:ascii="Verdana" w:hAnsi="Verdana"/>
          <w:color w:val="4682B4"/>
          <w:sz w:val="18"/>
          <w:szCs w:val="18"/>
        </w:rPr>
        <w:t>О статусе депутата Совета народных депутатов Кемеровской области</w:t>
      </w:r>
      <w:r>
        <w:rPr>
          <w:rFonts w:ascii="Verdana" w:hAnsi="Verdana"/>
          <w:color w:val="000000"/>
          <w:sz w:val="18"/>
          <w:szCs w:val="18"/>
        </w:rPr>
        <w:t>» // Кузбасс. 1996. N 79.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Закон Кировской области от 31 декабря 2002 года N 127-30 (ред. от 03.11.2011) «</w:t>
      </w:r>
      <w:r>
        <w:rPr>
          <w:rStyle w:val="WW8Num4z0"/>
          <w:rFonts w:ascii="Verdana" w:hAnsi="Verdana"/>
          <w:color w:val="4682B4"/>
          <w:sz w:val="18"/>
          <w:szCs w:val="18"/>
        </w:rPr>
        <w:t>О Законодательном Собрании Кировской области</w:t>
      </w:r>
      <w:r>
        <w:rPr>
          <w:rFonts w:ascii="Verdana" w:hAnsi="Verdana"/>
          <w:color w:val="000000"/>
          <w:sz w:val="18"/>
          <w:szCs w:val="18"/>
        </w:rPr>
        <w:t>» // Вятский край. 2003. N 13(2941).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109. Закон Кировской области от 14 февраля 2001 года N 248-30 (ред. от 27.09.2011) «</w:t>
      </w:r>
      <w:r>
        <w:rPr>
          <w:rStyle w:val="WW8Num4z0"/>
          <w:rFonts w:ascii="Verdana" w:hAnsi="Verdana"/>
          <w:color w:val="4682B4"/>
          <w:sz w:val="18"/>
          <w:szCs w:val="18"/>
        </w:rPr>
        <w:t>О статусе депутата Законодательного Собрания Кировской области</w:t>
      </w:r>
      <w:r>
        <w:rPr>
          <w:rFonts w:ascii="Verdana" w:hAnsi="Verdana"/>
          <w:color w:val="000000"/>
          <w:sz w:val="18"/>
          <w:szCs w:val="18"/>
        </w:rPr>
        <w:t>» // Вестник Кировской областной Думы и администрации области. 2001. N1(34).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Закон Костромской области от 08 июня 2009 года N 486-4-ЗКО (ред. от 03.06.2011) «</w:t>
      </w:r>
      <w:r>
        <w:rPr>
          <w:rStyle w:val="WW8Num4z0"/>
          <w:rFonts w:ascii="Verdana" w:hAnsi="Verdana"/>
          <w:color w:val="4682B4"/>
          <w:sz w:val="18"/>
          <w:szCs w:val="18"/>
        </w:rPr>
        <w:t>О статусе депутата Костромской областной Думы</w:t>
      </w:r>
      <w:r>
        <w:rPr>
          <w:rFonts w:ascii="Verdana" w:hAnsi="Verdana"/>
          <w:color w:val="000000"/>
          <w:sz w:val="18"/>
          <w:szCs w:val="18"/>
        </w:rPr>
        <w:t>» // СП нормативные документы. 2009. N 25.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Закон Курганской области от 14 февраля 1995 года N 3 (ред. от 01.11.2011) «О Курганской областной Думе»//Новый мир. 1995. N49.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Закон Курганской области от 04 декабря 2003 года N 353 (ред. от 01.11.2011) «</w:t>
      </w:r>
      <w:r>
        <w:rPr>
          <w:rStyle w:val="WW8Num4z0"/>
          <w:rFonts w:ascii="Verdana" w:hAnsi="Verdana"/>
          <w:color w:val="4682B4"/>
          <w:sz w:val="18"/>
          <w:szCs w:val="18"/>
        </w:rPr>
        <w:t>О статусе депутата Курганской областной Думы</w:t>
      </w:r>
      <w:r>
        <w:rPr>
          <w:rFonts w:ascii="Verdana" w:hAnsi="Verdana"/>
          <w:color w:val="000000"/>
          <w:sz w:val="18"/>
          <w:szCs w:val="18"/>
        </w:rPr>
        <w:t>» // Новый мир. 2003. N240.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Закон Курской области от 05 июля 1997 года N 17-ЗКО (ред. от 23.08.2011) «</w:t>
      </w:r>
      <w:r>
        <w:rPr>
          <w:rStyle w:val="WW8Num4z0"/>
          <w:rFonts w:ascii="Verdana" w:hAnsi="Verdana"/>
          <w:color w:val="4682B4"/>
          <w:sz w:val="18"/>
          <w:szCs w:val="18"/>
        </w:rPr>
        <w:t>О статусе депутата Курской областной Думы</w:t>
      </w:r>
      <w:r>
        <w:rPr>
          <w:rFonts w:ascii="Verdana" w:hAnsi="Verdana"/>
          <w:color w:val="000000"/>
          <w:sz w:val="18"/>
          <w:szCs w:val="18"/>
        </w:rPr>
        <w:t>» // Курская правда. 1997. N 118.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Областной закон Ленинградской области от 24 апреля 2007 года N 62-оз (ред. от 16.05.2011) «</w:t>
      </w:r>
      <w:r>
        <w:rPr>
          <w:rStyle w:val="WW8Num4z0"/>
          <w:rFonts w:ascii="Verdana" w:hAnsi="Verdana"/>
          <w:color w:val="4682B4"/>
          <w:sz w:val="18"/>
          <w:szCs w:val="18"/>
        </w:rPr>
        <w:t>О статусе депутата Законодательного собрания Ленинградской области</w:t>
      </w:r>
      <w:r>
        <w:rPr>
          <w:rFonts w:ascii="Verdana" w:hAnsi="Verdana"/>
          <w:color w:val="000000"/>
          <w:sz w:val="18"/>
          <w:szCs w:val="18"/>
        </w:rPr>
        <w:t>» // Вести. 2007. N 85.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Закон Липецкой области от 14 февраля 1995 года N 5-03 (ред. от 18.08.2010) «</w:t>
      </w:r>
      <w:r>
        <w:rPr>
          <w:rStyle w:val="WW8Num4z0"/>
          <w:rFonts w:ascii="Verdana" w:hAnsi="Verdana"/>
          <w:color w:val="4682B4"/>
          <w:sz w:val="18"/>
          <w:szCs w:val="18"/>
        </w:rPr>
        <w:t>О статусе депутата Липецкого областного Совета депутатов</w:t>
      </w:r>
      <w:r>
        <w:rPr>
          <w:rFonts w:ascii="Verdana" w:hAnsi="Verdana"/>
          <w:color w:val="000000"/>
          <w:sz w:val="18"/>
          <w:szCs w:val="18"/>
        </w:rPr>
        <w:t>» // Липецкая газета. 1995. N 35.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Закон Магаданской области от 10 июля 2002 года N 258-03 (ред. от 19.07.2011) «</w:t>
      </w:r>
      <w:r>
        <w:rPr>
          <w:rStyle w:val="WW8Num4z0"/>
          <w:rFonts w:ascii="Verdana" w:hAnsi="Verdana"/>
          <w:color w:val="4682B4"/>
          <w:sz w:val="18"/>
          <w:szCs w:val="18"/>
        </w:rPr>
        <w:t>О Магаданской областной Думе</w:t>
      </w:r>
      <w:r>
        <w:rPr>
          <w:rFonts w:ascii="Verdana" w:hAnsi="Verdana"/>
          <w:color w:val="000000"/>
          <w:sz w:val="18"/>
          <w:szCs w:val="18"/>
        </w:rPr>
        <w:t>» // Магаданская правда. 2002. N079(19002).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Закон Московской области от 30 октября 2007 года N 191/2007-ОЗ (ред. от 15.04.2010) «</w:t>
      </w:r>
      <w:r>
        <w:rPr>
          <w:rStyle w:val="WW8Num4z0"/>
          <w:rFonts w:ascii="Verdana" w:hAnsi="Verdana"/>
          <w:color w:val="4682B4"/>
          <w:sz w:val="18"/>
          <w:szCs w:val="18"/>
        </w:rPr>
        <w:t>О статусе депутата Московской областной Думы</w:t>
      </w:r>
      <w:r>
        <w:rPr>
          <w:rFonts w:ascii="Verdana" w:hAnsi="Verdana"/>
          <w:color w:val="000000"/>
          <w:sz w:val="18"/>
          <w:szCs w:val="18"/>
        </w:rPr>
        <w:t>» // Ежедневные Новости. Подмосковье. 2007. N 205.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Закон Мурманской области от 12 октября 1995 года N 9-02-ЗМО (ред. от 12.07.2011) «</w:t>
      </w:r>
      <w:r>
        <w:rPr>
          <w:rStyle w:val="WW8Num4z0"/>
          <w:rFonts w:ascii="Verdana" w:hAnsi="Verdana"/>
          <w:color w:val="4682B4"/>
          <w:sz w:val="18"/>
          <w:szCs w:val="18"/>
        </w:rPr>
        <w:t>О статусе депутата Мурманской областной Думы</w:t>
      </w:r>
      <w:r>
        <w:rPr>
          <w:rFonts w:ascii="Verdana" w:hAnsi="Verdana"/>
          <w:color w:val="000000"/>
          <w:sz w:val="18"/>
          <w:szCs w:val="18"/>
        </w:rPr>
        <w:t>» // Ведомости Мурманской областной Думы. 2005. N 51.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Закон Мурманской области от 12 октября 2009 года N 1139-01-ЗМО «О гарантиях осуществления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депутата представительного органа муниципального образования Мурманской области» // Мурманский Вестник. 2009. N200/1.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Закон Нижегородской области от 12 октября 2011 года N 150-3 «</w:t>
      </w:r>
      <w:r>
        <w:rPr>
          <w:rStyle w:val="WW8Num4z0"/>
          <w:rFonts w:ascii="Verdana" w:hAnsi="Verdana"/>
          <w:color w:val="4682B4"/>
          <w:sz w:val="18"/>
          <w:szCs w:val="18"/>
        </w:rPr>
        <w:t>О статусе депутата Законодательного Собрания Нижегородской области</w:t>
      </w:r>
      <w:r>
        <w:rPr>
          <w:rFonts w:ascii="Verdana" w:hAnsi="Verdana"/>
          <w:color w:val="000000"/>
          <w:sz w:val="18"/>
          <w:szCs w:val="18"/>
        </w:rPr>
        <w:t>» // Правовая среда. 2011. N116(1381).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Закон Нижегородской области от 13 ноября 2001 года N 218-3 (ред. от 05.03.2011) «О порядке</w:t>
      </w:r>
      <w:r>
        <w:rPr>
          <w:rStyle w:val="WW8Num3z0"/>
          <w:rFonts w:ascii="Verdana" w:hAnsi="Verdana"/>
          <w:color w:val="000000"/>
          <w:sz w:val="18"/>
          <w:szCs w:val="18"/>
        </w:rPr>
        <w:t> </w:t>
      </w:r>
      <w:r>
        <w:rPr>
          <w:rStyle w:val="WW8Num4z0"/>
          <w:rFonts w:ascii="Verdana" w:hAnsi="Verdana"/>
          <w:color w:val="4682B4"/>
          <w:sz w:val="18"/>
          <w:szCs w:val="18"/>
        </w:rPr>
        <w:t>избрания</w:t>
      </w:r>
      <w:r>
        <w:rPr>
          <w:rStyle w:val="WW8Num3z0"/>
          <w:rFonts w:ascii="Verdana" w:hAnsi="Verdana"/>
          <w:color w:val="000000"/>
          <w:sz w:val="18"/>
          <w:szCs w:val="18"/>
        </w:rPr>
        <w:t> </w:t>
      </w:r>
      <w:r>
        <w:rPr>
          <w:rFonts w:ascii="Verdana" w:hAnsi="Verdana"/>
          <w:color w:val="000000"/>
          <w:sz w:val="18"/>
          <w:szCs w:val="18"/>
        </w:rPr>
        <w:t>и назначения членов Совета Федерации Федерального Собрания Российской Федерации от Нижегородской области» // Правовая среда. 2001. N 40(392).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Закон Нижегородской области от 11 мая 2010 года N 75-3 «</w:t>
      </w:r>
      <w:r>
        <w:rPr>
          <w:rStyle w:val="WW8Num4z0"/>
          <w:rFonts w:ascii="Verdana" w:hAnsi="Verdana"/>
          <w:color w:val="4682B4"/>
          <w:sz w:val="18"/>
          <w:szCs w:val="18"/>
        </w:rPr>
        <w:t>О депутатском расследовании Законодательного Собрания Нижегородской области</w:t>
      </w:r>
      <w:r>
        <w:rPr>
          <w:rFonts w:ascii="Verdana" w:hAnsi="Verdana"/>
          <w:color w:val="000000"/>
          <w:sz w:val="18"/>
          <w:szCs w:val="18"/>
        </w:rPr>
        <w:t>» // Правовая среда. 2010. N 52(1174).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Областной закон Новгородской области от 15 сентября 2006 года N 719-03 (ред. от 31.10.2011) «</w:t>
      </w:r>
      <w:r>
        <w:rPr>
          <w:rStyle w:val="WW8Num4z0"/>
          <w:rFonts w:ascii="Verdana" w:hAnsi="Verdana"/>
          <w:color w:val="4682B4"/>
          <w:sz w:val="18"/>
          <w:szCs w:val="18"/>
        </w:rPr>
        <w:t>О статусе депутата Новгородской областной Думы</w:t>
      </w:r>
      <w:r>
        <w:rPr>
          <w:rFonts w:ascii="Verdana" w:hAnsi="Verdana"/>
          <w:color w:val="000000"/>
          <w:sz w:val="18"/>
          <w:szCs w:val="18"/>
        </w:rPr>
        <w:t>» // Новгородские ведомости. 2006. N 42.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Закон Новосибирской области от 25 декабря 2006 года N 81-03 (ред. от 28.11.2011) «</w:t>
      </w:r>
      <w:r>
        <w:rPr>
          <w:rStyle w:val="WW8Num4z0"/>
          <w:rFonts w:ascii="Verdana" w:hAnsi="Verdana"/>
          <w:color w:val="4682B4"/>
          <w:sz w:val="18"/>
          <w:szCs w:val="18"/>
        </w:rPr>
        <w:t>О статусе депутата Законодательного Собрания Новосибирской области</w:t>
      </w:r>
      <w:r>
        <w:rPr>
          <w:rFonts w:ascii="Verdana" w:hAnsi="Verdana"/>
          <w:color w:val="000000"/>
          <w:sz w:val="18"/>
          <w:szCs w:val="18"/>
        </w:rPr>
        <w:t>» // Ведомости Новосибирского областного Совета депутатов. 2007. N 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Закон Омской области от 15 июля 1994 года N 2-03 (ред. от 02.06.2011) «</w:t>
      </w:r>
      <w:r>
        <w:rPr>
          <w:rStyle w:val="WW8Num4z0"/>
          <w:rFonts w:ascii="Verdana" w:hAnsi="Verdana"/>
          <w:color w:val="4682B4"/>
          <w:sz w:val="18"/>
          <w:szCs w:val="18"/>
        </w:rPr>
        <w:t>О Законодательном Собрании Омской области</w:t>
      </w:r>
      <w:r>
        <w:rPr>
          <w:rFonts w:ascii="Verdana" w:hAnsi="Verdana"/>
          <w:color w:val="000000"/>
          <w:sz w:val="18"/>
          <w:szCs w:val="18"/>
        </w:rPr>
        <w:t>» // Омский вестник. 1994. N 140.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Закон Омской области от 26 сентября 1994 года N 7-03 (ред. от 03.10.2011) «</w:t>
      </w:r>
      <w:r>
        <w:rPr>
          <w:rStyle w:val="WW8Num4z0"/>
          <w:rFonts w:ascii="Verdana" w:hAnsi="Verdana"/>
          <w:color w:val="4682B4"/>
          <w:sz w:val="18"/>
          <w:szCs w:val="18"/>
        </w:rPr>
        <w:t>О статусе депутата Законодательного Собрания Омской области</w:t>
      </w:r>
      <w:r>
        <w:rPr>
          <w:rFonts w:ascii="Verdana" w:hAnsi="Verdana"/>
          <w:color w:val="000000"/>
          <w:sz w:val="18"/>
          <w:szCs w:val="18"/>
        </w:rPr>
        <w:t>» // Омский вестник. 1994. N 192.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Закон Оренбургской области от 19 июля 1994 года (ред. от 30.09.2011) «</w:t>
      </w:r>
      <w:r>
        <w:rPr>
          <w:rStyle w:val="WW8Num4z0"/>
          <w:rFonts w:ascii="Verdana" w:hAnsi="Verdana"/>
          <w:color w:val="4682B4"/>
          <w:sz w:val="18"/>
          <w:szCs w:val="18"/>
        </w:rPr>
        <w:t>О Законодательном Собрании Оренбургской области</w:t>
      </w:r>
      <w:r>
        <w:rPr>
          <w:rFonts w:ascii="Verdana" w:hAnsi="Verdana"/>
          <w:color w:val="000000"/>
          <w:sz w:val="18"/>
          <w:szCs w:val="18"/>
        </w:rPr>
        <w:t>» // Бюллетень Законодательного Собрания Оренбургской области. 2001.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Закон Оренбургской области от 08 июня 1998 года N 47/6-03 (ред. от 30.09.2011) «</w:t>
      </w:r>
      <w:r>
        <w:rPr>
          <w:rStyle w:val="WW8Num4z0"/>
          <w:rFonts w:ascii="Verdana" w:hAnsi="Verdana"/>
          <w:color w:val="4682B4"/>
          <w:sz w:val="18"/>
          <w:szCs w:val="18"/>
        </w:rPr>
        <w:t>О статусе депутата Законодательного Собрания Оренбургской области</w:t>
      </w:r>
      <w:r>
        <w:rPr>
          <w:rFonts w:ascii="Verdana" w:hAnsi="Verdana"/>
          <w:color w:val="000000"/>
          <w:sz w:val="18"/>
          <w:szCs w:val="18"/>
        </w:rPr>
        <w:t>» // Бюллетень Законодательного Собрания Оренбургской области. 20.06.2001.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Закон Орловской области от 06 июня 2001 года N 201-03 (ред. от 03.11.2011) «</w:t>
      </w:r>
      <w:r>
        <w:rPr>
          <w:rStyle w:val="WW8Num4z0"/>
          <w:rFonts w:ascii="Verdana" w:hAnsi="Verdana"/>
          <w:color w:val="4682B4"/>
          <w:sz w:val="18"/>
          <w:szCs w:val="18"/>
        </w:rPr>
        <w:t>Об Орловском областном Совете народных депутатов</w:t>
      </w:r>
      <w:r>
        <w:rPr>
          <w:rFonts w:ascii="Verdana" w:hAnsi="Verdana"/>
          <w:color w:val="000000"/>
          <w:sz w:val="18"/>
          <w:szCs w:val="18"/>
        </w:rPr>
        <w:t>» // Орловская правда. 2001. N 102.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Закон Пензенской обл. от 28июня 2005 года N 829-ЗПО (ред. от 28.11.2011) «</w:t>
      </w:r>
      <w:r>
        <w:rPr>
          <w:rStyle w:val="WW8Num4z0"/>
          <w:rFonts w:ascii="Verdana" w:hAnsi="Verdana"/>
          <w:color w:val="4682B4"/>
          <w:sz w:val="18"/>
          <w:szCs w:val="18"/>
        </w:rPr>
        <w:t>О статусе депутата Законодательного Собрания Пензенской области</w:t>
      </w:r>
      <w:r>
        <w:rPr>
          <w:rFonts w:ascii="Verdana" w:hAnsi="Verdana"/>
          <w:color w:val="000000"/>
          <w:sz w:val="18"/>
          <w:szCs w:val="18"/>
        </w:rPr>
        <w:t>» // Пензенские губернские ведомости. 2005. N 16. С. 108.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131. Закон Пензенской области от 22 декабря 2006 года N 1204-ЗПО (ред. от 12.08.2011) «</w:t>
      </w:r>
      <w:r>
        <w:rPr>
          <w:rStyle w:val="WW8Num4z0"/>
          <w:rFonts w:ascii="Verdana" w:hAnsi="Verdana"/>
          <w:color w:val="4682B4"/>
          <w:sz w:val="18"/>
          <w:szCs w:val="18"/>
        </w:rPr>
        <w:t>О наказах избирателей депутатам Законодательного Собрания Пензенской области</w:t>
      </w:r>
      <w:r>
        <w:rPr>
          <w:rFonts w:ascii="Verdana" w:hAnsi="Verdana"/>
          <w:color w:val="000000"/>
          <w:sz w:val="18"/>
          <w:szCs w:val="18"/>
        </w:rPr>
        <w:t>» // Пензенские губернские ведомости. 2006. N38. С. 99.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Закон Псковской области от 16 мая 2007 года N 670-оз (ред. от 03.06.2011) «</w:t>
      </w:r>
      <w:r>
        <w:rPr>
          <w:rStyle w:val="WW8Num4z0"/>
          <w:rFonts w:ascii="Verdana" w:hAnsi="Verdana"/>
          <w:color w:val="4682B4"/>
          <w:sz w:val="18"/>
          <w:szCs w:val="18"/>
        </w:rPr>
        <w:t>О статусе депутата Псковского областного Собрания депутатов</w:t>
      </w:r>
      <w:r>
        <w:rPr>
          <w:rFonts w:ascii="Verdana" w:hAnsi="Verdana"/>
          <w:color w:val="000000"/>
          <w:sz w:val="18"/>
          <w:szCs w:val="18"/>
        </w:rPr>
        <w:t>» // Псковская правда. 2007. N 100-101. 22.05.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Областной закон Ростовской области от 08 июня 1994 года N 1-ЗС (ред. от 09.12.2011) «</w:t>
      </w:r>
      <w:r>
        <w:rPr>
          <w:rStyle w:val="WW8Num4z0"/>
          <w:rFonts w:ascii="Verdana" w:hAnsi="Verdana"/>
          <w:color w:val="4682B4"/>
          <w:sz w:val="18"/>
          <w:szCs w:val="18"/>
        </w:rPr>
        <w:t>О статусе депутата Законодательного Собрания Ростовской области</w:t>
      </w:r>
      <w:r>
        <w:rPr>
          <w:rFonts w:ascii="Verdana" w:hAnsi="Verdana"/>
          <w:color w:val="000000"/>
          <w:sz w:val="18"/>
          <w:szCs w:val="18"/>
        </w:rPr>
        <w:t>» // Наше время. 1994. N 148. 23.08.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Закон Самарской области от 07 февраля 2003 года N 4-ГД (ред. от 16.08.2011) «</w:t>
      </w:r>
      <w:r>
        <w:rPr>
          <w:rStyle w:val="WW8Num4z0"/>
          <w:rFonts w:ascii="Verdana" w:hAnsi="Verdana"/>
          <w:color w:val="4682B4"/>
          <w:sz w:val="18"/>
          <w:szCs w:val="18"/>
        </w:rPr>
        <w:t>О статусе депутата Самарской Губернской Думы</w:t>
      </w:r>
      <w:r>
        <w:rPr>
          <w:rFonts w:ascii="Verdana" w:hAnsi="Verdana"/>
          <w:color w:val="000000"/>
          <w:sz w:val="18"/>
          <w:szCs w:val="18"/>
        </w:rPr>
        <w:t>» // Волжская коммуна. 2003. N 26. 12.02.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Закон Сахалинской области от 12 июля 1994 года N 2 (ред. от 06.12.2011) «</w:t>
      </w:r>
      <w:r>
        <w:rPr>
          <w:rStyle w:val="WW8Num4z0"/>
          <w:rFonts w:ascii="Verdana" w:hAnsi="Verdana"/>
          <w:color w:val="4682B4"/>
          <w:sz w:val="18"/>
          <w:szCs w:val="18"/>
        </w:rPr>
        <w:t>О статусе депутата Сахалинской областной Думы</w:t>
      </w:r>
      <w:r>
        <w:rPr>
          <w:rFonts w:ascii="Verdana" w:hAnsi="Verdana"/>
          <w:color w:val="000000"/>
          <w:sz w:val="18"/>
          <w:szCs w:val="18"/>
        </w:rPr>
        <w:t>» // Губернские ведомости. 1994. N 30(136), 23.07.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Закон Смоленской области от 01 июля 1997 года N 19-з (ред. от1507.2011) «</w:t>
      </w:r>
      <w:r>
        <w:rPr>
          <w:rStyle w:val="WW8Num4z0"/>
          <w:rFonts w:ascii="Verdana" w:hAnsi="Verdana"/>
          <w:color w:val="4682B4"/>
          <w:sz w:val="18"/>
          <w:szCs w:val="18"/>
        </w:rPr>
        <w:t>О статусе депутата Смоленской областной Думы</w:t>
      </w:r>
      <w:r>
        <w:rPr>
          <w:rFonts w:ascii="Verdana" w:hAnsi="Verdana"/>
          <w:color w:val="000000"/>
          <w:sz w:val="18"/>
          <w:szCs w:val="18"/>
        </w:rPr>
        <w:t>» // Вестник Смоленской областной Думы. 1997. 22.08. N 4. С. 56.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Закон Томской области от 07 марта 2002 года N Ю-ОЗ (ред. от1601.2012) «</w:t>
      </w:r>
      <w:r>
        <w:rPr>
          <w:rStyle w:val="WW8Num4z0"/>
          <w:rFonts w:ascii="Verdana" w:hAnsi="Verdana"/>
          <w:color w:val="4682B4"/>
          <w:sz w:val="18"/>
          <w:szCs w:val="18"/>
        </w:rPr>
        <w:t>О статусе депутата Законодательной Думы Томской области</w:t>
      </w:r>
      <w:r>
        <w:rPr>
          <w:rFonts w:ascii="Verdana" w:hAnsi="Verdana"/>
          <w:color w:val="000000"/>
          <w:sz w:val="18"/>
          <w:szCs w:val="18"/>
        </w:rPr>
        <w:t>» // Официальные ведомости Государственной Думы Томской области (сборник нормативных правовых актов). 2002. N 4(65).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Закон Тюменской области от 27 июня 1994 года N 1(ред. от 05.12.2011) «</w:t>
      </w:r>
      <w:r>
        <w:rPr>
          <w:rStyle w:val="WW8Num4z0"/>
          <w:rFonts w:ascii="Verdana" w:hAnsi="Verdana"/>
          <w:color w:val="4682B4"/>
          <w:sz w:val="18"/>
          <w:szCs w:val="18"/>
        </w:rPr>
        <w:t>О статусе депутата Тюменской областной Думы</w:t>
      </w:r>
      <w:r>
        <w:rPr>
          <w:rFonts w:ascii="Verdana" w:hAnsi="Verdana"/>
          <w:color w:val="000000"/>
          <w:sz w:val="18"/>
          <w:szCs w:val="18"/>
        </w:rPr>
        <w:t>» // Тюменские известия. 1994. N 151. 11.08.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Закон Ульяновской области от 07 октября 2002 года N 045-30 (ред. от 23.12.2011) «</w:t>
      </w:r>
      <w:r>
        <w:rPr>
          <w:rStyle w:val="WW8Num4z0"/>
          <w:rFonts w:ascii="Verdana" w:hAnsi="Verdana"/>
          <w:color w:val="4682B4"/>
          <w:sz w:val="18"/>
          <w:szCs w:val="18"/>
        </w:rPr>
        <w:t>О статусе депутата Законодательного Собрания Ульяновской области</w:t>
      </w:r>
      <w:r>
        <w:rPr>
          <w:rFonts w:ascii="Verdana" w:hAnsi="Verdana"/>
          <w:color w:val="000000"/>
          <w:sz w:val="18"/>
          <w:szCs w:val="18"/>
        </w:rPr>
        <w:t>» // Деловой Вестник. 2002. N 144. 09.10.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Закон Ярославской области от 14 февраля 2001 гoдaN 6-з (ред. от 28.12.2011) «</w:t>
      </w:r>
      <w:r>
        <w:rPr>
          <w:rStyle w:val="WW8Num4z0"/>
          <w:rFonts w:ascii="Verdana" w:hAnsi="Verdana"/>
          <w:color w:val="4682B4"/>
          <w:sz w:val="18"/>
          <w:szCs w:val="18"/>
        </w:rPr>
        <w:t>О статусе депутата Ярославской областной Думы</w:t>
      </w:r>
      <w:r>
        <w:rPr>
          <w:rFonts w:ascii="Verdana" w:hAnsi="Verdana"/>
          <w:color w:val="000000"/>
          <w:sz w:val="18"/>
          <w:szCs w:val="18"/>
        </w:rPr>
        <w:t>» // Губернские вести. 2001. N И. 17.02.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Закон Еврейской автономной области от 05 октября 2006 года N 779-03 (ред. от 25.01.2012) «</w:t>
      </w:r>
      <w:r>
        <w:rPr>
          <w:rStyle w:val="WW8Num4z0"/>
          <w:rFonts w:ascii="Verdana" w:hAnsi="Verdana"/>
          <w:color w:val="4682B4"/>
          <w:sz w:val="18"/>
          <w:szCs w:val="18"/>
        </w:rPr>
        <w:t>О статусе депутата Законодательного Собрания Еврейской автономной области</w:t>
      </w:r>
      <w:r>
        <w:rPr>
          <w:rFonts w:ascii="Verdana" w:hAnsi="Verdana"/>
          <w:color w:val="000000"/>
          <w:sz w:val="18"/>
          <w:szCs w:val="18"/>
        </w:rPr>
        <w:t>» // Биробиджанская звезда. 2006. N 82. 21.11.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Закон Чукотского автономного округа от 27 декабря 1995 года N16.03 (ред. от 26.05.2011) «</w:t>
      </w:r>
      <w:r>
        <w:rPr>
          <w:rStyle w:val="WW8Num4z0"/>
          <w:rFonts w:ascii="Verdana" w:hAnsi="Verdana"/>
          <w:color w:val="4682B4"/>
          <w:sz w:val="18"/>
          <w:szCs w:val="18"/>
        </w:rPr>
        <w:t>О статусе Депутата Думы Чукотского автономного округа Крайний Север</w:t>
      </w:r>
      <w:r>
        <w:rPr>
          <w:rFonts w:ascii="Verdana" w:hAnsi="Verdana"/>
          <w:color w:val="000000"/>
          <w:sz w:val="18"/>
          <w:szCs w:val="18"/>
        </w:rPr>
        <w:t>». 1996. N22-23(653). 30.01.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Исторические и зарубежные документы:</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Декрет об учреждении Совета Народных Комиссаров от 27 октября 1917 года, принят II Всероссийским Съездом Советов Рабочих, Солдатских и Крестьянских Депутатов // Декреты Советской власти. Том 1. 25 октября 1917-16 марта 1918. М., 1957.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Декрет</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РСФСР от 30 октября 1917 года «О порядке утверждения и</w:t>
      </w:r>
      <w:r>
        <w:rPr>
          <w:rStyle w:val="WW8Num3z0"/>
          <w:rFonts w:ascii="Verdana" w:hAnsi="Verdana"/>
          <w:color w:val="000000"/>
          <w:sz w:val="18"/>
          <w:szCs w:val="18"/>
        </w:rPr>
        <w:t> </w:t>
      </w:r>
      <w:r>
        <w:rPr>
          <w:rStyle w:val="WW8Num4z0"/>
          <w:rFonts w:ascii="Verdana" w:hAnsi="Verdana"/>
          <w:color w:val="4682B4"/>
          <w:sz w:val="18"/>
          <w:szCs w:val="18"/>
        </w:rPr>
        <w:t>опубликования</w:t>
      </w:r>
      <w:r>
        <w:rPr>
          <w:rStyle w:val="WW8Num3z0"/>
          <w:rFonts w:ascii="Verdana" w:hAnsi="Verdana"/>
          <w:color w:val="000000"/>
          <w:sz w:val="18"/>
          <w:szCs w:val="18"/>
        </w:rPr>
        <w:t> </w:t>
      </w:r>
      <w:r>
        <w:rPr>
          <w:rFonts w:ascii="Verdana" w:hAnsi="Verdana"/>
          <w:color w:val="000000"/>
          <w:sz w:val="18"/>
          <w:szCs w:val="18"/>
        </w:rPr>
        <w:t>законов» // Газета Временного Рабочего и Крестьянского Правительства. 1917. № 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Манифест «</w:t>
      </w:r>
      <w:r>
        <w:rPr>
          <w:rStyle w:val="WW8Num4z0"/>
          <w:rFonts w:ascii="Verdana" w:hAnsi="Verdana"/>
          <w:color w:val="4682B4"/>
          <w:sz w:val="18"/>
          <w:szCs w:val="18"/>
        </w:rPr>
        <w:t>Об учреждении Государственной Думы</w:t>
      </w:r>
      <w:r>
        <w:rPr>
          <w:rFonts w:ascii="Verdana" w:hAnsi="Verdana"/>
          <w:color w:val="000000"/>
          <w:sz w:val="18"/>
          <w:szCs w:val="18"/>
        </w:rPr>
        <w:t>» от 6 августа 1905 года//ПСЗ-3. T. XXVI. Отд. I. №26661.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Манифест от 17 октября 1905 года «</w:t>
      </w:r>
      <w:r>
        <w:rPr>
          <w:rStyle w:val="WW8Num4z0"/>
          <w:rFonts w:ascii="Verdana" w:hAnsi="Verdana"/>
          <w:color w:val="4682B4"/>
          <w:sz w:val="18"/>
          <w:szCs w:val="18"/>
        </w:rPr>
        <w:t>Об усовершенствовании государственного порядка</w:t>
      </w:r>
      <w:r>
        <w:rPr>
          <w:rFonts w:ascii="Verdana" w:hAnsi="Verdana"/>
          <w:color w:val="000000"/>
          <w:sz w:val="18"/>
          <w:szCs w:val="18"/>
        </w:rPr>
        <w:t>» // СУ. 1906. отд. I. Ст. 603.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Конституция (Основной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(принята V Всероссийским съездом Советов в заседании от 10 июля 1918 года) // СУ РСФСР. 1918 г. № 51. Ст. 582.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Основной Закон (Конституция) Союза Советских Социалистических Республик 1924 года. М., 1924.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Конституция (Основной закон)</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1936 года // Известия</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Союза ССР и ВЦИК. 1936. №283. 6 декабря.</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Конституция СССР 1977 года // Ведомости ВС СССР. 1977. №41. Ст. 617.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Федеральный закон от 31 июля 1995 года № 119-ФЗ «</w:t>
      </w:r>
      <w:r>
        <w:rPr>
          <w:rStyle w:val="WW8Num4z0"/>
          <w:rFonts w:ascii="Verdana" w:hAnsi="Verdana"/>
          <w:color w:val="4682B4"/>
          <w:sz w:val="18"/>
          <w:szCs w:val="18"/>
        </w:rPr>
        <w:t>Об основах государственной службы Российской Федерации</w:t>
      </w:r>
      <w:r>
        <w:rPr>
          <w:rFonts w:ascii="Verdana" w:hAnsi="Verdana"/>
          <w:color w:val="000000"/>
          <w:sz w:val="18"/>
          <w:szCs w:val="18"/>
        </w:rPr>
        <w:t>» (утратил силу) // Собрание законодательства РФ. 1995. N 31. Ст. 2990.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Закон СССР «</w:t>
      </w:r>
      <w:r>
        <w:rPr>
          <w:rStyle w:val="WW8Num4z0"/>
          <w:rFonts w:ascii="Verdana" w:hAnsi="Verdana"/>
          <w:color w:val="4682B4"/>
          <w:sz w:val="18"/>
          <w:szCs w:val="18"/>
        </w:rPr>
        <w:t>О выборах народных депутатов СССР</w:t>
      </w:r>
      <w:r>
        <w:rPr>
          <w:rFonts w:ascii="Verdana" w:hAnsi="Verdana"/>
          <w:color w:val="000000"/>
          <w:sz w:val="18"/>
          <w:szCs w:val="18"/>
        </w:rPr>
        <w:t>» от 1 декабря 1988 года // Ведомости ВС СССР. 1988. № 49. Ст. 729.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Регламент Съезда народных депутатов СССР и Верховного Совета СССР от 20 декабря 1989 года // Ведомости Съезда Народных Депутатов СССР и Верховного Совета СССР. 1989. № 29.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155. Временный регламент Съезда народных депутатов РСФСР (Российской Федерации) 7 июня 1990 года // Ведомости Съезда Народных Депутатов РСФСР и Верховного Совета РСФСР. 1990 №2. Ст. 18.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Постановление Съезда народных депутатов РФ от 20 апреля 1992 года N 2698-1 «О внесении изменений во Временный регламент Съезда народных депутатов Российской Федерации» // Ведомости Съезда народных депутатов РФ и Верховного Совета РФ.1992. № 18.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Положение о выборах в</w:t>
      </w:r>
      <w:r>
        <w:rPr>
          <w:rStyle w:val="WW8Num3z0"/>
          <w:rFonts w:ascii="Verdana" w:hAnsi="Verdana"/>
          <w:color w:val="000000"/>
          <w:sz w:val="18"/>
          <w:szCs w:val="18"/>
        </w:rPr>
        <w:t> </w:t>
      </w:r>
      <w:r>
        <w:rPr>
          <w:rStyle w:val="WW8Num4z0"/>
          <w:rFonts w:ascii="Verdana" w:hAnsi="Verdana"/>
          <w:color w:val="4682B4"/>
          <w:sz w:val="18"/>
          <w:szCs w:val="18"/>
        </w:rPr>
        <w:t>Учредительное</w:t>
      </w:r>
      <w:r>
        <w:rPr>
          <w:rStyle w:val="WW8Num3z0"/>
          <w:rFonts w:ascii="Verdana" w:hAnsi="Verdana"/>
          <w:color w:val="000000"/>
          <w:sz w:val="18"/>
          <w:szCs w:val="18"/>
        </w:rPr>
        <w:t> </w:t>
      </w:r>
      <w:r>
        <w:rPr>
          <w:rFonts w:ascii="Verdana" w:hAnsi="Verdana"/>
          <w:color w:val="000000"/>
          <w:sz w:val="18"/>
          <w:szCs w:val="18"/>
        </w:rPr>
        <w:t>собрание // Учредительное собрание. Россия, 1918 г.: Стенограмма и другие документы. М, 1991.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Аналитическая записка по вопросу правового регулирования статуса Федерального Собрания Российской Федерации // http://www.vibory.ru/anlzappfzks.html.</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Статистические данные о ходе и результатах законодательного процесса за 2005 год // Официальный сайт Государственной Думы http://www.duma.gov.ru.</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О Парламенте Республики Казахстан и статусе его депутатов.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Республики Казахстан, имеющий силу</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закона, от 16 октября 1995 года // Ведомости Парламента Республики Казахстан. 1995. № 21. Ст. 124.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О выборах Парламента Грузии. Закон Республики Грузия от 1 сентября 1995 года // Ведомости Парламента Грузии. 1995. № 31—33. Ст. 671.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Конституция Корейской Народно-Демократической Республики, принята на первой сессии Верховного Народного Собрания</w:t>
      </w:r>
      <w:r>
        <w:rPr>
          <w:rStyle w:val="WW8Num3z0"/>
          <w:rFonts w:ascii="Verdana" w:hAnsi="Verdana"/>
          <w:color w:val="000000"/>
          <w:sz w:val="18"/>
          <w:szCs w:val="18"/>
        </w:rPr>
        <w:t> </w:t>
      </w:r>
      <w:r>
        <w:rPr>
          <w:rStyle w:val="WW8Num4z0"/>
          <w:rFonts w:ascii="Verdana" w:hAnsi="Verdana"/>
          <w:color w:val="4682B4"/>
          <w:sz w:val="18"/>
          <w:szCs w:val="18"/>
        </w:rPr>
        <w:t>КНДР</w:t>
      </w:r>
      <w:r>
        <w:rPr>
          <w:rStyle w:val="WW8Num3z0"/>
          <w:rFonts w:ascii="Verdana" w:hAnsi="Verdana"/>
          <w:color w:val="000000"/>
          <w:sz w:val="18"/>
          <w:szCs w:val="18"/>
        </w:rPr>
        <w:t> </w:t>
      </w:r>
      <w:r>
        <w:rPr>
          <w:rFonts w:ascii="Verdana" w:hAnsi="Verdana"/>
          <w:color w:val="000000"/>
          <w:sz w:val="18"/>
          <w:szCs w:val="18"/>
        </w:rPr>
        <w:t>пятого созыва 27 декабря 1972 года. Пхеньян, 1995 г.</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Конституция Штата Калифорния //</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зарубежных стран: Сборник М. 2001.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О статусе депутата Парламента. Закон Республики Молдова от 7 апреля 1994 года // Официальный Монитор Республики Молдова. 1994. № 4. Ст. 78.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Закон Украины «О выборах депутатов</w:t>
      </w:r>
      <w:r>
        <w:rPr>
          <w:rStyle w:val="WW8Num3z0"/>
          <w:rFonts w:ascii="Verdana" w:hAnsi="Verdana"/>
          <w:color w:val="000000"/>
          <w:sz w:val="18"/>
          <w:szCs w:val="18"/>
        </w:rPr>
        <w:t> </w:t>
      </w:r>
      <w:r>
        <w:rPr>
          <w:rStyle w:val="WW8Num4z0"/>
          <w:rFonts w:ascii="Verdana" w:hAnsi="Verdana"/>
          <w:color w:val="4682B4"/>
          <w:sz w:val="18"/>
          <w:szCs w:val="18"/>
        </w:rPr>
        <w:t>Верховной</w:t>
      </w:r>
      <w:r>
        <w:rPr>
          <w:rStyle w:val="WW8Num3z0"/>
          <w:rFonts w:ascii="Verdana" w:hAnsi="Verdana"/>
          <w:color w:val="000000"/>
          <w:sz w:val="18"/>
          <w:szCs w:val="18"/>
        </w:rPr>
        <w:t> </w:t>
      </w:r>
      <w:r>
        <w:rPr>
          <w:rFonts w:ascii="Verdana" w:hAnsi="Verdana"/>
          <w:color w:val="000000"/>
          <w:sz w:val="18"/>
          <w:szCs w:val="18"/>
        </w:rPr>
        <w:t>Рады Автономной Республики Крым, местных советов и сельских, поселковых, городских голов» // Ведомости Верховной Рады Украины. 2004. № 30-31.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Устав Партии российских регионов // Программные документы. М., 2003.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Регламент</w:t>
      </w:r>
      <w:r>
        <w:rPr>
          <w:rStyle w:val="WW8Num3z0"/>
          <w:rFonts w:ascii="Verdana" w:hAnsi="Verdana"/>
          <w:color w:val="000000"/>
          <w:sz w:val="18"/>
          <w:szCs w:val="18"/>
        </w:rPr>
        <w:t> </w:t>
      </w:r>
      <w:r>
        <w:rPr>
          <w:rStyle w:val="WW8Num4z0"/>
          <w:rFonts w:ascii="Verdana" w:hAnsi="Verdana"/>
          <w:color w:val="4682B4"/>
          <w:sz w:val="18"/>
          <w:szCs w:val="18"/>
        </w:rPr>
        <w:t>депутатской</w:t>
      </w:r>
      <w:r>
        <w:rPr>
          <w:rStyle w:val="WW8Num3z0"/>
          <w:rFonts w:ascii="Verdana" w:hAnsi="Verdana"/>
          <w:color w:val="000000"/>
          <w:sz w:val="18"/>
          <w:szCs w:val="18"/>
        </w:rPr>
        <w:t> </w:t>
      </w:r>
      <w:r>
        <w:rPr>
          <w:rFonts w:ascii="Verdana" w:hAnsi="Verdana"/>
          <w:color w:val="000000"/>
          <w:sz w:val="18"/>
          <w:szCs w:val="18"/>
        </w:rPr>
        <w:t>фракции «</w:t>
      </w:r>
      <w:r>
        <w:rPr>
          <w:rStyle w:val="WW8Num4z0"/>
          <w:rFonts w:ascii="Verdana" w:hAnsi="Verdana"/>
          <w:color w:val="4682B4"/>
          <w:sz w:val="18"/>
          <w:szCs w:val="18"/>
        </w:rPr>
        <w:t>Яблоко</w:t>
      </w:r>
      <w:r>
        <w:rPr>
          <w:rFonts w:ascii="Verdana" w:hAnsi="Verdana"/>
          <w:color w:val="000000"/>
          <w:sz w:val="18"/>
          <w:szCs w:val="18"/>
        </w:rPr>
        <w:t>» Государственной Думы Федерального Собрания Российской Федерации, утв. Собранием фракции 22 января 1996 года.</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Стенограмма Государственной Думы за 24 апреля 1998 года.</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Constitution of the State of New Mexico. Adopted January 21, 1911. Charlottesville, VA, 1999. Sec.9 (A) Article X.</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Монографии, учебники, книги:</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Депутат: статус и деятельность. М., 1991.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Федеральное Собрание парламент России. М.,1999.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Конституция России: природа, эволюция, современность. М., 2000.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Конституционно-правовой статус политических партий в России. М., 2011.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Конституционное право России. Том 1. М., 2006.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Аверьянов</w:t>
      </w:r>
      <w:r>
        <w:rPr>
          <w:rStyle w:val="WW8Num3z0"/>
          <w:rFonts w:ascii="Verdana" w:hAnsi="Verdana"/>
          <w:color w:val="000000"/>
          <w:sz w:val="18"/>
          <w:szCs w:val="18"/>
        </w:rPr>
        <w:t> </w:t>
      </w:r>
      <w:r>
        <w:rPr>
          <w:rFonts w:ascii="Verdana" w:hAnsi="Verdana"/>
          <w:color w:val="000000"/>
          <w:sz w:val="18"/>
          <w:szCs w:val="18"/>
        </w:rPr>
        <w:t>А.Н., Васецкий H.A., Малов Ю.К.</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Федеральному Закону «</w:t>
      </w:r>
      <w:r>
        <w:rPr>
          <w:rStyle w:val="WW8Num4z0"/>
          <w:rFonts w:ascii="Verdana" w:hAnsi="Verdana"/>
          <w:color w:val="4682B4"/>
          <w:sz w:val="18"/>
          <w:szCs w:val="18"/>
        </w:rPr>
        <w:t>О политических партиях</w:t>
      </w:r>
      <w:r>
        <w:rPr>
          <w:rFonts w:ascii="Verdana" w:hAnsi="Verdana"/>
          <w:color w:val="000000"/>
          <w:sz w:val="18"/>
          <w:szCs w:val="18"/>
        </w:rPr>
        <w:t>». М., 2003.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Азовкин</w:t>
      </w:r>
      <w:r>
        <w:rPr>
          <w:rStyle w:val="WW8Num3z0"/>
          <w:rFonts w:ascii="Verdana" w:hAnsi="Verdana"/>
          <w:color w:val="000000"/>
          <w:sz w:val="18"/>
          <w:szCs w:val="18"/>
        </w:rPr>
        <w:t> </w:t>
      </w:r>
      <w:r>
        <w:rPr>
          <w:rFonts w:ascii="Verdana" w:hAnsi="Verdana"/>
          <w:color w:val="000000"/>
          <w:sz w:val="18"/>
          <w:szCs w:val="18"/>
        </w:rPr>
        <w:t>И.А. Областной (краевой) Совет депутатов трудящихся. Правовые вопросы организации и деятельности. М., 1962.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Азовкин</w:t>
      </w:r>
      <w:r>
        <w:rPr>
          <w:rStyle w:val="WW8Num3z0"/>
          <w:rFonts w:ascii="Verdana" w:hAnsi="Verdana"/>
          <w:color w:val="000000"/>
          <w:sz w:val="18"/>
          <w:szCs w:val="18"/>
        </w:rPr>
        <w:t> </w:t>
      </w:r>
      <w:r>
        <w:rPr>
          <w:rFonts w:ascii="Verdana" w:hAnsi="Verdana"/>
          <w:color w:val="000000"/>
          <w:sz w:val="18"/>
          <w:szCs w:val="18"/>
        </w:rPr>
        <w:t>И.А. Местные Советы в системе органов государственной власти. М., 1971.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Алебастрова</w:t>
      </w:r>
      <w:r>
        <w:rPr>
          <w:rStyle w:val="WW8Num3z0"/>
          <w:rFonts w:ascii="Verdana" w:hAnsi="Verdana"/>
          <w:color w:val="000000"/>
          <w:sz w:val="18"/>
          <w:szCs w:val="18"/>
        </w:rPr>
        <w:t> </w:t>
      </w:r>
      <w:r>
        <w:rPr>
          <w:rFonts w:ascii="Verdana" w:hAnsi="Verdana"/>
          <w:color w:val="000000"/>
          <w:sz w:val="18"/>
          <w:szCs w:val="18"/>
        </w:rPr>
        <w:t>И.А. Основы американского конституционализма. М.,</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Теория права. М., 1995.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Амеллер</w:t>
      </w:r>
      <w:r>
        <w:rPr>
          <w:rStyle w:val="WW8Num3z0"/>
          <w:rFonts w:ascii="Verdana" w:hAnsi="Verdana"/>
          <w:color w:val="000000"/>
          <w:sz w:val="18"/>
          <w:szCs w:val="18"/>
        </w:rPr>
        <w:t> </w:t>
      </w:r>
      <w:r>
        <w:rPr>
          <w:rFonts w:ascii="Verdana" w:hAnsi="Verdana"/>
          <w:color w:val="000000"/>
          <w:sz w:val="18"/>
          <w:szCs w:val="18"/>
        </w:rPr>
        <w:t>М. Парламенты. М., 1967.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Конституционное право РФ. М., 2003.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Конституционное право зарубежных стран. М.,2010.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Габричидзе Б.Н. Конституционное право Российской Федерации. М., 1996.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Барциц</w:t>
      </w:r>
      <w:r>
        <w:rPr>
          <w:rStyle w:val="WW8Num3z0"/>
          <w:rFonts w:ascii="Verdana" w:hAnsi="Verdana"/>
          <w:color w:val="000000"/>
          <w:sz w:val="18"/>
          <w:szCs w:val="18"/>
        </w:rPr>
        <w:t> </w:t>
      </w:r>
      <w:r>
        <w:rPr>
          <w:rFonts w:ascii="Verdana" w:hAnsi="Verdana"/>
          <w:color w:val="000000"/>
          <w:sz w:val="18"/>
          <w:szCs w:val="18"/>
        </w:rPr>
        <w:t>И.Н. Реформа государственного управления в России: правовые аспекты. М., 2008.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Беджгот В. Английская конституция //Английский</w:t>
      </w:r>
      <w:r>
        <w:rPr>
          <w:rStyle w:val="WW8Num3z0"/>
          <w:rFonts w:ascii="Verdana" w:hAnsi="Verdana"/>
          <w:color w:val="000000"/>
          <w:sz w:val="18"/>
          <w:szCs w:val="18"/>
        </w:rPr>
        <w:t> </w:t>
      </w:r>
      <w:r>
        <w:rPr>
          <w:rStyle w:val="WW8Num4z0"/>
          <w:rFonts w:ascii="Verdana" w:hAnsi="Verdana"/>
          <w:color w:val="4682B4"/>
          <w:sz w:val="18"/>
          <w:szCs w:val="18"/>
        </w:rPr>
        <w:t>конституционализм</w:t>
      </w:r>
      <w:r>
        <w:rPr>
          <w:rFonts w:ascii="Verdana" w:hAnsi="Verdana"/>
          <w:color w:val="000000"/>
          <w:sz w:val="18"/>
          <w:szCs w:val="18"/>
        </w:rPr>
        <w:t>: история и современность. Документальный материал, методические указания, библиография. Новосибирск, 2002.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Безуглов</w:t>
      </w:r>
      <w:r>
        <w:rPr>
          <w:rStyle w:val="WW8Num3z0"/>
          <w:rFonts w:ascii="Verdana" w:hAnsi="Verdana"/>
          <w:color w:val="000000"/>
          <w:sz w:val="18"/>
          <w:szCs w:val="18"/>
        </w:rPr>
        <w:t> </w:t>
      </w:r>
      <w:r>
        <w:rPr>
          <w:rFonts w:ascii="Verdana" w:hAnsi="Verdana"/>
          <w:color w:val="000000"/>
          <w:sz w:val="18"/>
          <w:szCs w:val="18"/>
        </w:rPr>
        <w:t>A.A. Советский депутат.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лит-ра. 1971.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Безуглов</w:t>
      </w:r>
      <w:r>
        <w:rPr>
          <w:rStyle w:val="WW8Num3z0"/>
          <w:rFonts w:ascii="Verdana" w:hAnsi="Verdana"/>
          <w:color w:val="000000"/>
          <w:sz w:val="18"/>
          <w:szCs w:val="18"/>
        </w:rPr>
        <w:t> </w:t>
      </w:r>
      <w:r>
        <w:rPr>
          <w:rFonts w:ascii="Verdana" w:hAnsi="Verdana"/>
          <w:color w:val="000000"/>
          <w:sz w:val="18"/>
          <w:szCs w:val="18"/>
        </w:rPr>
        <w:t>A.A., Солдатов С.А. Конституционное право России. Том 1.М., 2001.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189.</w:t>
      </w:r>
      <w:r>
        <w:rPr>
          <w:rStyle w:val="WW8Num3z0"/>
          <w:rFonts w:ascii="Verdana" w:hAnsi="Verdana"/>
          <w:color w:val="000000"/>
          <w:sz w:val="18"/>
          <w:szCs w:val="18"/>
        </w:rPr>
        <w:t> </w:t>
      </w:r>
      <w:r>
        <w:rPr>
          <w:rStyle w:val="WW8Num4z0"/>
          <w:rFonts w:ascii="Verdana" w:hAnsi="Verdana"/>
          <w:color w:val="4682B4"/>
          <w:sz w:val="18"/>
          <w:szCs w:val="18"/>
        </w:rPr>
        <w:t>Боброва</w:t>
      </w:r>
      <w:r>
        <w:rPr>
          <w:rStyle w:val="WW8Num3z0"/>
          <w:rFonts w:ascii="Verdana" w:hAnsi="Verdana"/>
          <w:color w:val="000000"/>
          <w:sz w:val="18"/>
          <w:szCs w:val="18"/>
        </w:rPr>
        <w:t> </w:t>
      </w:r>
      <w:r>
        <w:rPr>
          <w:rFonts w:ascii="Verdana" w:hAnsi="Verdana"/>
          <w:color w:val="000000"/>
          <w:sz w:val="18"/>
          <w:szCs w:val="18"/>
        </w:rPr>
        <w:t>H.A. Конституционный строй и конституционализм в России: Монография. М., 2003.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H.A. Система науки конституционного права. М.,2001.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Богомолов</w:t>
      </w:r>
      <w:r>
        <w:rPr>
          <w:rStyle w:val="WW8Num3z0"/>
          <w:rFonts w:ascii="Verdana" w:hAnsi="Verdana"/>
          <w:color w:val="000000"/>
          <w:sz w:val="18"/>
          <w:szCs w:val="18"/>
        </w:rPr>
        <w:t> </w:t>
      </w:r>
      <w:r>
        <w:rPr>
          <w:rFonts w:ascii="Verdana" w:hAnsi="Verdana"/>
          <w:color w:val="000000"/>
          <w:sz w:val="18"/>
          <w:szCs w:val="18"/>
        </w:rPr>
        <w:t>М.Т. Императивный мандат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государстве. Саратов. 1970.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Бойцов</w:t>
      </w:r>
      <w:r>
        <w:rPr>
          <w:rStyle w:val="WW8Num3z0"/>
          <w:rFonts w:ascii="Verdana" w:hAnsi="Verdana"/>
          <w:color w:val="000000"/>
          <w:sz w:val="18"/>
          <w:szCs w:val="18"/>
        </w:rPr>
        <w:t> </w:t>
      </w:r>
      <w:r>
        <w:rPr>
          <w:rFonts w:ascii="Verdana" w:hAnsi="Verdana"/>
          <w:color w:val="000000"/>
          <w:sz w:val="18"/>
          <w:szCs w:val="18"/>
        </w:rPr>
        <w:t>В.Я. Система субъектов советского государственного права. Уфа. 1972.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Н.С. Конституционная ценность избирательных прав граждан России. М., 2005.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Н.С. Гражданин и публичная власть:</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обеспечение прав и свобод в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Fonts w:ascii="Verdana" w:hAnsi="Verdana"/>
          <w:color w:val="000000"/>
          <w:sz w:val="18"/>
          <w:szCs w:val="18"/>
        </w:rPr>
        <w:t>. Учебное пособие. М., 2004.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Борисов И., Заславский С. Партии на будущих выборах. Новое законодательство. М., 2005.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Братановский</w:t>
      </w:r>
      <w:r>
        <w:rPr>
          <w:rStyle w:val="WW8Num3z0"/>
          <w:rFonts w:ascii="Verdana" w:hAnsi="Verdana"/>
          <w:color w:val="000000"/>
          <w:sz w:val="18"/>
          <w:szCs w:val="18"/>
        </w:rPr>
        <w:t> </w:t>
      </w:r>
      <w:r>
        <w:rPr>
          <w:rFonts w:ascii="Verdana" w:hAnsi="Verdana"/>
          <w:color w:val="000000"/>
          <w:sz w:val="18"/>
          <w:szCs w:val="18"/>
        </w:rPr>
        <w:t>С.Н., Рождествина A.A. Комментарий к Федеральному закону от 11 июля 2001г. N 95-ФЗ «</w:t>
      </w:r>
      <w:r>
        <w:rPr>
          <w:rStyle w:val="WW8Num4z0"/>
          <w:rFonts w:ascii="Verdana" w:hAnsi="Verdana"/>
          <w:color w:val="4682B4"/>
          <w:sz w:val="18"/>
          <w:szCs w:val="18"/>
        </w:rPr>
        <w:t>О политических партиях</w:t>
      </w:r>
      <w:r>
        <w:rPr>
          <w:rFonts w:ascii="Verdana" w:hAnsi="Verdana"/>
          <w:color w:val="000000"/>
          <w:sz w:val="18"/>
          <w:szCs w:val="18"/>
        </w:rPr>
        <w:t>». М., 2005.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Булаков</w:t>
      </w:r>
      <w:r>
        <w:rPr>
          <w:rStyle w:val="WW8Num3z0"/>
          <w:rFonts w:ascii="Verdana" w:hAnsi="Verdana"/>
          <w:color w:val="000000"/>
          <w:sz w:val="18"/>
          <w:szCs w:val="18"/>
        </w:rPr>
        <w:t> </w:t>
      </w:r>
      <w:r>
        <w:rPr>
          <w:rFonts w:ascii="Verdana" w:hAnsi="Verdana"/>
          <w:color w:val="000000"/>
          <w:sz w:val="18"/>
          <w:szCs w:val="18"/>
        </w:rPr>
        <w:t>О.Н. Двухпалатный парламент Российской Федерации. СПб., 2003.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Булаков</w:t>
      </w:r>
      <w:r>
        <w:rPr>
          <w:rStyle w:val="WW8Num3z0"/>
          <w:rFonts w:ascii="Verdana" w:hAnsi="Verdana"/>
          <w:color w:val="000000"/>
          <w:sz w:val="18"/>
          <w:szCs w:val="18"/>
        </w:rPr>
        <w:t> </w:t>
      </w:r>
      <w:r>
        <w:rPr>
          <w:rFonts w:ascii="Verdana" w:hAnsi="Verdana"/>
          <w:color w:val="000000"/>
          <w:sz w:val="18"/>
          <w:szCs w:val="18"/>
        </w:rPr>
        <w:t>О.Н. Парламентское право Российской Федерации. Серия «</w:t>
      </w:r>
      <w:r>
        <w:rPr>
          <w:rStyle w:val="WW8Num4z0"/>
          <w:rFonts w:ascii="Verdana" w:hAnsi="Verdana"/>
          <w:color w:val="4682B4"/>
          <w:sz w:val="18"/>
          <w:szCs w:val="18"/>
        </w:rPr>
        <w:t>Высшее образование</w:t>
      </w:r>
      <w:r>
        <w:rPr>
          <w:rFonts w:ascii="Verdana" w:hAnsi="Verdana"/>
          <w:color w:val="000000"/>
          <w:sz w:val="18"/>
          <w:szCs w:val="18"/>
        </w:rPr>
        <w:t>». Ростов-на-Дону, 2004.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Васецкий</w:t>
      </w:r>
      <w:r>
        <w:rPr>
          <w:rStyle w:val="WW8Num3z0"/>
          <w:rFonts w:ascii="Verdana" w:hAnsi="Verdana"/>
          <w:color w:val="000000"/>
          <w:sz w:val="18"/>
          <w:szCs w:val="18"/>
        </w:rPr>
        <w:t> </w:t>
      </w:r>
      <w:r>
        <w:rPr>
          <w:rFonts w:ascii="Verdana" w:hAnsi="Verdana"/>
          <w:color w:val="000000"/>
          <w:sz w:val="18"/>
          <w:szCs w:val="18"/>
        </w:rPr>
        <w:t>H.A., Краснов Ю.К. Российское законодательство на современном этапе. Государственная Дума в формировании правового пространства России (1994-2003). М., 2003.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В.И., Павлушкин A.B., Постников А.Е.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органы субъектов Российской Федерации (правовые вопросы формирования компетенции и организации работы). М., 2001.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Велиева</w:t>
      </w:r>
      <w:r>
        <w:rPr>
          <w:rStyle w:val="WW8Num3z0"/>
          <w:rFonts w:ascii="Verdana" w:hAnsi="Verdana"/>
          <w:color w:val="000000"/>
          <w:sz w:val="18"/>
          <w:szCs w:val="18"/>
        </w:rPr>
        <w:t> </w:t>
      </w:r>
      <w:r>
        <w:rPr>
          <w:rFonts w:ascii="Verdana" w:hAnsi="Verdana"/>
          <w:color w:val="000000"/>
          <w:sz w:val="18"/>
          <w:szCs w:val="18"/>
        </w:rPr>
        <w:t>Д.С., Капитанец Ю.В., Кулушева М.А.,</w:t>
      </w:r>
      <w:r>
        <w:rPr>
          <w:rStyle w:val="WW8Num3z0"/>
          <w:rFonts w:ascii="Verdana" w:hAnsi="Verdana"/>
          <w:color w:val="000000"/>
          <w:sz w:val="18"/>
          <w:szCs w:val="18"/>
        </w:rPr>
        <w:t> </w:t>
      </w:r>
      <w:r>
        <w:rPr>
          <w:rStyle w:val="WW8Num4z0"/>
          <w:rFonts w:ascii="Verdana" w:hAnsi="Verdana"/>
          <w:color w:val="4682B4"/>
          <w:sz w:val="18"/>
          <w:szCs w:val="18"/>
        </w:rPr>
        <w:t>Лысенко</w:t>
      </w:r>
      <w:r>
        <w:rPr>
          <w:rStyle w:val="WW8Num3z0"/>
          <w:rFonts w:ascii="Verdana" w:hAnsi="Verdana"/>
          <w:color w:val="000000"/>
          <w:sz w:val="18"/>
          <w:szCs w:val="18"/>
        </w:rPr>
        <w:t> </w:t>
      </w:r>
      <w:r>
        <w:rPr>
          <w:rFonts w:ascii="Verdana" w:hAnsi="Verdana"/>
          <w:color w:val="000000"/>
          <w:sz w:val="18"/>
          <w:szCs w:val="18"/>
        </w:rPr>
        <w:t>В.В., Пресняков М.В., Чанов С.Е. Комментарий к Федеральному закону «</w:t>
      </w:r>
      <w:r>
        <w:rPr>
          <w:rStyle w:val="WW8Num4z0"/>
          <w:rFonts w:ascii="Verdana" w:hAnsi="Verdana"/>
          <w:color w:val="4682B4"/>
          <w:sz w:val="18"/>
          <w:szCs w:val="18"/>
        </w:rPr>
        <w:t>Об общих принципах организации местного самоуправления в РФ</w:t>
      </w:r>
      <w:r>
        <w:rPr>
          <w:rFonts w:ascii="Verdana" w:hAnsi="Verdana"/>
          <w:color w:val="000000"/>
          <w:sz w:val="18"/>
          <w:szCs w:val="18"/>
        </w:rPr>
        <w:t>». Саратов, 2005.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Велихов Б. Теория и практика пропорционального представительства. СПб., 1907.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Основы правового положения личности в социалистическом обществе. М., 1979.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Конституционное правосудие. Судебное конституционное право и процесс: Учебное пособие. М., 1998.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Витте</w:t>
      </w:r>
      <w:r>
        <w:rPr>
          <w:rStyle w:val="WW8Num3z0"/>
          <w:rFonts w:ascii="Verdana" w:hAnsi="Verdana"/>
          <w:color w:val="000000"/>
          <w:sz w:val="18"/>
          <w:szCs w:val="18"/>
        </w:rPr>
        <w:t> </w:t>
      </w:r>
      <w:r>
        <w:rPr>
          <w:rFonts w:ascii="Verdana" w:hAnsi="Verdana"/>
          <w:color w:val="000000"/>
          <w:sz w:val="18"/>
          <w:szCs w:val="18"/>
        </w:rPr>
        <w:t>С.Ю. Воспоминания. М., 1960.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Воеводин</w:t>
      </w:r>
      <w:r>
        <w:rPr>
          <w:rStyle w:val="WW8Num3z0"/>
          <w:rFonts w:ascii="Verdana" w:hAnsi="Verdana"/>
          <w:color w:val="000000"/>
          <w:sz w:val="18"/>
          <w:szCs w:val="18"/>
        </w:rPr>
        <w:t> </w:t>
      </w:r>
      <w:r>
        <w:rPr>
          <w:rFonts w:ascii="Verdana" w:hAnsi="Verdana"/>
          <w:color w:val="000000"/>
          <w:sz w:val="18"/>
          <w:szCs w:val="18"/>
        </w:rPr>
        <w:t>Л.Д. Юридический статус личности в России. М.,1997.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Вопросы теории и практики</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Коллективная монография / Под ред. А.Н.Кокотова. Екатеринбург. 2005.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Выдрин</w:t>
      </w:r>
      <w:r>
        <w:rPr>
          <w:rStyle w:val="WW8Num3z0"/>
          <w:rFonts w:ascii="Verdana" w:hAnsi="Verdana"/>
          <w:color w:val="000000"/>
          <w:sz w:val="18"/>
          <w:szCs w:val="18"/>
        </w:rPr>
        <w:t> </w:t>
      </w:r>
      <w:r>
        <w:rPr>
          <w:rFonts w:ascii="Verdana" w:hAnsi="Verdana"/>
          <w:color w:val="000000"/>
          <w:sz w:val="18"/>
          <w:szCs w:val="18"/>
        </w:rPr>
        <w:t>И.В. Избирательное право Российской Федерации. М.,</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Габричидзе</w:t>
      </w:r>
      <w:r>
        <w:rPr>
          <w:rStyle w:val="WW8Num3z0"/>
          <w:rFonts w:ascii="Verdana" w:hAnsi="Verdana"/>
          <w:color w:val="000000"/>
          <w:sz w:val="18"/>
          <w:szCs w:val="18"/>
        </w:rPr>
        <w:t> </w:t>
      </w:r>
      <w:r>
        <w:rPr>
          <w:rFonts w:ascii="Verdana" w:hAnsi="Verdana"/>
          <w:color w:val="000000"/>
          <w:sz w:val="18"/>
          <w:szCs w:val="18"/>
        </w:rPr>
        <w:t>Б.Н., Елисеев Б.П., Чернявский А.Г. Конституционное право современной России. М., 2001.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Гессен</w:t>
      </w:r>
      <w:r>
        <w:rPr>
          <w:rStyle w:val="WW8Num3z0"/>
          <w:rFonts w:ascii="Verdana" w:hAnsi="Verdana"/>
          <w:color w:val="000000"/>
          <w:sz w:val="18"/>
          <w:szCs w:val="18"/>
        </w:rPr>
        <w:t> </w:t>
      </w:r>
      <w:r>
        <w:rPr>
          <w:rFonts w:ascii="Verdana" w:hAnsi="Verdana"/>
          <w:color w:val="000000"/>
          <w:sz w:val="18"/>
          <w:szCs w:val="18"/>
        </w:rPr>
        <w:t>В.М. Основы конституционного права. Пг., 1918.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Градовский</w:t>
      </w:r>
      <w:r>
        <w:rPr>
          <w:rStyle w:val="WW8Num3z0"/>
          <w:rFonts w:ascii="Verdana" w:hAnsi="Verdana"/>
          <w:color w:val="000000"/>
          <w:sz w:val="18"/>
          <w:szCs w:val="18"/>
        </w:rPr>
        <w:t> </w:t>
      </w:r>
      <w:r>
        <w:rPr>
          <w:rFonts w:ascii="Verdana" w:hAnsi="Verdana"/>
          <w:color w:val="000000"/>
          <w:sz w:val="18"/>
          <w:szCs w:val="18"/>
        </w:rPr>
        <w:t>А.Д. Государственное право важнейших современных государств. Лекции, читанные в 1885 году. СПб., 1895.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Гранкин</w:t>
      </w:r>
      <w:r>
        <w:rPr>
          <w:rStyle w:val="WW8Num3z0"/>
          <w:rFonts w:ascii="Verdana" w:hAnsi="Verdana"/>
          <w:color w:val="000000"/>
          <w:sz w:val="18"/>
          <w:szCs w:val="18"/>
        </w:rPr>
        <w:t> </w:t>
      </w:r>
      <w:r>
        <w:rPr>
          <w:rFonts w:ascii="Verdana" w:hAnsi="Verdana"/>
          <w:color w:val="000000"/>
          <w:sz w:val="18"/>
          <w:szCs w:val="18"/>
        </w:rPr>
        <w:t>И.В. Парламент России. М., Издательство гуманитарной литературы. 2001.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Гранкин</w:t>
      </w:r>
      <w:r>
        <w:rPr>
          <w:rStyle w:val="WW8Num3z0"/>
          <w:rFonts w:ascii="Verdana" w:hAnsi="Verdana"/>
          <w:color w:val="000000"/>
          <w:sz w:val="18"/>
          <w:szCs w:val="18"/>
        </w:rPr>
        <w:t> </w:t>
      </w:r>
      <w:r>
        <w:rPr>
          <w:rFonts w:ascii="Verdana" w:hAnsi="Verdana"/>
          <w:color w:val="000000"/>
          <w:sz w:val="18"/>
          <w:szCs w:val="18"/>
        </w:rPr>
        <w:t>И.В. Конституционно-правовые основы российского парламентаризма. М., 2005.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Гранкин</w:t>
      </w:r>
      <w:r>
        <w:rPr>
          <w:rStyle w:val="WW8Num3z0"/>
          <w:rFonts w:ascii="Verdana" w:hAnsi="Verdana"/>
          <w:color w:val="000000"/>
          <w:sz w:val="18"/>
          <w:szCs w:val="18"/>
        </w:rPr>
        <w:t> </w:t>
      </w:r>
      <w:r>
        <w:rPr>
          <w:rFonts w:ascii="Verdana" w:hAnsi="Verdana"/>
          <w:color w:val="000000"/>
          <w:sz w:val="18"/>
          <w:szCs w:val="18"/>
        </w:rPr>
        <w:t>И.В. Парламентское право Российской федерации: курс лекций. М. 2010.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Горбань</w:t>
      </w:r>
      <w:r>
        <w:rPr>
          <w:rStyle w:val="WW8Num3z0"/>
          <w:rFonts w:ascii="Verdana" w:hAnsi="Verdana"/>
          <w:color w:val="000000"/>
          <w:sz w:val="18"/>
          <w:szCs w:val="18"/>
        </w:rPr>
        <w:t> </w:t>
      </w:r>
      <w:r>
        <w:rPr>
          <w:rFonts w:ascii="Verdana" w:hAnsi="Verdana"/>
          <w:color w:val="000000"/>
          <w:sz w:val="18"/>
          <w:szCs w:val="18"/>
        </w:rPr>
        <w:t>Н.В. Как омичи выбирали в Государственную Думу. Омск, 1947.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Государственный строй Российской империи накануне крушения: Сб.</w:t>
      </w:r>
      <w:r>
        <w:rPr>
          <w:rStyle w:val="WW8Num3z0"/>
          <w:rFonts w:ascii="Verdana" w:hAnsi="Verdana"/>
          <w:color w:val="000000"/>
          <w:sz w:val="18"/>
          <w:szCs w:val="18"/>
        </w:rPr>
        <w:t> </w:t>
      </w:r>
      <w:r>
        <w:rPr>
          <w:rStyle w:val="WW8Num4z0"/>
          <w:rFonts w:ascii="Verdana" w:hAnsi="Verdana"/>
          <w:color w:val="4682B4"/>
          <w:sz w:val="18"/>
          <w:szCs w:val="18"/>
        </w:rPr>
        <w:t>законодат</w:t>
      </w:r>
      <w:r>
        <w:rPr>
          <w:rFonts w:ascii="Verdana" w:hAnsi="Verdana"/>
          <w:color w:val="000000"/>
          <w:sz w:val="18"/>
          <w:szCs w:val="18"/>
        </w:rPr>
        <w:t>. актов / Сост. О. И.</w:t>
      </w:r>
      <w:r>
        <w:rPr>
          <w:rStyle w:val="WW8Num3z0"/>
          <w:rFonts w:ascii="Verdana" w:hAnsi="Verdana"/>
          <w:color w:val="000000"/>
          <w:sz w:val="18"/>
          <w:szCs w:val="18"/>
        </w:rPr>
        <w:t> </w:t>
      </w:r>
      <w:r>
        <w:rPr>
          <w:rStyle w:val="WW8Num4z0"/>
          <w:rFonts w:ascii="Verdana" w:hAnsi="Verdana"/>
          <w:color w:val="4682B4"/>
          <w:sz w:val="18"/>
          <w:szCs w:val="18"/>
        </w:rPr>
        <w:t>Чистяков</w:t>
      </w:r>
      <w:r>
        <w:rPr>
          <w:rFonts w:ascii="Verdana" w:hAnsi="Verdana"/>
          <w:color w:val="000000"/>
          <w:sz w:val="18"/>
          <w:szCs w:val="18"/>
        </w:rPr>
        <w:t>, Г. А. Кутьина.</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Демин</w:t>
      </w:r>
      <w:r>
        <w:rPr>
          <w:rStyle w:val="WW8Num3z0"/>
          <w:rFonts w:ascii="Verdana" w:hAnsi="Verdana"/>
          <w:color w:val="000000"/>
          <w:sz w:val="18"/>
          <w:szCs w:val="18"/>
        </w:rPr>
        <w:t> </w:t>
      </w:r>
      <w:r>
        <w:rPr>
          <w:rFonts w:ascii="Verdana" w:hAnsi="Verdana"/>
          <w:color w:val="000000"/>
          <w:sz w:val="18"/>
          <w:szCs w:val="18"/>
        </w:rPr>
        <w:t>В.А. Государственная Дума России (1906-1917 гг.): механизм функционирования. М., 1996.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Ю. А., Николаев А. М. Система государственной власти в России и мире: историко-правовая ретроспектива.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Профобразование</w:t>
      </w:r>
      <w:r>
        <w:rPr>
          <w:rFonts w:ascii="Verdana" w:hAnsi="Verdana"/>
          <w:color w:val="000000"/>
          <w:sz w:val="18"/>
          <w:szCs w:val="18"/>
        </w:rPr>
        <w:t>», 2002.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Ю.А., Исраелян В.Б. Избирательное право и</w:t>
      </w:r>
      <w:r>
        <w:rPr>
          <w:rStyle w:val="WW8Num3z0"/>
          <w:rFonts w:ascii="Verdana" w:hAnsi="Verdana"/>
          <w:color w:val="000000"/>
          <w:sz w:val="18"/>
          <w:szCs w:val="18"/>
        </w:rPr>
        <w:t> </w:t>
      </w:r>
      <w:r>
        <w:rPr>
          <w:rStyle w:val="WW8Num4z0"/>
          <w:rFonts w:ascii="Verdana" w:hAnsi="Verdana"/>
          <w:color w:val="4682B4"/>
          <w:sz w:val="18"/>
          <w:szCs w:val="18"/>
        </w:rPr>
        <w:t>избирательный</w:t>
      </w:r>
      <w:r>
        <w:rPr>
          <w:rStyle w:val="WW8Num3z0"/>
          <w:rFonts w:ascii="Verdana" w:hAnsi="Verdana"/>
          <w:color w:val="000000"/>
          <w:sz w:val="18"/>
          <w:szCs w:val="18"/>
        </w:rPr>
        <w:t> </w:t>
      </w:r>
      <w:r>
        <w:rPr>
          <w:rFonts w:ascii="Verdana" w:hAnsi="Verdana"/>
          <w:color w:val="000000"/>
          <w:sz w:val="18"/>
          <w:szCs w:val="18"/>
        </w:rPr>
        <w:t>процесс. Р/Дон., 2003.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Ю.А., Черкашин Е.Ю. Законодательные органы России от Новгородского веча до Федерального Собрания (сложный путь от патриархальной традиции к цивилизации). М., 1994.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Дюги</w:t>
      </w:r>
      <w:r>
        <w:rPr>
          <w:rStyle w:val="WW8Num3z0"/>
          <w:rFonts w:ascii="Verdana" w:hAnsi="Verdana"/>
          <w:color w:val="000000"/>
          <w:sz w:val="18"/>
          <w:szCs w:val="18"/>
        </w:rPr>
        <w:t> </w:t>
      </w:r>
      <w:r>
        <w:rPr>
          <w:rFonts w:ascii="Verdana" w:hAnsi="Verdana"/>
          <w:color w:val="000000"/>
          <w:sz w:val="18"/>
          <w:szCs w:val="18"/>
        </w:rPr>
        <w:t>Л. Конституционное право. Общая теория государства. М.,</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Дякин</w:t>
      </w:r>
      <w:r>
        <w:rPr>
          <w:rStyle w:val="WW8Num3z0"/>
          <w:rFonts w:ascii="Verdana" w:hAnsi="Verdana"/>
          <w:color w:val="000000"/>
          <w:sz w:val="18"/>
          <w:szCs w:val="18"/>
        </w:rPr>
        <w:t> </w:t>
      </w:r>
      <w:r>
        <w:rPr>
          <w:rFonts w:ascii="Verdana" w:hAnsi="Verdana"/>
          <w:color w:val="000000"/>
          <w:sz w:val="18"/>
          <w:szCs w:val="18"/>
        </w:rPr>
        <w:t>В. С. Был ли шанс у Столыпина? СПб., 2002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Дьяконов</w:t>
      </w:r>
      <w:r>
        <w:rPr>
          <w:rStyle w:val="WW8Num3z0"/>
          <w:rFonts w:ascii="Verdana" w:hAnsi="Verdana"/>
          <w:color w:val="000000"/>
          <w:sz w:val="18"/>
          <w:szCs w:val="18"/>
        </w:rPr>
        <w:t> </w:t>
      </w:r>
      <w:r>
        <w:rPr>
          <w:rFonts w:ascii="Verdana" w:hAnsi="Verdana"/>
          <w:color w:val="000000"/>
          <w:sz w:val="18"/>
          <w:szCs w:val="18"/>
        </w:rPr>
        <w:t>В.А. Теория права и государства. Учебник законоведения. СПб., 1914.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Енгибарян</w:t>
      </w:r>
      <w:r>
        <w:rPr>
          <w:rStyle w:val="WW8Num3z0"/>
          <w:rFonts w:ascii="Verdana" w:hAnsi="Verdana"/>
          <w:color w:val="000000"/>
          <w:sz w:val="18"/>
          <w:szCs w:val="18"/>
        </w:rPr>
        <w:t> </w:t>
      </w:r>
      <w:r>
        <w:rPr>
          <w:rFonts w:ascii="Verdana" w:hAnsi="Verdana"/>
          <w:color w:val="000000"/>
          <w:sz w:val="18"/>
          <w:szCs w:val="18"/>
        </w:rPr>
        <w:t>Р.В. Конституционное развитие в современном мире. Основные тенденции. М., 2010.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A.A. Учебник государственного права (пособие к лекциям). Ч. I. 1916.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Жуков</w:t>
      </w:r>
      <w:r>
        <w:rPr>
          <w:rStyle w:val="WW8Num3z0"/>
          <w:rFonts w:ascii="Verdana" w:hAnsi="Verdana"/>
          <w:color w:val="000000"/>
          <w:sz w:val="18"/>
          <w:szCs w:val="18"/>
        </w:rPr>
        <w:t> </w:t>
      </w:r>
      <w:r>
        <w:rPr>
          <w:rFonts w:ascii="Verdana" w:hAnsi="Verdana"/>
          <w:color w:val="000000"/>
          <w:sz w:val="18"/>
          <w:szCs w:val="18"/>
        </w:rPr>
        <w:t>В.И., Краснов Б.И. Общая и прикладная политология. М.,1997.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227.</w:t>
      </w:r>
      <w:r>
        <w:rPr>
          <w:rStyle w:val="WW8Num3z0"/>
          <w:rFonts w:ascii="Verdana" w:hAnsi="Verdana"/>
          <w:color w:val="000000"/>
          <w:sz w:val="18"/>
          <w:szCs w:val="18"/>
        </w:rPr>
        <w:t> </w:t>
      </w:r>
      <w:r>
        <w:rPr>
          <w:rStyle w:val="WW8Num4z0"/>
          <w:rFonts w:ascii="Verdana" w:hAnsi="Verdana"/>
          <w:color w:val="4682B4"/>
          <w:sz w:val="18"/>
          <w:szCs w:val="18"/>
        </w:rPr>
        <w:t>Зиновьев</w:t>
      </w:r>
      <w:r>
        <w:rPr>
          <w:rStyle w:val="WW8Num3z0"/>
          <w:rFonts w:ascii="Verdana" w:hAnsi="Verdana"/>
          <w:color w:val="000000"/>
          <w:sz w:val="18"/>
          <w:szCs w:val="18"/>
        </w:rPr>
        <w:t> </w:t>
      </w:r>
      <w:r>
        <w:rPr>
          <w:rFonts w:ascii="Verdana" w:hAnsi="Verdana"/>
          <w:color w:val="000000"/>
          <w:sz w:val="18"/>
          <w:szCs w:val="18"/>
        </w:rPr>
        <w:t>A.B. Статус народного депутата в СССР. JL, 1987.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Златопольский</w:t>
      </w:r>
      <w:r>
        <w:rPr>
          <w:rStyle w:val="WW8Num3z0"/>
          <w:rFonts w:ascii="Verdana" w:hAnsi="Verdana"/>
          <w:color w:val="000000"/>
          <w:sz w:val="18"/>
          <w:szCs w:val="18"/>
        </w:rPr>
        <w:t> </w:t>
      </w:r>
      <w:r>
        <w:rPr>
          <w:rFonts w:ascii="Verdana" w:hAnsi="Verdana"/>
          <w:color w:val="000000"/>
          <w:sz w:val="18"/>
          <w:szCs w:val="18"/>
        </w:rPr>
        <w:t>Д.Л. Верховные советы союзных республик. М.,1967.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Иванов Н.</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собраний и народное представительство. М.,1906.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Ильинский</w:t>
      </w:r>
      <w:r>
        <w:rPr>
          <w:rStyle w:val="WW8Num3z0"/>
          <w:rFonts w:ascii="Verdana" w:hAnsi="Verdana"/>
          <w:color w:val="000000"/>
          <w:sz w:val="18"/>
          <w:szCs w:val="18"/>
        </w:rPr>
        <w:t> </w:t>
      </w:r>
      <w:r>
        <w:rPr>
          <w:rFonts w:ascii="Verdana" w:hAnsi="Verdana"/>
          <w:color w:val="000000"/>
          <w:sz w:val="18"/>
          <w:szCs w:val="18"/>
        </w:rPr>
        <w:t>И.П., Страшун Б.А., Ястребов Б.И. Политическая система зарубежных стран социализма. М., 1981.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Институты конституционного права иностранных государств / Отв. ред.</w:t>
      </w:r>
      <w:r>
        <w:rPr>
          <w:rStyle w:val="WW8Num3z0"/>
          <w:rFonts w:ascii="Verdana" w:hAnsi="Verdana"/>
          <w:color w:val="000000"/>
          <w:sz w:val="18"/>
          <w:szCs w:val="18"/>
        </w:rPr>
        <w:t> </w:t>
      </w:r>
      <w:r>
        <w:rPr>
          <w:rStyle w:val="WW8Num4z0"/>
          <w:rFonts w:ascii="Verdana" w:hAnsi="Verdana"/>
          <w:color w:val="4682B4"/>
          <w:sz w:val="18"/>
          <w:szCs w:val="18"/>
        </w:rPr>
        <w:t>Ковачев</w:t>
      </w:r>
      <w:r>
        <w:rPr>
          <w:rStyle w:val="WW8Num3z0"/>
          <w:rFonts w:ascii="Verdana" w:hAnsi="Verdana"/>
          <w:color w:val="000000"/>
          <w:sz w:val="18"/>
          <w:szCs w:val="18"/>
        </w:rPr>
        <w:t> </w:t>
      </w:r>
      <w:r>
        <w:rPr>
          <w:rFonts w:ascii="Verdana" w:hAnsi="Verdana"/>
          <w:color w:val="000000"/>
          <w:sz w:val="18"/>
          <w:szCs w:val="18"/>
        </w:rPr>
        <w:t>Д.А. М.: Городец-издат, 2002.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История политических и правовых учений. Учебник для вузов. Изд. 2-е. / Под общ. ред. B.C.</w:t>
      </w:r>
      <w:r>
        <w:rPr>
          <w:rStyle w:val="WW8Num3z0"/>
          <w:rFonts w:ascii="Verdana" w:hAnsi="Verdana"/>
          <w:color w:val="000000"/>
          <w:sz w:val="18"/>
          <w:szCs w:val="18"/>
        </w:rPr>
        <w:t> </w:t>
      </w:r>
      <w:r>
        <w:rPr>
          <w:rStyle w:val="WW8Num4z0"/>
          <w:rFonts w:ascii="Verdana" w:hAnsi="Verdana"/>
          <w:color w:val="4682B4"/>
          <w:sz w:val="18"/>
          <w:szCs w:val="18"/>
        </w:rPr>
        <w:t>Нерсесянца</w:t>
      </w:r>
      <w:r>
        <w:rPr>
          <w:rFonts w:ascii="Verdana" w:hAnsi="Verdana"/>
          <w:color w:val="000000"/>
          <w:sz w:val="18"/>
          <w:szCs w:val="18"/>
        </w:rPr>
        <w:t>. М., 1998.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Ишеков</w:t>
      </w:r>
      <w:r>
        <w:rPr>
          <w:rStyle w:val="WW8Num3z0"/>
          <w:rFonts w:ascii="Verdana" w:hAnsi="Verdana"/>
          <w:color w:val="000000"/>
          <w:sz w:val="18"/>
          <w:szCs w:val="18"/>
        </w:rPr>
        <w:t> </w:t>
      </w:r>
      <w:r>
        <w:rPr>
          <w:rFonts w:ascii="Verdana" w:hAnsi="Verdana"/>
          <w:color w:val="000000"/>
          <w:sz w:val="18"/>
          <w:szCs w:val="18"/>
        </w:rPr>
        <w:t>К.А., Тюрин П.Ю., Черкасов К.В. Комментарий к Федеральному закону от 6 октября 1999г. N 184-ФЗ «Об общих принципах организации законодательных (</w:t>
      </w:r>
      <w:r>
        <w:rPr>
          <w:rStyle w:val="WW8Num4z0"/>
          <w:rFonts w:ascii="Verdana" w:hAnsi="Verdana"/>
          <w:color w:val="4682B4"/>
          <w:sz w:val="18"/>
          <w:szCs w:val="18"/>
        </w:rPr>
        <w:t>представительных</w:t>
      </w:r>
      <w:r>
        <w:rPr>
          <w:rFonts w:ascii="Verdana" w:hAnsi="Verdana"/>
          <w:color w:val="000000"/>
          <w:sz w:val="18"/>
          <w:szCs w:val="18"/>
        </w:rPr>
        <w:t>) и исполнительных органов государственной власти субъектов РФ». М., 2006.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Кабышев</w:t>
      </w:r>
      <w:r>
        <w:rPr>
          <w:rStyle w:val="WW8Num3z0"/>
          <w:rFonts w:ascii="Verdana" w:hAnsi="Verdana"/>
          <w:color w:val="000000"/>
          <w:sz w:val="18"/>
          <w:szCs w:val="18"/>
        </w:rPr>
        <w:t> </w:t>
      </w:r>
      <w:r>
        <w:rPr>
          <w:rFonts w:ascii="Verdana" w:hAnsi="Verdana"/>
          <w:color w:val="000000"/>
          <w:sz w:val="18"/>
          <w:szCs w:val="18"/>
        </w:rPr>
        <w:t>В.Т. Прямое народовластие в советском государстве. Саратов, 1974.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Кавказские</w:t>
      </w:r>
      <w:r>
        <w:rPr>
          <w:rStyle w:val="WW8Num3z0"/>
          <w:rFonts w:ascii="Verdana" w:hAnsi="Verdana"/>
          <w:color w:val="000000"/>
          <w:sz w:val="18"/>
          <w:szCs w:val="18"/>
        </w:rPr>
        <w:t> </w:t>
      </w:r>
      <w:r>
        <w:rPr>
          <w:rStyle w:val="WW8Num4z0"/>
          <w:rFonts w:ascii="Verdana" w:hAnsi="Verdana"/>
          <w:color w:val="4682B4"/>
          <w:sz w:val="18"/>
          <w:szCs w:val="18"/>
        </w:rPr>
        <w:t>депутаты</w:t>
      </w:r>
      <w:r>
        <w:rPr>
          <w:rStyle w:val="WW8Num3z0"/>
          <w:rFonts w:ascii="Verdana" w:hAnsi="Verdana"/>
          <w:color w:val="000000"/>
          <w:sz w:val="18"/>
          <w:szCs w:val="18"/>
        </w:rPr>
        <w:t> </w:t>
      </w:r>
      <w:r>
        <w:rPr>
          <w:rFonts w:ascii="Verdana" w:hAnsi="Verdana"/>
          <w:color w:val="000000"/>
          <w:sz w:val="18"/>
          <w:szCs w:val="18"/>
        </w:rPr>
        <w:t>в третьей Государственной Думе. Баку,1912.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 Законодательная техника. Научно-методическое и учебное пособие. М., 1998.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Ким</w:t>
      </w:r>
      <w:r>
        <w:rPr>
          <w:rStyle w:val="WW8Num3z0"/>
          <w:rFonts w:ascii="Verdana" w:hAnsi="Verdana"/>
          <w:color w:val="000000"/>
          <w:sz w:val="18"/>
          <w:szCs w:val="18"/>
        </w:rPr>
        <w:t> </w:t>
      </w:r>
      <w:r>
        <w:rPr>
          <w:rFonts w:ascii="Verdana" w:hAnsi="Verdana"/>
          <w:color w:val="000000"/>
          <w:sz w:val="18"/>
          <w:szCs w:val="18"/>
        </w:rPr>
        <w:t>А.И. Государственная власть и народное представительство в СССР. Томск. 1975.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Кирьянов</w:t>
      </w:r>
      <w:r>
        <w:rPr>
          <w:rStyle w:val="WW8Num3z0"/>
          <w:rFonts w:ascii="Verdana" w:hAnsi="Verdana"/>
          <w:color w:val="000000"/>
          <w:sz w:val="18"/>
          <w:szCs w:val="18"/>
        </w:rPr>
        <w:t> </w:t>
      </w:r>
      <w:r>
        <w:rPr>
          <w:rFonts w:ascii="Verdana" w:hAnsi="Verdana"/>
          <w:color w:val="000000"/>
          <w:sz w:val="18"/>
          <w:szCs w:val="18"/>
        </w:rPr>
        <w:t>И.К., Лукьянов М.Н. Парламент самодержавной России: Государственная Дума и ее депутаты, 1906.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Ковешников</w:t>
      </w:r>
      <w:r>
        <w:rPr>
          <w:rStyle w:val="WW8Num3z0"/>
          <w:rFonts w:ascii="Verdana" w:hAnsi="Verdana"/>
          <w:color w:val="000000"/>
          <w:sz w:val="18"/>
          <w:szCs w:val="18"/>
        </w:rPr>
        <w:t> </w:t>
      </w:r>
      <w:r>
        <w:rPr>
          <w:rFonts w:ascii="Verdana" w:hAnsi="Verdana"/>
          <w:color w:val="000000"/>
          <w:sz w:val="18"/>
          <w:szCs w:val="18"/>
        </w:rPr>
        <w:t>Е.М. Муниципальное право. М., 2000.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Ковлер</w:t>
      </w:r>
      <w:r>
        <w:rPr>
          <w:rStyle w:val="WW8Num3z0"/>
          <w:rFonts w:ascii="Verdana" w:hAnsi="Verdana"/>
          <w:color w:val="000000"/>
          <w:sz w:val="18"/>
          <w:szCs w:val="18"/>
        </w:rPr>
        <w:t> </w:t>
      </w:r>
      <w:r>
        <w:rPr>
          <w:rFonts w:ascii="Verdana" w:hAnsi="Verdana"/>
          <w:color w:val="000000"/>
          <w:sz w:val="18"/>
          <w:szCs w:val="18"/>
        </w:rPr>
        <w:t>А.И. Исторические формы демократии. Проблемы политико-правовой теории. М, 1990.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Кутафин O.E. Конституционное право России. Учебник. М., 2006.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Комарова</w:t>
      </w:r>
      <w:r>
        <w:rPr>
          <w:rStyle w:val="WW8Num3z0"/>
          <w:rFonts w:ascii="Verdana" w:hAnsi="Verdana"/>
          <w:color w:val="000000"/>
          <w:sz w:val="18"/>
          <w:szCs w:val="18"/>
        </w:rPr>
        <w:t> </w:t>
      </w:r>
      <w:r>
        <w:rPr>
          <w:rFonts w:ascii="Verdana" w:hAnsi="Verdana"/>
          <w:color w:val="000000"/>
          <w:sz w:val="18"/>
          <w:szCs w:val="18"/>
        </w:rPr>
        <w:t>В.В. Формы непосредственной демократии в России: Учебное пособие. М., 1998.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Комкова</w:t>
      </w:r>
      <w:r>
        <w:rPr>
          <w:rStyle w:val="WW8Num3z0"/>
          <w:rFonts w:ascii="Verdana" w:hAnsi="Verdana"/>
          <w:color w:val="000000"/>
          <w:sz w:val="18"/>
          <w:szCs w:val="18"/>
        </w:rPr>
        <w:t> </w:t>
      </w:r>
      <w:r>
        <w:rPr>
          <w:rFonts w:ascii="Verdana" w:hAnsi="Verdana"/>
          <w:color w:val="000000"/>
          <w:sz w:val="18"/>
          <w:szCs w:val="18"/>
        </w:rPr>
        <w:t>Г.Н., Колесников Е.В., Кулушева М.А. Конституционное право Российской Федерации: Учебник. М., 2010.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Комментарий к Конституции Российской Федерации // Под общ. ред. В.Д. Карповича. «</w:t>
      </w:r>
      <w:r>
        <w:rPr>
          <w:rStyle w:val="WW8Num4z0"/>
          <w:rFonts w:ascii="Verdana" w:hAnsi="Verdana"/>
          <w:color w:val="4682B4"/>
          <w:sz w:val="18"/>
          <w:szCs w:val="18"/>
        </w:rPr>
        <w:t>Новая правовая культура</w:t>
      </w:r>
      <w:r>
        <w:rPr>
          <w:rFonts w:ascii="Verdana" w:hAnsi="Verdana"/>
          <w:color w:val="000000"/>
          <w:sz w:val="18"/>
          <w:szCs w:val="18"/>
        </w:rPr>
        <w:t>». 2002.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Комментарий к Конституции Российской Федерации / Под ред. JI.A.</w:t>
      </w:r>
      <w:r>
        <w:rPr>
          <w:rStyle w:val="WW8Num3z0"/>
          <w:rFonts w:ascii="Verdana" w:hAnsi="Verdana"/>
          <w:color w:val="000000"/>
          <w:sz w:val="18"/>
          <w:szCs w:val="18"/>
        </w:rPr>
        <w:t> </w:t>
      </w:r>
      <w:r>
        <w:rPr>
          <w:rStyle w:val="WW8Num4z0"/>
          <w:rFonts w:ascii="Verdana" w:hAnsi="Verdana"/>
          <w:color w:val="4682B4"/>
          <w:sz w:val="18"/>
          <w:szCs w:val="18"/>
        </w:rPr>
        <w:t>Окунькова</w:t>
      </w:r>
      <w:r>
        <w:rPr>
          <w:rFonts w:ascii="Verdana" w:hAnsi="Verdana"/>
          <w:color w:val="000000"/>
          <w:sz w:val="18"/>
          <w:szCs w:val="18"/>
        </w:rPr>
        <w:t>. М., 1996.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Комментарий к Конституции Российской Федерации / Под ред.</w:t>
      </w:r>
      <w:r>
        <w:rPr>
          <w:rStyle w:val="WW8Num3z0"/>
          <w:rFonts w:ascii="Verdana" w:hAnsi="Verdana"/>
          <w:color w:val="000000"/>
          <w:sz w:val="18"/>
          <w:szCs w:val="18"/>
        </w:rPr>
        <w:t> </w:t>
      </w:r>
      <w:r>
        <w:rPr>
          <w:rStyle w:val="WW8Num4z0"/>
          <w:rFonts w:ascii="Verdana" w:hAnsi="Verdana"/>
          <w:color w:val="4682B4"/>
          <w:sz w:val="18"/>
          <w:szCs w:val="18"/>
        </w:rPr>
        <w:t>Зорькина</w:t>
      </w:r>
      <w:r>
        <w:rPr>
          <w:rStyle w:val="WW8Num3z0"/>
          <w:rFonts w:ascii="Verdana" w:hAnsi="Verdana"/>
          <w:color w:val="000000"/>
          <w:sz w:val="18"/>
          <w:szCs w:val="18"/>
        </w:rPr>
        <w:t> </w:t>
      </w:r>
      <w:r>
        <w:rPr>
          <w:rFonts w:ascii="Verdana" w:hAnsi="Verdana"/>
          <w:color w:val="000000"/>
          <w:sz w:val="18"/>
          <w:szCs w:val="18"/>
        </w:rPr>
        <w:t>В.Д., Лазарева Л.В. М., 2009.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 Комментарий к Трудовому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Под ред. проф. В.И.</w:t>
      </w:r>
      <w:r>
        <w:rPr>
          <w:rStyle w:val="WW8Num3z0"/>
          <w:rFonts w:ascii="Verdana" w:hAnsi="Verdana"/>
          <w:color w:val="000000"/>
          <w:sz w:val="18"/>
          <w:szCs w:val="18"/>
        </w:rPr>
        <w:t> </w:t>
      </w:r>
      <w:r>
        <w:rPr>
          <w:rStyle w:val="WW8Num4z0"/>
          <w:rFonts w:ascii="Verdana" w:hAnsi="Verdana"/>
          <w:color w:val="4682B4"/>
          <w:sz w:val="18"/>
          <w:szCs w:val="18"/>
        </w:rPr>
        <w:t>Шкатуллы</w:t>
      </w:r>
      <w:r>
        <w:rPr>
          <w:rFonts w:ascii="Verdana" w:hAnsi="Verdana"/>
          <w:color w:val="000000"/>
          <w:sz w:val="18"/>
          <w:szCs w:val="18"/>
        </w:rPr>
        <w:t>. М., 2006.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 Комментарий к Федеральному закону «</w:t>
      </w:r>
      <w:r>
        <w:rPr>
          <w:rStyle w:val="WW8Num4z0"/>
          <w:rFonts w:ascii="Verdana" w:hAnsi="Verdana"/>
          <w:color w:val="4682B4"/>
          <w:sz w:val="18"/>
          <w:szCs w:val="18"/>
        </w:rPr>
        <w:t>Об основах государственной службы Российской Федерации</w:t>
      </w:r>
      <w:r>
        <w:rPr>
          <w:rFonts w:ascii="Verdana" w:hAnsi="Verdana"/>
          <w:color w:val="000000"/>
          <w:sz w:val="18"/>
          <w:szCs w:val="18"/>
        </w:rPr>
        <w:t>» / Отв. ред. Л.А.</w:t>
      </w:r>
      <w:r>
        <w:rPr>
          <w:rStyle w:val="WW8Num3z0"/>
          <w:rFonts w:ascii="Verdana" w:hAnsi="Verdana"/>
          <w:color w:val="000000"/>
          <w:sz w:val="18"/>
          <w:szCs w:val="18"/>
        </w:rPr>
        <w:t> </w:t>
      </w:r>
      <w:r>
        <w:rPr>
          <w:rStyle w:val="WW8Num4z0"/>
          <w:rFonts w:ascii="Verdana" w:hAnsi="Verdana"/>
          <w:color w:val="4682B4"/>
          <w:sz w:val="18"/>
          <w:szCs w:val="18"/>
        </w:rPr>
        <w:t>Окуньков</w:t>
      </w:r>
      <w:r>
        <w:rPr>
          <w:rFonts w:ascii="Verdana" w:hAnsi="Verdana"/>
          <w:color w:val="000000"/>
          <w:sz w:val="18"/>
          <w:szCs w:val="18"/>
        </w:rPr>
        <w:t>. М., 1998.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Коновалова JI.Г.</w:t>
      </w:r>
      <w:r>
        <w:rPr>
          <w:rStyle w:val="WW8Num3z0"/>
          <w:rFonts w:ascii="Verdana" w:hAnsi="Verdana"/>
          <w:color w:val="000000"/>
          <w:sz w:val="18"/>
          <w:szCs w:val="18"/>
        </w:rPr>
        <w:t> </w:t>
      </w:r>
      <w:r>
        <w:rPr>
          <w:rStyle w:val="WW8Num4z0"/>
          <w:rFonts w:ascii="Verdana" w:hAnsi="Verdana"/>
          <w:color w:val="4682B4"/>
          <w:sz w:val="18"/>
          <w:szCs w:val="18"/>
        </w:rPr>
        <w:t>Мандат</w:t>
      </w:r>
      <w:r>
        <w:rPr>
          <w:rStyle w:val="WW8Num3z0"/>
          <w:rFonts w:ascii="Verdana" w:hAnsi="Verdana"/>
          <w:color w:val="000000"/>
          <w:sz w:val="18"/>
          <w:szCs w:val="18"/>
        </w:rPr>
        <w:t> </w:t>
      </w:r>
      <w:r>
        <w:rPr>
          <w:rFonts w:ascii="Verdana" w:hAnsi="Verdana"/>
          <w:color w:val="000000"/>
          <w:sz w:val="18"/>
          <w:szCs w:val="18"/>
        </w:rPr>
        <w:t>депутата современного парламента: конституционно-правовое исследование. Барнаул, 2008.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Конституция Российской Федерации: Научно-практический комментарий. / Под ред. Б.Н.</w:t>
      </w:r>
      <w:r>
        <w:rPr>
          <w:rStyle w:val="WW8Num3z0"/>
          <w:rFonts w:ascii="Verdana" w:hAnsi="Verdana"/>
          <w:color w:val="000000"/>
          <w:sz w:val="18"/>
          <w:szCs w:val="18"/>
        </w:rPr>
        <w:t> </w:t>
      </w:r>
      <w:r>
        <w:rPr>
          <w:rStyle w:val="WW8Num4z0"/>
          <w:rFonts w:ascii="Verdana" w:hAnsi="Verdana"/>
          <w:color w:val="4682B4"/>
          <w:sz w:val="18"/>
          <w:szCs w:val="18"/>
        </w:rPr>
        <w:t>Топорнина</w:t>
      </w:r>
      <w:r>
        <w:rPr>
          <w:rFonts w:ascii="Verdana" w:hAnsi="Verdana"/>
          <w:color w:val="000000"/>
          <w:sz w:val="18"/>
          <w:szCs w:val="18"/>
        </w:rPr>
        <w:t>. М., 1997.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 Конституционное право России / Отв. ред. А.Н.</w:t>
      </w:r>
      <w:r>
        <w:rPr>
          <w:rStyle w:val="WW8Num3z0"/>
          <w:rFonts w:ascii="Verdana" w:hAnsi="Verdana"/>
          <w:color w:val="000000"/>
          <w:sz w:val="18"/>
          <w:szCs w:val="18"/>
        </w:rPr>
        <w:t> </w:t>
      </w:r>
      <w:r>
        <w:rPr>
          <w:rStyle w:val="WW8Num4z0"/>
          <w:rFonts w:ascii="Verdana" w:hAnsi="Verdana"/>
          <w:color w:val="4682B4"/>
          <w:sz w:val="18"/>
          <w:szCs w:val="18"/>
        </w:rPr>
        <w:t>Кокотов</w:t>
      </w:r>
      <w:r>
        <w:rPr>
          <w:rFonts w:ascii="Verdana" w:hAnsi="Verdana"/>
          <w:color w:val="000000"/>
          <w:sz w:val="18"/>
          <w:szCs w:val="18"/>
        </w:rPr>
        <w:t>, М.И. Кукушкин. М., 2003.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 Конституционное право. Учебник / Отв. ред. В.В. Лазарев. М.,2004.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Конституционное право России: Учебник / Под ред. H.A. Михалевой. М., 2006.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Конституционное право зарубежных стран / Под ред. М.В.</w:t>
      </w:r>
      <w:r>
        <w:rPr>
          <w:rStyle w:val="WW8Num3z0"/>
          <w:rFonts w:ascii="Verdana" w:hAnsi="Verdana"/>
          <w:color w:val="000000"/>
          <w:sz w:val="18"/>
          <w:szCs w:val="18"/>
        </w:rPr>
        <w:t> </w:t>
      </w:r>
      <w:r>
        <w:rPr>
          <w:rStyle w:val="WW8Num4z0"/>
          <w:rFonts w:ascii="Verdana" w:hAnsi="Verdana"/>
          <w:color w:val="4682B4"/>
          <w:sz w:val="18"/>
          <w:szCs w:val="18"/>
        </w:rPr>
        <w:t>Баглая</w:t>
      </w:r>
      <w:r>
        <w:rPr>
          <w:rFonts w:ascii="Verdana" w:hAnsi="Verdana"/>
          <w:color w:val="000000"/>
          <w:sz w:val="18"/>
          <w:szCs w:val="18"/>
        </w:rPr>
        <w:t>, Ю.И. Лейбо, Л.М. Энтина. М., 2002.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Конституции зарубежных государств / Сост. В.Н. Дубровин. М.,2001.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Конституции зарубежных государств / Сост. В.В. Маклаков. М.,2006.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Конституции государств Европы: В 3 т. Т. 2 / Под общ. Ред. Л.А. Окунькова. М., 2001.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Конституционное (государственное) право зарубежных стран: Учебник. Под ред. Б.А.</w:t>
      </w:r>
      <w:r>
        <w:rPr>
          <w:rStyle w:val="WW8Num3z0"/>
          <w:rFonts w:ascii="Verdana" w:hAnsi="Verdana"/>
          <w:color w:val="000000"/>
          <w:sz w:val="18"/>
          <w:szCs w:val="18"/>
        </w:rPr>
        <w:t> </w:t>
      </w:r>
      <w:r>
        <w:rPr>
          <w:rStyle w:val="WW8Num4z0"/>
          <w:rFonts w:ascii="Verdana" w:hAnsi="Verdana"/>
          <w:color w:val="4682B4"/>
          <w:sz w:val="18"/>
          <w:szCs w:val="18"/>
        </w:rPr>
        <w:t>Страшуна</w:t>
      </w:r>
      <w:r>
        <w:rPr>
          <w:rFonts w:ascii="Verdana" w:hAnsi="Verdana"/>
          <w:color w:val="000000"/>
          <w:sz w:val="18"/>
          <w:szCs w:val="18"/>
        </w:rPr>
        <w:t>. Том 3. М.: БЕК, 1999.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Конституция в XXI веке: сравнительно-правовое исследование / Отв.ред. В.Е.Чиркин. М., 2011.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Конституционный статус личности в СССР. М., 1980.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w:t>
      </w:r>
      <w:r>
        <w:rPr>
          <w:rStyle w:val="WW8Num3z0"/>
          <w:rFonts w:ascii="Verdana" w:hAnsi="Verdana"/>
          <w:color w:val="000000"/>
          <w:sz w:val="18"/>
          <w:szCs w:val="18"/>
        </w:rPr>
        <w:t> </w:t>
      </w:r>
      <w:r>
        <w:rPr>
          <w:rStyle w:val="WW8Num4z0"/>
          <w:rFonts w:ascii="Verdana" w:hAnsi="Verdana"/>
          <w:color w:val="4682B4"/>
          <w:sz w:val="18"/>
          <w:szCs w:val="18"/>
        </w:rPr>
        <w:t>Конюхова</w:t>
      </w:r>
      <w:r>
        <w:rPr>
          <w:rStyle w:val="WW8Num3z0"/>
          <w:rFonts w:ascii="Verdana" w:hAnsi="Verdana"/>
          <w:color w:val="000000"/>
          <w:sz w:val="18"/>
          <w:szCs w:val="18"/>
        </w:rPr>
        <w:t> </w:t>
      </w:r>
      <w:r>
        <w:rPr>
          <w:rFonts w:ascii="Verdana" w:hAnsi="Verdana"/>
          <w:color w:val="000000"/>
          <w:sz w:val="18"/>
          <w:szCs w:val="18"/>
        </w:rPr>
        <w:t>И.А. Международное и конституционное право: теория и практика взаимодействия. М.: Формула права, 2006.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w:t>
      </w:r>
      <w:r>
        <w:rPr>
          <w:rStyle w:val="WW8Num3z0"/>
          <w:rFonts w:ascii="Verdana" w:hAnsi="Verdana"/>
          <w:color w:val="000000"/>
          <w:sz w:val="18"/>
          <w:szCs w:val="18"/>
        </w:rPr>
        <w:t> </w:t>
      </w:r>
      <w:r>
        <w:rPr>
          <w:rStyle w:val="WW8Num4z0"/>
          <w:rFonts w:ascii="Verdana" w:hAnsi="Verdana"/>
          <w:color w:val="4682B4"/>
          <w:sz w:val="18"/>
          <w:szCs w:val="18"/>
        </w:rPr>
        <w:t>Коркунов</w:t>
      </w:r>
      <w:r>
        <w:rPr>
          <w:rStyle w:val="WW8Num3z0"/>
          <w:rFonts w:ascii="Verdana" w:hAnsi="Verdana"/>
          <w:color w:val="000000"/>
          <w:sz w:val="18"/>
          <w:szCs w:val="18"/>
        </w:rPr>
        <w:t> </w:t>
      </w:r>
      <w:r>
        <w:rPr>
          <w:rFonts w:ascii="Verdana" w:hAnsi="Verdana"/>
          <w:color w:val="000000"/>
          <w:sz w:val="18"/>
          <w:szCs w:val="18"/>
        </w:rPr>
        <w:t>Н.М. Русское государственное право. СПб., 1914.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w:t>
      </w:r>
      <w:r>
        <w:rPr>
          <w:rStyle w:val="WW8Num3z0"/>
          <w:rFonts w:ascii="Verdana" w:hAnsi="Verdana"/>
          <w:color w:val="000000"/>
          <w:sz w:val="18"/>
          <w:szCs w:val="18"/>
        </w:rPr>
        <w:t> </w:t>
      </w:r>
      <w:r>
        <w:rPr>
          <w:rStyle w:val="WW8Num4z0"/>
          <w:rFonts w:ascii="Verdana" w:hAnsi="Verdana"/>
          <w:color w:val="4682B4"/>
          <w:sz w:val="18"/>
          <w:szCs w:val="18"/>
        </w:rPr>
        <w:t>Коркунов</w:t>
      </w:r>
      <w:r>
        <w:rPr>
          <w:rStyle w:val="WW8Num3z0"/>
          <w:rFonts w:ascii="Verdana" w:hAnsi="Verdana"/>
          <w:color w:val="000000"/>
          <w:sz w:val="18"/>
          <w:szCs w:val="18"/>
        </w:rPr>
        <w:t> </w:t>
      </w:r>
      <w:r>
        <w:rPr>
          <w:rFonts w:ascii="Verdana" w:hAnsi="Verdana"/>
          <w:color w:val="000000"/>
          <w:sz w:val="18"/>
          <w:szCs w:val="18"/>
        </w:rPr>
        <w:t>Н.М. Пропорциональные выборы. СПб., 1866.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264.</w:t>
      </w:r>
      <w:r>
        <w:rPr>
          <w:rStyle w:val="WW8Num3z0"/>
          <w:rFonts w:ascii="Verdana" w:hAnsi="Verdana"/>
          <w:color w:val="000000"/>
          <w:sz w:val="18"/>
          <w:szCs w:val="18"/>
        </w:rPr>
        <w:t> </w:t>
      </w:r>
      <w:r>
        <w:rPr>
          <w:rStyle w:val="WW8Num4z0"/>
          <w:rFonts w:ascii="Verdana" w:hAnsi="Verdana"/>
          <w:color w:val="4682B4"/>
          <w:sz w:val="18"/>
          <w:szCs w:val="18"/>
        </w:rPr>
        <w:t>Коток</w:t>
      </w:r>
      <w:r>
        <w:rPr>
          <w:rStyle w:val="WW8Num3z0"/>
          <w:rFonts w:ascii="Verdana" w:hAnsi="Verdana"/>
          <w:color w:val="000000"/>
          <w:sz w:val="18"/>
          <w:szCs w:val="18"/>
        </w:rPr>
        <w:t> </w:t>
      </w:r>
      <w:r>
        <w:rPr>
          <w:rFonts w:ascii="Verdana" w:hAnsi="Verdana"/>
          <w:color w:val="000000"/>
          <w:sz w:val="18"/>
          <w:szCs w:val="18"/>
        </w:rPr>
        <w:t>В.Ф. Наказы избирателей в социалистическом государстве (</w:t>
      </w:r>
      <w:r>
        <w:rPr>
          <w:rStyle w:val="WW8Num4z0"/>
          <w:rFonts w:ascii="Verdana" w:hAnsi="Verdana"/>
          <w:color w:val="4682B4"/>
          <w:sz w:val="18"/>
          <w:szCs w:val="18"/>
        </w:rPr>
        <w:t>императивный</w:t>
      </w:r>
      <w:r>
        <w:rPr>
          <w:rStyle w:val="WW8Num3z0"/>
          <w:rFonts w:ascii="Verdana" w:hAnsi="Verdana"/>
          <w:color w:val="000000"/>
          <w:sz w:val="18"/>
          <w:szCs w:val="18"/>
        </w:rPr>
        <w:t> </w:t>
      </w:r>
      <w:r>
        <w:rPr>
          <w:rFonts w:ascii="Verdana" w:hAnsi="Verdana"/>
          <w:color w:val="000000"/>
          <w:sz w:val="18"/>
          <w:szCs w:val="18"/>
        </w:rPr>
        <w:t>мандат). М., 1967.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w:t>
      </w:r>
      <w:r>
        <w:rPr>
          <w:rStyle w:val="WW8Num3z0"/>
          <w:rFonts w:ascii="Verdana" w:hAnsi="Verdana"/>
          <w:color w:val="000000"/>
          <w:sz w:val="18"/>
          <w:szCs w:val="18"/>
        </w:rPr>
        <w:t> </w:t>
      </w:r>
      <w:r>
        <w:rPr>
          <w:rStyle w:val="WW8Num4z0"/>
          <w:rFonts w:ascii="Verdana" w:hAnsi="Verdana"/>
          <w:color w:val="4682B4"/>
          <w:sz w:val="18"/>
          <w:szCs w:val="18"/>
        </w:rPr>
        <w:t>Котляревский</w:t>
      </w:r>
      <w:r>
        <w:rPr>
          <w:rStyle w:val="WW8Num3z0"/>
          <w:rFonts w:ascii="Verdana" w:hAnsi="Verdana"/>
          <w:color w:val="000000"/>
          <w:sz w:val="18"/>
          <w:szCs w:val="18"/>
        </w:rPr>
        <w:t> </w:t>
      </w:r>
      <w:r>
        <w:rPr>
          <w:rFonts w:ascii="Verdana" w:hAnsi="Verdana"/>
          <w:color w:val="000000"/>
          <w:sz w:val="18"/>
          <w:szCs w:val="18"/>
        </w:rPr>
        <w:t>С.А. Власть и право. Проблема правовогогосударства. М., 1915.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w:t>
      </w:r>
      <w:r>
        <w:rPr>
          <w:rStyle w:val="WW8Num3z0"/>
          <w:rFonts w:ascii="Verdana" w:hAnsi="Verdana"/>
          <w:color w:val="000000"/>
          <w:sz w:val="18"/>
          <w:szCs w:val="18"/>
        </w:rPr>
        <w:t> </w:t>
      </w:r>
      <w:r>
        <w:rPr>
          <w:rStyle w:val="WW8Num4z0"/>
          <w:rFonts w:ascii="Verdana" w:hAnsi="Verdana"/>
          <w:color w:val="4682B4"/>
          <w:sz w:val="18"/>
          <w:szCs w:val="18"/>
        </w:rPr>
        <w:t>Кравец</w:t>
      </w:r>
      <w:r>
        <w:rPr>
          <w:rStyle w:val="WW8Num3z0"/>
          <w:rFonts w:ascii="Verdana" w:hAnsi="Verdana"/>
          <w:color w:val="000000"/>
          <w:sz w:val="18"/>
          <w:szCs w:val="18"/>
        </w:rPr>
        <w:t> </w:t>
      </w:r>
      <w:r>
        <w:rPr>
          <w:rFonts w:ascii="Verdana" w:hAnsi="Verdana"/>
          <w:color w:val="000000"/>
          <w:sz w:val="18"/>
          <w:szCs w:val="18"/>
        </w:rPr>
        <w:t>И.А. Конституционализм и российская государственность в начале XX века. Учебное пособие. М., 2000.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М.А. Ответственность в системе народного представительства. М., 1992.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w:t>
      </w:r>
      <w:r>
        <w:rPr>
          <w:rStyle w:val="WW8Num3z0"/>
          <w:rFonts w:ascii="Verdana" w:hAnsi="Verdana"/>
          <w:color w:val="000000"/>
          <w:sz w:val="18"/>
          <w:szCs w:val="18"/>
        </w:rPr>
        <w:t> </w:t>
      </w:r>
      <w:r>
        <w:rPr>
          <w:rStyle w:val="WW8Num4z0"/>
          <w:rFonts w:ascii="Verdana" w:hAnsi="Verdana"/>
          <w:color w:val="4682B4"/>
          <w:sz w:val="18"/>
          <w:szCs w:val="18"/>
        </w:rPr>
        <w:t>Крашенинников</w:t>
      </w:r>
      <w:r>
        <w:rPr>
          <w:rStyle w:val="WW8Num3z0"/>
          <w:rFonts w:ascii="Verdana" w:hAnsi="Verdana"/>
          <w:color w:val="000000"/>
          <w:sz w:val="18"/>
          <w:szCs w:val="18"/>
        </w:rPr>
        <w:t> </w:t>
      </w:r>
      <w:r>
        <w:rPr>
          <w:rFonts w:ascii="Verdana" w:hAnsi="Verdana"/>
          <w:color w:val="000000"/>
          <w:sz w:val="18"/>
          <w:szCs w:val="18"/>
        </w:rPr>
        <w:t>П.В. Федеральный законотворческий процесс. М., 2001.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w:t>
      </w:r>
      <w:r>
        <w:rPr>
          <w:rStyle w:val="WW8Num3z0"/>
          <w:rFonts w:ascii="Verdana" w:hAnsi="Verdana"/>
          <w:color w:val="000000"/>
          <w:sz w:val="18"/>
          <w:szCs w:val="18"/>
        </w:rPr>
        <w:t> </w:t>
      </w:r>
      <w:r>
        <w:rPr>
          <w:rStyle w:val="WW8Num4z0"/>
          <w:rFonts w:ascii="Verdana" w:hAnsi="Verdana"/>
          <w:color w:val="4682B4"/>
          <w:sz w:val="18"/>
          <w:szCs w:val="18"/>
        </w:rPr>
        <w:t>Крылов</w:t>
      </w:r>
      <w:r>
        <w:rPr>
          <w:rStyle w:val="WW8Num3z0"/>
          <w:rFonts w:ascii="Verdana" w:hAnsi="Verdana"/>
          <w:color w:val="000000"/>
          <w:sz w:val="18"/>
          <w:szCs w:val="18"/>
        </w:rPr>
        <w:t> </w:t>
      </w:r>
      <w:r>
        <w:rPr>
          <w:rFonts w:ascii="Verdana" w:hAnsi="Verdana"/>
          <w:color w:val="000000"/>
          <w:sz w:val="18"/>
          <w:szCs w:val="18"/>
        </w:rPr>
        <w:t>Б.С. Парламент буржуазного государства. М., 1963.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w:t>
      </w:r>
      <w:r>
        <w:rPr>
          <w:rStyle w:val="WW8Num3z0"/>
          <w:rFonts w:ascii="Verdana" w:hAnsi="Verdana"/>
          <w:color w:val="000000"/>
          <w:sz w:val="18"/>
          <w:szCs w:val="18"/>
        </w:rPr>
        <w:t> </w:t>
      </w:r>
      <w:r>
        <w:rPr>
          <w:rStyle w:val="WW8Num4z0"/>
          <w:rFonts w:ascii="Verdana" w:hAnsi="Verdana"/>
          <w:color w:val="4682B4"/>
          <w:sz w:val="18"/>
          <w:szCs w:val="18"/>
        </w:rPr>
        <w:t>Крылов</w:t>
      </w:r>
      <w:r>
        <w:rPr>
          <w:rStyle w:val="WW8Num3z0"/>
          <w:rFonts w:ascii="Verdana" w:hAnsi="Verdana"/>
          <w:color w:val="000000"/>
          <w:sz w:val="18"/>
          <w:szCs w:val="18"/>
        </w:rPr>
        <w:t> </w:t>
      </w:r>
      <w:r>
        <w:rPr>
          <w:rFonts w:ascii="Verdana" w:hAnsi="Verdana"/>
          <w:color w:val="000000"/>
          <w:sz w:val="18"/>
          <w:szCs w:val="18"/>
        </w:rPr>
        <w:t>Б.С. США: федерализм, штаты и местное управление. М., 1968.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w:t>
      </w:r>
      <w:r>
        <w:rPr>
          <w:rStyle w:val="WW8Num3z0"/>
          <w:rFonts w:ascii="Verdana" w:hAnsi="Verdana"/>
          <w:color w:val="000000"/>
          <w:sz w:val="18"/>
          <w:szCs w:val="18"/>
        </w:rPr>
        <w:t> </w:t>
      </w:r>
      <w:r>
        <w:rPr>
          <w:rStyle w:val="WW8Num4z0"/>
          <w:rFonts w:ascii="Verdana" w:hAnsi="Verdana"/>
          <w:color w:val="4682B4"/>
          <w:sz w:val="18"/>
          <w:szCs w:val="18"/>
        </w:rPr>
        <w:t>Крылова</w:t>
      </w:r>
      <w:r>
        <w:rPr>
          <w:rStyle w:val="WW8Num3z0"/>
          <w:rFonts w:ascii="Verdana" w:hAnsi="Verdana"/>
          <w:color w:val="000000"/>
          <w:sz w:val="18"/>
          <w:szCs w:val="18"/>
        </w:rPr>
        <w:t> </w:t>
      </w:r>
      <w:r>
        <w:rPr>
          <w:rFonts w:ascii="Verdana" w:hAnsi="Verdana"/>
          <w:color w:val="000000"/>
          <w:sz w:val="18"/>
          <w:szCs w:val="18"/>
        </w:rPr>
        <w:t>Н.С. Парламент Великобритании /</w:t>
      </w:r>
      <w:r>
        <w:rPr>
          <w:rStyle w:val="WW8Num3z0"/>
          <w:rFonts w:ascii="Verdana" w:hAnsi="Verdana"/>
          <w:color w:val="000000"/>
          <w:sz w:val="18"/>
          <w:szCs w:val="18"/>
        </w:rPr>
        <w:t> </w:t>
      </w:r>
      <w:r>
        <w:rPr>
          <w:rStyle w:val="WW8Num4z0"/>
          <w:rFonts w:ascii="Verdana" w:hAnsi="Verdana"/>
          <w:color w:val="4682B4"/>
          <w:sz w:val="18"/>
          <w:szCs w:val="18"/>
        </w:rPr>
        <w:t>Парламенты</w:t>
      </w:r>
      <w:r>
        <w:rPr>
          <w:rStyle w:val="WW8Num3z0"/>
          <w:rFonts w:ascii="Verdana" w:hAnsi="Verdana"/>
          <w:color w:val="000000"/>
          <w:sz w:val="18"/>
          <w:szCs w:val="18"/>
        </w:rPr>
        <w:t> </w:t>
      </w:r>
      <w:r>
        <w:rPr>
          <w:rFonts w:ascii="Verdana" w:hAnsi="Verdana"/>
          <w:color w:val="000000"/>
          <w:sz w:val="18"/>
          <w:szCs w:val="18"/>
        </w:rPr>
        <w:t>мира. М., 1991.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w:t>
      </w:r>
      <w:r>
        <w:rPr>
          <w:rStyle w:val="WW8Num3z0"/>
          <w:rFonts w:ascii="Verdana" w:hAnsi="Verdana"/>
          <w:color w:val="000000"/>
          <w:sz w:val="18"/>
          <w:szCs w:val="18"/>
        </w:rPr>
        <w:t> </w:t>
      </w:r>
      <w:r>
        <w:rPr>
          <w:rStyle w:val="WW8Num4z0"/>
          <w:rFonts w:ascii="Verdana" w:hAnsi="Verdana"/>
          <w:color w:val="4682B4"/>
          <w:sz w:val="18"/>
          <w:szCs w:val="18"/>
        </w:rPr>
        <w:t>Кукушкин</w:t>
      </w:r>
      <w:r>
        <w:rPr>
          <w:rStyle w:val="WW8Num3z0"/>
          <w:rFonts w:ascii="Verdana" w:hAnsi="Verdana"/>
          <w:color w:val="000000"/>
          <w:sz w:val="18"/>
          <w:szCs w:val="18"/>
        </w:rPr>
        <w:t> </w:t>
      </w:r>
      <w:r>
        <w:rPr>
          <w:rFonts w:ascii="Verdana" w:hAnsi="Verdana"/>
          <w:color w:val="000000"/>
          <w:sz w:val="18"/>
          <w:szCs w:val="18"/>
        </w:rPr>
        <w:t>М.И. Проблемы социалистического народовластия: Пособие по спецкурсу. Свердловск, 1982.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Козлова Е.И. Конституционное право Российской Федерации: Учебник. М., 1996.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Предмет конституционного права. М.,2001.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Неприкосновенность в конституционном праве. М., 2004.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Российский конституционализм. М., 2008.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w:t>
      </w:r>
      <w:r>
        <w:rPr>
          <w:rStyle w:val="WW8Num3z0"/>
          <w:rFonts w:ascii="Verdana" w:hAnsi="Verdana"/>
          <w:color w:val="000000"/>
          <w:sz w:val="18"/>
          <w:szCs w:val="18"/>
        </w:rPr>
        <w:t> </w:t>
      </w:r>
      <w:r>
        <w:rPr>
          <w:rStyle w:val="WW8Num4z0"/>
          <w:rFonts w:ascii="Verdana" w:hAnsi="Verdana"/>
          <w:color w:val="4682B4"/>
          <w:sz w:val="18"/>
          <w:szCs w:val="18"/>
        </w:rPr>
        <w:t>Кучинский</w:t>
      </w:r>
      <w:r>
        <w:rPr>
          <w:rStyle w:val="WW8Num3z0"/>
          <w:rFonts w:ascii="Verdana" w:hAnsi="Verdana"/>
          <w:color w:val="000000"/>
          <w:sz w:val="18"/>
          <w:szCs w:val="18"/>
        </w:rPr>
        <w:t> </w:t>
      </w:r>
      <w:r>
        <w:rPr>
          <w:rFonts w:ascii="Verdana" w:hAnsi="Verdana"/>
          <w:color w:val="000000"/>
          <w:sz w:val="18"/>
          <w:szCs w:val="18"/>
        </w:rPr>
        <w:t>В.А. Личность, свобода, право. М., 1978.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Л.В. Правовые позиции Конституционного Суда России. М., 2003.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w:t>
      </w:r>
      <w:r>
        <w:rPr>
          <w:rStyle w:val="WW8Num3z0"/>
          <w:rFonts w:ascii="Verdana" w:hAnsi="Verdana"/>
          <w:color w:val="000000"/>
          <w:sz w:val="18"/>
          <w:szCs w:val="18"/>
        </w:rPr>
        <w:t> </w:t>
      </w:r>
      <w:r>
        <w:rPr>
          <w:rStyle w:val="WW8Num4z0"/>
          <w:rFonts w:ascii="Verdana" w:hAnsi="Verdana"/>
          <w:color w:val="4682B4"/>
          <w:sz w:val="18"/>
          <w:szCs w:val="18"/>
        </w:rPr>
        <w:t>Лазаревский</w:t>
      </w:r>
      <w:r>
        <w:rPr>
          <w:rStyle w:val="WW8Num3z0"/>
          <w:rFonts w:ascii="Verdana" w:hAnsi="Verdana"/>
          <w:color w:val="000000"/>
          <w:sz w:val="18"/>
          <w:szCs w:val="18"/>
        </w:rPr>
        <w:t> </w:t>
      </w:r>
      <w:r>
        <w:rPr>
          <w:rFonts w:ascii="Verdana" w:hAnsi="Verdana"/>
          <w:color w:val="000000"/>
          <w:sz w:val="18"/>
          <w:szCs w:val="18"/>
        </w:rPr>
        <w:t>Н.И. Лекции по русскому государственному праву. Т.1. Конституционное право. СПб., 1908.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w:t>
      </w:r>
      <w:r>
        <w:rPr>
          <w:rStyle w:val="WW8Num3z0"/>
          <w:rFonts w:ascii="Verdana" w:hAnsi="Verdana"/>
          <w:color w:val="000000"/>
          <w:sz w:val="18"/>
          <w:szCs w:val="18"/>
        </w:rPr>
        <w:t> </w:t>
      </w:r>
      <w:r>
        <w:rPr>
          <w:rStyle w:val="WW8Num4z0"/>
          <w:rFonts w:ascii="Verdana" w:hAnsi="Verdana"/>
          <w:color w:val="4682B4"/>
          <w:sz w:val="18"/>
          <w:szCs w:val="18"/>
        </w:rPr>
        <w:t>Лафитский</w:t>
      </w:r>
      <w:r>
        <w:rPr>
          <w:rStyle w:val="WW8Num3z0"/>
          <w:rFonts w:ascii="Verdana" w:hAnsi="Verdana"/>
          <w:color w:val="000000"/>
          <w:sz w:val="18"/>
          <w:szCs w:val="18"/>
        </w:rPr>
        <w:t> </w:t>
      </w:r>
      <w:r>
        <w:rPr>
          <w:rFonts w:ascii="Verdana" w:hAnsi="Verdana"/>
          <w:color w:val="000000"/>
          <w:sz w:val="18"/>
          <w:szCs w:val="18"/>
        </w:rPr>
        <w:t>В.И. Основы конституционного строя</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М.,1998.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А.Н. Статус субъекта Российской Федерации (Основы концепции,</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модель, практика). М., 1999.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 Леже Р. Великие правовые системы современности:сравнительно-правовой подход / Пер. с франц.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w:t>
      </w:r>
      <w:r>
        <w:rPr>
          <w:rStyle w:val="WW8Num3z0"/>
          <w:rFonts w:ascii="Verdana" w:hAnsi="Verdana"/>
          <w:color w:val="000000"/>
          <w:sz w:val="18"/>
          <w:szCs w:val="18"/>
        </w:rPr>
        <w:t> </w:t>
      </w:r>
      <w:r>
        <w:rPr>
          <w:rStyle w:val="WW8Num4z0"/>
          <w:rFonts w:ascii="Verdana" w:hAnsi="Verdana"/>
          <w:color w:val="4682B4"/>
          <w:sz w:val="18"/>
          <w:szCs w:val="18"/>
        </w:rPr>
        <w:t>Ленин</w:t>
      </w:r>
      <w:r>
        <w:rPr>
          <w:rStyle w:val="WW8Num3z0"/>
          <w:rFonts w:ascii="Verdana" w:hAnsi="Verdana"/>
          <w:color w:val="000000"/>
          <w:sz w:val="18"/>
          <w:szCs w:val="18"/>
        </w:rPr>
        <w:t> </w:t>
      </w:r>
      <w:r>
        <w:rPr>
          <w:rFonts w:ascii="Verdana" w:hAnsi="Verdana"/>
          <w:color w:val="000000"/>
          <w:sz w:val="18"/>
          <w:szCs w:val="18"/>
        </w:rPr>
        <w:t>В.И. Государство продукт непримиримости классовых противоречий Полное собрание сочинений. 5-е изд. Т. 33. М.: Издательство политической литературы, 1974.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 Лёше П. Опыт парламентаризма в Германии. М., 1999.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w:t>
      </w:r>
      <w:r>
        <w:rPr>
          <w:rStyle w:val="WW8Num3z0"/>
          <w:rFonts w:ascii="Verdana" w:hAnsi="Verdana"/>
          <w:color w:val="000000"/>
          <w:sz w:val="18"/>
          <w:szCs w:val="18"/>
        </w:rPr>
        <w:t> </w:t>
      </w:r>
      <w:r>
        <w:rPr>
          <w:rStyle w:val="WW8Num4z0"/>
          <w:rFonts w:ascii="Verdana" w:hAnsi="Verdana"/>
          <w:color w:val="4682B4"/>
          <w:sz w:val="18"/>
          <w:szCs w:val="18"/>
        </w:rPr>
        <w:t>Липатов</w:t>
      </w:r>
      <w:r>
        <w:rPr>
          <w:rStyle w:val="WW8Num3z0"/>
          <w:rFonts w:ascii="Verdana" w:hAnsi="Verdana"/>
          <w:color w:val="000000"/>
          <w:sz w:val="18"/>
          <w:szCs w:val="18"/>
        </w:rPr>
        <w:t> </w:t>
      </w:r>
      <w:r>
        <w:rPr>
          <w:rFonts w:ascii="Verdana" w:hAnsi="Verdana"/>
          <w:color w:val="000000"/>
          <w:sz w:val="18"/>
          <w:szCs w:val="18"/>
        </w:rPr>
        <w:t>Э.Г., Чаннов С.Е., Велиева Д.С. и др. Комментарий к ФЗ «</w:t>
      </w:r>
      <w:r>
        <w:rPr>
          <w:rStyle w:val="WW8Num4z0"/>
          <w:rFonts w:ascii="Verdana" w:hAnsi="Verdana"/>
          <w:color w:val="4682B4"/>
          <w:sz w:val="18"/>
          <w:szCs w:val="18"/>
        </w:rPr>
        <w:t>О государственной гражданской службе в Российской Федерации</w:t>
      </w:r>
      <w:r>
        <w:rPr>
          <w:rFonts w:ascii="Verdana" w:hAnsi="Verdana"/>
          <w:color w:val="000000"/>
          <w:sz w:val="18"/>
          <w:szCs w:val="18"/>
        </w:rPr>
        <w:t>». Саратов, 2005.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 Локк Дж. Сочинения в трех томах. Т.З. М., 1988.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w:t>
      </w:r>
      <w:r>
        <w:rPr>
          <w:rStyle w:val="WW8Num3z0"/>
          <w:rFonts w:ascii="Verdana" w:hAnsi="Verdana"/>
          <w:color w:val="000000"/>
          <w:sz w:val="18"/>
          <w:szCs w:val="18"/>
        </w:rPr>
        <w:t> </w:t>
      </w:r>
      <w:r>
        <w:rPr>
          <w:rStyle w:val="WW8Num4z0"/>
          <w:rFonts w:ascii="Verdana" w:hAnsi="Verdana"/>
          <w:color w:val="4682B4"/>
          <w:sz w:val="18"/>
          <w:szCs w:val="18"/>
        </w:rPr>
        <w:t>Лукьянов</w:t>
      </w:r>
      <w:r>
        <w:rPr>
          <w:rStyle w:val="WW8Num3z0"/>
          <w:rFonts w:ascii="Verdana" w:hAnsi="Verdana"/>
          <w:color w:val="000000"/>
          <w:sz w:val="18"/>
          <w:szCs w:val="18"/>
        </w:rPr>
        <w:t> </w:t>
      </w:r>
      <w:r>
        <w:rPr>
          <w:rFonts w:ascii="Verdana" w:hAnsi="Verdana"/>
          <w:color w:val="000000"/>
          <w:sz w:val="18"/>
          <w:szCs w:val="18"/>
        </w:rPr>
        <w:t>А.И. Парламентаризм в России. М., 2010.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w:t>
      </w:r>
      <w:r>
        <w:rPr>
          <w:rStyle w:val="WW8Num3z0"/>
          <w:rFonts w:ascii="Verdana" w:hAnsi="Verdana"/>
          <w:color w:val="000000"/>
          <w:sz w:val="18"/>
          <w:szCs w:val="18"/>
        </w:rPr>
        <w:t> </w:t>
      </w:r>
      <w:r>
        <w:rPr>
          <w:rStyle w:val="WW8Num4z0"/>
          <w:rFonts w:ascii="Verdana" w:hAnsi="Verdana"/>
          <w:color w:val="4682B4"/>
          <w:sz w:val="18"/>
          <w:szCs w:val="18"/>
        </w:rPr>
        <w:t>Любимов</w:t>
      </w:r>
      <w:r>
        <w:rPr>
          <w:rStyle w:val="WW8Num3z0"/>
          <w:rFonts w:ascii="Verdana" w:hAnsi="Verdana"/>
          <w:color w:val="000000"/>
          <w:sz w:val="18"/>
          <w:szCs w:val="18"/>
        </w:rPr>
        <w:t> </w:t>
      </w:r>
      <w:r>
        <w:rPr>
          <w:rFonts w:ascii="Verdana" w:hAnsi="Verdana"/>
          <w:color w:val="000000"/>
          <w:sz w:val="18"/>
          <w:szCs w:val="18"/>
        </w:rPr>
        <w:t>А.П. Парламентское право России: Учебное пособие. 3-е изд., перераб. и доп. М., 2002.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w:t>
      </w:r>
      <w:r>
        <w:rPr>
          <w:rStyle w:val="WW8Num3z0"/>
          <w:rFonts w:ascii="Verdana" w:hAnsi="Verdana"/>
          <w:color w:val="000000"/>
          <w:sz w:val="18"/>
          <w:szCs w:val="18"/>
        </w:rPr>
        <w:t> </w:t>
      </w:r>
      <w:r>
        <w:rPr>
          <w:rStyle w:val="WW8Num4z0"/>
          <w:rFonts w:ascii="Verdana" w:hAnsi="Verdana"/>
          <w:color w:val="4682B4"/>
          <w:sz w:val="18"/>
          <w:szCs w:val="18"/>
        </w:rPr>
        <w:t>Маклаков</w:t>
      </w:r>
      <w:r>
        <w:rPr>
          <w:rStyle w:val="WW8Num3z0"/>
          <w:rFonts w:ascii="Verdana" w:hAnsi="Verdana"/>
          <w:color w:val="000000"/>
          <w:sz w:val="18"/>
          <w:szCs w:val="18"/>
        </w:rPr>
        <w:t> </w:t>
      </w:r>
      <w:r>
        <w:rPr>
          <w:rFonts w:ascii="Verdana" w:hAnsi="Verdana"/>
          <w:color w:val="000000"/>
          <w:sz w:val="18"/>
          <w:szCs w:val="18"/>
        </w:rPr>
        <w:t>В.А. Первая Государственная дума. Воспоминания современника. Париж, 1939.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 Конституции зарубежных государств. Сост.</w:t>
      </w:r>
      <w:r>
        <w:rPr>
          <w:rStyle w:val="WW8Num3z0"/>
          <w:rFonts w:ascii="Verdana" w:hAnsi="Verdana"/>
          <w:color w:val="000000"/>
          <w:sz w:val="18"/>
          <w:szCs w:val="18"/>
        </w:rPr>
        <w:t> </w:t>
      </w:r>
      <w:r>
        <w:rPr>
          <w:rStyle w:val="WW8Num4z0"/>
          <w:rFonts w:ascii="Verdana" w:hAnsi="Verdana"/>
          <w:color w:val="4682B4"/>
          <w:sz w:val="18"/>
          <w:szCs w:val="18"/>
        </w:rPr>
        <w:t>Маклаков</w:t>
      </w:r>
      <w:r>
        <w:rPr>
          <w:rStyle w:val="WW8Num3z0"/>
          <w:rFonts w:ascii="Verdana" w:hAnsi="Verdana"/>
          <w:color w:val="000000"/>
          <w:sz w:val="18"/>
          <w:szCs w:val="18"/>
        </w:rPr>
        <w:t> </w:t>
      </w:r>
      <w:r>
        <w:rPr>
          <w:rFonts w:ascii="Verdana" w:hAnsi="Verdana"/>
          <w:color w:val="000000"/>
          <w:sz w:val="18"/>
          <w:szCs w:val="18"/>
        </w:rPr>
        <w:t>В.В. 2-е изд., исправл. и доп. М.: БЕК, 1999.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 Маркс К., Энгельс Ф. Происхождение семьи, частной собственности и государства. Сочинения в тридцати девяти томах. Т.21,1961.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Политические теории и политическая практика в развитых капиталистических странах. М., 1992.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w:t>
      </w:r>
      <w:r>
        <w:rPr>
          <w:rStyle w:val="WW8Num3z0"/>
          <w:rFonts w:ascii="Verdana" w:hAnsi="Verdana"/>
          <w:color w:val="000000"/>
          <w:sz w:val="18"/>
          <w:szCs w:val="18"/>
        </w:rPr>
        <w:t> </w:t>
      </w:r>
      <w:r>
        <w:rPr>
          <w:rStyle w:val="WW8Num4z0"/>
          <w:rFonts w:ascii="Verdana" w:hAnsi="Verdana"/>
          <w:color w:val="4682B4"/>
          <w:sz w:val="18"/>
          <w:szCs w:val="18"/>
        </w:rPr>
        <w:t>Матвеева</w:t>
      </w:r>
      <w:r>
        <w:rPr>
          <w:rStyle w:val="WW8Num3z0"/>
          <w:rFonts w:ascii="Verdana" w:hAnsi="Verdana"/>
          <w:color w:val="000000"/>
          <w:sz w:val="18"/>
          <w:szCs w:val="18"/>
        </w:rPr>
        <w:t> </w:t>
      </w:r>
      <w:r>
        <w:rPr>
          <w:rFonts w:ascii="Verdana" w:hAnsi="Verdana"/>
          <w:color w:val="000000"/>
          <w:sz w:val="18"/>
          <w:szCs w:val="18"/>
        </w:rPr>
        <w:t>О.М., Савицкий И.И. Конституционный статус депутата парламента стран Западной Европы. Екатеринбург. 1993.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w:t>
      </w:r>
      <w:r>
        <w:rPr>
          <w:rStyle w:val="WW8Num3z0"/>
          <w:rFonts w:ascii="Verdana" w:hAnsi="Verdana"/>
          <w:color w:val="000000"/>
          <w:sz w:val="18"/>
          <w:szCs w:val="18"/>
        </w:rPr>
        <w:t> </w:t>
      </w:r>
      <w:r>
        <w:rPr>
          <w:rStyle w:val="WW8Num4z0"/>
          <w:rFonts w:ascii="Verdana" w:hAnsi="Verdana"/>
          <w:color w:val="4682B4"/>
          <w:sz w:val="18"/>
          <w:szCs w:val="18"/>
        </w:rPr>
        <w:t>Медушевский</w:t>
      </w:r>
      <w:r>
        <w:rPr>
          <w:rStyle w:val="WW8Num3z0"/>
          <w:rFonts w:ascii="Verdana" w:hAnsi="Verdana"/>
          <w:color w:val="000000"/>
          <w:sz w:val="18"/>
          <w:szCs w:val="18"/>
        </w:rPr>
        <w:t> </w:t>
      </w:r>
      <w:r>
        <w:rPr>
          <w:rFonts w:ascii="Verdana" w:hAnsi="Verdana"/>
          <w:color w:val="000000"/>
          <w:sz w:val="18"/>
          <w:szCs w:val="18"/>
        </w:rPr>
        <w:t>А.Н. Демократия и авторитаризм: российский конституционализм в сравнительном аспекте. М., 1998.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 Милль Дж.Ст.</w:t>
      </w:r>
      <w:r>
        <w:rPr>
          <w:rStyle w:val="WW8Num3z0"/>
          <w:rFonts w:ascii="Verdana" w:hAnsi="Verdana"/>
          <w:color w:val="000000"/>
          <w:sz w:val="18"/>
          <w:szCs w:val="18"/>
        </w:rPr>
        <w:t> </w:t>
      </w:r>
      <w:r>
        <w:rPr>
          <w:rStyle w:val="WW8Num4z0"/>
          <w:rFonts w:ascii="Verdana" w:hAnsi="Verdana"/>
          <w:color w:val="4682B4"/>
          <w:sz w:val="18"/>
          <w:szCs w:val="18"/>
        </w:rPr>
        <w:t>Представительное</w:t>
      </w:r>
      <w:r>
        <w:rPr>
          <w:rStyle w:val="WW8Num3z0"/>
          <w:rFonts w:ascii="Verdana" w:hAnsi="Verdana"/>
          <w:color w:val="000000"/>
          <w:sz w:val="18"/>
          <w:szCs w:val="18"/>
        </w:rPr>
        <w:t> </w:t>
      </w:r>
      <w:r>
        <w:rPr>
          <w:rFonts w:ascii="Verdana" w:hAnsi="Verdana"/>
          <w:color w:val="000000"/>
          <w:sz w:val="18"/>
          <w:szCs w:val="18"/>
        </w:rPr>
        <w:t>правление. Публицистические очерки / Пер. с англ. Р.И. Сементковского. СПб., 1897.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О.О. Субъекты советского государственного права. Саратов. 1975.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 Михалёва Н.А. Конституционное право зарубежных стран</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Учебное пособие. М., 1999.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w:t>
      </w:r>
      <w:r>
        <w:rPr>
          <w:rStyle w:val="WW8Num3z0"/>
          <w:rFonts w:ascii="Verdana" w:hAnsi="Verdana"/>
          <w:color w:val="000000"/>
          <w:sz w:val="18"/>
          <w:szCs w:val="18"/>
        </w:rPr>
        <w:t> </w:t>
      </w:r>
      <w:r>
        <w:rPr>
          <w:rStyle w:val="WW8Num4z0"/>
          <w:rFonts w:ascii="Verdana" w:hAnsi="Verdana"/>
          <w:color w:val="4682B4"/>
          <w:sz w:val="18"/>
          <w:szCs w:val="18"/>
        </w:rPr>
        <w:t>Монтескье</w:t>
      </w:r>
      <w:r>
        <w:rPr>
          <w:rStyle w:val="WW8Num3z0"/>
          <w:rFonts w:ascii="Verdana" w:hAnsi="Verdana"/>
          <w:color w:val="000000"/>
          <w:sz w:val="18"/>
          <w:szCs w:val="18"/>
        </w:rPr>
        <w:t> </w:t>
      </w:r>
      <w:r>
        <w:rPr>
          <w:rFonts w:ascii="Verdana" w:hAnsi="Verdana"/>
          <w:color w:val="000000"/>
          <w:sz w:val="18"/>
          <w:szCs w:val="18"/>
        </w:rPr>
        <w:t>Ш.Л. Дух законов. Избранные произведения. М., 1955.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w:t>
      </w:r>
      <w:r>
        <w:rPr>
          <w:rStyle w:val="WW8Num3z0"/>
          <w:rFonts w:ascii="Verdana" w:hAnsi="Verdana"/>
          <w:color w:val="000000"/>
          <w:sz w:val="18"/>
          <w:szCs w:val="18"/>
        </w:rPr>
        <w:t> </w:t>
      </w:r>
      <w:r>
        <w:rPr>
          <w:rStyle w:val="WW8Num4z0"/>
          <w:rFonts w:ascii="Verdana" w:hAnsi="Verdana"/>
          <w:color w:val="4682B4"/>
          <w:sz w:val="18"/>
          <w:szCs w:val="18"/>
        </w:rPr>
        <w:t>Морозова</w:t>
      </w:r>
      <w:r>
        <w:rPr>
          <w:rStyle w:val="WW8Num3z0"/>
          <w:rFonts w:ascii="Verdana" w:hAnsi="Verdana"/>
          <w:color w:val="000000"/>
          <w:sz w:val="18"/>
          <w:szCs w:val="18"/>
        </w:rPr>
        <w:t> </w:t>
      </w:r>
      <w:r>
        <w:rPr>
          <w:rFonts w:ascii="Verdana" w:hAnsi="Verdana"/>
          <w:color w:val="000000"/>
          <w:sz w:val="18"/>
          <w:szCs w:val="18"/>
        </w:rPr>
        <w:t>Л.А. Конституционное регулирование в СССР. М., 1985.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300. Муниципальное право / Под ред. А.М.Никитина. М., 2000.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301.</w:t>
      </w:r>
      <w:r>
        <w:rPr>
          <w:rStyle w:val="WW8Num3z0"/>
          <w:rFonts w:ascii="Verdana" w:hAnsi="Verdana"/>
          <w:color w:val="000000"/>
          <w:sz w:val="18"/>
          <w:szCs w:val="18"/>
        </w:rPr>
        <w:t> </w:t>
      </w:r>
      <w:r>
        <w:rPr>
          <w:rStyle w:val="WW8Num4z0"/>
          <w:rFonts w:ascii="Verdana" w:hAnsi="Verdana"/>
          <w:color w:val="4682B4"/>
          <w:sz w:val="18"/>
          <w:szCs w:val="18"/>
        </w:rPr>
        <w:t>Мурычев</w:t>
      </w:r>
      <w:r>
        <w:rPr>
          <w:rStyle w:val="WW8Num3z0"/>
          <w:rFonts w:ascii="Verdana" w:hAnsi="Verdana"/>
          <w:color w:val="000000"/>
          <w:sz w:val="18"/>
          <w:szCs w:val="18"/>
        </w:rPr>
        <w:t> </w:t>
      </w:r>
      <w:r>
        <w:rPr>
          <w:rFonts w:ascii="Verdana" w:hAnsi="Verdana"/>
          <w:color w:val="000000"/>
          <w:sz w:val="18"/>
          <w:szCs w:val="18"/>
        </w:rPr>
        <w:t>К.В. Система представительных органов власти в Российской Федерации. М., 2011.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302. Национальное собрание во Франции (Его состав и роль в системе верховной власти). М., 1993.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303. Научно-практический комментарий к Конституции Российской Федерации / Отв. ред. В.В.Лазарев. М., 2003.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304. Научно-практический комментарий к Федеральному закону «Об основных гарантиях</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прав и права на участие в референдуме граждан Российской Федерации» / Отв. ред. A.A.</w:t>
      </w:r>
      <w:r>
        <w:rPr>
          <w:rStyle w:val="WW8Num3z0"/>
          <w:rFonts w:ascii="Verdana" w:hAnsi="Verdana"/>
          <w:color w:val="000000"/>
          <w:sz w:val="18"/>
          <w:szCs w:val="18"/>
        </w:rPr>
        <w:t> </w:t>
      </w:r>
      <w:r>
        <w:rPr>
          <w:rStyle w:val="WW8Num4z0"/>
          <w:rFonts w:ascii="Verdana" w:hAnsi="Verdana"/>
          <w:color w:val="4682B4"/>
          <w:sz w:val="18"/>
          <w:szCs w:val="18"/>
        </w:rPr>
        <w:t>Вешняков</w:t>
      </w:r>
      <w:r>
        <w:rPr>
          <w:rFonts w:ascii="Verdana" w:hAnsi="Verdana"/>
          <w:color w:val="000000"/>
          <w:sz w:val="18"/>
          <w:szCs w:val="18"/>
        </w:rPr>
        <w:t>; науч. ред. В.И. Лысенко. М., 2003.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305.</w:t>
      </w:r>
      <w:r>
        <w:rPr>
          <w:rStyle w:val="WW8Num3z0"/>
          <w:rFonts w:ascii="Verdana" w:hAnsi="Verdana"/>
          <w:color w:val="000000"/>
          <w:sz w:val="18"/>
          <w:szCs w:val="18"/>
        </w:rPr>
        <w:t> </w:t>
      </w:r>
      <w:r>
        <w:rPr>
          <w:rStyle w:val="WW8Num4z0"/>
          <w:rFonts w:ascii="Verdana" w:hAnsi="Verdana"/>
          <w:color w:val="4682B4"/>
          <w:sz w:val="18"/>
          <w:szCs w:val="18"/>
        </w:rPr>
        <w:t>Невинский</w:t>
      </w:r>
      <w:r>
        <w:rPr>
          <w:rStyle w:val="WW8Num3z0"/>
          <w:rFonts w:ascii="Verdana" w:hAnsi="Verdana"/>
          <w:color w:val="000000"/>
          <w:sz w:val="18"/>
          <w:szCs w:val="18"/>
        </w:rPr>
        <w:t> </w:t>
      </w:r>
      <w:r>
        <w:rPr>
          <w:rFonts w:ascii="Verdana" w:hAnsi="Verdana"/>
          <w:color w:val="000000"/>
          <w:sz w:val="18"/>
          <w:szCs w:val="18"/>
        </w:rPr>
        <w:t>В.В. Юридическая конструкция правового положения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в Российской Федерации // Личность и государство на рубеже веков / Под ред. В.В.</w:t>
      </w:r>
      <w:r>
        <w:rPr>
          <w:rStyle w:val="WW8Num3z0"/>
          <w:rFonts w:ascii="Verdana" w:hAnsi="Verdana"/>
          <w:color w:val="000000"/>
          <w:sz w:val="18"/>
          <w:szCs w:val="18"/>
        </w:rPr>
        <w:t> </w:t>
      </w:r>
      <w:r>
        <w:rPr>
          <w:rStyle w:val="WW8Num4z0"/>
          <w:rFonts w:ascii="Verdana" w:hAnsi="Verdana"/>
          <w:color w:val="4682B4"/>
          <w:sz w:val="18"/>
          <w:szCs w:val="18"/>
        </w:rPr>
        <w:t>Невинского</w:t>
      </w:r>
      <w:r>
        <w:rPr>
          <w:rFonts w:ascii="Verdana" w:hAnsi="Verdana"/>
          <w:color w:val="000000"/>
          <w:sz w:val="18"/>
          <w:szCs w:val="18"/>
        </w:rPr>
        <w:t>. Барнаул, 2000.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306. Николай II: Венец земной и небесный. М., 1997. С. 282-283.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307. Новые конституции стран СНГ и Балтии / Под ред. и со вступительной</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проф. H.A. Михалевой, 2-е изд. М., 1997.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308.</w:t>
      </w:r>
      <w:r>
        <w:rPr>
          <w:rStyle w:val="WW8Num3z0"/>
          <w:rFonts w:ascii="Verdana" w:hAnsi="Verdana"/>
          <w:color w:val="000000"/>
          <w:sz w:val="18"/>
          <w:szCs w:val="18"/>
        </w:rPr>
        <w:t> </w:t>
      </w:r>
      <w:r>
        <w:rPr>
          <w:rStyle w:val="WW8Num4z0"/>
          <w:rFonts w:ascii="Verdana" w:hAnsi="Verdana"/>
          <w:color w:val="4682B4"/>
          <w:sz w:val="18"/>
          <w:szCs w:val="18"/>
        </w:rPr>
        <w:t>Нудненко</w:t>
      </w:r>
      <w:r>
        <w:rPr>
          <w:rStyle w:val="WW8Num3z0"/>
          <w:rFonts w:ascii="Verdana" w:hAnsi="Verdana"/>
          <w:color w:val="000000"/>
          <w:sz w:val="18"/>
          <w:szCs w:val="18"/>
        </w:rPr>
        <w:t> </w:t>
      </w:r>
      <w:r>
        <w:rPr>
          <w:rFonts w:ascii="Verdana" w:hAnsi="Verdana"/>
          <w:color w:val="000000"/>
          <w:sz w:val="18"/>
          <w:szCs w:val="18"/>
        </w:rPr>
        <w:t>Л.А. Институты непосредственной демократии в системе местного самоуправления России. М., 2000.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309.</w:t>
      </w:r>
      <w:r>
        <w:rPr>
          <w:rStyle w:val="WW8Num3z0"/>
          <w:rFonts w:ascii="Verdana" w:hAnsi="Verdana"/>
          <w:color w:val="000000"/>
          <w:sz w:val="18"/>
          <w:szCs w:val="18"/>
        </w:rPr>
        <w:t> </w:t>
      </w:r>
      <w:r>
        <w:rPr>
          <w:rStyle w:val="WW8Num4z0"/>
          <w:rFonts w:ascii="Verdana" w:hAnsi="Verdana"/>
          <w:color w:val="4682B4"/>
          <w:sz w:val="18"/>
          <w:szCs w:val="18"/>
        </w:rPr>
        <w:t>Нудненко</w:t>
      </w:r>
      <w:r>
        <w:rPr>
          <w:rStyle w:val="WW8Num3z0"/>
          <w:rFonts w:ascii="Verdana" w:hAnsi="Verdana"/>
          <w:color w:val="000000"/>
          <w:sz w:val="18"/>
          <w:szCs w:val="18"/>
        </w:rPr>
        <w:t> </w:t>
      </w:r>
      <w:r>
        <w:rPr>
          <w:rFonts w:ascii="Verdana" w:hAnsi="Verdana"/>
          <w:color w:val="000000"/>
          <w:sz w:val="18"/>
          <w:szCs w:val="18"/>
        </w:rPr>
        <w:t>Л.А. Конституционно-правовой статус депутата законодательного органа государственной власти в Российской Федерации. СПб., 2004.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310.</w:t>
      </w:r>
      <w:r>
        <w:rPr>
          <w:rStyle w:val="WW8Num3z0"/>
          <w:rFonts w:ascii="Verdana" w:hAnsi="Verdana"/>
          <w:color w:val="000000"/>
          <w:sz w:val="18"/>
          <w:szCs w:val="18"/>
        </w:rPr>
        <w:t> </w:t>
      </w:r>
      <w:r>
        <w:rPr>
          <w:rStyle w:val="WW8Num4z0"/>
          <w:rFonts w:ascii="Verdana" w:hAnsi="Verdana"/>
          <w:color w:val="4682B4"/>
          <w:sz w:val="18"/>
          <w:szCs w:val="18"/>
        </w:rPr>
        <w:t>Нудненко</w:t>
      </w:r>
      <w:r>
        <w:rPr>
          <w:rStyle w:val="WW8Num3z0"/>
          <w:rFonts w:ascii="Verdana" w:hAnsi="Verdana"/>
          <w:color w:val="000000"/>
          <w:sz w:val="18"/>
          <w:szCs w:val="18"/>
        </w:rPr>
        <w:t> </w:t>
      </w:r>
      <w:r>
        <w:rPr>
          <w:rFonts w:ascii="Verdana" w:hAnsi="Verdana"/>
          <w:color w:val="000000"/>
          <w:sz w:val="18"/>
          <w:szCs w:val="18"/>
        </w:rPr>
        <w:t>Л.А. Конституционное право России: учебник для бакалавриата. М., 2011.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311.</w:t>
      </w:r>
      <w:r>
        <w:rPr>
          <w:rStyle w:val="WW8Num3z0"/>
          <w:rFonts w:ascii="Verdana" w:hAnsi="Verdana"/>
          <w:color w:val="000000"/>
          <w:sz w:val="18"/>
          <w:szCs w:val="18"/>
        </w:rPr>
        <w:t> </w:t>
      </w:r>
      <w:r>
        <w:rPr>
          <w:rStyle w:val="WW8Num4z0"/>
          <w:rFonts w:ascii="Verdana" w:hAnsi="Verdana"/>
          <w:color w:val="4682B4"/>
          <w:sz w:val="18"/>
          <w:szCs w:val="18"/>
        </w:rPr>
        <w:t>Нудненко</w:t>
      </w:r>
      <w:r>
        <w:rPr>
          <w:rStyle w:val="WW8Num3z0"/>
          <w:rFonts w:ascii="Verdana" w:hAnsi="Verdana"/>
          <w:color w:val="000000"/>
          <w:sz w:val="18"/>
          <w:szCs w:val="18"/>
        </w:rPr>
        <w:t> </w:t>
      </w:r>
      <w:r>
        <w:rPr>
          <w:rFonts w:ascii="Verdana" w:hAnsi="Verdana"/>
          <w:color w:val="000000"/>
          <w:sz w:val="18"/>
          <w:szCs w:val="18"/>
        </w:rPr>
        <w:t>Л.А. Комментарий к Федеральному закону «О статусе члена Совета Федерации и статусе депутата Государственной Думы Федерального Собрания Российской Федерации» (</w:t>
      </w:r>
      <w:r>
        <w:rPr>
          <w:rStyle w:val="WW8Num4z0"/>
          <w:rFonts w:ascii="Verdana" w:hAnsi="Verdana"/>
          <w:color w:val="4682B4"/>
          <w:sz w:val="18"/>
          <w:szCs w:val="18"/>
        </w:rPr>
        <w:t>постатейный</w:t>
      </w:r>
      <w:r>
        <w:rPr>
          <w:rFonts w:ascii="Verdana" w:hAnsi="Verdana"/>
          <w:color w:val="000000"/>
          <w:sz w:val="18"/>
          <w:szCs w:val="18"/>
        </w:rPr>
        <w:t>). М., 2012.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312. Обзор деятельности комиссий и отделов Государственной Думы третьего созыва. 1907 1912. Ч. 1. Общие сведения. СПб., 1912.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313.</w:t>
      </w:r>
      <w:r>
        <w:rPr>
          <w:rStyle w:val="WW8Num3z0"/>
          <w:rFonts w:ascii="Verdana" w:hAnsi="Verdana"/>
          <w:color w:val="000000"/>
          <w:sz w:val="18"/>
          <w:szCs w:val="18"/>
        </w:rPr>
        <w:t> </w:t>
      </w:r>
      <w:r>
        <w:rPr>
          <w:rStyle w:val="WW8Num4z0"/>
          <w:rFonts w:ascii="Verdana" w:hAnsi="Verdana"/>
          <w:color w:val="4682B4"/>
          <w:sz w:val="18"/>
          <w:szCs w:val="18"/>
        </w:rPr>
        <w:t>Основин</w:t>
      </w:r>
      <w:r>
        <w:rPr>
          <w:rStyle w:val="WW8Num3z0"/>
          <w:rFonts w:ascii="Verdana" w:hAnsi="Verdana"/>
          <w:color w:val="000000"/>
          <w:sz w:val="18"/>
          <w:szCs w:val="18"/>
        </w:rPr>
        <w:t> </w:t>
      </w:r>
      <w:r>
        <w:rPr>
          <w:rFonts w:ascii="Verdana" w:hAnsi="Verdana"/>
          <w:color w:val="000000"/>
          <w:sz w:val="18"/>
          <w:szCs w:val="18"/>
        </w:rPr>
        <w:t>B.C. Советские государственно-правовые отношения. М., 1965.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314.</w:t>
      </w:r>
      <w:r>
        <w:rPr>
          <w:rStyle w:val="WW8Num3z0"/>
          <w:rFonts w:ascii="Verdana" w:hAnsi="Verdana"/>
          <w:color w:val="000000"/>
          <w:sz w:val="18"/>
          <w:szCs w:val="18"/>
        </w:rPr>
        <w:t> </w:t>
      </w:r>
      <w:r>
        <w:rPr>
          <w:rStyle w:val="WW8Num4z0"/>
          <w:rFonts w:ascii="Verdana" w:hAnsi="Verdana"/>
          <w:color w:val="4682B4"/>
          <w:sz w:val="18"/>
          <w:szCs w:val="18"/>
        </w:rPr>
        <w:t>Овсепян</w:t>
      </w:r>
      <w:r>
        <w:rPr>
          <w:rStyle w:val="WW8Num3z0"/>
          <w:rFonts w:ascii="Verdana" w:hAnsi="Verdana"/>
          <w:color w:val="000000"/>
          <w:sz w:val="18"/>
          <w:szCs w:val="18"/>
        </w:rPr>
        <w:t> </w:t>
      </w:r>
      <w:r>
        <w:rPr>
          <w:rFonts w:ascii="Verdana" w:hAnsi="Verdana"/>
          <w:color w:val="000000"/>
          <w:sz w:val="18"/>
          <w:szCs w:val="18"/>
        </w:rPr>
        <w:t>Ж. И. Становление парламента в России. Учебное пособие. Ростов-на-Дону:</w:t>
      </w:r>
      <w:r>
        <w:rPr>
          <w:rStyle w:val="WW8Num3z0"/>
          <w:rFonts w:ascii="Verdana" w:hAnsi="Verdana"/>
          <w:color w:val="000000"/>
          <w:sz w:val="18"/>
          <w:szCs w:val="18"/>
        </w:rPr>
        <w:t> </w:t>
      </w:r>
      <w:r>
        <w:rPr>
          <w:rStyle w:val="WW8Num4z0"/>
          <w:rFonts w:ascii="Verdana" w:hAnsi="Verdana"/>
          <w:color w:val="4682B4"/>
          <w:sz w:val="18"/>
          <w:szCs w:val="18"/>
        </w:rPr>
        <w:t>СКАГС</w:t>
      </w:r>
      <w:r>
        <w:rPr>
          <w:rFonts w:ascii="Verdana" w:hAnsi="Verdana"/>
          <w:color w:val="000000"/>
          <w:sz w:val="18"/>
          <w:szCs w:val="18"/>
        </w:rPr>
        <w:t>, 1999.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315.</w:t>
      </w:r>
      <w:r>
        <w:rPr>
          <w:rStyle w:val="WW8Num3z0"/>
          <w:rFonts w:ascii="Verdana" w:hAnsi="Verdana"/>
          <w:color w:val="000000"/>
          <w:sz w:val="18"/>
          <w:szCs w:val="18"/>
        </w:rPr>
        <w:t> </w:t>
      </w:r>
      <w:r>
        <w:rPr>
          <w:rStyle w:val="WW8Num4z0"/>
          <w:rFonts w:ascii="Verdana" w:hAnsi="Verdana"/>
          <w:color w:val="4682B4"/>
          <w:sz w:val="18"/>
          <w:szCs w:val="18"/>
        </w:rPr>
        <w:t>Овсепян</w:t>
      </w:r>
      <w:r>
        <w:rPr>
          <w:rStyle w:val="WW8Num3z0"/>
          <w:rFonts w:ascii="Verdana" w:hAnsi="Verdana"/>
          <w:color w:val="000000"/>
          <w:sz w:val="18"/>
          <w:szCs w:val="18"/>
        </w:rPr>
        <w:t> </w:t>
      </w:r>
      <w:r>
        <w:rPr>
          <w:rFonts w:ascii="Verdana" w:hAnsi="Verdana"/>
          <w:color w:val="000000"/>
          <w:sz w:val="18"/>
          <w:szCs w:val="18"/>
        </w:rPr>
        <w:t>Ж. И. Система высших органов государственной власти в России. Ростов-на-Дону, 2006.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316. Конституция Французской Республики // Конституции государств Европейского Союза / Под общей редакцией JI. А. Окунькова. М.: Издательская группа ИНФРА-М — НОРМА, 1997.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317. Отчет о деятельности Государственной Думы третьего созыва члена третьей Государственной Думы от Московской и 61 «</w:t>
      </w:r>
      <w:r>
        <w:rPr>
          <w:rStyle w:val="WW8Num4z0"/>
          <w:rFonts w:ascii="Verdana" w:hAnsi="Verdana"/>
          <w:color w:val="4682B4"/>
          <w:sz w:val="18"/>
          <w:szCs w:val="18"/>
        </w:rPr>
        <w:t>Учреждения Государственной Думы</w:t>
      </w:r>
      <w:r>
        <w:rPr>
          <w:rFonts w:ascii="Verdana" w:hAnsi="Verdana"/>
          <w:color w:val="000000"/>
          <w:sz w:val="18"/>
          <w:szCs w:val="18"/>
        </w:rPr>
        <w:t>», касавшихся пределов компетенции Думы губернии крестьянина-старообрядца И.Л. Спирина. СПб., 1912.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318. Парламентское право России: Учебник / Под общ. ред. О.Н.</w:t>
      </w:r>
      <w:r>
        <w:rPr>
          <w:rStyle w:val="WW8Num3z0"/>
          <w:rFonts w:ascii="Verdana" w:hAnsi="Verdana"/>
          <w:color w:val="000000"/>
          <w:sz w:val="18"/>
          <w:szCs w:val="18"/>
        </w:rPr>
        <w:t> </w:t>
      </w:r>
      <w:r>
        <w:rPr>
          <w:rStyle w:val="WW8Num4z0"/>
          <w:rFonts w:ascii="Verdana" w:hAnsi="Verdana"/>
          <w:color w:val="4682B4"/>
          <w:sz w:val="18"/>
          <w:szCs w:val="18"/>
        </w:rPr>
        <w:t>Булакова</w:t>
      </w:r>
      <w:r>
        <w:rPr>
          <w:rFonts w:ascii="Verdana" w:hAnsi="Verdana"/>
          <w:color w:val="000000"/>
          <w:sz w:val="18"/>
          <w:szCs w:val="18"/>
        </w:rPr>
        <w:t>. М., 2006.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319. Парламентское право России / Под ред. И.М. Степанова. Т.Я.</w:t>
      </w:r>
      <w:r>
        <w:rPr>
          <w:rStyle w:val="WW8Num3z0"/>
          <w:rFonts w:ascii="Verdana" w:hAnsi="Verdana"/>
          <w:color w:val="000000"/>
          <w:sz w:val="18"/>
          <w:szCs w:val="18"/>
        </w:rPr>
        <w:t> </w:t>
      </w:r>
      <w:r>
        <w:rPr>
          <w:rStyle w:val="WW8Num4z0"/>
          <w:rFonts w:ascii="Verdana" w:hAnsi="Verdana"/>
          <w:color w:val="4682B4"/>
          <w:sz w:val="18"/>
          <w:szCs w:val="18"/>
        </w:rPr>
        <w:t>Хабриевой</w:t>
      </w:r>
      <w:r>
        <w:rPr>
          <w:rFonts w:ascii="Verdana" w:hAnsi="Verdana"/>
          <w:color w:val="000000"/>
          <w:sz w:val="18"/>
          <w:szCs w:val="18"/>
        </w:rPr>
        <w:t>. М., 1999.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320.</w:t>
      </w:r>
      <w:r>
        <w:rPr>
          <w:rStyle w:val="WW8Num3z0"/>
          <w:rFonts w:ascii="Verdana" w:hAnsi="Verdana"/>
          <w:color w:val="000000"/>
          <w:sz w:val="18"/>
          <w:szCs w:val="18"/>
        </w:rPr>
        <w:t> </w:t>
      </w:r>
      <w:r>
        <w:rPr>
          <w:rStyle w:val="WW8Num4z0"/>
          <w:rFonts w:ascii="Verdana" w:hAnsi="Verdana"/>
          <w:color w:val="4682B4"/>
          <w:sz w:val="18"/>
          <w:szCs w:val="18"/>
        </w:rPr>
        <w:t>Пиголкин</w:t>
      </w:r>
      <w:r>
        <w:rPr>
          <w:rStyle w:val="WW8Num3z0"/>
          <w:rFonts w:ascii="Verdana" w:hAnsi="Verdana"/>
          <w:color w:val="000000"/>
          <w:sz w:val="18"/>
          <w:szCs w:val="18"/>
        </w:rPr>
        <w:t> </w:t>
      </w:r>
      <w:r>
        <w:rPr>
          <w:rFonts w:ascii="Verdana" w:hAnsi="Verdana"/>
          <w:color w:val="000000"/>
          <w:sz w:val="18"/>
          <w:szCs w:val="18"/>
        </w:rPr>
        <w:t>A.C. Процессуальные формы правотворчества / Под ред. П.Е.</w:t>
      </w:r>
      <w:r>
        <w:rPr>
          <w:rStyle w:val="WW8Num3z0"/>
          <w:rFonts w:ascii="Verdana" w:hAnsi="Verdana"/>
          <w:color w:val="000000"/>
          <w:sz w:val="18"/>
          <w:szCs w:val="18"/>
        </w:rPr>
        <w:t> </w:t>
      </w:r>
      <w:r>
        <w:rPr>
          <w:rStyle w:val="WW8Num4z0"/>
          <w:rFonts w:ascii="Verdana" w:hAnsi="Verdana"/>
          <w:color w:val="4682B4"/>
          <w:sz w:val="18"/>
          <w:szCs w:val="18"/>
        </w:rPr>
        <w:t>Недбайло</w:t>
      </w:r>
      <w:r>
        <w:rPr>
          <w:rFonts w:ascii="Verdana" w:hAnsi="Verdana"/>
          <w:color w:val="000000"/>
          <w:sz w:val="18"/>
          <w:szCs w:val="18"/>
        </w:rPr>
        <w:t>, В.М.Горшенева. М., 1976.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321.</w:t>
      </w:r>
      <w:r>
        <w:rPr>
          <w:rStyle w:val="WW8Num3z0"/>
          <w:rFonts w:ascii="Verdana" w:hAnsi="Verdana"/>
          <w:color w:val="000000"/>
          <w:sz w:val="18"/>
          <w:szCs w:val="18"/>
        </w:rPr>
        <w:t> </w:t>
      </w:r>
      <w:r>
        <w:rPr>
          <w:rStyle w:val="WW8Num4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С.М. Отзыв депутата местных Советов народных депутатов: Учебное пособие. М., 1982.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322. Прело М. Конституционное право Франции. М., 1957.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323.</w:t>
      </w:r>
      <w:r>
        <w:rPr>
          <w:rStyle w:val="WW8Num3z0"/>
          <w:rFonts w:ascii="Verdana" w:hAnsi="Verdana"/>
          <w:color w:val="000000"/>
          <w:sz w:val="18"/>
          <w:szCs w:val="18"/>
        </w:rPr>
        <w:t> </w:t>
      </w:r>
      <w:r>
        <w:rPr>
          <w:rStyle w:val="WW8Num4z0"/>
          <w:rFonts w:ascii="Verdana" w:hAnsi="Verdana"/>
          <w:color w:val="4682B4"/>
          <w:sz w:val="18"/>
          <w:szCs w:val="18"/>
        </w:rPr>
        <w:t>Рева</w:t>
      </w:r>
      <w:r>
        <w:rPr>
          <w:rStyle w:val="WW8Num3z0"/>
          <w:rFonts w:ascii="Verdana" w:hAnsi="Verdana"/>
          <w:color w:val="000000"/>
          <w:sz w:val="18"/>
          <w:szCs w:val="18"/>
        </w:rPr>
        <w:t> </w:t>
      </w:r>
      <w:r>
        <w:rPr>
          <w:rFonts w:ascii="Verdana" w:hAnsi="Verdana"/>
          <w:color w:val="000000"/>
          <w:sz w:val="18"/>
          <w:szCs w:val="18"/>
        </w:rPr>
        <w:t>В.Е. История государственного и муниципального управления (советский период). Пенза. 1995.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324.</w:t>
      </w:r>
      <w:r>
        <w:rPr>
          <w:rStyle w:val="WW8Num3z0"/>
          <w:rFonts w:ascii="Verdana" w:hAnsi="Verdana"/>
          <w:color w:val="000000"/>
          <w:sz w:val="18"/>
          <w:szCs w:val="18"/>
        </w:rPr>
        <w:t> </w:t>
      </w:r>
      <w:r>
        <w:rPr>
          <w:rStyle w:val="WW8Num4z0"/>
          <w:rFonts w:ascii="Verdana" w:hAnsi="Verdana"/>
          <w:color w:val="4682B4"/>
          <w:sz w:val="18"/>
          <w:szCs w:val="18"/>
        </w:rPr>
        <w:t>Рейзвих</w:t>
      </w:r>
      <w:r>
        <w:rPr>
          <w:rStyle w:val="WW8Num3z0"/>
          <w:rFonts w:ascii="Verdana" w:hAnsi="Verdana"/>
          <w:color w:val="000000"/>
          <w:sz w:val="18"/>
          <w:szCs w:val="18"/>
        </w:rPr>
        <w:t> </w:t>
      </w:r>
      <w:r>
        <w:rPr>
          <w:rFonts w:ascii="Verdana" w:hAnsi="Verdana"/>
          <w:color w:val="000000"/>
          <w:sz w:val="18"/>
          <w:szCs w:val="18"/>
        </w:rPr>
        <w:t>Ю.В. Наказ как форма взаимодействия депутатов Государственной думы и населения Западной Сибири в 1906-1907 гг. // Актуальные проблемы отечественной истории XVI начала XX в.: Межвуз. сб. науч. тр. / Отв. ред. Ю. А. Соркин. Омск, 2005. Вып. 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325.</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Р. М. Российский парламентаризм: история и современность / Науч. ред. А. И. Яковлев. М.:</w:t>
      </w:r>
      <w:r>
        <w:rPr>
          <w:rStyle w:val="WW8Num3z0"/>
          <w:rFonts w:ascii="Verdana" w:hAnsi="Verdana"/>
          <w:color w:val="000000"/>
          <w:sz w:val="18"/>
          <w:szCs w:val="18"/>
        </w:rPr>
        <w:t> </w:t>
      </w:r>
      <w:r>
        <w:rPr>
          <w:rStyle w:val="WW8Num4z0"/>
          <w:rFonts w:ascii="Verdana" w:hAnsi="Verdana"/>
          <w:color w:val="4682B4"/>
          <w:sz w:val="18"/>
          <w:szCs w:val="18"/>
        </w:rPr>
        <w:t>РИЦ</w:t>
      </w:r>
      <w:r>
        <w:rPr>
          <w:rStyle w:val="WW8Num3z0"/>
          <w:rFonts w:ascii="Verdana" w:hAnsi="Verdana"/>
          <w:color w:val="000000"/>
          <w:sz w:val="18"/>
          <w:szCs w:val="18"/>
        </w:rPr>
        <w:t> </w:t>
      </w:r>
      <w:r>
        <w:rPr>
          <w:rFonts w:ascii="Verdana" w:hAnsi="Verdana"/>
          <w:color w:val="000000"/>
          <w:sz w:val="18"/>
          <w:szCs w:val="18"/>
        </w:rPr>
        <w:t>ИСПИ РАН, 2000.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326. Россия и Британия в поисках достойного правления: Учеб. пособ. / Под общ. ред. И. Кирьянова, Н. Оуэна, Дж. Сникера. Пермь, 2000.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327.</w:t>
      </w:r>
      <w:r>
        <w:rPr>
          <w:rStyle w:val="WW8Num3z0"/>
          <w:rFonts w:ascii="Verdana" w:hAnsi="Verdana"/>
          <w:color w:val="000000"/>
          <w:sz w:val="18"/>
          <w:szCs w:val="18"/>
        </w:rPr>
        <w:t> </w:t>
      </w:r>
      <w:r>
        <w:rPr>
          <w:rStyle w:val="WW8Num4z0"/>
          <w:rFonts w:ascii="Verdana" w:hAnsi="Verdana"/>
          <w:color w:val="4682B4"/>
          <w:sz w:val="18"/>
          <w:szCs w:val="18"/>
        </w:rPr>
        <w:t>Рыбкин</w:t>
      </w:r>
      <w:r>
        <w:rPr>
          <w:rStyle w:val="WW8Num3z0"/>
          <w:rFonts w:ascii="Verdana" w:hAnsi="Verdana"/>
          <w:color w:val="000000"/>
          <w:sz w:val="18"/>
          <w:szCs w:val="18"/>
        </w:rPr>
        <w:t> </w:t>
      </w:r>
      <w:r>
        <w:rPr>
          <w:rFonts w:ascii="Verdana" w:hAnsi="Verdana"/>
          <w:color w:val="000000"/>
          <w:sz w:val="18"/>
          <w:szCs w:val="18"/>
        </w:rPr>
        <w:t>И.П. Российский парламентаризм. История. Методология. Проблемы. М., 1995.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328.</w:t>
      </w:r>
      <w:r>
        <w:rPr>
          <w:rStyle w:val="WW8Num3z0"/>
          <w:rFonts w:ascii="Verdana" w:hAnsi="Verdana"/>
          <w:color w:val="000000"/>
          <w:sz w:val="18"/>
          <w:szCs w:val="18"/>
        </w:rPr>
        <w:t> </w:t>
      </w:r>
      <w:r>
        <w:rPr>
          <w:rStyle w:val="WW8Num4z0"/>
          <w:rFonts w:ascii="Verdana" w:hAnsi="Verdana"/>
          <w:color w:val="4682B4"/>
          <w:sz w:val="18"/>
          <w:szCs w:val="18"/>
        </w:rPr>
        <w:t>Руденко</w:t>
      </w:r>
      <w:r>
        <w:rPr>
          <w:rStyle w:val="WW8Num3z0"/>
          <w:rFonts w:ascii="Verdana" w:hAnsi="Verdana"/>
          <w:color w:val="000000"/>
          <w:sz w:val="18"/>
          <w:szCs w:val="18"/>
        </w:rPr>
        <w:t> </w:t>
      </w:r>
      <w:r>
        <w:rPr>
          <w:rFonts w:ascii="Verdana" w:hAnsi="Verdana"/>
          <w:color w:val="000000"/>
          <w:sz w:val="18"/>
          <w:szCs w:val="18"/>
        </w:rPr>
        <w:t>В.Н. Прямая демократия: модели правления, конституционно-правовые институты. Екатеринбург, 2003.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329. Парламентское право России / Под ред. И.М. Степанова.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330.</w:t>
      </w:r>
      <w:r>
        <w:rPr>
          <w:rStyle w:val="WW8Num3z0"/>
          <w:rFonts w:ascii="Verdana" w:hAnsi="Verdana"/>
          <w:color w:val="000000"/>
          <w:sz w:val="18"/>
          <w:szCs w:val="18"/>
        </w:rPr>
        <w:t> </w:t>
      </w:r>
      <w:r>
        <w:rPr>
          <w:rStyle w:val="WW8Num4z0"/>
          <w:rFonts w:ascii="Verdana" w:hAnsi="Verdana"/>
          <w:color w:val="4682B4"/>
          <w:sz w:val="18"/>
          <w:szCs w:val="18"/>
        </w:rPr>
        <w:t>Платонов</w:t>
      </w:r>
      <w:r>
        <w:rPr>
          <w:rStyle w:val="WW8Num3z0"/>
          <w:rFonts w:ascii="Verdana" w:hAnsi="Verdana"/>
          <w:color w:val="000000"/>
          <w:sz w:val="18"/>
          <w:szCs w:val="18"/>
        </w:rPr>
        <w:t> </w:t>
      </w:r>
      <w:r>
        <w:rPr>
          <w:rFonts w:ascii="Verdana" w:hAnsi="Verdana"/>
          <w:color w:val="000000"/>
          <w:sz w:val="18"/>
          <w:szCs w:val="18"/>
        </w:rPr>
        <w:t>В.М., Нисневич Ю.А., Слизовский Д.Е.</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деятельность: Политико-правовой анализ: Учебное пособие. М., 2007.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331. Постатейный комментарий к Конституции Российской Федерации / Под общ. ред. В.Д. Карповича. М., 2002.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332. Постатейный комментарий к Конституции Российской Федерации / Под ред.</w:t>
      </w:r>
      <w:r>
        <w:rPr>
          <w:rStyle w:val="WW8Num3z0"/>
          <w:rFonts w:ascii="Verdana" w:hAnsi="Verdana"/>
          <w:color w:val="000000"/>
          <w:sz w:val="18"/>
          <w:szCs w:val="18"/>
        </w:rPr>
        <w:t> </w:t>
      </w:r>
      <w:r>
        <w:rPr>
          <w:rStyle w:val="WW8Num4z0"/>
          <w:rFonts w:ascii="Verdana" w:hAnsi="Verdana"/>
          <w:color w:val="4682B4"/>
          <w:sz w:val="18"/>
          <w:szCs w:val="18"/>
        </w:rPr>
        <w:t>Окунькова</w:t>
      </w:r>
      <w:r>
        <w:rPr>
          <w:rStyle w:val="WW8Num3z0"/>
          <w:rFonts w:ascii="Verdana" w:hAnsi="Verdana"/>
          <w:color w:val="000000"/>
          <w:sz w:val="18"/>
          <w:szCs w:val="18"/>
        </w:rPr>
        <w:t> </w:t>
      </w:r>
      <w:r>
        <w:rPr>
          <w:rFonts w:ascii="Verdana" w:hAnsi="Verdana"/>
          <w:color w:val="000000"/>
          <w:sz w:val="18"/>
          <w:szCs w:val="18"/>
        </w:rPr>
        <w:t>Л.А. М., 1994.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333.</w:t>
      </w:r>
      <w:r>
        <w:rPr>
          <w:rStyle w:val="WW8Num3z0"/>
          <w:rFonts w:ascii="Verdana" w:hAnsi="Verdana"/>
          <w:color w:val="000000"/>
          <w:sz w:val="18"/>
          <w:szCs w:val="18"/>
        </w:rPr>
        <w:t> </w:t>
      </w:r>
      <w:r>
        <w:rPr>
          <w:rStyle w:val="WW8Num4z0"/>
          <w:rFonts w:ascii="Verdana" w:hAnsi="Verdana"/>
          <w:color w:val="4682B4"/>
          <w:sz w:val="18"/>
          <w:szCs w:val="18"/>
        </w:rPr>
        <w:t>Протасов</w:t>
      </w:r>
      <w:r>
        <w:rPr>
          <w:rStyle w:val="WW8Num3z0"/>
          <w:rFonts w:ascii="Verdana" w:hAnsi="Verdana"/>
          <w:color w:val="000000"/>
          <w:sz w:val="18"/>
          <w:szCs w:val="18"/>
        </w:rPr>
        <w:t> </w:t>
      </w:r>
      <w:r>
        <w:rPr>
          <w:rFonts w:ascii="Verdana" w:hAnsi="Verdana"/>
          <w:color w:val="000000"/>
          <w:sz w:val="18"/>
          <w:szCs w:val="18"/>
        </w:rPr>
        <w:t>Л.Г. Всероссийское Учредительное собрание: История рождения и гибели. М., 1997.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334. Российское</w:t>
      </w:r>
      <w:r>
        <w:rPr>
          <w:rStyle w:val="WW8Num3z0"/>
          <w:rFonts w:ascii="Verdana" w:hAnsi="Verdana"/>
          <w:color w:val="000000"/>
          <w:sz w:val="18"/>
          <w:szCs w:val="18"/>
        </w:rPr>
        <w:t> </w:t>
      </w:r>
      <w:r>
        <w:rPr>
          <w:rStyle w:val="WW8Num4z0"/>
          <w:rFonts w:ascii="Verdana" w:hAnsi="Verdana"/>
          <w:color w:val="4682B4"/>
          <w:sz w:val="18"/>
          <w:szCs w:val="18"/>
        </w:rPr>
        <w:t>народовластие</w:t>
      </w:r>
      <w:r>
        <w:rPr>
          <w:rFonts w:ascii="Verdana" w:hAnsi="Verdana"/>
          <w:color w:val="000000"/>
          <w:sz w:val="18"/>
          <w:szCs w:val="18"/>
        </w:rPr>
        <w:t>: Развитие, современные тенденции и противоречия / Под общ. ред. А. В. Иванченко. М. :Новое изд-во, 2005.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335.</w:t>
      </w:r>
      <w:r>
        <w:rPr>
          <w:rStyle w:val="WW8Num3z0"/>
          <w:rFonts w:ascii="Verdana" w:hAnsi="Verdana"/>
          <w:color w:val="000000"/>
          <w:sz w:val="18"/>
          <w:szCs w:val="18"/>
        </w:rPr>
        <w:t> </w:t>
      </w:r>
      <w:r>
        <w:rPr>
          <w:rStyle w:val="WW8Num4z0"/>
          <w:rFonts w:ascii="Verdana" w:hAnsi="Verdana"/>
          <w:color w:val="4682B4"/>
          <w:sz w:val="18"/>
          <w:szCs w:val="18"/>
        </w:rPr>
        <w:t>Рейснер</w:t>
      </w:r>
      <w:r>
        <w:rPr>
          <w:rStyle w:val="WW8Num3z0"/>
          <w:rFonts w:ascii="Verdana" w:hAnsi="Verdana"/>
          <w:color w:val="000000"/>
          <w:sz w:val="18"/>
          <w:szCs w:val="18"/>
        </w:rPr>
        <w:t> </w:t>
      </w:r>
      <w:r>
        <w:rPr>
          <w:rFonts w:ascii="Verdana" w:hAnsi="Verdana"/>
          <w:color w:val="000000"/>
          <w:sz w:val="18"/>
          <w:szCs w:val="18"/>
        </w:rPr>
        <w:t>М.А. Избирательное право. // Политический строй современных государств. Сборник статей. Т. 1.СП6., 1905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336.</w:t>
      </w:r>
      <w:r>
        <w:rPr>
          <w:rStyle w:val="WW8Num3z0"/>
          <w:rFonts w:ascii="Verdana" w:hAnsi="Verdana"/>
          <w:color w:val="000000"/>
          <w:sz w:val="18"/>
          <w:szCs w:val="18"/>
        </w:rPr>
        <w:t> </w:t>
      </w:r>
      <w:r>
        <w:rPr>
          <w:rStyle w:val="WW8Num4z0"/>
          <w:rFonts w:ascii="Verdana" w:hAnsi="Verdana"/>
          <w:color w:val="4682B4"/>
          <w:sz w:val="18"/>
          <w:szCs w:val="18"/>
        </w:rPr>
        <w:t>Руденко</w:t>
      </w:r>
      <w:r>
        <w:rPr>
          <w:rStyle w:val="WW8Num3z0"/>
          <w:rFonts w:ascii="Verdana" w:hAnsi="Verdana"/>
          <w:color w:val="000000"/>
          <w:sz w:val="18"/>
          <w:szCs w:val="18"/>
        </w:rPr>
        <w:t> </w:t>
      </w:r>
      <w:r>
        <w:rPr>
          <w:rFonts w:ascii="Verdana" w:hAnsi="Verdana"/>
          <w:color w:val="000000"/>
          <w:sz w:val="18"/>
          <w:szCs w:val="18"/>
        </w:rPr>
        <w:t>В.Н. Прямая демократия: модели правления, конституционно-правовые институты. Екатеринбург. 2003.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337.</w:t>
      </w:r>
      <w:r>
        <w:rPr>
          <w:rStyle w:val="WW8Num3z0"/>
          <w:rFonts w:ascii="Verdana" w:hAnsi="Verdana"/>
          <w:color w:val="000000"/>
          <w:sz w:val="18"/>
          <w:szCs w:val="18"/>
        </w:rPr>
        <w:t> </w:t>
      </w:r>
      <w:r>
        <w:rPr>
          <w:rStyle w:val="WW8Num4z0"/>
          <w:rFonts w:ascii="Verdana" w:hAnsi="Verdana"/>
          <w:color w:val="4682B4"/>
          <w:sz w:val="18"/>
          <w:szCs w:val="18"/>
        </w:rPr>
        <w:t>Румянцева</w:t>
      </w:r>
      <w:r>
        <w:rPr>
          <w:rStyle w:val="WW8Num3z0"/>
          <w:rFonts w:ascii="Verdana" w:hAnsi="Verdana"/>
          <w:color w:val="000000"/>
          <w:sz w:val="18"/>
          <w:szCs w:val="18"/>
        </w:rPr>
        <w:t> </w:t>
      </w:r>
      <w:r>
        <w:rPr>
          <w:rFonts w:ascii="Verdana" w:hAnsi="Verdana"/>
          <w:color w:val="000000"/>
          <w:sz w:val="18"/>
          <w:szCs w:val="18"/>
        </w:rPr>
        <w:t>Т.С. Основные функции Федерального Собрания РФ // Парламентское право России: Учебное пособие / Под. ред. И.М.</w:t>
      </w:r>
      <w:r>
        <w:rPr>
          <w:rStyle w:val="WW8Num3z0"/>
          <w:rFonts w:ascii="Verdana" w:hAnsi="Verdana"/>
          <w:color w:val="000000"/>
          <w:sz w:val="18"/>
          <w:szCs w:val="18"/>
        </w:rPr>
        <w:t> </w:t>
      </w:r>
      <w:r>
        <w:rPr>
          <w:rStyle w:val="WW8Num4z0"/>
          <w:rFonts w:ascii="Verdana" w:hAnsi="Verdana"/>
          <w:color w:val="4682B4"/>
          <w:sz w:val="18"/>
          <w:szCs w:val="18"/>
        </w:rPr>
        <w:t>Степанова</w:t>
      </w:r>
      <w:r>
        <w:rPr>
          <w:rFonts w:ascii="Verdana" w:hAnsi="Verdana"/>
          <w:color w:val="000000"/>
          <w:sz w:val="18"/>
          <w:szCs w:val="18"/>
        </w:rPr>
        <w:t>, Т.Я. Хабриевой. М., 1999.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338.</w:t>
      </w:r>
      <w:r>
        <w:rPr>
          <w:rStyle w:val="WW8Num3z0"/>
          <w:rFonts w:ascii="Verdana" w:hAnsi="Verdana"/>
          <w:color w:val="000000"/>
          <w:sz w:val="18"/>
          <w:szCs w:val="18"/>
        </w:rPr>
        <w:t> </w:t>
      </w:r>
      <w:r>
        <w:rPr>
          <w:rStyle w:val="WW8Num4z0"/>
          <w:rFonts w:ascii="Verdana" w:hAnsi="Verdana"/>
          <w:color w:val="4682B4"/>
          <w:sz w:val="18"/>
          <w:szCs w:val="18"/>
        </w:rPr>
        <w:t>Рыбкин</w:t>
      </w:r>
      <w:r>
        <w:rPr>
          <w:rStyle w:val="WW8Num3z0"/>
          <w:rFonts w:ascii="Verdana" w:hAnsi="Verdana"/>
          <w:color w:val="000000"/>
          <w:sz w:val="18"/>
          <w:szCs w:val="18"/>
        </w:rPr>
        <w:t> </w:t>
      </w:r>
      <w:r>
        <w:rPr>
          <w:rFonts w:ascii="Verdana" w:hAnsi="Verdana"/>
          <w:color w:val="000000"/>
          <w:sz w:val="18"/>
          <w:szCs w:val="18"/>
        </w:rPr>
        <w:t>И.П. Становление и развитие парламентаризма в России. М., 1995.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339.</w:t>
      </w:r>
      <w:r>
        <w:rPr>
          <w:rStyle w:val="WW8Num3z0"/>
          <w:rFonts w:ascii="Verdana" w:hAnsi="Verdana"/>
          <w:color w:val="000000"/>
          <w:sz w:val="18"/>
          <w:szCs w:val="18"/>
        </w:rPr>
        <w:t> </w:t>
      </w:r>
      <w:r>
        <w:rPr>
          <w:rStyle w:val="WW8Num4z0"/>
          <w:rFonts w:ascii="Verdana" w:hAnsi="Verdana"/>
          <w:color w:val="4682B4"/>
          <w:sz w:val="18"/>
          <w:szCs w:val="18"/>
        </w:rPr>
        <w:t>Саликов</w:t>
      </w:r>
      <w:r>
        <w:rPr>
          <w:rStyle w:val="WW8Num3z0"/>
          <w:rFonts w:ascii="Verdana" w:hAnsi="Verdana"/>
          <w:color w:val="000000"/>
          <w:sz w:val="18"/>
          <w:szCs w:val="18"/>
        </w:rPr>
        <w:t> </w:t>
      </w:r>
      <w:r>
        <w:rPr>
          <w:rFonts w:ascii="Verdana" w:hAnsi="Verdana"/>
          <w:color w:val="000000"/>
          <w:sz w:val="18"/>
          <w:szCs w:val="18"/>
        </w:rPr>
        <w:t>М.С. Конституционное право РФ: Сборник</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решений. Екатеринбург, 1997.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340.</w:t>
      </w:r>
      <w:r>
        <w:rPr>
          <w:rStyle w:val="WW8Num3z0"/>
          <w:rFonts w:ascii="Verdana" w:hAnsi="Verdana"/>
          <w:color w:val="000000"/>
          <w:sz w:val="18"/>
          <w:szCs w:val="18"/>
        </w:rPr>
        <w:t> </w:t>
      </w:r>
      <w:r>
        <w:rPr>
          <w:rStyle w:val="WW8Num4z0"/>
          <w:rFonts w:ascii="Verdana" w:hAnsi="Verdana"/>
          <w:color w:val="4682B4"/>
          <w:sz w:val="18"/>
          <w:szCs w:val="18"/>
        </w:rPr>
        <w:t>Селунская</w:t>
      </w:r>
      <w:r>
        <w:rPr>
          <w:rStyle w:val="WW8Num3z0"/>
          <w:rFonts w:ascii="Verdana" w:hAnsi="Verdana"/>
          <w:color w:val="000000"/>
          <w:sz w:val="18"/>
          <w:szCs w:val="18"/>
        </w:rPr>
        <w:t> </w:t>
      </w:r>
      <w:r>
        <w:rPr>
          <w:rFonts w:ascii="Verdana" w:hAnsi="Verdana"/>
          <w:color w:val="000000"/>
          <w:sz w:val="18"/>
          <w:szCs w:val="18"/>
        </w:rPr>
        <w:t>Н. Б., Бородкин Л. И.,</w:t>
      </w:r>
      <w:r>
        <w:rPr>
          <w:rStyle w:val="WW8Num3z0"/>
          <w:rFonts w:ascii="Verdana" w:hAnsi="Verdana"/>
          <w:color w:val="000000"/>
          <w:sz w:val="18"/>
          <w:szCs w:val="18"/>
        </w:rPr>
        <w:t> </w:t>
      </w:r>
      <w:r>
        <w:rPr>
          <w:rStyle w:val="WW8Num4z0"/>
          <w:rFonts w:ascii="Verdana" w:hAnsi="Verdana"/>
          <w:color w:val="4682B4"/>
          <w:sz w:val="18"/>
          <w:szCs w:val="18"/>
        </w:rPr>
        <w:t>Григорьева</w:t>
      </w:r>
      <w:r>
        <w:rPr>
          <w:rStyle w:val="WW8Num3z0"/>
          <w:rFonts w:ascii="Verdana" w:hAnsi="Verdana"/>
          <w:color w:val="000000"/>
          <w:sz w:val="18"/>
          <w:szCs w:val="18"/>
        </w:rPr>
        <w:t> </w:t>
      </w:r>
      <w:r>
        <w:rPr>
          <w:rFonts w:ascii="Verdana" w:hAnsi="Verdana"/>
          <w:color w:val="000000"/>
          <w:sz w:val="18"/>
          <w:szCs w:val="18"/>
        </w:rPr>
        <w:t>Ю. Г., Петров А. Н. Становление российского парламентаризма начала XX века. М., 1996.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341. Сидней Лоу. Государственный строй Англии. М., 1910.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342.</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А.Ф. Государственная Дума Российской империи, 1906-1917. М., 1998.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343. Советский государственный строй: реалии, проекты, идеи,</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(1917-1940 гг.) Монография / Под общ.ред. Ю.Л.Шульженко. М., 2010.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344. Современный</w:t>
      </w:r>
      <w:r>
        <w:rPr>
          <w:rStyle w:val="WW8Num3z0"/>
          <w:rFonts w:ascii="Verdana" w:hAnsi="Verdana"/>
          <w:color w:val="000000"/>
          <w:sz w:val="18"/>
          <w:szCs w:val="18"/>
        </w:rPr>
        <w:t> </w:t>
      </w:r>
      <w:r>
        <w:rPr>
          <w:rStyle w:val="WW8Num4z0"/>
          <w:rFonts w:ascii="Verdana" w:hAnsi="Verdana"/>
          <w:color w:val="4682B4"/>
          <w:sz w:val="18"/>
          <w:szCs w:val="18"/>
        </w:rPr>
        <w:t>парламент</w:t>
      </w:r>
      <w:r>
        <w:rPr>
          <w:rFonts w:ascii="Verdana" w:hAnsi="Verdana"/>
          <w:color w:val="000000"/>
          <w:sz w:val="18"/>
          <w:szCs w:val="18"/>
        </w:rPr>
        <w:t>: теория, мировой опыт, российская практика / Под общ. ред. д.ю.н. О.Н. Булакова. М., 2005.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345.</w:t>
      </w:r>
      <w:r>
        <w:rPr>
          <w:rStyle w:val="WW8Num3z0"/>
          <w:rFonts w:ascii="Verdana" w:hAnsi="Verdana"/>
          <w:color w:val="000000"/>
          <w:sz w:val="18"/>
          <w:szCs w:val="18"/>
        </w:rPr>
        <w:t> </w:t>
      </w:r>
      <w:r>
        <w:rPr>
          <w:rStyle w:val="WW8Num4z0"/>
          <w:rFonts w:ascii="Verdana" w:hAnsi="Verdana"/>
          <w:color w:val="4682B4"/>
          <w:sz w:val="18"/>
          <w:szCs w:val="18"/>
        </w:rPr>
        <w:t>Соколов</w:t>
      </w:r>
      <w:r>
        <w:rPr>
          <w:rStyle w:val="WW8Num3z0"/>
          <w:rFonts w:ascii="Verdana" w:hAnsi="Verdana"/>
          <w:color w:val="000000"/>
          <w:sz w:val="18"/>
          <w:szCs w:val="18"/>
        </w:rPr>
        <w:t> </w:t>
      </w:r>
      <w:r>
        <w:rPr>
          <w:rFonts w:ascii="Verdana" w:hAnsi="Verdana"/>
          <w:color w:val="000000"/>
          <w:sz w:val="18"/>
          <w:szCs w:val="18"/>
        </w:rPr>
        <w:t>К.Н. Парламентаризм. Опыт правовой теории парламентского строя. СПб., 1912.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346.</w:t>
      </w:r>
      <w:r>
        <w:rPr>
          <w:rStyle w:val="WW8Num3z0"/>
          <w:rFonts w:ascii="Verdana" w:hAnsi="Verdana"/>
          <w:color w:val="000000"/>
          <w:sz w:val="18"/>
          <w:szCs w:val="18"/>
        </w:rPr>
        <w:t> </w:t>
      </w:r>
      <w:r>
        <w:rPr>
          <w:rStyle w:val="WW8Num4z0"/>
          <w:rFonts w:ascii="Verdana" w:hAnsi="Verdana"/>
          <w:color w:val="4682B4"/>
          <w:sz w:val="18"/>
          <w:szCs w:val="18"/>
        </w:rPr>
        <w:t>Старовойтов</w:t>
      </w:r>
      <w:r>
        <w:rPr>
          <w:rStyle w:val="WW8Num3z0"/>
          <w:rFonts w:ascii="Verdana" w:hAnsi="Verdana"/>
          <w:color w:val="000000"/>
          <w:sz w:val="18"/>
          <w:szCs w:val="18"/>
        </w:rPr>
        <w:t> </w:t>
      </w:r>
      <w:r>
        <w:rPr>
          <w:rFonts w:ascii="Verdana" w:hAnsi="Verdana"/>
          <w:color w:val="000000"/>
          <w:sz w:val="18"/>
          <w:szCs w:val="18"/>
        </w:rPr>
        <w:t>Н.Г. Наказы советских избирателей. М.: Юрид. лит-ра. 1975.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347. Указатель к стенографическим отчетам Государственной Думы первого созыва. СПб., 1907.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348.</w:t>
      </w:r>
      <w:r>
        <w:rPr>
          <w:rStyle w:val="WW8Num3z0"/>
          <w:rFonts w:ascii="Verdana" w:hAnsi="Verdana"/>
          <w:color w:val="000000"/>
          <w:sz w:val="18"/>
          <w:szCs w:val="18"/>
        </w:rPr>
        <w:t> </w:t>
      </w:r>
      <w:r>
        <w:rPr>
          <w:rStyle w:val="WW8Num4z0"/>
          <w:rFonts w:ascii="Verdana" w:hAnsi="Verdana"/>
          <w:color w:val="4682B4"/>
          <w:sz w:val="18"/>
          <w:szCs w:val="18"/>
        </w:rPr>
        <w:t>Устинов</w:t>
      </w:r>
      <w:r>
        <w:rPr>
          <w:rStyle w:val="WW8Num3z0"/>
          <w:rFonts w:ascii="Verdana" w:hAnsi="Verdana"/>
          <w:color w:val="000000"/>
          <w:sz w:val="18"/>
          <w:szCs w:val="18"/>
        </w:rPr>
        <w:t> </w:t>
      </w:r>
      <w:r>
        <w:rPr>
          <w:rFonts w:ascii="Verdana" w:hAnsi="Verdana"/>
          <w:color w:val="000000"/>
          <w:sz w:val="18"/>
          <w:szCs w:val="18"/>
        </w:rPr>
        <w:t>В.М. Учение о народном представительстве. Т. 1. Идея народного представительства в Англии и Франции до начала XIX века. М., 1912.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349. Учреждение Государственной Думы (Введено Высочайшим</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от 20 февраля 1906 г.) //</w:t>
      </w:r>
      <w:r>
        <w:rPr>
          <w:rStyle w:val="WW8Num3z0"/>
          <w:rFonts w:ascii="Verdana" w:hAnsi="Verdana"/>
          <w:color w:val="000000"/>
          <w:sz w:val="18"/>
          <w:szCs w:val="18"/>
        </w:rPr>
        <w:t> </w:t>
      </w:r>
      <w:r>
        <w:rPr>
          <w:rStyle w:val="WW8Num4z0"/>
          <w:rFonts w:ascii="Verdana" w:hAnsi="Verdana"/>
          <w:color w:val="4682B4"/>
          <w:sz w:val="18"/>
          <w:szCs w:val="18"/>
        </w:rPr>
        <w:t>ПСЗ</w:t>
      </w:r>
      <w:r>
        <w:rPr>
          <w:rFonts w:ascii="Verdana" w:hAnsi="Verdana"/>
          <w:color w:val="000000"/>
          <w:sz w:val="18"/>
          <w:szCs w:val="18"/>
        </w:rPr>
        <w:t>. Собр. 3-е. Т. XXVI. № 27424.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350. Учредительное собрание. Россия, 1918 г.: Стенограмма и другие документы.</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351.</w:t>
      </w:r>
      <w:r>
        <w:rPr>
          <w:rStyle w:val="WW8Num3z0"/>
          <w:rFonts w:ascii="Verdana" w:hAnsi="Verdana"/>
          <w:color w:val="000000"/>
          <w:sz w:val="18"/>
          <w:szCs w:val="18"/>
        </w:rPr>
        <w:t> </w:t>
      </w:r>
      <w:r>
        <w:rPr>
          <w:rStyle w:val="WW8Num4z0"/>
          <w:rFonts w:ascii="Verdana" w:hAnsi="Verdana"/>
          <w:color w:val="4682B4"/>
          <w:sz w:val="18"/>
          <w:szCs w:val="18"/>
        </w:rPr>
        <w:t>Фадеев</w:t>
      </w:r>
      <w:r>
        <w:rPr>
          <w:rStyle w:val="WW8Num3z0"/>
          <w:rFonts w:ascii="Verdana" w:hAnsi="Verdana"/>
          <w:color w:val="000000"/>
          <w:sz w:val="18"/>
          <w:szCs w:val="18"/>
        </w:rPr>
        <w:t> </w:t>
      </w:r>
      <w:r>
        <w:rPr>
          <w:rFonts w:ascii="Verdana" w:hAnsi="Verdana"/>
          <w:color w:val="000000"/>
          <w:sz w:val="18"/>
          <w:szCs w:val="18"/>
        </w:rPr>
        <w:t>В.И. Участие советских граждан в формировании и деятельности местных советов народных депутатов: Учебное пособие / Всесоюз. юрид. заочный ин-т. М.,1989.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352.</w:t>
      </w:r>
      <w:r>
        <w:rPr>
          <w:rStyle w:val="WW8Num3z0"/>
          <w:rFonts w:ascii="Verdana" w:hAnsi="Verdana"/>
          <w:color w:val="000000"/>
          <w:sz w:val="18"/>
          <w:szCs w:val="18"/>
        </w:rPr>
        <w:t> </w:t>
      </w:r>
      <w:r>
        <w:rPr>
          <w:rStyle w:val="WW8Num4z0"/>
          <w:rFonts w:ascii="Verdana" w:hAnsi="Verdana"/>
          <w:color w:val="4682B4"/>
          <w:sz w:val="18"/>
          <w:szCs w:val="18"/>
        </w:rPr>
        <w:t>Фадеев</w:t>
      </w:r>
      <w:r>
        <w:rPr>
          <w:rStyle w:val="WW8Num3z0"/>
          <w:rFonts w:ascii="Verdana" w:hAnsi="Verdana"/>
          <w:color w:val="000000"/>
          <w:sz w:val="18"/>
          <w:szCs w:val="18"/>
        </w:rPr>
        <w:t> </w:t>
      </w:r>
      <w:r>
        <w:rPr>
          <w:rFonts w:ascii="Verdana" w:hAnsi="Verdana"/>
          <w:color w:val="000000"/>
          <w:sz w:val="18"/>
          <w:szCs w:val="18"/>
        </w:rPr>
        <w:t>В.И., Варлен М.В. Депутатский мандат в Российской Федерации: конституционно-правовые основы: учебное пособие. М.: Норма, 2008.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353. Французская Республика. Конституция и законодательные акты. М., 1989.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354.</w:t>
      </w:r>
      <w:r>
        <w:rPr>
          <w:rStyle w:val="WW8Num3z0"/>
          <w:rFonts w:ascii="Verdana" w:hAnsi="Verdana"/>
          <w:color w:val="000000"/>
          <w:sz w:val="18"/>
          <w:szCs w:val="18"/>
        </w:rPr>
        <w:t> </w:t>
      </w:r>
      <w:r>
        <w:rPr>
          <w:rStyle w:val="WW8Num4z0"/>
          <w:rFonts w:ascii="Verdana" w:hAnsi="Verdana"/>
          <w:color w:val="4682B4"/>
          <w:sz w:val="18"/>
          <w:szCs w:val="18"/>
        </w:rPr>
        <w:t>Фридмэн</w:t>
      </w:r>
      <w:r>
        <w:rPr>
          <w:rStyle w:val="WW8Num3z0"/>
          <w:rFonts w:ascii="Verdana" w:hAnsi="Verdana"/>
          <w:color w:val="000000"/>
          <w:sz w:val="18"/>
          <w:szCs w:val="18"/>
        </w:rPr>
        <w:t> </w:t>
      </w:r>
      <w:r>
        <w:rPr>
          <w:rFonts w:ascii="Verdana" w:hAnsi="Verdana"/>
          <w:color w:val="000000"/>
          <w:sz w:val="18"/>
          <w:szCs w:val="18"/>
        </w:rPr>
        <w:t>Л. Введение в Американское право. М., 1993.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355.</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Т.Я. К вопросу о месте российского парламентского права в системе права. Парламентские процедуры: проблемы России и зарубежный опыт. М., 2003.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356.</w:t>
      </w:r>
      <w:r>
        <w:rPr>
          <w:rStyle w:val="WW8Num3z0"/>
          <w:rFonts w:ascii="Verdana" w:hAnsi="Verdana"/>
          <w:color w:val="000000"/>
          <w:sz w:val="18"/>
          <w:szCs w:val="18"/>
        </w:rPr>
        <w:t> </w:t>
      </w:r>
      <w:r>
        <w:rPr>
          <w:rStyle w:val="WW8Num4z0"/>
          <w:rFonts w:ascii="Verdana" w:hAnsi="Verdana"/>
          <w:color w:val="4682B4"/>
          <w:sz w:val="18"/>
          <w:szCs w:val="18"/>
        </w:rPr>
        <w:t>Хессе</w:t>
      </w:r>
      <w:r>
        <w:rPr>
          <w:rStyle w:val="WW8Num3z0"/>
          <w:rFonts w:ascii="Verdana" w:hAnsi="Verdana"/>
          <w:color w:val="000000"/>
          <w:sz w:val="18"/>
          <w:szCs w:val="18"/>
        </w:rPr>
        <w:t> </w:t>
      </w:r>
      <w:r>
        <w:rPr>
          <w:rFonts w:ascii="Verdana" w:hAnsi="Verdana"/>
          <w:color w:val="000000"/>
          <w:sz w:val="18"/>
          <w:szCs w:val="18"/>
        </w:rPr>
        <w:t>К. Основы конституционного права</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Перевод с немецкого / Под ред. Н.А.Сидорова. М., 1981.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357.</w:t>
      </w:r>
      <w:r>
        <w:rPr>
          <w:rStyle w:val="WW8Num3z0"/>
          <w:rFonts w:ascii="Verdana" w:hAnsi="Verdana"/>
          <w:color w:val="000000"/>
          <w:sz w:val="18"/>
          <w:szCs w:val="18"/>
        </w:rPr>
        <w:t> </w:t>
      </w:r>
      <w:r>
        <w:rPr>
          <w:rStyle w:val="WW8Num4z0"/>
          <w:rFonts w:ascii="Verdana" w:hAnsi="Verdana"/>
          <w:color w:val="4682B4"/>
          <w:sz w:val="18"/>
          <w:szCs w:val="18"/>
        </w:rPr>
        <w:t>Хвостов</w:t>
      </w:r>
      <w:r>
        <w:rPr>
          <w:rStyle w:val="WW8Num3z0"/>
          <w:rFonts w:ascii="Verdana" w:hAnsi="Verdana"/>
          <w:color w:val="000000"/>
          <w:sz w:val="18"/>
          <w:szCs w:val="18"/>
        </w:rPr>
        <w:t> </w:t>
      </w:r>
      <w:r>
        <w:rPr>
          <w:rFonts w:ascii="Verdana" w:hAnsi="Verdana"/>
          <w:color w:val="000000"/>
          <w:sz w:val="18"/>
          <w:szCs w:val="18"/>
        </w:rPr>
        <w:t>Е.М. Значения и права народного представительства. М., 1096.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358.</w:t>
      </w:r>
      <w:r>
        <w:rPr>
          <w:rStyle w:val="WW8Num3z0"/>
          <w:rFonts w:ascii="Verdana" w:hAnsi="Verdana"/>
          <w:color w:val="000000"/>
          <w:sz w:val="18"/>
          <w:szCs w:val="18"/>
        </w:rPr>
        <w:t> </w:t>
      </w:r>
      <w:r>
        <w:rPr>
          <w:rStyle w:val="WW8Num4z0"/>
          <w:rFonts w:ascii="Verdana" w:hAnsi="Verdana"/>
          <w:color w:val="4682B4"/>
          <w:sz w:val="18"/>
          <w:szCs w:val="18"/>
        </w:rPr>
        <w:t>Челяпов</w:t>
      </w:r>
      <w:r>
        <w:rPr>
          <w:rStyle w:val="WW8Num3z0"/>
          <w:rFonts w:ascii="Verdana" w:hAnsi="Verdana"/>
          <w:color w:val="000000"/>
          <w:sz w:val="18"/>
          <w:szCs w:val="18"/>
        </w:rPr>
        <w:t> </w:t>
      </w:r>
      <w:r>
        <w:rPr>
          <w:rFonts w:ascii="Verdana" w:hAnsi="Verdana"/>
          <w:color w:val="000000"/>
          <w:sz w:val="18"/>
          <w:szCs w:val="18"/>
        </w:rPr>
        <w:t>Н.И. Энциклопедия государства и права. М. Т. 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359.</w:t>
      </w:r>
      <w:r>
        <w:rPr>
          <w:rStyle w:val="WW8Num3z0"/>
          <w:rFonts w:ascii="Verdana" w:hAnsi="Verdana"/>
          <w:color w:val="000000"/>
          <w:sz w:val="18"/>
          <w:szCs w:val="18"/>
        </w:rPr>
        <w:t> </w:t>
      </w:r>
      <w:r>
        <w:rPr>
          <w:rStyle w:val="WW8Num4z0"/>
          <w:rFonts w:ascii="Verdana" w:hAnsi="Verdana"/>
          <w:color w:val="4682B4"/>
          <w:sz w:val="18"/>
          <w:szCs w:val="18"/>
        </w:rPr>
        <w:t>Чернов</w:t>
      </w:r>
      <w:r>
        <w:rPr>
          <w:rStyle w:val="WW8Num3z0"/>
          <w:rFonts w:ascii="Verdana" w:hAnsi="Verdana"/>
          <w:color w:val="000000"/>
          <w:sz w:val="18"/>
          <w:szCs w:val="18"/>
        </w:rPr>
        <w:t> </w:t>
      </w:r>
      <w:r>
        <w:rPr>
          <w:rFonts w:ascii="Verdana" w:hAnsi="Verdana"/>
          <w:color w:val="000000"/>
          <w:sz w:val="18"/>
          <w:szCs w:val="18"/>
        </w:rPr>
        <w:t>В. М. Перед бурей: Воспоминания. Мемуары. Минск, 2004.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360.</w:t>
      </w:r>
      <w:r>
        <w:rPr>
          <w:rStyle w:val="WW8Num3z0"/>
          <w:rFonts w:ascii="Verdana" w:hAnsi="Verdana"/>
          <w:color w:val="000000"/>
          <w:sz w:val="18"/>
          <w:szCs w:val="18"/>
        </w:rPr>
        <w:t> </w:t>
      </w:r>
      <w:r>
        <w:rPr>
          <w:rStyle w:val="WW8Num4z0"/>
          <w:rFonts w:ascii="Verdana" w:hAnsi="Verdana"/>
          <w:color w:val="4682B4"/>
          <w:sz w:val="18"/>
          <w:szCs w:val="18"/>
        </w:rPr>
        <w:t>Чистяков</w:t>
      </w:r>
      <w:r>
        <w:rPr>
          <w:rStyle w:val="WW8Num3z0"/>
          <w:rFonts w:ascii="Verdana" w:hAnsi="Verdana"/>
          <w:color w:val="000000"/>
          <w:sz w:val="18"/>
          <w:szCs w:val="18"/>
        </w:rPr>
        <w:t> </w:t>
      </w:r>
      <w:r>
        <w:rPr>
          <w:rFonts w:ascii="Verdana" w:hAnsi="Verdana"/>
          <w:color w:val="000000"/>
          <w:sz w:val="18"/>
          <w:szCs w:val="18"/>
        </w:rPr>
        <w:t>О.И. Конституция СССР 1924 года. Учебное пособие. М.: Зерцало-М, 2004.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361.</w:t>
      </w:r>
      <w:r>
        <w:rPr>
          <w:rStyle w:val="WW8Num3z0"/>
          <w:rFonts w:ascii="Verdana" w:hAnsi="Verdana"/>
          <w:color w:val="000000"/>
          <w:sz w:val="18"/>
          <w:szCs w:val="18"/>
        </w:rPr>
        <w:t> </w:t>
      </w:r>
      <w:r>
        <w:rPr>
          <w:rStyle w:val="WW8Num4z0"/>
          <w:rFonts w:ascii="Verdana" w:hAnsi="Verdana"/>
          <w:color w:val="4682B4"/>
          <w:sz w:val="18"/>
          <w:szCs w:val="18"/>
        </w:rPr>
        <w:t>Чистяков</w:t>
      </w:r>
      <w:r>
        <w:rPr>
          <w:rStyle w:val="WW8Num3z0"/>
          <w:rFonts w:ascii="Verdana" w:hAnsi="Verdana"/>
          <w:color w:val="000000"/>
          <w:sz w:val="18"/>
          <w:szCs w:val="18"/>
        </w:rPr>
        <w:t> </w:t>
      </w:r>
      <w:r>
        <w:rPr>
          <w:rFonts w:ascii="Verdana" w:hAnsi="Verdana"/>
          <w:color w:val="000000"/>
          <w:sz w:val="18"/>
          <w:szCs w:val="18"/>
        </w:rPr>
        <w:t>О.И. Конституция РСФСР 1918 года. М.:</w:t>
      </w:r>
      <w:r>
        <w:rPr>
          <w:rStyle w:val="WW8Num3z0"/>
          <w:rFonts w:ascii="Verdana" w:hAnsi="Verdana"/>
          <w:color w:val="000000"/>
          <w:sz w:val="18"/>
          <w:szCs w:val="18"/>
        </w:rPr>
        <w:t> </w:t>
      </w:r>
      <w:r>
        <w:rPr>
          <w:rStyle w:val="WW8Num4z0"/>
          <w:rFonts w:ascii="Verdana" w:hAnsi="Verdana"/>
          <w:color w:val="4682B4"/>
          <w:sz w:val="18"/>
          <w:szCs w:val="18"/>
        </w:rPr>
        <w:t>ИКД</w:t>
      </w:r>
      <w:r>
        <w:rPr>
          <w:rStyle w:val="WW8Num3z0"/>
          <w:rFonts w:ascii="Verdana" w:hAnsi="Verdana"/>
          <w:color w:val="000000"/>
          <w:sz w:val="18"/>
          <w:szCs w:val="18"/>
        </w:rPr>
        <w:t> </w:t>
      </w:r>
      <w:r>
        <w:rPr>
          <w:rFonts w:ascii="Verdana" w:hAnsi="Verdana"/>
          <w:color w:val="000000"/>
          <w:sz w:val="18"/>
          <w:szCs w:val="18"/>
        </w:rPr>
        <w:t>Зерцало-М, 2003.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362.</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Конституционное право Россия и зарубежный опыт. М., 1998.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363.</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Конституционное право в Российской Федерации. М., 2001.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364.</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Конституционное право зарубежных стран. М.,2003.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365.</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Верхняя палата современного парламента. Сравнительно-правовое исследование. М., 2009.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366.</w:t>
      </w:r>
      <w:r>
        <w:rPr>
          <w:rStyle w:val="WW8Num3z0"/>
          <w:rFonts w:ascii="Verdana" w:hAnsi="Verdana"/>
          <w:color w:val="000000"/>
          <w:sz w:val="18"/>
          <w:szCs w:val="18"/>
        </w:rPr>
        <w:t> </w:t>
      </w:r>
      <w:r>
        <w:rPr>
          <w:rStyle w:val="WW8Num4z0"/>
          <w:rFonts w:ascii="Verdana" w:hAnsi="Verdana"/>
          <w:color w:val="4682B4"/>
          <w:sz w:val="18"/>
          <w:szCs w:val="18"/>
        </w:rPr>
        <w:t>Чичерин</w:t>
      </w:r>
      <w:r>
        <w:rPr>
          <w:rStyle w:val="WW8Num3z0"/>
          <w:rFonts w:ascii="Verdana" w:hAnsi="Verdana"/>
          <w:color w:val="000000"/>
          <w:sz w:val="18"/>
          <w:szCs w:val="18"/>
        </w:rPr>
        <w:t> </w:t>
      </w:r>
      <w:r>
        <w:rPr>
          <w:rFonts w:ascii="Verdana" w:hAnsi="Verdana"/>
          <w:color w:val="000000"/>
          <w:sz w:val="18"/>
          <w:szCs w:val="18"/>
        </w:rPr>
        <w:t>Б.Н. О народном представительстве. М., 1866.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367.</w:t>
      </w:r>
      <w:r>
        <w:rPr>
          <w:rStyle w:val="WW8Num3z0"/>
          <w:rFonts w:ascii="Verdana" w:hAnsi="Verdana"/>
          <w:color w:val="000000"/>
          <w:sz w:val="18"/>
          <w:szCs w:val="18"/>
        </w:rPr>
        <w:t> </w:t>
      </w:r>
      <w:r>
        <w:rPr>
          <w:rStyle w:val="WW8Num4z0"/>
          <w:rFonts w:ascii="Verdana" w:hAnsi="Verdana"/>
          <w:color w:val="4682B4"/>
          <w:sz w:val="18"/>
          <w:szCs w:val="18"/>
        </w:rPr>
        <w:t>Шалланд</w:t>
      </w:r>
      <w:r>
        <w:rPr>
          <w:rStyle w:val="WW8Num3z0"/>
          <w:rFonts w:ascii="Verdana" w:hAnsi="Verdana"/>
          <w:color w:val="000000"/>
          <w:sz w:val="18"/>
          <w:szCs w:val="18"/>
        </w:rPr>
        <w:t> </w:t>
      </w:r>
      <w:r>
        <w:rPr>
          <w:rFonts w:ascii="Verdana" w:hAnsi="Verdana"/>
          <w:color w:val="000000"/>
          <w:sz w:val="18"/>
          <w:szCs w:val="18"/>
        </w:rPr>
        <w:t>JI.А. Безответственность депутатов по русскому праву (опыт</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статей 14 и 22 Учреждения Государственной Думы). М., 1910.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368.</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Народные представители. Казань. 1905.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369. Шмитг К. Политическая теология. М., 2000.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370.</w:t>
      </w:r>
      <w:r>
        <w:rPr>
          <w:rStyle w:val="WW8Num3z0"/>
          <w:rFonts w:ascii="Verdana" w:hAnsi="Verdana"/>
          <w:color w:val="000000"/>
          <w:sz w:val="18"/>
          <w:szCs w:val="18"/>
        </w:rPr>
        <w:t> </w:t>
      </w:r>
      <w:r>
        <w:rPr>
          <w:rStyle w:val="WW8Num4z0"/>
          <w:rFonts w:ascii="Verdana" w:hAnsi="Verdana"/>
          <w:color w:val="4682B4"/>
          <w:sz w:val="18"/>
          <w:szCs w:val="18"/>
        </w:rPr>
        <w:t>Шульженко</w:t>
      </w:r>
      <w:r>
        <w:rPr>
          <w:rStyle w:val="WW8Num3z0"/>
          <w:rFonts w:ascii="Verdana" w:hAnsi="Verdana"/>
          <w:color w:val="000000"/>
          <w:sz w:val="18"/>
          <w:szCs w:val="18"/>
        </w:rPr>
        <w:t> </w:t>
      </w:r>
      <w:r>
        <w:rPr>
          <w:rFonts w:ascii="Verdana" w:hAnsi="Verdana"/>
          <w:color w:val="000000"/>
          <w:sz w:val="18"/>
          <w:szCs w:val="18"/>
        </w:rPr>
        <w:t>Ю.Л., Шульженко Д.Ю. Наука русского государственного права второй половины XIX века.</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371.</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Б.С. Конституция. Демократия. Права человека. М., 1992.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372.</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Б.С. Конституция. Правовое государство. Конституционный суд: Учебное пособие для вузов. М., 1997.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373.</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Б.С. Личность и государство в России: Взаимная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обязанности. М., 2011.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374.</w:t>
      </w:r>
      <w:r>
        <w:rPr>
          <w:rStyle w:val="WW8Num3z0"/>
          <w:rFonts w:ascii="Verdana" w:hAnsi="Verdana"/>
          <w:color w:val="000000"/>
          <w:sz w:val="18"/>
          <w:szCs w:val="18"/>
        </w:rPr>
        <w:t> </w:t>
      </w:r>
      <w:r>
        <w:rPr>
          <w:rStyle w:val="WW8Num4z0"/>
          <w:rFonts w:ascii="Verdana" w:hAnsi="Verdana"/>
          <w:color w:val="4682B4"/>
          <w:sz w:val="18"/>
          <w:szCs w:val="18"/>
        </w:rPr>
        <w:t>Эсмен</w:t>
      </w:r>
      <w:r>
        <w:rPr>
          <w:rStyle w:val="WW8Num3z0"/>
          <w:rFonts w:ascii="Verdana" w:hAnsi="Verdana"/>
          <w:color w:val="000000"/>
          <w:sz w:val="18"/>
          <w:szCs w:val="18"/>
        </w:rPr>
        <w:t> </w:t>
      </w:r>
      <w:r>
        <w:rPr>
          <w:rFonts w:ascii="Verdana" w:hAnsi="Verdana"/>
          <w:color w:val="000000"/>
          <w:sz w:val="18"/>
          <w:szCs w:val="18"/>
        </w:rPr>
        <w:t>А. Общие основания конституционного права. Перевод с франц. / Под ред.Н.О.Бер. СПб., 1909.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375.</w:t>
      </w:r>
      <w:r>
        <w:rPr>
          <w:rStyle w:val="WW8Num3z0"/>
          <w:rFonts w:ascii="Verdana" w:hAnsi="Verdana"/>
          <w:color w:val="000000"/>
          <w:sz w:val="18"/>
          <w:szCs w:val="18"/>
        </w:rPr>
        <w:t> </w:t>
      </w:r>
      <w:r>
        <w:rPr>
          <w:rStyle w:val="WW8Num4z0"/>
          <w:rFonts w:ascii="Verdana" w:hAnsi="Verdana"/>
          <w:color w:val="4682B4"/>
          <w:sz w:val="18"/>
          <w:szCs w:val="18"/>
        </w:rPr>
        <w:t>Юдин</w:t>
      </w:r>
      <w:r>
        <w:rPr>
          <w:rStyle w:val="WW8Num3z0"/>
          <w:rFonts w:ascii="Verdana" w:hAnsi="Verdana"/>
          <w:color w:val="000000"/>
          <w:sz w:val="18"/>
          <w:szCs w:val="18"/>
        </w:rPr>
        <w:t> </w:t>
      </w:r>
      <w:r>
        <w:rPr>
          <w:rFonts w:ascii="Verdana" w:hAnsi="Verdana"/>
          <w:color w:val="000000"/>
          <w:sz w:val="18"/>
          <w:szCs w:val="18"/>
        </w:rPr>
        <w:t>Ю. А. Политические партии и право в современном государстве. М., 1998.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376. Юм Д. Англия под властью Стюардов. СПб., 2001.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377.</w:t>
      </w:r>
      <w:r>
        <w:rPr>
          <w:rStyle w:val="WW8Num3z0"/>
          <w:rFonts w:ascii="Verdana" w:hAnsi="Verdana"/>
          <w:color w:val="000000"/>
          <w:sz w:val="18"/>
          <w:szCs w:val="18"/>
        </w:rPr>
        <w:t> </w:t>
      </w:r>
      <w:r>
        <w:rPr>
          <w:rStyle w:val="WW8Num4z0"/>
          <w:rFonts w:ascii="Verdana" w:hAnsi="Verdana"/>
          <w:color w:val="4682B4"/>
          <w:sz w:val="18"/>
          <w:szCs w:val="18"/>
        </w:rPr>
        <w:t>Ярматов</w:t>
      </w:r>
      <w:r>
        <w:rPr>
          <w:rStyle w:val="WW8Num3z0"/>
          <w:rFonts w:ascii="Verdana" w:hAnsi="Verdana"/>
          <w:color w:val="000000"/>
          <w:sz w:val="18"/>
          <w:szCs w:val="18"/>
        </w:rPr>
        <w:t> </w:t>
      </w:r>
      <w:r>
        <w:rPr>
          <w:rFonts w:ascii="Verdana" w:hAnsi="Verdana"/>
          <w:color w:val="000000"/>
          <w:sz w:val="18"/>
          <w:szCs w:val="18"/>
        </w:rPr>
        <w:t>А.Я Депутатская неприкосновенность и ее правовые</w:t>
      </w:r>
      <w:r>
        <w:rPr>
          <w:rStyle w:val="WW8Num3z0"/>
          <w:rFonts w:ascii="Verdana" w:hAnsi="Verdana"/>
          <w:color w:val="000000"/>
          <w:sz w:val="18"/>
          <w:szCs w:val="18"/>
        </w:rPr>
        <w:t> </w:t>
      </w:r>
      <w:r>
        <w:rPr>
          <w:rStyle w:val="WW8Num4z0"/>
          <w:rFonts w:ascii="Verdana" w:hAnsi="Verdana"/>
          <w:color w:val="4682B4"/>
          <w:sz w:val="18"/>
          <w:szCs w:val="18"/>
        </w:rPr>
        <w:t>гарантии</w:t>
      </w:r>
      <w:r>
        <w:rPr>
          <w:rFonts w:ascii="Verdana" w:hAnsi="Verdana"/>
          <w:color w:val="000000"/>
          <w:sz w:val="18"/>
          <w:szCs w:val="18"/>
        </w:rPr>
        <w:t>. М., 1977.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378. Яхонтов Ю.</w:t>
      </w:r>
      <w:r>
        <w:rPr>
          <w:rStyle w:val="WW8Num3z0"/>
          <w:rFonts w:ascii="Verdana" w:hAnsi="Verdana"/>
          <w:color w:val="000000"/>
          <w:sz w:val="18"/>
          <w:szCs w:val="18"/>
        </w:rPr>
        <w:t> </w:t>
      </w:r>
      <w:r>
        <w:rPr>
          <w:rStyle w:val="WW8Num4z0"/>
          <w:rFonts w:ascii="Verdana" w:hAnsi="Verdana"/>
          <w:color w:val="4682B4"/>
          <w:sz w:val="18"/>
          <w:szCs w:val="18"/>
        </w:rPr>
        <w:t>Депутат</w:t>
      </w:r>
      <w:r>
        <w:rPr>
          <w:rStyle w:val="WW8Num3z0"/>
          <w:rFonts w:ascii="Verdana" w:hAnsi="Verdana"/>
          <w:color w:val="000000"/>
          <w:sz w:val="18"/>
          <w:szCs w:val="18"/>
        </w:rPr>
        <w:t> </w:t>
      </w:r>
      <w:r>
        <w:rPr>
          <w:rFonts w:ascii="Verdana" w:hAnsi="Verdana"/>
          <w:color w:val="000000"/>
          <w:sz w:val="18"/>
          <w:szCs w:val="18"/>
        </w:rPr>
        <w:t>Бундестага // Правда. 1991.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379. Jarfss, H.D. Grundgesetz fuer die Bundesrepublik Deutschland: Kommentar/von H.D. Jaras und B. Pieroth. 6. Aufl. Muenchen, 2002.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380.</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в периодических изданиях:</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381.</w:t>
      </w:r>
      <w:r>
        <w:rPr>
          <w:rStyle w:val="WW8Num3z0"/>
          <w:rFonts w:ascii="Verdana" w:hAnsi="Verdana"/>
          <w:color w:val="000000"/>
          <w:sz w:val="18"/>
          <w:szCs w:val="18"/>
        </w:rPr>
        <w:t> </w:t>
      </w:r>
      <w:r>
        <w:rPr>
          <w:rStyle w:val="WW8Num4z0"/>
          <w:rFonts w:ascii="Verdana" w:hAnsi="Verdana"/>
          <w:color w:val="4682B4"/>
          <w:sz w:val="18"/>
          <w:szCs w:val="18"/>
        </w:rPr>
        <w:t>Абрамова</w:t>
      </w:r>
      <w:r>
        <w:rPr>
          <w:rStyle w:val="WW8Num3z0"/>
          <w:rFonts w:ascii="Verdana" w:hAnsi="Verdana"/>
          <w:color w:val="000000"/>
          <w:sz w:val="18"/>
          <w:szCs w:val="18"/>
        </w:rPr>
        <w:t> </w:t>
      </w:r>
      <w:r>
        <w:rPr>
          <w:rFonts w:ascii="Verdana" w:hAnsi="Verdana"/>
          <w:color w:val="000000"/>
          <w:sz w:val="18"/>
          <w:szCs w:val="18"/>
        </w:rPr>
        <w:t>А. И. Взаимодействие палат российского парламента в современном законодательном процессе // Журнал российского права. 2008. №7.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382.</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Институты непосредственной демократии в системе местного самоуправления // Конституционные и законодательные основы местного самоуправления в Российской Федерации: Сб. научныхтрудов / Под ред. A.B. Иванченко. М., 2004.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383. Авакьян С. Профессия депутат // Народный депутат. 1991. № 13.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384.</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Размышления о статусе депутата Федерального Собрания // Российская Федерация. 1994. № 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385.</w:t>
      </w:r>
      <w:r>
        <w:rPr>
          <w:rStyle w:val="WW8Num3z0"/>
          <w:rFonts w:ascii="Verdana" w:hAnsi="Verdana"/>
          <w:color w:val="000000"/>
          <w:sz w:val="18"/>
          <w:szCs w:val="18"/>
        </w:rPr>
        <w:t> </w:t>
      </w:r>
      <w:r>
        <w:rPr>
          <w:rStyle w:val="WW8Num4z0"/>
          <w:rFonts w:ascii="Verdana" w:hAnsi="Verdana"/>
          <w:color w:val="4682B4"/>
          <w:sz w:val="18"/>
          <w:szCs w:val="18"/>
        </w:rPr>
        <w:t>Автономов</w:t>
      </w:r>
      <w:r>
        <w:rPr>
          <w:rStyle w:val="WW8Num3z0"/>
          <w:rFonts w:ascii="Verdana" w:hAnsi="Verdana"/>
          <w:color w:val="000000"/>
          <w:sz w:val="18"/>
          <w:szCs w:val="18"/>
        </w:rPr>
        <w:t> </w:t>
      </w:r>
      <w:r>
        <w:rPr>
          <w:rFonts w:ascii="Verdana" w:hAnsi="Verdana"/>
          <w:color w:val="000000"/>
          <w:sz w:val="18"/>
          <w:szCs w:val="18"/>
        </w:rPr>
        <w:t>A.C. Партии и партийные системы в России и в мире: История и современность // Государственная власть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2007. № 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386. Алмонд Г., Пауэлл Дж., Стром К., Далтон Р. Сравнительная политология сегодня: Мировой обзор. Учебное пособие / Сокр. пер. с англ. А.А.Богдановского, Л.А.Галкиной; Под ред. М.В.Ильина, А.Ю.Мельвиля. -М., 2002.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387.</w:t>
      </w:r>
      <w:r>
        <w:rPr>
          <w:rStyle w:val="WW8Num3z0"/>
          <w:rFonts w:ascii="Verdana" w:hAnsi="Verdana"/>
          <w:color w:val="000000"/>
          <w:sz w:val="18"/>
          <w:szCs w:val="18"/>
        </w:rPr>
        <w:t> </w:t>
      </w:r>
      <w:r>
        <w:rPr>
          <w:rStyle w:val="WW8Num4z0"/>
          <w:rFonts w:ascii="Verdana" w:hAnsi="Verdana"/>
          <w:color w:val="4682B4"/>
          <w:sz w:val="18"/>
          <w:szCs w:val="18"/>
        </w:rPr>
        <w:t>Бабурин</w:t>
      </w:r>
      <w:r>
        <w:rPr>
          <w:rStyle w:val="WW8Num3z0"/>
          <w:rFonts w:ascii="Verdana" w:hAnsi="Verdana"/>
          <w:color w:val="000000"/>
          <w:sz w:val="18"/>
          <w:szCs w:val="18"/>
        </w:rPr>
        <w:t> </w:t>
      </w:r>
      <w:r>
        <w:rPr>
          <w:rFonts w:ascii="Verdana" w:hAnsi="Verdana"/>
          <w:color w:val="000000"/>
          <w:sz w:val="18"/>
          <w:szCs w:val="18"/>
        </w:rPr>
        <w:t>С.Н. Парламентаризм и политико-правовые традиции России: проблемы совместимости //Российская Федерация. 1994. №19.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388.</w:t>
      </w:r>
      <w:r>
        <w:rPr>
          <w:rStyle w:val="WW8Num3z0"/>
          <w:rFonts w:ascii="Verdana" w:hAnsi="Verdana"/>
          <w:color w:val="000000"/>
          <w:sz w:val="18"/>
          <w:szCs w:val="18"/>
        </w:rPr>
        <w:t> </w:t>
      </w:r>
      <w:r>
        <w:rPr>
          <w:rStyle w:val="WW8Num4z0"/>
          <w:rFonts w:ascii="Verdana" w:hAnsi="Verdana"/>
          <w:color w:val="4682B4"/>
          <w:sz w:val="18"/>
          <w:szCs w:val="18"/>
        </w:rPr>
        <w:t>Боботов</w:t>
      </w:r>
      <w:r>
        <w:rPr>
          <w:rStyle w:val="WW8Num3z0"/>
          <w:rFonts w:ascii="Verdana" w:hAnsi="Verdana"/>
          <w:color w:val="000000"/>
          <w:sz w:val="18"/>
          <w:szCs w:val="18"/>
        </w:rPr>
        <w:t> </w:t>
      </w:r>
      <w:r>
        <w:rPr>
          <w:rFonts w:ascii="Verdana" w:hAnsi="Verdana"/>
          <w:color w:val="000000"/>
          <w:sz w:val="18"/>
          <w:szCs w:val="18"/>
        </w:rPr>
        <w:t>C.B. Законодательный процесс в Великобритании // Журнал российского права. 1998. № 4/5.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389.</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Современное толкование системы права и системы законодательства // Государство и право. 1998. №2.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390.</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H.A. Категория статуса и</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праве // Вестник Московского университета. Серия 2. Право. 1998. № 3. С. 5; Российская юридическая энциклопедия. М., 1999. С. 506.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391.</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H.A. К вопросу о понятии и моделях народного представительства в современном государстве // Проблемы народного представительства в Российской Федерации.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1998. С. 17.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392.</w:t>
      </w:r>
      <w:r>
        <w:rPr>
          <w:rStyle w:val="WW8Num3z0"/>
          <w:rFonts w:ascii="Verdana" w:hAnsi="Verdana"/>
          <w:color w:val="000000"/>
          <w:sz w:val="18"/>
          <w:szCs w:val="18"/>
        </w:rPr>
        <w:t> </w:t>
      </w:r>
      <w:r>
        <w:rPr>
          <w:rStyle w:val="WW8Num4z0"/>
          <w:rFonts w:ascii="Verdana" w:hAnsi="Verdana"/>
          <w:color w:val="4682B4"/>
          <w:sz w:val="18"/>
          <w:szCs w:val="18"/>
        </w:rPr>
        <w:t>Богдановская</w:t>
      </w:r>
      <w:r>
        <w:rPr>
          <w:rStyle w:val="WW8Num3z0"/>
          <w:rFonts w:ascii="Verdana" w:hAnsi="Verdana"/>
          <w:color w:val="000000"/>
          <w:sz w:val="18"/>
          <w:szCs w:val="18"/>
        </w:rPr>
        <w:t> </w:t>
      </w:r>
      <w:r>
        <w:rPr>
          <w:rFonts w:ascii="Verdana" w:hAnsi="Verdana"/>
          <w:color w:val="000000"/>
          <w:sz w:val="18"/>
          <w:szCs w:val="18"/>
        </w:rPr>
        <w:t>И.Ю. Делегированное законодательство в странах общего права: сравнительно-правовые аспекты // Право и политика. 2006. N 10.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393.</w:t>
      </w:r>
      <w:r>
        <w:rPr>
          <w:rStyle w:val="WW8Num3z0"/>
          <w:rFonts w:ascii="Verdana" w:hAnsi="Verdana"/>
          <w:color w:val="000000"/>
          <w:sz w:val="18"/>
          <w:szCs w:val="18"/>
        </w:rPr>
        <w:t> </w:t>
      </w:r>
      <w:r>
        <w:rPr>
          <w:rStyle w:val="WW8Num4z0"/>
          <w:rFonts w:ascii="Verdana" w:hAnsi="Verdana"/>
          <w:color w:val="4682B4"/>
          <w:sz w:val="18"/>
          <w:szCs w:val="18"/>
        </w:rPr>
        <w:t>Бузин</w:t>
      </w:r>
      <w:r>
        <w:rPr>
          <w:rStyle w:val="WW8Num3z0"/>
          <w:rFonts w:ascii="Verdana" w:hAnsi="Verdana"/>
          <w:color w:val="000000"/>
          <w:sz w:val="18"/>
          <w:szCs w:val="18"/>
        </w:rPr>
        <w:t> </w:t>
      </w:r>
      <w:r>
        <w:rPr>
          <w:rFonts w:ascii="Verdana" w:hAnsi="Verdana"/>
          <w:color w:val="000000"/>
          <w:sz w:val="18"/>
          <w:szCs w:val="18"/>
        </w:rPr>
        <w:t>А.Ю. Распределение депутатских мандатов: закон или алгоритм? // Конституционное и муниципальное право. 2006. №2.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394.</w:t>
      </w:r>
      <w:r>
        <w:rPr>
          <w:rStyle w:val="WW8Num3z0"/>
          <w:rFonts w:ascii="Verdana" w:hAnsi="Verdana"/>
          <w:color w:val="000000"/>
          <w:sz w:val="18"/>
          <w:szCs w:val="18"/>
        </w:rPr>
        <w:t> </w:t>
      </w:r>
      <w:r>
        <w:rPr>
          <w:rStyle w:val="WW8Num4z0"/>
          <w:rFonts w:ascii="Verdana" w:hAnsi="Verdana"/>
          <w:color w:val="4682B4"/>
          <w:sz w:val="18"/>
          <w:szCs w:val="18"/>
        </w:rPr>
        <w:t>Ведяхин</w:t>
      </w:r>
      <w:r>
        <w:rPr>
          <w:rFonts w:ascii="Verdana" w:hAnsi="Verdana"/>
          <w:color w:val="000000"/>
          <w:sz w:val="18"/>
          <w:szCs w:val="18"/>
        </w:rPr>
        <w:t>, В.М., Ефремов А.Ф. Политические гарантии</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 Правоведение. 2000. № 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395.</w:t>
      </w:r>
      <w:r>
        <w:rPr>
          <w:rStyle w:val="WW8Num3z0"/>
          <w:rFonts w:ascii="Verdana" w:hAnsi="Verdana"/>
          <w:color w:val="000000"/>
          <w:sz w:val="18"/>
          <w:szCs w:val="18"/>
        </w:rPr>
        <w:t> </w:t>
      </w:r>
      <w:r>
        <w:rPr>
          <w:rStyle w:val="WW8Num4z0"/>
          <w:rFonts w:ascii="Verdana" w:hAnsi="Verdana"/>
          <w:color w:val="4682B4"/>
          <w:sz w:val="18"/>
          <w:szCs w:val="18"/>
        </w:rPr>
        <w:t>Гошуляк</w:t>
      </w:r>
      <w:r>
        <w:rPr>
          <w:rStyle w:val="WW8Num3z0"/>
          <w:rFonts w:ascii="Verdana" w:hAnsi="Verdana"/>
          <w:color w:val="000000"/>
          <w:sz w:val="18"/>
          <w:szCs w:val="18"/>
        </w:rPr>
        <w:t> </w:t>
      </w:r>
      <w:r>
        <w:rPr>
          <w:rFonts w:ascii="Verdana" w:hAnsi="Verdana"/>
          <w:color w:val="000000"/>
          <w:sz w:val="18"/>
          <w:szCs w:val="18"/>
        </w:rPr>
        <w:t>В.В. Юридическая природа депутатского</w:t>
      </w:r>
      <w:r>
        <w:rPr>
          <w:rStyle w:val="WW8Num3z0"/>
          <w:rFonts w:ascii="Verdana" w:hAnsi="Verdana"/>
          <w:color w:val="000000"/>
          <w:sz w:val="18"/>
          <w:szCs w:val="18"/>
        </w:rPr>
        <w:t> </w:t>
      </w:r>
      <w:r>
        <w:rPr>
          <w:rStyle w:val="WW8Num4z0"/>
          <w:rFonts w:ascii="Verdana" w:hAnsi="Verdana"/>
          <w:color w:val="4682B4"/>
          <w:sz w:val="18"/>
          <w:szCs w:val="18"/>
        </w:rPr>
        <w:t>мандата</w:t>
      </w:r>
      <w:r>
        <w:rPr>
          <w:rStyle w:val="WW8Num3z0"/>
          <w:rFonts w:ascii="Verdana" w:hAnsi="Verdana"/>
          <w:color w:val="000000"/>
          <w:sz w:val="18"/>
          <w:szCs w:val="18"/>
        </w:rPr>
        <w:t> </w:t>
      </w:r>
      <w:r>
        <w:rPr>
          <w:rFonts w:ascii="Verdana" w:hAnsi="Verdana"/>
          <w:color w:val="000000"/>
          <w:sz w:val="18"/>
          <w:szCs w:val="18"/>
        </w:rPr>
        <w:t>// Представительная власть. 21 век. 2006. № 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396.</w:t>
      </w:r>
      <w:r>
        <w:rPr>
          <w:rStyle w:val="WW8Num3z0"/>
          <w:rFonts w:ascii="Verdana" w:hAnsi="Verdana"/>
          <w:color w:val="000000"/>
          <w:sz w:val="18"/>
          <w:szCs w:val="18"/>
        </w:rPr>
        <w:t> </w:t>
      </w:r>
      <w:r>
        <w:rPr>
          <w:rStyle w:val="WW8Num4z0"/>
          <w:rFonts w:ascii="Verdana" w:hAnsi="Verdana"/>
          <w:color w:val="4682B4"/>
          <w:sz w:val="18"/>
          <w:szCs w:val="18"/>
        </w:rPr>
        <w:t>Графский</w:t>
      </w:r>
      <w:r>
        <w:rPr>
          <w:rStyle w:val="WW8Num3z0"/>
          <w:rFonts w:ascii="Verdana" w:hAnsi="Verdana"/>
          <w:color w:val="000000"/>
          <w:sz w:val="18"/>
          <w:szCs w:val="18"/>
        </w:rPr>
        <w:t> </w:t>
      </w:r>
      <w:r>
        <w:rPr>
          <w:rFonts w:ascii="Verdana" w:hAnsi="Verdana"/>
          <w:color w:val="000000"/>
          <w:sz w:val="18"/>
          <w:szCs w:val="18"/>
        </w:rPr>
        <w:t>В.Г. Статья Майнтца Р, Найдхардта Ф «</w:t>
      </w:r>
      <w:r>
        <w:rPr>
          <w:rStyle w:val="WW8Num4z0"/>
          <w:rFonts w:ascii="Verdana" w:hAnsi="Verdana"/>
          <w:color w:val="4682B4"/>
          <w:sz w:val="18"/>
          <w:szCs w:val="18"/>
        </w:rPr>
        <w:t>Парламентская культура: анализ поведенческих ориентации депутатов Бундестага</w:t>
      </w:r>
      <w:r>
        <w:rPr>
          <w:rFonts w:ascii="Verdana" w:hAnsi="Verdana"/>
          <w:color w:val="000000"/>
          <w:sz w:val="18"/>
          <w:szCs w:val="18"/>
        </w:rPr>
        <w:t>» // Общественные науки за рубежом. Серия 4. Государство и право. 1991. № 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397.</w:t>
      </w:r>
      <w:r>
        <w:rPr>
          <w:rStyle w:val="WW8Num3z0"/>
          <w:rFonts w:ascii="Verdana" w:hAnsi="Verdana"/>
          <w:color w:val="000000"/>
          <w:sz w:val="18"/>
          <w:szCs w:val="18"/>
        </w:rPr>
        <w:t> </w:t>
      </w:r>
      <w:r>
        <w:rPr>
          <w:rStyle w:val="WW8Num4z0"/>
          <w:rFonts w:ascii="Verdana" w:hAnsi="Verdana"/>
          <w:color w:val="4682B4"/>
          <w:sz w:val="18"/>
          <w:szCs w:val="18"/>
        </w:rPr>
        <w:t>Губенко</w:t>
      </w:r>
      <w:r>
        <w:rPr>
          <w:rStyle w:val="WW8Num3z0"/>
          <w:rFonts w:ascii="Verdana" w:hAnsi="Verdana"/>
          <w:color w:val="000000"/>
          <w:sz w:val="18"/>
          <w:szCs w:val="18"/>
        </w:rPr>
        <w:t> </w:t>
      </w:r>
      <w:r>
        <w:rPr>
          <w:rFonts w:ascii="Verdana" w:hAnsi="Verdana"/>
          <w:color w:val="000000"/>
          <w:sz w:val="18"/>
          <w:szCs w:val="18"/>
        </w:rPr>
        <w:t>Р.Г. Советский народ субъект конституционных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 Советское государство и право. 1980. №10.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398.</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Г.С. Народ, народный суверенитет и народное представительство // Советское государство и право. 1958. № 12.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399. Джексон Дж. Роль Конгресса в американской политической системе // Американское правительство: Единство в многообразии. М., 1997.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400.</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Ю.А. Вновь о политических партиях // Журнал о выборах. 2005. №4.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401.</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Ю.А. Российский парламент в рамки закона // Право и жизнь. 2005. №84 (7).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402.</w:t>
      </w:r>
      <w:r>
        <w:rPr>
          <w:rStyle w:val="WW8Num3z0"/>
          <w:rFonts w:ascii="Verdana" w:hAnsi="Verdana"/>
          <w:color w:val="000000"/>
          <w:sz w:val="18"/>
          <w:szCs w:val="18"/>
        </w:rPr>
        <w:t> </w:t>
      </w:r>
      <w:r>
        <w:rPr>
          <w:rStyle w:val="WW8Num4z0"/>
          <w:rFonts w:ascii="Verdana" w:hAnsi="Verdana"/>
          <w:color w:val="4682B4"/>
          <w:sz w:val="18"/>
          <w:szCs w:val="18"/>
        </w:rPr>
        <w:t>Доронина</w:t>
      </w:r>
      <w:r>
        <w:rPr>
          <w:rStyle w:val="WW8Num3z0"/>
          <w:rFonts w:ascii="Verdana" w:hAnsi="Verdana"/>
          <w:color w:val="000000"/>
          <w:sz w:val="18"/>
          <w:szCs w:val="18"/>
        </w:rPr>
        <w:t> </w:t>
      </w:r>
      <w:r>
        <w:rPr>
          <w:rFonts w:ascii="Verdana" w:hAnsi="Verdana"/>
          <w:color w:val="000000"/>
          <w:sz w:val="18"/>
          <w:szCs w:val="18"/>
        </w:rPr>
        <w:t>О.М. Иммунитет российского депутата: конституционно-правовые основы и политическая практика в истории российского государства // Право и политика. 2009. №1.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403.</w:t>
      </w:r>
      <w:r>
        <w:rPr>
          <w:rStyle w:val="WW8Num3z0"/>
          <w:rFonts w:ascii="Verdana" w:hAnsi="Verdana"/>
          <w:color w:val="000000"/>
          <w:sz w:val="18"/>
          <w:szCs w:val="18"/>
        </w:rPr>
        <w:t> </w:t>
      </w:r>
      <w:r>
        <w:rPr>
          <w:rStyle w:val="WW8Num4z0"/>
          <w:rFonts w:ascii="Verdana" w:hAnsi="Verdana"/>
          <w:color w:val="4682B4"/>
          <w:sz w:val="18"/>
          <w:szCs w:val="18"/>
        </w:rPr>
        <w:t>Евзеров</w:t>
      </w:r>
      <w:r>
        <w:rPr>
          <w:rStyle w:val="WW8Num3z0"/>
          <w:rFonts w:ascii="Verdana" w:hAnsi="Verdana"/>
          <w:color w:val="000000"/>
          <w:sz w:val="18"/>
          <w:szCs w:val="18"/>
        </w:rPr>
        <w:t> </w:t>
      </w:r>
      <w:r>
        <w:rPr>
          <w:rFonts w:ascii="Verdana" w:hAnsi="Verdana"/>
          <w:color w:val="000000"/>
          <w:sz w:val="18"/>
          <w:szCs w:val="18"/>
        </w:rPr>
        <w:t>Р.Я. Парламент и разделение властей в современной России // Общественные науки и современность. 1999. №1.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404. Ельцин обещает за Кириенко выкуп // Коммерсант daily. 1998. №65. 14 апреля.</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405.</w:t>
      </w:r>
      <w:r>
        <w:rPr>
          <w:rStyle w:val="WW8Num3z0"/>
          <w:rFonts w:ascii="Verdana" w:hAnsi="Verdana"/>
          <w:color w:val="000000"/>
          <w:sz w:val="18"/>
          <w:szCs w:val="18"/>
        </w:rPr>
        <w:t> </w:t>
      </w:r>
      <w:r>
        <w:rPr>
          <w:rStyle w:val="WW8Num4z0"/>
          <w:rFonts w:ascii="Verdana" w:hAnsi="Verdana"/>
          <w:color w:val="4682B4"/>
          <w:sz w:val="18"/>
          <w:szCs w:val="18"/>
        </w:rPr>
        <w:t>Закатнова</w:t>
      </w:r>
      <w:r>
        <w:rPr>
          <w:rStyle w:val="WW8Num3z0"/>
          <w:rFonts w:ascii="Verdana" w:hAnsi="Verdana"/>
          <w:color w:val="000000"/>
          <w:sz w:val="18"/>
          <w:szCs w:val="18"/>
        </w:rPr>
        <w:t> </w:t>
      </w:r>
      <w:r>
        <w:rPr>
          <w:rFonts w:ascii="Verdana" w:hAnsi="Verdana"/>
          <w:color w:val="000000"/>
          <w:sz w:val="18"/>
          <w:szCs w:val="18"/>
        </w:rPr>
        <w:t>А. Партийный призыв. КПРФ готовит предвыборные списки // Российская газета. 2006. 15 июня.</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406.</w:t>
      </w:r>
      <w:r>
        <w:rPr>
          <w:rStyle w:val="WW8Num3z0"/>
          <w:rFonts w:ascii="Verdana" w:hAnsi="Verdana"/>
          <w:color w:val="000000"/>
          <w:sz w:val="18"/>
          <w:szCs w:val="18"/>
        </w:rPr>
        <w:t> </w:t>
      </w:r>
      <w:r>
        <w:rPr>
          <w:rStyle w:val="WW8Num4z0"/>
          <w:rFonts w:ascii="Verdana" w:hAnsi="Verdana"/>
          <w:color w:val="4682B4"/>
          <w:sz w:val="18"/>
          <w:szCs w:val="18"/>
        </w:rPr>
        <w:t>Кашкин</w:t>
      </w:r>
      <w:r>
        <w:rPr>
          <w:rStyle w:val="WW8Num3z0"/>
          <w:rFonts w:ascii="Verdana" w:hAnsi="Verdana"/>
          <w:color w:val="000000"/>
          <w:sz w:val="18"/>
          <w:szCs w:val="18"/>
        </w:rPr>
        <w:t> </w:t>
      </w:r>
      <w:r>
        <w:rPr>
          <w:rFonts w:ascii="Verdana" w:hAnsi="Verdana"/>
          <w:color w:val="000000"/>
          <w:sz w:val="18"/>
          <w:szCs w:val="18"/>
        </w:rPr>
        <w:t>С. Ю. Политический режим в современной Индии, сущность, основные особенности и тенденции развития // Государство и право. 1995. №4.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407.</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А.Д. Реализация принципа гласности заседаний национального собрания Франции // Государство и право. 1997. №7.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408.</w:t>
      </w:r>
      <w:r>
        <w:rPr>
          <w:rStyle w:val="WW8Num3z0"/>
          <w:rFonts w:ascii="Verdana" w:hAnsi="Verdana"/>
          <w:color w:val="000000"/>
          <w:sz w:val="18"/>
          <w:szCs w:val="18"/>
        </w:rPr>
        <w:t> </w:t>
      </w:r>
      <w:r>
        <w:rPr>
          <w:rStyle w:val="WW8Num4z0"/>
          <w:rFonts w:ascii="Verdana" w:hAnsi="Verdana"/>
          <w:color w:val="4682B4"/>
          <w:sz w:val="18"/>
          <w:szCs w:val="18"/>
        </w:rPr>
        <w:t>Ковалев</w:t>
      </w:r>
      <w:r>
        <w:rPr>
          <w:rStyle w:val="WW8Num3z0"/>
          <w:rFonts w:ascii="Verdana" w:hAnsi="Verdana"/>
          <w:color w:val="000000"/>
          <w:sz w:val="18"/>
          <w:szCs w:val="18"/>
        </w:rPr>
        <w:t> </w:t>
      </w:r>
      <w:r>
        <w:rPr>
          <w:rFonts w:ascii="Verdana" w:hAnsi="Verdana"/>
          <w:color w:val="000000"/>
          <w:sz w:val="18"/>
          <w:szCs w:val="18"/>
        </w:rPr>
        <w:t>О.И. Изменения нужны когда они назрели // Российская</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409. Федерация сегодня. 2002.25 ноября.</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410.</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Сессионная деятельность местных Советов депутатов трудящихся //</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Труды. Том 7. М., 1966.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411.</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Взаимоотношения представительных органов власти с</w:t>
      </w:r>
      <w:r>
        <w:rPr>
          <w:rStyle w:val="WW8Num3z0"/>
          <w:rFonts w:ascii="Verdana" w:hAnsi="Verdana"/>
          <w:color w:val="000000"/>
          <w:sz w:val="18"/>
          <w:szCs w:val="18"/>
        </w:rPr>
        <w:t> </w:t>
      </w:r>
      <w:r>
        <w:rPr>
          <w:rStyle w:val="WW8Num4z0"/>
          <w:rFonts w:ascii="Verdana" w:hAnsi="Verdana"/>
          <w:color w:val="4682B4"/>
          <w:sz w:val="18"/>
          <w:szCs w:val="18"/>
        </w:rPr>
        <w:t>исполнительными</w:t>
      </w:r>
      <w:r>
        <w:rPr>
          <w:rStyle w:val="WW8Num3z0"/>
          <w:rFonts w:ascii="Verdana" w:hAnsi="Verdana"/>
          <w:color w:val="000000"/>
          <w:sz w:val="18"/>
          <w:szCs w:val="18"/>
        </w:rPr>
        <w:t> </w:t>
      </w:r>
      <w:r>
        <w:rPr>
          <w:rFonts w:ascii="Verdana" w:hAnsi="Verdana"/>
          <w:color w:val="000000"/>
          <w:sz w:val="18"/>
          <w:szCs w:val="18"/>
        </w:rPr>
        <w:t>и распорядительными органами в советском государстве // ВЮЗИ. Труды. Том 13. М., 1969.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412.</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сущность Советов как органов народного представительства и основные направления их развития в свете решений ХХ1Усъезда</w:t>
      </w:r>
      <w:r>
        <w:rPr>
          <w:rStyle w:val="WW8Num3z0"/>
          <w:rFonts w:ascii="Verdana" w:hAnsi="Verdana"/>
          <w:color w:val="000000"/>
          <w:sz w:val="18"/>
          <w:szCs w:val="18"/>
        </w:rPr>
        <w:t> </w:t>
      </w:r>
      <w:r>
        <w:rPr>
          <w:rStyle w:val="WW8Num4z0"/>
          <w:rFonts w:ascii="Verdana" w:hAnsi="Verdana"/>
          <w:color w:val="4682B4"/>
          <w:sz w:val="18"/>
          <w:szCs w:val="18"/>
        </w:rPr>
        <w:t>КПСС</w:t>
      </w:r>
      <w:r>
        <w:rPr>
          <w:rStyle w:val="WW8Num3z0"/>
          <w:rFonts w:ascii="Verdana" w:hAnsi="Verdana"/>
          <w:color w:val="000000"/>
          <w:sz w:val="18"/>
          <w:szCs w:val="18"/>
        </w:rPr>
        <w:t> </w:t>
      </w:r>
      <w:r>
        <w:rPr>
          <w:rFonts w:ascii="Verdana" w:hAnsi="Verdana"/>
          <w:color w:val="000000"/>
          <w:sz w:val="18"/>
          <w:szCs w:val="18"/>
        </w:rPr>
        <w:t>// ВЮЗИ. Труды. Том 28. М., 1972.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413.</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В.И.Ленин о сущности и роли представительных органов в советском государстве: лекции для студентов факультета советского строительства//ВЮЗИ. М., 1973.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414.</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Правовая природа регламентов</w:t>
      </w:r>
      <w:r>
        <w:rPr>
          <w:rStyle w:val="WW8Num3z0"/>
          <w:rFonts w:ascii="Verdana" w:hAnsi="Verdana"/>
          <w:color w:val="000000"/>
          <w:sz w:val="18"/>
          <w:szCs w:val="18"/>
        </w:rPr>
        <w:t> </w:t>
      </w:r>
      <w:r>
        <w:rPr>
          <w:rStyle w:val="WW8Num4z0"/>
          <w:rFonts w:ascii="Verdana" w:hAnsi="Verdana"/>
          <w:color w:val="4682B4"/>
          <w:sz w:val="18"/>
          <w:szCs w:val="18"/>
        </w:rPr>
        <w:t>палат</w:t>
      </w:r>
      <w:r>
        <w:rPr>
          <w:rStyle w:val="WW8Num3z0"/>
          <w:rFonts w:ascii="Verdana" w:hAnsi="Verdana"/>
          <w:color w:val="000000"/>
          <w:sz w:val="18"/>
          <w:szCs w:val="18"/>
        </w:rPr>
        <w:t> </w:t>
      </w:r>
      <w:r>
        <w:rPr>
          <w:rFonts w:ascii="Verdana" w:hAnsi="Verdana"/>
          <w:color w:val="000000"/>
          <w:sz w:val="18"/>
          <w:szCs w:val="18"/>
        </w:rPr>
        <w:t>Федерального Собрания Российской Федерации / Сб.научных трудов юр.ф-та</w:t>
      </w:r>
      <w:r>
        <w:rPr>
          <w:rStyle w:val="WW8Num3z0"/>
          <w:rFonts w:ascii="Verdana" w:hAnsi="Verdana"/>
          <w:color w:val="000000"/>
          <w:sz w:val="18"/>
          <w:szCs w:val="18"/>
        </w:rPr>
        <w:t> </w:t>
      </w:r>
      <w:r>
        <w:rPr>
          <w:rStyle w:val="WW8Num4z0"/>
          <w:rFonts w:ascii="Verdana" w:hAnsi="Verdana"/>
          <w:color w:val="4682B4"/>
          <w:sz w:val="18"/>
          <w:szCs w:val="18"/>
        </w:rPr>
        <w:t>РГУ</w:t>
      </w:r>
      <w:r>
        <w:rPr>
          <w:rFonts w:ascii="Verdana" w:hAnsi="Verdana"/>
          <w:color w:val="000000"/>
          <w:sz w:val="18"/>
          <w:szCs w:val="18"/>
        </w:rPr>
        <w:t>. Ростов-на-Дону, 2002.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415.</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К вопросу о правовом закреплении принципа</w:t>
      </w:r>
      <w:r>
        <w:rPr>
          <w:rStyle w:val="WW8Num3z0"/>
          <w:rFonts w:ascii="Verdana" w:hAnsi="Verdana"/>
          <w:color w:val="000000"/>
          <w:sz w:val="18"/>
          <w:szCs w:val="18"/>
        </w:rPr>
        <w:t> </w:t>
      </w:r>
      <w:r>
        <w:rPr>
          <w:rStyle w:val="WW8Num4z0"/>
          <w:rFonts w:ascii="Verdana" w:hAnsi="Verdana"/>
          <w:color w:val="4682B4"/>
          <w:sz w:val="18"/>
          <w:szCs w:val="18"/>
        </w:rPr>
        <w:t>народовластия</w:t>
      </w:r>
      <w:r>
        <w:rPr>
          <w:rStyle w:val="WW8Num3z0"/>
          <w:rFonts w:ascii="Verdana" w:hAnsi="Verdana"/>
          <w:color w:val="000000"/>
          <w:sz w:val="18"/>
          <w:szCs w:val="18"/>
        </w:rPr>
        <w:t> </w:t>
      </w:r>
      <w:r>
        <w:rPr>
          <w:rFonts w:ascii="Verdana" w:hAnsi="Verdana"/>
          <w:color w:val="000000"/>
          <w:sz w:val="18"/>
          <w:szCs w:val="18"/>
        </w:rPr>
        <w:t>в Российской Федерации / Сб.научных трудов юр.ф-та РГУ. Ростов-на-Дону, 2003.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416.</w:t>
      </w:r>
      <w:r>
        <w:rPr>
          <w:rStyle w:val="WW8Num3z0"/>
          <w:rFonts w:ascii="Verdana" w:hAnsi="Verdana"/>
          <w:color w:val="000000"/>
          <w:sz w:val="18"/>
          <w:szCs w:val="18"/>
        </w:rPr>
        <w:t> </w:t>
      </w:r>
      <w:r>
        <w:rPr>
          <w:rStyle w:val="WW8Num4z0"/>
          <w:rFonts w:ascii="Verdana" w:hAnsi="Verdana"/>
          <w:color w:val="4682B4"/>
          <w:sz w:val="18"/>
          <w:szCs w:val="18"/>
        </w:rPr>
        <w:t>Колюшин</w:t>
      </w:r>
      <w:r>
        <w:rPr>
          <w:rStyle w:val="WW8Num3z0"/>
          <w:rFonts w:ascii="Verdana" w:hAnsi="Verdana"/>
          <w:color w:val="000000"/>
          <w:sz w:val="18"/>
          <w:szCs w:val="18"/>
        </w:rPr>
        <w:t> </w:t>
      </w:r>
      <w:r>
        <w:rPr>
          <w:rFonts w:ascii="Verdana" w:hAnsi="Verdana"/>
          <w:color w:val="000000"/>
          <w:sz w:val="18"/>
          <w:szCs w:val="18"/>
        </w:rPr>
        <w:t>Е.И. Пропорциональная избирательная система на парламентских выборах в России: шаг вперед два назад // Журнал о выборах. 2004. №4.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417.</w:t>
      </w:r>
      <w:r>
        <w:rPr>
          <w:rStyle w:val="WW8Num3z0"/>
          <w:rFonts w:ascii="Verdana" w:hAnsi="Verdana"/>
          <w:color w:val="000000"/>
          <w:sz w:val="18"/>
          <w:szCs w:val="18"/>
        </w:rPr>
        <w:t> </w:t>
      </w:r>
      <w:r>
        <w:rPr>
          <w:rStyle w:val="WW8Num4z0"/>
          <w:rFonts w:ascii="Verdana" w:hAnsi="Verdana"/>
          <w:color w:val="4682B4"/>
          <w:sz w:val="18"/>
          <w:szCs w:val="18"/>
        </w:rPr>
        <w:t>Комкова</w:t>
      </w:r>
      <w:r>
        <w:rPr>
          <w:rStyle w:val="WW8Num3z0"/>
          <w:rFonts w:ascii="Verdana" w:hAnsi="Verdana"/>
          <w:color w:val="000000"/>
          <w:sz w:val="18"/>
          <w:szCs w:val="18"/>
        </w:rPr>
        <w:t> </w:t>
      </w:r>
      <w:r>
        <w:rPr>
          <w:rFonts w:ascii="Verdana" w:hAnsi="Verdana"/>
          <w:color w:val="000000"/>
          <w:sz w:val="18"/>
          <w:szCs w:val="18"/>
        </w:rPr>
        <w:t>Г.Н. Пропорциональная избирательная система и обеспечение равенства фракций в российском парламенте // Конституционное и муниципальное право. 2006. № 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418.</w:t>
      </w:r>
      <w:r>
        <w:rPr>
          <w:rStyle w:val="WW8Num3z0"/>
          <w:rFonts w:ascii="Verdana" w:hAnsi="Verdana"/>
          <w:color w:val="000000"/>
          <w:sz w:val="18"/>
          <w:szCs w:val="18"/>
        </w:rPr>
        <w:t> </w:t>
      </w:r>
      <w:r>
        <w:rPr>
          <w:rStyle w:val="WW8Num4z0"/>
          <w:rFonts w:ascii="Verdana" w:hAnsi="Verdana"/>
          <w:color w:val="4682B4"/>
          <w:sz w:val="18"/>
          <w:szCs w:val="18"/>
        </w:rPr>
        <w:t>Коренев</w:t>
      </w:r>
      <w:r>
        <w:rPr>
          <w:rStyle w:val="WW8Num3z0"/>
          <w:rFonts w:ascii="Verdana" w:hAnsi="Verdana"/>
          <w:color w:val="000000"/>
          <w:sz w:val="18"/>
          <w:szCs w:val="18"/>
        </w:rPr>
        <w:t> </w:t>
      </w:r>
      <w:r>
        <w:rPr>
          <w:rFonts w:ascii="Verdana" w:hAnsi="Verdana"/>
          <w:color w:val="000000"/>
          <w:sz w:val="18"/>
          <w:szCs w:val="18"/>
        </w:rPr>
        <w:t>М.В. Понятие и сущность конституционно-правового статуса депутата законодательного (</w:t>
      </w:r>
      <w:r>
        <w:rPr>
          <w:rStyle w:val="WW8Num4z0"/>
          <w:rFonts w:ascii="Verdana" w:hAnsi="Verdana"/>
          <w:color w:val="4682B4"/>
          <w:sz w:val="18"/>
          <w:szCs w:val="18"/>
        </w:rPr>
        <w:t>представительного</w:t>
      </w:r>
      <w:r>
        <w:rPr>
          <w:rFonts w:ascii="Verdana" w:hAnsi="Verdana"/>
          <w:color w:val="000000"/>
          <w:sz w:val="18"/>
          <w:szCs w:val="18"/>
        </w:rPr>
        <w:t>) органа государственной власти субъекта российской Федерации // Государственная власть и местное самоуправление. 2009. №12.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419.</w:t>
      </w:r>
      <w:r>
        <w:rPr>
          <w:rStyle w:val="WW8Num3z0"/>
          <w:rFonts w:ascii="Verdana" w:hAnsi="Verdana"/>
          <w:color w:val="000000"/>
          <w:sz w:val="18"/>
          <w:szCs w:val="18"/>
        </w:rPr>
        <w:t> </w:t>
      </w:r>
      <w:r>
        <w:rPr>
          <w:rStyle w:val="WW8Num4z0"/>
          <w:rFonts w:ascii="Verdana" w:hAnsi="Verdana"/>
          <w:color w:val="4682B4"/>
          <w:sz w:val="18"/>
          <w:szCs w:val="18"/>
        </w:rPr>
        <w:t>Котелевская</w:t>
      </w:r>
      <w:r>
        <w:rPr>
          <w:rStyle w:val="WW8Num3z0"/>
          <w:rFonts w:ascii="Verdana" w:hAnsi="Verdana"/>
          <w:color w:val="000000"/>
          <w:sz w:val="18"/>
          <w:szCs w:val="18"/>
        </w:rPr>
        <w:t> </w:t>
      </w:r>
      <w:r>
        <w:rPr>
          <w:rFonts w:ascii="Verdana" w:hAnsi="Verdana"/>
          <w:color w:val="000000"/>
          <w:sz w:val="18"/>
          <w:szCs w:val="18"/>
        </w:rPr>
        <w:t>И.В. Современный парламент // Государство и право. 1997. №3.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420.</w:t>
      </w:r>
      <w:r>
        <w:rPr>
          <w:rStyle w:val="WW8Num3z0"/>
          <w:rFonts w:ascii="Verdana" w:hAnsi="Verdana"/>
          <w:color w:val="000000"/>
          <w:sz w:val="18"/>
          <w:szCs w:val="18"/>
        </w:rPr>
        <w:t> </w:t>
      </w:r>
      <w:r>
        <w:rPr>
          <w:rStyle w:val="WW8Num4z0"/>
          <w:rFonts w:ascii="Verdana" w:hAnsi="Verdana"/>
          <w:color w:val="4682B4"/>
          <w:sz w:val="18"/>
          <w:szCs w:val="18"/>
        </w:rPr>
        <w:t>Князев</w:t>
      </w:r>
      <w:r>
        <w:rPr>
          <w:rStyle w:val="WW8Num3z0"/>
          <w:rFonts w:ascii="Verdana" w:hAnsi="Verdana"/>
          <w:color w:val="000000"/>
          <w:sz w:val="18"/>
          <w:szCs w:val="18"/>
        </w:rPr>
        <w:t> </w:t>
      </w:r>
      <w:r>
        <w:rPr>
          <w:rFonts w:ascii="Verdana" w:hAnsi="Verdana"/>
          <w:color w:val="000000"/>
          <w:sz w:val="18"/>
          <w:szCs w:val="18"/>
        </w:rPr>
        <w:t>С.Д. Предмет современного российского</w:t>
      </w:r>
      <w:r>
        <w:rPr>
          <w:rStyle w:val="WW8Num3z0"/>
          <w:rFonts w:ascii="Verdana" w:hAnsi="Verdana"/>
          <w:color w:val="000000"/>
          <w:sz w:val="18"/>
          <w:szCs w:val="18"/>
        </w:rPr>
        <w:t> </w:t>
      </w:r>
      <w:r>
        <w:rPr>
          <w:rStyle w:val="WW8Num4z0"/>
          <w:rFonts w:ascii="Verdana" w:hAnsi="Verdana"/>
          <w:color w:val="4682B4"/>
          <w:sz w:val="18"/>
          <w:szCs w:val="18"/>
        </w:rPr>
        <w:t>избирательного</w:t>
      </w:r>
      <w:r>
        <w:rPr>
          <w:rStyle w:val="WW8Num3z0"/>
          <w:rFonts w:ascii="Verdana" w:hAnsi="Verdana"/>
          <w:color w:val="000000"/>
          <w:sz w:val="18"/>
          <w:szCs w:val="18"/>
        </w:rPr>
        <w:t> </w:t>
      </w:r>
      <w:r>
        <w:rPr>
          <w:rFonts w:ascii="Verdana" w:hAnsi="Verdana"/>
          <w:color w:val="000000"/>
          <w:sz w:val="18"/>
          <w:szCs w:val="18"/>
        </w:rPr>
        <w:t>права // Государство и право. 2000. №5.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421.</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М.А. Депутат в системе народного представительства / в сб. Конституционный строй России. Выпуск 1. М:., 1992.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422.</w:t>
      </w:r>
      <w:r>
        <w:rPr>
          <w:rStyle w:val="WW8Num3z0"/>
          <w:rFonts w:ascii="Verdana" w:hAnsi="Verdana"/>
          <w:color w:val="000000"/>
          <w:sz w:val="18"/>
          <w:szCs w:val="18"/>
        </w:rPr>
        <w:t> </w:t>
      </w:r>
      <w:r>
        <w:rPr>
          <w:rStyle w:val="WW8Num4z0"/>
          <w:rFonts w:ascii="Verdana" w:hAnsi="Verdana"/>
          <w:color w:val="4682B4"/>
          <w:sz w:val="18"/>
          <w:szCs w:val="18"/>
        </w:rPr>
        <w:t>Крылова</w:t>
      </w:r>
      <w:r>
        <w:rPr>
          <w:rStyle w:val="WW8Num3z0"/>
          <w:rFonts w:ascii="Verdana" w:hAnsi="Verdana"/>
          <w:color w:val="000000"/>
          <w:sz w:val="18"/>
          <w:szCs w:val="18"/>
        </w:rPr>
        <w:t> </w:t>
      </w:r>
      <w:r>
        <w:rPr>
          <w:rFonts w:ascii="Verdana" w:hAnsi="Verdana"/>
          <w:color w:val="000000"/>
          <w:sz w:val="18"/>
          <w:szCs w:val="18"/>
        </w:rPr>
        <w:t>Н.С. Парламент Великобритании // Парламенты мира. М., 1991.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423.</w:t>
      </w:r>
      <w:r>
        <w:rPr>
          <w:rStyle w:val="WW8Num3z0"/>
          <w:rFonts w:ascii="Verdana" w:hAnsi="Verdana"/>
          <w:color w:val="000000"/>
          <w:sz w:val="18"/>
          <w:szCs w:val="18"/>
        </w:rPr>
        <w:t> </w:t>
      </w:r>
      <w:r>
        <w:rPr>
          <w:rStyle w:val="WW8Num4z0"/>
          <w:rFonts w:ascii="Verdana" w:hAnsi="Verdana"/>
          <w:color w:val="4682B4"/>
          <w:sz w:val="18"/>
          <w:szCs w:val="18"/>
        </w:rPr>
        <w:t>Кряжков</w:t>
      </w:r>
      <w:r>
        <w:rPr>
          <w:rStyle w:val="WW8Num3z0"/>
          <w:rFonts w:ascii="Verdana" w:hAnsi="Verdana"/>
          <w:color w:val="000000"/>
          <w:sz w:val="18"/>
          <w:szCs w:val="18"/>
        </w:rPr>
        <w:t> </w:t>
      </w:r>
      <w:r>
        <w:rPr>
          <w:rFonts w:ascii="Verdana" w:hAnsi="Verdana"/>
          <w:color w:val="000000"/>
          <w:sz w:val="18"/>
          <w:szCs w:val="18"/>
        </w:rPr>
        <w:t>В.А. Гласность решений Советов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1985. №3.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424.</w:t>
      </w:r>
      <w:r>
        <w:rPr>
          <w:rStyle w:val="WW8Num3z0"/>
          <w:rFonts w:ascii="Verdana" w:hAnsi="Verdana"/>
          <w:color w:val="000000"/>
          <w:sz w:val="18"/>
          <w:szCs w:val="18"/>
        </w:rPr>
        <w:t> </w:t>
      </w:r>
      <w:r>
        <w:rPr>
          <w:rStyle w:val="WW8Num4z0"/>
          <w:rFonts w:ascii="Verdana" w:hAnsi="Verdana"/>
          <w:color w:val="4682B4"/>
          <w:sz w:val="18"/>
          <w:szCs w:val="18"/>
        </w:rPr>
        <w:t>Кряжков</w:t>
      </w:r>
      <w:r>
        <w:rPr>
          <w:rStyle w:val="WW8Num3z0"/>
          <w:rFonts w:ascii="Verdana" w:hAnsi="Verdana"/>
          <w:color w:val="000000"/>
          <w:sz w:val="18"/>
          <w:szCs w:val="18"/>
        </w:rPr>
        <w:t> </w:t>
      </w:r>
      <w:r>
        <w:rPr>
          <w:rFonts w:ascii="Verdana" w:hAnsi="Verdana"/>
          <w:color w:val="000000"/>
          <w:sz w:val="18"/>
          <w:szCs w:val="18"/>
        </w:rPr>
        <w:t>В.А. Гласность в советской</w:t>
      </w:r>
      <w:r>
        <w:rPr>
          <w:rStyle w:val="WW8Num3z0"/>
          <w:rFonts w:ascii="Verdana" w:hAnsi="Verdana"/>
          <w:color w:val="000000"/>
          <w:sz w:val="18"/>
          <w:szCs w:val="18"/>
        </w:rPr>
        <w:t> </w:t>
      </w:r>
      <w:r>
        <w:rPr>
          <w:rStyle w:val="WW8Num4z0"/>
          <w:rFonts w:ascii="Verdana" w:hAnsi="Verdana"/>
          <w:color w:val="4682B4"/>
          <w:sz w:val="18"/>
          <w:szCs w:val="18"/>
        </w:rPr>
        <w:t>избирательной</w:t>
      </w:r>
      <w:r>
        <w:rPr>
          <w:rStyle w:val="WW8Num3z0"/>
          <w:rFonts w:ascii="Verdana" w:hAnsi="Verdana"/>
          <w:color w:val="000000"/>
          <w:sz w:val="18"/>
          <w:szCs w:val="18"/>
        </w:rPr>
        <w:t> </w:t>
      </w:r>
      <w:r>
        <w:rPr>
          <w:rFonts w:ascii="Verdana" w:hAnsi="Verdana"/>
          <w:color w:val="000000"/>
          <w:sz w:val="18"/>
          <w:szCs w:val="18"/>
        </w:rPr>
        <w:t>системе: На материалах выборов в местные Советы // Правоведение. 1988. № 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425.</w:t>
      </w:r>
      <w:r>
        <w:rPr>
          <w:rStyle w:val="WW8Num3z0"/>
          <w:rFonts w:ascii="Verdana" w:hAnsi="Verdana"/>
          <w:color w:val="000000"/>
          <w:sz w:val="18"/>
          <w:szCs w:val="18"/>
        </w:rPr>
        <w:t> </w:t>
      </w:r>
      <w:r>
        <w:rPr>
          <w:rStyle w:val="WW8Num4z0"/>
          <w:rFonts w:ascii="Verdana" w:hAnsi="Verdana"/>
          <w:color w:val="4682B4"/>
          <w:sz w:val="18"/>
          <w:szCs w:val="18"/>
        </w:rPr>
        <w:t>Кряжков</w:t>
      </w:r>
      <w:r>
        <w:rPr>
          <w:rStyle w:val="WW8Num3z0"/>
          <w:rFonts w:ascii="Verdana" w:hAnsi="Verdana"/>
          <w:color w:val="000000"/>
          <w:sz w:val="18"/>
          <w:szCs w:val="18"/>
        </w:rPr>
        <w:t> </w:t>
      </w:r>
      <w:r>
        <w:rPr>
          <w:rFonts w:ascii="Verdana" w:hAnsi="Verdana"/>
          <w:color w:val="000000"/>
          <w:sz w:val="18"/>
          <w:szCs w:val="18"/>
        </w:rPr>
        <w:t>В.А. Выборы в системе местного самоуправления: конституционно-правовая модель, тенденции и перспективы //Конституционное и муниципальное право. 2011. № 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426.</w:t>
      </w:r>
      <w:r>
        <w:rPr>
          <w:rStyle w:val="WW8Num3z0"/>
          <w:rFonts w:ascii="Verdana" w:hAnsi="Verdana"/>
          <w:color w:val="000000"/>
          <w:sz w:val="18"/>
          <w:szCs w:val="18"/>
        </w:rPr>
        <w:t> </w:t>
      </w:r>
      <w:r>
        <w:rPr>
          <w:rStyle w:val="WW8Num4z0"/>
          <w:rFonts w:ascii="Verdana" w:hAnsi="Verdana"/>
          <w:color w:val="4682B4"/>
          <w:sz w:val="18"/>
          <w:szCs w:val="18"/>
        </w:rPr>
        <w:t>Лапаева</w:t>
      </w:r>
      <w:r>
        <w:rPr>
          <w:rStyle w:val="WW8Num3z0"/>
          <w:rFonts w:ascii="Verdana" w:hAnsi="Verdana"/>
          <w:color w:val="000000"/>
          <w:sz w:val="18"/>
          <w:szCs w:val="18"/>
        </w:rPr>
        <w:t> </w:t>
      </w:r>
      <w:r>
        <w:rPr>
          <w:rFonts w:ascii="Verdana" w:hAnsi="Verdana"/>
          <w:color w:val="000000"/>
          <w:sz w:val="18"/>
          <w:szCs w:val="18"/>
        </w:rPr>
        <w:t>В.В. Закон о политических партиях: вопросы взаимодействия партий с государством // Журнал российского права. 2002. №4.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427.</w:t>
      </w:r>
      <w:r>
        <w:rPr>
          <w:rStyle w:val="WW8Num3z0"/>
          <w:rFonts w:ascii="Verdana" w:hAnsi="Verdana"/>
          <w:color w:val="000000"/>
          <w:sz w:val="18"/>
          <w:szCs w:val="18"/>
        </w:rPr>
        <w:t> </w:t>
      </w:r>
      <w:r>
        <w:rPr>
          <w:rStyle w:val="WW8Num4z0"/>
          <w:rFonts w:ascii="Verdana" w:hAnsi="Verdana"/>
          <w:color w:val="4682B4"/>
          <w:sz w:val="18"/>
          <w:szCs w:val="18"/>
        </w:rPr>
        <w:t>Лапаева</w:t>
      </w:r>
      <w:r>
        <w:rPr>
          <w:rStyle w:val="WW8Num3z0"/>
          <w:rFonts w:ascii="Verdana" w:hAnsi="Verdana"/>
          <w:color w:val="000000"/>
          <w:sz w:val="18"/>
          <w:szCs w:val="18"/>
        </w:rPr>
        <w:t> </w:t>
      </w:r>
      <w:r>
        <w:rPr>
          <w:rFonts w:ascii="Verdana" w:hAnsi="Verdana"/>
          <w:color w:val="000000"/>
          <w:sz w:val="18"/>
          <w:szCs w:val="18"/>
        </w:rPr>
        <w:t>В.В. Политическая партия: понятие и цели. К принятию Закона о партиях // Журнал российского права. 2002. №1.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428.</w:t>
      </w:r>
      <w:r>
        <w:rPr>
          <w:rStyle w:val="WW8Num3z0"/>
          <w:rFonts w:ascii="Verdana" w:hAnsi="Verdana"/>
          <w:color w:val="000000"/>
          <w:sz w:val="18"/>
          <w:szCs w:val="18"/>
        </w:rPr>
        <w:t> </w:t>
      </w:r>
      <w:r>
        <w:rPr>
          <w:rStyle w:val="WW8Num4z0"/>
          <w:rFonts w:ascii="Verdana" w:hAnsi="Verdana"/>
          <w:color w:val="4682B4"/>
          <w:sz w:val="18"/>
          <w:szCs w:val="18"/>
        </w:rPr>
        <w:t>Лафитский</w:t>
      </w:r>
      <w:r>
        <w:rPr>
          <w:rStyle w:val="WW8Num3z0"/>
          <w:rFonts w:ascii="Verdana" w:hAnsi="Verdana"/>
          <w:color w:val="000000"/>
          <w:sz w:val="18"/>
          <w:szCs w:val="18"/>
        </w:rPr>
        <w:t> </w:t>
      </w:r>
      <w:r>
        <w:rPr>
          <w:rFonts w:ascii="Verdana" w:hAnsi="Verdana"/>
          <w:color w:val="000000"/>
          <w:sz w:val="18"/>
          <w:szCs w:val="18"/>
        </w:rPr>
        <w:t>В.И. Конгресс США // Парламенты мира. М., 1999.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429.</w:t>
      </w:r>
      <w:r>
        <w:rPr>
          <w:rStyle w:val="WW8Num3z0"/>
          <w:rFonts w:ascii="Verdana" w:hAnsi="Verdana"/>
          <w:color w:val="000000"/>
          <w:sz w:val="18"/>
          <w:szCs w:val="18"/>
        </w:rPr>
        <w:t> </w:t>
      </w:r>
      <w:r>
        <w:rPr>
          <w:rStyle w:val="WW8Num4z0"/>
          <w:rFonts w:ascii="Verdana" w:hAnsi="Verdana"/>
          <w:color w:val="4682B4"/>
          <w:sz w:val="18"/>
          <w:szCs w:val="18"/>
        </w:rPr>
        <w:t>Любимов</w:t>
      </w:r>
      <w:r>
        <w:rPr>
          <w:rStyle w:val="WW8Num3z0"/>
          <w:rFonts w:ascii="Verdana" w:hAnsi="Verdana"/>
          <w:color w:val="000000"/>
          <w:sz w:val="18"/>
          <w:szCs w:val="18"/>
        </w:rPr>
        <w:t> </w:t>
      </w:r>
      <w:r>
        <w:rPr>
          <w:rFonts w:ascii="Verdana" w:hAnsi="Verdana"/>
          <w:color w:val="000000"/>
          <w:sz w:val="18"/>
          <w:szCs w:val="18"/>
        </w:rPr>
        <w:t>А.П. Роль Совета Государственной Думы в законодательном процессе // Подготовка и принятие законов в правовом государстве. Материалы международного семинара. Москва, Государственная Дума. 1998.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430.</w:t>
      </w:r>
      <w:r>
        <w:rPr>
          <w:rStyle w:val="WW8Num3z0"/>
          <w:rFonts w:ascii="Verdana" w:hAnsi="Verdana"/>
          <w:color w:val="000000"/>
          <w:sz w:val="18"/>
          <w:szCs w:val="18"/>
        </w:rPr>
        <w:t> </w:t>
      </w:r>
      <w:r>
        <w:rPr>
          <w:rStyle w:val="WW8Num4z0"/>
          <w:rFonts w:ascii="Verdana" w:hAnsi="Verdana"/>
          <w:color w:val="4682B4"/>
          <w:sz w:val="18"/>
          <w:szCs w:val="18"/>
        </w:rPr>
        <w:t>Малый</w:t>
      </w:r>
      <w:r>
        <w:rPr>
          <w:rStyle w:val="WW8Num3z0"/>
          <w:rFonts w:ascii="Verdana" w:hAnsi="Verdana"/>
          <w:color w:val="000000"/>
          <w:sz w:val="18"/>
          <w:szCs w:val="18"/>
        </w:rPr>
        <w:t> </w:t>
      </w:r>
      <w:r>
        <w:rPr>
          <w:rFonts w:ascii="Verdana" w:hAnsi="Verdana"/>
          <w:color w:val="000000"/>
          <w:sz w:val="18"/>
          <w:szCs w:val="18"/>
        </w:rPr>
        <w:t>А.Ф. Срок полномочия депутата областного представительного органа власти //Актуальные проблемы правовой науки.</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431. Выпуск 2. Архангельск: Поморский государственный университет им. М. В.</w:t>
      </w:r>
      <w:r>
        <w:rPr>
          <w:rStyle w:val="WW8Num3z0"/>
          <w:rFonts w:ascii="Verdana" w:hAnsi="Verdana"/>
          <w:color w:val="000000"/>
          <w:sz w:val="18"/>
          <w:szCs w:val="18"/>
        </w:rPr>
        <w:t> </w:t>
      </w:r>
      <w:r>
        <w:rPr>
          <w:rStyle w:val="WW8Num4z0"/>
          <w:rFonts w:ascii="Verdana" w:hAnsi="Verdana"/>
          <w:color w:val="4682B4"/>
          <w:sz w:val="18"/>
          <w:szCs w:val="18"/>
        </w:rPr>
        <w:t>Ломоносова</w:t>
      </w:r>
      <w:r>
        <w:rPr>
          <w:rFonts w:ascii="Verdana" w:hAnsi="Verdana"/>
          <w:color w:val="000000"/>
          <w:sz w:val="18"/>
          <w:szCs w:val="18"/>
        </w:rPr>
        <w:t>, 2002.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432.</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Государственный суверенитет: проблемы определения понятия и содержания // Правоведение. 2003. №1.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433. Маслов О., Прудник А. «</w:t>
      </w:r>
      <w:r>
        <w:rPr>
          <w:rStyle w:val="WW8Num4z0"/>
          <w:rFonts w:ascii="Verdana" w:hAnsi="Verdana"/>
          <w:color w:val="4682B4"/>
          <w:sz w:val="18"/>
          <w:szCs w:val="18"/>
        </w:rPr>
        <w:t>Партии наш рулевой</w:t>
      </w:r>
      <w:r>
        <w:rPr>
          <w:rFonts w:ascii="Verdana" w:hAnsi="Verdana"/>
          <w:color w:val="000000"/>
          <w:sz w:val="18"/>
          <w:szCs w:val="18"/>
        </w:rPr>
        <w:t>», или заметки о построении «</w:t>
      </w:r>
      <w:r>
        <w:rPr>
          <w:rStyle w:val="WW8Num4z0"/>
          <w:rFonts w:ascii="Verdana" w:hAnsi="Verdana"/>
          <w:color w:val="4682B4"/>
          <w:sz w:val="18"/>
          <w:szCs w:val="18"/>
        </w:rPr>
        <w:t>партийной вертикали власти</w:t>
      </w:r>
      <w:r>
        <w:rPr>
          <w:rFonts w:ascii="Verdana" w:hAnsi="Verdana"/>
          <w:color w:val="000000"/>
          <w:sz w:val="18"/>
          <w:szCs w:val="18"/>
        </w:rPr>
        <w:t>». Трансформация политической системы и Конституция страны // Независимая газета. 2004. 02 ноября.</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434. Махачев Г. Необходимость и условия формирования парламента // Право и жизнь. 2000. №31.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435.</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О.О. Истоки российского парламентаризма //</w:t>
      </w:r>
      <w:r>
        <w:rPr>
          <w:rStyle w:val="WW8Num3z0"/>
          <w:rFonts w:ascii="Verdana" w:hAnsi="Verdana"/>
          <w:color w:val="000000"/>
          <w:sz w:val="18"/>
          <w:szCs w:val="18"/>
        </w:rPr>
        <w:t> </w:t>
      </w:r>
      <w:r>
        <w:rPr>
          <w:rStyle w:val="WW8Num4z0"/>
          <w:rFonts w:ascii="Verdana" w:hAnsi="Verdana"/>
          <w:color w:val="4682B4"/>
          <w:sz w:val="18"/>
          <w:szCs w:val="18"/>
        </w:rPr>
        <w:t>Представительная</w:t>
      </w:r>
      <w:r>
        <w:rPr>
          <w:rStyle w:val="WW8Num3z0"/>
          <w:rFonts w:ascii="Verdana" w:hAnsi="Verdana"/>
          <w:color w:val="000000"/>
          <w:sz w:val="18"/>
          <w:szCs w:val="18"/>
        </w:rPr>
        <w:t> </w:t>
      </w:r>
      <w:r>
        <w:rPr>
          <w:rFonts w:ascii="Verdana" w:hAnsi="Verdana"/>
          <w:color w:val="000000"/>
          <w:sz w:val="18"/>
          <w:szCs w:val="18"/>
        </w:rPr>
        <w:t>власть. 1996. №4-5.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436.</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О.О. Конституционный статус депутатов</w:t>
      </w:r>
      <w:r>
        <w:rPr>
          <w:rStyle w:val="WW8Num3z0"/>
          <w:rFonts w:ascii="Verdana" w:hAnsi="Verdana"/>
          <w:color w:val="000000"/>
          <w:sz w:val="18"/>
          <w:szCs w:val="18"/>
        </w:rPr>
        <w:t> </w:t>
      </w:r>
      <w:r>
        <w:rPr>
          <w:rStyle w:val="WW8Num4z0"/>
          <w:rFonts w:ascii="Verdana" w:hAnsi="Verdana"/>
          <w:color w:val="4682B4"/>
          <w:sz w:val="18"/>
          <w:szCs w:val="18"/>
        </w:rPr>
        <w:t>парламентов</w:t>
      </w:r>
      <w:r>
        <w:rPr>
          <w:rStyle w:val="WW8Num3z0"/>
          <w:rFonts w:ascii="Verdana" w:hAnsi="Verdana"/>
          <w:color w:val="000000"/>
          <w:sz w:val="18"/>
          <w:szCs w:val="18"/>
        </w:rPr>
        <w:t> </w:t>
      </w:r>
      <w:r>
        <w:rPr>
          <w:rFonts w:ascii="Verdana" w:hAnsi="Verdana"/>
          <w:color w:val="000000"/>
          <w:sz w:val="18"/>
          <w:szCs w:val="18"/>
        </w:rPr>
        <w:t>// Журнал российского права. 1997. №4.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437.</w:t>
      </w:r>
      <w:r>
        <w:rPr>
          <w:rStyle w:val="WW8Num3z0"/>
          <w:rFonts w:ascii="Verdana" w:hAnsi="Verdana"/>
          <w:color w:val="000000"/>
          <w:sz w:val="18"/>
          <w:szCs w:val="18"/>
        </w:rPr>
        <w:t> </w:t>
      </w:r>
      <w:r>
        <w:rPr>
          <w:rStyle w:val="WW8Num4z0"/>
          <w:rFonts w:ascii="Verdana" w:hAnsi="Verdana"/>
          <w:color w:val="4682B4"/>
          <w:sz w:val="18"/>
          <w:szCs w:val="18"/>
        </w:rPr>
        <w:t>Мишин</w:t>
      </w:r>
      <w:r>
        <w:rPr>
          <w:rStyle w:val="WW8Num3z0"/>
          <w:rFonts w:ascii="Verdana" w:hAnsi="Verdana"/>
          <w:color w:val="000000"/>
          <w:sz w:val="18"/>
          <w:szCs w:val="18"/>
        </w:rPr>
        <w:t> </w:t>
      </w:r>
      <w:r>
        <w:rPr>
          <w:rFonts w:ascii="Verdana" w:hAnsi="Verdana"/>
          <w:color w:val="000000"/>
          <w:sz w:val="18"/>
          <w:szCs w:val="18"/>
        </w:rPr>
        <w:t>A.A. Парламент Канады // Парламенты мира. М., 1991.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438. Мониторинг демократических процедур. / Бюллетень Национального центра мониторинга демократических процедур. Выпуск № 2. 2007.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439.</w:t>
      </w:r>
      <w:r>
        <w:rPr>
          <w:rStyle w:val="WW8Num3z0"/>
          <w:rFonts w:ascii="Verdana" w:hAnsi="Verdana"/>
          <w:color w:val="000000"/>
          <w:sz w:val="18"/>
          <w:szCs w:val="18"/>
        </w:rPr>
        <w:t> </w:t>
      </w:r>
      <w:r>
        <w:rPr>
          <w:rStyle w:val="WW8Num4z0"/>
          <w:rFonts w:ascii="Verdana" w:hAnsi="Verdana"/>
          <w:color w:val="4682B4"/>
          <w:sz w:val="18"/>
          <w:szCs w:val="18"/>
        </w:rPr>
        <w:t>Моргунова</w:t>
      </w:r>
      <w:r>
        <w:rPr>
          <w:rStyle w:val="WW8Num3z0"/>
          <w:rFonts w:ascii="Verdana" w:hAnsi="Verdana"/>
          <w:color w:val="000000"/>
          <w:sz w:val="18"/>
          <w:szCs w:val="18"/>
        </w:rPr>
        <w:t> </w:t>
      </w:r>
      <w:r>
        <w:rPr>
          <w:rFonts w:ascii="Verdana" w:hAnsi="Verdana"/>
          <w:color w:val="000000"/>
          <w:sz w:val="18"/>
          <w:szCs w:val="18"/>
        </w:rPr>
        <w:t>М.А. Парламент Финляндии // Парламенты мира. М., 1991.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440.</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С.С. Право отзыва депутата в Советском государстве (1917-1936 гг.) / В сб. Проблемы государства и права на современном этапе. Вып. 1.- М.: Изд-во</w:t>
      </w:r>
      <w:r>
        <w:rPr>
          <w:rStyle w:val="WW8Num3z0"/>
          <w:rFonts w:ascii="Verdana" w:hAnsi="Verdana"/>
          <w:color w:val="000000"/>
          <w:sz w:val="18"/>
          <w:szCs w:val="18"/>
        </w:rPr>
        <w:t> </w:t>
      </w:r>
      <w:r>
        <w:rPr>
          <w:rStyle w:val="WW8Num4z0"/>
          <w:rFonts w:ascii="Verdana" w:hAnsi="Verdana"/>
          <w:color w:val="4682B4"/>
          <w:sz w:val="18"/>
          <w:szCs w:val="18"/>
        </w:rPr>
        <w:t>ИГиП</w:t>
      </w:r>
      <w:r>
        <w:rPr>
          <w:rStyle w:val="WW8Num3z0"/>
          <w:rFonts w:ascii="Verdana" w:hAnsi="Verdana"/>
          <w:color w:val="000000"/>
          <w:sz w:val="18"/>
          <w:szCs w:val="18"/>
        </w:rPr>
        <w:t> </w:t>
      </w:r>
      <w:r>
        <w:rPr>
          <w:rFonts w:ascii="Verdana" w:hAnsi="Verdana"/>
          <w:color w:val="000000"/>
          <w:sz w:val="18"/>
          <w:szCs w:val="18"/>
        </w:rPr>
        <w:t>АН СССР, 1970.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441.</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С.С. Законодательство социалистических стран об отзыве депутата// Советское государство и право. 1971. № 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442.</w:t>
      </w:r>
      <w:r>
        <w:rPr>
          <w:rStyle w:val="WW8Num3z0"/>
          <w:rFonts w:ascii="Verdana" w:hAnsi="Verdana"/>
          <w:color w:val="000000"/>
          <w:sz w:val="18"/>
          <w:szCs w:val="18"/>
        </w:rPr>
        <w:t> </w:t>
      </w:r>
      <w:r>
        <w:rPr>
          <w:rStyle w:val="WW8Num4z0"/>
          <w:rFonts w:ascii="Verdana" w:hAnsi="Verdana"/>
          <w:color w:val="4682B4"/>
          <w:sz w:val="18"/>
          <w:szCs w:val="18"/>
        </w:rPr>
        <w:t>Нудненко</w:t>
      </w:r>
      <w:r>
        <w:rPr>
          <w:rStyle w:val="WW8Num3z0"/>
          <w:rFonts w:ascii="Verdana" w:hAnsi="Verdana"/>
          <w:color w:val="000000"/>
          <w:sz w:val="18"/>
          <w:szCs w:val="18"/>
        </w:rPr>
        <w:t> </w:t>
      </w:r>
      <w:r>
        <w:rPr>
          <w:rFonts w:ascii="Verdana" w:hAnsi="Verdana"/>
          <w:color w:val="000000"/>
          <w:sz w:val="18"/>
          <w:szCs w:val="18"/>
        </w:rPr>
        <w:t>Л.А. Право отзыва депутата Верховного Совета СССР // Труды ВЮЗИ. Т. 42. М., 1976.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443.</w:t>
      </w:r>
      <w:r>
        <w:rPr>
          <w:rStyle w:val="WW8Num3z0"/>
          <w:rFonts w:ascii="Verdana" w:hAnsi="Verdana"/>
          <w:color w:val="000000"/>
          <w:sz w:val="18"/>
          <w:szCs w:val="18"/>
        </w:rPr>
        <w:t> </w:t>
      </w:r>
      <w:r>
        <w:rPr>
          <w:rStyle w:val="WW8Num4z0"/>
          <w:rFonts w:ascii="Verdana" w:hAnsi="Verdana"/>
          <w:color w:val="4682B4"/>
          <w:sz w:val="18"/>
          <w:szCs w:val="18"/>
        </w:rPr>
        <w:t>Нудненко</w:t>
      </w:r>
      <w:r>
        <w:rPr>
          <w:rStyle w:val="WW8Num3z0"/>
          <w:rFonts w:ascii="Verdana" w:hAnsi="Verdana"/>
          <w:color w:val="000000"/>
          <w:sz w:val="18"/>
          <w:szCs w:val="18"/>
        </w:rPr>
        <w:t> </w:t>
      </w:r>
      <w:r>
        <w:rPr>
          <w:rFonts w:ascii="Verdana" w:hAnsi="Verdana"/>
          <w:color w:val="000000"/>
          <w:sz w:val="18"/>
          <w:szCs w:val="18"/>
        </w:rPr>
        <w:t>Л.А. Понятие и классификация</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деятельности депутата законодательного органа государственной власти субъекта Российской Федерации // Конституционное и муниципальное право. 2003. №6.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444.</w:t>
      </w:r>
      <w:r>
        <w:rPr>
          <w:rStyle w:val="WW8Num3z0"/>
          <w:rFonts w:ascii="Verdana" w:hAnsi="Verdana"/>
          <w:color w:val="000000"/>
          <w:sz w:val="18"/>
          <w:szCs w:val="18"/>
        </w:rPr>
        <w:t> </w:t>
      </w:r>
      <w:r>
        <w:rPr>
          <w:rStyle w:val="WW8Num4z0"/>
          <w:rFonts w:ascii="Verdana" w:hAnsi="Verdana"/>
          <w:color w:val="4682B4"/>
          <w:sz w:val="18"/>
          <w:szCs w:val="18"/>
        </w:rPr>
        <w:t>Омарова</w:t>
      </w:r>
      <w:r>
        <w:rPr>
          <w:rStyle w:val="WW8Num3z0"/>
          <w:rFonts w:ascii="Verdana" w:hAnsi="Verdana"/>
          <w:color w:val="000000"/>
          <w:sz w:val="18"/>
          <w:szCs w:val="18"/>
        </w:rPr>
        <w:t> </w:t>
      </w:r>
      <w:r>
        <w:rPr>
          <w:rFonts w:ascii="Verdana" w:hAnsi="Verdana"/>
          <w:color w:val="000000"/>
          <w:sz w:val="18"/>
          <w:szCs w:val="18"/>
        </w:rPr>
        <w:t>З.Н. Парламентский иммунитет депутата законодательного органа власти субъекта РФ (на примере Народного Собрания Республики Дагестан) // Конституционное и муниципальное право. 2009. №6.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445.</w:t>
      </w:r>
      <w:r>
        <w:rPr>
          <w:rStyle w:val="WW8Num3z0"/>
          <w:rFonts w:ascii="Verdana" w:hAnsi="Verdana"/>
          <w:color w:val="000000"/>
          <w:sz w:val="18"/>
          <w:szCs w:val="18"/>
        </w:rPr>
        <w:t> </w:t>
      </w:r>
      <w:r>
        <w:rPr>
          <w:rStyle w:val="WW8Num4z0"/>
          <w:rFonts w:ascii="Verdana" w:hAnsi="Verdana"/>
          <w:color w:val="4682B4"/>
          <w:sz w:val="18"/>
          <w:szCs w:val="18"/>
        </w:rPr>
        <w:t>Осавелюк</w:t>
      </w:r>
      <w:r>
        <w:rPr>
          <w:rStyle w:val="WW8Num3z0"/>
          <w:rFonts w:ascii="Verdana" w:hAnsi="Verdana"/>
          <w:color w:val="000000"/>
          <w:sz w:val="18"/>
          <w:szCs w:val="18"/>
        </w:rPr>
        <w:t> </w:t>
      </w:r>
      <w:r>
        <w:rPr>
          <w:rFonts w:ascii="Verdana" w:hAnsi="Verdana"/>
          <w:color w:val="000000"/>
          <w:sz w:val="18"/>
          <w:szCs w:val="18"/>
        </w:rPr>
        <w:t>A.M., Публичность в работе парламентов // Советское государство и право. 1991. № 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446.</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В.Т. Инициативный законопроект о лоббизме // Государство и право. 1998. №12.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447.</w:t>
      </w:r>
      <w:r>
        <w:rPr>
          <w:rStyle w:val="WW8Num3z0"/>
          <w:rFonts w:ascii="Verdana" w:hAnsi="Verdana"/>
          <w:color w:val="000000"/>
          <w:sz w:val="18"/>
          <w:szCs w:val="18"/>
        </w:rPr>
        <w:t> </w:t>
      </w:r>
      <w:r>
        <w:rPr>
          <w:rStyle w:val="WW8Num4z0"/>
          <w:rFonts w:ascii="Verdana" w:hAnsi="Verdana"/>
          <w:color w:val="4682B4"/>
          <w:sz w:val="18"/>
          <w:szCs w:val="18"/>
        </w:rPr>
        <w:t>Платонов</w:t>
      </w:r>
      <w:r>
        <w:rPr>
          <w:rStyle w:val="WW8Num3z0"/>
          <w:rFonts w:ascii="Verdana" w:hAnsi="Verdana"/>
          <w:color w:val="000000"/>
          <w:sz w:val="18"/>
          <w:szCs w:val="18"/>
        </w:rPr>
        <w:t> </w:t>
      </w:r>
      <w:r>
        <w:rPr>
          <w:rFonts w:ascii="Verdana" w:hAnsi="Verdana"/>
          <w:color w:val="000000"/>
          <w:sz w:val="18"/>
          <w:szCs w:val="18"/>
        </w:rPr>
        <w:t>В.М. Совет Федерации в системе государственной власти // Право и экономика. 2000. №2.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448.</w:t>
      </w:r>
      <w:r>
        <w:rPr>
          <w:rStyle w:val="WW8Num3z0"/>
          <w:rFonts w:ascii="Verdana" w:hAnsi="Verdana"/>
          <w:color w:val="000000"/>
          <w:sz w:val="18"/>
          <w:szCs w:val="18"/>
        </w:rPr>
        <w:t> </w:t>
      </w:r>
      <w:r>
        <w:rPr>
          <w:rStyle w:val="WW8Num4z0"/>
          <w:rFonts w:ascii="Verdana" w:hAnsi="Verdana"/>
          <w:color w:val="4682B4"/>
          <w:sz w:val="18"/>
          <w:szCs w:val="18"/>
        </w:rPr>
        <w:t>Платонов</w:t>
      </w:r>
      <w:r>
        <w:rPr>
          <w:rStyle w:val="WW8Num3z0"/>
          <w:rFonts w:ascii="Verdana" w:hAnsi="Verdana"/>
          <w:color w:val="000000"/>
          <w:sz w:val="18"/>
          <w:szCs w:val="18"/>
        </w:rPr>
        <w:t> </w:t>
      </w:r>
      <w:r>
        <w:rPr>
          <w:rFonts w:ascii="Verdana" w:hAnsi="Verdana"/>
          <w:color w:val="000000"/>
          <w:sz w:val="18"/>
          <w:szCs w:val="18"/>
        </w:rPr>
        <w:t>В.М. Основы законодательной деятельности в субъектах Российской Федерации // Право и жизнь. 2009. №133.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449.</w:t>
      </w:r>
      <w:r>
        <w:rPr>
          <w:rStyle w:val="WW8Num3z0"/>
          <w:rFonts w:ascii="Verdana" w:hAnsi="Verdana"/>
          <w:color w:val="000000"/>
          <w:sz w:val="18"/>
          <w:szCs w:val="18"/>
        </w:rPr>
        <w:t> </w:t>
      </w:r>
      <w:r>
        <w:rPr>
          <w:rStyle w:val="WW8Num4z0"/>
          <w:rFonts w:ascii="Verdana" w:hAnsi="Verdana"/>
          <w:color w:val="4682B4"/>
          <w:sz w:val="18"/>
          <w:szCs w:val="18"/>
        </w:rPr>
        <w:t>Платонов</w:t>
      </w:r>
      <w:r>
        <w:rPr>
          <w:rStyle w:val="WW8Num3z0"/>
          <w:rFonts w:ascii="Verdana" w:hAnsi="Verdana"/>
          <w:color w:val="000000"/>
          <w:sz w:val="18"/>
          <w:szCs w:val="18"/>
        </w:rPr>
        <w:t> </w:t>
      </w:r>
      <w:r>
        <w:rPr>
          <w:rFonts w:ascii="Verdana" w:hAnsi="Verdana"/>
          <w:color w:val="000000"/>
          <w:sz w:val="18"/>
          <w:szCs w:val="18"/>
        </w:rPr>
        <w:t>В.М. Об опережающей роли</w:t>
      </w:r>
      <w:r>
        <w:rPr>
          <w:rStyle w:val="WW8Num3z0"/>
          <w:rFonts w:ascii="Verdana" w:hAnsi="Verdana"/>
          <w:color w:val="000000"/>
          <w:sz w:val="18"/>
          <w:szCs w:val="18"/>
        </w:rPr>
        <w:t> </w:t>
      </w:r>
      <w:r>
        <w:rPr>
          <w:rStyle w:val="WW8Num4z0"/>
          <w:rFonts w:ascii="Verdana" w:hAnsi="Verdana"/>
          <w:color w:val="4682B4"/>
          <w:sz w:val="18"/>
          <w:szCs w:val="18"/>
        </w:rPr>
        <w:t>законотворчества</w:t>
      </w:r>
      <w:r>
        <w:rPr>
          <w:rStyle w:val="WW8Num3z0"/>
          <w:rFonts w:ascii="Verdana" w:hAnsi="Verdana"/>
          <w:color w:val="000000"/>
          <w:sz w:val="18"/>
          <w:szCs w:val="18"/>
        </w:rPr>
        <w:t> </w:t>
      </w:r>
      <w:r>
        <w:rPr>
          <w:rFonts w:ascii="Verdana" w:hAnsi="Verdana"/>
          <w:color w:val="000000"/>
          <w:sz w:val="18"/>
          <w:szCs w:val="18"/>
        </w:rPr>
        <w:t>субъектов российской Федерации // Современное право. 2009. №5.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450.</w:t>
      </w:r>
      <w:r>
        <w:rPr>
          <w:rStyle w:val="WW8Num3z0"/>
          <w:rFonts w:ascii="Verdana" w:hAnsi="Verdana"/>
          <w:color w:val="000000"/>
          <w:sz w:val="18"/>
          <w:szCs w:val="18"/>
        </w:rPr>
        <w:t> </w:t>
      </w:r>
      <w:r>
        <w:rPr>
          <w:rStyle w:val="WW8Num4z0"/>
          <w:rFonts w:ascii="Verdana" w:hAnsi="Verdana"/>
          <w:color w:val="4682B4"/>
          <w:sz w:val="18"/>
          <w:szCs w:val="18"/>
        </w:rPr>
        <w:t>Поленина</w:t>
      </w:r>
      <w:r>
        <w:rPr>
          <w:rStyle w:val="WW8Num3z0"/>
          <w:rFonts w:ascii="Verdana" w:hAnsi="Verdana"/>
          <w:color w:val="000000"/>
          <w:sz w:val="18"/>
          <w:szCs w:val="18"/>
        </w:rPr>
        <w:t> </w:t>
      </w:r>
      <w:r>
        <w:rPr>
          <w:rFonts w:ascii="Verdana" w:hAnsi="Verdana"/>
          <w:color w:val="000000"/>
          <w:sz w:val="18"/>
          <w:szCs w:val="18"/>
        </w:rPr>
        <w:t>C.B. Взаимодействие системы права и системы законодательства в современной России // Государство и право. 1999. №9.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451.</w:t>
      </w:r>
      <w:r>
        <w:rPr>
          <w:rStyle w:val="WW8Num3z0"/>
          <w:rFonts w:ascii="Verdana" w:hAnsi="Verdana"/>
          <w:color w:val="000000"/>
          <w:sz w:val="18"/>
          <w:szCs w:val="18"/>
        </w:rPr>
        <w:t> </w:t>
      </w:r>
      <w:r>
        <w:rPr>
          <w:rStyle w:val="WW8Num4z0"/>
          <w:rFonts w:ascii="Verdana" w:hAnsi="Verdana"/>
          <w:color w:val="4682B4"/>
          <w:sz w:val="18"/>
          <w:szCs w:val="18"/>
        </w:rPr>
        <w:t>Руденко</w:t>
      </w:r>
      <w:r>
        <w:rPr>
          <w:rStyle w:val="WW8Num3z0"/>
          <w:rFonts w:ascii="Verdana" w:hAnsi="Verdana"/>
          <w:color w:val="000000"/>
          <w:sz w:val="18"/>
          <w:szCs w:val="18"/>
        </w:rPr>
        <w:t> </w:t>
      </w:r>
      <w:r>
        <w:rPr>
          <w:rFonts w:ascii="Verdana" w:hAnsi="Verdana"/>
          <w:color w:val="000000"/>
          <w:sz w:val="18"/>
          <w:szCs w:val="18"/>
        </w:rPr>
        <w:t>В.Н. Институты «</w:t>
      </w:r>
      <w:r>
        <w:rPr>
          <w:rStyle w:val="WW8Num4z0"/>
          <w:rFonts w:ascii="Verdana" w:hAnsi="Verdana"/>
          <w:color w:val="4682B4"/>
          <w:sz w:val="18"/>
          <w:szCs w:val="18"/>
        </w:rPr>
        <w:t>отзыва</w:t>
      </w:r>
      <w:r>
        <w:rPr>
          <w:rFonts w:ascii="Verdana" w:hAnsi="Verdana"/>
          <w:color w:val="000000"/>
          <w:sz w:val="18"/>
          <w:szCs w:val="18"/>
        </w:rPr>
        <w:t>» и «</w:t>
      </w:r>
      <w:r>
        <w:rPr>
          <w:rStyle w:val="WW8Num4z0"/>
          <w:rFonts w:ascii="Verdana" w:hAnsi="Verdana"/>
          <w:color w:val="4682B4"/>
          <w:sz w:val="18"/>
          <w:szCs w:val="18"/>
        </w:rPr>
        <w:t>роспуска</w:t>
      </w:r>
      <w:r>
        <w:rPr>
          <w:rFonts w:ascii="Verdana" w:hAnsi="Verdana"/>
          <w:color w:val="000000"/>
          <w:sz w:val="18"/>
          <w:szCs w:val="18"/>
        </w:rPr>
        <w:t>» в современном российском законодательстве: практика реализации и проблемы правового регулирования // Журнал российского права. 2002. № 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452.</w:t>
      </w:r>
      <w:r>
        <w:rPr>
          <w:rStyle w:val="WW8Num3z0"/>
          <w:rFonts w:ascii="Verdana" w:hAnsi="Verdana"/>
          <w:color w:val="000000"/>
          <w:sz w:val="18"/>
          <w:szCs w:val="18"/>
        </w:rPr>
        <w:t> </w:t>
      </w:r>
      <w:r>
        <w:rPr>
          <w:rStyle w:val="WW8Num4z0"/>
          <w:rFonts w:ascii="Verdana" w:hAnsi="Verdana"/>
          <w:color w:val="4682B4"/>
          <w:sz w:val="18"/>
          <w:szCs w:val="18"/>
        </w:rPr>
        <w:t>Салмин</w:t>
      </w:r>
      <w:r>
        <w:rPr>
          <w:rStyle w:val="WW8Num3z0"/>
          <w:rFonts w:ascii="Verdana" w:hAnsi="Verdana"/>
          <w:color w:val="000000"/>
          <w:sz w:val="18"/>
          <w:szCs w:val="18"/>
        </w:rPr>
        <w:t> </w:t>
      </w:r>
      <w:r>
        <w:rPr>
          <w:rFonts w:ascii="Verdana" w:hAnsi="Verdana"/>
          <w:color w:val="000000"/>
          <w:sz w:val="18"/>
          <w:szCs w:val="18"/>
        </w:rPr>
        <w:t>А. М. Легальность, легитимность и</w:t>
      </w:r>
      <w:r>
        <w:rPr>
          <w:rStyle w:val="WW8Num3z0"/>
          <w:rFonts w:ascii="Verdana" w:hAnsi="Verdana"/>
          <w:color w:val="000000"/>
          <w:sz w:val="18"/>
          <w:szCs w:val="18"/>
        </w:rPr>
        <w:t> </w:t>
      </w:r>
      <w:r>
        <w:rPr>
          <w:rStyle w:val="WW8Num4z0"/>
          <w:rFonts w:ascii="Verdana" w:hAnsi="Verdana"/>
          <w:color w:val="4682B4"/>
          <w:sz w:val="18"/>
          <w:szCs w:val="18"/>
        </w:rPr>
        <w:t>правопреемство</w:t>
      </w:r>
      <w:r>
        <w:rPr>
          <w:rStyle w:val="WW8Num3z0"/>
          <w:rFonts w:ascii="Verdana" w:hAnsi="Verdana"/>
          <w:color w:val="000000"/>
          <w:sz w:val="18"/>
          <w:szCs w:val="18"/>
        </w:rPr>
        <w:t> </w:t>
      </w:r>
      <w:r>
        <w:rPr>
          <w:rFonts w:ascii="Verdana" w:hAnsi="Verdana"/>
          <w:color w:val="000000"/>
          <w:sz w:val="18"/>
          <w:szCs w:val="18"/>
        </w:rPr>
        <w:t>как проблема сегодняшней российской государственности. Приглашение к дискуссии // Полития. 1998. № 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453.</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А.Е. Срочный трудовой договор // Кадровое дело. № 1. январь 2003.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454.</w:t>
      </w:r>
      <w:r>
        <w:rPr>
          <w:rStyle w:val="WW8Num3z0"/>
          <w:rFonts w:ascii="Verdana" w:hAnsi="Verdana"/>
          <w:color w:val="000000"/>
          <w:sz w:val="18"/>
          <w:szCs w:val="18"/>
        </w:rPr>
        <w:t> </w:t>
      </w:r>
      <w:r>
        <w:rPr>
          <w:rStyle w:val="WW8Num4z0"/>
          <w:rFonts w:ascii="Verdana" w:hAnsi="Verdana"/>
          <w:color w:val="4682B4"/>
          <w:sz w:val="18"/>
          <w:szCs w:val="18"/>
        </w:rPr>
        <w:t>Скоков</w:t>
      </w:r>
      <w:r>
        <w:rPr>
          <w:rStyle w:val="WW8Num3z0"/>
          <w:rFonts w:ascii="Verdana" w:hAnsi="Verdana"/>
          <w:color w:val="000000"/>
          <w:sz w:val="18"/>
          <w:szCs w:val="18"/>
        </w:rPr>
        <w:t> </w:t>
      </w:r>
      <w:r>
        <w:rPr>
          <w:rFonts w:ascii="Verdana" w:hAnsi="Verdana"/>
          <w:color w:val="000000"/>
          <w:sz w:val="18"/>
          <w:szCs w:val="18"/>
        </w:rPr>
        <w:t>A.B. Проблемы парламентских расследований: зарубежный опыт и законодательство России // Государство и право. 2009. №2.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455.</w:t>
      </w:r>
      <w:r>
        <w:rPr>
          <w:rStyle w:val="WW8Num3z0"/>
          <w:rFonts w:ascii="Verdana" w:hAnsi="Verdana"/>
          <w:color w:val="000000"/>
          <w:sz w:val="18"/>
          <w:szCs w:val="18"/>
        </w:rPr>
        <w:t> </w:t>
      </w:r>
      <w:r>
        <w:rPr>
          <w:rStyle w:val="WW8Num4z0"/>
          <w:rFonts w:ascii="Verdana" w:hAnsi="Verdana"/>
          <w:color w:val="4682B4"/>
          <w:sz w:val="18"/>
          <w:szCs w:val="18"/>
        </w:rPr>
        <w:t>Смирнова</w:t>
      </w:r>
      <w:r>
        <w:rPr>
          <w:rStyle w:val="WW8Num3z0"/>
          <w:rFonts w:ascii="Verdana" w:hAnsi="Verdana"/>
          <w:color w:val="000000"/>
          <w:sz w:val="18"/>
          <w:szCs w:val="18"/>
        </w:rPr>
        <w:t> </w:t>
      </w:r>
      <w:r>
        <w:rPr>
          <w:rFonts w:ascii="Verdana" w:hAnsi="Verdana"/>
          <w:color w:val="000000"/>
          <w:sz w:val="18"/>
          <w:szCs w:val="18"/>
        </w:rPr>
        <w:t>К.С. Концептуальные основы развития местных Советов депутатов трудящихся в период «</w:t>
      </w:r>
      <w:r>
        <w:rPr>
          <w:rStyle w:val="WW8Num4z0"/>
          <w:rFonts w:ascii="Verdana" w:hAnsi="Verdana"/>
          <w:color w:val="4682B4"/>
          <w:sz w:val="18"/>
          <w:szCs w:val="18"/>
        </w:rPr>
        <w:t>оттепели</w:t>
      </w:r>
      <w:r>
        <w:rPr>
          <w:rFonts w:ascii="Verdana" w:hAnsi="Verdana"/>
          <w:color w:val="000000"/>
          <w:sz w:val="18"/>
          <w:szCs w:val="18"/>
        </w:rPr>
        <w:t>» (1963-1964 г.г.) // Общество и право. 2008. № 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456. Современные конституции / Сборник действующих конституционных актов. Т. 1. СПб., 1905.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457.</w:t>
      </w:r>
      <w:r>
        <w:rPr>
          <w:rStyle w:val="WW8Num3z0"/>
          <w:rFonts w:ascii="Verdana" w:hAnsi="Verdana"/>
          <w:color w:val="000000"/>
          <w:sz w:val="18"/>
          <w:szCs w:val="18"/>
        </w:rPr>
        <w:t> </w:t>
      </w:r>
      <w:r>
        <w:rPr>
          <w:rStyle w:val="WW8Num4z0"/>
          <w:rFonts w:ascii="Verdana" w:hAnsi="Verdana"/>
          <w:color w:val="4682B4"/>
          <w:sz w:val="18"/>
          <w:szCs w:val="18"/>
        </w:rPr>
        <w:t>Соловьев</w:t>
      </w:r>
      <w:r>
        <w:rPr>
          <w:rStyle w:val="WW8Num3z0"/>
          <w:rFonts w:ascii="Verdana" w:hAnsi="Verdana"/>
          <w:color w:val="000000"/>
          <w:sz w:val="18"/>
          <w:szCs w:val="18"/>
        </w:rPr>
        <w:t> </w:t>
      </w:r>
      <w:r>
        <w:rPr>
          <w:rFonts w:ascii="Verdana" w:hAnsi="Verdana"/>
          <w:color w:val="000000"/>
          <w:sz w:val="18"/>
          <w:szCs w:val="18"/>
        </w:rPr>
        <w:t>С.Г. Проблемы функционального разграничения компетенции главы муниципального образования и местного представительного органа в системе муниципальной власти // Государство и право. 2004. №3.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458.</w:t>
      </w:r>
      <w:r>
        <w:rPr>
          <w:rStyle w:val="WW8Num3z0"/>
          <w:rFonts w:ascii="Verdana" w:hAnsi="Verdana"/>
          <w:color w:val="000000"/>
          <w:sz w:val="18"/>
          <w:szCs w:val="18"/>
        </w:rPr>
        <w:t> </w:t>
      </w:r>
      <w:r>
        <w:rPr>
          <w:rStyle w:val="WW8Num4z0"/>
          <w:rFonts w:ascii="Verdana" w:hAnsi="Verdana"/>
          <w:color w:val="4682B4"/>
          <w:sz w:val="18"/>
          <w:szCs w:val="18"/>
        </w:rPr>
        <w:t>Токарев</w:t>
      </w:r>
      <w:r>
        <w:rPr>
          <w:rStyle w:val="WW8Num3z0"/>
          <w:rFonts w:ascii="Verdana" w:hAnsi="Verdana"/>
          <w:color w:val="000000"/>
          <w:sz w:val="18"/>
          <w:szCs w:val="18"/>
        </w:rPr>
        <w:t> </w:t>
      </w:r>
      <w:r>
        <w:rPr>
          <w:rFonts w:ascii="Verdana" w:hAnsi="Verdana"/>
          <w:color w:val="000000"/>
          <w:sz w:val="18"/>
          <w:szCs w:val="18"/>
        </w:rPr>
        <w:t>А.И. Из истории представительной демократии в России // Социально-политический журнал. 1993. 35.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459. Трегубова Е.</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соблазняет депутатов. Дума боится не устоять // Русский телеграф. 1998. №65 (137). 14 апреля.</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460. Уваров В. Порядок</w:t>
      </w:r>
      <w:r>
        <w:rPr>
          <w:rStyle w:val="WW8Num3z0"/>
          <w:rFonts w:ascii="Verdana" w:hAnsi="Verdana"/>
          <w:color w:val="000000"/>
          <w:sz w:val="18"/>
          <w:szCs w:val="18"/>
        </w:rPr>
        <w:t> </w:t>
      </w:r>
      <w:r>
        <w:rPr>
          <w:rStyle w:val="WW8Num4z0"/>
          <w:rFonts w:ascii="Verdana" w:hAnsi="Verdana"/>
          <w:color w:val="4682B4"/>
          <w:sz w:val="18"/>
          <w:szCs w:val="18"/>
        </w:rPr>
        <w:t>оспаривания</w:t>
      </w:r>
      <w:r>
        <w:rPr>
          <w:rStyle w:val="WW8Num3z0"/>
          <w:rFonts w:ascii="Verdana" w:hAnsi="Verdana"/>
          <w:color w:val="000000"/>
          <w:sz w:val="18"/>
          <w:szCs w:val="18"/>
        </w:rPr>
        <w:t> </w:t>
      </w:r>
      <w:r>
        <w:rPr>
          <w:rFonts w:ascii="Verdana" w:hAnsi="Verdana"/>
          <w:color w:val="000000"/>
          <w:sz w:val="18"/>
          <w:szCs w:val="18"/>
        </w:rPr>
        <w:t>решений органов власти 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 Российская юстиция. 2003. № 10.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461. Уоллерстайн М.</w:t>
      </w:r>
      <w:r>
        <w:rPr>
          <w:rStyle w:val="WW8Num3z0"/>
          <w:rFonts w:ascii="Verdana" w:hAnsi="Verdana"/>
          <w:color w:val="000000"/>
          <w:sz w:val="18"/>
          <w:szCs w:val="18"/>
        </w:rPr>
        <w:t> </w:t>
      </w:r>
      <w:r>
        <w:rPr>
          <w:rStyle w:val="WW8Num4z0"/>
          <w:rFonts w:ascii="Verdana" w:hAnsi="Verdana"/>
          <w:color w:val="4682B4"/>
          <w:sz w:val="18"/>
          <w:szCs w:val="18"/>
        </w:rPr>
        <w:t>Избирательная</w:t>
      </w:r>
      <w:r>
        <w:rPr>
          <w:rStyle w:val="WW8Num3z0"/>
          <w:rFonts w:ascii="Verdana" w:hAnsi="Verdana"/>
          <w:color w:val="000000"/>
          <w:sz w:val="18"/>
          <w:szCs w:val="18"/>
        </w:rPr>
        <w:t> </w:t>
      </w:r>
      <w:r>
        <w:rPr>
          <w:rFonts w:ascii="Verdana" w:hAnsi="Verdana"/>
          <w:color w:val="000000"/>
          <w:sz w:val="18"/>
          <w:szCs w:val="18"/>
        </w:rPr>
        <w:t>система, партии и политическая стабильность // Политические исследования. 1992. №5.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462.</w:t>
      </w:r>
      <w:r>
        <w:rPr>
          <w:rStyle w:val="WW8Num3z0"/>
          <w:rFonts w:ascii="Verdana" w:hAnsi="Verdana"/>
          <w:color w:val="000000"/>
          <w:sz w:val="18"/>
          <w:szCs w:val="18"/>
        </w:rPr>
        <w:t> </w:t>
      </w:r>
      <w:r>
        <w:rPr>
          <w:rStyle w:val="WW8Num4z0"/>
          <w:rFonts w:ascii="Verdana" w:hAnsi="Verdana"/>
          <w:color w:val="4682B4"/>
          <w:sz w:val="18"/>
          <w:szCs w:val="18"/>
        </w:rPr>
        <w:t>Фадеев</w:t>
      </w:r>
      <w:r>
        <w:rPr>
          <w:rStyle w:val="WW8Num3z0"/>
          <w:rFonts w:ascii="Verdana" w:hAnsi="Verdana"/>
          <w:color w:val="000000"/>
          <w:sz w:val="18"/>
          <w:szCs w:val="18"/>
        </w:rPr>
        <w:t> </w:t>
      </w:r>
      <w:r>
        <w:rPr>
          <w:rFonts w:ascii="Verdana" w:hAnsi="Verdana"/>
          <w:color w:val="000000"/>
          <w:sz w:val="18"/>
          <w:szCs w:val="18"/>
        </w:rPr>
        <w:t>В.И. Идея народного суверенитета в учении о народном представительстве: Историко-теоретические аспекты // Lex Russica. 2007. №2.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463.</w:t>
      </w:r>
      <w:r>
        <w:rPr>
          <w:rStyle w:val="WW8Num3z0"/>
          <w:rFonts w:ascii="Verdana" w:hAnsi="Verdana"/>
          <w:color w:val="000000"/>
          <w:sz w:val="18"/>
          <w:szCs w:val="18"/>
        </w:rPr>
        <w:t> </w:t>
      </w:r>
      <w:r>
        <w:rPr>
          <w:rStyle w:val="WW8Num4z0"/>
          <w:rFonts w:ascii="Verdana" w:hAnsi="Verdana"/>
          <w:color w:val="4682B4"/>
          <w:sz w:val="18"/>
          <w:szCs w:val="18"/>
        </w:rPr>
        <w:t>Фадеев</w:t>
      </w:r>
      <w:r>
        <w:rPr>
          <w:rStyle w:val="WW8Num3z0"/>
          <w:rFonts w:ascii="Verdana" w:hAnsi="Verdana"/>
          <w:color w:val="000000"/>
          <w:sz w:val="18"/>
          <w:szCs w:val="18"/>
        </w:rPr>
        <w:t> </w:t>
      </w:r>
      <w:r>
        <w:rPr>
          <w:rFonts w:ascii="Verdana" w:hAnsi="Verdana"/>
          <w:color w:val="000000"/>
          <w:sz w:val="18"/>
          <w:szCs w:val="18"/>
        </w:rPr>
        <w:t>В.И. Идея закона и народное представительство: Историко-теоретические аспекты // Lex Russica. 2007. № 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464.</w:t>
      </w:r>
      <w:r>
        <w:rPr>
          <w:rStyle w:val="WW8Num3z0"/>
          <w:rFonts w:ascii="Verdana" w:hAnsi="Verdana"/>
          <w:color w:val="000000"/>
          <w:sz w:val="18"/>
          <w:szCs w:val="18"/>
        </w:rPr>
        <w:t> </w:t>
      </w:r>
      <w:r>
        <w:rPr>
          <w:rStyle w:val="WW8Num4z0"/>
          <w:rFonts w:ascii="Verdana" w:hAnsi="Verdana"/>
          <w:color w:val="4682B4"/>
          <w:sz w:val="18"/>
          <w:szCs w:val="18"/>
        </w:rPr>
        <w:t>Фадеев</w:t>
      </w:r>
      <w:r>
        <w:rPr>
          <w:rStyle w:val="WW8Num3z0"/>
          <w:rFonts w:ascii="Verdana" w:hAnsi="Verdana"/>
          <w:color w:val="000000"/>
          <w:sz w:val="18"/>
          <w:szCs w:val="18"/>
        </w:rPr>
        <w:t> </w:t>
      </w:r>
      <w:r>
        <w:rPr>
          <w:rFonts w:ascii="Verdana" w:hAnsi="Verdana"/>
          <w:color w:val="000000"/>
          <w:sz w:val="18"/>
          <w:szCs w:val="18"/>
        </w:rPr>
        <w:t>В.И. Идея общественного диалога и народное представительство: Историко-теоретические аспекты // Право и государство. 2008. № 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465.</w:t>
      </w:r>
      <w:r>
        <w:rPr>
          <w:rStyle w:val="WW8Num3z0"/>
          <w:rFonts w:ascii="Verdana" w:hAnsi="Verdana"/>
          <w:color w:val="000000"/>
          <w:sz w:val="18"/>
          <w:szCs w:val="18"/>
        </w:rPr>
        <w:t> </w:t>
      </w:r>
      <w:r>
        <w:rPr>
          <w:rStyle w:val="WW8Num4z0"/>
          <w:rFonts w:ascii="Verdana" w:hAnsi="Verdana"/>
          <w:color w:val="4682B4"/>
          <w:sz w:val="18"/>
          <w:szCs w:val="18"/>
        </w:rPr>
        <w:t>Фадеев</w:t>
      </w:r>
      <w:r>
        <w:rPr>
          <w:rStyle w:val="WW8Num3z0"/>
          <w:rFonts w:ascii="Verdana" w:hAnsi="Verdana"/>
          <w:color w:val="000000"/>
          <w:sz w:val="18"/>
          <w:szCs w:val="18"/>
        </w:rPr>
        <w:t> </w:t>
      </w:r>
      <w:r>
        <w:rPr>
          <w:rFonts w:ascii="Verdana" w:hAnsi="Verdana"/>
          <w:color w:val="000000"/>
          <w:sz w:val="18"/>
          <w:szCs w:val="18"/>
        </w:rPr>
        <w:t>В.И. К вопросу о</w:t>
      </w:r>
      <w:r>
        <w:rPr>
          <w:rStyle w:val="WW8Num3z0"/>
          <w:rFonts w:ascii="Verdana" w:hAnsi="Verdana"/>
          <w:color w:val="000000"/>
          <w:sz w:val="18"/>
          <w:szCs w:val="18"/>
        </w:rPr>
        <w:t> </w:t>
      </w:r>
      <w:r>
        <w:rPr>
          <w:rStyle w:val="WW8Num4z0"/>
          <w:rFonts w:ascii="Verdana" w:hAnsi="Verdana"/>
          <w:color w:val="4682B4"/>
          <w:sz w:val="18"/>
          <w:szCs w:val="18"/>
        </w:rPr>
        <w:t>депутате</w:t>
      </w:r>
      <w:r>
        <w:rPr>
          <w:rStyle w:val="WW8Num3z0"/>
          <w:rFonts w:ascii="Verdana" w:hAnsi="Verdana"/>
          <w:color w:val="000000"/>
          <w:sz w:val="18"/>
          <w:szCs w:val="18"/>
        </w:rPr>
        <w:t> </w:t>
      </w:r>
      <w:r>
        <w:rPr>
          <w:rFonts w:ascii="Verdana" w:hAnsi="Verdana"/>
          <w:color w:val="000000"/>
          <w:sz w:val="18"/>
          <w:szCs w:val="18"/>
        </w:rPr>
        <w:t>представительного органа муниципального образования как</w:t>
      </w:r>
      <w:r>
        <w:rPr>
          <w:rStyle w:val="WW8Num3z0"/>
          <w:rFonts w:ascii="Verdana" w:hAnsi="Verdana"/>
          <w:color w:val="000000"/>
          <w:sz w:val="18"/>
          <w:szCs w:val="18"/>
        </w:rPr>
        <w:t> </w:t>
      </w:r>
      <w:r>
        <w:rPr>
          <w:rStyle w:val="WW8Num4z0"/>
          <w:rFonts w:ascii="Verdana" w:hAnsi="Verdana"/>
          <w:color w:val="4682B4"/>
          <w:sz w:val="18"/>
          <w:szCs w:val="18"/>
        </w:rPr>
        <w:t>должностном</w:t>
      </w:r>
      <w:r>
        <w:rPr>
          <w:rStyle w:val="WW8Num3z0"/>
          <w:rFonts w:ascii="Verdana" w:hAnsi="Verdana"/>
          <w:color w:val="000000"/>
          <w:sz w:val="18"/>
          <w:szCs w:val="18"/>
        </w:rPr>
        <w:t> </w:t>
      </w:r>
      <w:r>
        <w:rPr>
          <w:rFonts w:ascii="Verdana" w:hAnsi="Verdana"/>
          <w:color w:val="000000"/>
          <w:sz w:val="18"/>
          <w:szCs w:val="18"/>
        </w:rPr>
        <w:t>лице и представителе власти // Lex Russica. 2010. № 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466.</w:t>
      </w:r>
      <w:r>
        <w:rPr>
          <w:rStyle w:val="WW8Num3z0"/>
          <w:rFonts w:ascii="Verdana" w:hAnsi="Verdana"/>
          <w:color w:val="000000"/>
          <w:sz w:val="18"/>
          <w:szCs w:val="18"/>
        </w:rPr>
        <w:t> </w:t>
      </w:r>
      <w:r>
        <w:rPr>
          <w:rStyle w:val="WW8Num4z0"/>
          <w:rFonts w:ascii="Verdana" w:hAnsi="Verdana"/>
          <w:color w:val="4682B4"/>
          <w:sz w:val="18"/>
          <w:szCs w:val="18"/>
        </w:rPr>
        <w:t>Чуев</w:t>
      </w:r>
      <w:r>
        <w:rPr>
          <w:rStyle w:val="WW8Num3z0"/>
          <w:rFonts w:ascii="Verdana" w:hAnsi="Verdana"/>
          <w:color w:val="000000"/>
          <w:sz w:val="18"/>
          <w:szCs w:val="18"/>
        </w:rPr>
        <w:t> </w:t>
      </w:r>
      <w:r>
        <w:rPr>
          <w:rFonts w:ascii="Verdana" w:hAnsi="Verdana"/>
          <w:color w:val="000000"/>
          <w:sz w:val="18"/>
          <w:szCs w:val="18"/>
        </w:rPr>
        <w:t>A.B. Что такое партия? // Выборы. Законодательство и технологии. 2000. № 12.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467.</w:t>
      </w:r>
      <w:r>
        <w:rPr>
          <w:rStyle w:val="WW8Num3z0"/>
          <w:rFonts w:ascii="Verdana" w:hAnsi="Verdana"/>
          <w:color w:val="000000"/>
          <w:sz w:val="18"/>
          <w:szCs w:val="18"/>
        </w:rPr>
        <w:t> </w:t>
      </w:r>
      <w:r>
        <w:rPr>
          <w:rStyle w:val="WW8Num4z0"/>
          <w:rFonts w:ascii="Verdana" w:hAnsi="Verdana"/>
          <w:color w:val="4682B4"/>
          <w:sz w:val="18"/>
          <w:szCs w:val="18"/>
        </w:rPr>
        <w:t>Шугрина</w:t>
      </w:r>
      <w:r>
        <w:rPr>
          <w:rStyle w:val="WW8Num3z0"/>
          <w:rFonts w:ascii="Verdana" w:hAnsi="Verdana"/>
          <w:color w:val="000000"/>
          <w:sz w:val="18"/>
          <w:szCs w:val="18"/>
        </w:rPr>
        <w:t> </w:t>
      </w:r>
      <w:r>
        <w:rPr>
          <w:rFonts w:ascii="Verdana" w:hAnsi="Verdana"/>
          <w:color w:val="000000"/>
          <w:sz w:val="18"/>
          <w:szCs w:val="18"/>
        </w:rPr>
        <w:t>Е.С.Отдельные аспекты организации и деятельности представительных органов муниципальных образований в материалах</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 Конституционное и муниципальное право. 2010. № 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468.</w:t>
      </w:r>
      <w:r>
        <w:rPr>
          <w:rStyle w:val="WW8Num3z0"/>
          <w:rFonts w:ascii="Verdana" w:hAnsi="Verdana"/>
          <w:color w:val="000000"/>
          <w:sz w:val="18"/>
          <w:szCs w:val="18"/>
        </w:rPr>
        <w:t> </w:t>
      </w:r>
      <w:r>
        <w:rPr>
          <w:rStyle w:val="WW8Num4z0"/>
          <w:rFonts w:ascii="Verdana" w:hAnsi="Verdana"/>
          <w:color w:val="4682B4"/>
          <w:sz w:val="18"/>
          <w:szCs w:val="18"/>
        </w:rPr>
        <w:t>Шугрина</w:t>
      </w:r>
      <w:r>
        <w:rPr>
          <w:rStyle w:val="WW8Num3z0"/>
          <w:rFonts w:ascii="Verdana" w:hAnsi="Verdana"/>
          <w:color w:val="000000"/>
          <w:sz w:val="18"/>
          <w:szCs w:val="18"/>
        </w:rPr>
        <w:t> </w:t>
      </w:r>
      <w:r>
        <w:rPr>
          <w:rFonts w:ascii="Verdana" w:hAnsi="Verdana"/>
          <w:color w:val="000000"/>
          <w:sz w:val="18"/>
          <w:szCs w:val="18"/>
        </w:rPr>
        <w:t>Е.С.Конституционно ли использование пропорциональной избирательной системы на муниципальном уровне // Муниципальное право. 2011. № 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469.</w:t>
      </w:r>
      <w:r>
        <w:rPr>
          <w:rStyle w:val="WW8Num3z0"/>
          <w:rFonts w:ascii="Verdana" w:hAnsi="Verdana"/>
          <w:color w:val="000000"/>
          <w:sz w:val="18"/>
          <w:szCs w:val="18"/>
        </w:rPr>
        <w:t> </w:t>
      </w:r>
      <w:r>
        <w:rPr>
          <w:rStyle w:val="WW8Num4z0"/>
          <w:rFonts w:ascii="Verdana" w:hAnsi="Verdana"/>
          <w:color w:val="4682B4"/>
          <w:sz w:val="18"/>
          <w:szCs w:val="18"/>
        </w:rPr>
        <w:t>Якимова</w:t>
      </w:r>
      <w:r>
        <w:rPr>
          <w:rStyle w:val="WW8Num3z0"/>
          <w:rFonts w:ascii="Verdana" w:hAnsi="Verdana"/>
          <w:color w:val="000000"/>
          <w:sz w:val="18"/>
          <w:szCs w:val="18"/>
        </w:rPr>
        <w:t> </w:t>
      </w:r>
      <w:r>
        <w:rPr>
          <w:rFonts w:ascii="Verdana" w:hAnsi="Verdana"/>
          <w:color w:val="000000"/>
          <w:sz w:val="18"/>
          <w:szCs w:val="18"/>
        </w:rPr>
        <w:t>А.Ю. Статус субъекта административной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 Государство и право. 1996. №8.1. Словари, энциклопедии:</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470.</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Туманов В.А. Малая энциклопедия конституционного права. М., 1998.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471. Большой энциклопедический словарь. М., 1997.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472. Большой юридический словарь / Под ред. АЛ.Сухарева,1. B.Е.Крутских М., 2001.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473. Конституционное право. Энциклопедический словарь / Отв.ред.1. C.А. Авакьян. М., 2001.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474. Конституция Российской Федерации: Энциклопедический словарь / В.А.Туманов, В.Е.Чиркин, А.А.Юдин. М. 1997.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475. Латинские юридические изречения / Составитель и автор предисловия Е.И.Темнов. М., 2003.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476. Российская юридическая энциклопедия. М., 1999.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477. Словарь юридических и государственных наук / Под ред. А. Ф.</w:t>
      </w:r>
      <w:r>
        <w:rPr>
          <w:rStyle w:val="WW8Num3z0"/>
          <w:rFonts w:ascii="Verdana" w:hAnsi="Verdana"/>
          <w:color w:val="000000"/>
          <w:sz w:val="18"/>
          <w:szCs w:val="18"/>
        </w:rPr>
        <w:t> </w:t>
      </w:r>
      <w:r>
        <w:rPr>
          <w:rStyle w:val="WW8Num4z0"/>
          <w:rFonts w:ascii="Verdana" w:hAnsi="Verdana"/>
          <w:color w:val="4682B4"/>
          <w:sz w:val="18"/>
          <w:szCs w:val="18"/>
        </w:rPr>
        <w:t>Волкова</w:t>
      </w:r>
      <w:r>
        <w:rPr>
          <w:rFonts w:ascii="Verdana" w:hAnsi="Verdana"/>
          <w:color w:val="000000"/>
          <w:sz w:val="18"/>
          <w:szCs w:val="18"/>
        </w:rPr>
        <w:t>, Ю. Д. Филиппова. СПб.</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478. Энциклопедический юридический словарь / Под общ. ред. В. Е.</w:t>
      </w:r>
      <w:r>
        <w:rPr>
          <w:rStyle w:val="WW8Num3z0"/>
          <w:rFonts w:ascii="Verdana" w:hAnsi="Verdana"/>
          <w:color w:val="000000"/>
          <w:sz w:val="18"/>
          <w:szCs w:val="18"/>
        </w:rPr>
        <w:t> </w:t>
      </w:r>
      <w:r>
        <w:rPr>
          <w:rStyle w:val="WW8Num4z0"/>
          <w:rFonts w:ascii="Verdana" w:hAnsi="Verdana"/>
          <w:color w:val="4682B4"/>
          <w:sz w:val="18"/>
          <w:szCs w:val="18"/>
        </w:rPr>
        <w:t>Крутских</w:t>
      </w:r>
      <w:r>
        <w:rPr>
          <w:rFonts w:ascii="Verdana" w:hAnsi="Verdana"/>
          <w:color w:val="000000"/>
          <w:sz w:val="18"/>
          <w:szCs w:val="18"/>
        </w:rPr>
        <w:t>. 2-е изд. М., 1998.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479. Юридический энциклопедический словарь. М., 1984.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480. Юридическая энциклопедия. М., 1997.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481. Диссертации и авторефераты диссертаций:</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482.</w:t>
      </w:r>
      <w:r>
        <w:rPr>
          <w:rStyle w:val="WW8Num3z0"/>
          <w:rFonts w:ascii="Verdana" w:hAnsi="Verdana"/>
          <w:color w:val="000000"/>
          <w:sz w:val="18"/>
          <w:szCs w:val="18"/>
        </w:rPr>
        <w:t> </w:t>
      </w:r>
      <w:r>
        <w:rPr>
          <w:rStyle w:val="WW8Num4z0"/>
          <w:rFonts w:ascii="Verdana" w:hAnsi="Verdana"/>
          <w:color w:val="4682B4"/>
          <w:sz w:val="18"/>
          <w:szCs w:val="18"/>
        </w:rPr>
        <w:t>Адарчева</w:t>
      </w:r>
      <w:r>
        <w:rPr>
          <w:rStyle w:val="WW8Num3z0"/>
          <w:rFonts w:ascii="Verdana" w:hAnsi="Verdana"/>
          <w:color w:val="000000"/>
          <w:sz w:val="18"/>
          <w:szCs w:val="18"/>
        </w:rPr>
        <w:t> </w:t>
      </w:r>
      <w:r>
        <w:rPr>
          <w:rFonts w:ascii="Verdana" w:hAnsi="Verdana"/>
          <w:color w:val="000000"/>
          <w:sz w:val="18"/>
          <w:szCs w:val="18"/>
        </w:rPr>
        <w:t>JI.C. Земские соборы на Руси в XVI-XVII вв. (историко-правовое исследование): Автореф. дис. . канд. юрид. наук / Моск. гос. ун-т им. М.В.</w:t>
      </w:r>
      <w:r>
        <w:rPr>
          <w:rStyle w:val="WW8Num3z0"/>
          <w:rFonts w:ascii="Verdana" w:hAnsi="Verdana"/>
          <w:color w:val="000000"/>
          <w:sz w:val="18"/>
          <w:szCs w:val="18"/>
        </w:rPr>
        <w:t> </w:t>
      </w:r>
      <w:r>
        <w:rPr>
          <w:rStyle w:val="WW8Num4z0"/>
          <w:rFonts w:ascii="Verdana" w:hAnsi="Verdana"/>
          <w:color w:val="4682B4"/>
          <w:sz w:val="18"/>
          <w:szCs w:val="18"/>
        </w:rPr>
        <w:t>Ломоносова</w:t>
      </w:r>
      <w:r>
        <w:rPr>
          <w:rFonts w:ascii="Verdana" w:hAnsi="Verdana"/>
          <w:color w:val="000000"/>
          <w:sz w:val="18"/>
          <w:szCs w:val="18"/>
        </w:rPr>
        <w:t>, Юрид. фак-т. М., 1978.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483.</w:t>
      </w:r>
      <w:r>
        <w:rPr>
          <w:rStyle w:val="WW8Num3z0"/>
          <w:rFonts w:ascii="Verdana" w:hAnsi="Verdana"/>
          <w:color w:val="000000"/>
          <w:sz w:val="18"/>
          <w:szCs w:val="18"/>
        </w:rPr>
        <w:t> </w:t>
      </w:r>
      <w:r>
        <w:rPr>
          <w:rStyle w:val="WW8Num4z0"/>
          <w:rFonts w:ascii="Verdana" w:hAnsi="Verdana"/>
          <w:color w:val="4682B4"/>
          <w:sz w:val="18"/>
          <w:szCs w:val="18"/>
        </w:rPr>
        <w:t>Азовкин</w:t>
      </w:r>
      <w:r>
        <w:rPr>
          <w:rStyle w:val="WW8Num3z0"/>
          <w:rFonts w:ascii="Verdana" w:hAnsi="Verdana"/>
          <w:color w:val="000000"/>
          <w:sz w:val="18"/>
          <w:szCs w:val="18"/>
        </w:rPr>
        <w:t> </w:t>
      </w:r>
      <w:r>
        <w:rPr>
          <w:rFonts w:ascii="Verdana" w:hAnsi="Verdana"/>
          <w:color w:val="000000"/>
          <w:sz w:val="18"/>
          <w:szCs w:val="18"/>
        </w:rPr>
        <w:t>И.А. Местные Советы в системе органов власти. Дис. . д-ра. юрид. наук. М., 1969.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484.</w:t>
      </w:r>
      <w:r>
        <w:rPr>
          <w:rStyle w:val="WW8Num3z0"/>
          <w:rFonts w:ascii="Verdana" w:hAnsi="Verdana"/>
          <w:color w:val="000000"/>
          <w:sz w:val="18"/>
          <w:szCs w:val="18"/>
        </w:rPr>
        <w:t> </w:t>
      </w:r>
      <w:r>
        <w:rPr>
          <w:rStyle w:val="WW8Num4z0"/>
          <w:rFonts w:ascii="Verdana" w:hAnsi="Verdana"/>
          <w:color w:val="4682B4"/>
          <w:sz w:val="18"/>
          <w:szCs w:val="18"/>
        </w:rPr>
        <w:t>Алейник</w:t>
      </w:r>
      <w:r>
        <w:rPr>
          <w:rStyle w:val="WW8Num3z0"/>
          <w:rFonts w:ascii="Verdana" w:hAnsi="Verdana"/>
          <w:color w:val="000000"/>
          <w:sz w:val="18"/>
          <w:szCs w:val="18"/>
        </w:rPr>
        <w:t> </w:t>
      </w:r>
      <w:r>
        <w:rPr>
          <w:rFonts w:ascii="Verdana" w:hAnsi="Verdana"/>
          <w:color w:val="000000"/>
          <w:sz w:val="18"/>
          <w:szCs w:val="18"/>
        </w:rPr>
        <w:t>A.A. Проблемы статуса и профессионализации деятельности депутатов в современный период. Дис— канд. юрид. наук. М., 1996.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485.</w:t>
      </w:r>
      <w:r>
        <w:rPr>
          <w:rStyle w:val="WW8Num3z0"/>
          <w:rFonts w:ascii="Verdana" w:hAnsi="Verdana"/>
          <w:color w:val="000000"/>
          <w:sz w:val="18"/>
          <w:szCs w:val="18"/>
        </w:rPr>
        <w:t> </w:t>
      </w:r>
      <w:r>
        <w:rPr>
          <w:rStyle w:val="WW8Num4z0"/>
          <w:rFonts w:ascii="Verdana" w:hAnsi="Verdana"/>
          <w:color w:val="4682B4"/>
          <w:sz w:val="18"/>
          <w:szCs w:val="18"/>
        </w:rPr>
        <w:t>Алистратов</w:t>
      </w:r>
      <w:r>
        <w:rPr>
          <w:rStyle w:val="WW8Num3z0"/>
          <w:rFonts w:ascii="Verdana" w:hAnsi="Verdana"/>
          <w:color w:val="000000"/>
          <w:sz w:val="18"/>
          <w:szCs w:val="18"/>
        </w:rPr>
        <w:t> </w:t>
      </w:r>
      <w:r>
        <w:rPr>
          <w:rFonts w:ascii="Verdana" w:hAnsi="Verdana"/>
          <w:color w:val="000000"/>
          <w:sz w:val="18"/>
          <w:szCs w:val="18"/>
        </w:rPr>
        <w:t>Ю.Н. Право граждан на обращения в государственные органы и органы местного самоуправления в условиях становления демократического правового государства в России. Дисс. канд. юрид.наук. М., 1995.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486.</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A.B. Представительная власть в субъектах Российской Федерации: Автореф. дисс.канд.юрид. наук. Екатеринбург. 2003.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487.</w:t>
      </w:r>
      <w:r>
        <w:rPr>
          <w:rStyle w:val="WW8Num3z0"/>
          <w:rFonts w:ascii="Verdana" w:hAnsi="Verdana"/>
          <w:color w:val="000000"/>
          <w:sz w:val="18"/>
          <w:szCs w:val="18"/>
        </w:rPr>
        <w:t> </w:t>
      </w:r>
      <w:r>
        <w:rPr>
          <w:rStyle w:val="WW8Num4z0"/>
          <w:rFonts w:ascii="Verdana" w:hAnsi="Verdana"/>
          <w:color w:val="4682B4"/>
          <w:sz w:val="18"/>
          <w:szCs w:val="18"/>
        </w:rPr>
        <w:t>Анчуткина</w:t>
      </w:r>
      <w:r>
        <w:rPr>
          <w:rStyle w:val="WW8Num3z0"/>
          <w:rFonts w:ascii="Verdana" w:hAnsi="Verdana"/>
          <w:color w:val="000000"/>
          <w:sz w:val="18"/>
          <w:szCs w:val="18"/>
        </w:rPr>
        <w:t> </w:t>
      </w:r>
      <w:r>
        <w:rPr>
          <w:rFonts w:ascii="Verdana" w:hAnsi="Verdana"/>
          <w:color w:val="000000"/>
          <w:sz w:val="18"/>
          <w:szCs w:val="18"/>
        </w:rPr>
        <w:t>Т.А. Правовой статус депутатских объединений в Государственной Думе Федерального Собрания Российской Федерации: Автореф. дисс.канд.юрид. наук. М., 2003.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488.</w:t>
      </w:r>
      <w:r>
        <w:rPr>
          <w:rStyle w:val="WW8Num3z0"/>
          <w:rFonts w:ascii="Verdana" w:hAnsi="Verdana"/>
          <w:color w:val="000000"/>
          <w:sz w:val="18"/>
          <w:szCs w:val="18"/>
        </w:rPr>
        <w:t> </w:t>
      </w:r>
      <w:r>
        <w:rPr>
          <w:rStyle w:val="WW8Num4z0"/>
          <w:rFonts w:ascii="Verdana" w:hAnsi="Verdana"/>
          <w:color w:val="4682B4"/>
          <w:sz w:val="18"/>
          <w:szCs w:val="18"/>
        </w:rPr>
        <w:t>Астафичев</w:t>
      </w:r>
      <w:r>
        <w:rPr>
          <w:rStyle w:val="WW8Num3z0"/>
          <w:rFonts w:ascii="Verdana" w:hAnsi="Verdana"/>
          <w:color w:val="000000"/>
          <w:sz w:val="18"/>
          <w:szCs w:val="18"/>
        </w:rPr>
        <w:t> </w:t>
      </w:r>
      <w:r>
        <w:rPr>
          <w:rFonts w:ascii="Verdana" w:hAnsi="Verdana"/>
          <w:color w:val="000000"/>
          <w:sz w:val="18"/>
          <w:szCs w:val="18"/>
        </w:rPr>
        <w:t>П.А. Народное представительство в современной России: проблемы теории и правового регулирования: Автореф. дис. . д-ра юрид. наук: 12.00.02 М., 2006.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489.</w:t>
      </w:r>
      <w:r>
        <w:rPr>
          <w:rStyle w:val="WW8Num3z0"/>
          <w:rFonts w:ascii="Verdana" w:hAnsi="Verdana"/>
          <w:color w:val="000000"/>
          <w:sz w:val="18"/>
          <w:szCs w:val="18"/>
        </w:rPr>
        <w:t> </w:t>
      </w:r>
      <w:r>
        <w:rPr>
          <w:rStyle w:val="WW8Num4z0"/>
          <w:rFonts w:ascii="Verdana" w:hAnsi="Verdana"/>
          <w:color w:val="4682B4"/>
          <w:sz w:val="18"/>
          <w:szCs w:val="18"/>
        </w:rPr>
        <w:t>Байкова</w:t>
      </w:r>
      <w:r>
        <w:rPr>
          <w:rStyle w:val="WW8Num3z0"/>
          <w:rFonts w:ascii="Verdana" w:hAnsi="Verdana"/>
          <w:color w:val="000000"/>
          <w:sz w:val="18"/>
          <w:szCs w:val="18"/>
        </w:rPr>
        <w:t> </w:t>
      </w:r>
      <w:r>
        <w:rPr>
          <w:rFonts w:ascii="Verdana" w:hAnsi="Verdana"/>
          <w:color w:val="000000"/>
          <w:sz w:val="18"/>
          <w:szCs w:val="18"/>
        </w:rPr>
        <w:t>Т.К. Конституционно-правовой статус политических партий в Российской Федерации. Дис.канд.юрид.наук. М., 1999.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490.</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Право запроса депутата местного Совета в СССР: Автореф. дисс.канд.юрид. наук. М., 1963.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491.</w:t>
      </w:r>
      <w:r>
        <w:rPr>
          <w:rStyle w:val="WW8Num3z0"/>
          <w:rFonts w:ascii="Verdana" w:hAnsi="Verdana"/>
          <w:color w:val="000000"/>
          <w:sz w:val="18"/>
          <w:szCs w:val="18"/>
        </w:rPr>
        <w:t> </w:t>
      </w:r>
      <w:r>
        <w:rPr>
          <w:rStyle w:val="WW8Num4z0"/>
          <w:rFonts w:ascii="Verdana" w:hAnsi="Verdana"/>
          <w:color w:val="4682B4"/>
          <w:sz w:val="18"/>
          <w:szCs w:val="18"/>
        </w:rPr>
        <w:t>Безуглов</w:t>
      </w:r>
      <w:r>
        <w:rPr>
          <w:rStyle w:val="WW8Num3z0"/>
          <w:rFonts w:ascii="Verdana" w:hAnsi="Verdana"/>
          <w:color w:val="000000"/>
          <w:sz w:val="18"/>
          <w:szCs w:val="18"/>
        </w:rPr>
        <w:t> </w:t>
      </w:r>
      <w:r>
        <w:rPr>
          <w:rFonts w:ascii="Verdana" w:hAnsi="Verdana"/>
          <w:color w:val="000000"/>
          <w:sz w:val="18"/>
          <w:szCs w:val="18"/>
        </w:rPr>
        <w:t>А. А. Теоретические проблемы правового статуса советского депутата: Автореф. дис. д-раюрид. наук. М., 1971.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492.</w:t>
      </w:r>
      <w:r>
        <w:rPr>
          <w:rStyle w:val="WW8Num3z0"/>
          <w:rFonts w:ascii="Verdana" w:hAnsi="Verdana"/>
          <w:color w:val="000000"/>
          <w:sz w:val="18"/>
          <w:szCs w:val="18"/>
        </w:rPr>
        <w:t> </w:t>
      </w:r>
      <w:r>
        <w:rPr>
          <w:rStyle w:val="WW8Num4z0"/>
          <w:rFonts w:ascii="Verdana" w:hAnsi="Verdana"/>
          <w:color w:val="4682B4"/>
          <w:sz w:val="18"/>
          <w:szCs w:val="18"/>
        </w:rPr>
        <w:t>Булаков</w:t>
      </w:r>
      <w:r>
        <w:rPr>
          <w:rStyle w:val="WW8Num3z0"/>
          <w:rFonts w:ascii="Verdana" w:hAnsi="Verdana"/>
          <w:color w:val="000000"/>
          <w:sz w:val="18"/>
          <w:szCs w:val="18"/>
        </w:rPr>
        <w:t> </w:t>
      </w:r>
      <w:r>
        <w:rPr>
          <w:rFonts w:ascii="Verdana" w:hAnsi="Verdana"/>
          <w:color w:val="000000"/>
          <w:sz w:val="18"/>
          <w:szCs w:val="18"/>
        </w:rPr>
        <w:t>О.Н. Совет Федерации в системе государственной власти Российской Федерации. Дис. д-ра юрид. наук. М., 2004.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493.</w:t>
      </w:r>
      <w:r>
        <w:rPr>
          <w:rStyle w:val="WW8Num3z0"/>
          <w:rFonts w:ascii="Verdana" w:hAnsi="Verdana"/>
          <w:color w:val="000000"/>
          <w:sz w:val="18"/>
          <w:szCs w:val="18"/>
        </w:rPr>
        <w:t> </w:t>
      </w:r>
      <w:r>
        <w:rPr>
          <w:rStyle w:val="WW8Num4z0"/>
          <w:rFonts w:ascii="Verdana" w:hAnsi="Verdana"/>
          <w:color w:val="4682B4"/>
          <w:sz w:val="18"/>
          <w:szCs w:val="18"/>
        </w:rPr>
        <w:t>Ваганова</w:t>
      </w:r>
      <w:r>
        <w:rPr>
          <w:rStyle w:val="WW8Num3z0"/>
          <w:rFonts w:ascii="Verdana" w:hAnsi="Verdana"/>
          <w:color w:val="000000"/>
          <w:sz w:val="18"/>
          <w:szCs w:val="18"/>
        </w:rPr>
        <w:t> </w:t>
      </w:r>
      <w:r>
        <w:rPr>
          <w:rFonts w:ascii="Verdana" w:hAnsi="Verdana"/>
          <w:color w:val="000000"/>
          <w:sz w:val="18"/>
          <w:szCs w:val="18"/>
        </w:rPr>
        <w:t>H.A. Институт отзыва выборных должностных лиц местного самоуправления: Автореф. дисс.канд.юрид. наук. Пермь, 2004.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494.</w:t>
      </w:r>
      <w:r>
        <w:rPr>
          <w:rStyle w:val="WW8Num3z0"/>
          <w:rFonts w:ascii="Verdana" w:hAnsi="Verdana"/>
          <w:color w:val="000000"/>
          <w:sz w:val="18"/>
          <w:szCs w:val="18"/>
        </w:rPr>
        <w:t> </w:t>
      </w:r>
      <w:r>
        <w:rPr>
          <w:rStyle w:val="WW8Num4z0"/>
          <w:rFonts w:ascii="Verdana" w:hAnsi="Verdana"/>
          <w:color w:val="4682B4"/>
          <w:sz w:val="18"/>
          <w:szCs w:val="18"/>
        </w:rPr>
        <w:t>Горобец</w:t>
      </w:r>
      <w:r>
        <w:rPr>
          <w:rStyle w:val="WW8Num3z0"/>
          <w:rFonts w:ascii="Verdana" w:hAnsi="Verdana"/>
          <w:color w:val="000000"/>
          <w:sz w:val="18"/>
          <w:szCs w:val="18"/>
        </w:rPr>
        <w:t> </w:t>
      </w:r>
      <w:r>
        <w:rPr>
          <w:rFonts w:ascii="Verdana" w:hAnsi="Verdana"/>
          <w:color w:val="000000"/>
          <w:sz w:val="18"/>
          <w:szCs w:val="18"/>
        </w:rPr>
        <w:t>В.Д. «Конституционно-правовой статус парламента Российской Федерации». Дисс. . д-ра юрид. наук. М., 2000.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495.</w:t>
      </w:r>
      <w:r>
        <w:rPr>
          <w:rStyle w:val="WW8Num3z0"/>
          <w:rFonts w:ascii="Verdana" w:hAnsi="Verdana"/>
          <w:color w:val="000000"/>
          <w:sz w:val="18"/>
          <w:szCs w:val="18"/>
        </w:rPr>
        <w:t> </w:t>
      </w:r>
      <w:r>
        <w:rPr>
          <w:rStyle w:val="WW8Num4z0"/>
          <w:rFonts w:ascii="Verdana" w:hAnsi="Verdana"/>
          <w:color w:val="4682B4"/>
          <w:sz w:val="18"/>
          <w:szCs w:val="18"/>
        </w:rPr>
        <w:t>Гранкин</w:t>
      </w:r>
      <w:r>
        <w:rPr>
          <w:rStyle w:val="WW8Num3z0"/>
          <w:rFonts w:ascii="Verdana" w:hAnsi="Verdana"/>
          <w:color w:val="000000"/>
          <w:sz w:val="18"/>
          <w:szCs w:val="18"/>
        </w:rPr>
        <w:t> </w:t>
      </w:r>
      <w:r>
        <w:rPr>
          <w:rFonts w:ascii="Verdana" w:hAnsi="Verdana"/>
          <w:color w:val="000000"/>
          <w:sz w:val="18"/>
          <w:szCs w:val="18"/>
        </w:rPr>
        <w:t>И.В. Проблемы совершенствования конституционно-правового регулирования деятельности законодательных органов в Российской Федерации: Дисс. . к-раюрид. наук. М., 2007.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496.</w:t>
      </w:r>
      <w:r>
        <w:rPr>
          <w:rStyle w:val="WW8Num3z0"/>
          <w:rFonts w:ascii="Verdana" w:hAnsi="Verdana"/>
          <w:color w:val="000000"/>
          <w:sz w:val="18"/>
          <w:szCs w:val="18"/>
        </w:rPr>
        <w:t> </w:t>
      </w:r>
      <w:r>
        <w:rPr>
          <w:rStyle w:val="WW8Num4z0"/>
          <w:rFonts w:ascii="Verdana" w:hAnsi="Verdana"/>
          <w:color w:val="4682B4"/>
          <w:sz w:val="18"/>
          <w:szCs w:val="18"/>
        </w:rPr>
        <w:t>Данилов</w:t>
      </w:r>
      <w:r>
        <w:rPr>
          <w:rStyle w:val="WW8Num3z0"/>
          <w:rFonts w:ascii="Verdana" w:hAnsi="Verdana"/>
          <w:color w:val="000000"/>
          <w:sz w:val="18"/>
          <w:szCs w:val="18"/>
        </w:rPr>
        <w:t> </w:t>
      </w:r>
      <w:r>
        <w:rPr>
          <w:rFonts w:ascii="Verdana" w:hAnsi="Verdana"/>
          <w:color w:val="000000"/>
          <w:sz w:val="18"/>
          <w:szCs w:val="18"/>
        </w:rPr>
        <w:t>И.С. Парламентский (депутатский) мандат в российской Федерации. Дис.канд.юрид.наук. М., 2002.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497.</w:t>
      </w:r>
      <w:r>
        <w:rPr>
          <w:rStyle w:val="WW8Num3z0"/>
          <w:rFonts w:ascii="Verdana" w:hAnsi="Verdana"/>
          <w:color w:val="000000"/>
          <w:sz w:val="18"/>
          <w:szCs w:val="18"/>
        </w:rPr>
        <w:t> </w:t>
      </w:r>
      <w:r>
        <w:rPr>
          <w:rStyle w:val="WW8Num4z0"/>
          <w:rFonts w:ascii="Verdana" w:hAnsi="Verdana"/>
          <w:color w:val="4682B4"/>
          <w:sz w:val="18"/>
          <w:szCs w:val="18"/>
        </w:rPr>
        <w:t>Зимин</w:t>
      </w:r>
      <w:r>
        <w:rPr>
          <w:rStyle w:val="WW8Num3z0"/>
          <w:rFonts w:ascii="Verdana" w:hAnsi="Verdana"/>
          <w:color w:val="000000"/>
          <w:sz w:val="18"/>
          <w:szCs w:val="18"/>
        </w:rPr>
        <w:t> </w:t>
      </w:r>
      <w:r>
        <w:rPr>
          <w:rFonts w:ascii="Verdana" w:hAnsi="Verdana"/>
          <w:color w:val="000000"/>
          <w:sz w:val="18"/>
          <w:szCs w:val="18"/>
        </w:rPr>
        <w:t>A.B. Становление парламентаризма в России в конце XX века: Автореф. дисс.канд.юрид. наук. Воронеж, 1997.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498.</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A.A. Парламентаризм в современной России: особенности становления и развития. Дис. д-ра юрид. наук. М., 2006.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499.</w:t>
      </w:r>
      <w:r>
        <w:rPr>
          <w:rStyle w:val="WW8Num3z0"/>
          <w:rFonts w:ascii="Verdana" w:hAnsi="Verdana"/>
          <w:color w:val="000000"/>
          <w:sz w:val="18"/>
          <w:szCs w:val="18"/>
        </w:rPr>
        <w:t> </w:t>
      </w:r>
      <w:r>
        <w:rPr>
          <w:rStyle w:val="WW8Num4z0"/>
          <w:rFonts w:ascii="Verdana" w:hAnsi="Verdana"/>
          <w:color w:val="4682B4"/>
          <w:sz w:val="18"/>
          <w:szCs w:val="18"/>
        </w:rPr>
        <w:t>Ковалев</w:t>
      </w:r>
      <w:r>
        <w:rPr>
          <w:rStyle w:val="WW8Num3z0"/>
          <w:rFonts w:ascii="Verdana" w:hAnsi="Verdana"/>
          <w:color w:val="000000"/>
          <w:sz w:val="18"/>
          <w:szCs w:val="18"/>
        </w:rPr>
        <w:t> </w:t>
      </w:r>
      <w:r>
        <w:rPr>
          <w:rFonts w:ascii="Verdana" w:hAnsi="Verdana"/>
          <w:color w:val="000000"/>
          <w:sz w:val="18"/>
          <w:szCs w:val="18"/>
        </w:rPr>
        <w:t>О.И. Регламент Государственной Думы как нормативно-правовая основа деятельности парламента России. Дисс.канд.юрид.наук. М., 2006.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500.</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Совет депутатов трудящихся органы выражения воли народа: Автореф. дисс.д-ра юрид. наук. М., 1973.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501. Крыжанновская Т.И. Представительная и непосредственная демократия развития социалистического общества. Дис. канд. фил.наук.1. M., 1983.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502.</w:t>
      </w:r>
      <w:r>
        <w:rPr>
          <w:rStyle w:val="WW8Num3z0"/>
          <w:rFonts w:ascii="Verdana" w:hAnsi="Verdana"/>
          <w:color w:val="000000"/>
          <w:sz w:val="18"/>
          <w:szCs w:val="18"/>
        </w:rPr>
        <w:t> </w:t>
      </w:r>
      <w:r>
        <w:rPr>
          <w:rStyle w:val="WW8Num4z0"/>
          <w:rFonts w:ascii="Verdana" w:hAnsi="Verdana"/>
          <w:color w:val="4682B4"/>
          <w:sz w:val="18"/>
          <w:szCs w:val="18"/>
        </w:rPr>
        <w:t>Кряжков</w:t>
      </w:r>
      <w:r>
        <w:rPr>
          <w:rStyle w:val="WW8Num3z0"/>
          <w:rFonts w:ascii="Verdana" w:hAnsi="Verdana"/>
          <w:color w:val="000000"/>
          <w:sz w:val="18"/>
          <w:szCs w:val="18"/>
        </w:rPr>
        <w:t> </w:t>
      </w:r>
      <w:r>
        <w:rPr>
          <w:rFonts w:ascii="Verdana" w:hAnsi="Verdana"/>
          <w:color w:val="000000"/>
          <w:sz w:val="18"/>
          <w:szCs w:val="18"/>
        </w:rPr>
        <w:t>B.A. Информационные связи советской</w:t>
      </w:r>
      <w:r>
        <w:rPr>
          <w:rStyle w:val="WW8Num3z0"/>
          <w:rFonts w:ascii="Verdana" w:hAnsi="Verdana"/>
          <w:color w:val="000000"/>
          <w:sz w:val="18"/>
          <w:szCs w:val="18"/>
        </w:rPr>
        <w:t> </w:t>
      </w:r>
      <w:r>
        <w:rPr>
          <w:rStyle w:val="WW8Num4z0"/>
          <w:rFonts w:ascii="Verdana" w:hAnsi="Verdana"/>
          <w:color w:val="4682B4"/>
          <w:sz w:val="18"/>
          <w:szCs w:val="18"/>
        </w:rPr>
        <w:t>представительной</w:t>
      </w:r>
      <w:r>
        <w:rPr>
          <w:rStyle w:val="WW8Num3z0"/>
          <w:rFonts w:ascii="Verdana" w:hAnsi="Verdana"/>
          <w:color w:val="000000"/>
          <w:sz w:val="18"/>
          <w:szCs w:val="18"/>
        </w:rPr>
        <w:t> </w:t>
      </w:r>
      <w:r>
        <w:rPr>
          <w:rFonts w:ascii="Verdana" w:hAnsi="Verdana"/>
          <w:color w:val="000000"/>
          <w:sz w:val="18"/>
          <w:szCs w:val="18"/>
        </w:rPr>
        <w:t>системы в условиях демократизации общества: Правовые и организационные проблемы: Дис. д-ра юрид. наук. Свердловск, 1988.</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503.</w:t>
      </w:r>
      <w:r>
        <w:rPr>
          <w:rStyle w:val="WW8Num3z0"/>
          <w:rFonts w:ascii="Verdana" w:hAnsi="Verdana"/>
          <w:color w:val="000000"/>
          <w:sz w:val="18"/>
          <w:szCs w:val="18"/>
        </w:rPr>
        <w:t> </w:t>
      </w:r>
      <w:r>
        <w:rPr>
          <w:rStyle w:val="WW8Num4z0"/>
          <w:rFonts w:ascii="Verdana" w:hAnsi="Verdana"/>
          <w:color w:val="4682B4"/>
          <w:sz w:val="18"/>
          <w:szCs w:val="18"/>
        </w:rPr>
        <w:t>Лихачев</w:t>
      </w:r>
      <w:r>
        <w:rPr>
          <w:rStyle w:val="WW8Num3z0"/>
          <w:rFonts w:ascii="Verdana" w:hAnsi="Verdana"/>
          <w:color w:val="000000"/>
          <w:sz w:val="18"/>
          <w:szCs w:val="18"/>
        </w:rPr>
        <w:t> </w:t>
      </w:r>
      <w:r>
        <w:rPr>
          <w:rFonts w:ascii="Verdana" w:hAnsi="Verdana"/>
          <w:color w:val="000000"/>
          <w:sz w:val="18"/>
          <w:szCs w:val="18"/>
        </w:rPr>
        <w:t>С.А. Участие депутатов Государственной Думы Федерального Собрания Российской Федерации в законодательном процессе: Автореф. дисс. канд. юрид. наук. М., 2003.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504.</w:t>
      </w:r>
      <w:r>
        <w:rPr>
          <w:rStyle w:val="WW8Num3z0"/>
          <w:rFonts w:ascii="Verdana" w:hAnsi="Verdana"/>
          <w:color w:val="000000"/>
          <w:sz w:val="18"/>
          <w:szCs w:val="18"/>
        </w:rPr>
        <w:t> </w:t>
      </w:r>
      <w:r>
        <w:rPr>
          <w:rStyle w:val="WW8Num4z0"/>
          <w:rFonts w:ascii="Verdana" w:hAnsi="Verdana"/>
          <w:color w:val="4682B4"/>
          <w:sz w:val="18"/>
          <w:szCs w:val="18"/>
        </w:rPr>
        <w:t>Лобачев</w:t>
      </w:r>
      <w:r>
        <w:rPr>
          <w:rStyle w:val="WW8Num3z0"/>
          <w:rFonts w:ascii="Verdana" w:hAnsi="Verdana"/>
          <w:color w:val="000000"/>
          <w:sz w:val="18"/>
          <w:szCs w:val="18"/>
        </w:rPr>
        <w:t> </w:t>
      </w:r>
      <w:r>
        <w:rPr>
          <w:rFonts w:ascii="Verdana" w:hAnsi="Verdana"/>
          <w:color w:val="000000"/>
          <w:sz w:val="18"/>
          <w:szCs w:val="18"/>
        </w:rPr>
        <w:t>C.B. Политико-правовые основы формирования и деятельности Государственной Думы (на примере Владимирской губернии): Автореферат дисс. канд. юрид. наук. Нижний Новгород, 2007.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505.</w:t>
      </w:r>
      <w:r>
        <w:rPr>
          <w:rStyle w:val="WW8Num3z0"/>
          <w:rFonts w:ascii="Verdana" w:hAnsi="Verdana"/>
          <w:color w:val="000000"/>
          <w:sz w:val="18"/>
          <w:szCs w:val="18"/>
        </w:rPr>
        <w:t> </w:t>
      </w:r>
      <w:r>
        <w:rPr>
          <w:rStyle w:val="WW8Num4z0"/>
          <w:rFonts w:ascii="Verdana" w:hAnsi="Verdana"/>
          <w:color w:val="4682B4"/>
          <w:sz w:val="18"/>
          <w:szCs w:val="18"/>
        </w:rPr>
        <w:t>Любимов</w:t>
      </w:r>
      <w:r>
        <w:rPr>
          <w:rStyle w:val="WW8Num3z0"/>
          <w:rFonts w:ascii="Verdana" w:hAnsi="Verdana"/>
          <w:color w:val="000000"/>
          <w:sz w:val="18"/>
          <w:szCs w:val="18"/>
        </w:rPr>
        <w:t> </w:t>
      </w:r>
      <w:r>
        <w:rPr>
          <w:rFonts w:ascii="Verdana" w:hAnsi="Verdana"/>
          <w:color w:val="000000"/>
          <w:sz w:val="18"/>
          <w:szCs w:val="18"/>
        </w:rPr>
        <w:t>А.П. Деятельность постоянных комитетов и комиссий</w:t>
      </w:r>
      <w:r>
        <w:rPr>
          <w:rStyle w:val="WW8Num3z0"/>
          <w:rFonts w:ascii="Verdana" w:hAnsi="Verdana"/>
          <w:color w:val="000000"/>
          <w:sz w:val="18"/>
          <w:szCs w:val="18"/>
        </w:rPr>
        <w:t> </w:t>
      </w:r>
      <w:r>
        <w:rPr>
          <w:rStyle w:val="WW8Num4z0"/>
          <w:rFonts w:ascii="Verdana" w:hAnsi="Verdana"/>
          <w:color w:val="4682B4"/>
          <w:sz w:val="18"/>
          <w:szCs w:val="18"/>
        </w:rPr>
        <w:t>Верховных</w:t>
      </w:r>
      <w:r>
        <w:rPr>
          <w:rStyle w:val="WW8Num3z0"/>
          <w:rFonts w:ascii="Verdana" w:hAnsi="Verdana"/>
          <w:color w:val="000000"/>
          <w:sz w:val="18"/>
          <w:szCs w:val="18"/>
        </w:rPr>
        <w:t> </w:t>
      </w:r>
      <w:r>
        <w:rPr>
          <w:rFonts w:ascii="Verdana" w:hAnsi="Verdana"/>
          <w:color w:val="000000"/>
          <w:sz w:val="18"/>
          <w:szCs w:val="18"/>
        </w:rPr>
        <w:t>Советов союзных республик: Автореф. дисс. канд. юрид. наук. М., 1990.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506.</w:t>
      </w:r>
      <w:r>
        <w:rPr>
          <w:rStyle w:val="WW8Num3z0"/>
          <w:rFonts w:ascii="Verdana" w:hAnsi="Verdana"/>
          <w:color w:val="000000"/>
          <w:sz w:val="18"/>
          <w:szCs w:val="18"/>
        </w:rPr>
        <w:t> </w:t>
      </w:r>
      <w:r>
        <w:rPr>
          <w:rStyle w:val="WW8Num4z0"/>
          <w:rFonts w:ascii="Verdana" w:hAnsi="Verdana"/>
          <w:color w:val="4682B4"/>
          <w:sz w:val="18"/>
          <w:szCs w:val="18"/>
        </w:rPr>
        <w:t>Малый</w:t>
      </w:r>
      <w:r>
        <w:rPr>
          <w:rStyle w:val="WW8Num3z0"/>
          <w:rFonts w:ascii="Verdana" w:hAnsi="Verdana"/>
          <w:color w:val="000000"/>
          <w:sz w:val="18"/>
          <w:szCs w:val="18"/>
        </w:rPr>
        <w:t> </w:t>
      </w:r>
      <w:r>
        <w:rPr>
          <w:rFonts w:ascii="Verdana" w:hAnsi="Verdana"/>
          <w:color w:val="000000"/>
          <w:sz w:val="18"/>
          <w:szCs w:val="18"/>
        </w:rPr>
        <w:t>А.Ф. Взаимодействие местных советов народных депутатов и органов народного контроля: Автореф. дисс. канд. юрид. наук. Ленинград, 1984.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507.</w:t>
      </w:r>
      <w:r>
        <w:rPr>
          <w:rStyle w:val="WW8Num3z0"/>
          <w:rFonts w:ascii="Verdana" w:hAnsi="Verdana"/>
          <w:color w:val="000000"/>
          <w:sz w:val="18"/>
          <w:szCs w:val="18"/>
        </w:rPr>
        <w:t> </w:t>
      </w:r>
      <w:r>
        <w:rPr>
          <w:rStyle w:val="WW8Num4z0"/>
          <w:rFonts w:ascii="Verdana" w:hAnsi="Verdana"/>
          <w:color w:val="4682B4"/>
          <w:sz w:val="18"/>
          <w:szCs w:val="18"/>
        </w:rPr>
        <w:t>Матвеева</w:t>
      </w:r>
      <w:r>
        <w:rPr>
          <w:rStyle w:val="WW8Num3z0"/>
          <w:rFonts w:ascii="Verdana" w:hAnsi="Verdana"/>
          <w:color w:val="000000"/>
          <w:sz w:val="18"/>
          <w:szCs w:val="18"/>
        </w:rPr>
        <w:t> </w:t>
      </w:r>
      <w:r>
        <w:rPr>
          <w:rFonts w:ascii="Verdana" w:hAnsi="Verdana"/>
          <w:color w:val="000000"/>
          <w:sz w:val="18"/>
          <w:szCs w:val="18"/>
        </w:rPr>
        <w:t>О.М. Правовое положение депутата в</w:t>
      </w:r>
      <w:r>
        <w:rPr>
          <w:rStyle w:val="WW8Num3z0"/>
          <w:rFonts w:ascii="Verdana" w:hAnsi="Verdana"/>
          <w:color w:val="000000"/>
          <w:sz w:val="18"/>
          <w:szCs w:val="18"/>
        </w:rPr>
        <w:t> </w:t>
      </w:r>
      <w:r>
        <w:rPr>
          <w:rStyle w:val="WW8Num4z0"/>
          <w:rFonts w:ascii="Verdana" w:hAnsi="Verdana"/>
          <w:color w:val="4682B4"/>
          <w:sz w:val="18"/>
          <w:szCs w:val="18"/>
        </w:rPr>
        <w:t>парламентах</w:t>
      </w:r>
      <w:r>
        <w:rPr>
          <w:rStyle w:val="WW8Num3z0"/>
          <w:rFonts w:ascii="Verdana" w:hAnsi="Verdana"/>
          <w:color w:val="000000"/>
          <w:sz w:val="18"/>
          <w:szCs w:val="18"/>
        </w:rPr>
        <w:t> </w:t>
      </w:r>
      <w:r>
        <w:rPr>
          <w:rFonts w:ascii="Verdana" w:hAnsi="Verdana"/>
          <w:color w:val="000000"/>
          <w:sz w:val="18"/>
          <w:szCs w:val="18"/>
        </w:rPr>
        <w:t>стран Западной Европы: Автореферат дис. канд. юрид. наук. Екатеринбург, 1994.</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508.</w:t>
      </w:r>
      <w:r>
        <w:rPr>
          <w:rStyle w:val="WW8Num3z0"/>
          <w:rFonts w:ascii="Verdana" w:hAnsi="Verdana"/>
          <w:color w:val="000000"/>
          <w:sz w:val="18"/>
          <w:szCs w:val="18"/>
        </w:rPr>
        <w:t> </w:t>
      </w:r>
      <w:r>
        <w:rPr>
          <w:rStyle w:val="WW8Num4z0"/>
          <w:rFonts w:ascii="Verdana" w:hAnsi="Verdana"/>
          <w:color w:val="4682B4"/>
          <w:sz w:val="18"/>
          <w:szCs w:val="18"/>
        </w:rPr>
        <w:t>Неровная</w:t>
      </w:r>
      <w:r>
        <w:rPr>
          <w:rStyle w:val="WW8Num3z0"/>
          <w:rFonts w:ascii="Verdana" w:hAnsi="Verdana"/>
          <w:color w:val="000000"/>
          <w:sz w:val="18"/>
          <w:szCs w:val="18"/>
        </w:rPr>
        <w:t> </w:t>
      </w:r>
      <w:r>
        <w:rPr>
          <w:rFonts w:ascii="Verdana" w:hAnsi="Verdana"/>
          <w:color w:val="000000"/>
          <w:sz w:val="18"/>
          <w:szCs w:val="18"/>
        </w:rPr>
        <w:t>H.H. Конституционно-правовые основы участия российских политических партий в выборах: Автореф. дисс. канд. юрид. наук. Челябинск, 2003.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509.</w:t>
      </w:r>
      <w:r>
        <w:rPr>
          <w:rStyle w:val="WW8Num3z0"/>
          <w:rFonts w:ascii="Verdana" w:hAnsi="Verdana"/>
          <w:color w:val="000000"/>
          <w:sz w:val="18"/>
          <w:szCs w:val="18"/>
        </w:rPr>
        <w:t> </w:t>
      </w:r>
      <w:r>
        <w:rPr>
          <w:rStyle w:val="WW8Num4z0"/>
          <w:rFonts w:ascii="Verdana" w:hAnsi="Verdana"/>
          <w:color w:val="4682B4"/>
          <w:sz w:val="18"/>
          <w:szCs w:val="18"/>
        </w:rPr>
        <w:t>Нудненко</w:t>
      </w:r>
      <w:r>
        <w:rPr>
          <w:rStyle w:val="WW8Num3z0"/>
          <w:rFonts w:ascii="Verdana" w:hAnsi="Verdana"/>
          <w:color w:val="000000"/>
          <w:sz w:val="18"/>
          <w:szCs w:val="18"/>
        </w:rPr>
        <w:t> </w:t>
      </w:r>
      <w:r>
        <w:rPr>
          <w:rFonts w:ascii="Verdana" w:hAnsi="Verdana"/>
          <w:color w:val="000000"/>
          <w:sz w:val="18"/>
          <w:szCs w:val="18"/>
        </w:rPr>
        <w:t>Л.А. Институты непосредственной демократии в системе местного самоуправления (вопросы теории и практики). Дис. . докт. юр. наук: 12.00.02. М, 2001</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510.</w:t>
      </w:r>
      <w:r>
        <w:rPr>
          <w:rStyle w:val="WW8Num3z0"/>
          <w:rFonts w:ascii="Verdana" w:hAnsi="Verdana"/>
          <w:color w:val="000000"/>
          <w:sz w:val="18"/>
          <w:szCs w:val="18"/>
        </w:rPr>
        <w:t> </w:t>
      </w:r>
      <w:r>
        <w:rPr>
          <w:rStyle w:val="WW8Num4z0"/>
          <w:rFonts w:ascii="Verdana" w:hAnsi="Verdana"/>
          <w:color w:val="4682B4"/>
          <w:sz w:val="18"/>
          <w:szCs w:val="18"/>
        </w:rPr>
        <w:t>Окулич</w:t>
      </w:r>
      <w:r>
        <w:rPr>
          <w:rStyle w:val="WW8Num3z0"/>
          <w:rFonts w:ascii="Verdana" w:hAnsi="Verdana"/>
          <w:color w:val="000000"/>
          <w:sz w:val="18"/>
          <w:szCs w:val="18"/>
        </w:rPr>
        <w:t> </w:t>
      </w:r>
      <w:r>
        <w:rPr>
          <w:rFonts w:ascii="Verdana" w:hAnsi="Verdana"/>
          <w:color w:val="000000"/>
          <w:sz w:val="18"/>
          <w:szCs w:val="18"/>
        </w:rPr>
        <w:t>И.П. Депутат законодательного (представительного) органа государственной власти субъекта Российской Федерации: Автореф. дисс. . канд. юрид. наук. Челябинск, 2003.</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511.</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P.M. Российский парламентаризм: истоки, современные проблемы, перспективы. Дис. д-ра полит, наук. М., 2000.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512.</w:t>
      </w:r>
      <w:r>
        <w:rPr>
          <w:rStyle w:val="WW8Num3z0"/>
          <w:rFonts w:ascii="Verdana" w:hAnsi="Verdana"/>
          <w:color w:val="000000"/>
          <w:sz w:val="18"/>
          <w:szCs w:val="18"/>
        </w:rPr>
        <w:t> </w:t>
      </w:r>
      <w:r>
        <w:rPr>
          <w:rStyle w:val="WW8Num4z0"/>
          <w:rFonts w:ascii="Verdana" w:hAnsi="Verdana"/>
          <w:color w:val="4682B4"/>
          <w:sz w:val="18"/>
          <w:szCs w:val="18"/>
        </w:rPr>
        <w:t>Рыбкин</w:t>
      </w:r>
      <w:r>
        <w:rPr>
          <w:rStyle w:val="WW8Num3z0"/>
          <w:rFonts w:ascii="Verdana" w:hAnsi="Verdana"/>
          <w:color w:val="000000"/>
          <w:sz w:val="18"/>
          <w:szCs w:val="18"/>
        </w:rPr>
        <w:t> </w:t>
      </w:r>
      <w:r>
        <w:rPr>
          <w:rFonts w:ascii="Verdana" w:hAnsi="Verdana"/>
          <w:color w:val="000000"/>
          <w:sz w:val="18"/>
          <w:szCs w:val="18"/>
        </w:rPr>
        <w:t>И.П. Становление и развитие парламентаризма в России. Дис. д-ра юрид. наук. М., 1995.</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513.</w:t>
      </w:r>
      <w:r>
        <w:rPr>
          <w:rStyle w:val="WW8Num3z0"/>
          <w:rFonts w:ascii="Verdana" w:hAnsi="Verdana"/>
          <w:color w:val="000000"/>
          <w:sz w:val="18"/>
          <w:szCs w:val="18"/>
        </w:rPr>
        <w:t> </w:t>
      </w:r>
      <w:r>
        <w:rPr>
          <w:rStyle w:val="WW8Num4z0"/>
          <w:rFonts w:ascii="Verdana" w:hAnsi="Verdana"/>
          <w:color w:val="4682B4"/>
          <w:sz w:val="18"/>
          <w:szCs w:val="18"/>
        </w:rPr>
        <w:t>Тарасова</w:t>
      </w:r>
      <w:r>
        <w:rPr>
          <w:rStyle w:val="WW8Num3z0"/>
          <w:rFonts w:ascii="Verdana" w:hAnsi="Verdana"/>
          <w:color w:val="000000"/>
          <w:sz w:val="18"/>
          <w:szCs w:val="18"/>
        </w:rPr>
        <w:t> </w:t>
      </w:r>
      <w:r>
        <w:rPr>
          <w:rFonts w:ascii="Verdana" w:hAnsi="Verdana"/>
          <w:color w:val="000000"/>
          <w:sz w:val="18"/>
          <w:szCs w:val="18"/>
        </w:rPr>
        <w:t>Е.П. Правовой статус палат Федерального Собрания Российской Федерации: состояние и перспективы. Дисс. канд юрид. наук. М., 2006.</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514.</w:t>
      </w:r>
      <w:r>
        <w:rPr>
          <w:rStyle w:val="WW8Num3z0"/>
          <w:rFonts w:ascii="Verdana" w:hAnsi="Verdana"/>
          <w:color w:val="000000"/>
          <w:sz w:val="18"/>
          <w:szCs w:val="18"/>
        </w:rPr>
        <w:t> </w:t>
      </w:r>
      <w:r>
        <w:rPr>
          <w:rStyle w:val="WW8Num4z0"/>
          <w:rFonts w:ascii="Verdana" w:hAnsi="Verdana"/>
          <w:color w:val="4682B4"/>
          <w:sz w:val="18"/>
          <w:szCs w:val="18"/>
        </w:rPr>
        <w:t>Трофимова</w:t>
      </w:r>
      <w:r>
        <w:rPr>
          <w:rStyle w:val="WW8Num3z0"/>
          <w:rFonts w:ascii="Verdana" w:hAnsi="Verdana"/>
          <w:color w:val="000000"/>
          <w:sz w:val="18"/>
          <w:szCs w:val="18"/>
        </w:rPr>
        <w:t> </w:t>
      </w:r>
      <w:r>
        <w:rPr>
          <w:rFonts w:ascii="Verdana" w:hAnsi="Verdana"/>
          <w:color w:val="000000"/>
          <w:sz w:val="18"/>
          <w:szCs w:val="18"/>
        </w:rPr>
        <w:t>И.Н. Становление и развитие местного самоуправления в Республиках Поволжья в 90-х годах XX века: Автореф. дисс. канд. полит, наук. М., 2002.</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515.</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Д.В. Становление и развитие российского парламентаризма (Исторический аспект): Автореф. дисс. канд. юрид. наук. М., 1997.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516.</w:t>
      </w:r>
      <w:r>
        <w:rPr>
          <w:rStyle w:val="WW8Num3z0"/>
          <w:rFonts w:ascii="Verdana" w:hAnsi="Verdana"/>
          <w:color w:val="000000"/>
          <w:sz w:val="18"/>
          <w:szCs w:val="18"/>
        </w:rPr>
        <w:t> </w:t>
      </w:r>
      <w:r>
        <w:rPr>
          <w:rStyle w:val="WW8Num4z0"/>
          <w:rFonts w:ascii="Verdana" w:hAnsi="Verdana"/>
          <w:color w:val="4682B4"/>
          <w:sz w:val="18"/>
          <w:szCs w:val="18"/>
        </w:rPr>
        <w:t>Фурман</w:t>
      </w:r>
      <w:r>
        <w:rPr>
          <w:rStyle w:val="WW8Num3z0"/>
          <w:rFonts w:ascii="Verdana" w:hAnsi="Verdana"/>
          <w:color w:val="000000"/>
          <w:sz w:val="18"/>
          <w:szCs w:val="18"/>
        </w:rPr>
        <w:t> </w:t>
      </w:r>
      <w:r>
        <w:rPr>
          <w:rFonts w:ascii="Verdana" w:hAnsi="Verdana"/>
          <w:color w:val="000000"/>
          <w:sz w:val="18"/>
          <w:szCs w:val="18"/>
        </w:rPr>
        <w:t>И.И. Первая Государственная Дума. Дисс. канд ист. наук. М., 1950.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517.</w:t>
      </w:r>
      <w:r>
        <w:rPr>
          <w:rStyle w:val="WW8Num3z0"/>
          <w:rFonts w:ascii="Verdana" w:hAnsi="Verdana"/>
          <w:color w:val="000000"/>
          <w:sz w:val="18"/>
          <w:szCs w:val="18"/>
        </w:rPr>
        <w:t> </w:t>
      </w:r>
      <w:r>
        <w:rPr>
          <w:rStyle w:val="WW8Num4z0"/>
          <w:rFonts w:ascii="Verdana" w:hAnsi="Verdana"/>
          <w:color w:val="4682B4"/>
          <w:sz w:val="18"/>
          <w:szCs w:val="18"/>
        </w:rPr>
        <w:t>Чеботарев</w:t>
      </w:r>
      <w:r>
        <w:rPr>
          <w:rStyle w:val="WW8Num3z0"/>
          <w:rFonts w:ascii="Verdana" w:hAnsi="Verdana"/>
          <w:color w:val="000000"/>
          <w:sz w:val="18"/>
          <w:szCs w:val="18"/>
        </w:rPr>
        <w:t> </w:t>
      </w:r>
      <w:r>
        <w:rPr>
          <w:rFonts w:ascii="Verdana" w:hAnsi="Verdana"/>
          <w:color w:val="000000"/>
          <w:sz w:val="18"/>
          <w:szCs w:val="18"/>
        </w:rPr>
        <w:t>Г.Н. Повышение политической активности граждан в деятельности местных советов народных депутатов: Автореф. дисс. канд. юрид. наук. М., 1987.</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518.</w:t>
      </w:r>
      <w:r>
        <w:rPr>
          <w:rStyle w:val="WW8Num3z0"/>
          <w:rFonts w:ascii="Verdana" w:hAnsi="Verdana"/>
          <w:color w:val="000000"/>
          <w:sz w:val="18"/>
          <w:szCs w:val="18"/>
        </w:rPr>
        <w:t> </w:t>
      </w:r>
      <w:r>
        <w:rPr>
          <w:rStyle w:val="WW8Num4z0"/>
          <w:rFonts w:ascii="Verdana" w:hAnsi="Verdana"/>
          <w:color w:val="4682B4"/>
          <w:sz w:val="18"/>
          <w:szCs w:val="18"/>
        </w:rPr>
        <w:t>Шаклеин</w:t>
      </w:r>
      <w:r>
        <w:rPr>
          <w:rStyle w:val="WW8Num3z0"/>
          <w:rFonts w:ascii="Verdana" w:hAnsi="Verdana"/>
          <w:color w:val="000000"/>
          <w:sz w:val="18"/>
          <w:szCs w:val="18"/>
        </w:rPr>
        <w:t> </w:t>
      </w:r>
      <w:r>
        <w:rPr>
          <w:rFonts w:ascii="Verdana" w:hAnsi="Verdana"/>
          <w:color w:val="000000"/>
          <w:sz w:val="18"/>
          <w:szCs w:val="18"/>
        </w:rPr>
        <w:t>Н.И. Конституционно-правовой статус Парламента и организация его деятельности: сравнительно-правовое исследование: автореф. дис. докт. юр. наук: 12.00.02. М, 2008.1. Зарубежные источники</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519. Avril P., Jicquel J. Droit parlementaire. P. Moutchrestien, 1989.</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520. Bicameral System in the World. A Survey, Meeting of the Senates of the World. 2000. March 14th. Palais du Luxemburg. Paris, 2000.</w:t>
      </w:r>
    </w:p>
    <w:p w:rsidR="009373FD" w:rsidRDefault="009373FD" w:rsidP="009373F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521. Marc Van der Hulst. The parliamentary mandate. A global comparative study. Inter-Parliamentary union. Geneva. 2000. P.5.</w:t>
      </w:r>
    </w:p>
    <w:p w:rsidR="009373FD" w:rsidRPr="009373FD" w:rsidRDefault="009373FD" w:rsidP="009373FD">
      <w:pPr>
        <w:pStyle w:val="WW8Num2z0"/>
        <w:shd w:val="clear" w:color="auto" w:fill="F7F7F7"/>
        <w:spacing w:line="270" w:lineRule="atLeast"/>
        <w:jc w:val="both"/>
        <w:rPr>
          <w:rFonts w:ascii="Verdana" w:hAnsi="Verdana"/>
          <w:color w:val="000000"/>
          <w:sz w:val="18"/>
          <w:szCs w:val="18"/>
          <w:lang w:val="en-US"/>
        </w:rPr>
      </w:pPr>
      <w:r w:rsidRPr="009373FD">
        <w:rPr>
          <w:rFonts w:ascii="Verdana" w:hAnsi="Verdana"/>
          <w:color w:val="000000"/>
          <w:sz w:val="18"/>
          <w:szCs w:val="18"/>
          <w:lang w:val="en-US"/>
        </w:rPr>
        <w:t>522. Corruption and democracy. Political finances conflicts of interest -lobbying-justice. Council of Europe Publishing. 2008. P.43-44.</w:t>
      </w:r>
    </w:p>
    <w:p w:rsidR="009373FD" w:rsidRPr="009373FD" w:rsidRDefault="009373FD" w:rsidP="009373FD">
      <w:pPr>
        <w:pStyle w:val="WW8Num2z0"/>
        <w:shd w:val="clear" w:color="auto" w:fill="F7F7F7"/>
        <w:spacing w:line="270" w:lineRule="atLeast"/>
        <w:jc w:val="both"/>
        <w:rPr>
          <w:rFonts w:ascii="Verdana" w:hAnsi="Verdana"/>
          <w:color w:val="000000"/>
          <w:sz w:val="18"/>
          <w:szCs w:val="18"/>
          <w:lang w:val="en-US"/>
        </w:rPr>
      </w:pPr>
      <w:r w:rsidRPr="009373FD">
        <w:rPr>
          <w:rFonts w:ascii="Verdana" w:hAnsi="Verdana"/>
          <w:color w:val="000000"/>
          <w:sz w:val="18"/>
          <w:szCs w:val="18"/>
          <w:lang w:val="en-US"/>
        </w:rPr>
        <w:t>523. Frederic Austin Ogg. The Governments of Europe, Volume 1. 2008.1. P.457</w:t>
      </w:r>
    </w:p>
    <w:p w:rsidR="009373FD" w:rsidRPr="009373FD" w:rsidRDefault="009373FD" w:rsidP="009373FD">
      <w:pPr>
        <w:pStyle w:val="WW8Num2z0"/>
        <w:shd w:val="clear" w:color="auto" w:fill="F7F7F7"/>
        <w:spacing w:line="270" w:lineRule="atLeast"/>
        <w:jc w:val="both"/>
        <w:rPr>
          <w:rFonts w:ascii="Verdana" w:hAnsi="Verdana"/>
          <w:color w:val="000000"/>
          <w:sz w:val="18"/>
          <w:szCs w:val="18"/>
          <w:lang w:val="en-US"/>
        </w:rPr>
      </w:pPr>
      <w:r w:rsidRPr="009373FD">
        <w:rPr>
          <w:rFonts w:ascii="Verdana" w:hAnsi="Verdana"/>
          <w:color w:val="000000"/>
          <w:sz w:val="18"/>
          <w:szCs w:val="18"/>
          <w:lang w:val="en-US"/>
        </w:rPr>
        <w:t>524. Charles William Crawley. The new Cambridge modern history: War and peace in an age of upheaval, 1793-1830. Press Syndicate of University of Cambridge. 1965. P. 349.</w:t>
      </w:r>
    </w:p>
    <w:p w:rsidR="009373FD" w:rsidRPr="009373FD" w:rsidRDefault="009373FD" w:rsidP="009373FD">
      <w:pPr>
        <w:pStyle w:val="WW8Num2z0"/>
        <w:shd w:val="clear" w:color="auto" w:fill="F7F7F7"/>
        <w:spacing w:line="270" w:lineRule="atLeast"/>
        <w:jc w:val="both"/>
        <w:rPr>
          <w:rFonts w:ascii="Verdana" w:hAnsi="Verdana"/>
          <w:color w:val="000000"/>
          <w:sz w:val="18"/>
          <w:szCs w:val="18"/>
          <w:lang w:val="en-US"/>
        </w:rPr>
      </w:pPr>
      <w:r w:rsidRPr="009373FD">
        <w:rPr>
          <w:rFonts w:ascii="Verdana" w:hAnsi="Verdana"/>
          <w:color w:val="000000"/>
          <w:sz w:val="18"/>
          <w:szCs w:val="18"/>
          <w:lang w:val="en-US"/>
        </w:rPr>
        <w:t>525. William Bayne Fisher, Peter Avery, Gavin Hambly, Charles Melville. The Cambridge history of Iran: From Nadir Shan to the Islamic Republic. Press Syndicate of University of Cambridge. 1991. P.276.</w:t>
      </w:r>
    </w:p>
    <w:p w:rsidR="009373FD" w:rsidRPr="009373FD" w:rsidRDefault="009373FD" w:rsidP="009373FD">
      <w:pPr>
        <w:pStyle w:val="WW8Num2z0"/>
        <w:shd w:val="clear" w:color="auto" w:fill="F7F7F7"/>
        <w:spacing w:line="270" w:lineRule="atLeast"/>
        <w:jc w:val="both"/>
        <w:rPr>
          <w:rFonts w:ascii="Verdana" w:hAnsi="Verdana"/>
          <w:color w:val="000000"/>
          <w:sz w:val="18"/>
          <w:szCs w:val="18"/>
          <w:lang w:val="en-US"/>
        </w:rPr>
      </w:pPr>
      <w:r w:rsidRPr="009373FD">
        <w:rPr>
          <w:rFonts w:ascii="Verdana" w:hAnsi="Verdana"/>
          <w:color w:val="000000"/>
          <w:sz w:val="18"/>
          <w:szCs w:val="18"/>
          <w:lang w:val="en-US"/>
        </w:rPr>
        <w:t>526. Germans divided: the 1994 Bundestag elections and the evolutions and the evolution of the German Party System. Edited by Russell J Dalton. Published by Berg. 1996. P.99.</w:t>
      </w:r>
    </w:p>
    <w:p w:rsidR="009373FD" w:rsidRPr="009373FD" w:rsidRDefault="009373FD" w:rsidP="009373FD">
      <w:pPr>
        <w:pStyle w:val="WW8Num2z0"/>
        <w:shd w:val="clear" w:color="auto" w:fill="F7F7F7"/>
        <w:spacing w:line="270" w:lineRule="atLeast"/>
        <w:jc w:val="both"/>
        <w:rPr>
          <w:rFonts w:ascii="Verdana" w:hAnsi="Verdana"/>
          <w:color w:val="000000"/>
          <w:sz w:val="18"/>
          <w:szCs w:val="18"/>
          <w:lang w:val="en-US"/>
        </w:rPr>
      </w:pPr>
      <w:r w:rsidRPr="009373FD">
        <w:rPr>
          <w:rFonts w:ascii="Verdana" w:hAnsi="Verdana"/>
          <w:color w:val="000000"/>
          <w:sz w:val="18"/>
          <w:szCs w:val="18"/>
          <w:lang w:val="en-US"/>
        </w:rPr>
        <w:t>527. Ton van der Eyden. Public management of society: rediscovering French institutional Engineering in the European Context. IOS Press. 2003. P.91.</w:t>
      </w:r>
    </w:p>
    <w:p w:rsidR="009373FD" w:rsidRPr="009373FD" w:rsidRDefault="009373FD" w:rsidP="009373FD">
      <w:pPr>
        <w:pStyle w:val="WW8Num2z0"/>
        <w:shd w:val="clear" w:color="auto" w:fill="F7F7F7"/>
        <w:spacing w:line="270" w:lineRule="atLeast"/>
        <w:jc w:val="both"/>
        <w:rPr>
          <w:rFonts w:ascii="Verdana" w:hAnsi="Verdana"/>
          <w:color w:val="000000"/>
          <w:sz w:val="18"/>
          <w:szCs w:val="18"/>
          <w:lang w:val="en-US"/>
        </w:rPr>
      </w:pPr>
      <w:r w:rsidRPr="009373FD">
        <w:rPr>
          <w:rFonts w:ascii="Verdana" w:hAnsi="Verdana"/>
          <w:color w:val="000000"/>
          <w:sz w:val="18"/>
          <w:szCs w:val="18"/>
          <w:lang w:val="en-US"/>
        </w:rPr>
        <w:t>528. Michael A. Jogerst. Reform in the House of Commons: the select committee system. JN679.J64. 1993. P.25.</w:t>
      </w:r>
    </w:p>
    <w:p w:rsidR="009373FD" w:rsidRPr="009373FD" w:rsidRDefault="009373FD" w:rsidP="009373FD">
      <w:pPr>
        <w:pStyle w:val="WW8Num2z0"/>
        <w:shd w:val="clear" w:color="auto" w:fill="F7F7F7"/>
        <w:spacing w:line="270" w:lineRule="atLeast"/>
        <w:jc w:val="both"/>
        <w:rPr>
          <w:rFonts w:ascii="Verdana" w:hAnsi="Verdana"/>
          <w:color w:val="000000"/>
          <w:sz w:val="18"/>
          <w:szCs w:val="18"/>
          <w:lang w:val="en-US"/>
        </w:rPr>
      </w:pPr>
      <w:r w:rsidRPr="009373FD">
        <w:rPr>
          <w:rFonts w:ascii="Verdana" w:hAnsi="Verdana"/>
          <w:color w:val="000000"/>
          <w:sz w:val="18"/>
          <w:szCs w:val="18"/>
          <w:lang w:val="en-US"/>
        </w:rPr>
        <w:t>529. Charles William Crawley. The new Cambridge modern history: and peace in an age of upheaval, 1793-1830. Press Syndicate of University of Cambridge. 1965. P. 349.</w:t>
      </w:r>
    </w:p>
    <w:p w:rsidR="009373FD" w:rsidRPr="009373FD" w:rsidRDefault="009373FD" w:rsidP="009373FD">
      <w:pPr>
        <w:pStyle w:val="WW8Num2z0"/>
        <w:shd w:val="clear" w:color="auto" w:fill="F7F7F7"/>
        <w:spacing w:line="270" w:lineRule="atLeast"/>
        <w:jc w:val="both"/>
        <w:rPr>
          <w:rFonts w:ascii="Verdana" w:hAnsi="Verdana"/>
          <w:color w:val="000000"/>
          <w:sz w:val="18"/>
          <w:szCs w:val="18"/>
          <w:lang w:val="en-US"/>
        </w:rPr>
      </w:pPr>
      <w:r w:rsidRPr="009373FD">
        <w:rPr>
          <w:rFonts w:ascii="Verdana" w:hAnsi="Verdana"/>
          <w:color w:val="000000"/>
          <w:sz w:val="18"/>
          <w:szCs w:val="18"/>
          <w:lang w:val="en-US"/>
        </w:rPr>
        <w:t>530. William Bayne Fisher, Peter Avery, Gavin Hambly, Charles Melville. The Cambridge history of Iran: From Nadir Shan to the Islamic Republic. Press Syndicate of University of Cambridge. 1991. P.276.</w:t>
      </w:r>
    </w:p>
    <w:p w:rsidR="009373FD" w:rsidRPr="009373FD" w:rsidRDefault="009373FD" w:rsidP="009373FD">
      <w:pPr>
        <w:pStyle w:val="WW8Num2z0"/>
        <w:shd w:val="clear" w:color="auto" w:fill="F7F7F7"/>
        <w:spacing w:line="270" w:lineRule="atLeast"/>
        <w:jc w:val="both"/>
        <w:rPr>
          <w:rFonts w:ascii="Verdana" w:hAnsi="Verdana"/>
          <w:color w:val="000000"/>
          <w:sz w:val="18"/>
          <w:szCs w:val="18"/>
          <w:lang w:val="en-US"/>
        </w:rPr>
      </w:pPr>
      <w:r w:rsidRPr="009373FD">
        <w:rPr>
          <w:rFonts w:ascii="Verdana" w:hAnsi="Verdana"/>
          <w:color w:val="000000"/>
          <w:sz w:val="18"/>
          <w:szCs w:val="18"/>
          <w:lang w:val="en-US"/>
        </w:rPr>
        <w:t>531. Germans divided: the 1994 Bundestag elections and the evolutions and the evolution of the German Party System. Edited by Russell J Dalton. Published by Berg. 1996. P.99.</w:t>
      </w:r>
    </w:p>
    <w:p w:rsidR="009373FD" w:rsidRPr="009373FD" w:rsidRDefault="009373FD" w:rsidP="009373FD">
      <w:pPr>
        <w:pStyle w:val="WW8Num2z0"/>
        <w:shd w:val="clear" w:color="auto" w:fill="F7F7F7"/>
        <w:spacing w:line="270" w:lineRule="atLeast"/>
        <w:jc w:val="both"/>
        <w:rPr>
          <w:rFonts w:ascii="Verdana" w:hAnsi="Verdana"/>
          <w:color w:val="000000"/>
          <w:sz w:val="18"/>
          <w:szCs w:val="18"/>
          <w:lang w:val="en-US"/>
        </w:rPr>
      </w:pPr>
      <w:r w:rsidRPr="009373FD">
        <w:rPr>
          <w:rFonts w:ascii="Verdana" w:hAnsi="Verdana"/>
          <w:color w:val="000000"/>
          <w:sz w:val="18"/>
          <w:szCs w:val="18"/>
          <w:lang w:val="en-US"/>
        </w:rPr>
        <w:t>532. Ton van der Eyden. Public management of society: rediscovering French institutional Engineering in the European Context. IOS Press. 2003. P.91.</w:t>
      </w:r>
    </w:p>
    <w:p w:rsidR="009373FD" w:rsidRDefault="009373FD" w:rsidP="009373FD">
      <w:pPr>
        <w:pStyle w:val="WW8Num2z0"/>
        <w:shd w:val="clear" w:color="auto" w:fill="F7F7F7"/>
        <w:spacing w:line="270" w:lineRule="atLeast"/>
        <w:jc w:val="both"/>
        <w:rPr>
          <w:rFonts w:ascii="Verdana" w:hAnsi="Verdana"/>
          <w:color w:val="000000"/>
          <w:sz w:val="18"/>
          <w:szCs w:val="18"/>
        </w:rPr>
      </w:pPr>
      <w:r w:rsidRPr="009373FD">
        <w:rPr>
          <w:rFonts w:ascii="Verdana" w:hAnsi="Verdana"/>
          <w:color w:val="000000"/>
          <w:sz w:val="18"/>
          <w:szCs w:val="18"/>
          <w:lang w:val="en-US"/>
        </w:rPr>
        <w:t xml:space="preserve">533. Michael A. Jogerst. Reform in the House of Commons: the select committee system. </w:t>
      </w:r>
      <w:r>
        <w:rPr>
          <w:rFonts w:ascii="Verdana" w:hAnsi="Verdana"/>
          <w:color w:val="000000"/>
          <w:sz w:val="18"/>
          <w:szCs w:val="18"/>
        </w:rPr>
        <w:t>JN679.J64. 1993. P.25.</w:t>
      </w:r>
    </w:p>
    <w:p w:rsidR="009373FD" w:rsidRDefault="009373FD" w:rsidP="009373FD">
      <w:pPr>
        <w:jc w:val="both"/>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9373FD" w:rsidRDefault="009373FD" w:rsidP="003C1328">
      <w:pPr>
        <w:jc w:val="both"/>
        <w:rPr>
          <w:rFonts w:ascii="Verdana" w:hAnsi="Verdana"/>
          <w:color w:val="000000"/>
          <w:sz w:val="18"/>
          <w:szCs w:val="18"/>
        </w:rPr>
      </w:pPr>
    </w:p>
    <w:p w:rsidR="00DF5E6F" w:rsidRDefault="00DF5E6F" w:rsidP="003C1328">
      <w:pPr>
        <w:jc w:val="both"/>
        <w:rPr>
          <w:rFonts w:ascii="Verdana" w:hAnsi="Verdana"/>
          <w:color w:val="000000"/>
          <w:sz w:val="18"/>
          <w:szCs w:val="18"/>
        </w:rPr>
      </w:pPr>
    </w:p>
    <w:p w:rsidR="00DF5E6F" w:rsidRDefault="00DF5E6F" w:rsidP="003C1328">
      <w:pPr>
        <w:jc w:val="both"/>
        <w:rPr>
          <w:rFonts w:ascii="Verdana" w:hAnsi="Verdana"/>
          <w:color w:val="000000"/>
          <w:sz w:val="18"/>
          <w:szCs w:val="18"/>
        </w:rPr>
      </w:pPr>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C1F" w:rsidRDefault="009F7C1F">
      <w:r>
        <w:separator/>
      </w:r>
    </w:p>
  </w:endnote>
  <w:endnote w:type="continuationSeparator" w:id="0">
    <w:p w:rsidR="009F7C1F" w:rsidRDefault="009F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C1F" w:rsidRDefault="009F7C1F">
      <w:r>
        <w:separator/>
      </w:r>
    </w:p>
  </w:footnote>
  <w:footnote w:type="continuationSeparator" w:id="0">
    <w:p w:rsidR="009F7C1F" w:rsidRDefault="009F7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60D"/>
    <w:rsid w:val="00002C5D"/>
    <w:rsid w:val="00002C8A"/>
    <w:rsid w:val="0000345D"/>
    <w:rsid w:val="00003ADE"/>
    <w:rsid w:val="00004530"/>
    <w:rsid w:val="000047CF"/>
    <w:rsid w:val="00004A7E"/>
    <w:rsid w:val="00004C75"/>
    <w:rsid w:val="00004FC9"/>
    <w:rsid w:val="000050B9"/>
    <w:rsid w:val="00005EC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3CAB"/>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C1F"/>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61C9"/>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3D6"/>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0550F-2E2F-4B6B-96AB-CEAB2C47A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11671</TotalTime>
  <Pages>31</Pages>
  <Words>17903</Words>
  <Characters>102052</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119716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76</cp:revision>
  <cp:lastPrinted>2009-02-06T08:36:00Z</cp:lastPrinted>
  <dcterms:created xsi:type="dcterms:W3CDTF">2015-03-22T11:10:00Z</dcterms:created>
  <dcterms:modified xsi:type="dcterms:W3CDTF">2015-10-07T10:18:00Z</dcterms:modified>
</cp:coreProperties>
</file>