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B04C"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hint="eastAsia"/>
          <w:b/>
          <w:bCs/>
          <w:color w:val="222222"/>
          <w:sz w:val="21"/>
          <w:szCs w:val="21"/>
        </w:rPr>
        <w:t>Гарафутдинова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Елена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Амировна</w:t>
      </w:r>
      <w:r w:rsidRPr="0073107B">
        <w:rPr>
          <w:rFonts w:ascii="Helvetica" w:hAnsi="Helvetica" w:cs="Helvetica"/>
          <w:b/>
          <w:bCs/>
          <w:color w:val="222222"/>
          <w:sz w:val="21"/>
          <w:szCs w:val="21"/>
        </w:rPr>
        <w:t>.</w:t>
      </w:r>
    </w:p>
    <w:p w14:paraId="30D00DC1"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hint="eastAsia"/>
          <w:b/>
          <w:bCs/>
          <w:color w:val="222222"/>
          <w:sz w:val="21"/>
          <w:szCs w:val="21"/>
        </w:rPr>
        <w:t>Внутриядерные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функции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цитоплазматического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рецептора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тироксина</w:t>
      </w:r>
      <w:r w:rsidRPr="0073107B">
        <w:rPr>
          <w:rFonts w:ascii="Helvetica" w:hAnsi="Helvetica" w:cs="Helvetica"/>
          <w:b/>
          <w:bCs/>
          <w:color w:val="222222"/>
          <w:sz w:val="21"/>
          <w:szCs w:val="21"/>
        </w:rPr>
        <w:t xml:space="preserve"> : </w:t>
      </w:r>
      <w:r w:rsidRPr="0073107B">
        <w:rPr>
          <w:rFonts w:ascii="Helvetica" w:hAnsi="Helvetica" w:cs="Helvetica" w:hint="eastAsia"/>
          <w:b/>
          <w:bCs/>
          <w:color w:val="222222"/>
          <w:sz w:val="21"/>
          <w:szCs w:val="21"/>
        </w:rPr>
        <w:t>диссертация</w:t>
      </w:r>
      <w:r w:rsidRPr="0073107B">
        <w:rPr>
          <w:rFonts w:ascii="Helvetica" w:hAnsi="Helvetica" w:cs="Helvetica"/>
          <w:b/>
          <w:bCs/>
          <w:color w:val="222222"/>
          <w:sz w:val="21"/>
          <w:szCs w:val="21"/>
        </w:rPr>
        <w:t xml:space="preserve"> ... </w:t>
      </w:r>
      <w:r w:rsidRPr="0073107B">
        <w:rPr>
          <w:rFonts w:ascii="Helvetica" w:hAnsi="Helvetica" w:cs="Helvetica" w:hint="eastAsia"/>
          <w:b/>
          <w:bCs/>
          <w:color w:val="222222"/>
          <w:sz w:val="21"/>
          <w:szCs w:val="21"/>
        </w:rPr>
        <w:t>кандидата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биологических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наук</w:t>
      </w:r>
      <w:r w:rsidRPr="0073107B">
        <w:rPr>
          <w:rFonts w:ascii="Helvetica" w:hAnsi="Helvetica" w:cs="Helvetica"/>
          <w:b/>
          <w:bCs/>
          <w:color w:val="222222"/>
          <w:sz w:val="21"/>
          <w:szCs w:val="21"/>
        </w:rPr>
        <w:t xml:space="preserve"> : 03.00.04. - </w:t>
      </w:r>
      <w:r w:rsidRPr="0073107B">
        <w:rPr>
          <w:rFonts w:ascii="Helvetica" w:hAnsi="Helvetica" w:cs="Helvetica" w:hint="eastAsia"/>
          <w:b/>
          <w:bCs/>
          <w:color w:val="222222"/>
          <w:sz w:val="21"/>
          <w:szCs w:val="21"/>
        </w:rPr>
        <w:t>Ташкент</w:t>
      </w:r>
      <w:r w:rsidRPr="0073107B">
        <w:rPr>
          <w:rFonts w:ascii="Helvetica" w:hAnsi="Helvetica" w:cs="Helvetica"/>
          <w:b/>
          <w:bCs/>
          <w:color w:val="222222"/>
          <w:sz w:val="21"/>
          <w:szCs w:val="21"/>
        </w:rPr>
        <w:t xml:space="preserve">, 1984. - 126 </w:t>
      </w:r>
      <w:r w:rsidRPr="0073107B">
        <w:rPr>
          <w:rFonts w:ascii="Helvetica" w:hAnsi="Helvetica" w:cs="Helvetica" w:hint="eastAsia"/>
          <w:b/>
          <w:bCs/>
          <w:color w:val="222222"/>
          <w:sz w:val="21"/>
          <w:szCs w:val="21"/>
        </w:rPr>
        <w:t>с</w:t>
      </w:r>
      <w:r w:rsidRPr="0073107B">
        <w:rPr>
          <w:rFonts w:ascii="Helvetica" w:hAnsi="Helvetica" w:cs="Helvetica"/>
          <w:b/>
          <w:bCs/>
          <w:color w:val="222222"/>
          <w:sz w:val="21"/>
          <w:szCs w:val="21"/>
        </w:rPr>
        <w:t xml:space="preserve">. : </w:t>
      </w:r>
      <w:r w:rsidRPr="0073107B">
        <w:rPr>
          <w:rFonts w:ascii="Helvetica" w:hAnsi="Helvetica" w:cs="Helvetica" w:hint="eastAsia"/>
          <w:b/>
          <w:bCs/>
          <w:color w:val="222222"/>
          <w:sz w:val="21"/>
          <w:szCs w:val="21"/>
        </w:rPr>
        <w:t>ил</w:t>
      </w:r>
      <w:r w:rsidRPr="0073107B">
        <w:rPr>
          <w:rFonts w:ascii="Helvetica" w:hAnsi="Helvetica" w:cs="Helvetica"/>
          <w:b/>
          <w:bCs/>
          <w:color w:val="222222"/>
          <w:sz w:val="21"/>
          <w:szCs w:val="21"/>
        </w:rPr>
        <w:t>.</w:t>
      </w:r>
    </w:p>
    <w:p w14:paraId="38AC7D28"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hint="eastAsia"/>
          <w:b/>
          <w:bCs/>
          <w:color w:val="222222"/>
          <w:sz w:val="21"/>
          <w:szCs w:val="21"/>
        </w:rPr>
        <w:t>больше</w:t>
      </w:r>
    </w:p>
    <w:p w14:paraId="4C4A426B"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hint="eastAsia"/>
          <w:b/>
          <w:bCs/>
          <w:color w:val="222222"/>
          <w:sz w:val="21"/>
          <w:szCs w:val="21"/>
        </w:rPr>
        <w:t>Цитаты</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текста</w:t>
      </w:r>
      <w:r w:rsidRPr="0073107B">
        <w:rPr>
          <w:rFonts w:ascii="Helvetica" w:hAnsi="Helvetica" w:cs="Helvetica"/>
          <w:b/>
          <w:bCs/>
          <w:color w:val="222222"/>
          <w:sz w:val="21"/>
          <w:szCs w:val="21"/>
        </w:rPr>
        <w:t>:</w:t>
      </w:r>
    </w:p>
    <w:p w14:paraId="57E2E95F"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hint="eastAsia"/>
          <w:b/>
          <w:bCs/>
          <w:color w:val="222222"/>
          <w:sz w:val="21"/>
          <w:szCs w:val="21"/>
        </w:rPr>
        <w:t>стр</w:t>
      </w:r>
      <w:r w:rsidRPr="0073107B">
        <w:rPr>
          <w:rFonts w:ascii="Helvetica" w:hAnsi="Helvetica" w:cs="Helvetica"/>
          <w:b/>
          <w:bCs/>
          <w:color w:val="222222"/>
          <w:sz w:val="21"/>
          <w:szCs w:val="21"/>
        </w:rPr>
        <w:t>. 1</w:t>
      </w:r>
    </w:p>
    <w:p w14:paraId="371FCDEF"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6"/. / </w:t>
      </w:r>
      <w:r w:rsidRPr="0073107B">
        <w:rPr>
          <w:rFonts w:ascii="Helvetica" w:hAnsi="Helvetica" w:cs="Helvetica" w:hint="eastAsia"/>
          <w:b/>
          <w:bCs/>
          <w:color w:val="222222"/>
          <w:sz w:val="21"/>
          <w:szCs w:val="21"/>
        </w:rPr>
        <w:t>АКАДЕМИЯ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НАУК</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УЗБЕКСКОЙ</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ССР</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ИНСТИТУТ</w:t>
      </w:r>
      <w:r w:rsidRPr="0073107B">
        <w:rPr>
          <w:rFonts w:ascii="Helvetica" w:hAnsi="Helvetica" w:cs="Helvetica"/>
          <w:b/>
          <w:bCs/>
          <w:color w:val="222222"/>
          <w:sz w:val="21"/>
          <w:szCs w:val="21"/>
        </w:rPr>
        <w:t xml:space="preserve"> wmmm </w:t>
      </w:r>
      <w:r w:rsidRPr="0073107B">
        <w:rPr>
          <w:rFonts w:ascii="Helvetica" w:hAnsi="Helvetica" w:cs="Helvetica" w:hint="eastAsia"/>
          <w:b/>
          <w:bCs/>
          <w:color w:val="222222"/>
          <w:sz w:val="21"/>
          <w:szCs w:val="21"/>
        </w:rPr>
        <w:t>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правах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рукописи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ГАРАФУТДИНОБА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ЕЛЕНА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АМ</w:t>
      </w:r>
      <w:r w:rsidRPr="0073107B">
        <w:rPr>
          <w:rFonts w:ascii="Helvetica" w:hAnsi="Helvetica" w:cs="Helvetica"/>
          <w:b/>
          <w:bCs/>
          <w:color w:val="222222"/>
          <w:sz w:val="21"/>
          <w:szCs w:val="21"/>
        </w:rPr>
        <w:t>1</w:t>
      </w:r>
      <w:r w:rsidRPr="0073107B">
        <w:rPr>
          <w:rFonts w:ascii="Helvetica" w:hAnsi="Helvetica" w:cs="Helvetica" w:hint="eastAsia"/>
          <w:b/>
          <w:bCs/>
          <w:color w:val="222222"/>
          <w:sz w:val="21"/>
          <w:szCs w:val="21"/>
        </w:rPr>
        <w:t>Р</w:t>
      </w:r>
      <w:r w:rsidRPr="0073107B">
        <w:rPr>
          <w:rFonts w:ascii="Helvetica" w:hAnsi="Helvetica" w:cs="Helvetica"/>
          <w:b/>
          <w:bCs/>
          <w:color w:val="222222"/>
          <w:sz w:val="21"/>
          <w:szCs w:val="21"/>
        </w:rPr>
        <w:t>0</w:t>
      </w:r>
      <w:r w:rsidRPr="0073107B">
        <w:rPr>
          <w:rFonts w:ascii="Helvetica" w:hAnsi="Helvetica" w:cs="Helvetica" w:hint="eastAsia"/>
          <w:b/>
          <w:bCs/>
          <w:color w:val="222222"/>
          <w:sz w:val="21"/>
          <w:szCs w:val="21"/>
        </w:rPr>
        <w:t>БНА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УДК</w:t>
      </w:r>
      <w:r w:rsidRPr="0073107B">
        <w:rPr>
          <w:rFonts w:ascii="Helvetica" w:hAnsi="Helvetica" w:cs="Helvetica"/>
          <w:b/>
          <w:bCs/>
          <w:color w:val="222222"/>
          <w:sz w:val="21"/>
          <w:szCs w:val="21"/>
        </w:rPr>
        <w:t xml:space="preserve"> 577.175.444:577.216.4 </w:t>
      </w:r>
      <w:r w:rsidRPr="0073107B">
        <w:rPr>
          <w:rFonts w:ascii="Helvetica" w:hAnsi="Helvetica" w:cs="Helvetica" w:hint="eastAsia"/>
          <w:b/>
          <w:bCs/>
          <w:color w:val="222222"/>
          <w:sz w:val="21"/>
          <w:szCs w:val="21"/>
        </w:rPr>
        <w:t>ВНУТРИЯДЕРНЬШ</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ФУНКЦИИ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ЦИТОПЛАЗМАТИЧЕСКОГО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РЕЦЕПТОРА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Д</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соискание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ученой</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степени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кандидата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биологических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наук</w:t>
      </w:r>
      <w:r w:rsidRPr="0073107B">
        <w:rPr>
          <w:rFonts w:ascii="Helvetica" w:hAnsi="Helvetica" w:cs="Helvetica"/>
          <w:b/>
          <w:bCs/>
          <w:color w:val="222222"/>
          <w:sz w:val="21"/>
          <w:szCs w:val="21"/>
        </w:rPr>
        <w:t xml:space="preserve"> (03.00.04 - </w:t>
      </w:r>
      <w:r w:rsidRPr="0073107B">
        <w:rPr>
          <w:rFonts w:ascii="Helvetica" w:hAnsi="Helvetica" w:cs="Helvetica" w:hint="eastAsia"/>
          <w:b/>
          <w:bCs/>
          <w:color w:val="222222"/>
          <w:sz w:val="21"/>
          <w:szCs w:val="21"/>
        </w:rPr>
        <w:t>биохимия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Научные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руководители</w:t>
      </w:r>
      <w:r w:rsidRPr="0073107B">
        <w:rPr>
          <w:rFonts w:ascii="Helvetica" w:hAnsi="Helvetica" w:cs="Helvetica"/>
          <w:b/>
          <w:bCs/>
          <w:color w:val="222222"/>
          <w:sz w:val="21"/>
          <w:szCs w:val="21"/>
        </w:rPr>
        <w:t>:</w:t>
      </w:r>
    </w:p>
    <w:p w14:paraId="5A2C1D4B"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hint="eastAsia"/>
          <w:b/>
          <w:bCs/>
          <w:color w:val="222222"/>
          <w:sz w:val="21"/>
          <w:szCs w:val="21"/>
        </w:rPr>
        <w:t>стр</w:t>
      </w:r>
      <w:r w:rsidRPr="0073107B">
        <w:rPr>
          <w:rFonts w:ascii="Helvetica" w:hAnsi="Helvetica" w:cs="Helvetica"/>
          <w:b/>
          <w:bCs/>
          <w:color w:val="222222"/>
          <w:sz w:val="21"/>
          <w:szCs w:val="21"/>
        </w:rPr>
        <w:t>. 2</w:t>
      </w:r>
    </w:p>
    <w:p w14:paraId="696CAD6C"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2.1. </w:t>
      </w:r>
      <w:r w:rsidRPr="0073107B">
        <w:rPr>
          <w:rFonts w:ascii="Helvetica" w:hAnsi="Helvetica" w:cs="Helvetica" w:hint="eastAsia"/>
          <w:b/>
          <w:bCs/>
          <w:color w:val="222222"/>
          <w:sz w:val="21"/>
          <w:szCs w:val="21"/>
        </w:rPr>
        <w:t>Материалы</w:t>
      </w:r>
      <w:r w:rsidRPr="0073107B">
        <w:rPr>
          <w:rFonts w:ascii="Helvetica" w:hAnsi="Helvetica" w:cs="Helvetica"/>
          <w:b/>
          <w:bCs/>
          <w:color w:val="222222"/>
          <w:sz w:val="21"/>
          <w:szCs w:val="21"/>
        </w:rPr>
        <w:t xml:space="preserve"> 2.2. </w:t>
      </w:r>
      <w:r w:rsidRPr="0073107B">
        <w:rPr>
          <w:rFonts w:ascii="Helvetica" w:hAnsi="Helvetica" w:cs="Helvetica" w:hint="eastAsia"/>
          <w:b/>
          <w:bCs/>
          <w:color w:val="222222"/>
          <w:sz w:val="21"/>
          <w:szCs w:val="21"/>
        </w:rPr>
        <w:t>Методы</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исследований</w:t>
      </w:r>
      <w:r w:rsidRPr="0073107B">
        <w:rPr>
          <w:rFonts w:ascii="Helvetica" w:hAnsi="Helvetica" w:cs="Helvetica"/>
          <w:b/>
          <w:bCs/>
          <w:color w:val="222222"/>
          <w:sz w:val="21"/>
          <w:szCs w:val="21"/>
        </w:rPr>
        <w:t xml:space="preserve"> 2.2.1. </w:t>
      </w:r>
      <w:r w:rsidRPr="0073107B">
        <w:rPr>
          <w:rFonts w:ascii="Helvetica" w:hAnsi="Helvetica" w:cs="Helvetica" w:hint="eastAsia"/>
          <w:b/>
          <w:bCs/>
          <w:color w:val="222222"/>
          <w:sz w:val="21"/>
          <w:szCs w:val="21"/>
        </w:rPr>
        <w:t>Получение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препарата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ядер</w:t>
      </w:r>
      <w:r w:rsidRPr="0073107B">
        <w:rPr>
          <w:rFonts w:ascii="Helvetica" w:hAnsi="Helvetica" w:cs="Helvetica"/>
          <w:b/>
          <w:bCs/>
          <w:color w:val="222222"/>
          <w:sz w:val="21"/>
          <w:szCs w:val="21"/>
        </w:rPr>
        <w:t xml:space="preserve"> 2.2.2. </w:t>
      </w:r>
      <w:r w:rsidRPr="0073107B">
        <w:rPr>
          <w:rFonts w:ascii="Helvetica" w:hAnsi="Helvetica" w:cs="Helvetica" w:hint="eastAsia"/>
          <w:b/>
          <w:bCs/>
          <w:color w:val="222222"/>
          <w:sz w:val="21"/>
          <w:szCs w:val="21"/>
        </w:rPr>
        <w:t>Получение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цитоплазматического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рецептора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тироксина</w:t>
      </w:r>
      <w:r w:rsidRPr="0073107B">
        <w:rPr>
          <w:rFonts w:ascii="Helvetica" w:hAnsi="Helvetica" w:cs="Helvetica"/>
          <w:b/>
          <w:bCs/>
          <w:color w:val="222222"/>
          <w:sz w:val="21"/>
          <w:szCs w:val="21"/>
        </w:rPr>
        <w:t xml:space="preserve"> . 2.2.3. </w:t>
      </w:r>
      <w:r w:rsidRPr="0073107B">
        <w:rPr>
          <w:rFonts w:ascii="Helvetica" w:hAnsi="Helvetica" w:cs="Helvetica" w:hint="eastAsia"/>
          <w:b/>
          <w:bCs/>
          <w:color w:val="222222"/>
          <w:sz w:val="21"/>
          <w:szCs w:val="21"/>
        </w:rPr>
        <w:t>Получение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рецептора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микросомальной</w:t>
      </w:r>
      <w:r w:rsidRPr="0073107B">
        <w:rPr>
          <w:rFonts w:ascii="Helvetica" w:hAnsi="Helvetica" w:cs="Helvetica"/>
          <w:b/>
          <w:bCs/>
          <w:color w:val="222222"/>
          <w:sz w:val="21"/>
          <w:szCs w:val="21"/>
        </w:rPr>
        <w:t xml:space="preserve"> . </w:t>
      </w:r>
      <w:r w:rsidRPr="0073107B">
        <w:rPr>
          <w:rFonts w:ascii="Helvetica" w:hAnsi="Helvetica" w:cs="Helvetica" w:hint="eastAsia"/>
          <w:b/>
          <w:bCs/>
          <w:color w:val="222222"/>
          <w:sz w:val="21"/>
          <w:szCs w:val="21"/>
        </w:rPr>
        <w:t>фракции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печени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крыс</w:t>
      </w:r>
      <w:r w:rsidRPr="0073107B">
        <w:rPr>
          <w:rFonts w:ascii="Helvetica" w:hAnsi="Helvetica" w:cs="Helvetica"/>
          <w:b/>
          <w:bCs/>
          <w:color w:val="222222"/>
          <w:sz w:val="21"/>
          <w:szCs w:val="21"/>
        </w:rPr>
        <w:t xml:space="preserve"> 2.2.4. </w:t>
      </w:r>
      <w:r w:rsidRPr="0073107B">
        <w:rPr>
          <w:rFonts w:ascii="Helvetica" w:hAnsi="Helvetica" w:cs="Helvetica" w:hint="eastAsia"/>
          <w:b/>
          <w:bCs/>
          <w:color w:val="222222"/>
          <w:sz w:val="21"/>
          <w:szCs w:val="21"/>
        </w:rPr>
        <w:t>Получение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ядерных</w:t>
      </w:r>
      <w:r w:rsidRPr="0073107B">
        <w:rPr>
          <w:rFonts w:ascii="Helvetica" w:hAnsi="Helvetica" w:cs="Helvetica"/>
          <w:b/>
          <w:bCs/>
          <w:color w:val="222222"/>
          <w:sz w:val="21"/>
          <w:szCs w:val="21"/>
        </w:rPr>
        <w:t xml:space="preserve"> 30-40 S </w:t>
      </w:r>
      <w:r w:rsidRPr="0073107B">
        <w:rPr>
          <w:rFonts w:ascii="Helvetica" w:hAnsi="Helvetica" w:cs="Helvetica" w:hint="eastAsia"/>
          <w:b/>
          <w:bCs/>
          <w:color w:val="222222"/>
          <w:sz w:val="21"/>
          <w:szCs w:val="21"/>
        </w:rPr>
        <w:t>РНП</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частиц</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иглг</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унологическая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идентификация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в</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составе</w:t>
      </w:r>
    </w:p>
    <w:p w14:paraId="0945E6A6"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hint="eastAsia"/>
          <w:b/>
          <w:bCs/>
          <w:color w:val="222222"/>
          <w:sz w:val="21"/>
          <w:szCs w:val="21"/>
        </w:rPr>
        <w:t>стр</w:t>
      </w:r>
      <w:r w:rsidRPr="0073107B">
        <w:rPr>
          <w:rFonts w:ascii="Helvetica" w:hAnsi="Helvetica" w:cs="Helvetica"/>
          <w:b/>
          <w:bCs/>
          <w:color w:val="222222"/>
          <w:sz w:val="21"/>
          <w:szCs w:val="21"/>
        </w:rPr>
        <w:t>. 42</w:t>
      </w:r>
    </w:p>
    <w:p w14:paraId="59AE1CAF"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hint="eastAsia"/>
          <w:b/>
          <w:bCs/>
          <w:color w:val="222222"/>
          <w:sz w:val="21"/>
          <w:szCs w:val="21"/>
        </w:rPr>
        <w:t>препарата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ядер</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проверяли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светооптически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при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окраске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гемат</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ок</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силином</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э</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о</w:t>
      </w:r>
      <w:r w:rsidRPr="0073107B">
        <w:rPr>
          <w:rFonts w:ascii="Helvetica" w:hAnsi="Helvetica" w:cs="Helvetica"/>
          <w:b/>
          <w:bCs/>
          <w:color w:val="222222"/>
          <w:sz w:val="21"/>
          <w:szCs w:val="21"/>
        </w:rPr>
        <w:t xml:space="preserve"> 3 </w:t>
      </w:r>
      <w:r w:rsidRPr="0073107B">
        <w:rPr>
          <w:rFonts w:ascii="Helvetica" w:hAnsi="Helvetica" w:cs="Helvetica" w:hint="eastAsia"/>
          <w:b/>
          <w:bCs/>
          <w:color w:val="222222"/>
          <w:sz w:val="21"/>
          <w:szCs w:val="21"/>
        </w:rPr>
        <w:t>ином</w:t>
      </w:r>
      <w:r w:rsidRPr="0073107B">
        <w:rPr>
          <w:rFonts w:ascii="Helvetica" w:hAnsi="Helvetica" w:cs="Helvetica"/>
          <w:b/>
          <w:bCs/>
          <w:color w:val="222222"/>
          <w:sz w:val="21"/>
          <w:szCs w:val="21"/>
        </w:rPr>
        <w:t xml:space="preserve">. 2.2.2. </w:t>
      </w:r>
      <w:r w:rsidRPr="0073107B">
        <w:rPr>
          <w:rFonts w:ascii="Helvetica" w:hAnsi="Helvetica" w:cs="Helvetica" w:hint="eastAsia"/>
          <w:b/>
          <w:bCs/>
          <w:color w:val="222222"/>
          <w:sz w:val="21"/>
          <w:szCs w:val="21"/>
        </w:rPr>
        <w:t>Под</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цитоплазматического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рецептора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Цитоплазматически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рецептор</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получали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w:t>
      </w:r>
      <w:r w:rsidRPr="0073107B">
        <w:rPr>
          <w:rFonts w:ascii="Helvetica" w:hAnsi="Helvetica" w:cs="Helvetica"/>
          <w:b/>
          <w:bCs/>
          <w:color w:val="222222"/>
          <w:sz w:val="21"/>
          <w:szCs w:val="21"/>
        </w:rPr>
        <w:t xml:space="preserve"> 105000 xg </w:t>
      </w:r>
      <w:r w:rsidRPr="0073107B">
        <w:rPr>
          <w:rFonts w:ascii="Helvetica" w:hAnsi="Helvetica" w:cs="Helvetica" w:hint="eastAsia"/>
          <w:b/>
          <w:bCs/>
          <w:color w:val="222222"/>
          <w:sz w:val="21"/>
          <w:szCs w:val="21"/>
        </w:rPr>
        <w:t>супернатанта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печени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нормальных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крыс</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цитозоля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перевиваемой</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саркомы</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Ж</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крыс</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в</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зависиглости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от</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целей</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использования</w:t>
      </w:r>
    </w:p>
    <w:p w14:paraId="078F5020"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hint="eastAsia"/>
          <w:b/>
          <w:bCs/>
          <w:color w:val="222222"/>
          <w:sz w:val="21"/>
          <w:szCs w:val="21"/>
        </w:rPr>
        <w:t>Оглавление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диссертации</w:t>
      </w:r>
    </w:p>
    <w:p w14:paraId="20019A58"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hint="eastAsia"/>
          <w:b/>
          <w:bCs/>
          <w:color w:val="222222"/>
          <w:sz w:val="21"/>
          <w:szCs w:val="21"/>
        </w:rPr>
        <w:t>кандидат</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биологических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наук</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Гарафутдинова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Елена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Амировна</w:t>
      </w:r>
    </w:p>
    <w:p w14:paraId="788AD6B7"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hint="eastAsia"/>
          <w:b/>
          <w:bCs/>
          <w:color w:val="222222"/>
          <w:sz w:val="21"/>
          <w:szCs w:val="21"/>
        </w:rPr>
        <w:t>ВВЕДЕНИЕ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ОБЗОР</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ЛИТЕРАТУРЫ</w:t>
      </w:r>
    </w:p>
    <w:p w14:paraId="015C25E4" w14:textId="77777777" w:rsidR="0073107B" w:rsidRPr="0073107B" w:rsidRDefault="0073107B" w:rsidP="0073107B">
      <w:pPr>
        <w:rPr>
          <w:rFonts w:ascii="Helvetica" w:hAnsi="Helvetica" w:cs="Helvetica"/>
          <w:b/>
          <w:bCs/>
          <w:color w:val="222222"/>
          <w:sz w:val="21"/>
          <w:szCs w:val="21"/>
        </w:rPr>
      </w:pPr>
    </w:p>
    <w:p w14:paraId="47265599"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1.1. </w:t>
      </w:r>
      <w:r w:rsidRPr="0073107B">
        <w:rPr>
          <w:rFonts w:ascii="Helvetica" w:hAnsi="Helvetica" w:cs="Helvetica" w:hint="eastAsia"/>
          <w:b/>
          <w:bCs/>
          <w:color w:val="222222"/>
          <w:sz w:val="21"/>
          <w:szCs w:val="21"/>
        </w:rPr>
        <w:t>Индукция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синтеза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белков</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нуклеиновых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кисло</w:t>
      </w:r>
      <w:r w:rsidRPr="0073107B">
        <w:rPr>
          <w:rFonts w:ascii="Helvetica" w:hAnsi="Helvetica" w:cs="Helvetica" w:hint="eastAsia"/>
          <w:b/>
          <w:bCs/>
          <w:color w:val="222222"/>
          <w:sz w:val="21"/>
          <w:szCs w:val="21"/>
        </w:rPr>
        <w:lastRenderedPageBreak/>
        <w:t>т</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тиреоид</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ными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гормонами</w:t>
      </w:r>
    </w:p>
    <w:p w14:paraId="24AEAA26" w14:textId="77777777" w:rsidR="0073107B" w:rsidRPr="0073107B" w:rsidRDefault="0073107B" w:rsidP="0073107B">
      <w:pPr>
        <w:rPr>
          <w:rFonts w:ascii="Helvetica" w:hAnsi="Helvetica" w:cs="Helvetica"/>
          <w:b/>
          <w:bCs/>
          <w:color w:val="222222"/>
          <w:sz w:val="21"/>
          <w:szCs w:val="21"/>
        </w:rPr>
      </w:pPr>
    </w:p>
    <w:p w14:paraId="5BC23165"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1.2. </w:t>
      </w:r>
      <w:r w:rsidRPr="0073107B">
        <w:rPr>
          <w:rFonts w:ascii="Helvetica" w:hAnsi="Helvetica" w:cs="Helvetica" w:hint="eastAsia"/>
          <w:b/>
          <w:bCs/>
          <w:color w:val="222222"/>
          <w:sz w:val="21"/>
          <w:szCs w:val="21"/>
        </w:rPr>
        <w:t>Ядерные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сайты</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связывания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тиреоидных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гормонов</w:t>
      </w:r>
    </w:p>
    <w:p w14:paraId="43EDD55F" w14:textId="77777777" w:rsidR="0073107B" w:rsidRPr="0073107B" w:rsidRDefault="0073107B" w:rsidP="0073107B">
      <w:pPr>
        <w:rPr>
          <w:rFonts w:ascii="Helvetica" w:hAnsi="Helvetica" w:cs="Helvetica"/>
          <w:b/>
          <w:bCs/>
          <w:color w:val="222222"/>
          <w:sz w:val="21"/>
          <w:szCs w:val="21"/>
        </w:rPr>
      </w:pPr>
    </w:p>
    <w:p w14:paraId="161F63A6"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1.3. </w:t>
      </w:r>
      <w:r w:rsidRPr="0073107B">
        <w:rPr>
          <w:rFonts w:ascii="Helvetica" w:hAnsi="Helvetica" w:cs="Helvetica" w:hint="eastAsia"/>
          <w:b/>
          <w:bCs/>
          <w:color w:val="222222"/>
          <w:sz w:val="21"/>
          <w:szCs w:val="21"/>
        </w:rPr>
        <w:t>Связывание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тиреоидных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гормонов</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в</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цитоплазме</w:t>
      </w:r>
    </w:p>
    <w:p w14:paraId="4D3E8B61" w14:textId="77777777" w:rsidR="0073107B" w:rsidRPr="0073107B" w:rsidRDefault="0073107B" w:rsidP="0073107B">
      <w:pPr>
        <w:rPr>
          <w:rFonts w:ascii="Helvetica" w:hAnsi="Helvetica" w:cs="Helvetica"/>
          <w:b/>
          <w:bCs/>
          <w:color w:val="222222"/>
          <w:sz w:val="21"/>
          <w:szCs w:val="21"/>
        </w:rPr>
      </w:pPr>
    </w:p>
    <w:p w14:paraId="7375EB4A"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1.4. </w:t>
      </w:r>
      <w:r w:rsidRPr="0073107B">
        <w:rPr>
          <w:rFonts w:ascii="Helvetica" w:hAnsi="Helvetica" w:cs="Helvetica" w:hint="eastAsia"/>
          <w:b/>
          <w:bCs/>
          <w:color w:val="222222"/>
          <w:sz w:val="21"/>
          <w:szCs w:val="21"/>
        </w:rPr>
        <w:t>Современная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модель</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внутриядерной</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функции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тиреоидных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гормонов</w:t>
      </w:r>
      <w:r w:rsidRPr="0073107B">
        <w:rPr>
          <w:rFonts w:ascii="Helvetica" w:hAnsi="Helvetica" w:cs="Helvetica"/>
          <w:b/>
          <w:bCs/>
          <w:color w:val="222222"/>
          <w:sz w:val="21"/>
          <w:szCs w:val="21"/>
        </w:rPr>
        <w:t>.</w:t>
      </w:r>
    </w:p>
    <w:p w14:paraId="0DD07B09" w14:textId="77777777" w:rsidR="0073107B" w:rsidRPr="0073107B" w:rsidRDefault="0073107B" w:rsidP="0073107B">
      <w:pPr>
        <w:rPr>
          <w:rFonts w:ascii="Helvetica" w:hAnsi="Helvetica" w:cs="Helvetica"/>
          <w:b/>
          <w:bCs/>
          <w:color w:val="222222"/>
          <w:sz w:val="21"/>
          <w:szCs w:val="21"/>
        </w:rPr>
      </w:pPr>
    </w:p>
    <w:p w14:paraId="120CB335"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hint="eastAsia"/>
          <w:b/>
          <w:bCs/>
          <w:color w:val="222222"/>
          <w:sz w:val="21"/>
          <w:szCs w:val="21"/>
        </w:rPr>
        <w:t>ЭКШРШШТАЛЬНАЯ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ЧАСТЬ</w:t>
      </w:r>
    </w:p>
    <w:p w14:paraId="0C43AECE" w14:textId="77777777" w:rsidR="0073107B" w:rsidRPr="0073107B" w:rsidRDefault="0073107B" w:rsidP="0073107B">
      <w:pPr>
        <w:rPr>
          <w:rFonts w:ascii="Helvetica" w:hAnsi="Helvetica" w:cs="Helvetica"/>
          <w:b/>
          <w:bCs/>
          <w:color w:val="222222"/>
          <w:sz w:val="21"/>
          <w:szCs w:val="21"/>
        </w:rPr>
      </w:pPr>
    </w:p>
    <w:p w14:paraId="1B95D14E"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2.1. </w:t>
      </w:r>
      <w:r w:rsidRPr="0073107B">
        <w:rPr>
          <w:rFonts w:ascii="Helvetica" w:hAnsi="Helvetica" w:cs="Helvetica" w:hint="eastAsia"/>
          <w:b/>
          <w:bCs/>
          <w:color w:val="222222"/>
          <w:sz w:val="21"/>
          <w:szCs w:val="21"/>
        </w:rPr>
        <w:t>Материалы</w:t>
      </w:r>
      <w:r w:rsidRPr="0073107B">
        <w:rPr>
          <w:rFonts w:ascii="Helvetica" w:hAnsi="Helvetica" w:cs="Helvetica"/>
          <w:b/>
          <w:bCs/>
          <w:color w:val="222222"/>
          <w:sz w:val="21"/>
          <w:szCs w:val="21"/>
        </w:rPr>
        <w:t>.</w:t>
      </w:r>
    </w:p>
    <w:p w14:paraId="5D8B6737" w14:textId="77777777" w:rsidR="0073107B" w:rsidRPr="0073107B" w:rsidRDefault="0073107B" w:rsidP="0073107B">
      <w:pPr>
        <w:rPr>
          <w:rFonts w:ascii="Helvetica" w:hAnsi="Helvetica" w:cs="Helvetica"/>
          <w:b/>
          <w:bCs/>
          <w:color w:val="222222"/>
          <w:sz w:val="21"/>
          <w:szCs w:val="21"/>
        </w:rPr>
      </w:pPr>
    </w:p>
    <w:p w14:paraId="48038691"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 </w:t>
      </w:r>
      <w:r w:rsidRPr="0073107B">
        <w:rPr>
          <w:rFonts w:ascii="Helvetica" w:hAnsi="Helvetica" w:cs="Helvetica" w:hint="eastAsia"/>
          <w:b/>
          <w:bCs/>
          <w:color w:val="222222"/>
          <w:sz w:val="21"/>
          <w:szCs w:val="21"/>
        </w:rPr>
        <w:t>Методы</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исследований</w:t>
      </w:r>
      <w:r w:rsidRPr="0073107B">
        <w:rPr>
          <w:rFonts w:ascii="Helvetica" w:hAnsi="Helvetica" w:cs="Helvetica"/>
          <w:b/>
          <w:bCs/>
          <w:color w:val="222222"/>
          <w:sz w:val="21"/>
          <w:szCs w:val="21"/>
        </w:rPr>
        <w:t>.</w:t>
      </w:r>
    </w:p>
    <w:p w14:paraId="4A4E3D7F" w14:textId="77777777" w:rsidR="0073107B" w:rsidRPr="0073107B" w:rsidRDefault="0073107B" w:rsidP="0073107B">
      <w:pPr>
        <w:rPr>
          <w:rFonts w:ascii="Helvetica" w:hAnsi="Helvetica" w:cs="Helvetica"/>
          <w:b/>
          <w:bCs/>
          <w:color w:val="222222"/>
          <w:sz w:val="21"/>
          <w:szCs w:val="21"/>
        </w:rPr>
      </w:pPr>
    </w:p>
    <w:p w14:paraId="3699FC4A"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2.2.1. </w:t>
      </w:r>
      <w:r w:rsidRPr="0073107B">
        <w:rPr>
          <w:rFonts w:ascii="Helvetica" w:hAnsi="Helvetica" w:cs="Helvetica" w:hint="eastAsia"/>
          <w:b/>
          <w:bCs/>
          <w:color w:val="222222"/>
          <w:sz w:val="21"/>
          <w:szCs w:val="21"/>
        </w:rPr>
        <w:t>Получение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препарата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ядер</w:t>
      </w:r>
    </w:p>
    <w:p w14:paraId="4C7083D7" w14:textId="77777777" w:rsidR="0073107B" w:rsidRPr="0073107B" w:rsidRDefault="0073107B" w:rsidP="0073107B">
      <w:pPr>
        <w:rPr>
          <w:rFonts w:ascii="Helvetica" w:hAnsi="Helvetica" w:cs="Helvetica"/>
          <w:b/>
          <w:bCs/>
          <w:color w:val="222222"/>
          <w:sz w:val="21"/>
          <w:szCs w:val="21"/>
        </w:rPr>
      </w:pPr>
    </w:p>
    <w:p w14:paraId="137EAA99"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2.2.2. </w:t>
      </w:r>
      <w:r w:rsidRPr="0073107B">
        <w:rPr>
          <w:rFonts w:ascii="Helvetica" w:hAnsi="Helvetica" w:cs="Helvetica" w:hint="eastAsia"/>
          <w:b/>
          <w:bCs/>
          <w:color w:val="222222"/>
          <w:sz w:val="21"/>
          <w:szCs w:val="21"/>
        </w:rPr>
        <w:t>Получение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цитоплазматического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рецептора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тироксина</w:t>
      </w:r>
    </w:p>
    <w:p w14:paraId="7D635ABD" w14:textId="77777777" w:rsidR="0073107B" w:rsidRPr="0073107B" w:rsidRDefault="0073107B" w:rsidP="0073107B">
      <w:pPr>
        <w:rPr>
          <w:rFonts w:ascii="Helvetica" w:hAnsi="Helvetica" w:cs="Helvetica"/>
          <w:b/>
          <w:bCs/>
          <w:color w:val="222222"/>
          <w:sz w:val="21"/>
          <w:szCs w:val="21"/>
        </w:rPr>
      </w:pPr>
    </w:p>
    <w:p w14:paraId="679CF679"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2.2.3. </w:t>
      </w:r>
      <w:r w:rsidRPr="0073107B">
        <w:rPr>
          <w:rFonts w:ascii="Helvetica" w:hAnsi="Helvetica" w:cs="Helvetica" w:hint="eastAsia"/>
          <w:b/>
          <w:bCs/>
          <w:color w:val="222222"/>
          <w:sz w:val="21"/>
          <w:szCs w:val="21"/>
        </w:rPr>
        <w:t>Получение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рецептора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микросомальной</w:t>
      </w:r>
      <w:r w:rsidRPr="0073107B">
        <w:rPr>
          <w:rFonts w:ascii="Helvetica" w:hAnsi="Helvetica" w:cs="Helvetica"/>
          <w:b/>
          <w:bCs/>
          <w:color w:val="222222"/>
          <w:sz w:val="21"/>
          <w:szCs w:val="21"/>
        </w:rPr>
        <w:t xml:space="preserve"> . </w:t>
      </w:r>
      <w:r w:rsidRPr="0073107B">
        <w:rPr>
          <w:rFonts w:ascii="Helvetica" w:hAnsi="Helvetica" w:cs="Helvetica" w:hint="eastAsia"/>
          <w:b/>
          <w:bCs/>
          <w:color w:val="222222"/>
          <w:sz w:val="21"/>
          <w:szCs w:val="21"/>
        </w:rPr>
        <w:t>фракции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печени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крыс</w:t>
      </w:r>
    </w:p>
    <w:p w14:paraId="0BA87CDE" w14:textId="77777777" w:rsidR="0073107B" w:rsidRPr="0073107B" w:rsidRDefault="0073107B" w:rsidP="0073107B">
      <w:pPr>
        <w:rPr>
          <w:rFonts w:ascii="Helvetica" w:hAnsi="Helvetica" w:cs="Helvetica"/>
          <w:b/>
          <w:bCs/>
          <w:color w:val="222222"/>
          <w:sz w:val="21"/>
          <w:szCs w:val="21"/>
        </w:rPr>
      </w:pPr>
    </w:p>
    <w:p w14:paraId="59CAFC41"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2.2.4. </w:t>
      </w:r>
      <w:r w:rsidRPr="0073107B">
        <w:rPr>
          <w:rFonts w:ascii="Helvetica" w:hAnsi="Helvetica" w:cs="Helvetica" w:hint="eastAsia"/>
          <w:b/>
          <w:bCs/>
          <w:color w:val="222222"/>
          <w:sz w:val="21"/>
          <w:szCs w:val="21"/>
        </w:rPr>
        <w:t>Получение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ядерных</w:t>
      </w:r>
      <w:r w:rsidRPr="0073107B">
        <w:rPr>
          <w:rFonts w:ascii="Helvetica" w:hAnsi="Helvetica" w:cs="Helvetica"/>
          <w:b/>
          <w:bCs/>
          <w:color w:val="222222"/>
          <w:sz w:val="21"/>
          <w:szCs w:val="21"/>
        </w:rPr>
        <w:t xml:space="preserve"> 30-40 </w:t>
      </w:r>
      <w:r w:rsidRPr="0073107B">
        <w:rPr>
          <w:rFonts w:ascii="Helvetica" w:hAnsi="Helvetica" w:cs="Helvetica" w:hint="eastAsia"/>
          <w:b/>
          <w:bCs/>
          <w:color w:val="222222"/>
          <w:sz w:val="21"/>
          <w:szCs w:val="21"/>
        </w:rPr>
        <w:t>Б</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РНП</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частиц</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иммунологическая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идентификация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в</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составе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связывающего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белка</w:t>
      </w:r>
      <w:r w:rsidRPr="0073107B">
        <w:rPr>
          <w:rFonts w:ascii="Helvetica" w:hAnsi="Helvetica" w:cs="Helvetica"/>
          <w:b/>
          <w:bCs/>
          <w:color w:val="222222"/>
          <w:sz w:val="21"/>
          <w:szCs w:val="21"/>
        </w:rPr>
        <w:t>.</w:t>
      </w:r>
    </w:p>
    <w:p w14:paraId="5B3C3EE0" w14:textId="77777777" w:rsidR="0073107B" w:rsidRPr="0073107B" w:rsidRDefault="0073107B" w:rsidP="0073107B">
      <w:pPr>
        <w:rPr>
          <w:rFonts w:ascii="Helvetica" w:hAnsi="Helvetica" w:cs="Helvetica"/>
          <w:b/>
          <w:bCs/>
          <w:color w:val="222222"/>
          <w:sz w:val="21"/>
          <w:szCs w:val="21"/>
        </w:rPr>
      </w:pPr>
    </w:p>
    <w:p w14:paraId="3144FB7B"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2.2.5. </w:t>
      </w:r>
      <w:r w:rsidRPr="0073107B">
        <w:rPr>
          <w:rFonts w:ascii="Helvetica" w:hAnsi="Helvetica" w:cs="Helvetica" w:hint="eastAsia"/>
          <w:b/>
          <w:bCs/>
          <w:color w:val="222222"/>
          <w:sz w:val="21"/>
          <w:szCs w:val="21"/>
        </w:rPr>
        <w:t>Выделение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ДНК</w:t>
      </w:r>
      <w:r w:rsidRPr="0073107B">
        <w:rPr>
          <w:rFonts w:ascii="Helvetica" w:hAnsi="Helvetica" w:cs="Helvetica"/>
          <w:b/>
          <w:bCs/>
          <w:color w:val="222222"/>
          <w:sz w:val="21"/>
          <w:szCs w:val="21"/>
        </w:rPr>
        <w:t>.</w:t>
      </w:r>
    </w:p>
    <w:p w14:paraId="3E706AEF" w14:textId="77777777" w:rsidR="0073107B" w:rsidRPr="0073107B" w:rsidRDefault="0073107B" w:rsidP="0073107B">
      <w:pPr>
        <w:rPr>
          <w:rFonts w:ascii="Helvetica" w:hAnsi="Helvetica" w:cs="Helvetica"/>
          <w:b/>
          <w:bCs/>
          <w:color w:val="222222"/>
          <w:sz w:val="21"/>
          <w:szCs w:val="21"/>
        </w:rPr>
      </w:pPr>
    </w:p>
    <w:p w14:paraId="79C33713"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lastRenderedPageBreak/>
        <w:t xml:space="preserve">2.2.6. </w:t>
      </w:r>
      <w:r w:rsidRPr="0073107B">
        <w:rPr>
          <w:rFonts w:ascii="Helvetica" w:hAnsi="Helvetica" w:cs="Helvetica" w:hint="eastAsia"/>
          <w:b/>
          <w:bCs/>
          <w:color w:val="222222"/>
          <w:sz w:val="21"/>
          <w:szCs w:val="21"/>
        </w:rPr>
        <w:t>Выделение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РНК</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препарата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рецептора</w:t>
      </w:r>
    </w:p>
    <w:p w14:paraId="5124D574" w14:textId="77777777" w:rsidR="0073107B" w:rsidRPr="0073107B" w:rsidRDefault="0073107B" w:rsidP="0073107B">
      <w:pPr>
        <w:rPr>
          <w:rFonts w:ascii="Helvetica" w:hAnsi="Helvetica" w:cs="Helvetica"/>
          <w:b/>
          <w:bCs/>
          <w:color w:val="222222"/>
          <w:sz w:val="21"/>
          <w:szCs w:val="21"/>
        </w:rPr>
      </w:pPr>
    </w:p>
    <w:p w14:paraId="0D1D9F3B"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2.2.7. </w:t>
      </w:r>
      <w:r w:rsidRPr="0073107B">
        <w:rPr>
          <w:rFonts w:ascii="Helvetica" w:hAnsi="Helvetica" w:cs="Helvetica" w:hint="eastAsia"/>
          <w:b/>
          <w:bCs/>
          <w:color w:val="222222"/>
          <w:sz w:val="21"/>
          <w:szCs w:val="21"/>
        </w:rPr>
        <w:t>Электрофорез</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РНК</w:t>
      </w:r>
    </w:p>
    <w:p w14:paraId="447256FA" w14:textId="77777777" w:rsidR="0073107B" w:rsidRPr="0073107B" w:rsidRDefault="0073107B" w:rsidP="0073107B">
      <w:pPr>
        <w:rPr>
          <w:rFonts w:ascii="Helvetica" w:hAnsi="Helvetica" w:cs="Helvetica"/>
          <w:b/>
          <w:bCs/>
          <w:color w:val="222222"/>
          <w:sz w:val="21"/>
          <w:szCs w:val="21"/>
        </w:rPr>
      </w:pPr>
    </w:p>
    <w:p w14:paraId="717F85AA"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2.2.8. </w:t>
      </w:r>
      <w:r w:rsidRPr="0073107B">
        <w:rPr>
          <w:rFonts w:ascii="Helvetica" w:hAnsi="Helvetica" w:cs="Helvetica" w:hint="eastAsia"/>
          <w:b/>
          <w:bCs/>
          <w:color w:val="222222"/>
          <w:sz w:val="21"/>
          <w:szCs w:val="21"/>
        </w:rPr>
        <w:t>Взанмодействие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рецепторного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комплекса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ядрами</w:t>
      </w:r>
      <w:r w:rsidRPr="0073107B">
        <w:rPr>
          <w:rFonts w:ascii="Helvetica" w:hAnsi="Helvetica" w:cs="Helvetica"/>
          <w:b/>
          <w:bCs/>
          <w:color w:val="222222"/>
          <w:sz w:val="21"/>
          <w:szCs w:val="21"/>
        </w:rPr>
        <w:t>.</w:t>
      </w:r>
    </w:p>
    <w:p w14:paraId="4437CA96" w14:textId="77777777" w:rsidR="0073107B" w:rsidRPr="0073107B" w:rsidRDefault="0073107B" w:rsidP="0073107B">
      <w:pPr>
        <w:rPr>
          <w:rFonts w:ascii="Helvetica" w:hAnsi="Helvetica" w:cs="Helvetica"/>
          <w:b/>
          <w:bCs/>
          <w:color w:val="222222"/>
          <w:sz w:val="21"/>
          <w:szCs w:val="21"/>
        </w:rPr>
      </w:pPr>
    </w:p>
    <w:p w14:paraId="2B63B1D6"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2.2.9. </w:t>
      </w:r>
      <w:r w:rsidRPr="0073107B">
        <w:rPr>
          <w:rFonts w:ascii="Helvetica" w:hAnsi="Helvetica" w:cs="Helvetica" w:hint="eastAsia"/>
          <w:b/>
          <w:bCs/>
          <w:color w:val="222222"/>
          <w:sz w:val="21"/>
          <w:szCs w:val="21"/>
        </w:rPr>
        <w:t>Взаимодействие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рецепторного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комплекса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w:t>
      </w:r>
    </w:p>
    <w:p w14:paraId="2AAA3450" w14:textId="77777777" w:rsidR="0073107B" w:rsidRPr="0073107B" w:rsidRDefault="0073107B" w:rsidP="0073107B">
      <w:pPr>
        <w:rPr>
          <w:rFonts w:ascii="Helvetica" w:hAnsi="Helvetica" w:cs="Helvetica"/>
          <w:b/>
          <w:bCs/>
          <w:color w:val="222222"/>
          <w:sz w:val="21"/>
          <w:szCs w:val="21"/>
        </w:rPr>
      </w:pPr>
    </w:p>
    <w:p w14:paraId="5EA5A52C"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2.2.10. </w:t>
      </w:r>
      <w:r w:rsidRPr="0073107B">
        <w:rPr>
          <w:rFonts w:ascii="Helvetica" w:hAnsi="Helvetica" w:cs="Helvetica" w:hint="eastAsia"/>
          <w:b/>
          <w:bCs/>
          <w:color w:val="222222"/>
          <w:sz w:val="21"/>
          <w:szCs w:val="21"/>
        </w:rPr>
        <w:t>Определение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общей</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РНК</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полимеразной</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активности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изолированных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ядер</w:t>
      </w:r>
    </w:p>
    <w:p w14:paraId="13BE6719" w14:textId="77777777" w:rsidR="0073107B" w:rsidRPr="0073107B" w:rsidRDefault="0073107B" w:rsidP="0073107B">
      <w:pPr>
        <w:rPr>
          <w:rFonts w:ascii="Helvetica" w:hAnsi="Helvetica" w:cs="Helvetica"/>
          <w:b/>
          <w:bCs/>
          <w:color w:val="222222"/>
          <w:sz w:val="21"/>
          <w:szCs w:val="21"/>
        </w:rPr>
      </w:pPr>
    </w:p>
    <w:p w14:paraId="0A85E2F5"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2.2.11. </w:t>
      </w:r>
      <w:r w:rsidRPr="0073107B">
        <w:rPr>
          <w:rFonts w:ascii="Helvetica" w:hAnsi="Helvetica" w:cs="Helvetica" w:hint="eastAsia"/>
          <w:b/>
          <w:bCs/>
          <w:color w:val="222222"/>
          <w:sz w:val="21"/>
          <w:szCs w:val="21"/>
        </w:rPr>
        <w:t>Изучение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ядерно</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цитоплазматического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транспорта</w:t>
      </w:r>
    </w:p>
    <w:p w14:paraId="4D607F4F" w14:textId="77777777" w:rsidR="0073107B" w:rsidRPr="0073107B" w:rsidRDefault="0073107B" w:rsidP="0073107B">
      <w:pPr>
        <w:rPr>
          <w:rFonts w:ascii="Helvetica" w:hAnsi="Helvetica" w:cs="Helvetica"/>
          <w:b/>
          <w:bCs/>
          <w:color w:val="222222"/>
          <w:sz w:val="21"/>
          <w:szCs w:val="21"/>
        </w:rPr>
      </w:pPr>
    </w:p>
    <w:p w14:paraId="0A00DD48"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3</w:t>
      </w:r>
      <w:r w:rsidRPr="0073107B">
        <w:rPr>
          <w:rFonts w:ascii="Helvetica" w:hAnsi="Helvetica" w:cs="Helvetica" w:hint="eastAsia"/>
          <w:b/>
          <w:bCs/>
          <w:color w:val="222222"/>
          <w:sz w:val="21"/>
          <w:szCs w:val="21"/>
        </w:rPr>
        <w:t>Н</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РБК</w:t>
      </w:r>
      <w:r w:rsidRPr="0073107B">
        <w:rPr>
          <w:rFonts w:ascii="Helvetica" w:hAnsi="Helvetica" w:cs="Helvetica"/>
          <w:b/>
          <w:bCs/>
          <w:color w:val="222222"/>
          <w:sz w:val="21"/>
          <w:szCs w:val="21"/>
        </w:rPr>
        <w:t>.</w:t>
      </w:r>
    </w:p>
    <w:p w14:paraId="5E35D5FE" w14:textId="77777777" w:rsidR="0073107B" w:rsidRPr="0073107B" w:rsidRDefault="0073107B" w:rsidP="0073107B">
      <w:pPr>
        <w:rPr>
          <w:rFonts w:ascii="Helvetica" w:hAnsi="Helvetica" w:cs="Helvetica"/>
          <w:b/>
          <w:bCs/>
          <w:color w:val="222222"/>
          <w:sz w:val="21"/>
          <w:szCs w:val="21"/>
        </w:rPr>
      </w:pPr>
    </w:p>
    <w:p w14:paraId="525F4C03"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3. </w:t>
      </w:r>
      <w:r w:rsidRPr="0073107B">
        <w:rPr>
          <w:rFonts w:ascii="Helvetica" w:hAnsi="Helvetica" w:cs="Helvetica" w:hint="eastAsia"/>
          <w:b/>
          <w:bCs/>
          <w:color w:val="222222"/>
          <w:sz w:val="21"/>
          <w:szCs w:val="21"/>
        </w:rPr>
        <w:t>РЕЗУЛЬТАТЫ</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ИССЛЕДОВАНИЙ</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ОБСУЖДЕНИЕ</w:t>
      </w:r>
    </w:p>
    <w:p w14:paraId="2CF3E7A8" w14:textId="77777777" w:rsidR="0073107B" w:rsidRPr="0073107B" w:rsidRDefault="0073107B" w:rsidP="0073107B">
      <w:pPr>
        <w:rPr>
          <w:rFonts w:ascii="Helvetica" w:hAnsi="Helvetica" w:cs="Helvetica"/>
          <w:b/>
          <w:bCs/>
          <w:color w:val="222222"/>
          <w:sz w:val="21"/>
          <w:szCs w:val="21"/>
        </w:rPr>
      </w:pPr>
    </w:p>
    <w:p w14:paraId="240AE655"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3.1. </w:t>
      </w:r>
      <w:r w:rsidRPr="0073107B">
        <w:rPr>
          <w:rFonts w:ascii="Helvetica" w:hAnsi="Helvetica" w:cs="Helvetica" w:hint="eastAsia"/>
          <w:b/>
          <w:bCs/>
          <w:color w:val="222222"/>
          <w:sz w:val="21"/>
          <w:szCs w:val="21"/>
        </w:rPr>
        <w:t>Изучение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взаимодействия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цитоплазматического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рецепторного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комплекса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изолированными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ядрами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клеток</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печени</w:t>
      </w:r>
      <w:r w:rsidRPr="0073107B">
        <w:rPr>
          <w:rFonts w:ascii="Helvetica" w:hAnsi="Helvetica" w:cs="Helvetica"/>
          <w:b/>
          <w:bCs/>
          <w:color w:val="222222"/>
          <w:sz w:val="21"/>
          <w:szCs w:val="21"/>
        </w:rPr>
        <w:t>.</w:t>
      </w:r>
    </w:p>
    <w:p w14:paraId="51331D99" w14:textId="77777777" w:rsidR="0073107B" w:rsidRPr="0073107B" w:rsidRDefault="0073107B" w:rsidP="0073107B">
      <w:pPr>
        <w:rPr>
          <w:rFonts w:ascii="Helvetica" w:hAnsi="Helvetica" w:cs="Helvetica"/>
          <w:b/>
          <w:bCs/>
          <w:color w:val="222222"/>
          <w:sz w:val="21"/>
          <w:szCs w:val="21"/>
        </w:rPr>
      </w:pPr>
    </w:p>
    <w:p w14:paraId="310364CE"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3.2. </w:t>
      </w:r>
      <w:r w:rsidRPr="0073107B">
        <w:rPr>
          <w:rFonts w:ascii="Helvetica" w:hAnsi="Helvetica" w:cs="Helvetica" w:hint="eastAsia"/>
          <w:b/>
          <w:bCs/>
          <w:color w:val="222222"/>
          <w:sz w:val="21"/>
          <w:szCs w:val="21"/>
        </w:rPr>
        <w:t>Характеристика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нуклеинового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компонента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цитоплазматического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рецептора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тироксина</w:t>
      </w:r>
      <w:r w:rsidRPr="0073107B">
        <w:rPr>
          <w:rFonts w:ascii="Helvetica" w:hAnsi="Helvetica" w:cs="Helvetica"/>
          <w:b/>
          <w:bCs/>
          <w:color w:val="222222"/>
          <w:sz w:val="21"/>
          <w:szCs w:val="21"/>
        </w:rPr>
        <w:t>.</w:t>
      </w:r>
    </w:p>
    <w:p w14:paraId="6A3EEDBA" w14:textId="77777777" w:rsidR="0073107B" w:rsidRPr="0073107B" w:rsidRDefault="0073107B" w:rsidP="0073107B">
      <w:pPr>
        <w:rPr>
          <w:rFonts w:ascii="Helvetica" w:hAnsi="Helvetica" w:cs="Helvetica"/>
          <w:b/>
          <w:bCs/>
          <w:color w:val="222222"/>
          <w:sz w:val="21"/>
          <w:szCs w:val="21"/>
        </w:rPr>
      </w:pPr>
    </w:p>
    <w:p w14:paraId="0B32EFEF"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3.3. </w:t>
      </w:r>
      <w:r w:rsidRPr="0073107B">
        <w:rPr>
          <w:rFonts w:ascii="Helvetica" w:hAnsi="Helvetica" w:cs="Helvetica" w:hint="eastAsia"/>
          <w:b/>
          <w:bCs/>
          <w:color w:val="222222"/>
          <w:sz w:val="21"/>
          <w:szCs w:val="21"/>
        </w:rPr>
        <w:t>Исследование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влияния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рецепторных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комплексов</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нормальных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опухолевых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тканей</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РИК</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полимеразную</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активность</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изолированных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ядер</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печени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крыс</w:t>
      </w:r>
    </w:p>
    <w:p w14:paraId="3C2B64DD" w14:textId="77777777" w:rsidR="0073107B" w:rsidRPr="0073107B" w:rsidRDefault="0073107B" w:rsidP="0073107B">
      <w:pPr>
        <w:rPr>
          <w:rFonts w:ascii="Helvetica" w:hAnsi="Helvetica" w:cs="Helvetica"/>
          <w:b/>
          <w:bCs/>
          <w:color w:val="222222"/>
          <w:sz w:val="21"/>
          <w:szCs w:val="21"/>
        </w:rPr>
      </w:pPr>
    </w:p>
    <w:p w14:paraId="67C93F3C"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lastRenderedPageBreak/>
        <w:t xml:space="preserve">3.4. </w:t>
      </w:r>
      <w:r w:rsidRPr="0073107B">
        <w:rPr>
          <w:rFonts w:ascii="Helvetica" w:hAnsi="Helvetica" w:cs="Helvetica" w:hint="eastAsia"/>
          <w:b/>
          <w:bCs/>
          <w:color w:val="222222"/>
          <w:sz w:val="21"/>
          <w:szCs w:val="21"/>
        </w:rPr>
        <w:t>Исследование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взаимодействия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рецепторного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ком</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лекса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ДНК</w:t>
      </w:r>
      <w:r w:rsidRPr="0073107B">
        <w:rPr>
          <w:rFonts w:ascii="Helvetica" w:hAnsi="Helvetica" w:cs="Helvetica"/>
          <w:b/>
          <w:bCs/>
          <w:color w:val="222222"/>
          <w:sz w:val="21"/>
          <w:szCs w:val="21"/>
        </w:rPr>
        <w:t>.</w:t>
      </w:r>
    </w:p>
    <w:p w14:paraId="2E8BCF8B" w14:textId="77777777" w:rsidR="0073107B" w:rsidRPr="0073107B" w:rsidRDefault="0073107B" w:rsidP="0073107B">
      <w:pPr>
        <w:rPr>
          <w:rFonts w:ascii="Helvetica" w:hAnsi="Helvetica" w:cs="Helvetica"/>
          <w:b/>
          <w:bCs/>
          <w:color w:val="222222"/>
          <w:sz w:val="21"/>
          <w:szCs w:val="21"/>
        </w:rPr>
      </w:pPr>
    </w:p>
    <w:p w14:paraId="44A5CCCE"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3.5. </w:t>
      </w:r>
      <w:r w:rsidRPr="0073107B">
        <w:rPr>
          <w:rFonts w:ascii="Helvetica" w:hAnsi="Helvetica" w:cs="Helvetica" w:hint="eastAsia"/>
          <w:b/>
          <w:bCs/>
          <w:color w:val="222222"/>
          <w:sz w:val="21"/>
          <w:szCs w:val="21"/>
        </w:rPr>
        <w:t>Исследование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ядерно</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цитоплазматического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транспорта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РНК</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Оглавление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диссертации</w:t>
      </w:r>
    </w:p>
    <w:p w14:paraId="27AED55A"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hint="eastAsia"/>
          <w:b/>
          <w:bCs/>
          <w:color w:val="222222"/>
          <w:sz w:val="21"/>
          <w:szCs w:val="21"/>
        </w:rPr>
        <w:t>кандидат</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биологических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наук</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Гарафутдинова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Елена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Амировна</w:t>
      </w:r>
    </w:p>
    <w:p w14:paraId="793BA15A"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hint="eastAsia"/>
          <w:b/>
          <w:bCs/>
          <w:color w:val="222222"/>
          <w:sz w:val="21"/>
          <w:szCs w:val="21"/>
        </w:rPr>
        <w:t>ВВЕДЕНИЕ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ОБЗОР</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ЛИТЕРАТУРЫ</w:t>
      </w:r>
    </w:p>
    <w:p w14:paraId="7FA9FAB8" w14:textId="77777777" w:rsidR="0073107B" w:rsidRPr="0073107B" w:rsidRDefault="0073107B" w:rsidP="0073107B">
      <w:pPr>
        <w:rPr>
          <w:rFonts w:ascii="Helvetica" w:hAnsi="Helvetica" w:cs="Helvetica"/>
          <w:b/>
          <w:bCs/>
          <w:color w:val="222222"/>
          <w:sz w:val="21"/>
          <w:szCs w:val="21"/>
        </w:rPr>
      </w:pPr>
    </w:p>
    <w:p w14:paraId="37045CF4"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1.1. </w:t>
      </w:r>
      <w:r w:rsidRPr="0073107B">
        <w:rPr>
          <w:rFonts w:ascii="Helvetica" w:hAnsi="Helvetica" w:cs="Helvetica" w:hint="eastAsia"/>
          <w:b/>
          <w:bCs/>
          <w:color w:val="222222"/>
          <w:sz w:val="21"/>
          <w:szCs w:val="21"/>
        </w:rPr>
        <w:t>Индукция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синтеза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белков</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нуклеиновых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кислот</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тиреоид</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ными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гормонами</w:t>
      </w:r>
    </w:p>
    <w:p w14:paraId="3D6EDD13" w14:textId="77777777" w:rsidR="0073107B" w:rsidRPr="0073107B" w:rsidRDefault="0073107B" w:rsidP="0073107B">
      <w:pPr>
        <w:rPr>
          <w:rFonts w:ascii="Helvetica" w:hAnsi="Helvetica" w:cs="Helvetica"/>
          <w:b/>
          <w:bCs/>
          <w:color w:val="222222"/>
          <w:sz w:val="21"/>
          <w:szCs w:val="21"/>
        </w:rPr>
      </w:pPr>
    </w:p>
    <w:p w14:paraId="6123F2F9"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1.2. </w:t>
      </w:r>
      <w:r w:rsidRPr="0073107B">
        <w:rPr>
          <w:rFonts w:ascii="Helvetica" w:hAnsi="Helvetica" w:cs="Helvetica" w:hint="eastAsia"/>
          <w:b/>
          <w:bCs/>
          <w:color w:val="222222"/>
          <w:sz w:val="21"/>
          <w:szCs w:val="21"/>
        </w:rPr>
        <w:t>Ядерные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сайты</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связывания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тиреоидных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гормонов</w:t>
      </w:r>
    </w:p>
    <w:p w14:paraId="3B2D28D4" w14:textId="77777777" w:rsidR="0073107B" w:rsidRPr="0073107B" w:rsidRDefault="0073107B" w:rsidP="0073107B">
      <w:pPr>
        <w:rPr>
          <w:rFonts w:ascii="Helvetica" w:hAnsi="Helvetica" w:cs="Helvetica"/>
          <w:b/>
          <w:bCs/>
          <w:color w:val="222222"/>
          <w:sz w:val="21"/>
          <w:szCs w:val="21"/>
        </w:rPr>
      </w:pPr>
    </w:p>
    <w:p w14:paraId="4E8415D8"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1.3. </w:t>
      </w:r>
      <w:r w:rsidRPr="0073107B">
        <w:rPr>
          <w:rFonts w:ascii="Helvetica" w:hAnsi="Helvetica" w:cs="Helvetica" w:hint="eastAsia"/>
          <w:b/>
          <w:bCs/>
          <w:color w:val="222222"/>
          <w:sz w:val="21"/>
          <w:szCs w:val="21"/>
        </w:rPr>
        <w:t>Связывание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тиреоидных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гормонов</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в</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цитоплазме</w:t>
      </w:r>
    </w:p>
    <w:p w14:paraId="3C46EE97" w14:textId="77777777" w:rsidR="0073107B" w:rsidRPr="0073107B" w:rsidRDefault="0073107B" w:rsidP="0073107B">
      <w:pPr>
        <w:rPr>
          <w:rFonts w:ascii="Helvetica" w:hAnsi="Helvetica" w:cs="Helvetica"/>
          <w:b/>
          <w:bCs/>
          <w:color w:val="222222"/>
          <w:sz w:val="21"/>
          <w:szCs w:val="21"/>
        </w:rPr>
      </w:pPr>
    </w:p>
    <w:p w14:paraId="083BD8A5"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1.4. </w:t>
      </w:r>
      <w:r w:rsidRPr="0073107B">
        <w:rPr>
          <w:rFonts w:ascii="Helvetica" w:hAnsi="Helvetica" w:cs="Helvetica" w:hint="eastAsia"/>
          <w:b/>
          <w:bCs/>
          <w:color w:val="222222"/>
          <w:sz w:val="21"/>
          <w:szCs w:val="21"/>
        </w:rPr>
        <w:t>Современная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модель</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внутриядерной</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функции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тиреоидных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гормонов</w:t>
      </w:r>
      <w:r w:rsidRPr="0073107B">
        <w:rPr>
          <w:rFonts w:ascii="Helvetica" w:hAnsi="Helvetica" w:cs="Helvetica"/>
          <w:b/>
          <w:bCs/>
          <w:color w:val="222222"/>
          <w:sz w:val="21"/>
          <w:szCs w:val="21"/>
        </w:rPr>
        <w:t>.</w:t>
      </w:r>
    </w:p>
    <w:p w14:paraId="7AF2F7D9" w14:textId="77777777" w:rsidR="0073107B" w:rsidRPr="0073107B" w:rsidRDefault="0073107B" w:rsidP="0073107B">
      <w:pPr>
        <w:rPr>
          <w:rFonts w:ascii="Helvetica" w:hAnsi="Helvetica" w:cs="Helvetica"/>
          <w:b/>
          <w:bCs/>
          <w:color w:val="222222"/>
          <w:sz w:val="21"/>
          <w:szCs w:val="21"/>
        </w:rPr>
      </w:pPr>
    </w:p>
    <w:p w14:paraId="561B2BBA"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hint="eastAsia"/>
          <w:b/>
          <w:bCs/>
          <w:color w:val="222222"/>
          <w:sz w:val="21"/>
          <w:szCs w:val="21"/>
        </w:rPr>
        <w:t>ЭКШРШШТАЛЬНАЯ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ЧАСТЬ</w:t>
      </w:r>
    </w:p>
    <w:p w14:paraId="6B696DFD" w14:textId="77777777" w:rsidR="0073107B" w:rsidRPr="0073107B" w:rsidRDefault="0073107B" w:rsidP="0073107B">
      <w:pPr>
        <w:rPr>
          <w:rFonts w:ascii="Helvetica" w:hAnsi="Helvetica" w:cs="Helvetica"/>
          <w:b/>
          <w:bCs/>
          <w:color w:val="222222"/>
          <w:sz w:val="21"/>
          <w:szCs w:val="21"/>
        </w:rPr>
      </w:pPr>
    </w:p>
    <w:p w14:paraId="46AD6092"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2.1. </w:t>
      </w:r>
      <w:r w:rsidRPr="0073107B">
        <w:rPr>
          <w:rFonts w:ascii="Helvetica" w:hAnsi="Helvetica" w:cs="Helvetica" w:hint="eastAsia"/>
          <w:b/>
          <w:bCs/>
          <w:color w:val="222222"/>
          <w:sz w:val="21"/>
          <w:szCs w:val="21"/>
        </w:rPr>
        <w:t>Материалы</w:t>
      </w:r>
      <w:r w:rsidRPr="0073107B">
        <w:rPr>
          <w:rFonts w:ascii="Helvetica" w:hAnsi="Helvetica" w:cs="Helvetica"/>
          <w:b/>
          <w:bCs/>
          <w:color w:val="222222"/>
          <w:sz w:val="21"/>
          <w:szCs w:val="21"/>
        </w:rPr>
        <w:t>.</w:t>
      </w:r>
    </w:p>
    <w:p w14:paraId="045E9CFB" w14:textId="77777777" w:rsidR="0073107B" w:rsidRPr="0073107B" w:rsidRDefault="0073107B" w:rsidP="0073107B">
      <w:pPr>
        <w:rPr>
          <w:rFonts w:ascii="Helvetica" w:hAnsi="Helvetica" w:cs="Helvetica"/>
          <w:b/>
          <w:bCs/>
          <w:color w:val="222222"/>
          <w:sz w:val="21"/>
          <w:szCs w:val="21"/>
        </w:rPr>
      </w:pPr>
    </w:p>
    <w:p w14:paraId="3CB8F7CA"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 </w:t>
      </w:r>
      <w:r w:rsidRPr="0073107B">
        <w:rPr>
          <w:rFonts w:ascii="Helvetica" w:hAnsi="Helvetica" w:cs="Helvetica" w:hint="eastAsia"/>
          <w:b/>
          <w:bCs/>
          <w:color w:val="222222"/>
          <w:sz w:val="21"/>
          <w:szCs w:val="21"/>
        </w:rPr>
        <w:t>Методы</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исследований</w:t>
      </w:r>
      <w:r w:rsidRPr="0073107B">
        <w:rPr>
          <w:rFonts w:ascii="Helvetica" w:hAnsi="Helvetica" w:cs="Helvetica"/>
          <w:b/>
          <w:bCs/>
          <w:color w:val="222222"/>
          <w:sz w:val="21"/>
          <w:szCs w:val="21"/>
        </w:rPr>
        <w:t>.</w:t>
      </w:r>
    </w:p>
    <w:p w14:paraId="1F06D97A" w14:textId="77777777" w:rsidR="0073107B" w:rsidRPr="0073107B" w:rsidRDefault="0073107B" w:rsidP="0073107B">
      <w:pPr>
        <w:rPr>
          <w:rFonts w:ascii="Helvetica" w:hAnsi="Helvetica" w:cs="Helvetica"/>
          <w:b/>
          <w:bCs/>
          <w:color w:val="222222"/>
          <w:sz w:val="21"/>
          <w:szCs w:val="21"/>
        </w:rPr>
      </w:pPr>
    </w:p>
    <w:p w14:paraId="64D1CFAC"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2.2.1. </w:t>
      </w:r>
      <w:r w:rsidRPr="0073107B">
        <w:rPr>
          <w:rFonts w:ascii="Helvetica" w:hAnsi="Helvetica" w:cs="Helvetica" w:hint="eastAsia"/>
          <w:b/>
          <w:bCs/>
          <w:color w:val="222222"/>
          <w:sz w:val="21"/>
          <w:szCs w:val="21"/>
        </w:rPr>
        <w:t>Получение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препарата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ядер</w:t>
      </w:r>
    </w:p>
    <w:p w14:paraId="6018D5B8" w14:textId="77777777" w:rsidR="0073107B" w:rsidRPr="0073107B" w:rsidRDefault="0073107B" w:rsidP="0073107B">
      <w:pPr>
        <w:rPr>
          <w:rFonts w:ascii="Helvetica" w:hAnsi="Helvetica" w:cs="Helvetica"/>
          <w:b/>
          <w:bCs/>
          <w:color w:val="222222"/>
          <w:sz w:val="21"/>
          <w:szCs w:val="21"/>
        </w:rPr>
      </w:pPr>
    </w:p>
    <w:p w14:paraId="33CBE4B0"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2.2.2. </w:t>
      </w:r>
      <w:r w:rsidRPr="0073107B">
        <w:rPr>
          <w:rFonts w:ascii="Helvetica" w:hAnsi="Helvetica" w:cs="Helvetica" w:hint="eastAsia"/>
          <w:b/>
          <w:bCs/>
          <w:color w:val="222222"/>
          <w:sz w:val="21"/>
          <w:szCs w:val="21"/>
        </w:rPr>
        <w:t>Получение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цитоплазматического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рецептора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тироксина</w:t>
      </w:r>
    </w:p>
    <w:p w14:paraId="3010FC8B" w14:textId="77777777" w:rsidR="0073107B" w:rsidRPr="0073107B" w:rsidRDefault="0073107B" w:rsidP="0073107B">
      <w:pPr>
        <w:rPr>
          <w:rFonts w:ascii="Helvetica" w:hAnsi="Helvetica" w:cs="Helvetica"/>
          <w:b/>
          <w:bCs/>
          <w:color w:val="222222"/>
          <w:sz w:val="21"/>
          <w:szCs w:val="21"/>
        </w:rPr>
      </w:pPr>
    </w:p>
    <w:p w14:paraId="16B53AB6"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2.2.3. </w:t>
      </w:r>
      <w:r w:rsidRPr="0073107B">
        <w:rPr>
          <w:rFonts w:ascii="Helvetica" w:hAnsi="Helvetica" w:cs="Helvetica" w:hint="eastAsia"/>
          <w:b/>
          <w:bCs/>
          <w:color w:val="222222"/>
          <w:sz w:val="21"/>
          <w:szCs w:val="21"/>
        </w:rPr>
        <w:t>Получение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рецептора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микросомальной</w:t>
      </w:r>
      <w:r w:rsidRPr="0073107B">
        <w:rPr>
          <w:rFonts w:ascii="Helvetica" w:hAnsi="Helvetica" w:cs="Helvetica"/>
          <w:b/>
          <w:bCs/>
          <w:color w:val="222222"/>
          <w:sz w:val="21"/>
          <w:szCs w:val="21"/>
        </w:rPr>
        <w:t xml:space="preserve"> . </w:t>
      </w:r>
      <w:r w:rsidRPr="0073107B">
        <w:rPr>
          <w:rFonts w:ascii="Helvetica" w:hAnsi="Helvetica" w:cs="Helvetica" w:hint="eastAsia"/>
          <w:b/>
          <w:bCs/>
          <w:color w:val="222222"/>
          <w:sz w:val="21"/>
          <w:szCs w:val="21"/>
        </w:rPr>
        <w:t>фракции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печени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крыс</w:t>
      </w:r>
    </w:p>
    <w:p w14:paraId="419A2645" w14:textId="77777777" w:rsidR="0073107B" w:rsidRPr="0073107B" w:rsidRDefault="0073107B" w:rsidP="0073107B">
      <w:pPr>
        <w:rPr>
          <w:rFonts w:ascii="Helvetica" w:hAnsi="Helvetica" w:cs="Helvetica"/>
          <w:b/>
          <w:bCs/>
          <w:color w:val="222222"/>
          <w:sz w:val="21"/>
          <w:szCs w:val="21"/>
        </w:rPr>
      </w:pPr>
    </w:p>
    <w:p w14:paraId="51BAE9DA"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2.2.4. </w:t>
      </w:r>
      <w:r w:rsidRPr="0073107B">
        <w:rPr>
          <w:rFonts w:ascii="Helvetica" w:hAnsi="Helvetica" w:cs="Helvetica" w:hint="eastAsia"/>
          <w:b/>
          <w:bCs/>
          <w:color w:val="222222"/>
          <w:sz w:val="21"/>
          <w:szCs w:val="21"/>
        </w:rPr>
        <w:t>Получение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ядерных</w:t>
      </w:r>
      <w:r w:rsidRPr="0073107B">
        <w:rPr>
          <w:rFonts w:ascii="Helvetica" w:hAnsi="Helvetica" w:cs="Helvetica"/>
          <w:b/>
          <w:bCs/>
          <w:color w:val="222222"/>
          <w:sz w:val="21"/>
          <w:szCs w:val="21"/>
        </w:rPr>
        <w:t xml:space="preserve"> 30-40 </w:t>
      </w:r>
      <w:r w:rsidRPr="0073107B">
        <w:rPr>
          <w:rFonts w:ascii="Helvetica" w:hAnsi="Helvetica" w:cs="Helvetica" w:hint="eastAsia"/>
          <w:b/>
          <w:bCs/>
          <w:color w:val="222222"/>
          <w:sz w:val="21"/>
          <w:szCs w:val="21"/>
        </w:rPr>
        <w:t>Б</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РНП</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частиц</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иммунологическая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идентификация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в</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составе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связывающего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белка</w:t>
      </w:r>
      <w:r w:rsidRPr="0073107B">
        <w:rPr>
          <w:rFonts w:ascii="Helvetica" w:hAnsi="Helvetica" w:cs="Helvetica"/>
          <w:b/>
          <w:bCs/>
          <w:color w:val="222222"/>
          <w:sz w:val="21"/>
          <w:szCs w:val="21"/>
        </w:rPr>
        <w:t>.</w:t>
      </w:r>
    </w:p>
    <w:p w14:paraId="0AAA204C" w14:textId="77777777" w:rsidR="0073107B" w:rsidRPr="0073107B" w:rsidRDefault="0073107B" w:rsidP="0073107B">
      <w:pPr>
        <w:rPr>
          <w:rFonts w:ascii="Helvetica" w:hAnsi="Helvetica" w:cs="Helvetica"/>
          <w:b/>
          <w:bCs/>
          <w:color w:val="222222"/>
          <w:sz w:val="21"/>
          <w:szCs w:val="21"/>
        </w:rPr>
      </w:pPr>
    </w:p>
    <w:p w14:paraId="3BA5BDC1"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2.2.5. </w:t>
      </w:r>
      <w:r w:rsidRPr="0073107B">
        <w:rPr>
          <w:rFonts w:ascii="Helvetica" w:hAnsi="Helvetica" w:cs="Helvetica" w:hint="eastAsia"/>
          <w:b/>
          <w:bCs/>
          <w:color w:val="222222"/>
          <w:sz w:val="21"/>
          <w:szCs w:val="21"/>
        </w:rPr>
        <w:t>Выделение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ДНК</w:t>
      </w:r>
      <w:r w:rsidRPr="0073107B">
        <w:rPr>
          <w:rFonts w:ascii="Helvetica" w:hAnsi="Helvetica" w:cs="Helvetica"/>
          <w:b/>
          <w:bCs/>
          <w:color w:val="222222"/>
          <w:sz w:val="21"/>
          <w:szCs w:val="21"/>
        </w:rPr>
        <w:t>.</w:t>
      </w:r>
    </w:p>
    <w:p w14:paraId="606D6D27" w14:textId="77777777" w:rsidR="0073107B" w:rsidRPr="0073107B" w:rsidRDefault="0073107B" w:rsidP="0073107B">
      <w:pPr>
        <w:rPr>
          <w:rFonts w:ascii="Helvetica" w:hAnsi="Helvetica" w:cs="Helvetica"/>
          <w:b/>
          <w:bCs/>
          <w:color w:val="222222"/>
          <w:sz w:val="21"/>
          <w:szCs w:val="21"/>
        </w:rPr>
      </w:pPr>
    </w:p>
    <w:p w14:paraId="61015B6A"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2.2.6. </w:t>
      </w:r>
      <w:r w:rsidRPr="0073107B">
        <w:rPr>
          <w:rFonts w:ascii="Helvetica" w:hAnsi="Helvetica" w:cs="Helvetica" w:hint="eastAsia"/>
          <w:b/>
          <w:bCs/>
          <w:color w:val="222222"/>
          <w:sz w:val="21"/>
          <w:szCs w:val="21"/>
        </w:rPr>
        <w:t>Выделение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РНК</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препарата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рецептора</w:t>
      </w:r>
    </w:p>
    <w:p w14:paraId="0C1CE114" w14:textId="77777777" w:rsidR="0073107B" w:rsidRPr="0073107B" w:rsidRDefault="0073107B" w:rsidP="0073107B">
      <w:pPr>
        <w:rPr>
          <w:rFonts w:ascii="Helvetica" w:hAnsi="Helvetica" w:cs="Helvetica"/>
          <w:b/>
          <w:bCs/>
          <w:color w:val="222222"/>
          <w:sz w:val="21"/>
          <w:szCs w:val="21"/>
        </w:rPr>
      </w:pPr>
    </w:p>
    <w:p w14:paraId="4AF38180"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2.2.7. </w:t>
      </w:r>
      <w:r w:rsidRPr="0073107B">
        <w:rPr>
          <w:rFonts w:ascii="Helvetica" w:hAnsi="Helvetica" w:cs="Helvetica" w:hint="eastAsia"/>
          <w:b/>
          <w:bCs/>
          <w:color w:val="222222"/>
          <w:sz w:val="21"/>
          <w:szCs w:val="21"/>
        </w:rPr>
        <w:t>Электрофорез</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РНК</w:t>
      </w:r>
    </w:p>
    <w:p w14:paraId="7ABBDF0B" w14:textId="77777777" w:rsidR="0073107B" w:rsidRPr="0073107B" w:rsidRDefault="0073107B" w:rsidP="0073107B">
      <w:pPr>
        <w:rPr>
          <w:rFonts w:ascii="Helvetica" w:hAnsi="Helvetica" w:cs="Helvetica"/>
          <w:b/>
          <w:bCs/>
          <w:color w:val="222222"/>
          <w:sz w:val="21"/>
          <w:szCs w:val="21"/>
        </w:rPr>
      </w:pPr>
    </w:p>
    <w:p w14:paraId="14689725"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2.2.8. </w:t>
      </w:r>
      <w:r w:rsidRPr="0073107B">
        <w:rPr>
          <w:rFonts w:ascii="Helvetica" w:hAnsi="Helvetica" w:cs="Helvetica" w:hint="eastAsia"/>
          <w:b/>
          <w:bCs/>
          <w:color w:val="222222"/>
          <w:sz w:val="21"/>
          <w:szCs w:val="21"/>
        </w:rPr>
        <w:t>Взанмодействие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рецепторного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комплекса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ядрами</w:t>
      </w:r>
      <w:r w:rsidRPr="0073107B">
        <w:rPr>
          <w:rFonts w:ascii="Helvetica" w:hAnsi="Helvetica" w:cs="Helvetica"/>
          <w:b/>
          <w:bCs/>
          <w:color w:val="222222"/>
          <w:sz w:val="21"/>
          <w:szCs w:val="21"/>
        </w:rPr>
        <w:t>.</w:t>
      </w:r>
    </w:p>
    <w:p w14:paraId="0B7B1A85" w14:textId="77777777" w:rsidR="0073107B" w:rsidRPr="0073107B" w:rsidRDefault="0073107B" w:rsidP="0073107B">
      <w:pPr>
        <w:rPr>
          <w:rFonts w:ascii="Helvetica" w:hAnsi="Helvetica" w:cs="Helvetica"/>
          <w:b/>
          <w:bCs/>
          <w:color w:val="222222"/>
          <w:sz w:val="21"/>
          <w:szCs w:val="21"/>
        </w:rPr>
      </w:pPr>
    </w:p>
    <w:p w14:paraId="0CB51D03"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2.2.9. </w:t>
      </w:r>
      <w:r w:rsidRPr="0073107B">
        <w:rPr>
          <w:rFonts w:ascii="Helvetica" w:hAnsi="Helvetica" w:cs="Helvetica" w:hint="eastAsia"/>
          <w:b/>
          <w:bCs/>
          <w:color w:val="222222"/>
          <w:sz w:val="21"/>
          <w:szCs w:val="21"/>
        </w:rPr>
        <w:t>Взаимодействие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рецепторного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комплекса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w:t>
      </w:r>
    </w:p>
    <w:p w14:paraId="1B26B483" w14:textId="77777777" w:rsidR="0073107B" w:rsidRPr="0073107B" w:rsidRDefault="0073107B" w:rsidP="0073107B">
      <w:pPr>
        <w:rPr>
          <w:rFonts w:ascii="Helvetica" w:hAnsi="Helvetica" w:cs="Helvetica"/>
          <w:b/>
          <w:bCs/>
          <w:color w:val="222222"/>
          <w:sz w:val="21"/>
          <w:szCs w:val="21"/>
        </w:rPr>
      </w:pPr>
    </w:p>
    <w:p w14:paraId="36E7D6D0"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2.2.10. </w:t>
      </w:r>
      <w:r w:rsidRPr="0073107B">
        <w:rPr>
          <w:rFonts w:ascii="Helvetica" w:hAnsi="Helvetica" w:cs="Helvetica" w:hint="eastAsia"/>
          <w:b/>
          <w:bCs/>
          <w:color w:val="222222"/>
          <w:sz w:val="21"/>
          <w:szCs w:val="21"/>
        </w:rPr>
        <w:t>Определение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общей</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РНК</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полимеразной</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активности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изолированных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ядер</w:t>
      </w:r>
    </w:p>
    <w:p w14:paraId="7728BF81" w14:textId="77777777" w:rsidR="0073107B" w:rsidRPr="0073107B" w:rsidRDefault="0073107B" w:rsidP="0073107B">
      <w:pPr>
        <w:rPr>
          <w:rFonts w:ascii="Helvetica" w:hAnsi="Helvetica" w:cs="Helvetica"/>
          <w:b/>
          <w:bCs/>
          <w:color w:val="222222"/>
          <w:sz w:val="21"/>
          <w:szCs w:val="21"/>
        </w:rPr>
      </w:pPr>
    </w:p>
    <w:p w14:paraId="71479ED0"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2.2.11. </w:t>
      </w:r>
      <w:r w:rsidRPr="0073107B">
        <w:rPr>
          <w:rFonts w:ascii="Helvetica" w:hAnsi="Helvetica" w:cs="Helvetica" w:hint="eastAsia"/>
          <w:b/>
          <w:bCs/>
          <w:color w:val="222222"/>
          <w:sz w:val="21"/>
          <w:szCs w:val="21"/>
        </w:rPr>
        <w:t>Изучение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ядерно</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цитоплазматического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транспорта</w:t>
      </w:r>
    </w:p>
    <w:p w14:paraId="63A48194" w14:textId="77777777" w:rsidR="0073107B" w:rsidRPr="0073107B" w:rsidRDefault="0073107B" w:rsidP="0073107B">
      <w:pPr>
        <w:rPr>
          <w:rFonts w:ascii="Helvetica" w:hAnsi="Helvetica" w:cs="Helvetica"/>
          <w:b/>
          <w:bCs/>
          <w:color w:val="222222"/>
          <w:sz w:val="21"/>
          <w:szCs w:val="21"/>
        </w:rPr>
      </w:pPr>
    </w:p>
    <w:p w14:paraId="390BF9E3"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3</w:t>
      </w:r>
      <w:r w:rsidRPr="0073107B">
        <w:rPr>
          <w:rFonts w:ascii="Helvetica" w:hAnsi="Helvetica" w:cs="Helvetica" w:hint="eastAsia"/>
          <w:b/>
          <w:bCs/>
          <w:color w:val="222222"/>
          <w:sz w:val="21"/>
          <w:szCs w:val="21"/>
        </w:rPr>
        <w:t>Н</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РБК</w:t>
      </w:r>
      <w:r w:rsidRPr="0073107B">
        <w:rPr>
          <w:rFonts w:ascii="Helvetica" w:hAnsi="Helvetica" w:cs="Helvetica"/>
          <w:b/>
          <w:bCs/>
          <w:color w:val="222222"/>
          <w:sz w:val="21"/>
          <w:szCs w:val="21"/>
        </w:rPr>
        <w:t>.</w:t>
      </w:r>
    </w:p>
    <w:p w14:paraId="1B7E3B41" w14:textId="77777777" w:rsidR="0073107B" w:rsidRPr="0073107B" w:rsidRDefault="0073107B" w:rsidP="0073107B">
      <w:pPr>
        <w:rPr>
          <w:rFonts w:ascii="Helvetica" w:hAnsi="Helvetica" w:cs="Helvetica"/>
          <w:b/>
          <w:bCs/>
          <w:color w:val="222222"/>
          <w:sz w:val="21"/>
          <w:szCs w:val="21"/>
        </w:rPr>
      </w:pPr>
    </w:p>
    <w:p w14:paraId="54B3F285"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3. </w:t>
      </w:r>
      <w:r w:rsidRPr="0073107B">
        <w:rPr>
          <w:rFonts w:ascii="Helvetica" w:hAnsi="Helvetica" w:cs="Helvetica" w:hint="eastAsia"/>
          <w:b/>
          <w:bCs/>
          <w:color w:val="222222"/>
          <w:sz w:val="21"/>
          <w:szCs w:val="21"/>
        </w:rPr>
        <w:t>РЕЗУЛЬТАТЫ</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ИССЛЕДОВАНИЙ</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ОБСУЖДЕНИЕ</w:t>
      </w:r>
    </w:p>
    <w:p w14:paraId="166BC437" w14:textId="77777777" w:rsidR="0073107B" w:rsidRPr="0073107B" w:rsidRDefault="0073107B" w:rsidP="0073107B">
      <w:pPr>
        <w:rPr>
          <w:rFonts w:ascii="Helvetica" w:hAnsi="Helvetica" w:cs="Helvetica"/>
          <w:b/>
          <w:bCs/>
          <w:color w:val="222222"/>
          <w:sz w:val="21"/>
          <w:szCs w:val="21"/>
        </w:rPr>
      </w:pPr>
    </w:p>
    <w:p w14:paraId="3F533B09"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3.1. </w:t>
      </w:r>
      <w:r w:rsidRPr="0073107B">
        <w:rPr>
          <w:rFonts w:ascii="Helvetica" w:hAnsi="Helvetica" w:cs="Helvetica" w:hint="eastAsia"/>
          <w:b/>
          <w:bCs/>
          <w:color w:val="222222"/>
          <w:sz w:val="21"/>
          <w:szCs w:val="21"/>
        </w:rPr>
        <w:t>Изучение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взаимодействия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цитоплазматическо</w:t>
      </w:r>
      <w:r w:rsidRPr="0073107B">
        <w:rPr>
          <w:rFonts w:ascii="Helvetica" w:hAnsi="Helvetica" w:cs="Helvetica" w:hint="eastAsia"/>
          <w:b/>
          <w:bCs/>
          <w:color w:val="222222"/>
          <w:sz w:val="21"/>
          <w:szCs w:val="21"/>
        </w:rPr>
        <w:lastRenderedPageBreak/>
        <w:t>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рецепторного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комплекса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изолированными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ядрами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клеток</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печени</w:t>
      </w:r>
      <w:r w:rsidRPr="0073107B">
        <w:rPr>
          <w:rFonts w:ascii="Helvetica" w:hAnsi="Helvetica" w:cs="Helvetica"/>
          <w:b/>
          <w:bCs/>
          <w:color w:val="222222"/>
          <w:sz w:val="21"/>
          <w:szCs w:val="21"/>
        </w:rPr>
        <w:t>.</w:t>
      </w:r>
    </w:p>
    <w:p w14:paraId="770CA5ED" w14:textId="77777777" w:rsidR="0073107B" w:rsidRPr="0073107B" w:rsidRDefault="0073107B" w:rsidP="0073107B">
      <w:pPr>
        <w:rPr>
          <w:rFonts w:ascii="Helvetica" w:hAnsi="Helvetica" w:cs="Helvetica"/>
          <w:b/>
          <w:bCs/>
          <w:color w:val="222222"/>
          <w:sz w:val="21"/>
          <w:szCs w:val="21"/>
        </w:rPr>
      </w:pPr>
    </w:p>
    <w:p w14:paraId="3B467740"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3.2. </w:t>
      </w:r>
      <w:r w:rsidRPr="0073107B">
        <w:rPr>
          <w:rFonts w:ascii="Helvetica" w:hAnsi="Helvetica" w:cs="Helvetica" w:hint="eastAsia"/>
          <w:b/>
          <w:bCs/>
          <w:color w:val="222222"/>
          <w:sz w:val="21"/>
          <w:szCs w:val="21"/>
        </w:rPr>
        <w:t>Характеристика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нуклеинового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компонента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цитоплазматического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рецептора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тироксина</w:t>
      </w:r>
      <w:r w:rsidRPr="0073107B">
        <w:rPr>
          <w:rFonts w:ascii="Helvetica" w:hAnsi="Helvetica" w:cs="Helvetica"/>
          <w:b/>
          <w:bCs/>
          <w:color w:val="222222"/>
          <w:sz w:val="21"/>
          <w:szCs w:val="21"/>
        </w:rPr>
        <w:t>.</w:t>
      </w:r>
    </w:p>
    <w:p w14:paraId="1959995C" w14:textId="77777777" w:rsidR="0073107B" w:rsidRPr="0073107B" w:rsidRDefault="0073107B" w:rsidP="0073107B">
      <w:pPr>
        <w:rPr>
          <w:rFonts w:ascii="Helvetica" w:hAnsi="Helvetica" w:cs="Helvetica"/>
          <w:b/>
          <w:bCs/>
          <w:color w:val="222222"/>
          <w:sz w:val="21"/>
          <w:szCs w:val="21"/>
        </w:rPr>
      </w:pPr>
    </w:p>
    <w:p w14:paraId="1D5D205C"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3.3. </w:t>
      </w:r>
      <w:r w:rsidRPr="0073107B">
        <w:rPr>
          <w:rFonts w:ascii="Helvetica" w:hAnsi="Helvetica" w:cs="Helvetica" w:hint="eastAsia"/>
          <w:b/>
          <w:bCs/>
          <w:color w:val="222222"/>
          <w:sz w:val="21"/>
          <w:szCs w:val="21"/>
        </w:rPr>
        <w:t>Исследование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влияния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рецепторных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комплексов</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нормальных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опухолевых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тканей</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на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РИК</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полимеразную</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активность</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изолированных</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ядер</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печени</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крыс</w:t>
      </w:r>
    </w:p>
    <w:p w14:paraId="18AF3D45" w14:textId="77777777" w:rsidR="0073107B" w:rsidRPr="0073107B" w:rsidRDefault="0073107B" w:rsidP="0073107B">
      <w:pPr>
        <w:rPr>
          <w:rFonts w:ascii="Helvetica" w:hAnsi="Helvetica" w:cs="Helvetica"/>
          <w:b/>
          <w:bCs/>
          <w:color w:val="222222"/>
          <w:sz w:val="21"/>
          <w:szCs w:val="21"/>
        </w:rPr>
      </w:pPr>
    </w:p>
    <w:p w14:paraId="15CE3D5C" w14:textId="77777777" w:rsidR="0073107B" w:rsidRPr="0073107B" w:rsidRDefault="0073107B" w:rsidP="0073107B">
      <w:pPr>
        <w:rPr>
          <w:rFonts w:ascii="Helvetica" w:hAnsi="Helvetica" w:cs="Helvetica"/>
          <w:b/>
          <w:bCs/>
          <w:color w:val="222222"/>
          <w:sz w:val="21"/>
          <w:szCs w:val="21"/>
        </w:rPr>
      </w:pPr>
      <w:r w:rsidRPr="0073107B">
        <w:rPr>
          <w:rFonts w:ascii="Helvetica" w:hAnsi="Helvetica" w:cs="Helvetica"/>
          <w:b/>
          <w:bCs/>
          <w:color w:val="222222"/>
          <w:sz w:val="21"/>
          <w:szCs w:val="21"/>
        </w:rPr>
        <w:t xml:space="preserve">3.4. </w:t>
      </w:r>
      <w:r w:rsidRPr="0073107B">
        <w:rPr>
          <w:rFonts w:ascii="Helvetica" w:hAnsi="Helvetica" w:cs="Helvetica" w:hint="eastAsia"/>
          <w:b/>
          <w:bCs/>
          <w:color w:val="222222"/>
          <w:sz w:val="21"/>
          <w:szCs w:val="21"/>
        </w:rPr>
        <w:t>Исследование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взаимодействия</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гормон</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рецепторного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ком</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лекса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с</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ДНК</w:t>
      </w:r>
      <w:r w:rsidRPr="0073107B">
        <w:rPr>
          <w:rFonts w:ascii="Helvetica" w:hAnsi="Helvetica" w:cs="Helvetica"/>
          <w:b/>
          <w:bCs/>
          <w:color w:val="222222"/>
          <w:sz w:val="21"/>
          <w:szCs w:val="21"/>
        </w:rPr>
        <w:t>.</w:t>
      </w:r>
    </w:p>
    <w:p w14:paraId="2414BC3A" w14:textId="77777777" w:rsidR="0073107B" w:rsidRPr="0073107B" w:rsidRDefault="0073107B" w:rsidP="0073107B">
      <w:pPr>
        <w:rPr>
          <w:rFonts w:ascii="Helvetica" w:hAnsi="Helvetica" w:cs="Helvetica"/>
          <w:b/>
          <w:bCs/>
          <w:color w:val="222222"/>
          <w:sz w:val="21"/>
          <w:szCs w:val="21"/>
        </w:rPr>
      </w:pPr>
    </w:p>
    <w:p w14:paraId="109CC004" w14:textId="4A85D3B0" w:rsidR="00484EB4" w:rsidRPr="0073107B" w:rsidRDefault="0073107B" w:rsidP="0073107B">
      <w:r w:rsidRPr="0073107B">
        <w:rPr>
          <w:rFonts w:ascii="Helvetica" w:hAnsi="Helvetica" w:cs="Helvetica"/>
          <w:b/>
          <w:bCs/>
          <w:color w:val="222222"/>
          <w:sz w:val="21"/>
          <w:szCs w:val="21"/>
        </w:rPr>
        <w:t xml:space="preserve">3.5. </w:t>
      </w:r>
      <w:r w:rsidRPr="0073107B">
        <w:rPr>
          <w:rFonts w:ascii="Helvetica" w:hAnsi="Helvetica" w:cs="Helvetica" w:hint="eastAsia"/>
          <w:b/>
          <w:bCs/>
          <w:color w:val="222222"/>
          <w:sz w:val="21"/>
          <w:szCs w:val="21"/>
        </w:rPr>
        <w:t>Исследование</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ядерно</w:t>
      </w:r>
      <w:r w:rsidRPr="0073107B">
        <w:rPr>
          <w:rFonts w:ascii="Helvetica" w:hAnsi="Helvetica" w:cs="Helvetica"/>
          <w:b/>
          <w:bCs/>
          <w:color w:val="222222"/>
          <w:sz w:val="21"/>
          <w:szCs w:val="21"/>
        </w:rPr>
        <w:t>-</w:t>
      </w:r>
      <w:r w:rsidRPr="0073107B">
        <w:rPr>
          <w:rFonts w:ascii="Helvetica" w:hAnsi="Helvetica" w:cs="Helvetica" w:hint="eastAsia"/>
          <w:b/>
          <w:bCs/>
          <w:color w:val="222222"/>
          <w:sz w:val="21"/>
          <w:szCs w:val="21"/>
        </w:rPr>
        <w:t>цитоплазматического</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транспорта</w:t>
      </w:r>
      <w:r w:rsidRPr="0073107B">
        <w:rPr>
          <w:rFonts w:ascii="Helvetica" w:hAnsi="Helvetica" w:cs="Helvetica"/>
          <w:b/>
          <w:bCs/>
          <w:color w:val="222222"/>
          <w:sz w:val="21"/>
          <w:szCs w:val="21"/>
        </w:rPr>
        <w:t xml:space="preserve"> ^-</w:t>
      </w:r>
      <w:r w:rsidRPr="0073107B">
        <w:rPr>
          <w:rFonts w:ascii="Helvetica" w:hAnsi="Helvetica" w:cs="Helvetica" w:hint="eastAsia"/>
          <w:b/>
          <w:bCs/>
          <w:color w:val="222222"/>
          <w:sz w:val="21"/>
          <w:szCs w:val="21"/>
        </w:rPr>
        <w:t>РНК</w:t>
      </w:r>
      <w:r w:rsidRPr="0073107B">
        <w:rPr>
          <w:rFonts w:ascii="Helvetica" w:hAnsi="Helvetica" w:cs="Helvetica"/>
          <w:b/>
          <w:bCs/>
          <w:color w:val="222222"/>
          <w:sz w:val="21"/>
          <w:szCs w:val="21"/>
        </w:rPr>
        <w:t>.</w:t>
      </w:r>
    </w:p>
    <w:sectPr w:rsidR="00484EB4" w:rsidRPr="0073107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6C2AD" w14:textId="77777777" w:rsidR="00612129" w:rsidRDefault="00612129">
      <w:pPr>
        <w:spacing w:after="0" w:line="240" w:lineRule="auto"/>
      </w:pPr>
      <w:r>
        <w:separator/>
      </w:r>
    </w:p>
  </w:endnote>
  <w:endnote w:type="continuationSeparator" w:id="0">
    <w:p w14:paraId="772D1452" w14:textId="77777777" w:rsidR="00612129" w:rsidRDefault="0061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71E32" w14:textId="77777777" w:rsidR="00612129" w:rsidRDefault="00612129"/>
    <w:p w14:paraId="177E237B" w14:textId="77777777" w:rsidR="00612129" w:rsidRDefault="00612129"/>
    <w:p w14:paraId="5D23EBD1" w14:textId="77777777" w:rsidR="00612129" w:rsidRDefault="00612129"/>
    <w:p w14:paraId="461A8B5D" w14:textId="77777777" w:rsidR="00612129" w:rsidRDefault="00612129"/>
    <w:p w14:paraId="036151D8" w14:textId="77777777" w:rsidR="00612129" w:rsidRDefault="00612129"/>
    <w:p w14:paraId="478D83E4" w14:textId="77777777" w:rsidR="00612129" w:rsidRDefault="00612129"/>
    <w:p w14:paraId="1B09930E" w14:textId="77777777" w:rsidR="00612129" w:rsidRDefault="006121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25B84A" wp14:editId="7E1BE4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A3648" w14:textId="77777777" w:rsidR="00612129" w:rsidRDefault="006121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25B8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1A3648" w14:textId="77777777" w:rsidR="00612129" w:rsidRDefault="006121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5B2FAA" w14:textId="77777777" w:rsidR="00612129" w:rsidRDefault="00612129"/>
    <w:p w14:paraId="1A4073B6" w14:textId="77777777" w:rsidR="00612129" w:rsidRDefault="00612129"/>
    <w:p w14:paraId="35A3D69F" w14:textId="77777777" w:rsidR="00612129" w:rsidRDefault="006121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14E329" wp14:editId="2F5B5C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19F0B" w14:textId="77777777" w:rsidR="00612129" w:rsidRDefault="00612129"/>
                          <w:p w14:paraId="16AF50D9" w14:textId="77777777" w:rsidR="00612129" w:rsidRDefault="006121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14E3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319F0B" w14:textId="77777777" w:rsidR="00612129" w:rsidRDefault="00612129"/>
                    <w:p w14:paraId="16AF50D9" w14:textId="77777777" w:rsidR="00612129" w:rsidRDefault="006121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6D72DE" w14:textId="77777777" w:rsidR="00612129" w:rsidRDefault="00612129"/>
    <w:p w14:paraId="26DC9813" w14:textId="77777777" w:rsidR="00612129" w:rsidRDefault="00612129">
      <w:pPr>
        <w:rPr>
          <w:sz w:val="2"/>
          <w:szCs w:val="2"/>
        </w:rPr>
      </w:pPr>
    </w:p>
    <w:p w14:paraId="77C2DA2E" w14:textId="77777777" w:rsidR="00612129" w:rsidRDefault="00612129"/>
    <w:p w14:paraId="09390948" w14:textId="77777777" w:rsidR="00612129" w:rsidRDefault="00612129">
      <w:pPr>
        <w:spacing w:after="0" w:line="240" w:lineRule="auto"/>
      </w:pPr>
    </w:p>
  </w:footnote>
  <w:footnote w:type="continuationSeparator" w:id="0">
    <w:p w14:paraId="0A8275C9" w14:textId="77777777" w:rsidR="00612129" w:rsidRDefault="00612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29"/>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203723</TotalTime>
  <Pages>6</Pages>
  <Words>650</Words>
  <Characters>3706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1361</cp:revision>
  <cp:lastPrinted>2009-02-06T05:36:00Z</cp:lastPrinted>
  <dcterms:created xsi:type="dcterms:W3CDTF">2024-01-07T13:43:00Z</dcterms:created>
  <dcterms:modified xsi:type="dcterms:W3CDTF">2025-11-09T21:17:00Z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