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5D" w:rsidRPr="0093415D" w:rsidRDefault="0093415D" w:rsidP="0093415D">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93415D">
        <w:rPr>
          <w:rFonts w:ascii="Arial" w:hAnsi="Arial" w:cs="Arial"/>
          <w:b/>
          <w:bCs/>
          <w:color w:val="000000"/>
          <w:kern w:val="0"/>
          <w:sz w:val="28"/>
          <w:szCs w:val="28"/>
          <w:lang w:eastAsia="ru-RU"/>
        </w:rPr>
        <w:t xml:space="preserve">Геглюк Оксана Миколаївна, </w:t>
      </w:r>
      <w:r w:rsidRPr="0093415D">
        <w:rPr>
          <w:rFonts w:ascii="Arial" w:hAnsi="Arial" w:cs="Arial"/>
          <w:color w:val="000000"/>
          <w:kern w:val="0"/>
          <w:sz w:val="28"/>
          <w:szCs w:val="28"/>
          <w:lang w:eastAsia="ru-RU"/>
        </w:rPr>
        <w:t xml:space="preserve">аспірантка кафедри загальної, дитячої та онкологічної урології, Харківська медична академія післядипломної освіти МОЗ України, тема дисертації: «Оптимізація лікування рецидивів, суперінфекції, реінфекції у пацієнтів з ускладненими інфекціями сечовивідних шляхів», (222 Медицина). Спеціалізована вчена рада ДФ 64.609.019 в Харківській медичній академії післядипломної освіти </w:t>
      </w:r>
    </w:p>
    <w:p w:rsidR="00D333D3" w:rsidRPr="0093415D" w:rsidRDefault="00D333D3" w:rsidP="0093415D"/>
    <w:sectPr w:rsidR="00D333D3" w:rsidRPr="0093415D"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670AD8">
                <w:pPr>
                  <w:spacing w:line="240" w:lineRule="auto"/>
                </w:pPr>
                <w:fldSimple w:instr=" PAGE \* MERGEFORMAT ">
                  <w:r w:rsidR="0093415D" w:rsidRPr="0093415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670AD8">
      <w:pPr>
        <w:rPr>
          <w:sz w:val="2"/>
          <w:szCs w:val="2"/>
        </w:rPr>
      </w:pPr>
      <w:r w:rsidRPr="00670A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670AD8">
      <w:pPr>
        <w:rPr>
          <w:sz w:val="2"/>
          <w:szCs w:val="2"/>
        </w:rPr>
      </w:pPr>
      <w:r w:rsidRPr="00670A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670AD8">
                  <w:pPr>
                    <w:pStyle w:val="1ffffff7"/>
                    <w:spacing w:line="240" w:lineRule="auto"/>
                  </w:pPr>
                  <w:fldSimple w:instr=" PAGE \* MERGEFORMAT ">
                    <w:r w:rsidR="000A2C9E"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DB95E-CFC2-495D-B3B2-312F3828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2021-11-21T17:20:00Z</dcterms:created>
  <dcterms:modified xsi:type="dcterms:W3CDTF">2021-11-21T17:20:00Z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