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B413A2" w:rsidRDefault="00B413A2" w:rsidP="00B413A2">
      <w:pPr>
        <w:jc w:val="center"/>
      </w:pPr>
      <w:bookmarkStart w:id="1" w:name="_GoBack"/>
      <w:bookmarkEnd w:id="1"/>
      <w:r>
        <w:lastRenderedPageBreak/>
        <w:t xml:space="preserve">НАЦІОНАЛЬНИЙ УНІВЕРСИТЕТ </w:t>
      </w:r>
    </w:p>
    <w:p w:rsidR="00B413A2" w:rsidRDefault="00B413A2" w:rsidP="00B413A2">
      <w:pPr>
        <w:jc w:val="center"/>
      </w:pPr>
      <w:proofErr w:type="gramStart"/>
      <w:r>
        <w:t>ВОДНОГО</w:t>
      </w:r>
      <w:proofErr w:type="gramEnd"/>
      <w:r>
        <w:t xml:space="preserve"> ГОСПОДАРСТВА ТА ПРИРОДОКОРИСТУВАННЯ</w:t>
      </w:r>
    </w:p>
    <w:p w:rsidR="00B413A2" w:rsidRDefault="00B413A2" w:rsidP="00B413A2">
      <w:pPr>
        <w:numPr>
          <w:ilvl w:val="12"/>
          <w:numId w:val="0"/>
        </w:numPr>
        <w:jc w:val="center"/>
      </w:pPr>
      <w:r>
        <w:t xml:space="preserve"> </w:t>
      </w:r>
    </w:p>
    <w:p w:rsidR="00B413A2" w:rsidRDefault="00B413A2" w:rsidP="00B413A2">
      <w:pPr>
        <w:jc w:val="right"/>
        <w:rPr>
          <w:i/>
        </w:rPr>
      </w:pPr>
      <w:r>
        <w:rPr>
          <w:i/>
        </w:rPr>
        <w:t>На правах рукопису</w:t>
      </w:r>
    </w:p>
    <w:p w:rsidR="00B413A2" w:rsidRDefault="00B413A2" w:rsidP="00B413A2">
      <w:pPr>
        <w:jc w:val="center"/>
      </w:pPr>
    </w:p>
    <w:p w:rsidR="00B413A2" w:rsidRDefault="00B413A2" w:rsidP="00B413A2">
      <w:pPr>
        <w:jc w:val="center"/>
      </w:pPr>
    </w:p>
    <w:p w:rsidR="00B413A2" w:rsidRDefault="00B413A2" w:rsidP="00B413A2">
      <w:pPr>
        <w:jc w:val="center"/>
      </w:pPr>
      <w:r>
        <w:t>Коротун Сергій Ігорович</w:t>
      </w:r>
    </w:p>
    <w:p w:rsidR="00B413A2" w:rsidRDefault="00B413A2" w:rsidP="00B413A2">
      <w:pPr>
        <w:jc w:val="right"/>
      </w:pPr>
    </w:p>
    <w:p w:rsidR="00B413A2" w:rsidRDefault="00B413A2" w:rsidP="00B413A2">
      <w:pPr>
        <w:jc w:val="right"/>
      </w:pPr>
      <w:r>
        <w:t>УДК: 911.2</w:t>
      </w:r>
      <w:proofErr w:type="gramStart"/>
      <w:r>
        <w:t xml:space="preserve"> :</w:t>
      </w:r>
      <w:proofErr w:type="gramEnd"/>
      <w:r>
        <w:t xml:space="preserve"> 502.1 + 631.62 (477.81)</w:t>
      </w:r>
    </w:p>
    <w:p w:rsidR="00B413A2" w:rsidRDefault="00B413A2" w:rsidP="00B413A2">
      <w:pPr>
        <w:jc w:val="center"/>
      </w:pPr>
    </w:p>
    <w:p w:rsidR="00B413A2" w:rsidRDefault="00B413A2" w:rsidP="00B413A2">
      <w:pPr>
        <w:jc w:val="center"/>
      </w:pPr>
    </w:p>
    <w:p w:rsidR="00B413A2" w:rsidRPr="0004306E" w:rsidRDefault="00B413A2" w:rsidP="00B413A2">
      <w:pPr>
        <w:numPr>
          <w:ilvl w:val="12"/>
          <w:numId w:val="0"/>
        </w:numPr>
        <w:jc w:val="center"/>
        <w:rPr>
          <w:b/>
          <w:sz w:val="32"/>
        </w:rPr>
      </w:pPr>
      <w:r>
        <w:rPr>
          <w:b/>
          <w:sz w:val="32"/>
        </w:rPr>
        <w:t>ЕКОЛОГО-ГЕОГРАФІЧНА ОЦІНКА</w:t>
      </w:r>
      <w:r w:rsidRPr="0004306E">
        <w:rPr>
          <w:b/>
          <w:sz w:val="32"/>
        </w:rPr>
        <w:t xml:space="preserve"> </w:t>
      </w:r>
    </w:p>
    <w:p w:rsidR="00B413A2" w:rsidRDefault="00B413A2" w:rsidP="00B413A2">
      <w:pPr>
        <w:numPr>
          <w:ilvl w:val="12"/>
          <w:numId w:val="0"/>
        </w:numPr>
        <w:jc w:val="center"/>
        <w:rPr>
          <w:b/>
          <w:sz w:val="32"/>
        </w:rPr>
      </w:pPr>
      <w:r>
        <w:rPr>
          <w:b/>
          <w:sz w:val="32"/>
        </w:rPr>
        <w:t>СТАНУ МЕЛІОР</w:t>
      </w:r>
      <w:r>
        <w:rPr>
          <w:b/>
          <w:sz w:val="32"/>
        </w:rPr>
        <w:t>О</w:t>
      </w:r>
      <w:r>
        <w:rPr>
          <w:b/>
          <w:sz w:val="32"/>
        </w:rPr>
        <w:t xml:space="preserve">ВАНИХ ЗЕМЕЛЬ РЕГІОНУ </w:t>
      </w:r>
    </w:p>
    <w:p w:rsidR="00B413A2" w:rsidRDefault="00B413A2" w:rsidP="00B413A2">
      <w:pPr>
        <w:numPr>
          <w:ilvl w:val="12"/>
          <w:numId w:val="0"/>
        </w:numPr>
        <w:jc w:val="center"/>
        <w:rPr>
          <w:b/>
          <w:sz w:val="32"/>
        </w:rPr>
      </w:pPr>
      <w:r>
        <w:rPr>
          <w:b/>
          <w:sz w:val="32"/>
        </w:rPr>
        <w:t xml:space="preserve">(на прикладі </w:t>
      </w:r>
      <w:proofErr w:type="gramStart"/>
      <w:r>
        <w:rPr>
          <w:b/>
          <w:sz w:val="32"/>
        </w:rPr>
        <w:t>Р</w:t>
      </w:r>
      <w:proofErr w:type="gramEnd"/>
      <w:r>
        <w:rPr>
          <w:b/>
          <w:sz w:val="32"/>
        </w:rPr>
        <w:t>івненської області)</w:t>
      </w:r>
    </w:p>
    <w:p w:rsidR="00B413A2" w:rsidRDefault="00B413A2" w:rsidP="00B413A2">
      <w:pPr>
        <w:numPr>
          <w:ilvl w:val="12"/>
          <w:numId w:val="0"/>
        </w:numPr>
        <w:jc w:val="center"/>
        <w:rPr>
          <w:b/>
          <w:sz w:val="32"/>
        </w:rPr>
      </w:pPr>
    </w:p>
    <w:p w:rsidR="00B413A2" w:rsidRDefault="00B413A2" w:rsidP="00B413A2">
      <w:pPr>
        <w:jc w:val="center"/>
      </w:pPr>
    </w:p>
    <w:p w:rsidR="00B413A2" w:rsidRDefault="00B413A2" w:rsidP="00B413A2">
      <w:pPr>
        <w:numPr>
          <w:ilvl w:val="12"/>
          <w:numId w:val="0"/>
        </w:numPr>
        <w:jc w:val="center"/>
      </w:pPr>
      <w:r>
        <w:t>Спеціальність 11.00.11 - конструктивна географія і раціональне використання прир</w:t>
      </w:r>
      <w:r>
        <w:t>о</w:t>
      </w:r>
      <w:r>
        <w:t>дних ресурсі</w:t>
      </w:r>
      <w:proofErr w:type="gramStart"/>
      <w:r>
        <w:t>в</w:t>
      </w:r>
      <w:proofErr w:type="gramEnd"/>
    </w:p>
    <w:p w:rsidR="00B413A2" w:rsidRDefault="00B413A2" w:rsidP="00B413A2">
      <w:pPr>
        <w:numPr>
          <w:ilvl w:val="12"/>
          <w:numId w:val="0"/>
        </w:numPr>
        <w:jc w:val="center"/>
      </w:pPr>
    </w:p>
    <w:p w:rsidR="00B413A2" w:rsidRDefault="00B413A2" w:rsidP="00B413A2">
      <w:pPr>
        <w:jc w:val="center"/>
      </w:pPr>
    </w:p>
    <w:p w:rsidR="00B413A2" w:rsidRDefault="00B413A2" w:rsidP="00B413A2">
      <w:pPr>
        <w:jc w:val="center"/>
      </w:pPr>
    </w:p>
    <w:p w:rsidR="00B413A2" w:rsidRDefault="00B413A2" w:rsidP="00B413A2">
      <w:pPr>
        <w:jc w:val="center"/>
      </w:pPr>
      <w:r>
        <w:t>Дисертація на здобуття наукового ступеня кандидата географічних н</w:t>
      </w:r>
      <w:r>
        <w:t>а</w:t>
      </w:r>
      <w:r>
        <w:t>ук</w:t>
      </w:r>
    </w:p>
    <w:p w:rsidR="00B413A2" w:rsidRDefault="00B413A2" w:rsidP="00B413A2">
      <w:pPr>
        <w:jc w:val="center"/>
      </w:pPr>
    </w:p>
    <w:p w:rsidR="00B413A2" w:rsidRDefault="00B413A2" w:rsidP="00B413A2">
      <w:pPr>
        <w:jc w:val="center"/>
      </w:pPr>
    </w:p>
    <w:p w:rsidR="00B413A2" w:rsidRDefault="00B413A2" w:rsidP="00B413A2">
      <w:pPr>
        <w:numPr>
          <w:ilvl w:val="12"/>
          <w:numId w:val="0"/>
        </w:numPr>
        <w:ind w:left="4920"/>
      </w:pPr>
      <w:r>
        <w:t xml:space="preserve">Науковий керівник </w:t>
      </w:r>
    </w:p>
    <w:p w:rsidR="00B413A2" w:rsidRDefault="00B413A2" w:rsidP="00B413A2">
      <w:pPr>
        <w:numPr>
          <w:ilvl w:val="12"/>
          <w:numId w:val="0"/>
        </w:numPr>
        <w:ind w:left="4920"/>
      </w:pPr>
      <w:r>
        <w:t xml:space="preserve">Будз Маркіян Дмитрович, </w:t>
      </w:r>
    </w:p>
    <w:p w:rsidR="00B413A2" w:rsidRDefault="00B413A2" w:rsidP="00B413A2">
      <w:pPr>
        <w:numPr>
          <w:ilvl w:val="12"/>
          <w:numId w:val="0"/>
        </w:numPr>
        <w:ind w:left="4920"/>
      </w:pPr>
      <w:r>
        <w:t>доктор географічних наук, пр</w:t>
      </w:r>
      <w:r>
        <w:t>о</w:t>
      </w:r>
      <w:r>
        <w:t>фесор</w:t>
      </w:r>
    </w:p>
    <w:p w:rsidR="00B413A2" w:rsidRDefault="00B413A2" w:rsidP="00B413A2">
      <w:pPr>
        <w:jc w:val="center"/>
      </w:pPr>
    </w:p>
    <w:p w:rsidR="00B413A2" w:rsidRDefault="00B413A2" w:rsidP="00B413A2">
      <w:pPr>
        <w:jc w:val="center"/>
      </w:pPr>
    </w:p>
    <w:p w:rsidR="00B413A2" w:rsidRDefault="00B413A2" w:rsidP="00B413A2">
      <w:pPr>
        <w:jc w:val="center"/>
      </w:pPr>
    </w:p>
    <w:p w:rsidR="00B413A2" w:rsidRDefault="00B413A2" w:rsidP="00B413A2">
      <w:pPr>
        <w:jc w:val="center"/>
      </w:pPr>
      <w:proofErr w:type="gramStart"/>
      <w:r>
        <w:t>Р</w:t>
      </w:r>
      <w:proofErr w:type="gramEnd"/>
      <w:r>
        <w:t>івне - 2007</w:t>
      </w:r>
    </w:p>
    <w:p w:rsidR="00B413A2" w:rsidRDefault="00B413A2" w:rsidP="00B413A2">
      <w:pPr>
        <w:jc w:val="center"/>
      </w:pPr>
      <w:r>
        <w:br w:type="page"/>
      </w:r>
      <w:r>
        <w:lastRenderedPageBreak/>
        <w:t>Змі</w:t>
      </w:r>
      <w:proofErr w:type="gramStart"/>
      <w:r>
        <w:t>ст</w:t>
      </w:r>
      <w:proofErr w:type="gramEnd"/>
      <w:r>
        <w:t xml:space="preserve"> </w:t>
      </w:r>
    </w:p>
    <w:p w:rsidR="00B413A2" w:rsidRDefault="00B413A2" w:rsidP="00B413A2">
      <w:pPr>
        <w:pStyle w:val="1ff3"/>
        <w:tabs>
          <w:tab w:val="clear" w:pos="9639"/>
          <w:tab w:val="right" w:leader="dot" w:pos="9628"/>
        </w:tabs>
        <w:rPr>
          <w:rFonts w:ascii="Calibri" w:hAnsi="Calibri"/>
          <w:noProof/>
          <w:sz w:val="22"/>
        </w:rPr>
      </w:pPr>
      <w:r>
        <w:fldChar w:fldCharType="begin"/>
      </w:r>
      <w:r>
        <w:instrText xml:space="preserve"> TOC \o "2-2" \h \z \t "Заголовок 1;1;Стиль Заголовок 1 + Слева:  13 см;1" </w:instrText>
      </w:r>
      <w:r>
        <w:fldChar w:fldCharType="separate"/>
      </w:r>
      <w:hyperlink w:anchor="_Toc181984773" w:history="1">
        <w:r>
          <w:rPr>
            <w:rStyle w:val="af1"/>
          </w:rPr>
          <w:t>Вступ</w:t>
        </w:r>
        <w:r>
          <w:rPr>
            <w:noProof/>
          </w:rPr>
          <w:tab/>
        </w:r>
        <w:r>
          <w:rPr>
            <w:noProof/>
          </w:rPr>
          <w:fldChar w:fldCharType="begin"/>
        </w:r>
        <w:r>
          <w:rPr>
            <w:noProof/>
          </w:rPr>
          <w:instrText xml:space="preserve"> PAGEREF _Toc181984773 \h </w:instrText>
        </w:r>
        <w:r>
          <w:rPr>
            <w:noProof/>
          </w:rPr>
        </w:r>
        <w:r>
          <w:rPr>
            <w:noProof/>
          </w:rPr>
          <w:fldChar w:fldCharType="separate"/>
        </w:r>
        <w:r>
          <w:rPr>
            <w:noProof/>
          </w:rPr>
          <w:t>4</w:t>
        </w:r>
        <w:r>
          <w:rPr>
            <w:noProof/>
          </w:rPr>
          <w:fldChar w:fldCharType="end"/>
        </w:r>
      </w:hyperlink>
    </w:p>
    <w:p w:rsidR="00B413A2" w:rsidRDefault="00B413A2" w:rsidP="00B413A2">
      <w:pPr>
        <w:pStyle w:val="1ff3"/>
        <w:tabs>
          <w:tab w:val="clear" w:pos="9639"/>
          <w:tab w:val="right" w:leader="dot" w:pos="9628"/>
        </w:tabs>
        <w:rPr>
          <w:rFonts w:ascii="Calibri" w:hAnsi="Calibri"/>
          <w:noProof/>
          <w:sz w:val="22"/>
        </w:rPr>
      </w:pPr>
      <w:hyperlink w:anchor="_Toc181984774" w:history="1">
        <w:r>
          <w:rPr>
            <w:rStyle w:val="af1"/>
          </w:rPr>
          <w:t>Розділ 1</w:t>
        </w:r>
        <w:r>
          <w:rPr>
            <w:noProof/>
          </w:rPr>
          <w:tab/>
        </w:r>
        <w:r>
          <w:rPr>
            <w:noProof/>
          </w:rPr>
          <w:fldChar w:fldCharType="begin"/>
        </w:r>
        <w:r>
          <w:rPr>
            <w:noProof/>
          </w:rPr>
          <w:instrText xml:space="preserve"> PAGEREF _Toc181984774 \h </w:instrText>
        </w:r>
        <w:r>
          <w:rPr>
            <w:noProof/>
          </w:rPr>
        </w:r>
        <w:r>
          <w:rPr>
            <w:noProof/>
          </w:rPr>
          <w:fldChar w:fldCharType="separate"/>
        </w:r>
        <w:r>
          <w:rPr>
            <w:noProof/>
          </w:rPr>
          <w:t>9</w:t>
        </w:r>
        <w:r>
          <w:rPr>
            <w:noProof/>
          </w:rPr>
          <w:fldChar w:fldCharType="end"/>
        </w:r>
      </w:hyperlink>
    </w:p>
    <w:p w:rsidR="00B413A2" w:rsidRDefault="00B413A2" w:rsidP="00B413A2">
      <w:pPr>
        <w:pStyle w:val="1ff3"/>
        <w:tabs>
          <w:tab w:val="clear" w:pos="9639"/>
          <w:tab w:val="right" w:leader="dot" w:pos="9628"/>
        </w:tabs>
        <w:rPr>
          <w:rFonts w:ascii="Calibri" w:hAnsi="Calibri"/>
          <w:noProof/>
          <w:sz w:val="22"/>
        </w:rPr>
      </w:pPr>
      <w:hyperlink w:anchor="_Toc181984775" w:history="1">
        <w:r>
          <w:rPr>
            <w:rStyle w:val="af1"/>
          </w:rPr>
          <w:t>Методологічні основи еколого-географічного аналiзу ефективності меліорацій</w:t>
        </w:r>
        <w:r>
          <w:rPr>
            <w:noProof/>
          </w:rPr>
          <w:tab/>
        </w:r>
        <w:r>
          <w:rPr>
            <w:noProof/>
          </w:rPr>
          <w:fldChar w:fldCharType="begin"/>
        </w:r>
        <w:r>
          <w:rPr>
            <w:noProof/>
          </w:rPr>
          <w:instrText xml:space="preserve"> PAGEREF _Toc181984775 \h </w:instrText>
        </w:r>
        <w:r>
          <w:rPr>
            <w:noProof/>
          </w:rPr>
        </w:r>
        <w:r>
          <w:rPr>
            <w:noProof/>
          </w:rPr>
          <w:fldChar w:fldCharType="separate"/>
        </w:r>
        <w:r>
          <w:rPr>
            <w:noProof/>
          </w:rPr>
          <w:t>9</w:t>
        </w:r>
        <w:r>
          <w:rPr>
            <w:noProof/>
          </w:rPr>
          <w:fldChar w:fldCharType="end"/>
        </w:r>
      </w:hyperlink>
    </w:p>
    <w:p w:rsidR="00B413A2" w:rsidRDefault="00B413A2" w:rsidP="00B413A2">
      <w:pPr>
        <w:pStyle w:val="2ff1"/>
        <w:rPr>
          <w:rFonts w:ascii="Calibri" w:hAnsi="Calibri"/>
          <w:sz w:val="22"/>
        </w:rPr>
      </w:pPr>
      <w:hyperlink w:anchor="_Toc181984776" w:history="1">
        <w:r>
          <w:rPr>
            <w:rStyle w:val="af1"/>
          </w:rPr>
          <w:t>1.1.</w:t>
        </w:r>
        <w:r>
          <w:rPr>
            <w:rFonts w:ascii="Calibri" w:hAnsi="Calibri"/>
            <w:sz w:val="22"/>
          </w:rPr>
          <w:tab/>
        </w:r>
        <w:r>
          <w:rPr>
            <w:rStyle w:val="af1"/>
          </w:rPr>
          <w:t>Теоретичні та методологічні основи еколого-географічної оцінки</w:t>
        </w:r>
        <w:r>
          <w:tab/>
        </w:r>
        <w:r>
          <w:fldChar w:fldCharType="begin"/>
        </w:r>
        <w:r>
          <w:instrText xml:space="preserve"> PAGEREF _Toc181984776 \h </w:instrText>
        </w:r>
        <w:r>
          <w:fldChar w:fldCharType="separate"/>
        </w:r>
        <w:r>
          <w:t>9</w:t>
        </w:r>
        <w:r>
          <w:fldChar w:fldCharType="end"/>
        </w:r>
      </w:hyperlink>
    </w:p>
    <w:p w:rsidR="00B413A2" w:rsidRDefault="00B413A2" w:rsidP="00B413A2">
      <w:pPr>
        <w:pStyle w:val="2ff1"/>
        <w:rPr>
          <w:rFonts w:ascii="Calibri" w:hAnsi="Calibri"/>
          <w:sz w:val="22"/>
        </w:rPr>
      </w:pPr>
      <w:hyperlink w:anchor="_Toc181984777" w:history="1">
        <w:r>
          <w:rPr>
            <w:rStyle w:val="af1"/>
          </w:rPr>
          <w:t>1.2.</w:t>
        </w:r>
        <w:r>
          <w:rPr>
            <w:rFonts w:ascii="Calibri" w:hAnsi="Calibri"/>
            <w:sz w:val="22"/>
          </w:rPr>
          <w:tab/>
        </w:r>
        <w:r>
          <w:rPr>
            <w:rStyle w:val="af1"/>
          </w:rPr>
          <w:t>Еколого-географічні проблеми землеробства на осушуваних землях</w:t>
        </w:r>
        <w:r>
          <w:tab/>
        </w:r>
        <w:r>
          <w:fldChar w:fldCharType="begin"/>
        </w:r>
        <w:r>
          <w:instrText xml:space="preserve"> PAGEREF _Toc181984777 \h </w:instrText>
        </w:r>
        <w:r>
          <w:fldChar w:fldCharType="separate"/>
        </w:r>
        <w:r>
          <w:t>21</w:t>
        </w:r>
        <w:r>
          <w:fldChar w:fldCharType="end"/>
        </w:r>
      </w:hyperlink>
    </w:p>
    <w:p w:rsidR="00B413A2" w:rsidRDefault="00B413A2" w:rsidP="00B413A2">
      <w:pPr>
        <w:pStyle w:val="2ff1"/>
        <w:rPr>
          <w:rFonts w:ascii="Calibri" w:hAnsi="Calibri"/>
          <w:sz w:val="22"/>
        </w:rPr>
      </w:pPr>
      <w:hyperlink w:anchor="_Toc181984778" w:history="1">
        <w:r>
          <w:rPr>
            <w:rStyle w:val="af1"/>
          </w:rPr>
          <w:t>1.3.</w:t>
        </w:r>
        <w:r>
          <w:rPr>
            <w:rFonts w:ascii="Calibri" w:hAnsi="Calibri"/>
            <w:sz w:val="22"/>
          </w:rPr>
          <w:tab/>
        </w:r>
        <w:r>
          <w:rPr>
            <w:rStyle w:val="af1"/>
          </w:rPr>
          <w:t>Конструктивно-географічні засади регламентації використання земельних та водних ресурсів у сільськогосподарському виробництві регіону</w:t>
        </w:r>
        <w:r>
          <w:tab/>
        </w:r>
        <w:r>
          <w:fldChar w:fldCharType="begin"/>
        </w:r>
        <w:r>
          <w:instrText xml:space="preserve"> PAGEREF _Toc181984778 \h </w:instrText>
        </w:r>
        <w:r>
          <w:fldChar w:fldCharType="separate"/>
        </w:r>
        <w:r>
          <w:t>27</w:t>
        </w:r>
        <w:r>
          <w:fldChar w:fldCharType="end"/>
        </w:r>
      </w:hyperlink>
    </w:p>
    <w:p w:rsidR="00B413A2" w:rsidRDefault="00B413A2" w:rsidP="00B413A2">
      <w:pPr>
        <w:pStyle w:val="2ff1"/>
        <w:rPr>
          <w:rFonts w:ascii="Calibri" w:hAnsi="Calibri"/>
          <w:sz w:val="22"/>
        </w:rPr>
      </w:pPr>
      <w:hyperlink w:anchor="_Toc181984779" w:history="1">
        <w:r>
          <w:rPr>
            <w:rStyle w:val="af1"/>
          </w:rPr>
          <w:t>1.4.</w:t>
        </w:r>
        <w:r>
          <w:rPr>
            <w:rFonts w:ascii="Calibri" w:hAnsi="Calibri"/>
            <w:sz w:val="22"/>
          </w:rPr>
          <w:tab/>
        </w:r>
        <w:r>
          <w:rPr>
            <w:rStyle w:val="af1"/>
          </w:rPr>
          <w:t>Картографічні методи дослідження</w:t>
        </w:r>
        <w:r>
          <w:tab/>
        </w:r>
        <w:r>
          <w:fldChar w:fldCharType="begin"/>
        </w:r>
        <w:r>
          <w:instrText xml:space="preserve"> PAGEREF _Toc181984779 \h </w:instrText>
        </w:r>
        <w:r>
          <w:fldChar w:fldCharType="separate"/>
        </w:r>
        <w:r>
          <w:t>41</w:t>
        </w:r>
        <w:r>
          <w:fldChar w:fldCharType="end"/>
        </w:r>
      </w:hyperlink>
    </w:p>
    <w:p w:rsidR="00B413A2" w:rsidRDefault="00B413A2" w:rsidP="00B413A2">
      <w:pPr>
        <w:pStyle w:val="2ff1"/>
        <w:rPr>
          <w:rFonts w:ascii="Calibri" w:hAnsi="Calibri"/>
          <w:sz w:val="22"/>
        </w:rPr>
      </w:pPr>
      <w:hyperlink w:anchor="_Toc181984780" w:history="1">
        <w:r>
          <w:rPr>
            <w:rStyle w:val="af1"/>
          </w:rPr>
          <w:t>1.5.</w:t>
        </w:r>
        <w:r>
          <w:rPr>
            <w:rFonts w:ascii="Calibri" w:hAnsi="Calibri"/>
            <w:sz w:val="22"/>
          </w:rPr>
          <w:tab/>
        </w:r>
        <w:r>
          <w:rPr>
            <w:rStyle w:val="af1"/>
          </w:rPr>
          <w:t>Статистичний ан</w:t>
        </w:r>
        <w:r>
          <w:rPr>
            <w:rStyle w:val="af1"/>
          </w:rPr>
          <w:t>а</w:t>
        </w:r>
        <w:r>
          <w:rPr>
            <w:rStyle w:val="af1"/>
          </w:rPr>
          <w:t>ліз економічної ефективності</w:t>
        </w:r>
        <w:r>
          <w:tab/>
        </w:r>
        <w:r>
          <w:fldChar w:fldCharType="begin"/>
        </w:r>
        <w:r>
          <w:instrText xml:space="preserve"> PAGEREF _Toc181984780 \h </w:instrText>
        </w:r>
        <w:r>
          <w:fldChar w:fldCharType="separate"/>
        </w:r>
        <w:r>
          <w:t>46</w:t>
        </w:r>
        <w:r>
          <w:fldChar w:fldCharType="end"/>
        </w:r>
      </w:hyperlink>
    </w:p>
    <w:p w:rsidR="00B413A2" w:rsidRDefault="00B413A2" w:rsidP="00B413A2">
      <w:pPr>
        <w:pStyle w:val="1ff3"/>
        <w:tabs>
          <w:tab w:val="clear" w:pos="9639"/>
          <w:tab w:val="right" w:leader="dot" w:pos="9628"/>
        </w:tabs>
        <w:rPr>
          <w:rFonts w:ascii="Calibri" w:hAnsi="Calibri"/>
          <w:noProof/>
          <w:sz w:val="22"/>
        </w:rPr>
      </w:pPr>
      <w:hyperlink w:anchor="_Toc181984781" w:history="1">
        <w:r>
          <w:rPr>
            <w:rStyle w:val="af1"/>
          </w:rPr>
          <w:t>Розділ 2</w:t>
        </w:r>
        <w:r>
          <w:rPr>
            <w:noProof/>
          </w:rPr>
          <w:tab/>
        </w:r>
        <w:r>
          <w:rPr>
            <w:noProof/>
          </w:rPr>
          <w:fldChar w:fldCharType="begin"/>
        </w:r>
        <w:r>
          <w:rPr>
            <w:noProof/>
          </w:rPr>
          <w:instrText xml:space="preserve"> PAGEREF _Toc181984781 \h </w:instrText>
        </w:r>
        <w:r>
          <w:rPr>
            <w:noProof/>
          </w:rPr>
        </w:r>
        <w:r>
          <w:rPr>
            <w:noProof/>
          </w:rPr>
          <w:fldChar w:fldCharType="separate"/>
        </w:r>
        <w:r>
          <w:rPr>
            <w:noProof/>
          </w:rPr>
          <w:t>50</w:t>
        </w:r>
        <w:r>
          <w:rPr>
            <w:noProof/>
          </w:rPr>
          <w:fldChar w:fldCharType="end"/>
        </w:r>
      </w:hyperlink>
    </w:p>
    <w:p w:rsidR="00B413A2" w:rsidRDefault="00B413A2" w:rsidP="00B413A2">
      <w:pPr>
        <w:pStyle w:val="1ff3"/>
        <w:tabs>
          <w:tab w:val="clear" w:pos="9639"/>
          <w:tab w:val="right" w:leader="dot" w:pos="9628"/>
        </w:tabs>
        <w:rPr>
          <w:rFonts w:ascii="Calibri" w:hAnsi="Calibri"/>
          <w:noProof/>
          <w:sz w:val="22"/>
        </w:rPr>
      </w:pPr>
      <w:hyperlink w:anchor="_Toc181984782" w:history="1">
        <w:r>
          <w:rPr>
            <w:rStyle w:val="af1"/>
          </w:rPr>
          <w:t>Природні чинники заболочування території та їх трансформація в процесі осушення</w:t>
        </w:r>
        <w:r>
          <w:rPr>
            <w:noProof/>
          </w:rPr>
          <w:tab/>
        </w:r>
        <w:r>
          <w:rPr>
            <w:noProof/>
          </w:rPr>
          <w:fldChar w:fldCharType="begin"/>
        </w:r>
        <w:r>
          <w:rPr>
            <w:noProof/>
          </w:rPr>
          <w:instrText xml:space="preserve"> PAGEREF _Toc181984782 \h </w:instrText>
        </w:r>
        <w:r>
          <w:rPr>
            <w:noProof/>
          </w:rPr>
        </w:r>
        <w:r>
          <w:rPr>
            <w:noProof/>
          </w:rPr>
          <w:fldChar w:fldCharType="separate"/>
        </w:r>
        <w:r>
          <w:rPr>
            <w:noProof/>
          </w:rPr>
          <w:t>50</w:t>
        </w:r>
        <w:r>
          <w:rPr>
            <w:noProof/>
          </w:rPr>
          <w:fldChar w:fldCharType="end"/>
        </w:r>
      </w:hyperlink>
    </w:p>
    <w:p w:rsidR="00B413A2" w:rsidRDefault="00B413A2" w:rsidP="00B413A2">
      <w:pPr>
        <w:pStyle w:val="2ff1"/>
        <w:rPr>
          <w:rFonts w:ascii="Calibri" w:hAnsi="Calibri"/>
          <w:sz w:val="22"/>
        </w:rPr>
      </w:pPr>
      <w:hyperlink w:anchor="_Toc181984783" w:history="1">
        <w:r>
          <w:rPr>
            <w:rStyle w:val="af1"/>
          </w:rPr>
          <w:t>2.1.</w:t>
        </w:r>
        <w:r>
          <w:rPr>
            <w:rFonts w:ascii="Calibri" w:hAnsi="Calibri"/>
            <w:sz w:val="22"/>
          </w:rPr>
          <w:tab/>
        </w:r>
        <w:r>
          <w:rPr>
            <w:rStyle w:val="af1"/>
          </w:rPr>
          <w:t>Геологічні умови</w:t>
        </w:r>
        <w:r>
          <w:tab/>
        </w:r>
        <w:r>
          <w:fldChar w:fldCharType="begin"/>
        </w:r>
        <w:r>
          <w:instrText xml:space="preserve"> PAGEREF _Toc181984783 \h </w:instrText>
        </w:r>
        <w:r>
          <w:fldChar w:fldCharType="separate"/>
        </w:r>
        <w:r>
          <w:t>50</w:t>
        </w:r>
        <w:r>
          <w:fldChar w:fldCharType="end"/>
        </w:r>
      </w:hyperlink>
    </w:p>
    <w:p w:rsidR="00B413A2" w:rsidRDefault="00B413A2" w:rsidP="00B413A2">
      <w:pPr>
        <w:pStyle w:val="2ff1"/>
        <w:rPr>
          <w:rFonts w:ascii="Calibri" w:hAnsi="Calibri"/>
          <w:sz w:val="22"/>
        </w:rPr>
      </w:pPr>
      <w:hyperlink w:anchor="_Toc181984784" w:history="1">
        <w:r>
          <w:rPr>
            <w:rStyle w:val="af1"/>
          </w:rPr>
          <w:t>2.2.</w:t>
        </w:r>
        <w:r>
          <w:rPr>
            <w:rFonts w:ascii="Calibri" w:hAnsi="Calibri"/>
            <w:sz w:val="22"/>
          </w:rPr>
          <w:tab/>
        </w:r>
        <w:r>
          <w:rPr>
            <w:rStyle w:val="af1"/>
          </w:rPr>
          <w:t>Рельєф</w:t>
        </w:r>
        <w:r>
          <w:tab/>
        </w:r>
        <w:r>
          <w:fldChar w:fldCharType="begin"/>
        </w:r>
        <w:r>
          <w:instrText xml:space="preserve"> PAGEREF _Toc181984784 \h </w:instrText>
        </w:r>
        <w:r>
          <w:fldChar w:fldCharType="separate"/>
        </w:r>
        <w:r>
          <w:t>53</w:t>
        </w:r>
        <w:r>
          <w:fldChar w:fldCharType="end"/>
        </w:r>
      </w:hyperlink>
    </w:p>
    <w:p w:rsidR="00B413A2" w:rsidRDefault="00B413A2" w:rsidP="00B413A2">
      <w:pPr>
        <w:pStyle w:val="2ff1"/>
        <w:rPr>
          <w:rFonts w:ascii="Calibri" w:hAnsi="Calibri"/>
          <w:sz w:val="22"/>
        </w:rPr>
      </w:pPr>
      <w:hyperlink w:anchor="_Toc181984785" w:history="1">
        <w:r>
          <w:rPr>
            <w:rStyle w:val="af1"/>
          </w:rPr>
          <w:t>2.3.</w:t>
        </w:r>
        <w:r>
          <w:rPr>
            <w:rFonts w:ascii="Calibri" w:hAnsi="Calibri"/>
            <w:sz w:val="22"/>
          </w:rPr>
          <w:tab/>
        </w:r>
        <w:r>
          <w:rPr>
            <w:rStyle w:val="af1"/>
          </w:rPr>
          <w:t>Клімат</w:t>
        </w:r>
        <w:r>
          <w:tab/>
        </w:r>
        <w:r>
          <w:fldChar w:fldCharType="begin"/>
        </w:r>
        <w:r>
          <w:instrText xml:space="preserve"> PAGEREF _Toc181984785 \h </w:instrText>
        </w:r>
        <w:r>
          <w:fldChar w:fldCharType="separate"/>
        </w:r>
        <w:r>
          <w:t>57</w:t>
        </w:r>
        <w:r>
          <w:fldChar w:fldCharType="end"/>
        </w:r>
      </w:hyperlink>
    </w:p>
    <w:p w:rsidR="00B413A2" w:rsidRDefault="00B413A2" w:rsidP="00B413A2">
      <w:pPr>
        <w:pStyle w:val="2ff1"/>
        <w:rPr>
          <w:rFonts w:ascii="Calibri" w:hAnsi="Calibri"/>
          <w:sz w:val="22"/>
        </w:rPr>
      </w:pPr>
      <w:hyperlink w:anchor="_Toc181984786" w:history="1">
        <w:r>
          <w:rPr>
            <w:rStyle w:val="af1"/>
          </w:rPr>
          <w:t>2.4.</w:t>
        </w:r>
        <w:r>
          <w:rPr>
            <w:rFonts w:ascii="Calibri" w:hAnsi="Calibri"/>
            <w:sz w:val="22"/>
          </w:rPr>
          <w:tab/>
        </w:r>
        <w:r>
          <w:rPr>
            <w:rStyle w:val="af1"/>
          </w:rPr>
          <w:t>Гідрографічна мережа та її гідрологічний режим</w:t>
        </w:r>
        <w:r>
          <w:tab/>
        </w:r>
        <w:r>
          <w:fldChar w:fldCharType="begin"/>
        </w:r>
        <w:r>
          <w:instrText xml:space="preserve"> PAGEREF _Toc181984786 \h </w:instrText>
        </w:r>
        <w:r>
          <w:fldChar w:fldCharType="separate"/>
        </w:r>
        <w:r>
          <w:t>61</w:t>
        </w:r>
        <w:r>
          <w:fldChar w:fldCharType="end"/>
        </w:r>
      </w:hyperlink>
    </w:p>
    <w:p w:rsidR="00B413A2" w:rsidRDefault="00B413A2" w:rsidP="00B413A2">
      <w:pPr>
        <w:pStyle w:val="2ff1"/>
        <w:rPr>
          <w:rFonts w:ascii="Calibri" w:hAnsi="Calibri"/>
          <w:sz w:val="22"/>
        </w:rPr>
      </w:pPr>
      <w:hyperlink w:anchor="_Toc181984787" w:history="1">
        <w:r>
          <w:rPr>
            <w:rStyle w:val="af1"/>
          </w:rPr>
          <w:t>2.5.</w:t>
        </w:r>
        <w:r>
          <w:rPr>
            <w:rFonts w:ascii="Calibri" w:hAnsi="Calibri"/>
            <w:sz w:val="22"/>
          </w:rPr>
          <w:tab/>
        </w:r>
        <w:r>
          <w:rPr>
            <w:rStyle w:val="af1"/>
          </w:rPr>
          <w:t>Підземні води</w:t>
        </w:r>
        <w:r>
          <w:tab/>
        </w:r>
        <w:r>
          <w:fldChar w:fldCharType="begin"/>
        </w:r>
        <w:r>
          <w:instrText xml:space="preserve"> PAGEREF _Toc181984787 \h </w:instrText>
        </w:r>
        <w:r>
          <w:fldChar w:fldCharType="separate"/>
        </w:r>
        <w:r>
          <w:t>70</w:t>
        </w:r>
        <w:r>
          <w:fldChar w:fldCharType="end"/>
        </w:r>
      </w:hyperlink>
    </w:p>
    <w:p w:rsidR="00B413A2" w:rsidRDefault="00B413A2" w:rsidP="00B413A2">
      <w:pPr>
        <w:pStyle w:val="2ff1"/>
        <w:rPr>
          <w:rFonts w:ascii="Calibri" w:hAnsi="Calibri"/>
          <w:sz w:val="22"/>
        </w:rPr>
      </w:pPr>
      <w:hyperlink w:anchor="_Toc181984788" w:history="1">
        <w:r>
          <w:rPr>
            <w:rStyle w:val="af1"/>
          </w:rPr>
          <w:t>2.6.</w:t>
        </w:r>
        <w:r>
          <w:rPr>
            <w:rFonts w:ascii="Calibri" w:hAnsi="Calibri"/>
            <w:sz w:val="22"/>
          </w:rPr>
          <w:tab/>
        </w:r>
        <w:r>
          <w:rPr>
            <w:rStyle w:val="af1"/>
          </w:rPr>
          <w:t>Ґрунтовий покрив та зміна його властивостей в результаті гідромеліорацій</w:t>
        </w:r>
        <w:r>
          <w:tab/>
        </w:r>
        <w:r>
          <w:fldChar w:fldCharType="begin"/>
        </w:r>
        <w:r>
          <w:instrText xml:space="preserve"> PAGEREF _Toc181984788 \h </w:instrText>
        </w:r>
        <w:r>
          <w:fldChar w:fldCharType="separate"/>
        </w:r>
        <w:r>
          <w:t>75</w:t>
        </w:r>
        <w:r>
          <w:fldChar w:fldCharType="end"/>
        </w:r>
      </w:hyperlink>
    </w:p>
    <w:p w:rsidR="00B413A2" w:rsidRDefault="00B413A2" w:rsidP="00B413A2">
      <w:pPr>
        <w:pStyle w:val="2ff1"/>
        <w:rPr>
          <w:rFonts w:ascii="Calibri" w:hAnsi="Calibri"/>
          <w:sz w:val="22"/>
        </w:rPr>
      </w:pPr>
      <w:hyperlink w:anchor="_Toc181984789" w:history="1">
        <w:r>
          <w:rPr>
            <w:rStyle w:val="af1"/>
          </w:rPr>
          <w:t>2.7.</w:t>
        </w:r>
        <w:r>
          <w:rPr>
            <w:rFonts w:ascii="Calibri" w:hAnsi="Calibri"/>
            <w:sz w:val="22"/>
          </w:rPr>
          <w:tab/>
        </w:r>
        <w:r>
          <w:rPr>
            <w:rStyle w:val="af1"/>
          </w:rPr>
          <w:t>Біоценози та їх зміни в процесі осушення</w:t>
        </w:r>
        <w:r>
          <w:tab/>
        </w:r>
        <w:r>
          <w:fldChar w:fldCharType="begin"/>
        </w:r>
        <w:r>
          <w:instrText xml:space="preserve"> PAGEREF _Toc181984789 \h </w:instrText>
        </w:r>
        <w:r>
          <w:fldChar w:fldCharType="separate"/>
        </w:r>
        <w:r>
          <w:t>85</w:t>
        </w:r>
        <w:r>
          <w:fldChar w:fldCharType="end"/>
        </w:r>
      </w:hyperlink>
    </w:p>
    <w:p w:rsidR="00B413A2" w:rsidRDefault="00B413A2" w:rsidP="00B413A2">
      <w:pPr>
        <w:pStyle w:val="2ff1"/>
        <w:rPr>
          <w:rFonts w:ascii="Calibri" w:hAnsi="Calibri"/>
          <w:sz w:val="22"/>
        </w:rPr>
      </w:pPr>
      <w:hyperlink w:anchor="_Toc181984790" w:history="1">
        <w:r>
          <w:rPr>
            <w:rStyle w:val="af1"/>
          </w:rPr>
          <w:t>2.8.</w:t>
        </w:r>
        <w:r>
          <w:rPr>
            <w:rFonts w:ascii="Calibri" w:hAnsi="Calibri"/>
            <w:sz w:val="22"/>
          </w:rPr>
          <w:tab/>
        </w:r>
        <w:r>
          <w:rPr>
            <w:rStyle w:val="af1"/>
          </w:rPr>
          <w:t>Природне районування території</w:t>
        </w:r>
        <w:r>
          <w:tab/>
        </w:r>
        <w:r>
          <w:fldChar w:fldCharType="begin"/>
        </w:r>
        <w:r>
          <w:instrText xml:space="preserve"> PAGEREF _Toc181984790 \h </w:instrText>
        </w:r>
        <w:r>
          <w:fldChar w:fldCharType="separate"/>
        </w:r>
        <w:r>
          <w:t>92</w:t>
        </w:r>
        <w:r>
          <w:fldChar w:fldCharType="end"/>
        </w:r>
      </w:hyperlink>
    </w:p>
    <w:p w:rsidR="00B413A2" w:rsidRDefault="00B413A2" w:rsidP="00B413A2">
      <w:pPr>
        <w:pStyle w:val="1ff3"/>
        <w:tabs>
          <w:tab w:val="clear" w:pos="9639"/>
          <w:tab w:val="right" w:leader="dot" w:pos="9628"/>
        </w:tabs>
        <w:rPr>
          <w:rFonts w:ascii="Calibri" w:hAnsi="Calibri"/>
          <w:noProof/>
          <w:sz w:val="22"/>
        </w:rPr>
      </w:pPr>
      <w:hyperlink w:anchor="_Toc181984791" w:history="1">
        <w:r>
          <w:rPr>
            <w:rStyle w:val="af1"/>
          </w:rPr>
          <w:t>Розділ 3</w:t>
        </w:r>
        <w:r>
          <w:rPr>
            <w:noProof/>
          </w:rPr>
          <w:tab/>
        </w:r>
        <w:r>
          <w:rPr>
            <w:noProof/>
          </w:rPr>
          <w:fldChar w:fldCharType="begin"/>
        </w:r>
        <w:r>
          <w:rPr>
            <w:noProof/>
          </w:rPr>
          <w:instrText xml:space="preserve"> PAGEREF _Toc181984791 \h </w:instrText>
        </w:r>
        <w:r>
          <w:rPr>
            <w:noProof/>
          </w:rPr>
        </w:r>
        <w:r>
          <w:rPr>
            <w:noProof/>
          </w:rPr>
          <w:fldChar w:fldCharType="separate"/>
        </w:r>
        <w:r>
          <w:rPr>
            <w:noProof/>
          </w:rPr>
          <w:t>105</w:t>
        </w:r>
        <w:r>
          <w:rPr>
            <w:noProof/>
          </w:rPr>
          <w:fldChar w:fldCharType="end"/>
        </w:r>
      </w:hyperlink>
    </w:p>
    <w:p w:rsidR="00B413A2" w:rsidRDefault="00B413A2" w:rsidP="00B413A2">
      <w:pPr>
        <w:pStyle w:val="1ff3"/>
        <w:tabs>
          <w:tab w:val="clear" w:pos="9639"/>
          <w:tab w:val="right" w:leader="dot" w:pos="9628"/>
        </w:tabs>
        <w:rPr>
          <w:rFonts w:ascii="Calibri" w:hAnsi="Calibri"/>
          <w:noProof/>
          <w:sz w:val="22"/>
        </w:rPr>
      </w:pPr>
      <w:hyperlink w:anchor="_Toc181984792" w:history="1">
        <w:r>
          <w:rPr>
            <w:rStyle w:val="af1"/>
          </w:rPr>
          <w:t>Аналіз меліорованих земель в Рівненській області та оцінка їх стану</w:t>
        </w:r>
        <w:r>
          <w:rPr>
            <w:noProof/>
          </w:rPr>
          <w:tab/>
        </w:r>
        <w:r>
          <w:rPr>
            <w:noProof/>
          </w:rPr>
          <w:fldChar w:fldCharType="begin"/>
        </w:r>
        <w:r>
          <w:rPr>
            <w:noProof/>
          </w:rPr>
          <w:instrText xml:space="preserve"> PAGEREF _Toc181984792 \h </w:instrText>
        </w:r>
        <w:r>
          <w:rPr>
            <w:noProof/>
          </w:rPr>
        </w:r>
        <w:r>
          <w:rPr>
            <w:noProof/>
          </w:rPr>
          <w:fldChar w:fldCharType="separate"/>
        </w:r>
        <w:r>
          <w:rPr>
            <w:noProof/>
          </w:rPr>
          <w:t>105</w:t>
        </w:r>
        <w:r>
          <w:rPr>
            <w:noProof/>
          </w:rPr>
          <w:fldChar w:fldCharType="end"/>
        </w:r>
      </w:hyperlink>
    </w:p>
    <w:p w:rsidR="00B413A2" w:rsidRDefault="00B413A2" w:rsidP="00B413A2">
      <w:pPr>
        <w:pStyle w:val="2ff1"/>
        <w:rPr>
          <w:rFonts w:ascii="Calibri" w:hAnsi="Calibri"/>
          <w:sz w:val="22"/>
        </w:rPr>
      </w:pPr>
      <w:hyperlink w:anchor="_Toc181984793" w:history="1">
        <w:r>
          <w:rPr>
            <w:rStyle w:val="af1"/>
          </w:rPr>
          <w:t>3.1.</w:t>
        </w:r>
        <w:r>
          <w:rPr>
            <w:rFonts w:ascii="Calibri" w:hAnsi="Calibri"/>
            <w:sz w:val="22"/>
          </w:rPr>
          <w:tab/>
        </w:r>
        <w:r>
          <w:rPr>
            <w:rStyle w:val="af1"/>
          </w:rPr>
          <w:t>Історія розвитку меліорацій на Рівненщині</w:t>
        </w:r>
        <w:r>
          <w:tab/>
        </w:r>
        <w:r>
          <w:fldChar w:fldCharType="begin"/>
        </w:r>
        <w:r>
          <w:instrText xml:space="preserve"> PAGEREF _Toc181984793 \h </w:instrText>
        </w:r>
        <w:r>
          <w:fldChar w:fldCharType="separate"/>
        </w:r>
        <w:r>
          <w:t>105</w:t>
        </w:r>
        <w:r>
          <w:fldChar w:fldCharType="end"/>
        </w:r>
      </w:hyperlink>
    </w:p>
    <w:p w:rsidR="00B413A2" w:rsidRDefault="00B413A2" w:rsidP="00B413A2">
      <w:pPr>
        <w:pStyle w:val="2ff1"/>
        <w:rPr>
          <w:rFonts w:ascii="Calibri" w:hAnsi="Calibri"/>
          <w:sz w:val="22"/>
        </w:rPr>
      </w:pPr>
      <w:hyperlink w:anchor="_Toc181984794" w:history="1">
        <w:r>
          <w:rPr>
            <w:rStyle w:val="af1"/>
          </w:rPr>
          <w:t>3.2.</w:t>
        </w:r>
        <w:r>
          <w:rPr>
            <w:rFonts w:ascii="Calibri" w:hAnsi="Calibri"/>
            <w:sz w:val="22"/>
          </w:rPr>
          <w:tab/>
        </w:r>
        <w:r>
          <w:rPr>
            <w:rStyle w:val="af1"/>
          </w:rPr>
          <w:t>Меліоративний фонд. Методи і способи осушення</w:t>
        </w:r>
        <w:r>
          <w:tab/>
        </w:r>
        <w:r>
          <w:fldChar w:fldCharType="begin"/>
        </w:r>
        <w:r>
          <w:instrText xml:space="preserve"> PAGEREF _Toc181984794 \h </w:instrText>
        </w:r>
        <w:r>
          <w:fldChar w:fldCharType="separate"/>
        </w:r>
        <w:r>
          <w:t>121</w:t>
        </w:r>
        <w:r>
          <w:fldChar w:fldCharType="end"/>
        </w:r>
      </w:hyperlink>
    </w:p>
    <w:p w:rsidR="00B413A2" w:rsidRDefault="00B413A2" w:rsidP="00B413A2">
      <w:pPr>
        <w:pStyle w:val="2ff1"/>
        <w:rPr>
          <w:rFonts w:ascii="Calibri" w:hAnsi="Calibri"/>
          <w:sz w:val="22"/>
        </w:rPr>
      </w:pPr>
      <w:hyperlink w:anchor="_Toc181984795" w:history="1">
        <w:r>
          <w:rPr>
            <w:rStyle w:val="af1"/>
          </w:rPr>
          <w:t>3.3.</w:t>
        </w:r>
        <w:r>
          <w:rPr>
            <w:rFonts w:ascii="Calibri" w:hAnsi="Calibri"/>
            <w:sz w:val="22"/>
          </w:rPr>
          <w:tab/>
        </w:r>
        <w:r>
          <w:rPr>
            <w:rStyle w:val="af1"/>
          </w:rPr>
          <w:t>Використання меліорованих земель</w:t>
        </w:r>
        <w:r>
          <w:tab/>
        </w:r>
        <w:r>
          <w:fldChar w:fldCharType="begin"/>
        </w:r>
        <w:r>
          <w:instrText xml:space="preserve"> PAGEREF _Toc181984795 \h </w:instrText>
        </w:r>
        <w:r>
          <w:fldChar w:fldCharType="separate"/>
        </w:r>
        <w:r>
          <w:t>127</w:t>
        </w:r>
        <w:r>
          <w:fldChar w:fldCharType="end"/>
        </w:r>
      </w:hyperlink>
    </w:p>
    <w:p w:rsidR="00B413A2" w:rsidRDefault="00B413A2" w:rsidP="00B413A2">
      <w:pPr>
        <w:pStyle w:val="1ff3"/>
        <w:tabs>
          <w:tab w:val="clear" w:pos="9639"/>
          <w:tab w:val="right" w:leader="dot" w:pos="9628"/>
        </w:tabs>
        <w:rPr>
          <w:rFonts w:ascii="Calibri" w:hAnsi="Calibri"/>
          <w:noProof/>
          <w:sz w:val="22"/>
        </w:rPr>
      </w:pPr>
      <w:hyperlink w:anchor="_Toc181984796" w:history="1">
        <w:r>
          <w:rPr>
            <w:rStyle w:val="af1"/>
          </w:rPr>
          <w:t>Розділ 4</w:t>
        </w:r>
        <w:r>
          <w:rPr>
            <w:noProof/>
          </w:rPr>
          <w:tab/>
        </w:r>
        <w:r>
          <w:rPr>
            <w:noProof/>
          </w:rPr>
          <w:fldChar w:fldCharType="begin"/>
        </w:r>
        <w:r>
          <w:rPr>
            <w:noProof/>
          </w:rPr>
          <w:instrText xml:space="preserve"> PAGEREF _Toc181984796 \h </w:instrText>
        </w:r>
        <w:r>
          <w:rPr>
            <w:noProof/>
          </w:rPr>
        </w:r>
        <w:r>
          <w:rPr>
            <w:noProof/>
          </w:rPr>
          <w:fldChar w:fldCharType="separate"/>
        </w:r>
        <w:r>
          <w:rPr>
            <w:noProof/>
          </w:rPr>
          <w:t>131</w:t>
        </w:r>
        <w:r>
          <w:rPr>
            <w:noProof/>
          </w:rPr>
          <w:fldChar w:fldCharType="end"/>
        </w:r>
      </w:hyperlink>
    </w:p>
    <w:p w:rsidR="00B413A2" w:rsidRDefault="00B413A2" w:rsidP="00B413A2">
      <w:pPr>
        <w:pStyle w:val="1ff3"/>
        <w:tabs>
          <w:tab w:val="clear" w:pos="9639"/>
          <w:tab w:val="right" w:leader="dot" w:pos="9628"/>
        </w:tabs>
        <w:rPr>
          <w:rFonts w:ascii="Calibri" w:hAnsi="Calibri"/>
          <w:noProof/>
          <w:sz w:val="22"/>
        </w:rPr>
      </w:pPr>
      <w:hyperlink w:anchor="_Toc181984797" w:history="1">
        <w:r>
          <w:rPr>
            <w:rStyle w:val="af1"/>
          </w:rPr>
          <w:t>Конструктивно-географічний аналіз основних тендeнцій розвитку осушувальних меліорацій в Поліському регіоні України</w:t>
        </w:r>
        <w:r>
          <w:rPr>
            <w:noProof/>
          </w:rPr>
          <w:tab/>
        </w:r>
        <w:r>
          <w:rPr>
            <w:noProof/>
          </w:rPr>
          <w:fldChar w:fldCharType="begin"/>
        </w:r>
        <w:r>
          <w:rPr>
            <w:noProof/>
          </w:rPr>
          <w:instrText xml:space="preserve"> PAGEREF _Toc181984797 \h </w:instrText>
        </w:r>
        <w:r>
          <w:rPr>
            <w:noProof/>
          </w:rPr>
        </w:r>
        <w:r>
          <w:rPr>
            <w:noProof/>
          </w:rPr>
          <w:fldChar w:fldCharType="separate"/>
        </w:r>
        <w:r>
          <w:rPr>
            <w:noProof/>
          </w:rPr>
          <w:t>131</w:t>
        </w:r>
        <w:r>
          <w:rPr>
            <w:noProof/>
          </w:rPr>
          <w:fldChar w:fldCharType="end"/>
        </w:r>
      </w:hyperlink>
    </w:p>
    <w:p w:rsidR="00B413A2" w:rsidRDefault="00B413A2" w:rsidP="00B413A2">
      <w:pPr>
        <w:pStyle w:val="2ff1"/>
        <w:rPr>
          <w:rFonts w:ascii="Calibri" w:hAnsi="Calibri"/>
          <w:sz w:val="22"/>
        </w:rPr>
      </w:pPr>
      <w:hyperlink w:anchor="_Toc181984798" w:history="1">
        <w:r>
          <w:rPr>
            <w:rStyle w:val="af1"/>
          </w:rPr>
          <w:t>4.1.</w:t>
        </w:r>
        <w:r>
          <w:rPr>
            <w:rFonts w:ascii="Calibri" w:hAnsi="Calibri"/>
            <w:sz w:val="22"/>
          </w:rPr>
          <w:tab/>
        </w:r>
        <w:r>
          <w:rPr>
            <w:rStyle w:val="af1"/>
          </w:rPr>
          <w:t>Оцінка ефективності осушувальних мел</w:t>
        </w:r>
        <w:r>
          <w:rPr>
            <w:rStyle w:val="af1"/>
          </w:rPr>
          <w:t>і</w:t>
        </w:r>
        <w:r>
          <w:rPr>
            <w:rStyle w:val="af1"/>
          </w:rPr>
          <w:t>орацій на території Рівненської області</w:t>
        </w:r>
        <w:r>
          <w:tab/>
        </w:r>
        <w:r>
          <w:fldChar w:fldCharType="begin"/>
        </w:r>
        <w:r>
          <w:instrText xml:space="preserve"> PAGEREF _Toc181984798 \h </w:instrText>
        </w:r>
        <w:r>
          <w:fldChar w:fldCharType="separate"/>
        </w:r>
        <w:r>
          <w:t>131</w:t>
        </w:r>
        <w:r>
          <w:fldChar w:fldCharType="end"/>
        </w:r>
      </w:hyperlink>
    </w:p>
    <w:p w:rsidR="00B413A2" w:rsidRDefault="00B413A2" w:rsidP="00B413A2">
      <w:pPr>
        <w:pStyle w:val="2ff1"/>
        <w:rPr>
          <w:rFonts w:ascii="Calibri" w:hAnsi="Calibri"/>
          <w:sz w:val="22"/>
        </w:rPr>
      </w:pPr>
      <w:hyperlink w:anchor="_Toc181984799" w:history="1">
        <w:r>
          <w:rPr>
            <w:rStyle w:val="af1"/>
          </w:rPr>
          <w:t>4.1.</w:t>
        </w:r>
        <w:r>
          <w:rPr>
            <w:rFonts w:ascii="Calibri" w:hAnsi="Calibri"/>
            <w:sz w:val="22"/>
          </w:rPr>
          <w:tab/>
        </w:r>
        <w:r>
          <w:rPr>
            <w:rStyle w:val="af1"/>
          </w:rPr>
          <w:t>Ефективності використання осушених земель з урахуванням природних умов у Західному Поліссі України</w:t>
        </w:r>
        <w:r>
          <w:tab/>
        </w:r>
        <w:r>
          <w:fldChar w:fldCharType="begin"/>
        </w:r>
        <w:r>
          <w:instrText xml:space="preserve"> PAGEREF _Toc181984799 \h </w:instrText>
        </w:r>
        <w:r>
          <w:fldChar w:fldCharType="separate"/>
        </w:r>
        <w:r>
          <w:t>138</w:t>
        </w:r>
        <w:r>
          <w:fldChar w:fldCharType="end"/>
        </w:r>
      </w:hyperlink>
    </w:p>
    <w:p w:rsidR="00B413A2" w:rsidRDefault="00B413A2" w:rsidP="00B413A2">
      <w:pPr>
        <w:pStyle w:val="2ff1"/>
        <w:rPr>
          <w:rFonts w:ascii="Calibri" w:hAnsi="Calibri"/>
          <w:sz w:val="22"/>
        </w:rPr>
      </w:pPr>
      <w:hyperlink w:anchor="_Toc181984800" w:history="1">
        <w:r>
          <w:rPr>
            <w:rStyle w:val="af1"/>
          </w:rPr>
          <w:t>4.2.</w:t>
        </w:r>
        <w:r>
          <w:rPr>
            <w:rFonts w:ascii="Calibri" w:hAnsi="Calibri"/>
            <w:sz w:val="22"/>
          </w:rPr>
          <w:tab/>
        </w:r>
        <w:r>
          <w:rPr>
            <w:rStyle w:val="af1"/>
          </w:rPr>
          <w:t>Урожайність головних сільськогосподарських культур на меліорованих землях</w:t>
        </w:r>
        <w:r>
          <w:tab/>
        </w:r>
        <w:r>
          <w:fldChar w:fldCharType="begin"/>
        </w:r>
        <w:r>
          <w:instrText xml:space="preserve"> PAGEREF _Toc181984800 \h </w:instrText>
        </w:r>
        <w:r>
          <w:fldChar w:fldCharType="separate"/>
        </w:r>
        <w:r>
          <w:t>145</w:t>
        </w:r>
        <w:r>
          <w:fldChar w:fldCharType="end"/>
        </w:r>
      </w:hyperlink>
    </w:p>
    <w:p w:rsidR="00B413A2" w:rsidRDefault="00B413A2" w:rsidP="00B413A2">
      <w:pPr>
        <w:pStyle w:val="2ff1"/>
        <w:rPr>
          <w:rFonts w:ascii="Calibri" w:hAnsi="Calibri"/>
          <w:sz w:val="22"/>
        </w:rPr>
      </w:pPr>
      <w:hyperlink w:anchor="_Toc181984801" w:history="1">
        <w:r>
          <w:rPr>
            <w:rStyle w:val="af1"/>
          </w:rPr>
          <w:t>4.3.</w:t>
        </w:r>
        <w:r>
          <w:rPr>
            <w:rFonts w:ascii="Calibri" w:hAnsi="Calibri"/>
            <w:sz w:val="22"/>
          </w:rPr>
          <w:tab/>
        </w:r>
        <w:r>
          <w:rPr>
            <w:rStyle w:val="af1"/>
          </w:rPr>
          <w:t>Технічний стан меліоративних систем Рівненської області</w:t>
        </w:r>
        <w:r>
          <w:tab/>
        </w:r>
        <w:r>
          <w:fldChar w:fldCharType="begin"/>
        </w:r>
        <w:r>
          <w:instrText xml:space="preserve"> PAGEREF _Toc181984801 \h </w:instrText>
        </w:r>
        <w:r>
          <w:fldChar w:fldCharType="separate"/>
        </w:r>
        <w:r>
          <w:t>148</w:t>
        </w:r>
        <w:r>
          <w:fldChar w:fldCharType="end"/>
        </w:r>
      </w:hyperlink>
    </w:p>
    <w:p w:rsidR="00B413A2" w:rsidRDefault="00B413A2" w:rsidP="00B413A2">
      <w:pPr>
        <w:pStyle w:val="2ff1"/>
        <w:rPr>
          <w:rFonts w:ascii="Calibri" w:hAnsi="Calibri"/>
          <w:sz w:val="22"/>
        </w:rPr>
      </w:pPr>
      <w:hyperlink w:anchor="_Toc181984802" w:history="1">
        <w:r>
          <w:rPr>
            <w:rStyle w:val="af1"/>
          </w:rPr>
          <w:t>4.4.</w:t>
        </w:r>
        <w:r>
          <w:rPr>
            <w:rFonts w:ascii="Calibri" w:hAnsi="Calibri"/>
            <w:sz w:val="22"/>
          </w:rPr>
          <w:tab/>
        </w:r>
        <w:r>
          <w:rPr>
            <w:rStyle w:val="af1"/>
          </w:rPr>
          <w:t>Пр</w:t>
        </w:r>
        <w:r>
          <w:rPr>
            <w:rStyle w:val="af1"/>
          </w:rPr>
          <w:t>о</w:t>
        </w:r>
        <w:r>
          <w:rPr>
            <w:rStyle w:val="af1"/>
          </w:rPr>
          <w:t>сторовий аналіз екологічних наслідків гідромеліорацій</w:t>
        </w:r>
        <w:r>
          <w:tab/>
        </w:r>
        <w:r>
          <w:fldChar w:fldCharType="begin"/>
        </w:r>
        <w:r>
          <w:instrText xml:space="preserve"> PAGEREF _Toc181984802 \h </w:instrText>
        </w:r>
        <w:r>
          <w:fldChar w:fldCharType="separate"/>
        </w:r>
        <w:r>
          <w:t>151</w:t>
        </w:r>
        <w:r>
          <w:fldChar w:fldCharType="end"/>
        </w:r>
      </w:hyperlink>
    </w:p>
    <w:p w:rsidR="00B413A2" w:rsidRDefault="00B413A2" w:rsidP="00B413A2">
      <w:pPr>
        <w:pStyle w:val="1ff3"/>
        <w:tabs>
          <w:tab w:val="clear" w:pos="9639"/>
          <w:tab w:val="right" w:leader="dot" w:pos="9628"/>
        </w:tabs>
        <w:rPr>
          <w:rFonts w:ascii="Calibri" w:hAnsi="Calibri"/>
          <w:noProof/>
          <w:sz w:val="22"/>
        </w:rPr>
      </w:pPr>
      <w:hyperlink w:anchor="_Toc181984803" w:history="1">
        <w:r>
          <w:rPr>
            <w:rStyle w:val="af1"/>
          </w:rPr>
          <w:t>Висновки</w:t>
        </w:r>
        <w:r>
          <w:rPr>
            <w:noProof/>
          </w:rPr>
          <w:tab/>
        </w:r>
        <w:r>
          <w:rPr>
            <w:noProof/>
          </w:rPr>
          <w:fldChar w:fldCharType="begin"/>
        </w:r>
        <w:r>
          <w:rPr>
            <w:noProof/>
          </w:rPr>
          <w:instrText xml:space="preserve"> PAGEREF _Toc181984803 \h </w:instrText>
        </w:r>
        <w:r>
          <w:rPr>
            <w:noProof/>
          </w:rPr>
        </w:r>
        <w:r>
          <w:rPr>
            <w:noProof/>
          </w:rPr>
          <w:fldChar w:fldCharType="separate"/>
        </w:r>
        <w:r>
          <w:rPr>
            <w:noProof/>
          </w:rPr>
          <w:t>156</w:t>
        </w:r>
        <w:r>
          <w:rPr>
            <w:noProof/>
          </w:rPr>
          <w:fldChar w:fldCharType="end"/>
        </w:r>
      </w:hyperlink>
    </w:p>
    <w:p w:rsidR="00B413A2" w:rsidRDefault="00B413A2" w:rsidP="00B413A2">
      <w:pPr>
        <w:pStyle w:val="1ff3"/>
        <w:tabs>
          <w:tab w:val="clear" w:pos="9639"/>
          <w:tab w:val="right" w:leader="dot" w:pos="9628"/>
        </w:tabs>
        <w:rPr>
          <w:rFonts w:ascii="Calibri" w:hAnsi="Calibri"/>
          <w:noProof/>
          <w:sz w:val="22"/>
        </w:rPr>
      </w:pPr>
      <w:hyperlink w:anchor="_Toc181984804" w:history="1">
        <w:r>
          <w:rPr>
            <w:rStyle w:val="af1"/>
          </w:rPr>
          <w:t>Додатки</w:t>
        </w:r>
        <w:r>
          <w:rPr>
            <w:noProof/>
          </w:rPr>
          <w:tab/>
        </w:r>
        <w:r>
          <w:rPr>
            <w:noProof/>
          </w:rPr>
          <w:fldChar w:fldCharType="begin"/>
        </w:r>
        <w:r>
          <w:rPr>
            <w:noProof/>
          </w:rPr>
          <w:instrText xml:space="preserve"> PAGEREF _Toc181984804 \h </w:instrText>
        </w:r>
        <w:r>
          <w:rPr>
            <w:noProof/>
          </w:rPr>
        </w:r>
        <w:r>
          <w:rPr>
            <w:noProof/>
          </w:rPr>
          <w:fldChar w:fldCharType="separate"/>
        </w:r>
        <w:r>
          <w:rPr>
            <w:noProof/>
          </w:rPr>
          <w:t>160</w:t>
        </w:r>
        <w:r>
          <w:rPr>
            <w:noProof/>
          </w:rPr>
          <w:fldChar w:fldCharType="end"/>
        </w:r>
      </w:hyperlink>
    </w:p>
    <w:p w:rsidR="00B413A2" w:rsidRDefault="00B413A2" w:rsidP="00B413A2">
      <w:r>
        <w:fldChar w:fldCharType="end"/>
      </w:r>
    </w:p>
    <w:p w:rsidR="00B413A2" w:rsidRDefault="00B413A2" w:rsidP="00B413A2">
      <w:pPr>
        <w:pStyle w:val="1"/>
        <w:pageBreakBefore/>
        <w:tabs>
          <w:tab w:val="right" w:leader="dot" w:pos="8789"/>
        </w:tabs>
        <w:ind w:left="851" w:right="850"/>
      </w:pPr>
      <w:bookmarkStart w:id="2" w:name="_Toc437921411"/>
      <w:bookmarkStart w:id="3" w:name="_Toc181984773"/>
      <w:proofErr w:type="gramStart"/>
      <w:r>
        <w:lastRenderedPageBreak/>
        <w:t>Вступ</w:t>
      </w:r>
      <w:bookmarkEnd w:id="2"/>
      <w:bookmarkEnd w:id="3"/>
      <w:proofErr w:type="gramEnd"/>
    </w:p>
    <w:p w:rsidR="00B413A2" w:rsidRDefault="00B413A2" w:rsidP="00B413A2">
      <w:r>
        <w:rPr>
          <w:u w:val="single"/>
        </w:rPr>
        <w:t>Актуальність теми</w:t>
      </w:r>
      <w:r>
        <w:t xml:space="preserve"> обумовлена необхідністю вдосконалення природок</w:t>
      </w:r>
      <w:r>
        <w:t>о</w:t>
      </w:r>
      <w:r>
        <w:t>ристування меліорованими землями Західного Полісся. У зоні Полісся широко розповсюджене осушення заболочених та перезволожених земель. Цей спосіб впливу на продуктивність сільськогосподарських угідь протягом тривалого ч</w:t>
      </w:r>
      <w:r>
        <w:t>а</w:t>
      </w:r>
      <w:r>
        <w:t xml:space="preserve">су визнавався економічно </w:t>
      </w:r>
      <w:proofErr w:type="gramStart"/>
      <w:r>
        <w:t>доц</w:t>
      </w:r>
      <w:proofErr w:type="gramEnd"/>
      <w:r>
        <w:t xml:space="preserve">ільним та розвивався значними темпами. Однак, в </w:t>
      </w:r>
      <w:proofErr w:type="gramStart"/>
      <w:r>
        <w:t>л</w:t>
      </w:r>
      <w:proofErr w:type="gramEnd"/>
      <w:r>
        <w:t>ітературі останніх років часто зустрічаються твердження про недоцільність здійснення гідротехнічних меліорацій, їх низьку ефективність та збитковість з огляду на екологічні наслідки втручання  в природне середовище.</w:t>
      </w:r>
    </w:p>
    <w:p w:rsidR="00B413A2" w:rsidRDefault="00B413A2" w:rsidP="00B413A2">
      <w:r>
        <w:t xml:space="preserve">Протягом всього періоду розвитку осушувальних меліорацій на Поліссі основні зусилля спрямовувались на </w:t>
      </w:r>
      <w:proofErr w:type="gramStart"/>
      <w:r>
        <w:t>п</w:t>
      </w:r>
      <w:proofErr w:type="gramEnd"/>
      <w:r>
        <w:t xml:space="preserve">ідтвердження швидкої економічної віддачі меліорованого гектара. </w:t>
      </w:r>
      <w:proofErr w:type="gramStart"/>
      <w:r>
        <w:t>Це не</w:t>
      </w:r>
      <w:proofErr w:type="gramEnd"/>
      <w:r>
        <w:t xml:space="preserve"> дало змогу повною мірою розкрити сутність пр</w:t>
      </w:r>
      <w:r>
        <w:t>о</w:t>
      </w:r>
      <w:r>
        <w:t>цесів, що відбуваються в навколишньому природному середовищі, передбачити наслідки втручання в екосистеми та об</w:t>
      </w:r>
      <w:r>
        <w:sym w:font="Times New Roman" w:char="0491"/>
      </w:r>
      <w:r>
        <w:t>рунтувати масштаби  проведення мелі</w:t>
      </w:r>
      <w:r>
        <w:t>о</w:t>
      </w:r>
      <w:r>
        <w:t xml:space="preserve">рацій. Методика визначення ефективності осушення, яка базується лише на факті </w:t>
      </w:r>
      <w:proofErr w:type="gramStart"/>
      <w:r>
        <w:t>п</w:t>
      </w:r>
      <w:proofErr w:type="gramEnd"/>
      <w:r>
        <w:t>ідвищення врожайності сільськогосподарських угідь, має ряд нерозв’язаних методологічних проблем, що неодноразово обговорювалось наук</w:t>
      </w:r>
      <w:r>
        <w:t>о</w:t>
      </w:r>
      <w:r>
        <w:t>вцями-географами. При вивченні наслідків меліоративної зміни структури і о</w:t>
      </w:r>
      <w:r>
        <w:t>с</w:t>
      </w:r>
      <w:r>
        <w:t>новних властивостей природних комплексів необхідно використовувати кон</w:t>
      </w:r>
      <w:r>
        <w:t>с</w:t>
      </w:r>
      <w:r>
        <w:t xml:space="preserve">труктивно-географічний </w:t>
      </w:r>
      <w:proofErr w:type="gramStart"/>
      <w:r>
        <w:t>п</w:t>
      </w:r>
      <w:proofErr w:type="gramEnd"/>
      <w:r>
        <w:t>ідхід, в зв’язку з тим, що вони визначаються не тіл</w:t>
      </w:r>
      <w:r>
        <w:t>ь</w:t>
      </w:r>
      <w:r>
        <w:t xml:space="preserve">ки технічною складовою, але ж і властивістю самих ПТК зберігати первісну структуру. </w:t>
      </w:r>
      <w:proofErr w:type="gramStart"/>
      <w:r>
        <w:t>Техн</w:t>
      </w:r>
      <w:proofErr w:type="gramEnd"/>
      <w:r>
        <w:t>ічна складова проектується і є керованою, природна виражається через стійкість і самор</w:t>
      </w:r>
      <w:r>
        <w:t>е</w:t>
      </w:r>
      <w:r>
        <w:t>гуляцію геосистеми.</w:t>
      </w:r>
    </w:p>
    <w:p w:rsidR="00B413A2" w:rsidRDefault="00B413A2" w:rsidP="00B413A2">
      <w:r>
        <w:t xml:space="preserve">Найбільшою </w:t>
      </w:r>
      <w:proofErr w:type="gramStart"/>
      <w:r>
        <w:t>ст</w:t>
      </w:r>
      <w:proofErr w:type="gramEnd"/>
      <w:r>
        <w:t>ійкістю і саморегуляцією характеризуються природні комплекси, що формуються в умовах оптимального співвідношення тепла і в</w:t>
      </w:r>
      <w:r>
        <w:t>о</w:t>
      </w:r>
      <w:r>
        <w:t>логи. Керуючи цим спі</w:t>
      </w:r>
      <w:proofErr w:type="gramStart"/>
      <w:r>
        <w:t>вв</w:t>
      </w:r>
      <w:proofErr w:type="gramEnd"/>
      <w:r>
        <w:t>ідношенням, складається оптимальний режим функц</w:t>
      </w:r>
      <w:r>
        <w:t>і</w:t>
      </w:r>
      <w:r>
        <w:t>онування ПТК, з високим ступенем їх саморегуляції, збереженням структурної організації і найбільшої продуктивності. Недотримання ландшафтно-екологічних принципів приводить до того, що меліорація не сприяє збереже</w:t>
      </w:r>
      <w:r>
        <w:t>н</w:t>
      </w:r>
      <w:r>
        <w:t>ню і розвитку властивостей саморегуляції і стійкості ПТК, а створює умови для максимальної їх експлуатації і веде до деградації природи і необхідності дода</w:t>
      </w:r>
      <w:r>
        <w:t>т</w:t>
      </w:r>
      <w:r>
        <w:t>кових затрат на її відновлення.</w:t>
      </w:r>
    </w:p>
    <w:p w:rsidR="00B413A2" w:rsidRDefault="00B413A2" w:rsidP="00B413A2">
      <w:r>
        <w:t>До цього часу не проведений комплексний аналіз впливу меліорацій на навколишнє середовище та економіку регіону. Важливість та практична знач</w:t>
      </w:r>
      <w:r>
        <w:t>и</w:t>
      </w:r>
      <w:r>
        <w:t xml:space="preserve">мість таких </w:t>
      </w:r>
      <w:proofErr w:type="gramStart"/>
      <w:r>
        <w:t>досл</w:t>
      </w:r>
      <w:proofErr w:type="gramEnd"/>
      <w:r>
        <w:t>іджень і визначили напрямок та тему дисертаційної роботи. В даній дисертаційній роботі вперше проведений комплексний аналіз меліоров</w:t>
      </w:r>
      <w:r>
        <w:t>а</w:t>
      </w:r>
      <w:r>
        <w:t xml:space="preserve">них земель на прикладі </w:t>
      </w:r>
      <w:proofErr w:type="gramStart"/>
      <w:r>
        <w:t>Р</w:t>
      </w:r>
      <w:proofErr w:type="gramEnd"/>
      <w:r>
        <w:t>івненської області, їх вплив на складові природн</w:t>
      </w:r>
      <w:r>
        <w:t>о</w:t>
      </w:r>
      <w:r>
        <w:t>го середовища та економіку регіону.</w:t>
      </w:r>
    </w:p>
    <w:p w:rsidR="00B413A2" w:rsidRDefault="00B413A2" w:rsidP="00B413A2">
      <w:pPr>
        <w:rPr>
          <w:spacing w:val="-4"/>
        </w:rPr>
      </w:pPr>
      <w:r>
        <w:rPr>
          <w:spacing w:val="-4"/>
          <w:u w:val="single"/>
        </w:rPr>
        <w:t>Зв’язок роботи з науковими програмами, планами, темами</w:t>
      </w:r>
      <w:r>
        <w:rPr>
          <w:spacing w:val="-4"/>
        </w:rPr>
        <w:t xml:space="preserve">. </w:t>
      </w:r>
      <w:proofErr w:type="gramStart"/>
      <w:r>
        <w:rPr>
          <w:spacing w:val="-4"/>
        </w:rPr>
        <w:t>Наукові резул</w:t>
      </w:r>
      <w:r>
        <w:rPr>
          <w:spacing w:val="-4"/>
        </w:rPr>
        <w:t>ь</w:t>
      </w:r>
      <w:r>
        <w:rPr>
          <w:spacing w:val="-4"/>
        </w:rPr>
        <w:t>тати, теоретичні положення та висновки дисертаційної роботи були використані при виконанні кафедральних науково-дослідних робіт на тему “Економіко-екологічні проблеми природокористування в Західному Поліссі України” (0106V010488) і “Розробка та впровадження наукових принципів та методів оцінювання, прогнозування й оптимізації управління природно-меліоративного р</w:t>
      </w:r>
      <w:r>
        <w:rPr>
          <w:spacing w:val="-4"/>
        </w:rPr>
        <w:t>е</w:t>
      </w:r>
      <w:r>
        <w:rPr>
          <w:spacing w:val="-4"/>
        </w:rPr>
        <w:t>жиму осушуваних земель на довгостроковій основі” (0196U010670</w:t>
      </w:r>
      <w:proofErr w:type="gramEnd"/>
      <w:r>
        <w:rPr>
          <w:spacing w:val="-4"/>
        </w:rPr>
        <w:t xml:space="preserve">). Напрямки </w:t>
      </w:r>
      <w:proofErr w:type="gramStart"/>
      <w:r>
        <w:rPr>
          <w:spacing w:val="-4"/>
        </w:rPr>
        <w:t>досл</w:t>
      </w:r>
      <w:proofErr w:type="gramEnd"/>
      <w:r>
        <w:rPr>
          <w:spacing w:val="-4"/>
        </w:rPr>
        <w:t>іджень за темою дисертації тісно пов’язані з державною науково-технічною програмою “Охорона і відтворення земельних ресурсів України”, затвердженою постановою Кабінету міністрів України № 1441 від 20 гру</w:t>
      </w:r>
      <w:r>
        <w:rPr>
          <w:spacing w:val="-4"/>
        </w:rPr>
        <w:t>д</w:t>
      </w:r>
      <w:r>
        <w:rPr>
          <w:spacing w:val="-4"/>
        </w:rPr>
        <w:t>ня 1997 року.</w:t>
      </w:r>
    </w:p>
    <w:p w:rsidR="00B413A2" w:rsidRDefault="00B413A2" w:rsidP="00B413A2">
      <w:r>
        <w:rPr>
          <w:u w:val="single"/>
        </w:rPr>
        <w:t xml:space="preserve">Мета </w:t>
      </w:r>
      <w:proofErr w:type="gramStart"/>
      <w:r>
        <w:rPr>
          <w:u w:val="single"/>
        </w:rPr>
        <w:t>досл</w:t>
      </w:r>
      <w:proofErr w:type="gramEnd"/>
      <w:r>
        <w:rPr>
          <w:u w:val="single"/>
        </w:rPr>
        <w:t>ідження</w:t>
      </w:r>
      <w:r>
        <w:t>: комплексний географічний аналіз території, що підп</w:t>
      </w:r>
      <w:r>
        <w:t>а</w:t>
      </w:r>
      <w:r>
        <w:t>ла під меліорацію для визначення тенденцій еколого-економічних змін і вдо</w:t>
      </w:r>
      <w:r>
        <w:t>с</w:t>
      </w:r>
      <w:r>
        <w:t>коналення природокористування, в напрямку оптимізації довкілля в рамках реалізації концепції сталого розвитку агра</w:t>
      </w:r>
      <w:r>
        <w:t>р</w:t>
      </w:r>
      <w:r>
        <w:t>ного комплексу України.</w:t>
      </w:r>
    </w:p>
    <w:p w:rsidR="00B413A2" w:rsidRDefault="00B413A2" w:rsidP="00B413A2">
      <w:pPr>
        <w:rPr>
          <w:spacing w:val="-4"/>
        </w:rPr>
      </w:pPr>
      <w:r>
        <w:rPr>
          <w:spacing w:val="-4"/>
        </w:rPr>
        <w:t xml:space="preserve">Для досягнення </w:t>
      </w:r>
      <w:proofErr w:type="gramStart"/>
      <w:r>
        <w:rPr>
          <w:spacing w:val="-4"/>
        </w:rPr>
        <w:t>мети були поставлен</w:t>
      </w:r>
      <w:proofErr w:type="gramEnd"/>
      <w:r>
        <w:rPr>
          <w:spacing w:val="-4"/>
        </w:rPr>
        <w:t xml:space="preserve">і наступні </w:t>
      </w:r>
      <w:r>
        <w:rPr>
          <w:spacing w:val="-4"/>
          <w:u w:val="single"/>
        </w:rPr>
        <w:t>завда</w:t>
      </w:r>
      <w:r>
        <w:rPr>
          <w:spacing w:val="-4"/>
          <w:u w:val="single"/>
        </w:rPr>
        <w:t>н</w:t>
      </w:r>
      <w:r>
        <w:rPr>
          <w:spacing w:val="-4"/>
          <w:u w:val="single"/>
        </w:rPr>
        <w:t>ня</w:t>
      </w:r>
      <w:r>
        <w:rPr>
          <w:spacing w:val="-4"/>
        </w:rPr>
        <w:t>:</w:t>
      </w:r>
    </w:p>
    <w:p w:rsidR="00B413A2" w:rsidRDefault="00B413A2" w:rsidP="00D406C3">
      <w:pPr>
        <w:widowControl w:val="0"/>
        <w:numPr>
          <w:ilvl w:val="0"/>
          <w:numId w:val="55"/>
        </w:numPr>
        <w:tabs>
          <w:tab w:val="left" w:pos="993"/>
        </w:tabs>
        <w:suppressAutoHyphens w:val="0"/>
        <w:autoSpaceDE w:val="0"/>
        <w:autoSpaceDN w:val="0"/>
        <w:spacing w:line="288" w:lineRule="auto"/>
        <w:ind w:left="0" w:firstLine="709"/>
        <w:jc w:val="both"/>
      </w:pPr>
      <w:r>
        <w:t xml:space="preserve">визначення конструктивно-перетворюючої ролі меліорації </w:t>
      </w:r>
      <w:proofErr w:type="gramStart"/>
      <w:r>
        <w:t>в</w:t>
      </w:r>
      <w:proofErr w:type="gramEnd"/>
      <w:r>
        <w:t xml:space="preserve"> системі раціональн</w:t>
      </w:r>
      <w:r>
        <w:t>о</w:t>
      </w:r>
      <w:r>
        <w:t>го природокористування;</w:t>
      </w:r>
    </w:p>
    <w:p w:rsidR="00B413A2" w:rsidRDefault="00B413A2" w:rsidP="00D406C3">
      <w:pPr>
        <w:widowControl w:val="0"/>
        <w:numPr>
          <w:ilvl w:val="0"/>
          <w:numId w:val="55"/>
        </w:numPr>
        <w:tabs>
          <w:tab w:val="left" w:pos="993"/>
        </w:tabs>
        <w:suppressAutoHyphens w:val="0"/>
        <w:autoSpaceDE w:val="0"/>
        <w:autoSpaceDN w:val="0"/>
        <w:spacing w:line="288" w:lineRule="auto"/>
        <w:ind w:left="0" w:firstLine="709"/>
        <w:jc w:val="both"/>
      </w:pPr>
      <w:r>
        <w:t xml:space="preserve">визначення місця картографо-статистичного аналізу в </w:t>
      </w:r>
      <w:proofErr w:type="gramStart"/>
      <w:r>
        <w:t>досл</w:t>
      </w:r>
      <w:proofErr w:type="gramEnd"/>
      <w:r>
        <w:t>ідженні т</w:t>
      </w:r>
      <w:r>
        <w:t>е</w:t>
      </w:r>
      <w:r>
        <w:t xml:space="preserve">риторії, як об’єкту гідромеліорацій (щодо умов Полісся); </w:t>
      </w:r>
    </w:p>
    <w:p w:rsidR="00B413A2" w:rsidRDefault="00B413A2" w:rsidP="00D406C3">
      <w:pPr>
        <w:widowControl w:val="0"/>
        <w:numPr>
          <w:ilvl w:val="0"/>
          <w:numId w:val="55"/>
        </w:numPr>
        <w:tabs>
          <w:tab w:val="left" w:pos="993"/>
        </w:tabs>
        <w:suppressAutoHyphens w:val="0"/>
        <w:autoSpaceDE w:val="0"/>
        <w:autoSpaceDN w:val="0"/>
        <w:spacing w:line="288" w:lineRule="auto"/>
        <w:ind w:left="0" w:firstLine="709"/>
        <w:jc w:val="both"/>
      </w:pPr>
      <w:r>
        <w:lastRenderedPageBreak/>
        <w:t xml:space="preserve">виявлення закономірності розміщення меліорованих земель; </w:t>
      </w:r>
    </w:p>
    <w:p w:rsidR="00B413A2" w:rsidRDefault="00B413A2" w:rsidP="00D406C3">
      <w:pPr>
        <w:widowControl w:val="0"/>
        <w:numPr>
          <w:ilvl w:val="0"/>
          <w:numId w:val="55"/>
        </w:numPr>
        <w:tabs>
          <w:tab w:val="left" w:pos="993"/>
        </w:tabs>
        <w:suppressAutoHyphens w:val="0"/>
        <w:autoSpaceDE w:val="0"/>
        <w:autoSpaceDN w:val="0"/>
        <w:spacing w:line="288" w:lineRule="auto"/>
        <w:ind w:left="0" w:firstLine="709"/>
        <w:jc w:val="both"/>
        <w:rPr>
          <w:spacing w:val="-4"/>
        </w:rPr>
      </w:pPr>
      <w:r>
        <w:rPr>
          <w:spacing w:val="-4"/>
        </w:rPr>
        <w:t>аналіз динаміки економічних показників сільськогосподарського викор</w:t>
      </w:r>
      <w:r>
        <w:rPr>
          <w:spacing w:val="-4"/>
        </w:rPr>
        <w:t>и</w:t>
      </w:r>
      <w:r>
        <w:rPr>
          <w:spacing w:val="-4"/>
        </w:rPr>
        <w:t>стання меліорованих земель в залежності від сукупності географічних факт</w:t>
      </w:r>
      <w:r>
        <w:rPr>
          <w:spacing w:val="-4"/>
        </w:rPr>
        <w:t>о</w:t>
      </w:r>
      <w:r>
        <w:rPr>
          <w:spacing w:val="-4"/>
        </w:rPr>
        <w:t>рі</w:t>
      </w:r>
      <w:proofErr w:type="gramStart"/>
      <w:r>
        <w:rPr>
          <w:spacing w:val="-4"/>
        </w:rPr>
        <w:t>в</w:t>
      </w:r>
      <w:proofErr w:type="gramEnd"/>
      <w:r>
        <w:rPr>
          <w:spacing w:val="-4"/>
        </w:rPr>
        <w:t xml:space="preserve">; </w:t>
      </w:r>
    </w:p>
    <w:p w:rsidR="00B413A2" w:rsidRDefault="00B413A2" w:rsidP="00D406C3">
      <w:pPr>
        <w:widowControl w:val="0"/>
        <w:numPr>
          <w:ilvl w:val="0"/>
          <w:numId w:val="55"/>
        </w:numPr>
        <w:tabs>
          <w:tab w:val="left" w:pos="993"/>
        </w:tabs>
        <w:suppressAutoHyphens w:val="0"/>
        <w:autoSpaceDE w:val="0"/>
        <w:autoSpaceDN w:val="0"/>
        <w:spacing w:line="288" w:lineRule="auto"/>
        <w:ind w:left="0" w:firstLine="709"/>
        <w:jc w:val="both"/>
      </w:pPr>
      <w:r>
        <w:t xml:space="preserve">встановлення екологічних наслідки гідромеліорацій. </w:t>
      </w:r>
    </w:p>
    <w:p w:rsidR="00B413A2" w:rsidRDefault="00B413A2" w:rsidP="00D406C3">
      <w:pPr>
        <w:widowControl w:val="0"/>
        <w:numPr>
          <w:ilvl w:val="0"/>
          <w:numId w:val="55"/>
        </w:numPr>
        <w:tabs>
          <w:tab w:val="left" w:pos="993"/>
        </w:tabs>
        <w:suppressAutoHyphens w:val="0"/>
        <w:autoSpaceDE w:val="0"/>
        <w:autoSpaceDN w:val="0"/>
        <w:spacing w:line="288" w:lineRule="auto"/>
        <w:ind w:left="0" w:firstLine="709"/>
        <w:jc w:val="both"/>
      </w:pPr>
      <w:r>
        <w:t>в</w:t>
      </w:r>
      <w:r>
        <w:rPr>
          <w:spacing w:val="-2"/>
        </w:rPr>
        <w:t xml:space="preserve">становлення тенденцій змін еколого-економічних показників </w:t>
      </w:r>
      <w:proofErr w:type="gramStart"/>
      <w:r>
        <w:rPr>
          <w:spacing w:val="-2"/>
        </w:rPr>
        <w:t>в</w:t>
      </w:r>
      <w:proofErr w:type="gramEnd"/>
      <w:r>
        <w:rPr>
          <w:spacing w:val="-2"/>
        </w:rPr>
        <w:t xml:space="preserve"> умовах гідромелі</w:t>
      </w:r>
      <w:r>
        <w:rPr>
          <w:spacing w:val="-2"/>
        </w:rPr>
        <w:t>о</w:t>
      </w:r>
      <w:r>
        <w:rPr>
          <w:spacing w:val="-2"/>
        </w:rPr>
        <w:t>рацій.</w:t>
      </w:r>
    </w:p>
    <w:p w:rsidR="00B413A2" w:rsidRDefault="00B413A2" w:rsidP="00B413A2">
      <w:r>
        <w:rPr>
          <w:u w:val="single"/>
        </w:rPr>
        <w:t xml:space="preserve">Об’єктом </w:t>
      </w:r>
      <w:proofErr w:type="gramStart"/>
      <w:r>
        <w:rPr>
          <w:u w:val="single"/>
        </w:rPr>
        <w:t>досл</w:t>
      </w:r>
      <w:proofErr w:type="gramEnd"/>
      <w:r>
        <w:rPr>
          <w:u w:val="single"/>
        </w:rPr>
        <w:t>ідження</w:t>
      </w:r>
      <w:r>
        <w:t xml:space="preserve"> виступає територія Західного Полісся, що підпадає під активний вплив гідротехнічних меліорацій. </w:t>
      </w:r>
      <w:proofErr w:type="gramStart"/>
      <w:r>
        <w:t>Досл</w:t>
      </w:r>
      <w:proofErr w:type="gramEnd"/>
      <w:r>
        <w:t>ідження проводились на меліорованих землях Рівненської о</w:t>
      </w:r>
      <w:r>
        <w:t>б</w:t>
      </w:r>
      <w:r>
        <w:t>ласті.</w:t>
      </w:r>
    </w:p>
    <w:p w:rsidR="00B413A2" w:rsidRDefault="00B413A2" w:rsidP="00B413A2">
      <w:r>
        <w:rPr>
          <w:u w:val="single"/>
        </w:rPr>
        <w:t>Предмет вивчення</w:t>
      </w:r>
      <w:r>
        <w:t>: регіональні відмінності еколого-економічної ефекти</w:t>
      </w:r>
      <w:r>
        <w:t>в</w:t>
      </w:r>
      <w:r>
        <w:t>ності гідромеліорацій і можливі шляхи вдосконалення природокористува</w:t>
      </w:r>
      <w:r>
        <w:t>н</w:t>
      </w:r>
      <w:r>
        <w:t>ня.</w:t>
      </w:r>
    </w:p>
    <w:p w:rsidR="00B413A2" w:rsidRDefault="00B413A2" w:rsidP="00B413A2">
      <w:r>
        <w:rPr>
          <w:spacing w:val="-2"/>
          <w:u w:val="single"/>
        </w:rPr>
        <w:t xml:space="preserve">Методи </w:t>
      </w:r>
      <w:proofErr w:type="gramStart"/>
      <w:r>
        <w:rPr>
          <w:spacing w:val="-2"/>
          <w:u w:val="single"/>
        </w:rPr>
        <w:t>досл</w:t>
      </w:r>
      <w:proofErr w:type="gramEnd"/>
      <w:r>
        <w:rPr>
          <w:spacing w:val="-2"/>
          <w:u w:val="single"/>
        </w:rPr>
        <w:t>ідження.</w:t>
      </w:r>
      <w:r>
        <w:rPr>
          <w:spacing w:val="-2"/>
        </w:rPr>
        <w:t xml:space="preserve"> Еколого-географічний аналіз та оцінювання терит</w:t>
      </w:r>
      <w:r>
        <w:rPr>
          <w:spacing w:val="-2"/>
        </w:rPr>
        <w:t>о</w:t>
      </w:r>
      <w:r>
        <w:rPr>
          <w:spacing w:val="-2"/>
        </w:rPr>
        <w:t>рії базувались на методах первинного збору та обробки інформації, статисти</w:t>
      </w:r>
      <w:r>
        <w:rPr>
          <w:spacing w:val="-2"/>
        </w:rPr>
        <w:t>ч</w:t>
      </w:r>
      <w:r>
        <w:rPr>
          <w:spacing w:val="-2"/>
        </w:rPr>
        <w:t>ному, порівняльно-географічному, математичному, картографічному, системат</w:t>
      </w:r>
      <w:r>
        <w:rPr>
          <w:spacing w:val="-2"/>
        </w:rPr>
        <w:t>и</w:t>
      </w:r>
      <w:r>
        <w:rPr>
          <w:spacing w:val="-2"/>
        </w:rPr>
        <w:t xml:space="preserve">зації та логічного узагальнення, прогнозування, розрахунково-конструктивному. В роботі використані матеріали Держуправління екології та природних ресурсів, Головного управляння статистики у </w:t>
      </w:r>
      <w:proofErr w:type="gramStart"/>
      <w:r>
        <w:rPr>
          <w:spacing w:val="-2"/>
        </w:rPr>
        <w:t>Р</w:t>
      </w:r>
      <w:proofErr w:type="gramEnd"/>
      <w:r>
        <w:rPr>
          <w:spacing w:val="-2"/>
        </w:rPr>
        <w:t xml:space="preserve">івненській області та Рівненського облводгоспу. </w:t>
      </w:r>
      <w:r>
        <w:t xml:space="preserve">Загальна методологія </w:t>
      </w:r>
      <w:proofErr w:type="gramStart"/>
      <w:r>
        <w:t>досл</w:t>
      </w:r>
      <w:proofErr w:type="gramEnd"/>
      <w:r>
        <w:t>ідження ґрунтується на філософських та ек</w:t>
      </w:r>
      <w:r>
        <w:t>о</w:t>
      </w:r>
      <w:r>
        <w:t>лого-географічних ідеях та концепціях, основою серед яких є концепція збала</w:t>
      </w:r>
      <w:r>
        <w:t>н</w:t>
      </w:r>
      <w:r>
        <w:t>сованого розвитку території.</w:t>
      </w:r>
    </w:p>
    <w:p w:rsidR="00B413A2" w:rsidRDefault="00B413A2" w:rsidP="00B413A2">
      <w:r>
        <w:rPr>
          <w:u w:val="single"/>
        </w:rPr>
        <w:t xml:space="preserve">Наукова новизна </w:t>
      </w:r>
      <w:proofErr w:type="gramStart"/>
      <w:r>
        <w:rPr>
          <w:u w:val="single"/>
        </w:rPr>
        <w:t>досл</w:t>
      </w:r>
      <w:proofErr w:type="gramEnd"/>
      <w:r>
        <w:rPr>
          <w:u w:val="single"/>
        </w:rPr>
        <w:t>ідження.</w:t>
      </w:r>
      <w:r>
        <w:t xml:space="preserve"> Вперше проведена комплексна оцінка ефективності гідромеліорацій на території Рівненської області, проведений ка</w:t>
      </w:r>
      <w:r>
        <w:t>р</w:t>
      </w:r>
      <w:r>
        <w:t>тографо-статистичний аналіз території області як об’єкту гідромеліорації, вия</w:t>
      </w:r>
      <w:r>
        <w:t>в</w:t>
      </w:r>
      <w:r>
        <w:t xml:space="preserve">лені закономірності розміщення меліорованих земель, встановлені екологічні наслідки меліорацій та тенденції змін еколого-географічних показників </w:t>
      </w:r>
      <w:proofErr w:type="gramStart"/>
      <w:r>
        <w:t>в</w:t>
      </w:r>
      <w:proofErr w:type="gramEnd"/>
      <w:r>
        <w:t xml:space="preserve"> ум</w:t>
      </w:r>
      <w:r>
        <w:t>о</w:t>
      </w:r>
      <w:r>
        <w:t>вах гідромеліорацій. Подальший розвиток дістало питання обґрунтування кон</w:t>
      </w:r>
      <w:r>
        <w:t>с</w:t>
      </w:r>
      <w:r>
        <w:t xml:space="preserve">труктивно-перетворюючої ролі гідромеліорації </w:t>
      </w:r>
      <w:proofErr w:type="gramStart"/>
      <w:r>
        <w:t>в</w:t>
      </w:r>
      <w:proofErr w:type="gramEnd"/>
      <w:r>
        <w:t xml:space="preserve"> </w:t>
      </w:r>
      <w:proofErr w:type="gramStart"/>
      <w:r>
        <w:t>систем</w:t>
      </w:r>
      <w:proofErr w:type="gramEnd"/>
      <w:r>
        <w:t>і раціонального природокори</w:t>
      </w:r>
      <w:r>
        <w:t>с</w:t>
      </w:r>
      <w:r>
        <w:t>тування на території Західного Полісся.</w:t>
      </w:r>
    </w:p>
    <w:p w:rsidR="00B413A2" w:rsidRDefault="00B413A2" w:rsidP="00B413A2">
      <w:r>
        <w:rPr>
          <w:u w:val="single"/>
        </w:rPr>
        <w:t>Практичне значення одержаних результатів</w:t>
      </w:r>
      <w:r>
        <w:t>. 1. Розроблена методика ко</w:t>
      </w:r>
      <w:r>
        <w:t>м</w:t>
      </w:r>
      <w:r>
        <w:t xml:space="preserve">плексної оцінки </w:t>
      </w:r>
      <w:proofErr w:type="gramStart"/>
      <w:r>
        <w:t>конструктивно-географ</w:t>
      </w:r>
      <w:proofErr w:type="gramEnd"/>
      <w:r>
        <w:t>ічного стану регіону. Районування рег</w:t>
      </w:r>
      <w:r>
        <w:t>і</w:t>
      </w:r>
      <w:r>
        <w:t>ону за ступенем гостроти екологічної ситуації має практичне значення для в</w:t>
      </w:r>
      <w:r>
        <w:t>и</w:t>
      </w:r>
      <w:r>
        <w:t xml:space="preserve">значення </w:t>
      </w:r>
      <w:proofErr w:type="gramStart"/>
      <w:r>
        <w:t>пр</w:t>
      </w:r>
      <w:proofErr w:type="gramEnd"/>
      <w:r>
        <w:t>іоритетних напрямів розвитку господарства, зокрема необхідність проведення відновних (рекультиваційних) заходів та заходів по реконструкції гідромеліоративних систем на територіях із кризовою і передкризовою еколог</w:t>
      </w:r>
      <w:r>
        <w:t>і</w:t>
      </w:r>
      <w:r>
        <w:t xml:space="preserve">чними ситуаціями та нормування антропогенних навантажень </w:t>
      </w:r>
      <w:r>
        <w:rPr>
          <w:spacing w:val="-4"/>
        </w:rPr>
        <w:t>у ландшафтних системах з конфліктною, задовільною та сприятливою екологічними ситуаці</w:t>
      </w:r>
      <w:r>
        <w:rPr>
          <w:spacing w:val="-4"/>
        </w:rPr>
        <w:t>я</w:t>
      </w:r>
      <w:r>
        <w:rPr>
          <w:spacing w:val="-4"/>
        </w:rPr>
        <w:t>ми.</w:t>
      </w:r>
      <w:r>
        <w:t xml:space="preserve"> </w:t>
      </w:r>
    </w:p>
    <w:p w:rsidR="00B413A2" w:rsidRDefault="00B413A2" w:rsidP="00B413A2">
      <w:r>
        <w:t>2. Розроблена методика еколого-географічного картографування і створ</w:t>
      </w:r>
      <w:r>
        <w:t>е</w:t>
      </w:r>
      <w:r>
        <w:t>на серія еколого-географічних карт, що дає змогу оцінити еколого-меліоративно-господарський стан території.</w:t>
      </w:r>
    </w:p>
    <w:p w:rsidR="00B413A2" w:rsidRDefault="00B413A2" w:rsidP="00B413A2">
      <w:r>
        <w:t xml:space="preserve">3. Запропоновані у роботі практичні рекомендації щодо зменшення </w:t>
      </w:r>
      <w:proofErr w:type="gramStart"/>
      <w:r>
        <w:t>а</w:t>
      </w:r>
      <w:r>
        <w:t>н</w:t>
      </w:r>
      <w:r>
        <w:t>тропогенного</w:t>
      </w:r>
      <w:proofErr w:type="gramEnd"/>
      <w:r>
        <w:t xml:space="preserve"> навантаження на ландшафтні системи, які будуть використані для розробки регіональної екологічної політики.</w:t>
      </w:r>
    </w:p>
    <w:p w:rsidR="00B413A2" w:rsidRDefault="00B413A2" w:rsidP="00B413A2">
      <w:r>
        <w:t xml:space="preserve">4. Результати </w:t>
      </w:r>
      <w:proofErr w:type="gramStart"/>
      <w:r>
        <w:t>досл</w:t>
      </w:r>
      <w:proofErr w:type="gramEnd"/>
      <w:r>
        <w:t>іджень використовуються в навчальному процесі НУВГП під час викладання природничих і економічних дисциплін.</w:t>
      </w:r>
    </w:p>
    <w:p w:rsidR="00B413A2" w:rsidRDefault="00B413A2" w:rsidP="00B413A2">
      <w:r>
        <w:t>Основні прикладні та методичні результати дисертації можуть бути вик</w:t>
      </w:r>
      <w:r>
        <w:t>о</w:t>
      </w:r>
      <w:r>
        <w:t>ристані для аналізу антропогенної трансформації інших територій з метою в</w:t>
      </w:r>
      <w:r>
        <w:t>и</w:t>
      </w:r>
      <w:r>
        <w:t xml:space="preserve">значення сучасної екологічної ситуації </w:t>
      </w:r>
      <w:proofErr w:type="gramStart"/>
      <w:r>
        <w:t>п</w:t>
      </w:r>
      <w:proofErr w:type="gramEnd"/>
      <w:r>
        <w:t xml:space="preserve">ісля їх адаптації до індивідуальних особливостей природного та господарського розвитку ландшафтних систем. </w:t>
      </w:r>
    </w:p>
    <w:p w:rsidR="00B413A2" w:rsidRDefault="00B413A2" w:rsidP="00B413A2">
      <w:r>
        <w:rPr>
          <w:u w:val="single"/>
        </w:rPr>
        <w:t>Особистий внесок здобувача.</w:t>
      </w:r>
      <w:r>
        <w:t xml:space="preserve"> Вперше проведена комплексна оцінка ефе</w:t>
      </w:r>
      <w:r>
        <w:t>к</w:t>
      </w:r>
      <w:r>
        <w:t xml:space="preserve">тивності осушувальних гідромеліорацій на території </w:t>
      </w:r>
      <w:proofErr w:type="gramStart"/>
      <w:r>
        <w:t>Р</w:t>
      </w:r>
      <w:proofErr w:type="gramEnd"/>
      <w:r>
        <w:t>івненської області. Бе</w:t>
      </w:r>
      <w:r>
        <w:t>з</w:t>
      </w:r>
      <w:r>
        <w:t>посередньо автором розроблені основи геоінформаційної системи меліорованих земель на прикладі меліорованих земель Рівненської області, розроблений м</w:t>
      </w:r>
      <w:r>
        <w:t>е</w:t>
      </w:r>
      <w:r>
        <w:t>тод комплексної оцінки географічного еколого-економіко-меліоративного стану регіону на підставі якого проведено районування території Рівненської о</w:t>
      </w:r>
      <w:r>
        <w:t>б</w:t>
      </w:r>
      <w:r>
        <w:t>ласті.</w:t>
      </w:r>
    </w:p>
    <w:p w:rsidR="00B413A2" w:rsidRDefault="00B413A2" w:rsidP="00B413A2">
      <w:r>
        <w:rPr>
          <w:u w:val="single"/>
        </w:rPr>
        <w:lastRenderedPageBreak/>
        <w:t>Апробація результатів дисертації</w:t>
      </w:r>
      <w:r>
        <w:t>. на міжнародній науковій конференції “Агроландшафтні системи та їх моніторинг” (Київ, 1993), українських з’їздах географічного товариства (Київ, Львів, Луцьк), науково-практичних конфере</w:t>
      </w:r>
      <w:r>
        <w:t>н</w:t>
      </w:r>
      <w:r>
        <w:t xml:space="preserve">ціях (Київ, Харків, Львів, </w:t>
      </w:r>
      <w:proofErr w:type="gramStart"/>
      <w:r>
        <w:t>Р</w:t>
      </w:r>
      <w:proofErr w:type="gramEnd"/>
      <w:r>
        <w:t>івне, Луцьк), варіант створеної геоінформаційної с</w:t>
      </w:r>
      <w:r>
        <w:t>и</w:t>
      </w:r>
      <w:r>
        <w:t>стеми, а саме окремі частини картографічного матеріалу, пройшли апробацію на кафедрі ГІС Університету Паула м</w:t>
      </w:r>
      <w:proofErr w:type="gramStart"/>
      <w:r>
        <w:t>.Ч</w:t>
      </w:r>
      <w:proofErr w:type="gramEnd"/>
      <w:r>
        <w:t xml:space="preserve">икаго (1999). </w:t>
      </w:r>
    </w:p>
    <w:p w:rsidR="00B413A2" w:rsidRDefault="00B413A2" w:rsidP="00B413A2">
      <w:r>
        <w:rPr>
          <w:u w:val="single"/>
        </w:rPr>
        <w:t>Публікації</w:t>
      </w:r>
      <w:r>
        <w:t>. По темі дисертації опубліковано 20 статей і наукових допов</w:t>
      </w:r>
      <w:r>
        <w:t>і</w:t>
      </w:r>
      <w:r>
        <w:t>дей (з них 13 одноосібних) загальним обсягом 4,4 д.а., з них у наукових журн</w:t>
      </w:r>
      <w:r>
        <w:t>а</w:t>
      </w:r>
      <w:r>
        <w:t>лах та збірниках наукових праць 7 (4 – у фахових виданнях, що входять до п</w:t>
      </w:r>
      <w:r>
        <w:t>е</w:t>
      </w:r>
      <w:r>
        <w:t>реліку ВАКу України).</w:t>
      </w:r>
    </w:p>
    <w:p w:rsidR="00B413A2" w:rsidRDefault="00B413A2" w:rsidP="00B413A2">
      <w:r>
        <w:rPr>
          <w:u w:val="single"/>
        </w:rPr>
        <w:t>Обсяг і структура роботи.</w:t>
      </w:r>
      <w:r>
        <w:t xml:space="preserve"> Дисертаційна робота охоплює 150 сторінки т</w:t>
      </w:r>
      <w:r>
        <w:t>е</w:t>
      </w:r>
      <w:r>
        <w:t>ксту і складається зі вступу, чотирьох розділі</w:t>
      </w:r>
      <w:proofErr w:type="gramStart"/>
      <w:r>
        <w:t>в</w:t>
      </w:r>
      <w:proofErr w:type="gramEnd"/>
      <w:r>
        <w:t xml:space="preserve"> </w:t>
      </w:r>
      <w:proofErr w:type="gramStart"/>
      <w:r>
        <w:t>та</w:t>
      </w:r>
      <w:proofErr w:type="gramEnd"/>
      <w:r>
        <w:t xml:space="preserve"> висновків. Загальний обсяг дисертації – 200 сторінок. </w:t>
      </w:r>
      <w:proofErr w:type="gramStart"/>
      <w:r>
        <w:t>У</w:t>
      </w:r>
      <w:proofErr w:type="gramEnd"/>
      <w:r>
        <w:t xml:space="preserve"> роботі наведено 19 таблиць, 29 рисунків, 4 дода</w:t>
      </w:r>
      <w:r>
        <w:t>т</w:t>
      </w:r>
      <w:r>
        <w:t>ки. Список використаних джерел складається із 250 найменувань.</w:t>
      </w:r>
    </w:p>
    <w:p w:rsidR="00B413A2" w:rsidRDefault="00B413A2" w:rsidP="00B413A2">
      <w:pPr>
        <w:pStyle w:val="1"/>
      </w:pPr>
      <w:bookmarkStart w:id="4" w:name="_Toc181984803"/>
      <w:r>
        <w:t>Висновки</w:t>
      </w:r>
      <w:bookmarkEnd w:id="4"/>
    </w:p>
    <w:p w:rsidR="00B413A2" w:rsidRDefault="00B413A2" w:rsidP="00B413A2">
      <w:r>
        <w:t xml:space="preserve">Осушувані землі знаходяться ще </w:t>
      </w:r>
      <w:proofErr w:type="gramStart"/>
      <w:r>
        <w:t>на</w:t>
      </w:r>
      <w:proofErr w:type="gramEnd"/>
      <w:r>
        <w:t xml:space="preserve"> стадії свого формування і являють собою складні і дуже високодинамічні природно-антропогенні утворення. Вони вимагають постійного контролю за своїм розвитком і повсякчасного гідроте</w:t>
      </w:r>
      <w:r>
        <w:t>х</w:t>
      </w:r>
      <w:r>
        <w:t>нічного і агромеліоративного втручання з метою покращення їх гідромеліор</w:t>
      </w:r>
      <w:r>
        <w:t>а</w:t>
      </w:r>
      <w:r>
        <w:t xml:space="preserve">тивного режиму та зменшення </w:t>
      </w:r>
      <w:proofErr w:type="gramStart"/>
      <w:r>
        <w:t>негативного</w:t>
      </w:r>
      <w:proofErr w:type="gramEnd"/>
      <w:r>
        <w:t xml:space="preserve"> впливу на довкілля. </w:t>
      </w:r>
    </w:p>
    <w:p w:rsidR="00B413A2" w:rsidRDefault="00B413A2" w:rsidP="00B413A2">
      <w:r>
        <w:t>Використання земельних та водних ресурсі</w:t>
      </w:r>
      <w:proofErr w:type="gramStart"/>
      <w:r>
        <w:t>в</w:t>
      </w:r>
      <w:proofErr w:type="gramEnd"/>
      <w:r>
        <w:t xml:space="preserve"> на території України прот</w:t>
      </w:r>
      <w:r>
        <w:t>я</w:t>
      </w:r>
      <w:r>
        <w:t xml:space="preserve">гом десятиріч здійснювалось методами, що базувались на широкомасштабних змінах в природних екосистемах. Серед них </w:t>
      </w:r>
      <w:proofErr w:type="gramStart"/>
      <w:r>
        <w:t>ч</w:t>
      </w:r>
      <w:proofErr w:type="gramEnd"/>
      <w:r>
        <w:t>ільне місце займає гідромеліор</w:t>
      </w:r>
      <w:r>
        <w:t>а</w:t>
      </w:r>
      <w:r>
        <w:t>ція, зокрема осушення перезволожених земель.</w:t>
      </w:r>
    </w:p>
    <w:p w:rsidR="00B413A2" w:rsidRDefault="00B413A2" w:rsidP="00B413A2">
      <w:r>
        <w:t>На основі проведеного еколого-географічного аналізу основних тенденцій розвитку осушувальних меліорацій та вивчення регіональних проблем меліор</w:t>
      </w:r>
      <w:r>
        <w:t>о</w:t>
      </w:r>
      <w:r>
        <w:t xml:space="preserve">ваних земель Західного Полісся (на прикладі </w:t>
      </w:r>
      <w:proofErr w:type="gramStart"/>
      <w:r>
        <w:t>Р</w:t>
      </w:r>
      <w:proofErr w:type="gramEnd"/>
      <w:r>
        <w:t>івненської області) дозволяє зробити н</w:t>
      </w:r>
      <w:r>
        <w:t>а</w:t>
      </w:r>
      <w:r>
        <w:t>ступні висновки:</w:t>
      </w:r>
    </w:p>
    <w:p w:rsidR="00B413A2" w:rsidRDefault="00B413A2" w:rsidP="00B413A2">
      <w:r>
        <w:t xml:space="preserve">1. Значення меліорацій в системі раціонального природокористування слід розуміти як цілеспрямований перетворюючий вплив на ПТК (через окремі компоненти) для більш повного задовільнення </w:t>
      </w:r>
      <w:proofErr w:type="gramStart"/>
      <w:r>
        <w:t>соц</w:t>
      </w:r>
      <w:proofErr w:type="gramEnd"/>
      <w:r>
        <w:t>іального-економічних і ек</w:t>
      </w:r>
      <w:r>
        <w:t>о</w:t>
      </w:r>
      <w:r>
        <w:t>логічних потреб людини. Еколого-економічна ефективність меліоративних р</w:t>
      </w:r>
      <w:r>
        <w:t>о</w:t>
      </w:r>
      <w:r>
        <w:t>біт залежить від територіальної диференціації агроландшафті</w:t>
      </w:r>
      <w:proofErr w:type="gramStart"/>
      <w:r>
        <w:t>в</w:t>
      </w:r>
      <w:proofErr w:type="gramEnd"/>
      <w:r>
        <w:t xml:space="preserve"> та їх взаємодії з оточ</w:t>
      </w:r>
      <w:r>
        <w:t>у</w:t>
      </w:r>
      <w:r>
        <w:t>ючими природними ландшафтами.</w:t>
      </w:r>
    </w:p>
    <w:p w:rsidR="00B413A2" w:rsidRDefault="00B413A2" w:rsidP="00B413A2">
      <w:r>
        <w:t>Науково-обґрунтований розвиток меліорацій забезпечить цілеспрямовану зміну як</w:t>
      </w:r>
      <w:r>
        <w:t>і</w:t>
      </w:r>
      <w:r>
        <w:t xml:space="preserve">сного стану природних комплексів, що відповідають </w:t>
      </w:r>
      <w:proofErr w:type="gramStart"/>
      <w:r>
        <w:t>соц</w:t>
      </w:r>
      <w:proofErr w:type="gramEnd"/>
      <w:r>
        <w:t>іально-економічним потребам суспільства, і повинен бути обов’язково направлений на збереження середовідновлювальних фун</w:t>
      </w:r>
      <w:r>
        <w:t>к</w:t>
      </w:r>
      <w:r>
        <w:t xml:space="preserve">цій природних систем. </w:t>
      </w:r>
    </w:p>
    <w:p w:rsidR="00B413A2" w:rsidRDefault="00B413A2" w:rsidP="00B413A2">
      <w:r>
        <w:t>2. В вивченні просторової структури меліорацій ведуча роль може нал</w:t>
      </w:r>
      <w:r>
        <w:t>е</w:t>
      </w:r>
      <w:r>
        <w:t>жити картографо-статистичному методу аналізу території як об’єкту меліорації. Картографування системи статистичних показників, що характеризують тер</w:t>
      </w:r>
      <w:r>
        <w:t>и</w:t>
      </w:r>
      <w:r>
        <w:t>торію, дають можливість визначити просторові кореляції між структурою мел</w:t>
      </w:r>
      <w:r>
        <w:t>і</w:t>
      </w:r>
      <w:r>
        <w:t>орованих земель районів і середньообласними пропорціями, а також регіонал</w:t>
      </w:r>
      <w:r>
        <w:t>ь</w:t>
      </w:r>
      <w:r>
        <w:t xml:space="preserve">ні </w:t>
      </w:r>
      <w:proofErr w:type="gramStart"/>
      <w:r>
        <w:t>р</w:t>
      </w:r>
      <w:proofErr w:type="gramEnd"/>
      <w:r>
        <w:t>ізниці агроекотехнічних систем.</w:t>
      </w:r>
    </w:p>
    <w:p w:rsidR="00B413A2" w:rsidRDefault="00B413A2" w:rsidP="00B413A2">
      <w:r>
        <w:t>Розроблена система картографічного забезпечення дозволяє проаналіз</w:t>
      </w:r>
      <w:r>
        <w:t>у</w:t>
      </w:r>
      <w:r>
        <w:t>вати структурні динамічні зміни окремих показників еколого-економічної еф</w:t>
      </w:r>
      <w:r>
        <w:t>е</w:t>
      </w:r>
      <w:r>
        <w:t>ктивності гідромеліорацій; визначити направлення розвитку і можливий стан природокористування в процесі функціонування агроекотехнічних систем.</w:t>
      </w:r>
    </w:p>
    <w:p w:rsidR="00B413A2" w:rsidRDefault="00B413A2" w:rsidP="00B413A2">
      <w:r>
        <w:t xml:space="preserve">3. Тенденція охоплення гідромеліораціями території області, </w:t>
      </w:r>
      <w:proofErr w:type="gramStart"/>
      <w:r>
        <w:t>р</w:t>
      </w:r>
      <w:proofErr w:type="gramEnd"/>
      <w:r>
        <w:t>ізноманітна в природничо-господарському відношенні. За нашою оцінкою, при "задовіл</w:t>
      </w:r>
      <w:r>
        <w:t>ь</w:t>
      </w:r>
      <w:r>
        <w:t>ному" технічному стані осушених земель на території Рівненської області (10-25% осушених земель потребують покращення технічного рівня та реконстру</w:t>
      </w:r>
      <w:r>
        <w:t>к</w:t>
      </w:r>
      <w:r>
        <w:t>ції) особливої уваги потребують меліоративні системи Млинівського, Здолб</w:t>
      </w:r>
      <w:r>
        <w:t>у</w:t>
      </w:r>
      <w:r>
        <w:t xml:space="preserve">нівського, Костопільського, Березнівського та Зарічнянського районів. Середньообласна урожайність основних сільськогосподарських культур на меліорованих землях за період 1966-2006 рр. не досягла проектного </w:t>
      </w:r>
      <w:proofErr w:type="gramStart"/>
      <w:r>
        <w:t>р</w:t>
      </w:r>
      <w:proofErr w:type="gramEnd"/>
      <w:r>
        <w:t>і</w:t>
      </w:r>
      <w:r>
        <w:t>в</w:t>
      </w:r>
      <w:r>
        <w:t xml:space="preserve">ня. </w:t>
      </w:r>
    </w:p>
    <w:p w:rsidR="00B413A2" w:rsidRDefault="00B413A2" w:rsidP="00B413A2">
      <w:r>
        <w:t xml:space="preserve">Природні фактори (геологічні, геоморфологічні, гідрогеологічні) мають вплив на кінцеві результати продукції вже на </w:t>
      </w:r>
      <w:proofErr w:type="gramStart"/>
      <w:r>
        <w:t>р</w:t>
      </w:r>
      <w:proofErr w:type="gramEnd"/>
      <w:r>
        <w:t xml:space="preserve">івні окремих ділянок осушених і богарних земель. Особливо </w:t>
      </w:r>
      <w:proofErr w:type="gramStart"/>
      <w:r>
        <w:t>ч</w:t>
      </w:r>
      <w:proofErr w:type="gramEnd"/>
      <w:r>
        <w:t xml:space="preserve">ітко вони проявляються  у лісостепових районах, де спостерігається значне розмаїття </w:t>
      </w:r>
      <w:r>
        <w:lastRenderedPageBreak/>
        <w:t xml:space="preserve">природних умов. У лісовій зоні </w:t>
      </w:r>
      <w:proofErr w:type="gramStart"/>
      <w:r>
        <w:t>при</w:t>
      </w:r>
      <w:proofErr w:type="gramEnd"/>
      <w:r>
        <w:t xml:space="preserve"> пров</w:t>
      </w:r>
      <w:r>
        <w:t>е</w:t>
      </w:r>
      <w:r>
        <w:t>дені великих обсягів меліоративних робіт і відносній одноманітності природи більший вплив припадає на економічний (виро</w:t>
      </w:r>
      <w:r>
        <w:t>б</w:t>
      </w:r>
      <w:r>
        <w:t>ничий) фактор.</w:t>
      </w:r>
    </w:p>
    <w:p w:rsidR="00B413A2" w:rsidRDefault="00B413A2" w:rsidP="00B413A2">
      <w:r>
        <w:t>В зоні осушення України, зокрема, на території Західного Полісся, пр</w:t>
      </w:r>
      <w:r>
        <w:t>о</w:t>
      </w:r>
      <w:r>
        <w:t>стежується помітна диференціація ефективності проведених широкомасшта</w:t>
      </w:r>
      <w:r>
        <w:t>б</w:t>
      </w:r>
      <w:r>
        <w:t xml:space="preserve">них осушувальних робіт, яка відмічається на всіх </w:t>
      </w:r>
      <w:proofErr w:type="gramStart"/>
      <w:r>
        <w:t>р</w:t>
      </w:r>
      <w:proofErr w:type="gramEnd"/>
      <w:r>
        <w:t>івнях - від окремих масивів, меліоративних систем і господарств до адміністративних районів. Ця обставина дозволяє використовувати наведену методику оцінки ефективності використа</w:t>
      </w:r>
      <w:r>
        <w:t>н</w:t>
      </w:r>
      <w:r>
        <w:t xml:space="preserve">ня осушених земель з урахуванням природних умов при визначенні  об’єктів першочергової реконструкції осушувальних систем, насамперед  з огляду на так звану “господарську </w:t>
      </w:r>
      <w:proofErr w:type="gramStart"/>
      <w:r>
        <w:t>доц</w:t>
      </w:r>
      <w:proofErr w:type="gramEnd"/>
      <w:r>
        <w:t xml:space="preserve">ільність” такої реконструкції (остання, до речі, витікає і з інтересів загальнодержавних: сучасна занедбаність сотень тисяч гектарів осушених площ, у меліоративне освоєння яких свого часу вкладалися величезні народні кошти, взагалі суперечить здоровому </w:t>
      </w:r>
      <w:proofErr w:type="gramStart"/>
      <w:r>
        <w:t>глузду і вимагає невідкладного перегляду існуючої концепції меліоративних робіт у Поліссі).</w:t>
      </w:r>
      <w:proofErr w:type="gramEnd"/>
    </w:p>
    <w:p w:rsidR="00B413A2" w:rsidRDefault="00B413A2" w:rsidP="00B413A2">
      <w:pPr>
        <w:rPr>
          <w:spacing w:val="-4"/>
        </w:rPr>
      </w:pPr>
      <w:r>
        <w:rPr>
          <w:spacing w:val="-4"/>
        </w:rPr>
        <w:t xml:space="preserve">4. </w:t>
      </w:r>
      <w:proofErr w:type="gramStart"/>
      <w:r>
        <w:rPr>
          <w:spacing w:val="-4"/>
        </w:rPr>
        <w:t>Досл</w:t>
      </w:r>
      <w:proofErr w:type="gramEnd"/>
      <w:r>
        <w:rPr>
          <w:spacing w:val="-4"/>
        </w:rPr>
        <w:t>ідження динаміки економічних показників сільськогосподарського використання меліорованих земель свідчить про нестабільність економічної ефе</w:t>
      </w:r>
      <w:r>
        <w:rPr>
          <w:spacing w:val="-4"/>
        </w:rPr>
        <w:t>к</w:t>
      </w:r>
      <w:r>
        <w:rPr>
          <w:spacing w:val="-4"/>
        </w:rPr>
        <w:t>тивності як в часі так і в просторі. В області є приклади високоефективного сіл</w:t>
      </w:r>
      <w:r>
        <w:rPr>
          <w:spacing w:val="-4"/>
        </w:rPr>
        <w:t>ь</w:t>
      </w:r>
      <w:r>
        <w:rPr>
          <w:spacing w:val="-4"/>
        </w:rPr>
        <w:t xml:space="preserve">ськогосподарського використання земель. Але більшу частину </w:t>
      </w:r>
      <w:proofErr w:type="gramStart"/>
      <w:r>
        <w:rPr>
          <w:spacing w:val="-4"/>
        </w:rPr>
        <w:t>валового</w:t>
      </w:r>
      <w:proofErr w:type="gramEnd"/>
      <w:r>
        <w:rPr>
          <w:spacing w:val="-4"/>
        </w:rPr>
        <w:t xml:space="preserve"> збору в</w:t>
      </w:r>
      <w:r>
        <w:rPr>
          <w:spacing w:val="-4"/>
        </w:rPr>
        <w:t>а</w:t>
      </w:r>
      <w:r>
        <w:rPr>
          <w:spacing w:val="-4"/>
        </w:rPr>
        <w:t>жливих сільськогосподарських культур отримують при низький урожайн</w:t>
      </w:r>
      <w:r>
        <w:rPr>
          <w:spacing w:val="-4"/>
        </w:rPr>
        <w:t>о</w:t>
      </w:r>
      <w:r>
        <w:rPr>
          <w:spacing w:val="-4"/>
        </w:rPr>
        <w:t>сті.</w:t>
      </w:r>
    </w:p>
    <w:p w:rsidR="00B413A2" w:rsidRDefault="00B413A2" w:rsidP="00B413A2">
      <w:r>
        <w:t>5. В умовах гідромеліорацій біологічна продуктивність угідь нестабільна. Екологічні наслідки гідромеліорацій залежать від ступеню урахування особл</w:t>
      </w:r>
      <w:r>
        <w:t>и</w:t>
      </w:r>
      <w:r>
        <w:t>востей ПТК при виконанні комплексу організаційно-господарських заході</w:t>
      </w:r>
      <w:proofErr w:type="gramStart"/>
      <w:r>
        <w:t>в</w:t>
      </w:r>
      <w:proofErr w:type="gramEnd"/>
      <w:r>
        <w:t xml:space="preserve">, </w:t>
      </w:r>
      <w:proofErr w:type="gramStart"/>
      <w:r>
        <w:t>як</w:t>
      </w:r>
      <w:proofErr w:type="gramEnd"/>
      <w:r>
        <w:t>і найбільш яркий прояв мають в екстремальні р</w:t>
      </w:r>
      <w:r>
        <w:t>о</w:t>
      </w:r>
      <w:r>
        <w:t>ки.</w:t>
      </w:r>
    </w:p>
    <w:p w:rsidR="00B413A2" w:rsidRDefault="00B413A2" w:rsidP="00B413A2">
      <w:r>
        <w:t>Здійснення комплексних меліорацій і дотримання технологічної дисци</w:t>
      </w:r>
      <w:r>
        <w:t>п</w:t>
      </w:r>
      <w:r>
        <w:t xml:space="preserve">ліни при проведенні будівельних і експлуатаційних робіт сприяє </w:t>
      </w:r>
      <w:proofErr w:type="gramStart"/>
      <w:r>
        <w:t>п</w:t>
      </w:r>
      <w:proofErr w:type="gramEnd"/>
      <w:r>
        <w:t>ідвищенню якості земель, покращенню медико-гігієнічної характеристики території, забе</w:t>
      </w:r>
      <w:r>
        <w:t>з</w:t>
      </w:r>
      <w:r>
        <w:t xml:space="preserve">печує динамічну рівновагу в агроекотехнічних системах. В області є приклади пересушення заплав </w:t>
      </w:r>
      <w:proofErr w:type="gramStart"/>
      <w:r>
        <w:t>р</w:t>
      </w:r>
      <w:proofErr w:type="gramEnd"/>
      <w:r>
        <w:t>ічок і активізація ерозійних процесів, повторного забол</w:t>
      </w:r>
      <w:r>
        <w:t>о</w:t>
      </w:r>
      <w:r>
        <w:t>чування, деградація біоценозів, штучного створення осередків інфекційних захворювань. В цілому по області структура сільськогосподарських угідь на м</w:t>
      </w:r>
      <w:r>
        <w:t>е</w:t>
      </w:r>
      <w:r>
        <w:t>ліорованих землях не відповідає раціональним пропорціям при яких зберіг</w:t>
      </w:r>
      <w:r>
        <w:t>а</w:t>
      </w:r>
      <w:r>
        <w:t>ються середовідновлювальні функції природних си</w:t>
      </w:r>
      <w:r>
        <w:t>с</w:t>
      </w:r>
      <w:r>
        <w:t>тем.</w:t>
      </w:r>
    </w:p>
    <w:p w:rsidR="00B413A2" w:rsidRDefault="00B413A2" w:rsidP="00B413A2">
      <w:r>
        <w:t>Аналіз територіальної особливості структури сільськогосподарських угідь на осушених землях показу</w:t>
      </w:r>
      <w:proofErr w:type="gramStart"/>
      <w:r>
        <w:t>є,</w:t>
      </w:r>
      <w:proofErr w:type="gramEnd"/>
      <w:r>
        <w:t xml:space="preserve"> що з збільшенням частки ріллі зменшується середовідновлювальні функції агроландшафту. Зростання продуктивності ос</w:t>
      </w:r>
      <w:r>
        <w:t>у</w:t>
      </w:r>
      <w:r>
        <w:t xml:space="preserve">шених угідь відмічається при умові, коли частка </w:t>
      </w:r>
      <w:proofErr w:type="gramStart"/>
      <w:r>
        <w:t>р</w:t>
      </w:r>
      <w:proofErr w:type="gramEnd"/>
      <w:r>
        <w:t>іллі не перевищує 15%, а к</w:t>
      </w:r>
      <w:r>
        <w:t>о</w:t>
      </w:r>
      <w:r>
        <w:t>совиці складають більше 60%.</w:t>
      </w:r>
    </w:p>
    <w:p w:rsidR="00B413A2" w:rsidRDefault="00B413A2" w:rsidP="00B413A2">
      <w:pPr>
        <w:rPr>
          <w:spacing w:val="-2"/>
        </w:rPr>
      </w:pPr>
      <w:r>
        <w:rPr>
          <w:spacing w:val="-2"/>
        </w:rPr>
        <w:t>6. Данні статистичного аналізу показують, що при існуючий екологічній ситуації і збереженні сучасних економічних відносин в аграрному секторі прое</w:t>
      </w:r>
      <w:r>
        <w:rPr>
          <w:spacing w:val="-2"/>
        </w:rPr>
        <w:t>к</w:t>
      </w:r>
      <w:r>
        <w:rPr>
          <w:spacing w:val="-2"/>
        </w:rPr>
        <w:t>тна урожайність сільськогосподарських культур на меліорованих землях не буде досягнута в найближчі 5-7 років. Найбільш висока еколого-економічна ефекти</w:t>
      </w:r>
      <w:r>
        <w:rPr>
          <w:spacing w:val="-2"/>
        </w:rPr>
        <w:t>в</w:t>
      </w:r>
      <w:r>
        <w:rPr>
          <w:spacing w:val="-2"/>
        </w:rPr>
        <w:t xml:space="preserve">ність меліорованих земель, як правило, буде відмічатися на 3-5 </w:t>
      </w:r>
      <w:proofErr w:type="gramStart"/>
      <w:r>
        <w:rPr>
          <w:spacing w:val="-2"/>
        </w:rPr>
        <w:t>р</w:t>
      </w:r>
      <w:proofErr w:type="gramEnd"/>
      <w:r>
        <w:rPr>
          <w:spacing w:val="-2"/>
        </w:rPr>
        <w:t>ік їх сільськог</w:t>
      </w:r>
      <w:r>
        <w:rPr>
          <w:spacing w:val="-2"/>
        </w:rPr>
        <w:t>о</w:t>
      </w:r>
      <w:r>
        <w:rPr>
          <w:spacing w:val="-2"/>
        </w:rPr>
        <w:t xml:space="preserve">сподарського використання, </w:t>
      </w:r>
      <w:proofErr w:type="gramStart"/>
      <w:r>
        <w:rPr>
          <w:spacing w:val="-2"/>
        </w:rPr>
        <w:t>п</w:t>
      </w:r>
      <w:proofErr w:type="gramEnd"/>
      <w:r>
        <w:rPr>
          <w:spacing w:val="-2"/>
        </w:rPr>
        <w:t>ісля приведення гідромеліоративних систем в н</w:t>
      </w:r>
      <w:r>
        <w:rPr>
          <w:spacing w:val="-2"/>
        </w:rPr>
        <w:t>а</w:t>
      </w:r>
      <w:r>
        <w:rPr>
          <w:spacing w:val="-2"/>
        </w:rPr>
        <w:t>лежний стан. Особливістю меліорованих земель є їх швидке “старіння.</w:t>
      </w:r>
    </w:p>
    <w:p w:rsidR="00B413A2" w:rsidRDefault="00B413A2" w:rsidP="00B413A2">
      <w:r>
        <w:t xml:space="preserve">Сучасні тенденції зміни еколого-економічних показників при умовах проведення меліорацій дозволяють зробити висновок: </w:t>
      </w:r>
      <w:proofErr w:type="gramStart"/>
      <w:r>
        <w:t>п</w:t>
      </w:r>
      <w:proofErr w:type="gramEnd"/>
      <w:r>
        <w:t>ідйом економічної еф</w:t>
      </w:r>
      <w:r>
        <w:t>е</w:t>
      </w:r>
      <w:r>
        <w:t>ктивності природокористування може бути забезпечений при умові покраще</w:t>
      </w:r>
      <w:r>
        <w:t>н</w:t>
      </w:r>
      <w:r>
        <w:t>ня та урахування екологічної характеристики території з точки зору еколого-географічного підходу.</w:t>
      </w:r>
    </w:p>
    <w:p w:rsidR="00B413A2" w:rsidRDefault="00B413A2" w:rsidP="00B413A2">
      <w:r>
        <w:t xml:space="preserve">На основі проведених теоретичних </w:t>
      </w:r>
      <w:proofErr w:type="gramStart"/>
      <w:r>
        <w:t>досл</w:t>
      </w:r>
      <w:proofErr w:type="gramEnd"/>
      <w:r>
        <w:t>ідження та практичних розрахунків можна вн</w:t>
      </w:r>
      <w:r>
        <w:t>е</w:t>
      </w:r>
      <w:r>
        <w:t>сти наступні пропозиції:</w:t>
      </w:r>
    </w:p>
    <w:p w:rsidR="00B413A2" w:rsidRDefault="00B413A2" w:rsidP="00B413A2">
      <w:r>
        <w:t xml:space="preserve">1. При проведенні осушувальних меліорацій втрату цінності природно-ресурсного потенціалу </w:t>
      </w:r>
      <w:proofErr w:type="gramStart"/>
      <w:r>
        <w:t>доц</w:t>
      </w:r>
      <w:proofErr w:type="gramEnd"/>
      <w:r>
        <w:t>ільно визначати через зміну грошової оцінки землі - основного засобу виробництва у сільськ</w:t>
      </w:r>
      <w:r>
        <w:t>о</w:t>
      </w:r>
      <w:r>
        <w:t>му господарстві.</w:t>
      </w:r>
    </w:p>
    <w:p w:rsidR="00B413A2" w:rsidRDefault="00B413A2" w:rsidP="00B413A2">
      <w:pPr>
        <w:rPr>
          <w:spacing w:val="-2"/>
        </w:rPr>
      </w:pPr>
      <w:r>
        <w:rPr>
          <w:spacing w:val="-2"/>
        </w:rPr>
        <w:t>2. Подальший розвиток осушення має здійснюватись у напрямку вдоск</w:t>
      </w:r>
      <w:r>
        <w:rPr>
          <w:spacing w:val="-2"/>
        </w:rPr>
        <w:t>о</w:t>
      </w:r>
      <w:r>
        <w:rPr>
          <w:spacing w:val="-2"/>
        </w:rPr>
        <w:t xml:space="preserve">налення </w:t>
      </w:r>
      <w:proofErr w:type="gramStart"/>
      <w:r>
        <w:rPr>
          <w:spacing w:val="-2"/>
        </w:rPr>
        <w:t>техн</w:t>
      </w:r>
      <w:proofErr w:type="gramEnd"/>
      <w:r>
        <w:rPr>
          <w:spacing w:val="-2"/>
        </w:rPr>
        <w:t xml:space="preserve">ічного рівня гідромеліоративних систем та експлуатаційних заходів на них, при цьому мають діяти </w:t>
      </w:r>
      <w:r>
        <w:rPr>
          <w:spacing w:val="-2"/>
        </w:rPr>
        <w:lastRenderedPageBreak/>
        <w:t>жорсткі економічні санкції за негативний вплив  на навколишнє середовище та недотримання природоохоро</w:t>
      </w:r>
      <w:r>
        <w:rPr>
          <w:spacing w:val="-2"/>
        </w:rPr>
        <w:t>н</w:t>
      </w:r>
      <w:r>
        <w:rPr>
          <w:spacing w:val="-2"/>
        </w:rPr>
        <w:t>них вимог.</w:t>
      </w:r>
    </w:p>
    <w:p w:rsidR="00B413A2" w:rsidRDefault="00B413A2" w:rsidP="00B413A2">
      <w:r>
        <w:t xml:space="preserve">3. Одним з необхідних напрямків раціонального використання земельного фонду Полісся і природокористування в цілому, є ренатуралізація меліорованих земель з метою відновлення і збагачення природних ресурсів, забезпечення і </w:t>
      </w:r>
      <w:proofErr w:type="gramStart"/>
      <w:r>
        <w:t>п</w:t>
      </w:r>
      <w:proofErr w:type="gramEnd"/>
      <w:r>
        <w:t>ідтримання екологічної стійкості природних систем на різних ієрархічних рі</w:t>
      </w:r>
      <w:r>
        <w:t>в</w:t>
      </w:r>
      <w:r>
        <w:t>нях, поповнення резервного фонду земель і територій, що охороняються (зап</w:t>
      </w:r>
      <w:r>
        <w:t>о</w:t>
      </w:r>
      <w:r>
        <w:t xml:space="preserve">відників, заказників, </w:t>
      </w:r>
      <w:proofErr w:type="gramStart"/>
      <w:r>
        <w:t>пам’яток</w:t>
      </w:r>
      <w:proofErr w:type="gramEnd"/>
      <w:r>
        <w:t xml:space="preserve"> природи тощо).</w:t>
      </w:r>
    </w:p>
    <w:p w:rsidR="00B413A2" w:rsidRDefault="00B413A2" w:rsidP="00B413A2">
      <w:r>
        <w:t>Враховуючи критичний стан довкілля, необхідно передбачити комплекс організаційно-господарських, технологічних і агротехнічних заходів, визначити терміни та черговість їх реалізації. Обсяги робіт, їх види та послідовність м</w:t>
      </w:r>
      <w:r>
        <w:t>а</w:t>
      </w:r>
      <w:r>
        <w:t>ють визначатись, виходячи з об’єктивного стану земель, продуктивності земл</w:t>
      </w:r>
      <w:r>
        <w:t>е</w:t>
      </w:r>
      <w:r>
        <w:t xml:space="preserve">робства, соціального значення земельних ресурсів </w:t>
      </w:r>
      <w:proofErr w:type="gramStart"/>
      <w:r>
        <w:t>в</w:t>
      </w:r>
      <w:proofErr w:type="gramEnd"/>
      <w:r>
        <w:t xml:space="preserve"> економічному розвитку о</w:t>
      </w:r>
      <w:r>
        <w:t>б</w:t>
      </w:r>
      <w:r>
        <w:t xml:space="preserve">ласті, а також із врахуванням </w:t>
      </w:r>
      <w:proofErr w:type="gramStart"/>
      <w:r>
        <w:t>матер</w:t>
      </w:r>
      <w:proofErr w:type="gramEnd"/>
      <w:r>
        <w:t>іально-технічних і фінансових можливостей обла</w:t>
      </w:r>
      <w:r>
        <w:t>с</w:t>
      </w:r>
      <w:r>
        <w:t>ті та держави.</w:t>
      </w:r>
    </w:p>
    <w:p w:rsidR="00B413A2" w:rsidRDefault="00B413A2" w:rsidP="00B413A2">
      <w:pPr>
        <w:pStyle w:val="1"/>
        <w:numPr>
          <w:ilvl w:val="0"/>
          <w:numId w:val="0"/>
        </w:numPr>
      </w:pPr>
      <w:bookmarkStart w:id="5" w:name="_Toc178687506"/>
      <w:r>
        <w:t>Список використаних джерел</w:t>
      </w:r>
      <w:bookmarkEnd w:id="5"/>
    </w:p>
    <w:p w:rsidR="00B413A2" w:rsidRDefault="00B413A2" w:rsidP="00D406C3">
      <w:pPr>
        <w:numPr>
          <w:ilvl w:val="0"/>
          <w:numId w:val="56"/>
        </w:numPr>
        <w:suppressAutoHyphens w:val="0"/>
        <w:spacing w:line="360" w:lineRule="auto"/>
        <w:ind w:left="567" w:hanging="709"/>
        <w:jc w:val="both"/>
      </w:pPr>
      <w:r>
        <w:t xml:space="preserve">Алексеевский В.Е. и др. Осушительные мелиорации в верхнем течении реки Припяти и их влияние на водный режим </w:t>
      </w:r>
      <w:proofErr w:type="gramStart"/>
      <w:r>
        <w:t>в</w:t>
      </w:r>
      <w:proofErr w:type="gramEnd"/>
      <w:r>
        <w:t xml:space="preserve"> прилегающих территорий. - К</w:t>
      </w:r>
      <w:r>
        <w:t>и</w:t>
      </w:r>
      <w:r>
        <w:t xml:space="preserve">ев-Луцк: НПО УкрНИИГиМ, 1991. – 83 с. </w:t>
      </w:r>
    </w:p>
    <w:p w:rsidR="00B413A2" w:rsidRDefault="00B413A2" w:rsidP="00D406C3">
      <w:pPr>
        <w:numPr>
          <w:ilvl w:val="0"/>
          <w:numId w:val="56"/>
        </w:numPr>
        <w:suppressAutoHyphens w:val="0"/>
        <w:spacing w:line="360" w:lineRule="auto"/>
        <w:ind w:left="567" w:hanging="709"/>
        <w:jc w:val="both"/>
      </w:pPr>
      <w:proofErr w:type="gramStart"/>
      <w:r>
        <w:t>Алексеевский</w:t>
      </w:r>
      <w:proofErr w:type="gramEnd"/>
      <w:r>
        <w:t xml:space="preserve"> В.Е. Мелиорация земель Полесья и вопросы охраны окр</w:t>
      </w:r>
      <w:r>
        <w:t>у</w:t>
      </w:r>
      <w:r>
        <w:t>жающей среды. – К.: Знание, 1978. – С. 5-92.</w:t>
      </w:r>
      <w:r>
        <w:tab/>
      </w:r>
    </w:p>
    <w:p w:rsidR="00B413A2" w:rsidRDefault="00B413A2" w:rsidP="00D406C3">
      <w:pPr>
        <w:numPr>
          <w:ilvl w:val="0"/>
          <w:numId w:val="56"/>
        </w:numPr>
        <w:suppressAutoHyphens w:val="0"/>
        <w:spacing w:line="360" w:lineRule="auto"/>
        <w:ind w:left="567" w:hanging="709"/>
        <w:jc w:val="both"/>
      </w:pPr>
      <w:r>
        <w:t>Алексеевский В.Е., Вирвикленко Н.К., Наседкин Н.К. и др. Влияние ос</w:t>
      </w:r>
      <w:r>
        <w:t>у</w:t>
      </w:r>
      <w:r>
        <w:t>шительных мелиораций на режим, баланс и химический состав подземных вод Припятского Полесья // Проблемы Полесья. - К. – Вып. 6. – С.  121-128.</w:t>
      </w:r>
    </w:p>
    <w:p w:rsidR="00B413A2" w:rsidRDefault="00B413A2" w:rsidP="00D406C3">
      <w:pPr>
        <w:numPr>
          <w:ilvl w:val="0"/>
          <w:numId w:val="56"/>
        </w:numPr>
        <w:suppressAutoHyphens w:val="0"/>
        <w:spacing w:line="360" w:lineRule="auto"/>
        <w:ind w:left="567" w:hanging="709"/>
        <w:jc w:val="both"/>
      </w:pPr>
      <w:r>
        <w:t>Алексеевский В.Е., Наседкин И.Ю., Корсунская И.Б. Формирование мел</w:t>
      </w:r>
      <w:r>
        <w:t>и</w:t>
      </w:r>
      <w:r>
        <w:t>оративной обстановки на осушаемых землях, ее оценка и контроль. - В кн. обеспечение экологической надежности мелиоративных объектов./ Под</w:t>
      </w:r>
      <w:proofErr w:type="gramStart"/>
      <w:r>
        <w:t>.</w:t>
      </w:r>
      <w:proofErr w:type="gramEnd"/>
      <w:r>
        <w:t xml:space="preserve"> </w:t>
      </w:r>
      <w:proofErr w:type="gramStart"/>
      <w:r>
        <w:t>р</w:t>
      </w:r>
      <w:proofErr w:type="gramEnd"/>
      <w:r>
        <w:t>ед. Б.П. К</w:t>
      </w:r>
      <w:r>
        <w:t>а</w:t>
      </w:r>
      <w:r>
        <w:t>рука. – К.: Урожай, 1987. – С.  117-121.</w:t>
      </w:r>
    </w:p>
    <w:p w:rsidR="00B413A2" w:rsidRDefault="00B413A2" w:rsidP="00D406C3">
      <w:pPr>
        <w:numPr>
          <w:ilvl w:val="0"/>
          <w:numId w:val="56"/>
        </w:numPr>
        <w:suppressAutoHyphens w:val="0"/>
        <w:spacing w:line="360" w:lineRule="auto"/>
        <w:ind w:left="567" w:hanging="709"/>
        <w:jc w:val="both"/>
      </w:pPr>
      <w:proofErr w:type="gramStart"/>
      <w:r>
        <w:t>Алексеевский</w:t>
      </w:r>
      <w:proofErr w:type="gramEnd"/>
      <w:r>
        <w:t xml:space="preserve"> В.Е., Рябцева Г.П. К оценке сложившейся экологической ситуации на осушаемых землях // Материалы конференции «Эколого-экономические принципы эффективного использования мелиорированных земель». - Мн: 2000. – С. 30-32.</w:t>
      </w:r>
    </w:p>
    <w:p w:rsidR="00B413A2" w:rsidRDefault="00B413A2" w:rsidP="00D406C3">
      <w:pPr>
        <w:numPr>
          <w:ilvl w:val="0"/>
          <w:numId w:val="56"/>
        </w:numPr>
        <w:suppressAutoHyphens w:val="0"/>
        <w:spacing w:line="360" w:lineRule="auto"/>
        <w:ind w:left="567" w:hanging="709"/>
        <w:jc w:val="both"/>
      </w:pPr>
      <w:r>
        <w:t>Алексеевский В.Е., Скрипник О.В., Рябцева Г.П. и др. Оценка и контроль изменений в природных комплексах под влиянием осушения. – К: Ук</w:t>
      </w:r>
      <w:r>
        <w:t>р</w:t>
      </w:r>
      <w:r>
        <w:t xml:space="preserve">НИИГиМ, 1992. – 255 с. </w:t>
      </w:r>
    </w:p>
    <w:p w:rsidR="00B413A2" w:rsidRDefault="00B413A2" w:rsidP="00D406C3">
      <w:pPr>
        <w:numPr>
          <w:ilvl w:val="0"/>
          <w:numId w:val="56"/>
        </w:numPr>
        <w:suppressAutoHyphens w:val="0"/>
        <w:spacing w:line="360" w:lineRule="auto"/>
        <w:ind w:left="567" w:hanging="709"/>
        <w:jc w:val="both"/>
      </w:pPr>
      <w:proofErr w:type="gramStart"/>
      <w:r>
        <w:t>Алексеевский</w:t>
      </w:r>
      <w:proofErr w:type="gramEnd"/>
      <w:r>
        <w:t xml:space="preserve"> В.Е., Цыбко В.А. Гидрогеолого-мелиоративное райониров</w:t>
      </w:r>
      <w:r>
        <w:t>а</w:t>
      </w:r>
      <w:r>
        <w:t>ние - основа разработки природоохранных мероприятий при осушител</w:t>
      </w:r>
      <w:r>
        <w:t>ь</w:t>
      </w:r>
      <w:r>
        <w:t>ных мелиорациях // обеспечение экологической надежности мелиорати</w:t>
      </w:r>
      <w:r>
        <w:t>в</w:t>
      </w:r>
      <w:r>
        <w:t>ных объектов./ Под</w:t>
      </w:r>
      <w:proofErr w:type="gramStart"/>
      <w:r>
        <w:t>.</w:t>
      </w:r>
      <w:proofErr w:type="gramEnd"/>
      <w:r>
        <w:t xml:space="preserve"> </w:t>
      </w:r>
      <w:proofErr w:type="gramStart"/>
      <w:r>
        <w:t>р</w:t>
      </w:r>
      <w:proofErr w:type="gramEnd"/>
      <w:r>
        <w:t>ед. Б.П. Карука. - К.: Урожай. 1987. – С.73-112.</w:t>
      </w:r>
    </w:p>
    <w:p w:rsidR="00B413A2" w:rsidRDefault="00B413A2" w:rsidP="00D406C3">
      <w:pPr>
        <w:numPr>
          <w:ilvl w:val="0"/>
          <w:numId w:val="56"/>
        </w:numPr>
        <w:suppressAutoHyphens w:val="0"/>
        <w:spacing w:line="360" w:lineRule="auto"/>
        <w:ind w:left="567" w:hanging="709"/>
        <w:jc w:val="both"/>
      </w:pPr>
      <w:r>
        <w:t>Балабанов Г.В., Давыдчук В.С. Комплексный географический подход к проблеме рационального природопользования // Географические аспекты рационального природопользования: Материалы научной конференции/ Отв</w:t>
      </w:r>
      <w:proofErr w:type="gramStart"/>
      <w:r>
        <w:t>.р</w:t>
      </w:r>
      <w:proofErr w:type="gramEnd"/>
      <w:r>
        <w:t xml:space="preserve">ед. В.И.Галицкий - К. Наукова думка 1987. – С. 33-36 </w:t>
      </w:r>
    </w:p>
    <w:p w:rsidR="00B413A2" w:rsidRDefault="00B413A2" w:rsidP="00D406C3">
      <w:pPr>
        <w:numPr>
          <w:ilvl w:val="0"/>
          <w:numId w:val="56"/>
        </w:numPr>
        <w:suppressAutoHyphens w:val="0"/>
        <w:spacing w:line="360" w:lineRule="auto"/>
        <w:ind w:left="567" w:hanging="709"/>
        <w:jc w:val="both"/>
      </w:pPr>
      <w:r>
        <w:lastRenderedPageBreak/>
        <w:t>Балашев Л.С., Андриенко Т.Л., Кузьмичев А.И. и др. Изменение растит</w:t>
      </w:r>
      <w:r>
        <w:t>е</w:t>
      </w:r>
      <w:r>
        <w:t>льности и флоры болот УССР под влиянием мелиорации. - К.: Наук</w:t>
      </w:r>
      <w:proofErr w:type="gramStart"/>
      <w:r>
        <w:t>.д</w:t>
      </w:r>
      <w:proofErr w:type="gramEnd"/>
      <w:r>
        <w:t xml:space="preserve">умка, 1982. – 290 с. </w:t>
      </w:r>
    </w:p>
    <w:p w:rsidR="00B413A2" w:rsidRDefault="00B413A2" w:rsidP="00D406C3">
      <w:pPr>
        <w:numPr>
          <w:ilvl w:val="0"/>
          <w:numId w:val="56"/>
        </w:numPr>
        <w:suppressAutoHyphens w:val="0"/>
        <w:spacing w:line="360" w:lineRule="auto"/>
        <w:ind w:left="567" w:hanging="709"/>
        <w:jc w:val="both"/>
      </w:pPr>
      <w:r>
        <w:t>Балашев Л.С., Сипайлова Л.М., Соломаха В.А., Шеляг-Сосенко Ю.Р. Т</w:t>
      </w:r>
      <w:r>
        <w:t>и</w:t>
      </w:r>
      <w:r>
        <w:t>пология лугов Украины и их рациональное использование. - К.: Н</w:t>
      </w:r>
      <w:r>
        <w:t>а</w:t>
      </w:r>
      <w:r>
        <w:t>ук</w:t>
      </w:r>
      <w:proofErr w:type="gramStart"/>
      <w:r>
        <w:t>.д</w:t>
      </w:r>
      <w:proofErr w:type="gramEnd"/>
      <w:r>
        <w:t xml:space="preserve">умка, 1988. – 240 с.  </w:t>
      </w:r>
    </w:p>
    <w:p w:rsidR="00B413A2" w:rsidRDefault="00B413A2" w:rsidP="00D406C3">
      <w:pPr>
        <w:numPr>
          <w:ilvl w:val="0"/>
          <w:numId w:val="56"/>
        </w:numPr>
        <w:suppressAutoHyphens w:val="0"/>
        <w:spacing w:line="336" w:lineRule="auto"/>
        <w:ind w:left="567" w:hanging="709"/>
        <w:jc w:val="both"/>
      </w:pPr>
      <w:r>
        <w:t>Барановський В.А.</w:t>
      </w:r>
      <w:r>
        <w:rPr>
          <w:b/>
        </w:rPr>
        <w:t xml:space="preserve"> </w:t>
      </w:r>
      <w:r>
        <w:t xml:space="preserve">Еколого-географічний аналіз і оцінювання території України </w:t>
      </w:r>
      <w:proofErr w:type="gramStart"/>
      <w:r>
        <w:t>на</w:t>
      </w:r>
      <w:proofErr w:type="gramEnd"/>
      <w:r>
        <w:t xml:space="preserve"> </w:t>
      </w:r>
      <w:proofErr w:type="gramStart"/>
      <w:r>
        <w:t>основ</w:t>
      </w:r>
      <w:proofErr w:type="gramEnd"/>
      <w:r>
        <w:t>і картографічного моделювання (теорія, методика, пра</w:t>
      </w:r>
      <w:r>
        <w:t>к</w:t>
      </w:r>
      <w:r>
        <w:t>тика): Автореф. дис... д-ра геогр. наук: 11.00.11 / Київський національний ун-т ім. Тараса Шевченка. — К., 2001. — 31 с.</w:t>
      </w:r>
    </w:p>
    <w:p w:rsidR="00B413A2" w:rsidRDefault="00B413A2" w:rsidP="00D406C3">
      <w:pPr>
        <w:numPr>
          <w:ilvl w:val="0"/>
          <w:numId w:val="56"/>
        </w:numPr>
        <w:suppressAutoHyphens w:val="0"/>
        <w:spacing w:line="360" w:lineRule="auto"/>
        <w:ind w:left="567" w:hanging="709"/>
        <w:jc w:val="both"/>
      </w:pPr>
      <w:r>
        <w:t>Баранский Н.Н. Учет природной среды в экономической географии // Б</w:t>
      </w:r>
      <w:r>
        <w:t>а</w:t>
      </w:r>
      <w:r>
        <w:t xml:space="preserve">ранский Н.Н. Избранный труды: Становление Советской экономической географии/ Редкол. В.А.Анучин и др. М. Мысль 1980. – С. 72-95. </w:t>
      </w:r>
    </w:p>
    <w:p w:rsidR="00B413A2" w:rsidRDefault="00B413A2" w:rsidP="00D406C3">
      <w:pPr>
        <w:numPr>
          <w:ilvl w:val="0"/>
          <w:numId w:val="56"/>
        </w:numPr>
        <w:suppressAutoHyphens w:val="0"/>
        <w:spacing w:line="360" w:lineRule="auto"/>
        <w:ind w:left="567" w:hanging="709"/>
        <w:jc w:val="both"/>
      </w:pPr>
      <w:r>
        <w:t>Бастраков В.Г. Оценка и прогноз противоэрозионной устойчивости скл</w:t>
      </w:r>
      <w:r>
        <w:t>о</w:t>
      </w:r>
      <w:r>
        <w:t>новых земель: Метод</w:t>
      </w:r>
      <w:r>
        <w:t>и</w:t>
      </w:r>
      <w:r>
        <w:t>ческое пособие. – Брянск, 1983. – 45 с.</w:t>
      </w:r>
    </w:p>
    <w:p w:rsidR="00B413A2" w:rsidRDefault="00B413A2" w:rsidP="00D406C3">
      <w:pPr>
        <w:numPr>
          <w:ilvl w:val="0"/>
          <w:numId w:val="56"/>
        </w:numPr>
        <w:suppressAutoHyphens w:val="0"/>
        <w:spacing w:line="360" w:lineRule="auto"/>
        <w:ind w:left="567" w:hanging="709"/>
        <w:jc w:val="both"/>
      </w:pPr>
      <w:r>
        <w:t>Безусяк А.В. Обоснование параметров дренажных трубопроводов для по</w:t>
      </w:r>
      <w:r>
        <w:t>д</w:t>
      </w:r>
      <w:r>
        <w:t xml:space="preserve">почвенного увлажнения: Автореф. дис. ... канд. техн. наук: </w:t>
      </w:r>
      <w:proofErr w:type="gramStart"/>
      <w:r>
        <w:t>спец</w:t>
      </w:r>
      <w:proofErr w:type="gramEnd"/>
      <w:r>
        <w:t xml:space="preserve">. 06.01.02. – К., 1986. –  24 с. </w:t>
      </w:r>
    </w:p>
    <w:p w:rsidR="00B413A2" w:rsidRDefault="00B413A2" w:rsidP="00D406C3">
      <w:pPr>
        <w:numPr>
          <w:ilvl w:val="0"/>
          <w:numId w:val="56"/>
        </w:numPr>
        <w:suppressAutoHyphens w:val="0"/>
        <w:spacing w:line="360" w:lineRule="auto"/>
        <w:ind w:left="567" w:hanging="709"/>
        <w:jc w:val="both"/>
      </w:pPr>
      <w:r>
        <w:t>Бельгибаев М.Б., Долгилевич М.И. О предельно-допустимой величине эрозии почв.// Тр</w:t>
      </w:r>
      <w:proofErr w:type="gramStart"/>
      <w:r>
        <w:t>.В</w:t>
      </w:r>
      <w:proofErr w:type="gramEnd"/>
      <w:r>
        <w:t xml:space="preserve">НИАЛМИ.-1970.-Вып.1. – С. 9-18. </w:t>
      </w:r>
    </w:p>
    <w:p w:rsidR="00B413A2" w:rsidRDefault="00B413A2" w:rsidP="00D406C3">
      <w:pPr>
        <w:numPr>
          <w:ilvl w:val="0"/>
          <w:numId w:val="56"/>
        </w:numPr>
        <w:suppressAutoHyphens w:val="0"/>
        <w:spacing w:line="360" w:lineRule="auto"/>
        <w:ind w:left="567" w:hanging="709"/>
        <w:jc w:val="both"/>
      </w:pPr>
      <w:r>
        <w:t xml:space="preserve">Берлянт А.М. Картографические методы исследования М. Изд-во МГУ 1977. – 255 с. </w:t>
      </w:r>
    </w:p>
    <w:p w:rsidR="00B413A2" w:rsidRDefault="00B413A2" w:rsidP="00D406C3">
      <w:pPr>
        <w:numPr>
          <w:ilvl w:val="0"/>
          <w:numId w:val="56"/>
        </w:numPr>
        <w:suppressAutoHyphens w:val="0"/>
        <w:spacing w:line="360" w:lineRule="auto"/>
        <w:ind w:left="567" w:hanging="709"/>
        <w:jc w:val="both"/>
      </w:pPr>
      <w:r>
        <w:t xml:space="preserve">Берлянт А.М. Образ пространства: карта и информация. М. Мысль 1986. – 240 с. </w:t>
      </w:r>
    </w:p>
    <w:p w:rsidR="00B413A2" w:rsidRDefault="00B413A2" w:rsidP="00D406C3">
      <w:pPr>
        <w:numPr>
          <w:ilvl w:val="0"/>
          <w:numId w:val="56"/>
        </w:numPr>
        <w:suppressAutoHyphens w:val="0"/>
        <w:spacing w:line="360" w:lineRule="auto"/>
        <w:ind w:left="567" w:hanging="709"/>
        <w:jc w:val="both"/>
      </w:pPr>
      <w:r>
        <w:t>Близняк Е.В., Поляков Б.В. Инженерная гидрология. – М.: Госстройиздат, 1939. – 200 с.</w:t>
      </w:r>
    </w:p>
    <w:p w:rsidR="00B413A2" w:rsidRDefault="00B413A2" w:rsidP="00D406C3">
      <w:pPr>
        <w:numPr>
          <w:ilvl w:val="0"/>
          <w:numId w:val="56"/>
        </w:numPr>
        <w:suppressAutoHyphens w:val="0"/>
        <w:spacing w:line="360" w:lineRule="auto"/>
        <w:ind w:left="567" w:hanging="709"/>
        <w:jc w:val="both"/>
      </w:pPr>
      <w:r>
        <w:t>Бобровский А.Л. Обоснование закрытого дренажа в сочетании с глубоким рыхлением для условий западных районов УССР: Автореф. дис. ... канд. техн. наук: 06.01.02. – К., 1986. – 19 с.</w:t>
      </w:r>
    </w:p>
    <w:p w:rsidR="00B413A2" w:rsidRDefault="00B413A2" w:rsidP="00D406C3">
      <w:pPr>
        <w:numPr>
          <w:ilvl w:val="0"/>
          <w:numId w:val="56"/>
        </w:numPr>
        <w:suppressAutoHyphens w:val="0"/>
        <w:spacing w:line="360" w:lineRule="auto"/>
        <w:ind w:left="567" w:hanging="709"/>
        <w:jc w:val="both"/>
      </w:pPr>
      <w:r>
        <w:t>Богуцкий А.Б., Геренчук К.И., Демедюк Н.С. Состояние и задачи изучения антропогена западных областей Украины. – В кн. Материалы по четвертичному пер</w:t>
      </w:r>
      <w:r>
        <w:t>и</w:t>
      </w:r>
      <w:r>
        <w:t>оду Украины. Киев, "Наукова думка", 1974</w:t>
      </w:r>
    </w:p>
    <w:p w:rsidR="00B413A2" w:rsidRDefault="00B413A2" w:rsidP="00D406C3">
      <w:pPr>
        <w:numPr>
          <w:ilvl w:val="0"/>
          <w:numId w:val="56"/>
        </w:numPr>
        <w:suppressAutoHyphens w:val="0"/>
        <w:spacing w:line="360" w:lineRule="auto"/>
        <w:ind w:left="567" w:hanging="709"/>
        <w:jc w:val="both"/>
      </w:pPr>
      <w:r>
        <w:t>Будз М.Д, Корбутяк М.В., Коротун И.Н. и др. Географические проблемы осушительных мелиораций на Украине // Физ. география и геоморфология. - К.: Вища школа, 1987. - Вып. 34. – С. 68-77.</w:t>
      </w:r>
      <w:r>
        <w:tab/>
      </w:r>
    </w:p>
    <w:p w:rsidR="00B413A2" w:rsidRDefault="00B413A2" w:rsidP="00D406C3">
      <w:pPr>
        <w:numPr>
          <w:ilvl w:val="0"/>
          <w:numId w:val="56"/>
        </w:numPr>
        <w:suppressAutoHyphens w:val="0"/>
        <w:spacing w:line="360" w:lineRule="auto"/>
        <w:ind w:left="567" w:hanging="709"/>
        <w:jc w:val="both"/>
      </w:pPr>
      <w:r>
        <w:t>Будз М.Д. Влияние осушения на режим грунтовых вод Красновольской осушительной системы: Отчет. - Ровно, УИИВХ, 1978. – 74 с.</w:t>
      </w:r>
    </w:p>
    <w:p w:rsidR="00B413A2" w:rsidRDefault="00B413A2" w:rsidP="00D406C3">
      <w:pPr>
        <w:numPr>
          <w:ilvl w:val="0"/>
          <w:numId w:val="56"/>
        </w:numPr>
        <w:suppressAutoHyphens w:val="0"/>
        <w:spacing w:line="360" w:lineRule="auto"/>
        <w:ind w:left="567" w:hanging="709"/>
        <w:jc w:val="both"/>
      </w:pPr>
      <w:r>
        <w:t>Будз М.Д. Влияние осушения на режим грунтовых вод на землях осушит</w:t>
      </w:r>
      <w:r>
        <w:t>е</w:t>
      </w:r>
      <w:r>
        <w:t>льной системы в верховьях р</w:t>
      </w:r>
      <w:proofErr w:type="gramStart"/>
      <w:r>
        <w:t>.С</w:t>
      </w:r>
      <w:proofErr w:type="gramEnd"/>
      <w:r>
        <w:t>тоход: Отчет. - Ровно, УИИВХ, 1979. – 81 с.</w:t>
      </w:r>
    </w:p>
    <w:p w:rsidR="00B413A2" w:rsidRDefault="00B413A2" w:rsidP="00D406C3">
      <w:pPr>
        <w:numPr>
          <w:ilvl w:val="0"/>
          <w:numId w:val="56"/>
        </w:numPr>
        <w:suppressAutoHyphens w:val="0"/>
        <w:spacing w:line="360" w:lineRule="auto"/>
        <w:ind w:left="567" w:hanging="709"/>
        <w:jc w:val="both"/>
      </w:pPr>
      <w:r>
        <w:t>Будз М.Д., Комиссарчук А.А., Шабельникова З.А. Изучение гидрогеол</w:t>
      </w:r>
      <w:r>
        <w:t>о</w:t>
      </w:r>
      <w:r>
        <w:t>го-мелиоративного режима осушаемых земель Западного региона УССР СВЧ-радиометрией. - Ровно: УИИВХ, 1979. – 134 с.</w:t>
      </w:r>
    </w:p>
    <w:p w:rsidR="00B413A2" w:rsidRDefault="00B413A2" w:rsidP="00D406C3">
      <w:pPr>
        <w:numPr>
          <w:ilvl w:val="0"/>
          <w:numId w:val="56"/>
        </w:numPr>
        <w:suppressAutoHyphens w:val="0"/>
        <w:spacing w:line="360" w:lineRule="auto"/>
        <w:ind w:left="567" w:hanging="709"/>
        <w:jc w:val="both"/>
      </w:pPr>
      <w:r>
        <w:lastRenderedPageBreak/>
        <w:t>Будз М.Д., Корбутяк М.В., Коротун И.Н. и др. Географические проблемы осушительных мелиораций на Украине //  Физ</w:t>
      </w:r>
      <w:proofErr w:type="gramStart"/>
      <w:r>
        <w:t>.г</w:t>
      </w:r>
      <w:proofErr w:type="gramEnd"/>
      <w:r>
        <w:t>еография и геоморфология. Вып.34. - К.: Выща школа, 1987. – С. 68-77.</w:t>
      </w:r>
    </w:p>
    <w:p w:rsidR="00B413A2" w:rsidRDefault="00B413A2" w:rsidP="00D406C3">
      <w:pPr>
        <w:numPr>
          <w:ilvl w:val="0"/>
          <w:numId w:val="56"/>
        </w:numPr>
        <w:tabs>
          <w:tab w:val="num" w:pos="720"/>
        </w:tabs>
        <w:suppressAutoHyphens w:val="0"/>
        <w:spacing w:line="360" w:lineRule="auto"/>
        <w:ind w:left="567" w:hanging="709"/>
        <w:jc w:val="both"/>
      </w:pPr>
      <w:r>
        <w:t>Булавко А.Г. Влияние осушения болот на элементы водного баланса рек Белорусского Полесья</w:t>
      </w:r>
      <w:proofErr w:type="gramStart"/>
      <w:r>
        <w:t>.-</w:t>
      </w:r>
      <w:proofErr w:type="gramEnd"/>
      <w:r>
        <w:t xml:space="preserve">М.: Гидрометеоиздат, 1961. – 151 С.  </w:t>
      </w:r>
    </w:p>
    <w:p w:rsidR="00B413A2" w:rsidRDefault="00B413A2" w:rsidP="00D406C3">
      <w:pPr>
        <w:numPr>
          <w:ilvl w:val="0"/>
          <w:numId w:val="56"/>
        </w:numPr>
        <w:suppressAutoHyphens w:val="0"/>
        <w:spacing w:line="360" w:lineRule="auto"/>
        <w:ind w:left="567" w:hanging="709"/>
        <w:jc w:val="both"/>
      </w:pPr>
      <w:r>
        <w:t>Булдей В.В., Вознюк С. Т. Осушительные мелиорации и охрана природы - Львов: Вища школа, 1987. – С.  12-89.</w:t>
      </w:r>
      <w:r>
        <w:tab/>
      </w:r>
    </w:p>
    <w:p w:rsidR="00B413A2" w:rsidRDefault="00B413A2" w:rsidP="00D406C3">
      <w:pPr>
        <w:numPr>
          <w:ilvl w:val="0"/>
          <w:numId w:val="56"/>
        </w:numPr>
        <w:tabs>
          <w:tab w:val="num" w:pos="720"/>
        </w:tabs>
        <w:suppressAutoHyphens w:val="0"/>
        <w:spacing w:line="360" w:lineRule="auto"/>
        <w:ind w:left="567" w:hanging="709"/>
        <w:jc w:val="both"/>
      </w:pPr>
      <w:r>
        <w:t>Булдей В.Р. Гидромелиоративное строительство и охрана окружающей среды. - К.: Будівельник, 1980.- 107 с.</w:t>
      </w:r>
    </w:p>
    <w:p w:rsidR="00B413A2" w:rsidRDefault="00B413A2" w:rsidP="00D406C3">
      <w:pPr>
        <w:numPr>
          <w:ilvl w:val="0"/>
          <w:numId w:val="56"/>
        </w:numPr>
        <w:suppressAutoHyphens w:val="0"/>
        <w:spacing w:line="360" w:lineRule="auto"/>
        <w:ind w:left="567" w:hanging="709"/>
        <w:jc w:val="both"/>
      </w:pPr>
      <w:r>
        <w:t>Булдей В.Р. О влиянии мелиоративных работ в Полесской низменности на водные ресурсы Днепра // Водные ресурсы. - 1978. – №6. – С. 142-155.</w:t>
      </w:r>
    </w:p>
    <w:p w:rsidR="00B413A2" w:rsidRDefault="00B413A2" w:rsidP="00D406C3">
      <w:pPr>
        <w:numPr>
          <w:ilvl w:val="0"/>
          <w:numId w:val="56"/>
        </w:numPr>
        <w:suppressAutoHyphens w:val="0"/>
        <w:spacing w:line="360" w:lineRule="auto"/>
        <w:ind w:left="567" w:hanging="709"/>
        <w:jc w:val="both"/>
      </w:pPr>
      <w:r>
        <w:t>Булдей В.Р., Вознюк С. Т. Осушительные мелиорации и охрана природы. - Львов: Выща школа. Изд-во при Львовском ун-те, 1987. – 154 с.</w:t>
      </w:r>
    </w:p>
    <w:p w:rsidR="00B413A2" w:rsidRDefault="00B413A2" w:rsidP="00D406C3">
      <w:pPr>
        <w:numPr>
          <w:ilvl w:val="0"/>
          <w:numId w:val="56"/>
        </w:numPr>
        <w:suppressAutoHyphens w:val="0"/>
        <w:spacing w:line="360" w:lineRule="auto"/>
        <w:ind w:left="567" w:hanging="709"/>
        <w:jc w:val="both"/>
      </w:pPr>
      <w:r>
        <w:t>Булигін С.Ю. Типовий проект екологічно збалансованого високо</w:t>
      </w:r>
      <w:r>
        <w:softHyphen/>
        <w:t xml:space="preserve">продуктивного агроландшафту // Агрохімія і ґрунтознавство. – 2002. - </w:t>
      </w:r>
      <w:proofErr w:type="gramStart"/>
      <w:r>
        <w:t>Спец</w:t>
      </w:r>
      <w:proofErr w:type="gramEnd"/>
      <w:r>
        <w:t>. Вип. до VI з’їзду УТҐА,  Книга 3. – С.20-22.</w:t>
      </w:r>
    </w:p>
    <w:p w:rsidR="00B413A2" w:rsidRDefault="00B413A2" w:rsidP="00D406C3">
      <w:pPr>
        <w:numPr>
          <w:ilvl w:val="0"/>
          <w:numId w:val="56"/>
        </w:numPr>
        <w:tabs>
          <w:tab w:val="num" w:pos="720"/>
        </w:tabs>
        <w:suppressAutoHyphens w:val="0"/>
        <w:overflowPunct w:val="0"/>
        <w:autoSpaceDE w:val="0"/>
        <w:autoSpaceDN w:val="0"/>
        <w:adjustRightInd w:val="0"/>
        <w:spacing w:line="360" w:lineRule="auto"/>
        <w:ind w:left="567" w:right="51" w:hanging="709"/>
        <w:jc w:val="both"/>
        <w:textAlignment w:val="baseline"/>
      </w:pPr>
      <w:r>
        <w:t>Буркинський Б.В., Ковальова Н.Г. Економічні проблеми природокорист</w:t>
      </w:r>
      <w:r>
        <w:t>у</w:t>
      </w:r>
      <w:r>
        <w:t>вання. Рос</w:t>
      </w:r>
      <w:proofErr w:type="gramStart"/>
      <w:r>
        <w:t>.</w:t>
      </w:r>
      <w:proofErr w:type="gramEnd"/>
      <w:r>
        <w:t xml:space="preserve"> </w:t>
      </w:r>
      <w:proofErr w:type="gramStart"/>
      <w:r>
        <w:t>м</w:t>
      </w:r>
      <w:proofErr w:type="gramEnd"/>
      <w:r>
        <w:t>овою. – К.: На</w:t>
      </w:r>
      <w:r>
        <w:t>у</w:t>
      </w:r>
      <w:r>
        <w:t xml:space="preserve">кова думка, 1995.- 142 с. </w:t>
      </w:r>
    </w:p>
    <w:p w:rsidR="00B413A2" w:rsidRDefault="00B413A2" w:rsidP="00D406C3">
      <w:pPr>
        <w:numPr>
          <w:ilvl w:val="0"/>
          <w:numId w:val="56"/>
        </w:numPr>
        <w:suppressAutoHyphens w:val="0"/>
        <w:spacing w:line="360" w:lineRule="auto"/>
        <w:ind w:left="567" w:hanging="709"/>
        <w:jc w:val="both"/>
      </w:pPr>
      <w:r>
        <w:t>Ваховский А.П. Режим грунтовых вод осушенных земель Западного Пол</w:t>
      </w:r>
      <w:r>
        <w:t>е</w:t>
      </w:r>
      <w:r>
        <w:t>сья // Материалы межведомственного совещания по мелиоративной гидрогеол</w:t>
      </w:r>
      <w:r>
        <w:t>о</w:t>
      </w:r>
      <w:r>
        <w:t>гии. – М.: Наука. – 1972. – Вып.2. – С. 166-169.</w:t>
      </w:r>
    </w:p>
    <w:p w:rsidR="00B413A2" w:rsidRDefault="00B413A2" w:rsidP="00D406C3">
      <w:pPr>
        <w:numPr>
          <w:ilvl w:val="0"/>
          <w:numId w:val="56"/>
        </w:numPr>
        <w:suppressAutoHyphens w:val="0"/>
        <w:spacing w:line="360" w:lineRule="auto"/>
        <w:ind w:left="567" w:hanging="709"/>
        <w:jc w:val="both"/>
      </w:pPr>
      <w:r>
        <w:t>Веден</w:t>
      </w:r>
      <w:proofErr w:type="gramStart"/>
      <w:r>
        <w:t>i</w:t>
      </w:r>
      <w:proofErr w:type="gramEnd"/>
      <w:r>
        <w:t>чев   П.Ф.,   Трегобчук   В.М.   Iнтенсифiкацiя сiльського   господа</w:t>
      </w:r>
      <w:r>
        <w:t>р</w:t>
      </w:r>
      <w:r>
        <w:t>ства   i    охорона    природи. – К.: Урожай, 1989. – 224с.</w:t>
      </w:r>
    </w:p>
    <w:p w:rsidR="00B413A2" w:rsidRDefault="00B413A2" w:rsidP="00D406C3">
      <w:pPr>
        <w:numPr>
          <w:ilvl w:val="0"/>
          <w:numId w:val="56"/>
        </w:numPr>
        <w:suppressAutoHyphens w:val="0"/>
        <w:spacing w:line="360" w:lineRule="auto"/>
        <w:ind w:left="567" w:hanging="709"/>
        <w:jc w:val="both"/>
      </w:pPr>
      <w:r>
        <w:t>Великанов М.А. Гидрология суши. - Л.: Гидромете</w:t>
      </w:r>
      <w:r>
        <w:t>о</w:t>
      </w:r>
      <w:r>
        <w:t>издат, 1964. – 585 с.</w:t>
      </w:r>
    </w:p>
    <w:p w:rsidR="00B413A2" w:rsidRDefault="00B413A2" w:rsidP="00D406C3">
      <w:pPr>
        <w:numPr>
          <w:ilvl w:val="0"/>
          <w:numId w:val="56"/>
        </w:numPr>
        <w:suppressAutoHyphens w:val="0"/>
        <w:spacing w:line="360" w:lineRule="auto"/>
        <w:ind w:left="567" w:hanging="709"/>
        <w:jc w:val="both"/>
      </w:pPr>
      <w:r>
        <w:t xml:space="preserve">Веремеєнко С. І. Еволюція і управління продуктивністю ґрунтів Полісся України. - Луцьк: Надстир’я, 1997. - 314 С. </w:t>
      </w:r>
      <w:r>
        <w:tab/>
      </w:r>
    </w:p>
    <w:p w:rsidR="00B413A2" w:rsidRDefault="00B413A2" w:rsidP="00D406C3">
      <w:pPr>
        <w:numPr>
          <w:ilvl w:val="0"/>
          <w:numId w:val="56"/>
        </w:numPr>
        <w:suppressAutoHyphens w:val="0"/>
        <w:spacing w:line="360" w:lineRule="auto"/>
        <w:ind w:left="567" w:hanging="709"/>
        <w:jc w:val="both"/>
      </w:pPr>
      <w:r>
        <w:t>Вернадский В.И. О газовом обмене земной коры: Избр. соч. т.5. -  М.:1960. – С. 27-267.</w:t>
      </w:r>
      <w:r>
        <w:tab/>
      </w:r>
    </w:p>
    <w:p w:rsidR="00B413A2" w:rsidRDefault="00B413A2" w:rsidP="00D406C3">
      <w:pPr>
        <w:numPr>
          <w:ilvl w:val="0"/>
          <w:numId w:val="56"/>
        </w:numPr>
        <w:suppressAutoHyphens w:val="0"/>
        <w:spacing w:line="360" w:lineRule="auto"/>
        <w:ind w:left="567" w:hanging="709"/>
        <w:jc w:val="both"/>
      </w:pPr>
      <w:r>
        <w:t>Вернардер Н.Б. Агрогрунтові райони Українського Полісся. - В кн.: Агр</w:t>
      </w:r>
      <w:r>
        <w:t>о</w:t>
      </w:r>
      <w:r>
        <w:t>хімія і грунтознавство. - К.: Урожай, 1969. - №12. – 176 с.</w:t>
      </w:r>
    </w:p>
    <w:p w:rsidR="00B413A2" w:rsidRDefault="00B413A2" w:rsidP="00D406C3">
      <w:pPr>
        <w:numPr>
          <w:ilvl w:val="0"/>
          <w:numId w:val="56"/>
        </w:numPr>
        <w:suppressAutoHyphens w:val="0"/>
        <w:spacing w:line="360" w:lineRule="auto"/>
        <w:ind w:left="567" w:hanging="709"/>
        <w:jc w:val="both"/>
      </w:pPr>
      <w:r>
        <w:t>Вернардер Н.Б. К вопросу о районировании Украинского Полесья // Труды УкрНИИ почвоведения. - 1959, т.4. – С. 124</w:t>
      </w:r>
    </w:p>
    <w:p w:rsidR="00B413A2" w:rsidRDefault="00B413A2" w:rsidP="00D406C3">
      <w:pPr>
        <w:numPr>
          <w:ilvl w:val="0"/>
          <w:numId w:val="56"/>
        </w:numPr>
        <w:suppressAutoHyphens w:val="0"/>
        <w:spacing w:line="360" w:lineRule="auto"/>
        <w:ind w:left="567" w:hanging="709"/>
        <w:jc w:val="both"/>
        <w:rPr>
          <w:spacing w:val="-2"/>
        </w:rPr>
      </w:pPr>
      <w:r>
        <w:rPr>
          <w:spacing w:val="-2"/>
        </w:rPr>
        <w:t>Видина А.А. Методические вопросы полевого крупномасштабного ландш</w:t>
      </w:r>
      <w:r>
        <w:rPr>
          <w:spacing w:val="-2"/>
        </w:rPr>
        <w:t>а</w:t>
      </w:r>
      <w:r>
        <w:rPr>
          <w:spacing w:val="-2"/>
        </w:rPr>
        <w:t>фтного картографирования // Ландшафтоведение. – М.: 1963. – С. 102-128.</w:t>
      </w:r>
    </w:p>
    <w:p w:rsidR="00B413A2" w:rsidRDefault="00B413A2" w:rsidP="00D406C3">
      <w:pPr>
        <w:numPr>
          <w:ilvl w:val="0"/>
          <w:numId w:val="56"/>
        </w:numPr>
        <w:suppressAutoHyphens w:val="0"/>
        <w:spacing w:line="360" w:lineRule="auto"/>
        <w:ind w:left="567" w:hanging="709"/>
        <w:jc w:val="both"/>
      </w:pPr>
      <w:r>
        <w:t>Вирвикаленко Н.К., Наседкин И.Ю., Корсунская И.Б. Гидрогеологическое обоснование зон влияния осушения при проектировании мелиоративных систем // Обеспечение экологической надежности мелиоративных объе</w:t>
      </w:r>
      <w:r>
        <w:t>к</w:t>
      </w:r>
      <w:r>
        <w:t xml:space="preserve">тов. - К.: Урожай, 1987. – 224 с. </w:t>
      </w:r>
    </w:p>
    <w:p w:rsidR="00B413A2" w:rsidRDefault="00B413A2" w:rsidP="00D406C3">
      <w:pPr>
        <w:numPr>
          <w:ilvl w:val="0"/>
          <w:numId w:val="56"/>
        </w:numPr>
        <w:suppressAutoHyphens w:val="0"/>
        <w:spacing w:line="360" w:lineRule="auto"/>
        <w:ind w:left="567" w:hanging="709"/>
        <w:jc w:val="both"/>
      </w:pPr>
      <w:r>
        <w:lastRenderedPageBreak/>
        <w:t>Висока віддача осушених земель / С.М. Кухарчук, В.І. Галючка, В.Ф. Ма</w:t>
      </w:r>
      <w:r>
        <w:t>к</w:t>
      </w:r>
      <w:r>
        <w:t>сименко; За ред. М.Г.</w:t>
      </w:r>
      <w:r>
        <w:rPr>
          <w:lang w:val="en-US"/>
        </w:rPr>
        <w:t xml:space="preserve"> </w:t>
      </w:r>
      <w:r>
        <w:t>Цюпи. - К.: Ур</w:t>
      </w:r>
      <w:r>
        <w:t>о</w:t>
      </w:r>
      <w:r>
        <w:t>жай, 1989. – 78 с.</w:t>
      </w:r>
    </w:p>
    <w:p w:rsidR="00B413A2" w:rsidRDefault="00B413A2" w:rsidP="00D406C3">
      <w:pPr>
        <w:numPr>
          <w:ilvl w:val="0"/>
          <w:numId w:val="56"/>
        </w:numPr>
        <w:suppressAutoHyphens w:val="0"/>
        <w:spacing w:line="360" w:lineRule="auto"/>
        <w:ind w:left="567" w:hanging="709"/>
        <w:jc w:val="both"/>
      </w:pPr>
      <w:r>
        <w:t>Водне господарство України / за ред. А.В. Яцика, В.М. Хорева. – К.: Ге</w:t>
      </w:r>
      <w:r>
        <w:t>к</w:t>
      </w:r>
      <w:r>
        <w:t xml:space="preserve">неза, 2000. – 456 с. </w:t>
      </w:r>
    </w:p>
    <w:p w:rsidR="00B413A2" w:rsidRDefault="00B413A2" w:rsidP="00D406C3">
      <w:pPr>
        <w:numPr>
          <w:ilvl w:val="0"/>
          <w:numId w:val="56"/>
        </w:numPr>
        <w:suppressAutoHyphens w:val="0"/>
        <w:spacing w:line="360" w:lineRule="auto"/>
        <w:ind w:left="567" w:hanging="709"/>
        <w:jc w:val="both"/>
      </w:pPr>
      <w:proofErr w:type="gramStart"/>
      <w:r>
        <w:t>Водный режим и охрана осушаемых территорий / В.Е.Алексеевский, Н.К.Вирвикленко, Н.И.Иванушкина и др. – К.: Урожай, 1989. - 223с.</w:t>
      </w:r>
      <w:proofErr w:type="gramEnd"/>
    </w:p>
    <w:p w:rsidR="00B413A2" w:rsidRDefault="00B413A2" w:rsidP="00D406C3">
      <w:pPr>
        <w:numPr>
          <w:ilvl w:val="0"/>
          <w:numId w:val="56"/>
        </w:numPr>
        <w:suppressAutoHyphens w:val="0"/>
        <w:spacing w:line="360" w:lineRule="auto"/>
        <w:ind w:left="567" w:hanging="709"/>
        <w:jc w:val="both"/>
      </w:pPr>
      <w:r>
        <w:t>Воейков Л.И. Климат Полесья // Приложение к “Очерку работ Западной экспедиции по осушению б</w:t>
      </w:r>
      <w:r>
        <w:t>о</w:t>
      </w:r>
      <w:r>
        <w:t>лот”.</w:t>
      </w:r>
      <w:r>
        <w:rPr>
          <w:noProof/>
        </w:rPr>
        <w:t xml:space="preserve"> -</w:t>
      </w:r>
      <w:r>
        <w:t xml:space="preserve"> СПб</w:t>
      </w:r>
      <w:proofErr w:type="gramStart"/>
      <w:r>
        <w:t>.,</w:t>
      </w:r>
      <w:r>
        <w:rPr>
          <w:noProof/>
        </w:rPr>
        <w:t xml:space="preserve"> </w:t>
      </w:r>
      <w:proofErr w:type="gramEnd"/>
      <w:r>
        <w:rPr>
          <w:noProof/>
        </w:rPr>
        <w:t>1899.</w:t>
      </w:r>
    </w:p>
    <w:p w:rsidR="00B413A2" w:rsidRDefault="00B413A2" w:rsidP="00D406C3">
      <w:pPr>
        <w:numPr>
          <w:ilvl w:val="0"/>
          <w:numId w:val="56"/>
        </w:numPr>
        <w:suppressAutoHyphens w:val="0"/>
        <w:spacing w:line="360" w:lineRule="auto"/>
        <w:ind w:left="567" w:hanging="709"/>
        <w:jc w:val="both"/>
      </w:pPr>
      <w:r>
        <w:t>Вознюк С. , Мошинський В., Вознюк Н. Парниковий ефект можна контр</w:t>
      </w:r>
      <w:r>
        <w:t>о</w:t>
      </w:r>
      <w:r>
        <w:t xml:space="preserve">лювати (за </w:t>
      </w:r>
      <w:proofErr w:type="gramStart"/>
      <w:r>
        <w:t>матер</w:t>
      </w:r>
      <w:proofErr w:type="gramEnd"/>
      <w:r>
        <w:t>іалами Варшавського міжнародного семінару) // Водне господарство України. – 2001. - № 3-4. – С. 2-7.</w:t>
      </w:r>
      <w:r>
        <w:tab/>
      </w:r>
    </w:p>
    <w:p w:rsidR="00B413A2" w:rsidRDefault="00B413A2" w:rsidP="00D406C3">
      <w:pPr>
        <w:numPr>
          <w:ilvl w:val="0"/>
          <w:numId w:val="56"/>
        </w:numPr>
        <w:tabs>
          <w:tab w:val="num" w:pos="720"/>
        </w:tabs>
        <w:suppressAutoHyphens w:val="0"/>
        <w:spacing w:line="360" w:lineRule="auto"/>
        <w:ind w:left="567" w:hanging="709"/>
        <w:jc w:val="both"/>
      </w:pPr>
      <w:r>
        <w:t>Вознюк С. Т., Клименко М.О., Лико Д.В. Ґрунтові ресурси Західного П</w:t>
      </w:r>
      <w:r>
        <w:t>о</w:t>
      </w:r>
      <w:r>
        <w:t xml:space="preserve">лісся України та проблеми їх використання // Українське Полісся: вчора, сьогодні, завтра: Збірник наукових праць. - Луцьк: Надстир’я, 1998.- С. 30-34. </w:t>
      </w:r>
    </w:p>
    <w:p w:rsidR="00B413A2" w:rsidRDefault="00B413A2" w:rsidP="00D406C3">
      <w:pPr>
        <w:numPr>
          <w:ilvl w:val="0"/>
          <w:numId w:val="56"/>
        </w:numPr>
        <w:suppressAutoHyphens w:val="0"/>
        <w:spacing w:line="360" w:lineRule="auto"/>
        <w:ind w:left="567" w:hanging="709"/>
        <w:jc w:val="both"/>
      </w:pPr>
      <w:r>
        <w:t>Вознюк С. Т., Крыштоф Ф.Г., Половицкий И.Я., Рубиншейн М.И. Испол</w:t>
      </w:r>
      <w:r>
        <w:t>ь</w:t>
      </w:r>
      <w:r>
        <w:t>зование результатов анализов почв в целях повышения их плодородия и определения потребности в мелиорациях. - К.: УМК ВО, 1988. – 167 с.</w:t>
      </w:r>
    </w:p>
    <w:p w:rsidR="00B413A2" w:rsidRDefault="00B413A2" w:rsidP="00D406C3">
      <w:pPr>
        <w:numPr>
          <w:ilvl w:val="0"/>
          <w:numId w:val="56"/>
        </w:numPr>
        <w:suppressAutoHyphens w:val="0"/>
        <w:spacing w:line="360" w:lineRule="auto"/>
        <w:ind w:left="567" w:hanging="709"/>
        <w:jc w:val="both"/>
      </w:pPr>
      <w:r>
        <w:t>Вознюк С. Т., Кузьмич П.К., Волкова Л.А. Агромелиоративные приемы обработки дерново-подзолистых почв Украинского Полесья // Гидротехника и мелиор</w:t>
      </w:r>
      <w:r>
        <w:t>а</w:t>
      </w:r>
      <w:r>
        <w:t>ция. - 1979. - №1. – С. 210.</w:t>
      </w:r>
    </w:p>
    <w:p w:rsidR="00B413A2" w:rsidRDefault="00B413A2" w:rsidP="00D406C3">
      <w:pPr>
        <w:numPr>
          <w:ilvl w:val="0"/>
          <w:numId w:val="56"/>
        </w:numPr>
        <w:suppressAutoHyphens w:val="0"/>
        <w:spacing w:line="360" w:lineRule="auto"/>
        <w:ind w:left="567" w:hanging="709"/>
        <w:jc w:val="both"/>
      </w:pPr>
      <w:r>
        <w:t>Вознюк С. Т., Кузьмич П.К., Крыштоф В.Г. и др. Мелиоративное почвов</w:t>
      </w:r>
      <w:r>
        <w:t>е</w:t>
      </w:r>
      <w:r>
        <w:t xml:space="preserve">дение с основами гидрологии. - Львов: Вища школа, 1984 - 264 С. </w:t>
      </w:r>
    </w:p>
    <w:p w:rsidR="00B413A2" w:rsidRDefault="00B413A2" w:rsidP="00D406C3">
      <w:pPr>
        <w:numPr>
          <w:ilvl w:val="0"/>
          <w:numId w:val="56"/>
        </w:numPr>
        <w:suppressAutoHyphens w:val="0"/>
        <w:spacing w:line="360" w:lineRule="auto"/>
        <w:ind w:left="567" w:hanging="709"/>
        <w:jc w:val="both"/>
      </w:pPr>
      <w:r>
        <w:t>Волкова Л.А. Изменение гидравлической проводимости почв под воздей</w:t>
      </w:r>
      <w:r>
        <w:t>с</w:t>
      </w:r>
      <w:r>
        <w:t>твием агромелиоративных приемов ее обработки // Тезисы докладов Вс</w:t>
      </w:r>
      <w:r>
        <w:t>е</w:t>
      </w:r>
      <w:r>
        <w:t>союзного совещания-семинара «Краевые задачи теории фильтрации». - Р</w:t>
      </w:r>
      <w:r>
        <w:t>о</w:t>
      </w:r>
      <w:r>
        <w:t>вно, 1979. – ч.2. – С.54-57.</w:t>
      </w:r>
    </w:p>
    <w:p w:rsidR="00B413A2" w:rsidRDefault="00B413A2" w:rsidP="00D406C3">
      <w:pPr>
        <w:numPr>
          <w:ilvl w:val="0"/>
          <w:numId w:val="56"/>
        </w:numPr>
        <w:suppressAutoHyphens w:val="0"/>
        <w:spacing w:line="360" w:lineRule="auto"/>
        <w:ind w:left="567" w:hanging="709"/>
        <w:jc w:val="both"/>
      </w:pPr>
      <w:r>
        <w:t xml:space="preserve">Воробьев С. А., Буров Д.И., Туликов А.М. Земледелие. - М.: Колос, 1977.- 505 с. </w:t>
      </w:r>
    </w:p>
    <w:p w:rsidR="00B413A2" w:rsidRDefault="00B413A2" w:rsidP="00D406C3">
      <w:pPr>
        <w:numPr>
          <w:ilvl w:val="0"/>
          <w:numId w:val="56"/>
        </w:numPr>
        <w:suppressAutoHyphens w:val="0"/>
        <w:spacing w:line="360" w:lineRule="auto"/>
        <w:ind w:left="567" w:hanging="709"/>
        <w:jc w:val="both"/>
      </w:pPr>
      <w:r>
        <w:t>Геренчук К.І. Волинська височина.- В кн.: Фізико-географічне районува</w:t>
      </w:r>
      <w:r>
        <w:t>н</w:t>
      </w:r>
      <w:r>
        <w:t>ня УРСР. Вид-во Київ</w:t>
      </w:r>
      <w:proofErr w:type="gramStart"/>
      <w:r>
        <w:t>.у</w:t>
      </w:r>
      <w:proofErr w:type="gramEnd"/>
      <w:r>
        <w:t>н-та, 1968. – С. 155-165</w:t>
      </w:r>
    </w:p>
    <w:p w:rsidR="00B413A2" w:rsidRDefault="00B413A2" w:rsidP="00D406C3">
      <w:pPr>
        <w:numPr>
          <w:ilvl w:val="0"/>
          <w:numId w:val="56"/>
        </w:numPr>
        <w:suppressAutoHyphens w:val="0"/>
        <w:spacing w:line="360" w:lineRule="auto"/>
        <w:ind w:left="567" w:hanging="709"/>
        <w:jc w:val="both"/>
      </w:pPr>
      <w:r>
        <w:t>Геренчук К.І. Ландшафти західних областей УРСР, питання їх викори</w:t>
      </w:r>
      <w:r>
        <w:t>с</w:t>
      </w:r>
      <w:r>
        <w:t>тання, охорони і перетворення.- У кн.: Охорона природи західних областей УРСР. Вид-во Львів</w:t>
      </w:r>
      <w:proofErr w:type="gramStart"/>
      <w:r>
        <w:t>.у</w:t>
      </w:r>
      <w:proofErr w:type="gramEnd"/>
      <w:r>
        <w:t>н-ту, 1966. – 214 с.</w:t>
      </w:r>
    </w:p>
    <w:p w:rsidR="00B413A2" w:rsidRDefault="00B413A2" w:rsidP="00D406C3">
      <w:pPr>
        <w:numPr>
          <w:ilvl w:val="0"/>
          <w:numId w:val="56"/>
        </w:numPr>
        <w:suppressAutoHyphens w:val="0"/>
        <w:spacing w:line="360" w:lineRule="auto"/>
        <w:ind w:left="567" w:hanging="709"/>
        <w:jc w:val="both"/>
      </w:pPr>
      <w:r>
        <w:t>Гидрологическая роль болот и влияние их осушения на водный режим</w:t>
      </w:r>
      <w:proofErr w:type="gramStart"/>
      <w:r>
        <w:t xml:space="preserve"> / С</w:t>
      </w:r>
      <w:proofErr w:type="gramEnd"/>
      <w:r>
        <w:t>ост. Г.Н.Барановская, И.Г.Пиковская. - Мн.: УНИИ-КИВР, 1977. – 153 с.</w:t>
      </w:r>
    </w:p>
    <w:p w:rsidR="00B413A2" w:rsidRDefault="00B413A2" w:rsidP="00D406C3">
      <w:pPr>
        <w:numPr>
          <w:ilvl w:val="0"/>
          <w:numId w:val="56"/>
        </w:numPr>
        <w:suppressAutoHyphens w:val="0"/>
        <w:spacing w:line="360" w:lineRule="auto"/>
        <w:ind w:left="567" w:hanging="709"/>
        <w:jc w:val="both"/>
      </w:pPr>
      <w:r>
        <w:t>Гидрофизические исследования при мелиорации переувлажненных земель /И.Л.Калюжный, К.К.Павлова, С. А.Лавров. - Л.: Гидрометеоиздат, 1988. – 259 с.</w:t>
      </w:r>
    </w:p>
    <w:p w:rsidR="00B413A2" w:rsidRDefault="00B413A2" w:rsidP="00D406C3">
      <w:pPr>
        <w:numPr>
          <w:ilvl w:val="0"/>
          <w:numId w:val="56"/>
        </w:numPr>
        <w:suppressAutoHyphens w:val="0"/>
        <w:spacing w:line="360" w:lineRule="auto"/>
        <w:ind w:left="567" w:hanging="709"/>
        <w:jc w:val="both"/>
      </w:pPr>
      <w:r>
        <w:lastRenderedPageBreak/>
        <w:t>Гирусов Э.В. Система "общество-природа": проблемы социальной экол</w:t>
      </w:r>
      <w:r>
        <w:t>о</w:t>
      </w:r>
      <w:r>
        <w:t>гии</w:t>
      </w:r>
      <w:proofErr w:type="gramStart"/>
      <w:r>
        <w:t>.-</w:t>
      </w:r>
      <w:proofErr w:type="gramEnd"/>
      <w:r>
        <w:t>М.: Изд-во  Моск.  ун-та, 1976.</w:t>
      </w:r>
    </w:p>
    <w:p w:rsidR="00B413A2" w:rsidRDefault="00B413A2" w:rsidP="00D406C3">
      <w:pPr>
        <w:numPr>
          <w:ilvl w:val="0"/>
          <w:numId w:val="56"/>
        </w:numPr>
        <w:suppressAutoHyphens w:val="0"/>
        <w:spacing w:line="360" w:lineRule="auto"/>
        <w:ind w:left="567" w:hanging="709"/>
        <w:jc w:val="both"/>
      </w:pPr>
      <w:r>
        <w:t>Гімбаржевський В.Р., Мостовий Н.М. Прискоренне окультурення осуш</w:t>
      </w:r>
      <w:r>
        <w:t>е</w:t>
      </w:r>
      <w:r>
        <w:t xml:space="preserve">них земель. - К.: Урожай, 1990. – 181 с. </w:t>
      </w:r>
    </w:p>
    <w:p w:rsidR="00B413A2" w:rsidRDefault="00B413A2" w:rsidP="00D406C3">
      <w:pPr>
        <w:numPr>
          <w:ilvl w:val="0"/>
          <w:numId w:val="56"/>
        </w:numPr>
        <w:suppressAutoHyphens w:val="0"/>
        <w:spacing w:line="360" w:lineRule="auto"/>
        <w:ind w:left="567" w:hanging="709"/>
        <w:jc w:val="both"/>
      </w:pPr>
      <w:r>
        <w:t>Голиков А.П. Об использовании карт статистических поверхностей в пространственном анализе (на примере водохозяйственных расчетов) // Вес</w:t>
      </w:r>
      <w:r>
        <w:t>т</w:t>
      </w:r>
      <w:r>
        <w:t xml:space="preserve">ник Московского ун-та. Серия 5 География. – 1988. – №2. – С. 64-68 </w:t>
      </w:r>
    </w:p>
    <w:p w:rsidR="00B413A2" w:rsidRDefault="00B413A2" w:rsidP="00D406C3">
      <w:pPr>
        <w:numPr>
          <w:ilvl w:val="0"/>
          <w:numId w:val="56"/>
        </w:numPr>
        <w:suppressAutoHyphens w:val="0"/>
        <w:spacing w:line="360" w:lineRule="auto"/>
        <w:ind w:left="567" w:hanging="709"/>
        <w:jc w:val="both"/>
      </w:pPr>
      <w:r>
        <w:t xml:space="preserve">Голованов А.И., Балан А.Г., Ермакова В.Е., Ефимов И.Т. Мелиоративное земледелие. М.: Агропромиздат, 1986. – 328 С. </w:t>
      </w:r>
    </w:p>
    <w:p w:rsidR="00B413A2" w:rsidRDefault="00B413A2" w:rsidP="00D406C3">
      <w:pPr>
        <w:numPr>
          <w:ilvl w:val="0"/>
          <w:numId w:val="56"/>
        </w:numPr>
        <w:suppressAutoHyphens w:val="0"/>
        <w:spacing w:line="360" w:lineRule="auto"/>
        <w:ind w:left="567" w:hanging="709"/>
        <w:jc w:val="both"/>
      </w:pPr>
      <w:proofErr w:type="gramStart"/>
      <w:r>
        <w:t>Голубев</w:t>
      </w:r>
      <w:proofErr w:type="gramEnd"/>
      <w:r>
        <w:t xml:space="preserve"> И.Ф. Почвоведение с основами геоботаники. - М.: Колос, 1970 - С. 201-437.</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Гончаров С.М., Коротун С.І. Гідромеліоративні системи: геоморфологічні показники // Водне господарство України. – К., 1997. – Спецвипуск. – С.29-33.</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Гончаров С.М., Коротун С.І. До питання обґрунтування необхідності рек</w:t>
      </w:r>
      <w:r>
        <w:t>о</w:t>
      </w:r>
      <w:r>
        <w:t>нструкції меліоративних систем // Дидактичне і комп’ютерне забезпечення екологі</w:t>
      </w:r>
      <w:r>
        <w:t>ч</w:t>
      </w:r>
      <w:r>
        <w:t xml:space="preserve">ної освіти: Зб. тез допов. – </w:t>
      </w:r>
      <w:proofErr w:type="gramStart"/>
      <w:r>
        <w:t>Р</w:t>
      </w:r>
      <w:proofErr w:type="gramEnd"/>
      <w:r>
        <w:t>івне, 1996. – С.42-43.</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Гончаров С.М., Коротун С.І. До питання про використання геоморфолог</w:t>
      </w:r>
      <w:r>
        <w:t>і</w:t>
      </w:r>
      <w:r>
        <w:t>чних показникі</w:t>
      </w:r>
      <w:proofErr w:type="gramStart"/>
      <w:r>
        <w:t>в</w:t>
      </w:r>
      <w:proofErr w:type="gramEnd"/>
      <w:r>
        <w:t xml:space="preserve"> для оцінки стану гідромеліоративних систем // Проблеми ринкової економіки України: Матер. наук</w:t>
      </w:r>
      <w:proofErr w:type="gramStart"/>
      <w:r>
        <w:t>.-</w:t>
      </w:r>
      <w:proofErr w:type="gramEnd"/>
      <w:r>
        <w:t xml:space="preserve">практ. конф. – </w:t>
      </w:r>
      <w:proofErr w:type="gramStart"/>
      <w:r>
        <w:t>Р</w:t>
      </w:r>
      <w:proofErr w:type="gramEnd"/>
      <w:r>
        <w:t xml:space="preserve">івне: </w:t>
      </w:r>
      <w:proofErr w:type="gramStart"/>
      <w:r>
        <w:t>Вид-во</w:t>
      </w:r>
      <w:proofErr w:type="gramEnd"/>
      <w:r>
        <w:t xml:space="preserve"> УДАВГ, 1997. - С.45-47.</w:t>
      </w:r>
    </w:p>
    <w:p w:rsidR="00B413A2" w:rsidRDefault="00B413A2" w:rsidP="00D406C3">
      <w:pPr>
        <w:numPr>
          <w:ilvl w:val="0"/>
          <w:numId w:val="56"/>
        </w:numPr>
        <w:suppressAutoHyphens w:val="0"/>
        <w:spacing w:line="360" w:lineRule="auto"/>
        <w:ind w:left="567" w:hanging="709"/>
        <w:jc w:val="both"/>
      </w:pPr>
      <w:r>
        <w:t>Гордийчук А.С. Эффективность почвозащитного земледелия на торфяных почвах Западного Полесья УССР // Мелиорация и водное хозяйство. - М.: 1988. - Вып.12. - С. 8-11.</w:t>
      </w:r>
    </w:p>
    <w:p w:rsidR="00B413A2" w:rsidRDefault="00B413A2" w:rsidP="00D406C3">
      <w:pPr>
        <w:numPr>
          <w:ilvl w:val="0"/>
          <w:numId w:val="56"/>
        </w:numPr>
        <w:suppressAutoHyphens w:val="0"/>
        <w:spacing w:line="360" w:lineRule="auto"/>
        <w:ind w:left="567" w:hanging="709"/>
        <w:jc w:val="both"/>
      </w:pPr>
      <w:r>
        <w:t>Гордин И.В., Марков П.П. Замкнутые системы аграрно-промышленного водопользования. - М.: Агропром</w:t>
      </w:r>
      <w:r>
        <w:t>и</w:t>
      </w:r>
      <w:r>
        <w:t>здат, 1991. – 272 с.</w:t>
      </w:r>
    </w:p>
    <w:p w:rsidR="00B413A2" w:rsidRDefault="00B413A2" w:rsidP="00D406C3">
      <w:pPr>
        <w:numPr>
          <w:ilvl w:val="0"/>
          <w:numId w:val="56"/>
        </w:numPr>
        <w:tabs>
          <w:tab w:val="num" w:pos="720"/>
        </w:tabs>
        <w:suppressAutoHyphens w:val="0"/>
        <w:spacing w:line="360" w:lineRule="auto"/>
        <w:ind w:left="567" w:hanging="709"/>
        <w:jc w:val="both"/>
      </w:pPr>
      <w:proofErr w:type="gramStart"/>
      <w:r>
        <w:t>Горд</w:t>
      </w:r>
      <w:proofErr w:type="gramEnd"/>
      <w:r>
        <w:t>ійчук А.С. Деякі економіко-екологічні проблеми аграрного природ</w:t>
      </w:r>
      <w:r>
        <w:t>о</w:t>
      </w:r>
      <w:r>
        <w:t>користування на осушених землях // Проблеми ринкової економіки Укра</w:t>
      </w:r>
      <w:r>
        <w:t>ї</w:t>
      </w:r>
      <w:r>
        <w:t xml:space="preserve">ни. Матеріали наук-практичної конференції. – </w:t>
      </w:r>
      <w:proofErr w:type="gramStart"/>
      <w:r>
        <w:t>Р</w:t>
      </w:r>
      <w:proofErr w:type="gramEnd"/>
      <w:r>
        <w:t xml:space="preserve">івне.- 1997. – С. 31-33. </w:t>
      </w:r>
    </w:p>
    <w:p w:rsidR="00B413A2" w:rsidRDefault="00B413A2" w:rsidP="00D406C3">
      <w:pPr>
        <w:numPr>
          <w:ilvl w:val="0"/>
          <w:numId w:val="56"/>
        </w:numPr>
        <w:suppressAutoHyphens w:val="0"/>
        <w:spacing w:line="360" w:lineRule="auto"/>
        <w:ind w:left="567" w:hanging="709"/>
        <w:jc w:val="both"/>
      </w:pPr>
      <w:proofErr w:type="gramStart"/>
      <w:r>
        <w:t>Горев</w:t>
      </w:r>
      <w:proofErr w:type="gramEnd"/>
      <w:r>
        <w:t xml:space="preserve"> Л.Н., Закревский Д.В., Пелешенко В.И. Особенности формирования химического состава природных вод на мелиорируемых землях Украин</w:t>
      </w:r>
      <w:r>
        <w:t>с</w:t>
      </w:r>
      <w:r>
        <w:t>кой ССР // Сб. Географические проблемы мелиорации земель УССР: Сб. науч. тр. – К.: Наукова думка, 1987. – С. 150-155.</w:t>
      </w:r>
    </w:p>
    <w:p w:rsidR="00B413A2" w:rsidRDefault="00B413A2" w:rsidP="00D406C3">
      <w:pPr>
        <w:numPr>
          <w:ilvl w:val="0"/>
          <w:numId w:val="56"/>
        </w:numPr>
        <w:suppressAutoHyphens w:val="0"/>
        <w:spacing w:line="360" w:lineRule="auto"/>
        <w:ind w:left="567" w:hanging="709"/>
        <w:jc w:val="both"/>
      </w:pPr>
      <w:proofErr w:type="gramStart"/>
      <w:r>
        <w:t>Горев</w:t>
      </w:r>
      <w:proofErr w:type="gramEnd"/>
      <w:r>
        <w:t xml:space="preserve"> Л.Н., Пелешенко В.И., Кирничный В.В. Методика оптимизации природной среды обитания. - К.: Либідь, 1992. – 528 с.</w:t>
      </w:r>
    </w:p>
    <w:p w:rsidR="00B413A2" w:rsidRDefault="00B413A2" w:rsidP="00D406C3">
      <w:pPr>
        <w:numPr>
          <w:ilvl w:val="0"/>
          <w:numId w:val="56"/>
        </w:numPr>
        <w:suppressAutoHyphens w:val="0"/>
        <w:spacing w:line="360" w:lineRule="auto"/>
        <w:ind w:left="567" w:hanging="709"/>
        <w:jc w:val="both"/>
      </w:pPr>
      <w:r>
        <w:t>Гридасов В.Ф. Агрогидрологические свойства осушаемых земель.  - Л.: Гидрометеоиздат, 1991. – 174 с.</w:t>
      </w:r>
    </w:p>
    <w:p w:rsidR="00B413A2" w:rsidRDefault="00B413A2" w:rsidP="00D406C3">
      <w:pPr>
        <w:numPr>
          <w:ilvl w:val="0"/>
          <w:numId w:val="56"/>
        </w:numPr>
        <w:suppressAutoHyphens w:val="0"/>
        <w:spacing w:line="336" w:lineRule="auto"/>
        <w:ind w:left="567" w:hanging="709"/>
        <w:jc w:val="both"/>
      </w:pPr>
      <w:r>
        <w:t>Гродзинський М.Д. Основи ландшафтної екології. – К.: Либідь, 1993. – 224с.</w:t>
      </w:r>
    </w:p>
    <w:p w:rsidR="00B413A2" w:rsidRDefault="00B413A2" w:rsidP="00D406C3">
      <w:pPr>
        <w:numPr>
          <w:ilvl w:val="0"/>
          <w:numId w:val="56"/>
        </w:numPr>
        <w:suppressAutoHyphens w:val="0"/>
        <w:spacing w:line="360" w:lineRule="auto"/>
        <w:ind w:left="567" w:hanging="709"/>
        <w:jc w:val="both"/>
      </w:pPr>
      <w:r>
        <w:lastRenderedPageBreak/>
        <w:t xml:space="preserve">Гродзинський М.Д. </w:t>
      </w:r>
      <w:proofErr w:type="gramStart"/>
      <w:r>
        <w:t>Ст</w:t>
      </w:r>
      <w:proofErr w:type="gramEnd"/>
      <w:r>
        <w:t>ійкість геосистем до антропогенних навантажень. - К.: Лікей, 1995. – 233 с.</w:t>
      </w:r>
    </w:p>
    <w:p w:rsidR="00B413A2" w:rsidRDefault="00B413A2" w:rsidP="00D406C3">
      <w:pPr>
        <w:numPr>
          <w:ilvl w:val="0"/>
          <w:numId w:val="56"/>
        </w:numPr>
        <w:suppressAutoHyphens w:val="0"/>
        <w:spacing w:line="360" w:lineRule="auto"/>
        <w:ind w:left="567" w:hanging="709"/>
        <w:jc w:val="both"/>
      </w:pPr>
      <w:r>
        <w:t>Гродзинський М.Д., Шищенко П.Г. Ландшафтно-екологический анализ в мелиоративном природ</w:t>
      </w:r>
      <w:r>
        <w:t>о</w:t>
      </w:r>
      <w:r>
        <w:t>пользовании. - К.: Либідь, 1993. – 225 с.</w:t>
      </w:r>
    </w:p>
    <w:p w:rsidR="00B413A2" w:rsidRDefault="00B413A2" w:rsidP="00D406C3">
      <w:pPr>
        <w:numPr>
          <w:ilvl w:val="0"/>
          <w:numId w:val="56"/>
        </w:numPr>
        <w:suppressAutoHyphens w:val="0"/>
        <w:spacing w:line="360" w:lineRule="auto"/>
        <w:ind w:left="567" w:hanging="709"/>
        <w:jc w:val="both"/>
      </w:pPr>
      <w:r>
        <w:t>Гурин В.А., Гаць П.И. Совершенствование приемов эксплуатации гидр</w:t>
      </w:r>
      <w:r>
        <w:t>о</w:t>
      </w:r>
      <w:r>
        <w:t>мелиоративных систем УССР: Отчет о НИР. - Ровно: УИИВХ, 1985. – 126 с.</w:t>
      </w:r>
    </w:p>
    <w:p w:rsidR="00B413A2" w:rsidRDefault="00B413A2" w:rsidP="00D406C3">
      <w:pPr>
        <w:numPr>
          <w:ilvl w:val="0"/>
          <w:numId w:val="56"/>
        </w:numPr>
        <w:suppressAutoHyphens w:val="0"/>
        <w:spacing w:line="360" w:lineRule="auto"/>
        <w:ind w:left="567" w:hanging="709"/>
        <w:jc w:val="both"/>
      </w:pPr>
      <w:r>
        <w:t>Дейвисон М. Многомерное шкалирование. – М: Финансы и статистика, 1988. – 254 с.</w:t>
      </w:r>
    </w:p>
    <w:p w:rsidR="00B413A2" w:rsidRDefault="00B413A2" w:rsidP="00D406C3">
      <w:pPr>
        <w:numPr>
          <w:ilvl w:val="0"/>
          <w:numId w:val="56"/>
        </w:numPr>
        <w:suppressAutoHyphens w:val="0"/>
        <w:spacing w:line="360" w:lineRule="auto"/>
        <w:ind w:left="567" w:hanging="709"/>
        <w:jc w:val="both"/>
      </w:pPr>
      <w:r>
        <w:t>Дербинян Г.А. Зависимость водопроницаемости почвогрунтов от их свойств // Метеорология и гидрология. – М.: Гидрометеоиздат, 1975. - С. 100-101.</w:t>
      </w:r>
    </w:p>
    <w:p w:rsidR="00B413A2" w:rsidRDefault="00B413A2" w:rsidP="00D406C3">
      <w:pPr>
        <w:numPr>
          <w:ilvl w:val="0"/>
          <w:numId w:val="56"/>
        </w:numPr>
        <w:suppressAutoHyphens w:val="0"/>
        <w:spacing w:line="360" w:lineRule="auto"/>
        <w:ind w:left="567" w:hanging="709"/>
        <w:jc w:val="both"/>
        <w:rPr>
          <w:spacing w:val="2"/>
        </w:rPr>
      </w:pPr>
      <w:r>
        <w:rPr>
          <w:spacing w:val="2"/>
        </w:rPr>
        <w:t xml:space="preserve"> Децик Т.А. Изменение водного режима сосняков на водозборах осуш</w:t>
      </w:r>
      <w:r>
        <w:rPr>
          <w:spacing w:val="2"/>
        </w:rPr>
        <w:t>е</w:t>
      </w:r>
      <w:r>
        <w:rPr>
          <w:spacing w:val="2"/>
        </w:rPr>
        <w:t>ных сельхозугодий Полесья // Антропогенные изменения, охрана раст</w:t>
      </w:r>
      <w:r>
        <w:rPr>
          <w:spacing w:val="2"/>
        </w:rPr>
        <w:t>и</w:t>
      </w:r>
      <w:r>
        <w:rPr>
          <w:spacing w:val="2"/>
        </w:rPr>
        <w:t>тельности болот и прилегающих территорий. - Мн.: Наука и техника, 1981. - С. 152-155.</w:t>
      </w:r>
    </w:p>
    <w:p w:rsidR="00B413A2" w:rsidRDefault="00B413A2" w:rsidP="00D406C3">
      <w:pPr>
        <w:numPr>
          <w:ilvl w:val="0"/>
          <w:numId w:val="56"/>
        </w:numPr>
        <w:suppressAutoHyphens w:val="0"/>
        <w:spacing w:line="360" w:lineRule="auto"/>
        <w:ind w:left="567" w:hanging="709"/>
        <w:jc w:val="both"/>
      </w:pPr>
      <w:r>
        <w:t>Докучаев В.В. К вопросу об осушении болот вообще и в частности об осушении Полесья, 1875, Соч., т.1. - М.; Л.: Изд. АН СССР, 1949. – 493 с.</w:t>
      </w:r>
    </w:p>
    <w:p w:rsidR="00B413A2" w:rsidRDefault="00B413A2" w:rsidP="00D406C3">
      <w:pPr>
        <w:numPr>
          <w:ilvl w:val="0"/>
          <w:numId w:val="56"/>
        </w:numPr>
        <w:suppressAutoHyphens w:val="0"/>
        <w:spacing w:line="360" w:lineRule="auto"/>
        <w:ind w:left="567" w:hanging="709"/>
        <w:jc w:val="both"/>
      </w:pPr>
      <w:r>
        <w:t>Докучаев В.В. Учение о зонах природы. Горизонтальные и вертикальные почвенные зоны / Избр. соч. т.3. - М.: 1949. – С. 50-280.</w:t>
      </w:r>
    </w:p>
    <w:p w:rsidR="00B413A2" w:rsidRDefault="00B413A2" w:rsidP="00D406C3">
      <w:pPr>
        <w:numPr>
          <w:ilvl w:val="0"/>
          <w:numId w:val="56"/>
        </w:numPr>
        <w:suppressAutoHyphens w:val="0"/>
        <w:spacing w:line="360" w:lineRule="auto"/>
        <w:ind w:left="567" w:hanging="709"/>
        <w:jc w:val="both"/>
      </w:pPr>
      <w:r>
        <w:t xml:space="preserve">Доповідь про стан навколишнього природного середовища в </w:t>
      </w:r>
      <w:proofErr w:type="gramStart"/>
      <w:r>
        <w:t>Р</w:t>
      </w:r>
      <w:proofErr w:type="gramEnd"/>
      <w:r>
        <w:t>івненській області за 2002 р. - Рівне; Державне управління екологічної безпеки в Рівненс</w:t>
      </w:r>
      <w:r>
        <w:t>ь</w:t>
      </w:r>
      <w:r>
        <w:t>кій області, 2002. – 224 с.</w:t>
      </w:r>
    </w:p>
    <w:p w:rsidR="00B413A2" w:rsidRDefault="00B413A2" w:rsidP="00D406C3">
      <w:pPr>
        <w:numPr>
          <w:ilvl w:val="0"/>
          <w:numId w:val="56"/>
        </w:numPr>
        <w:suppressAutoHyphens w:val="0"/>
        <w:spacing w:line="360" w:lineRule="auto"/>
        <w:ind w:left="567" w:hanging="709"/>
        <w:jc w:val="both"/>
      </w:pPr>
      <w:r>
        <w:t>Дорофеев А.А. О влиянии осушительных сооружений на биогеоценозы прилегающих территорий // Вопросы оптимизации растительного покрова Верхнев</w:t>
      </w:r>
      <w:r>
        <w:t>о</w:t>
      </w:r>
      <w:r>
        <w:t>лжья. - Калинин: Изд-во Калинин. Ун-та, 1981. - С. 64-69.</w:t>
      </w:r>
    </w:p>
    <w:p w:rsidR="00B413A2" w:rsidRDefault="00B413A2" w:rsidP="00D406C3">
      <w:pPr>
        <w:numPr>
          <w:ilvl w:val="0"/>
          <w:numId w:val="56"/>
        </w:numPr>
        <w:suppressAutoHyphens w:val="0"/>
        <w:spacing w:line="360" w:lineRule="auto"/>
        <w:ind w:left="567" w:hanging="709"/>
        <w:jc w:val="both"/>
      </w:pPr>
      <w:proofErr w:type="gramStart"/>
      <w:r>
        <w:t>Дубах</w:t>
      </w:r>
      <w:proofErr w:type="gramEnd"/>
      <w:r>
        <w:t xml:space="preserve"> А.Д. Гидрология болот. - Л.: Гидрометеоиздат, 1944. – 228 с.</w:t>
      </w:r>
    </w:p>
    <w:p w:rsidR="00B413A2" w:rsidRDefault="00B413A2" w:rsidP="00D406C3">
      <w:pPr>
        <w:numPr>
          <w:ilvl w:val="0"/>
          <w:numId w:val="56"/>
        </w:numPr>
        <w:suppressAutoHyphens w:val="0"/>
        <w:spacing w:line="360" w:lineRule="auto"/>
        <w:ind w:left="567" w:hanging="709"/>
        <w:jc w:val="both"/>
      </w:pPr>
      <w:r>
        <w:t>Дьяков В.Н. Агролесомелиорации в системе земледелия на склонах - М.: Россельхозиздат, 1987. – 108 с.</w:t>
      </w:r>
    </w:p>
    <w:p w:rsidR="00B413A2" w:rsidRDefault="00B413A2" w:rsidP="00D406C3">
      <w:pPr>
        <w:numPr>
          <w:ilvl w:val="0"/>
          <w:numId w:val="56"/>
        </w:numPr>
        <w:suppressAutoHyphens w:val="0"/>
        <w:spacing w:line="360" w:lineRule="auto"/>
        <w:ind w:left="567" w:hanging="709"/>
        <w:jc w:val="both"/>
      </w:pPr>
      <w:r>
        <w:t>Екологічні і водогосп</w:t>
      </w:r>
      <w:r>
        <w:t>о</w:t>
      </w:r>
      <w:r>
        <w:t xml:space="preserve">дарські умови в долині </w:t>
      </w:r>
      <w:proofErr w:type="gramStart"/>
      <w:r>
        <w:t>р</w:t>
      </w:r>
      <w:proofErr w:type="gramEnd"/>
      <w:r>
        <w:t>ічки Прип’ять на території Рівненської області / Під ред. В.М.Терещенка, Ю.А.Тарасенка, В.Є.Алек</w:t>
      </w:r>
      <w:r>
        <w:softHyphen/>
        <w:t>сє</w:t>
      </w:r>
      <w:r>
        <w:softHyphen/>
        <w:t>євського. – К.: Укрводприрода, 2001. – 32 с.</w:t>
      </w:r>
    </w:p>
    <w:p w:rsidR="00B413A2" w:rsidRDefault="00B413A2" w:rsidP="00D406C3">
      <w:pPr>
        <w:numPr>
          <w:ilvl w:val="0"/>
          <w:numId w:val="56"/>
        </w:numPr>
        <w:suppressAutoHyphens w:val="0"/>
        <w:spacing w:line="360" w:lineRule="auto"/>
        <w:ind w:left="567" w:hanging="709"/>
        <w:jc w:val="both"/>
      </w:pPr>
      <w:r>
        <w:t>Жердев В.Н. Мониторинг земель: контролируемые параметры почве</w:t>
      </w:r>
      <w:r>
        <w:t>н</w:t>
      </w:r>
      <w:r>
        <w:t>но-гидрологического режима бассейна р</w:t>
      </w:r>
      <w:proofErr w:type="gramStart"/>
      <w:r>
        <w:t>.Д</w:t>
      </w:r>
      <w:proofErr w:type="gramEnd"/>
      <w:r>
        <w:t>он: Автореф. докт. С. -х.-н. - Курск: 1995. – 34 с.</w:t>
      </w:r>
    </w:p>
    <w:p w:rsidR="00B413A2" w:rsidRDefault="00B413A2" w:rsidP="00D406C3">
      <w:pPr>
        <w:numPr>
          <w:ilvl w:val="0"/>
          <w:numId w:val="56"/>
        </w:numPr>
        <w:suppressAutoHyphens w:val="0"/>
        <w:spacing w:line="360" w:lineRule="auto"/>
        <w:ind w:left="567" w:hanging="709"/>
        <w:jc w:val="both"/>
      </w:pPr>
      <w:r>
        <w:t xml:space="preserve">Жилинский И.И. Очерк работ Западной экспедиции по осушению болот (1873-1898). – СПб: Изд-во Мин-ва земледелия, 1899. – 724 с. </w:t>
      </w:r>
    </w:p>
    <w:p w:rsidR="00B413A2" w:rsidRDefault="00B413A2" w:rsidP="00D406C3">
      <w:pPr>
        <w:numPr>
          <w:ilvl w:val="0"/>
          <w:numId w:val="56"/>
        </w:numPr>
        <w:suppressAutoHyphens w:val="0"/>
        <w:spacing w:line="360" w:lineRule="auto"/>
        <w:ind w:left="567" w:hanging="709"/>
        <w:jc w:val="both"/>
      </w:pPr>
      <w:r>
        <w:t xml:space="preserve">Жуков В.М., Сербенюк С. М., Дикунов В.С. Математико-картографическое моделирование в географии / Под ред. Г.А.Салищева. – М.: Мысль 1980. – 224 с. </w:t>
      </w:r>
    </w:p>
    <w:p w:rsidR="00B413A2" w:rsidRDefault="00B413A2" w:rsidP="00D406C3">
      <w:pPr>
        <w:numPr>
          <w:ilvl w:val="0"/>
          <w:numId w:val="56"/>
        </w:numPr>
        <w:suppressAutoHyphens w:val="0"/>
        <w:spacing w:line="360" w:lineRule="auto"/>
        <w:ind w:left="567" w:hanging="709"/>
        <w:jc w:val="both"/>
      </w:pPr>
      <w:r>
        <w:t>Зайдельман Ф.Р. Режим и условия мелиорации заболоченых почв. – М.: Колос, 1975. – 309 с.</w:t>
      </w:r>
    </w:p>
    <w:p w:rsidR="00B413A2" w:rsidRDefault="00B413A2" w:rsidP="00D406C3">
      <w:pPr>
        <w:numPr>
          <w:ilvl w:val="0"/>
          <w:numId w:val="56"/>
        </w:numPr>
        <w:suppressAutoHyphens w:val="0"/>
        <w:spacing w:line="360" w:lineRule="auto"/>
        <w:ind w:left="567" w:hanging="709"/>
        <w:jc w:val="both"/>
      </w:pPr>
      <w:r>
        <w:lastRenderedPageBreak/>
        <w:t>Зайдельман Ф.Р. Эколого-мелиоративное почвоведение гумидных лан</w:t>
      </w:r>
      <w:r>
        <w:t>д</w:t>
      </w:r>
      <w:r>
        <w:t>шафтов. - М.: Агропромиздат, 1991. – 320 с.</w:t>
      </w:r>
    </w:p>
    <w:p w:rsidR="00B413A2" w:rsidRDefault="00B413A2" w:rsidP="00D406C3">
      <w:pPr>
        <w:numPr>
          <w:ilvl w:val="0"/>
          <w:numId w:val="56"/>
        </w:numPr>
        <w:suppressAutoHyphens w:val="0"/>
        <w:spacing w:line="360" w:lineRule="auto"/>
        <w:ind w:left="567" w:hanging="709"/>
        <w:jc w:val="both"/>
      </w:pPr>
      <w:r>
        <w:t>Зайко С. М., Санько П.М., Башкевич Л.Ф. Влияние осушительной мели</w:t>
      </w:r>
      <w:r>
        <w:t>о</w:t>
      </w:r>
      <w:r>
        <w:t>рации на смежные болотные масивы // Антропогенные изменения, охрана растительности болот и прилегающих территорий. - Мн.: Наука и техн</w:t>
      </w:r>
      <w:r>
        <w:t>и</w:t>
      </w:r>
      <w:r>
        <w:t>ка, 1981. – С. 140-155.</w:t>
      </w:r>
    </w:p>
    <w:p w:rsidR="00B413A2" w:rsidRDefault="00B413A2" w:rsidP="00D406C3">
      <w:pPr>
        <w:numPr>
          <w:ilvl w:val="0"/>
          <w:numId w:val="56"/>
        </w:numPr>
        <w:suppressAutoHyphens w:val="0"/>
        <w:spacing w:line="360" w:lineRule="auto"/>
        <w:ind w:left="567" w:hanging="709"/>
        <w:jc w:val="both"/>
      </w:pPr>
      <w:bookmarkStart w:id="6" w:name="OLE_LINK1"/>
      <w:r>
        <w:t>Залесский И.И. и др. Отчет по геолого-экологическим исследованиям для изучения техногенного загрязнения окружающей среды в г</w:t>
      </w:r>
      <w:proofErr w:type="gramStart"/>
      <w:r>
        <w:t>.Ч</w:t>
      </w:r>
      <w:proofErr w:type="gramEnd"/>
      <w:r>
        <w:t xml:space="preserve">ерновцах за 1989-1991 гг. // Фонды Ровенской ГРЭ. – Ровно: Ров. ГРЭ, 1991. – 214с. </w:t>
      </w:r>
    </w:p>
    <w:p w:rsidR="00B413A2" w:rsidRDefault="00B413A2" w:rsidP="00D406C3">
      <w:pPr>
        <w:numPr>
          <w:ilvl w:val="0"/>
          <w:numId w:val="56"/>
        </w:numPr>
        <w:suppressAutoHyphens w:val="0"/>
        <w:spacing w:line="360" w:lineRule="auto"/>
        <w:ind w:left="567" w:hanging="709"/>
        <w:jc w:val="both"/>
      </w:pPr>
      <w:r>
        <w:t>Запольский И.А. Влияние мелиораций на водный баланс Украинского П</w:t>
      </w:r>
      <w:r>
        <w:t>о</w:t>
      </w:r>
      <w:r>
        <w:t>лесья. - К.: Наукова думка, 1991. - С. 166-168.</w:t>
      </w:r>
    </w:p>
    <w:p w:rsidR="00B413A2" w:rsidRDefault="00B413A2" w:rsidP="00D406C3">
      <w:pPr>
        <w:numPr>
          <w:ilvl w:val="0"/>
          <w:numId w:val="56"/>
        </w:numPr>
        <w:suppressAutoHyphens w:val="0"/>
        <w:spacing w:line="360" w:lineRule="auto"/>
        <w:ind w:left="567" w:hanging="709"/>
        <w:jc w:val="both"/>
      </w:pPr>
      <w:r>
        <w:t>Земельні ресурси України</w:t>
      </w:r>
      <w:proofErr w:type="gramStart"/>
      <w:r>
        <w:t xml:space="preserve"> / З</w:t>
      </w:r>
      <w:proofErr w:type="gramEnd"/>
      <w:r>
        <w:t xml:space="preserve">а ред. В.В. Медведєва, Т.М. Лактіонової. – К.: Аграрна наука, 1998. – 148 С. </w:t>
      </w:r>
      <w:r>
        <w:tab/>
      </w:r>
    </w:p>
    <w:p w:rsidR="00B413A2" w:rsidRDefault="00B413A2" w:rsidP="00D406C3">
      <w:pPr>
        <w:numPr>
          <w:ilvl w:val="0"/>
          <w:numId w:val="56"/>
        </w:numPr>
        <w:suppressAutoHyphens w:val="0"/>
        <w:spacing w:line="360" w:lineRule="auto"/>
        <w:ind w:left="567" w:hanging="709"/>
        <w:jc w:val="both"/>
      </w:pPr>
      <w:r>
        <w:t>Зубец В.М. Реконструкция гидромелиоративных систем. - Мн.: Урожай, 1966. – 187 с.</w:t>
      </w:r>
    </w:p>
    <w:p w:rsidR="00B413A2" w:rsidRDefault="00B413A2" w:rsidP="00D406C3">
      <w:pPr>
        <w:numPr>
          <w:ilvl w:val="0"/>
          <w:numId w:val="56"/>
        </w:numPr>
        <w:suppressAutoHyphens w:val="0"/>
        <w:spacing w:line="360" w:lineRule="auto"/>
        <w:ind w:left="567" w:hanging="709"/>
        <w:jc w:val="both"/>
      </w:pPr>
      <w:r>
        <w:t xml:space="preserve">Зузанский Н.Б., Кутовый С. С., Лазаренко А.Н. Исследования влияния осушительных мелиораций на водность рек Украины // Водные ресурсы.- 1987. – №1. – С. 23-26. </w:t>
      </w:r>
    </w:p>
    <w:p w:rsidR="00B413A2" w:rsidRDefault="00B413A2" w:rsidP="00D406C3">
      <w:pPr>
        <w:numPr>
          <w:ilvl w:val="0"/>
          <w:numId w:val="56"/>
        </w:numPr>
        <w:suppressAutoHyphens w:val="0"/>
        <w:spacing w:line="360" w:lineRule="auto"/>
        <w:ind w:left="567" w:hanging="709"/>
        <w:jc w:val="both"/>
      </w:pPr>
      <w:r>
        <w:t>Ивицкий А.И. О предельных и оптимальных нормах осушения болот // Г</w:t>
      </w:r>
      <w:r>
        <w:t>и</w:t>
      </w:r>
      <w:r>
        <w:t xml:space="preserve">дротехника и мелиорация. - 1962. - №2. - С. 68. </w:t>
      </w:r>
    </w:p>
    <w:p w:rsidR="00B413A2" w:rsidRDefault="00B413A2" w:rsidP="00D406C3">
      <w:pPr>
        <w:numPr>
          <w:ilvl w:val="0"/>
          <w:numId w:val="56"/>
        </w:numPr>
        <w:suppressAutoHyphens w:val="0"/>
        <w:spacing w:line="360" w:lineRule="auto"/>
        <w:ind w:left="567" w:hanging="709"/>
        <w:jc w:val="both"/>
      </w:pPr>
      <w:r>
        <w:t>Изменение растительности и флоры болот УССР под влиянием мелиор</w:t>
      </w:r>
      <w:r>
        <w:t>а</w:t>
      </w:r>
      <w:r>
        <w:t>ции: Акад</w:t>
      </w:r>
      <w:proofErr w:type="gramStart"/>
      <w:r>
        <w:t>.н</w:t>
      </w:r>
      <w:proofErr w:type="gramEnd"/>
      <w:r>
        <w:t>аук УССР. Ин-т ботаники им. Н.П.Холодного / Отв</w:t>
      </w:r>
      <w:proofErr w:type="gramStart"/>
      <w:r>
        <w:t>.р</w:t>
      </w:r>
      <w:proofErr w:type="gramEnd"/>
      <w:r>
        <w:t>едактор В.К.Мякушко. - К.: Наукова думка, 1982. – 180 с.</w:t>
      </w:r>
    </w:p>
    <w:p w:rsidR="00B413A2" w:rsidRDefault="00B413A2" w:rsidP="00D406C3">
      <w:pPr>
        <w:numPr>
          <w:ilvl w:val="0"/>
          <w:numId w:val="56"/>
        </w:numPr>
        <w:suppressAutoHyphens w:val="0"/>
        <w:spacing w:line="360" w:lineRule="auto"/>
        <w:ind w:left="567" w:hanging="709"/>
        <w:jc w:val="both"/>
      </w:pPr>
      <w:r>
        <w:t>Израэль Ю.А. Комплексный анализ окружающей среды. Подходы к опр</w:t>
      </w:r>
      <w:r>
        <w:t>е</w:t>
      </w:r>
      <w:r>
        <w:t>делению допустимых нагрузок на окружающую среду и обоснование м</w:t>
      </w:r>
      <w:r>
        <w:t>о</w:t>
      </w:r>
      <w:r>
        <w:t>ниторинга // Всесторонний анализ окружающей природной среды: Труды 1-го советско-американского симпозиума. - Л.: Гидрометеоиздат, 1975. – С.34-41.</w:t>
      </w:r>
    </w:p>
    <w:p w:rsidR="00B413A2" w:rsidRDefault="00B413A2" w:rsidP="00D406C3">
      <w:pPr>
        <w:numPr>
          <w:ilvl w:val="0"/>
          <w:numId w:val="56"/>
        </w:numPr>
        <w:suppressAutoHyphens w:val="0"/>
        <w:spacing w:line="360" w:lineRule="auto"/>
        <w:ind w:left="567" w:hanging="709"/>
        <w:jc w:val="both"/>
      </w:pPr>
      <w:r>
        <w:t>Израэль Ю.А. Концепция мониторинга состояния биосферы // Мониторинг состояния окружающей среды. - Л.: Гидрометеоиздат, 1977. - С. 10-16.</w:t>
      </w:r>
    </w:p>
    <w:p w:rsidR="00B413A2" w:rsidRDefault="00B413A2" w:rsidP="00D406C3">
      <w:pPr>
        <w:numPr>
          <w:ilvl w:val="0"/>
          <w:numId w:val="56"/>
        </w:numPr>
        <w:suppressAutoHyphens w:val="0"/>
        <w:spacing w:line="360" w:lineRule="auto"/>
        <w:ind w:left="567" w:hanging="709"/>
        <w:jc w:val="both"/>
      </w:pPr>
      <w:r>
        <w:t xml:space="preserve">Инструкция (методика) по определению экономической эффективности капитальных вложений в орошение и осушение </w:t>
      </w:r>
      <w:proofErr w:type="gramStart"/>
      <w:r>
        <w:t>земель</w:t>
      </w:r>
      <w:proofErr w:type="gramEnd"/>
      <w:r>
        <w:t xml:space="preserve"> и  обводнение па</w:t>
      </w:r>
      <w:r>
        <w:t>с</w:t>
      </w:r>
      <w:r>
        <w:t>тбищ. - М., 1992. – 112 с.</w:t>
      </w:r>
    </w:p>
    <w:p w:rsidR="00B413A2" w:rsidRDefault="00B413A2" w:rsidP="00D406C3">
      <w:pPr>
        <w:numPr>
          <w:ilvl w:val="0"/>
          <w:numId w:val="56"/>
        </w:numPr>
        <w:suppressAutoHyphens w:val="0"/>
        <w:spacing w:line="360" w:lineRule="auto"/>
        <w:ind w:left="567" w:hanging="709"/>
        <w:jc w:val="both"/>
      </w:pPr>
      <w:r>
        <w:t>Исаченко А.Г. Географические аспекты взаимодействия природы и обще</w:t>
      </w:r>
      <w:r>
        <w:t>с</w:t>
      </w:r>
      <w:r>
        <w:t xml:space="preserve">тва и перспективы интеграции в географии // Известия из ВГО. – 1987. – Т.119, № 1. – 1987 С. 3-13. </w:t>
      </w:r>
    </w:p>
    <w:p w:rsidR="00B413A2" w:rsidRDefault="00B413A2" w:rsidP="00D406C3">
      <w:pPr>
        <w:numPr>
          <w:ilvl w:val="0"/>
          <w:numId w:val="56"/>
        </w:numPr>
        <w:suppressAutoHyphens w:val="0"/>
        <w:spacing w:line="360" w:lineRule="auto"/>
        <w:ind w:left="567" w:hanging="709"/>
        <w:jc w:val="both"/>
      </w:pPr>
      <w:r>
        <w:t>Інформаційний бюлетень про стан геологічного середовища за 1992-1993 роки.// Вип.13.-К.: Геопрогноз, 1994.-159с.</w:t>
      </w:r>
    </w:p>
    <w:bookmarkEnd w:id="6"/>
    <w:p w:rsidR="00B413A2" w:rsidRDefault="00B413A2" w:rsidP="00D406C3">
      <w:pPr>
        <w:numPr>
          <w:ilvl w:val="0"/>
          <w:numId w:val="56"/>
        </w:numPr>
        <w:suppressAutoHyphens w:val="0"/>
        <w:spacing w:line="360" w:lineRule="auto"/>
        <w:ind w:left="567" w:hanging="709"/>
        <w:jc w:val="both"/>
        <w:rPr>
          <w:noProof/>
        </w:rPr>
      </w:pPr>
      <w:r>
        <w:t>Історія мі</w:t>
      </w:r>
      <w:proofErr w:type="gramStart"/>
      <w:r>
        <w:t>ст</w:t>
      </w:r>
      <w:proofErr w:type="gramEnd"/>
      <w:r>
        <w:t xml:space="preserve"> і сіл УРСР. </w:t>
      </w:r>
      <w:proofErr w:type="gramStart"/>
      <w:r>
        <w:t>Р</w:t>
      </w:r>
      <w:proofErr w:type="gramEnd"/>
      <w:r>
        <w:t>івненська область.</w:t>
      </w:r>
      <w:r>
        <w:rPr>
          <w:noProof/>
        </w:rPr>
        <w:t xml:space="preserve"> – </w:t>
      </w:r>
      <w:r>
        <w:t>К.,</w:t>
      </w:r>
      <w:r>
        <w:rPr>
          <w:noProof/>
        </w:rPr>
        <w:t xml:space="preserve"> 1973. – 412с.</w:t>
      </w:r>
    </w:p>
    <w:p w:rsidR="00B413A2" w:rsidRDefault="00B413A2" w:rsidP="00D406C3">
      <w:pPr>
        <w:numPr>
          <w:ilvl w:val="0"/>
          <w:numId w:val="56"/>
        </w:numPr>
        <w:suppressAutoHyphens w:val="0"/>
        <w:spacing w:line="360" w:lineRule="auto"/>
        <w:ind w:left="567" w:hanging="709"/>
        <w:jc w:val="both"/>
      </w:pPr>
      <w:r>
        <w:t xml:space="preserve">Канівець В.І. Життя ґрунту. – К.: Аграрна наука, 2001. – 131 С. </w:t>
      </w:r>
    </w:p>
    <w:p w:rsidR="00B413A2" w:rsidRDefault="00B413A2" w:rsidP="00D406C3">
      <w:pPr>
        <w:numPr>
          <w:ilvl w:val="0"/>
          <w:numId w:val="56"/>
        </w:numPr>
        <w:suppressAutoHyphens w:val="0"/>
        <w:spacing w:line="360" w:lineRule="auto"/>
        <w:ind w:left="567" w:hanging="709"/>
        <w:jc w:val="both"/>
      </w:pPr>
      <w:r>
        <w:lastRenderedPageBreak/>
        <w:t>Каркуциев Г.Н. Гидрологические аспекты осушительных мелиораций. - К.: Наукова думка, 1982. – 158 с.</w:t>
      </w:r>
    </w:p>
    <w:p w:rsidR="00B413A2" w:rsidRDefault="00B413A2" w:rsidP="00D406C3">
      <w:pPr>
        <w:numPr>
          <w:ilvl w:val="0"/>
          <w:numId w:val="56"/>
        </w:numPr>
        <w:suppressAutoHyphens w:val="0"/>
        <w:spacing w:line="336" w:lineRule="auto"/>
        <w:ind w:left="567" w:hanging="709"/>
        <w:jc w:val="both"/>
      </w:pPr>
      <w:r>
        <w:t>Картографические исследования природопользования (Теория и практ</w:t>
      </w:r>
      <w:r>
        <w:t>и</w:t>
      </w:r>
      <w:r>
        <w:t>ка работ). – К.: Наук</w:t>
      </w:r>
      <w:proofErr w:type="gramStart"/>
      <w:r>
        <w:t>.</w:t>
      </w:r>
      <w:proofErr w:type="gramEnd"/>
      <w:r>
        <w:t xml:space="preserve"> </w:t>
      </w:r>
      <w:proofErr w:type="gramStart"/>
      <w:r>
        <w:t>д</w:t>
      </w:r>
      <w:proofErr w:type="gramEnd"/>
      <w:r>
        <w:t xml:space="preserve">умка, 1991. – С. 41. </w:t>
      </w:r>
    </w:p>
    <w:p w:rsidR="00B413A2" w:rsidRDefault="00B413A2" w:rsidP="00D406C3">
      <w:pPr>
        <w:numPr>
          <w:ilvl w:val="0"/>
          <w:numId w:val="56"/>
        </w:numPr>
        <w:suppressAutoHyphens w:val="0"/>
        <w:spacing w:line="360" w:lineRule="auto"/>
        <w:ind w:left="567" w:hanging="709"/>
        <w:jc w:val="both"/>
      </w:pPr>
      <w:r>
        <w:t>Карук Б.П. Системный подход к решению экологических проблем. Сб. Обеспечение экологической надежности мелиоративных объектов. - К.: Урожай, 1987. - С. 9-13.</w:t>
      </w:r>
    </w:p>
    <w:p w:rsidR="00B413A2" w:rsidRDefault="00B413A2" w:rsidP="00D406C3">
      <w:pPr>
        <w:numPr>
          <w:ilvl w:val="0"/>
          <w:numId w:val="56"/>
        </w:numPr>
        <w:suppressAutoHyphens w:val="0"/>
        <w:spacing w:line="360" w:lineRule="auto"/>
        <w:ind w:left="567" w:hanging="709"/>
        <w:jc w:val="both"/>
      </w:pPr>
      <w:r>
        <w:t xml:space="preserve">Кваша М.К. Грунти </w:t>
      </w:r>
      <w:proofErr w:type="gramStart"/>
      <w:r>
        <w:t>Р</w:t>
      </w:r>
      <w:proofErr w:type="gramEnd"/>
      <w:r>
        <w:t>івненської області. - Львів: Каменяр, 1970. – 99 с.</w:t>
      </w:r>
    </w:p>
    <w:p w:rsidR="00B413A2" w:rsidRDefault="00B413A2" w:rsidP="00D406C3">
      <w:pPr>
        <w:numPr>
          <w:ilvl w:val="0"/>
          <w:numId w:val="56"/>
        </w:numPr>
        <w:suppressAutoHyphens w:val="0"/>
        <w:spacing w:line="360" w:lineRule="auto"/>
        <w:ind w:left="567" w:hanging="709"/>
        <w:jc w:val="both"/>
      </w:pPr>
      <w:r>
        <w:t>Киленварлиц А.Ф. Изменение почвенной фауны болот под влиянием м</w:t>
      </w:r>
      <w:r>
        <w:t>е</w:t>
      </w:r>
      <w:r>
        <w:t>лиорации и сельскохозяйственного освоения. – Мн.: Изд-во АН БССР, 1961. – 192 с.</w:t>
      </w:r>
    </w:p>
    <w:p w:rsidR="00B413A2" w:rsidRDefault="00B413A2" w:rsidP="00D406C3">
      <w:pPr>
        <w:numPr>
          <w:ilvl w:val="0"/>
          <w:numId w:val="56"/>
        </w:numPr>
        <w:suppressAutoHyphens w:val="0"/>
        <w:spacing w:line="360" w:lineRule="auto"/>
        <w:ind w:left="567" w:hanging="709"/>
        <w:jc w:val="both"/>
      </w:pPr>
      <w:r>
        <w:t>Кирейчева Л.В., Юрченко И.Ф. Концепции реконструкции систем сельськохозяйственного производства на мелиорируемых землях. - Вестник сел</w:t>
      </w:r>
      <w:r>
        <w:t>ь</w:t>
      </w:r>
      <w:r>
        <w:t xml:space="preserve">ськохозяйственной науки. – 1990. – №2.  – С. 34-38. </w:t>
      </w:r>
    </w:p>
    <w:p w:rsidR="00B413A2" w:rsidRDefault="00B413A2" w:rsidP="00D406C3">
      <w:pPr>
        <w:numPr>
          <w:ilvl w:val="0"/>
          <w:numId w:val="56"/>
        </w:numPr>
        <w:suppressAutoHyphens w:val="0"/>
        <w:spacing w:line="360" w:lineRule="auto"/>
        <w:ind w:left="567" w:hanging="709"/>
        <w:jc w:val="both"/>
      </w:pPr>
      <w:r>
        <w:t xml:space="preserve">Клименко Н.А. Почвенные режимы гидроморфных почв Полесья УССР.- К.: Изд-во УСХА, 1990.- 174 С. </w:t>
      </w:r>
    </w:p>
    <w:p w:rsidR="00B413A2" w:rsidRDefault="00B413A2" w:rsidP="00D406C3">
      <w:pPr>
        <w:numPr>
          <w:ilvl w:val="0"/>
          <w:numId w:val="56"/>
        </w:numPr>
        <w:suppressAutoHyphens w:val="0"/>
        <w:spacing w:line="360" w:lineRule="auto"/>
        <w:ind w:left="567" w:hanging="709"/>
        <w:jc w:val="both"/>
      </w:pPr>
      <w:r>
        <w:t>Коваленко П.И. Автоматизация водорегулирования / Временные техниче</w:t>
      </w:r>
      <w:r>
        <w:t>с</w:t>
      </w:r>
      <w:r>
        <w:t xml:space="preserve">кие указания по проектированию осушительных систем Украинской ССР. - К.: Укргипроводхоз, 1974. – 114 с. </w:t>
      </w:r>
    </w:p>
    <w:p w:rsidR="00B413A2" w:rsidRDefault="00B413A2" w:rsidP="00D406C3">
      <w:pPr>
        <w:numPr>
          <w:ilvl w:val="0"/>
          <w:numId w:val="56"/>
        </w:numPr>
        <w:suppressAutoHyphens w:val="0"/>
        <w:spacing w:line="360" w:lineRule="auto"/>
        <w:ind w:left="567" w:hanging="709"/>
        <w:jc w:val="both"/>
      </w:pPr>
      <w:r>
        <w:t>Коваленко П.И. Основные положения концепции водных мелиораций в зоне избыточного увлажнения в Украине. - К.: 1992. - 23с.</w:t>
      </w:r>
    </w:p>
    <w:p w:rsidR="00B413A2" w:rsidRDefault="00B413A2" w:rsidP="00D406C3">
      <w:pPr>
        <w:numPr>
          <w:ilvl w:val="0"/>
          <w:numId w:val="56"/>
        </w:numPr>
        <w:suppressAutoHyphens w:val="0"/>
        <w:spacing w:line="360" w:lineRule="auto"/>
        <w:ind w:left="567" w:hanging="709"/>
        <w:jc w:val="both"/>
      </w:pPr>
      <w:r>
        <w:t xml:space="preserve">Коваленко П.И. Управление мелиоративными системами. - К.; </w:t>
      </w:r>
      <w:proofErr w:type="gramStart"/>
      <w:r>
        <w:t>Общ-во</w:t>
      </w:r>
      <w:proofErr w:type="gramEnd"/>
      <w:r>
        <w:t xml:space="preserve"> «Знание» УССР, 1978. - 48с.</w:t>
      </w:r>
    </w:p>
    <w:p w:rsidR="00B413A2" w:rsidRDefault="00B413A2" w:rsidP="00D406C3">
      <w:pPr>
        <w:numPr>
          <w:ilvl w:val="0"/>
          <w:numId w:val="56"/>
        </w:numPr>
        <w:suppressAutoHyphens w:val="0"/>
        <w:spacing w:line="360" w:lineRule="auto"/>
        <w:ind w:left="567" w:hanging="709"/>
        <w:jc w:val="both"/>
      </w:pPr>
      <w:r>
        <w:t>Ковда В.А. Биогеохимия почвенного покрова. - М.: Наука, 1985. – С. 5-190.</w:t>
      </w:r>
    </w:p>
    <w:p w:rsidR="00B413A2" w:rsidRDefault="00B413A2" w:rsidP="00D406C3">
      <w:pPr>
        <w:numPr>
          <w:ilvl w:val="0"/>
          <w:numId w:val="56"/>
        </w:numPr>
        <w:suppressAutoHyphens w:val="0"/>
        <w:spacing w:line="360" w:lineRule="auto"/>
        <w:ind w:left="567" w:hanging="709"/>
        <w:jc w:val="both"/>
      </w:pPr>
      <w:r>
        <w:t>Ковда В.А., Розанов Б.Г. Изменение почвенного покрова под влиянием м</w:t>
      </w:r>
      <w:r>
        <w:t>е</w:t>
      </w:r>
      <w:r>
        <w:t>лиораций // Гидротехника и мелиорация. 1975. № 7. - С. 45-51.</w:t>
      </w:r>
    </w:p>
    <w:p w:rsidR="00B413A2" w:rsidRDefault="00B413A2" w:rsidP="00D406C3">
      <w:pPr>
        <w:numPr>
          <w:ilvl w:val="0"/>
          <w:numId w:val="56"/>
        </w:numPr>
        <w:suppressAutoHyphens w:val="0"/>
        <w:spacing w:line="360" w:lineRule="auto"/>
        <w:ind w:left="567" w:hanging="709"/>
        <w:jc w:val="both"/>
      </w:pPr>
      <w:r>
        <w:t>Кожин К.И., Криничный С. Г. Влияние мелиоративных работ на фитофа</w:t>
      </w:r>
      <w:r>
        <w:t>у</w:t>
      </w:r>
      <w:r>
        <w:t>ну северных районов Житомирского Полесья // Животный мир Белорус</w:t>
      </w:r>
      <w:r>
        <w:t>с</w:t>
      </w:r>
      <w:r>
        <w:t>кого Полесья, Охрана и рациональное использование. - Гомель: 1983. - С. 245.</w:t>
      </w:r>
    </w:p>
    <w:p w:rsidR="00B413A2" w:rsidRDefault="00B413A2" w:rsidP="00D406C3">
      <w:pPr>
        <w:numPr>
          <w:ilvl w:val="0"/>
          <w:numId w:val="56"/>
        </w:numPr>
        <w:suppressAutoHyphens w:val="0"/>
        <w:spacing w:line="336" w:lineRule="auto"/>
        <w:ind w:left="567" w:hanging="709"/>
        <w:jc w:val="both"/>
      </w:pPr>
      <w:r>
        <w:t>Козаченко Т.И., Язынина Р.А. Основные направления картографических исследований экологических проблем взаимодействия АПК и природной среды // География и природные ресу</w:t>
      </w:r>
      <w:r>
        <w:t>р</w:t>
      </w:r>
      <w:r>
        <w:t>сы. – 1991. – № 3. – С. 5-11.</w:t>
      </w:r>
    </w:p>
    <w:p w:rsidR="00B413A2" w:rsidRDefault="00B413A2" w:rsidP="00D406C3">
      <w:pPr>
        <w:numPr>
          <w:ilvl w:val="0"/>
          <w:numId w:val="56"/>
        </w:numPr>
        <w:suppressAutoHyphens w:val="0"/>
        <w:spacing w:line="336" w:lineRule="auto"/>
        <w:ind w:left="567" w:hanging="709"/>
        <w:jc w:val="both"/>
      </w:pPr>
      <w:r>
        <w:t>Козаченко Т.І. Карти агроекологічного моніторингу // VI з’їзд Географі</w:t>
      </w:r>
      <w:r>
        <w:t>ч</w:t>
      </w:r>
      <w:r>
        <w:t>ного товариства: Тези доповідей (Київ, 30 травня – 1 червня). – К., 1995. – С. 349-351.</w:t>
      </w:r>
    </w:p>
    <w:p w:rsidR="00B413A2" w:rsidRDefault="00B413A2" w:rsidP="00D406C3">
      <w:pPr>
        <w:numPr>
          <w:ilvl w:val="0"/>
          <w:numId w:val="56"/>
        </w:numPr>
        <w:suppressAutoHyphens w:val="0"/>
        <w:spacing w:line="360" w:lineRule="auto"/>
        <w:ind w:left="567" w:hanging="709"/>
        <w:jc w:val="both"/>
      </w:pPr>
      <w:r>
        <w:t>Козлова Т.А. Использование мелиоративных земель Полесья УРСР.</w:t>
      </w:r>
      <w:r>
        <w:rPr>
          <w:noProof/>
        </w:rPr>
        <w:t xml:space="preserve"> -</w:t>
      </w:r>
      <w:r>
        <w:t xml:space="preserve"> К.: Наук</w:t>
      </w:r>
      <w:proofErr w:type="gramStart"/>
      <w:r>
        <w:t>.</w:t>
      </w:r>
      <w:proofErr w:type="gramEnd"/>
      <w:r>
        <w:t xml:space="preserve"> </w:t>
      </w:r>
      <w:proofErr w:type="gramStart"/>
      <w:r>
        <w:t>д</w:t>
      </w:r>
      <w:proofErr w:type="gramEnd"/>
      <w:r>
        <w:t>умка,</w:t>
      </w:r>
      <w:r>
        <w:rPr>
          <w:noProof/>
        </w:rPr>
        <w:t xml:space="preserve"> 1982. – 78 с.</w:t>
      </w:r>
    </w:p>
    <w:p w:rsidR="00B413A2" w:rsidRDefault="00B413A2" w:rsidP="00D406C3">
      <w:pPr>
        <w:numPr>
          <w:ilvl w:val="0"/>
          <w:numId w:val="56"/>
        </w:numPr>
        <w:suppressAutoHyphens w:val="0"/>
        <w:spacing w:line="360" w:lineRule="auto"/>
        <w:ind w:left="567" w:hanging="709"/>
        <w:jc w:val="both"/>
      </w:pPr>
      <w:r>
        <w:lastRenderedPageBreak/>
        <w:t>Козловский Б.И. Влияние осушительных мелиораций на природные ко</w:t>
      </w:r>
      <w:r>
        <w:t>м</w:t>
      </w:r>
      <w:r>
        <w:t>плексы // Мелиорация и водное хозяйство. Комплексное использование и охрана водных ресурсов: Инф. сб. ЦБНТИ Госконцерна «Водстрой». - М.; 1991. - Вып.3. – С.71-78.</w:t>
      </w:r>
    </w:p>
    <w:p w:rsidR="00B413A2" w:rsidRDefault="00B413A2" w:rsidP="00D406C3">
      <w:pPr>
        <w:numPr>
          <w:ilvl w:val="0"/>
          <w:numId w:val="56"/>
        </w:numPr>
        <w:suppressAutoHyphens w:val="0"/>
        <w:spacing w:line="360" w:lineRule="auto"/>
        <w:ind w:left="567" w:hanging="709"/>
        <w:jc w:val="both"/>
      </w:pPr>
      <w:r>
        <w:t xml:space="preserve">Козловский Б.И. Особенности </w:t>
      </w:r>
      <w:proofErr w:type="gramStart"/>
      <w:r>
        <w:t>режима подземных вод осушаемых земель зоны сочленения Русской платформы</w:t>
      </w:r>
      <w:proofErr w:type="gramEnd"/>
      <w:r>
        <w:t xml:space="preserve"> и Передкарпатского прогиба // М</w:t>
      </w:r>
      <w:r>
        <w:t>е</w:t>
      </w:r>
      <w:r>
        <w:t>лиорация и водное хозяйство. – 1989. - Вып.3. – С.24-28.</w:t>
      </w:r>
    </w:p>
    <w:p w:rsidR="00B413A2" w:rsidRDefault="00B413A2" w:rsidP="00D406C3">
      <w:pPr>
        <w:numPr>
          <w:ilvl w:val="0"/>
          <w:numId w:val="56"/>
        </w:numPr>
        <w:suppressAutoHyphens w:val="0"/>
        <w:spacing w:line="360" w:lineRule="auto"/>
        <w:ind w:left="567" w:hanging="709"/>
        <w:jc w:val="both"/>
      </w:pPr>
      <w:r>
        <w:t>Козловский Б.И. Понятие о мелиоративном мониторинге на осушаемых землях // Вопросы экологии и мелиорации заболоченных земель: Сб. н</w:t>
      </w:r>
      <w:r>
        <w:t>а</w:t>
      </w:r>
      <w:r>
        <w:t>ук</w:t>
      </w:r>
      <w:proofErr w:type="gramStart"/>
      <w:r>
        <w:t>.</w:t>
      </w:r>
      <w:proofErr w:type="gramEnd"/>
      <w:r>
        <w:t xml:space="preserve"> </w:t>
      </w:r>
      <w:proofErr w:type="gramStart"/>
      <w:r>
        <w:t>т</w:t>
      </w:r>
      <w:proofErr w:type="gramEnd"/>
      <w:r>
        <w:t>р. - Шацк: 1991. – С.16-21.</w:t>
      </w:r>
    </w:p>
    <w:p w:rsidR="00B413A2" w:rsidRDefault="00B413A2" w:rsidP="00D406C3">
      <w:pPr>
        <w:numPr>
          <w:ilvl w:val="0"/>
          <w:numId w:val="56"/>
        </w:numPr>
        <w:suppressAutoHyphens w:val="0"/>
        <w:spacing w:line="360" w:lineRule="auto"/>
        <w:ind w:left="567" w:hanging="709"/>
        <w:jc w:val="both"/>
      </w:pPr>
      <w:r>
        <w:t>Контроль и прогнозирование плодородия мелиорированных почв / Г.Санду, В.Блэнару, М.Дрэча, К.Рэуцэ; пер. с рум. П.В.Рудзик; под ред. и с предисл</w:t>
      </w:r>
      <w:r>
        <w:t>о</w:t>
      </w:r>
      <w:r>
        <w:t>вием В.К.Штефана. –  М.: Колос, 1984. –  220 с.</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Коротун И.Н., Коротун С.И. Исследование низших рангов агроландшаф</w:t>
      </w:r>
      <w:r>
        <w:t>т</w:t>
      </w:r>
      <w:r>
        <w:t>ных систем в западном Полесье Украины // Агроландшафтные системы и их мониторинг: Матер</w:t>
      </w:r>
      <w:proofErr w:type="gramStart"/>
      <w:r>
        <w:t>.</w:t>
      </w:r>
      <w:proofErr w:type="gramEnd"/>
      <w:r>
        <w:t xml:space="preserve"> </w:t>
      </w:r>
      <w:proofErr w:type="gramStart"/>
      <w:r>
        <w:t>м</w:t>
      </w:r>
      <w:proofErr w:type="gramEnd"/>
      <w:r>
        <w:t>ежд. конф. – К.: Наукова думка, 1993. – С.24-27.</w:t>
      </w:r>
    </w:p>
    <w:p w:rsidR="00B413A2" w:rsidRDefault="00B413A2" w:rsidP="00D406C3">
      <w:pPr>
        <w:numPr>
          <w:ilvl w:val="0"/>
          <w:numId w:val="56"/>
        </w:numPr>
        <w:suppressAutoHyphens w:val="0"/>
        <w:spacing w:line="360" w:lineRule="auto"/>
        <w:ind w:left="567" w:hanging="709"/>
        <w:jc w:val="both"/>
      </w:pPr>
      <w:r>
        <w:t xml:space="preserve">Коротун І.М., Коротун Л.К. Географія </w:t>
      </w:r>
      <w:proofErr w:type="gramStart"/>
      <w:r>
        <w:t>Р</w:t>
      </w:r>
      <w:proofErr w:type="gramEnd"/>
      <w:r>
        <w:t>івненської області. - Рівне: каб</w:t>
      </w:r>
      <w:r>
        <w:t>і</w:t>
      </w:r>
      <w:r>
        <w:t>нет редакційно-видавничої діяльності та друкованої пропаганди передового педагогічного досвіду Рівненського інституту підвищення кваліфікації педаг</w:t>
      </w:r>
      <w:r>
        <w:t>о</w:t>
      </w:r>
      <w:r>
        <w:t xml:space="preserve">гічних кадрів, 1996. – 274 с. </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rPr>
          <w:spacing w:val="-4"/>
        </w:rPr>
        <w:t>Коротун</w:t>
      </w:r>
      <w:proofErr w:type="gramStart"/>
      <w:r>
        <w:rPr>
          <w:spacing w:val="-4"/>
        </w:rPr>
        <w:t xml:space="preserve"> І.</w:t>
      </w:r>
      <w:proofErr w:type="gramEnd"/>
      <w:r>
        <w:rPr>
          <w:spacing w:val="-4"/>
        </w:rPr>
        <w:t>М., Коротун С.І. До проблеми створення геоінформаційної си</w:t>
      </w:r>
      <w:r>
        <w:rPr>
          <w:spacing w:val="-4"/>
        </w:rPr>
        <w:t>с</w:t>
      </w:r>
      <w:r>
        <w:rPr>
          <w:spacing w:val="-4"/>
        </w:rPr>
        <w:t>теми області // Проблеми географії України: Матер</w:t>
      </w:r>
      <w:proofErr w:type="gramStart"/>
      <w:r>
        <w:rPr>
          <w:spacing w:val="-4"/>
        </w:rPr>
        <w:t>.</w:t>
      </w:r>
      <w:proofErr w:type="gramEnd"/>
      <w:r>
        <w:rPr>
          <w:spacing w:val="-4"/>
        </w:rPr>
        <w:t xml:space="preserve"> </w:t>
      </w:r>
      <w:proofErr w:type="gramStart"/>
      <w:r>
        <w:rPr>
          <w:spacing w:val="-4"/>
        </w:rPr>
        <w:t>н</w:t>
      </w:r>
      <w:proofErr w:type="gramEnd"/>
      <w:r>
        <w:rPr>
          <w:spacing w:val="-4"/>
        </w:rPr>
        <w:t>аук. конф. – Львів, 1994. - С.63-65.</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Коротун</w:t>
      </w:r>
      <w:proofErr w:type="gramStart"/>
      <w:r>
        <w:t xml:space="preserve"> І.</w:t>
      </w:r>
      <w:proofErr w:type="gramEnd"/>
      <w:r>
        <w:t>М., Коротун С.І., Година С.В. До проблеми геоморфологічного обґрунтування реконструкції осушувальних систем у Західному Поліссі України // Українська геоморфологія: стан і перспективи: Матер. міжнар. наук</w:t>
      </w:r>
      <w:proofErr w:type="gramStart"/>
      <w:r>
        <w:t>.-</w:t>
      </w:r>
      <w:proofErr w:type="gramEnd"/>
      <w:r>
        <w:t>практ. конф. – Льві</w:t>
      </w:r>
      <w:proofErr w:type="gramStart"/>
      <w:r>
        <w:t>в</w:t>
      </w:r>
      <w:proofErr w:type="gramEnd"/>
      <w:r>
        <w:t>: Меркатор, 1997. – С. 125-128.</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Коротун С.І. В</w:t>
      </w:r>
      <w:r>
        <w:t>и</w:t>
      </w:r>
      <w:r>
        <w:t>користання геоморфологічних показників при оцінці стану і роботи ГМС // Українська геоморфологія: стан і перспективи: Матер. м</w:t>
      </w:r>
      <w:r>
        <w:t>і</w:t>
      </w:r>
      <w:r>
        <w:t>жнар. наук</w:t>
      </w:r>
      <w:proofErr w:type="gramStart"/>
      <w:r>
        <w:t>.-</w:t>
      </w:r>
      <w:proofErr w:type="gramEnd"/>
      <w:r>
        <w:t>практ. конф. – Льві</w:t>
      </w:r>
      <w:proofErr w:type="gramStart"/>
      <w:r>
        <w:t>в</w:t>
      </w:r>
      <w:proofErr w:type="gramEnd"/>
      <w:r>
        <w:t>: Меркатор, 1997. – С. 208-211.</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 xml:space="preserve">Коротун С.І. Використання картографічних матеріалів при еколого-економічній оцінці басейнів </w:t>
      </w:r>
      <w:proofErr w:type="gramStart"/>
      <w:r>
        <w:t>р</w:t>
      </w:r>
      <w:proofErr w:type="gramEnd"/>
      <w:r>
        <w:t>ічок в Західному Поліссі України // Матер. наук. конф. У</w:t>
      </w:r>
      <w:r>
        <w:t>І</w:t>
      </w:r>
      <w:r>
        <w:t xml:space="preserve">ІВГ 1996 року, - </w:t>
      </w:r>
      <w:proofErr w:type="gramStart"/>
      <w:r>
        <w:t>Р</w:t>
      </w:r>
      <w:proofErr w:type="gramEnd"/>
      <w:r>
        <w:t>івне: УІІВГ. 1996. – С. 152-155.</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Коротун С.І. Динаміка урожайності головних сільськогосподарських кул</w:t>
      </w:r>
      <w:r>
        <w:t>ь</w:t>
      </w:r>
      <w:r>
        <w:t>тур на меліорованих землях // Українське Полісся (вчора, сьогодні, завтра): Зб. наук</w:t>
      </w:r>
      <w:proofErr w:type="gramStart"/>
      <w:r>
        <w:t>.</w:t>
      </w:r>
      <w:proofErr w:type="gramEnd"/>
      <w:r>
        <w:t xml:space="preserve"> </w:t>
      </w:r>
      <w:proofErr w:type="gramStart"/>
      <w:r>
        <w:t>п</w:t>
      </w:r>
      <w:proofErr w:type="gramEnd"/>
      <w:r>
        <w:t xml:space="preserve">раць. – Луцьк: </w:t>
      </w:r>
      <w:proofErr w:type="gramStart"/>
      <w:r>
        <w:t>Св</w:t>
      </w:r>
      <w:proofErr w:type="gramEnd"/>
      <w:r>
        <w:t>ітанок, 1998. – С. 149-151.</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Коротун С.І. До питання про еколого-економічний аналіз території // М</w:t>
      </w:r>
      <w:r>
        <w:t>а</w:t>
      </w:r>
      <w:r>
        <w:t>тер</w:t>
      </w:r>
      <w:proofErr w:type="gramStart"/>
      <w:r>
        <w:t>.</w:t>
      </w:r>
      <w:proofErr w:type="gramEnd"/>
      <w:r>
        <w:t xml:space="preserve"> </w:t>
      </w:r>
      <w:proofErr w:type="gramStart"/>
      <w:r>
        <w:t>н</w:t>
      </w:r>
      <w:proofErr w:type="gramEnd"/>
      <w:r>
        <w:t xml:space="preserve">аук. конф. УІІВГ 1995 року. - </w:t>
      </w:r>
      <w:proofErr w:type="gramStart"/>
      <w:r>
        <w:t>Р</w:t>
      </w:r>
      <w:proofErr w:type="gramEnd"/>
      <w:r>
        <w:t>івне: УІІВГ, 1995. - С. 138-140.</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Коротун С.І. До питання просторового еколого-економічного аналізу тер</w:t>
      </w:r>
      <w:r>
        <w:t>и</w:t>
      </w:r>
      <w:r>
        <w:t xml:space="preserve">торії </w:t>
      </w:r>
      <w:r>
        <w:lastRenderedPageBreak/>
        <w:t xml:space="preserve">Західного Полісся на прикладі </w:t>
      </w:r>
      <w:proofErr w:type="gramStart"/>
      <w:r>
        <w:t>Р</w:t>
      </w:r>
      <w:proofErr w:type="gramEnd"/>
      <w:r>
        <w:t>івненської області // Экономика, о</w:t>
      </w:r>
      <w:r>
        <w:t>б</w:t>
      </w:r>
      <w:r>
        <w:t>щество, рынок: Научн. зап. Харьков. ХИУ, 1998. – Вып.3. – С.181-186.</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 xml:space="preserve">Коротун С.І. До проблеми басейнового </w:t>
      </w:r>
      <w:proofErr w:type="gramStart"/>
      <w:r>
        <w:t>п</w:t>
      </w:r>
      <w:proofErr w:type="gramEnd"/>
      <w:r>
        <w:t>ідходу при формуванні геоінфо</w:t>
      </w:r>
      <w:r>
        <w:t>р</w:t>
      </w:r>
      <w:r>
        <w:t>маційної системи області // Тези доповідей VII з’їзду УГТ. - К., 1995. - С.375-376.</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rPr>
          <w:spacing w:val="-4"/>
        </w:rPr>
        <w:t>Коротун С.І. Екологічна регламентація використання земельних та водних ресурсів у сіл</w:t>
      </w:r>
      <w:r>
        <w:rPr>
          <w:spacing w:val="-4"/>
        </w:rPr>
        <w:t>ь</w:t>
      </w:r>
      <w:r>
        <w:rPr>
          <w:spacing w:val="-4"/>
        </w:rPr>
        <w:t xml:space="preserve">ськогосподарському виробництві </w:t>
      </w:r>
      <w:proofErr w:type="gramStart"/>
      <w:r>
        <w:rPr>
          <w:spacing w:val="-4"/>
        </w:rPr>
        <w:t>Р</w:t>
      </w:r>
      <w:proofErr w:type="gramEnd"/>
      <w:r>
        <w:rPr>
          <w:spacing w:val="-4"/>
        </w:rPr>
        <w:t xml:space="preserve">івненської області // Історія української географії: Всеукраїнський науково-теоретичний часопис. - Тернопіль: </w:t>
      </w:r>
      <w:proofErr w:type="gramStart"/>
      <w:r>
        <w:rPr>
          <w:spacing w:val="-4"/>
        </w:rPr>
        <w:t>П</w:t>
      </w:r>
      <w:proofErr w:type="gramEnd"/>
      <w:r>
        <w:rPr>
          <w:spacing w:val="-4"/>
        </w:rPr>
        <w:t>ідр</w:t>
      </w:r>
      <w:r>
        <w:rPr>
          <w:spacing w:val="-4"/>
        </w:rPr>
        <w:t>у</w:t>
      </w:r>
      <w:r>
        <w:rPr>
          <w:spacing w:val="-4"/>
        </w:rPr>
        <w:t>чники і посібники, 2003. – Вип.8 (2). –  С. 90-97.</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Коротун С.І. Економічна ефективність гі</w:t>
      </w:r>
      <w:r>
        <w:t>д</w:t>
      </w:r>
      <w:r>
        <w:t xml:space="preserve">ротехнічних меліорацій // Історія української географії: Всеукраїнський науково-теоретичний часопис. - Тернопіль: </w:t>
      </w:r>
      <w:proofErr w:type="gramStart"/>
      <w:r>
        <w:t>П</w:t>
      </w:r>
      <w:proofErr w:type="gramEnd"/>
      <w:r>
        <w:t>ідручники і посі</w:t>
      </w:r>
      <w:r>
        <w:t>б</w:t>
      </w:r>
      <w:r>
        <w:t>ники, 2003. – Вип.1 (7). –  С. 58-59.</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rPr>
          <w:spacing w:val="-4"/>
        </w:rPr>
        <w:t xml:space="preserve">Коротун С.І. Зміна ґрунтового покриву </w:t>
      </w:r>
      <w:proofErr w:type="gramStart"/>
      <w:r>
        <w:rPr>
          <w:spacing w:val="-4"/>
        </w:rPr>
        <w:t>п</w:t>
      </w:r>
      <w:proofErr w:type="gramEnd"/>
      <w:r>
        <w:rPr>
          <w:spacing w:val="-4"/>
        </w:rPr>
        <w:t>ід впливом гідротехнічних меліор</w:t>
      </w:r>
      <w:r>
        <w:rPr>
          <w:spacing w:val="-4"/>
        </w:rPr>
        <w:t>а</w:t>
      </w:r>
      <w:r>
        <w:rPr>
          <w:spacing w:val="-4"/>
        </w:rPr>
        <w:t xml:space="preserve">цій на території Рівненської області // Конфер. меліорат. ґрунтознавства. – </w:t>
      </w:r>
      <w:proofErr w:type="gramStart"/>
      <w:r>
        <w:rPr>
          <w:spacing w:val="-4"/>
        </w:rPr>
        <w:t>Р</w:t>
      </w:r>
      <w:proofErr w:type="gramEnd"/>
      <w:r>
        <w:rPr>
          <w:spacing w:val="-4"/>
        </w:rPr>
        <w:t>і</w:t>
      </w:r>
      <w:r>
        <w:rPr>
          <w:spacing w:val="-4"/>
        </w:rPr>
        <w:t>вне: РДТУ, 1998. – С. 162-165.</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Коротун С.І. І</w:t>
      </w:r>
      <w:r>
        <w:t>с</w:t>
      </w:r>
      <w:r>
        <w:t xml:space="preserve">торія розвитку меліорацій на території Західного Полісся (на прикладі </w:t>
      </w:r>
      <w:proofErr w:type="gramStart"/>
      <w:r>
        <w:t>Р</w:t>
      </w:r>
      <w:proofErr w:type="gramEnd"/>
      <w:r>
        <w:t>івненської області) // Історія української географії: Всеукр</w:t>
      </w:r>
      <w:r>
        <w:t>а</w:t>
      </w:r>
      <w:r>
        <w:t xml:space="preserve">їнський науково-теоретичний часопис. - Тернопіль: </w:t>
      </w:r>
      <w:proofErr w:type="gramStart"/>
      <w:r>
        <w:t>П</w:t>
      </w:r>
      <w:proofErr w:type="gramEnd"/>
      <w:r>
        <w:t>ідручники і посібн</w:t>
      </w:r>
      <w:r>
        <w:t>и</w:t>
      </w:r>
      <w:r>
        <w:t>ки, 2004. – Вип.1 (9). – С. 45-51.</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rPr>
          <w:spacing w:val="-2"/>
        </w:rPr>
        <w:t>Коротун С.І. Оцінка ефективності використання осушених земель у Захі</w:t>
      </w:r>
      <w:r>
        <w:rPr>
          <w:spacing w:val="-2"/>
        </w:rPr>
        <w:t>д</w:t>
      </w:r>
      <w:r>
        <w:rPr>
          <w:spacing w:val="-2"/>
        </w:rPr>
        <w:t>ному Поліссі України з урахуванням природних умов // Регіональна політ</w:t>
      </w:r>
      <w:r>
        <w:rPr>
          <w:spacing w:val="-2"/>
        </w:rPr>
        <w:t>и</w:t>
      </w:r>
      <w:r>
        <w:rPr>
          <w:spacing w:val="-2"/>
        </w:rPr>
        <w:t>ка України: наукові основи, методи, механізми: Зб. наук. праць. за матер. допов. міжнар. наук.-практ. конфер. – м</w:t>
      </w:r>
      <w:proofErr w:type="gramStart"/>
      <w:r>
        <w:rPr>
          <w:spacing w:val="-2"/>
        </w:rPr>
        <w:t>.Л</w:t>
      </w:r>
      <w:proofErr w:type="gramEnd"/>
      <w:r>
        <w:rPr>
          <w:spacing w:val="-2"/>
        </w:rPr>
        <w:t xml:space="preserve">ьвів, 21-23 травня 1998 р. – Львів, НАН України Ін-т регіональних досліджень, 1998. – Ч.ІІІ. – С. 28-32. </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rPr>
          <w:spacing w:val="-4"/>
        </w:rPr>
        <w:t>Коротун С.І. Статистичний аналіз ефективності меліорованих земель // Пр</w:t>
      </w:r>
      <w:r>
        <w:rPr>
          <w:spacing w:val="-4"/>
        </w:rPr>
        <w:t>о</w:t>
      </w:r>
      <w:r>
        <w:rPr>
          <w:spacing w:val="-4"/>
        </w:rPr>
        <w:t>блеми ринкової економіки України: Матеріали науково-практичної конфер</w:t>
      </w:r>
      <w:r>
        <w:rPr>
          <w:spacing w:val="-4"/>
        </w:rPr>
        <w:t>е</w:t>
      </w:r>
      <w:r>
        <w:rPr>
          <w:spacing w:val="-4"/>
        </w:rPr>
        <w:t xml:space="preserve">нції. – </w:t>
      </w:r>
      <w:proofErr w:type="gramStart"/>
      <w:r>
        <w:rPr>
          <w:spacing w:val="-4"/>
        </w:rPr>
        <w:t>Р</w:t>
      </w:r>
      <w:proofErr w:type="gramEnd"/>
      <w:r>
        <w:rPr>
          <w:spacing w:val="-4"/>
        </w:rPr>
        <w:t xml:space="preserve">івне: </w:t>
      </w:r>
      <w:proofErr w:type="gramStart"/>
      <w:r>
        <w:rPr>
          <w:spacing w:val="-4"/>
        </w:rPr>
        <w:t>Вид-во</w:t>
      </w:r>
      <w:proofErr w:type="gramEnd"/>
      <w:r>
        <w:rPr>
          <w:spacing w:val="-4"/>
        </w:rPr>
        <w:t xml:space="preserve"> УДАВГ, 1997. - С. 15-18.</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Коротун С.І. Теоретичні аспекти оптимізації водорегулювання осушувал</w:t>
      </w:r>
      <w:r>
        <w:t>ь</w:t>
      </w:r>
      <w:r>
        <w:t>них земель // Україна та глобальні процеси: географічний вимі</w:t>
      </w:r>
      <w:proofErr w:type="gramStart"/>
      <w:r>
        <w:t>р</w:t>
      </w:r>
      <w:proofErr w:type="gramEnd"/>
      <w:r>
        <w:t>: Зб. наук. праць. – Київ-Луцьк: Ред-вид. відд. „Вежа” Волин</w:t>
      </w:r>
      <w:proofErr w:type="gramStart"/>
      <w:r>
        <w:t>.</w:t>
      </w:r>
      <w:proofErr w:type="gramEnd"/>
      <w:r>
        <w:t xml:space="preserve"> </w:t>
      </w:r>
      <w:proofErr w:type="gramStart"/>
      <w:r>
        <w:t>д</w:t>
      </w:r>
      <w:proofErr w:type="gramEnd"/>
      <w:r>
        <w:t>ерж. ун-ту ім. Лесі Українки, 2000. – Т.3. – С. 36-38.</w:t>
      </w:r>
    </w:p>
    <w:p w:rsidR="00B413A2" w:rsidRDefault="00B413A2" w:rsidP="00D406C3">
      <w:pPr>
        <w:widowControl w:val="0"/>
        <w:numPr>
          <w:ilvl w:val="0"/>
          <w:numId w:val="56"/>
        </w:numPr>
        <w:tabs>
          <w:tab w:val="num" w:pos="993"/>
        </w:tabs>
        <w:suppressAutoHyphens w:val="0"/>
        <w:autoSpaceDE w:val="0"/>
        <w:autoSpaceDN w:val="0"/>
        <w:spacing w:line="360" w:lineRule="auto"/>
        <w:ind w:left="567" w:hanging="709"/>
        <w:jc w:val="both"/>
      </w:pPr>
      <w:r>
        <w:t xml:space="preserve">Коротун С.І., Карпович Н.І. </w:t>
      </w:r>
      <w:proofErr w:type="gramStart"/>
      <w:r>
        <w:t>Комплексна</w:t>
      </w:r>
      <w:proofErr w:type="gramEnd"/>
      <w:r>
        <w:t xml:space="preserve"> оцінка економічного стану регі</w:t>
      </w:r>
      <w:r>
        <w:t>о</w:t>
      </w:r>
      <w:r>
        <w:t>нів на основі багатовим</w:t>
      </w:r>
      <w:r>
        <w:t>і</w:t>
      </w:r>
      <w:r>
        <w:t xml:space="preserve">рного статистичного аналізу. - </w:t>
      </w:r>
      <w:proofErr w:type="gramStart"/>
      <w:r>
        <w:t>Р</w:t>
      </w:r>
      <w:proofErr w:type="gramEnd"/>
      <w:r>
        <w:t>івне: РДТУ, 2001. – С. 89-92.</w:t>
      </w:r>
    </w:p>
    <w:p w:rsidR="00B413A2" w:rsidRDefault="00B413A2" w:rsidP="00D406C3">
      <w:pPr>
        <w:numPr>
          <w:ilvl w:val="0"/>
          <w:numId w:val="56"/>
        </w:numPr>
        <w:suppressAutoHyphens w:val="0"/>
        <w:spacing w:line="360" w:lineRule="auto"/>
        <w:ind w:left="567" w:hanging="709"/>
        <w:jc w:val="both"/>
      </w:pPr>
      <w:r>
        <w:t>Крыштоф В.Г., Троцюк В.С. К вопросу изменения водопроницаемости дренированных почв легкого мехсостава в процессе эксплуатации дренажа. - Р</w:t>
      </w:r>
      <w:r>
        <w:t>о</w:t>
      </w:r>
      <w:r>
        <w:t>вно: 1979. -  С. 205-208.</w:t>
      </w:r>
    </w:p>
    <w:p w:rsidR="00B413A2" w:rsidRDefault="00B413A2" w:rsidP="00D406C3">
      <w:pPr>
        <w:numPr>
          <w:ilvl w:val="0"/>
          <w:numId w:val="56"/>
        </w:numPr>
        <w:suppressAutoHyphens w:val="0"/>
        <w:spacing w:line="360" w:lineRule="auto"/>
        <w:ind w:left="567" w:hanging="709"/>
        <w:jc w:val="both"/>
      </w:pPr>
      <w:r>
        <w:t>Кубышкин Г.П. Оценка влияния осушения пойменных болот на год</w:t>
      </w:r>
      <w:r>
        <w:t>о</w:t>
      </w:r>
      <w:r>
        <w:t>вой и максимальный сток малых рек УССР // Тр</w:t>
      </w:r>
      <w:proofErr w:type="gramStart"/>
      <w:r>
        <w:t>.Г</w:t>
      </w:r>
      <w:proofErr w:type="gramEnd"/>
      <w:r>
        <w:t>ГИ. - 1973 - Вып.218. - С. 213-221.</w:t>
      </w:r>
    </w:p>
    <w:p w:rsidR="00B413A2" w:rsidRDefault="00B413A2" w:rsidP="00D406C3">
      <w:pPr>
        <w:numPr>
          <w:ilvl w:val="0"/>
          <w:numId w:val="56"/>
        </w:numPr>
        <w:suppressAutoHyphens w:val="0"/>
        <w:spacing w:line="360" w:lineRule="auto"/>
        <w:ind w:left="567" w:hanging="709"/>
        <w:jc w:val="both"/>
      </w:pPr>
      <w:r>
        <w:t>Кунцэ Гэ Загрязнение почв железом и заохривание труб</w:t>
      </w:r>
      <w:proofErr w:type="gramStart"/>
      <w:r>
        <w:t xml:space="preserve"> / П</w:t>
      </w:r>
      <w:proofErr w:type="gramEnd"/>
      <w:r>
        <w:t>ер. с англ. А.Ю.Конкина; Под ред. и с предисл. Ф.Г.Зайдельмана. - М.: Агропроми</w:t>
      </w:r>
      <w:r>
        <w:t>з</w:t>
      </w:r>
      <w:r>
        <w:t>дат, 1986. – 101 с.</w:t>
      </w:r>
    </w:p>
    <w:p w:rsidR="00B413A2" w:rsidRDefault="00B413A2" w:rsidP="00D406C3">
      <w:pPr>
        <w:numPr>
          <w:ilvl w:val="0"/>
          <w:numId w:val="56"/>
        </w:numPr>
        <w:suppressAutoHyphens w:val="0"/>
        <w:spacing w:line="360" w:lineRule="auto"/>
        <w:ind w:left="567" w:hanging="709"/>
        <w:jc w:val="both"/>
      </w:pPr>
      <w:r>
        <w:lastRenderedPageBreak/>
        <w:t>Лазарчук Н.А., Потоцкий Г.С. Мелиорация и урожай. - К.: Урожай, 1986. – 150 с.</w:t>
      </w:r>
    </w:p>
    <w:p w:rsidR="00B413A2" w:rsidRDefault="00B413A2" w:rsidP="00D406C3">
      <w:pPr>
        <w:numPr>
          <w:ilvl w:val="0"/>
          <w:numId w:val="56"/>
        </w:numPr>
        <w:suppressAutoHyphens w:val="0"/>
        <w:spacing w:line="360" w:lineRule="auto"/>
        <w:ind w:left="567" w:hanging="709"/>
        <w:jc w:val="both"/>
      </w:pPr>
      <w:r>
        <w:t>Лебедев А.Ф. Почвенные и грунтовые воды. Изд.4-е. - М.; Л.: АН СССР, 1936. – 316 с.</w:t>
      </w:r>
    </w:p>
    <w:p w:rsidR="00B413A2" w:rsidRDefault="00B413A2" w:rsidP="00D406C3">
      <w:pPr>
        <w:numPr>
          <w:ilvl w:val="0"/>
          <w:numId w:val="56"/>
        </w:numPr>
        <w:suppressAutoHyphens w:val="0"/>
        <w:spacing w:line="360" w:lineRule="auto"/>
        <w:ind w:left="567" w:hanging="709"/>
        <w:jc w:val="both"/>
      </w:pPr>
      <w:r>
        <w:t>Лукашев К.И., Лукашев О.В. Техногенез и геохимические изменения в окружающей среде. – Мн: Выше</w:t>
      </w:r>
      <w:r>
        <w:t>й</w:t>
      </w:r>
      <w:r>
        <w:t>шая школа, 1986. – 220 с.</w:t>
      </w:r>
    </w:p>
    <w:p w:rsidR="00B413A2" w:rsidRDefault="00B413A2" w:rsidP="00D406C3">
      <w:pPr>
        <w:numPr>
          <w:ilvl w:val="0"/>
          <w:numId w:val="56"/>
        </w:numPr>
        <w:suppressAutoHyphens w:val="0"/>
        <w:spacing w:line="360" w:lineRule="auto"/>
        <w:ind w:left="567" w:hanging="709"/>
        <w:jc w:val="both"/>
      </w:pPr>
      <w:r>
        <w:t>Лыко Д.В. Проблемы и пути окультуривания мелиорируемых земель П</w:t>
      </w:r>
      <w:r>
        <w:t>о</w:t>
      </w:r>
      <w:r>
        <w:t>лесья УССР. - К.: Изд-во УСХА, 1990. - 164с.</w:t>
      </w:r>
    </w:p>
    <w:p w:rsidR="00B413A2" w:rsidRDefault="00B413A2" w:rsidP="00D406C3">
      <w:pPr>
        <w:numPr>
          <w:ilvl w:val="0"/>
          <w:numId w:val="56"/>
        </w:numPr>
        <w:suppressAutoHyphens w:val="0"/>
        <w:spacing w:line="360" w:lineRule="auto"/>
        <w:ind w:left="567" w:hanging="709"/>
        <w:jc w:val="both"/>
      </w:pPr>
      <w:r>
        <w:t>Лыч Г.М. Экономическая эффективность  осушительных  мелиораций. – М.: Экономика, 1968. – 158с.</w:t>
      </w:r>
    </w:p>
    <w:p w:rsidR="00B413A2" w:rsidRDefault="00B413A2" w:rsidP="00D406C3">
      <w:pPr>
        <w:numPr>
          <w:ilvl w:val="0"/>
          <w:numId w:val="56"/>
        </w:numPr>
        <w:suppressAutoHyphens w:val="0"/>
        <w:spacing w:line="360" w:lineRule="auto"/>
        <w:ind w:left="567" w:hanging="709"/>
        <w:jc w:val="both"/>
      </w:pPr>
      <w:r>
        <w:t>Лыч Г.М. Эффективность мелиорации. – М.:  Эконом</w:t>
      </w:r>
      <w:r>
        <w:t>и</w:t>
      </w:r>
      <w:r>
        <w:t>ка,1975. 191с.</w:t>
      </w:r>
    </w:p>
    <w:p w:rsidR="00B413A2" w:rsidRDefault="00B413A2" w:rsidP="00D406C3">
      <w:pPr>
        <w:numPr>
          <w:ilvl w:val="0"/>
          <w:numId w:val="56"/>
        </w:numPr>
        <w:suppressAutoHyphens w:val="0"/>
        <w:spacing w:line="360" w:lineRule="auto"/>
        <w:ind w:left="567" w:hanging="709"/>
        <w:jc w:val="both"/>
      </w:pPr>
      <w:r>
        <w:t>Максимов В.А., Ревера О.З. Влияние  осушительных и противоэрозио</w:t>
      </w:r>
      <w:r>
        <w:t>н</w:t>
      </w:r>
      <w:r>
        <w:t>ных мелиораций на сток рек Украинского Полесья. // Географические пробл</w:t>
      </w:r>
      <w:r>
        <w:t>е</w:t>
      </w:r>
      <w:r>
        <w:t>мы мелиорации земель УССР: Сб. научн. тр. – К.: Наукова думка. - 1987. – С. 141-146.</w:t>
      </w:r>
    </w:p>
    <w:p w:rsidR="00B413A2" w:rsidRDefault="00B413A2" w:rsidP="00D406C3">
      <w:pPr>
        <w:numPr>
          <w:ilvl w:val="0"/>
          <w:numId w:val="56"/>
        </w:numPr>
        <w:suppressAutoHyphens w:val="0"/>
        <w:spacing w:line="360" w:lineRule="auto"/>
        <w:ind w:left="567" w:hanging="709"/>
        <w:jc w:val="both"/>
      </w:pPr>
      <w:r>
        <w:t>Маслов Б.С. Режим грунтовых вод переувлажненных земель и его регул</w:t>
      </w:r>
      <w:r>
        <w:t>и</w:t>
      </w:r>
      <w:r>
        <w:t>рование. - М.: Колос, 1970. – 124 с.</w:t>
      </w:r>
    </w:p>
    <w:p w:rsidR="00B413A2" w:rsidRDefault="00B413A2" w:rsidP="00D406C3">
      <w:pPr>
        <w:numPr>
          <w:ilvl w:val="0"/>
          <w:numId w:val="56"/>
        </w:numPr>
        <w:suppressAutoHyphens w:val="0"/>
        <w:spacing w:line="360" w:lineRule="auto"/>
        <w:ind w:left="567" w:hanging="709"/>
        <w:jc w:val="both"/>
      </w:pPr>
      <w:r>
        <w:t>Маслов Б.С., Минаев И.В. Мелиорация и охрана природы. - М.: Россельх</w:t>
      </w:r>
      <w:r>
        <w:t>о</w:t>
      </w:r>
      <w:r>
        <w:t>зиздат, 1985. – 178 С.</w:t>
      </w:r>
    </w:p>
    <w:p w:rsidR="00B413A2" w:rsidRDefault="00B413A2" w:rsidP="00D406C3">
      <w:pPr>
        <w:numPr>
          <w:ilvl w:val="0"/>
          <w:numId w:val="56"/>
        </w:numPr>
        <w:suppressAutoHyphens w:val="0"/>
        <w:spacing w:line="360" w:lineRule="auto"/>
        <w:ind w:left="567" w:hanging="709"/>
        <w:jc w:val="both"/>
      </w:pPr>
      <w:r>
        <w:t>Методические рекомендации по оценке экологической обстановки на ос</w:t>
      </w:r>
      <w:r>
        <w:t>у</w:t>
      </w:r>
      <w:r>
        <w:t>шаемых землях. - К., 1991. - С. 3-12.</w:t>
      </w:r>
    </w:p>
    <w:p w:rsidR="00B413A2" w:rsidRDefault="00B413A2" w:rsidP="00D406C3">
      <w:pPr>
        <w:numPr>
          <w:ilvl w:val="0"/>
          <w:numId w:val="56"/>
        </w:numPr>
        <w:suppressAutoHyphens w:val="0"/>
        <w:spacing w:line="360" w:lineRule="auto"/>
        <w:ind w:left="567" w:hanging="709"/>
        <w:jc w:val="both"/>
      </w:pPr>
      <w:r>
        <w:t>Методические рекомендации по проведению научно-исследовательских работ на осушительных системах для обоснования мелиоративно-экологического мониторинга и ведения мелиоративного кадастра. - Мос</w:t>
      </w:r>
      <w:r>
        <w:t>к</w:t>
      </w:r>
      <w:r>
        <w:t>ва-Киев: 1992. - С. 4-16.</w:t>
      </w:r>
    </w:p>
    <w:p w:rsidR="00B413A2" w:rsidRDefault="00B413A2" w:rsidP="00D406C3">
      <w:pPr>
        <w:numPr>
          <w:ilvl w:val="0"/>
          <w:numId w:val="56"/>
        </w:numPr>
        <w:suppressAutoHyphens w:val="0"/>
        <w:spacing w:line="360" w:lineRule="auto"/>
        <w:ind w:left="567" w:hanging="709"/>
        <w:jc w:val="both"/>
      </w:pPr>
      <w:r>
        <w:t xml:space="preserve">Методичне керівництво по розрахунку антропогенного навантаження і класифікації екологічного стану басейнів малих </w:t>
      </w:r>
      <w:proofErr w:type="gramStart"/>
      <w:r>
        <w:t>р</w:t>
      </w:r>
      <w:proofErr w:type="gramEnd"/>
      <w:r>
        <w:t>ічок України. НТД 33-47 591-29-03-04-92. Мінприроди  України. Держканводгосп України, УНДІВЕП. – К</w:t>
      </w:r>
      <w:r>
        <w:t>и</w:t>
      </w:r>
      <w:r>
        <w:t>їв, 1992. – С. 22-28.</w:t>
      </w:r>
    </w:p>
    <w:p w:rsidR="00B413A2" w:rsidRDefault="00B413A2" w:rsidP="00D406C3">
      <w:pPr>
        <w:numPr>
          <w:ilvl w:val="0"/>
          <w:numId w:val="56"/>
        </w:numPr>
        <w:tabs>
          <w:tab w:val="num" w:pos="720"/>
        </w:tabs>
        <w:suppressAutoHyphens w:val="0"/>
        <w:overflowPunct w:val="0"/>
        <w:autoSpaceDE w:val="0"/>
        <w:autoSpaceDN w:val="0"/>
        <w:adjustRightInd w:val="0"/>
        <w:spacing w:line="360" w:lineRule="auto"/>
        <w:ind w:left="567" w:right="51" w:hanging="709"/>
        <w:jc w:val="both"/>
        <w:textAlignment w:val="baseline"/>
      </w:pPr>
      <w:r>
        <w:t>Методологические подходы к учету водных ресурсов в прогнозах разв</w:t>
      </w:r>
      <w:r>
        <w:t>и</w:t>
      </w:r>
      <w:r>
        <w:t xml:space="preserve">тия и размещения производительных сил /Дорогунцов С. И., Иванух Р.А., Хвесик М.А., Прейгер Д.К, Головинский И.Л./. - Киев, 1991.- 41 с. </w:t>
      </w:r>
    </w:p>
    <w:p w:rsidR="00B413A2" w:rsidRDefault="00B413A2" w:rsidP="00D406C3">
      <w:pPr>
        <w:numPr>
          <w:ilvl w:val="0"/>
          <w:numId w:val="56"/>
        </w:numPr>
        <w:suppressAutoHyphens w:val="0"/>
        <w:spacing w:line="360" w:lineRule="auto"/>
        <w:ind w:left="567" w:hanging="709"/>
        <w:jc w:val="both"/>
      </w:pPr>
      <w:r>
        <w:t>Місюра В.В. Екологічна оцінка антропогенного впливу на ландшафти б</w:t>
      </w:r>
      <w:r>
        <w:t>а</w:t>
      </w:r>
      <w:r>
        <w:t>сейнів малих річок Полісся (на прикладі р</w:t>
      </w:r>
      <w:proofErr w:type="gramStart"/>
      <w:r>
        <w:t>.В</w:t>
      </w:r>
      <w:proofErr w:type="gramEnd"/>
      <w:r>
        <w:t>еселуха): Автореф. дис. ... канд</w:t>
      </w:r>
      <w:proofErr w:type="gramStart"/>
      <w:r>
        <w:t>.с</w:t>
      </w:r>
      <w:proofErr w:type="gramEnd"/>
      <w:r>
        <w:t>-г.наук: спец.06.00.32. – Житомир, 1996. – 24 с.</w:t>
      </w:r>
    </w:p>
    <w:p w:rsidR="00B413A2" w:rsidRDefault="00B413A2" w:rsidP="00D406C3">
      <w:pPr>
        <w:numPr>
          <w:ilvl w:val="0"/>
          <w:numId w:val="56"/>
        </w:numPr>
        <w:suppressAutoHyphens w:val="0"/>
        <w:spacing w:line="360" w:lineRule="auto"/>
        <w:ind w:left="567" w:hanging="709"/>
        <w:jc w:val="both"/>
      </w:pPr>
      <w:r>
        <w:t>Мокляк В.И. Об оценке влияния осушительных мероприятий на некот</w:t>
      </w:r>
      <w:r>
        <w:t>о</w:t>
      </w:r>
      <w:r>
        <w:t>рые характеристики стока малых рек Полесья и Лесостепи УССР // Тр</w:t>
      </w:r>
      <w:proofErr w:type="gramStart"/>
      <w:r>
        <w:t>.Г</w:t>
      </w:r>
      <w:proofErr w:type="gramEnd"/>
      <w:r>
        <w:t>ГИ. - М.: 1973. - Вып.208. - С. 166-172.</w:t>
      </w:r>
    </w:p>
    <w:p w:rsidR="00B413A2" w:rsidRDefault="00B413A2" w:rsidP="00D406C3">
      <w:pPr>
        <w:numPr>
          <w:ilvl w:val="0"/>
          <w:numId w:val="56"/>
        </w:numPr>
        <w:suppressAutoHyphens w:val="0"/>
        <w:spacing w:line="360" w:lineRule="auto"/>
        <w:ind w:left="567" w:hanging="709"/>
        <w:jc w:val="both"/>
      </w:pPr>
      <w:r>
        <w:t>Мольчак Я.А. Особенности формирования и расчета паводочного стока в условиях осушительных мелиораций // Экология и гидравлика буд</w:t>
      </w:r>
      <w:r>
        <w:t>у</w:t>
      </w:r>
      <w:r>
        <w:t>щего: Сб. материалов Межведомственного Всесоюзного совещания</w:t>
      </w:r>
      <w:proofErr w:type="gramStart"/>
      <w:r>
        <w:t>.</w:t>
      </w:r>
      <w:proofErr w:type="gramEnd"/>
      <w:r>
        <w:t xml:space="preserve"> </w:t>
      </w:r>
      <w:proofErr w:type="gramStart"/>
      <w:r>
        <w:t>ч</w:t>
      </w:r>
      <w:proofErr w:type="gramEnd"/>
      <w:r>
        <w:t>.1. - М.: 1990. – С. 31-36.</w:t>
      </w:r>
    </w:p>
    <w:p w:rsidR="00B413A2" w:rsidRDefault="00B413A2" w:rsidP="00D406C3">
      <w:pPr>
        <w:numPr>
          <w:ilvl w:val="0"/>
          <w:numId w:val="56"/>
        </w:numPr>
        <w:suppressAutoHyphens w:val="0"/>
        <w:spacing w:line="360" w:lineRule="auto"/>
        <w:ind w:left="567" w:hanging="709"/>
        <w:jc w:val="both"/>
      </w:pPr>
      <w:r>
        <w:lastRenderedPageBreak/>
        <w:t>Мольчак Я.А., Хвесик М.А. Еколог</w:t>
      </w:r>
      <w:proofErr w:type="gramStart"/>
      <w:r>
        <w:t>i</w:t>
      </w:r>
      <w:proofErr w:type="gramEnd"/>
      <w:r>
        <w:t>зацiя  водокористування  в  умовах  реформування економiки Укр</w:t>
      </w:r>
      <w:r>
        <w:t>а</w:t>
      </w:r>
      <w:r>
        <w:t>їни. – Луцьк: ВДУ, 2001. – 460 с.</w:t>
      </w:r>
    </w:p>
    <w:p w:rsidR="00B413A2" w:rsidRDefault="00B413A2" w:rsidP="00D406C3">
      <w:pPr>
        <w:numPr>
          <w:ilvl w:val="0"/>
          <w:numId w:val="56"/>
        </w:numPr>
        <w:suppressAutoHyphens w:val="0"/>
        <w:spacing w:line="360" w:lineRule="auto"/>
        <w:ind w:left="567" w:hanging="709"/>
        <w:jc w:val="both"/>
      </w:pPr>
      <w:r>
        <w:t>Мошинский В.С. Изменение гидрографической сети и площадей водосб</w:t>
      </w:r>
      <w:r>
        <w:t>о</w:t>
      </w:r>
      <w:r>
        <w:t>ров в результате осушительных мелиораций на территории Ровенской о</w:t>
      </w:r>
      <w:r>
        <w:t>б</w:t>
      </w:r>
      <w:r>
        <w:t>ласти Украины //Экологические аспекты осушительных мелиораций в У</w:t>
      </w:r>
      <w:r>
        <w:t>к</w:t>
      </w:r>
      <w:r>
        <w:t>раине: Тезисы докл. конференции. – К.: УкрНИИГиМ, 1992. - С. 30-32.</w:t>
      </w:r>
    </w:p>
    <w:p w:rsidR="00B413A2" w:rsidRDefault="00B413A2" w:rsidP="00D406C3">
      <w:pPr>
        <w:numPr>
          <w:ilvl w:val="0"/>
          <w:numId w:val="56"/>
        </w:numPr>
        <w:suppressAutoHyphens w:val="0"/>
        <w:spacing w:line="360" w:lineRule="auto"/>
        <w:ind w:left="567" w:hanging="709"/>
        <w:jc w:val="both"/>
      </w:pPr>
      <w:r>
        <w:t>Мошинский В.С. Некоторые экологические последствия использования осушаемых земель в Ровенской области Украины // Материалы междун</w:t>
      </w:r>
      <w:r>
        <w:t>а</w:t>
      </w:r>
      <w:r>
        <w:t>родной конференции “Модернизация мелиоративных систем и пути его повышения эффективности использования осушенных земель» - Минск: 1998, - С. 25-30.</w:t>
      </w:r>
    </w:p>
    <w:p w:rsidR="00B413A2" w:rsidRDefault="00B413A2" w:rsidP="00D406C3">
      <w:pPr>
        <w:numPr>
          <w:ilvl w:val="0"/>
          <w:numId w:val="56"/>
        </w:numPr>
        <w:suppressAutoHyphens w:val="0"/>
        <w:spacing w:line="360" w:lineRule="auto"/>
        <w:ind w:left="567" w:hanging="709"/>
        <w:jc w:val="both"/>
      </w:pPr>
      <w:r>
        <w:t xml:space="preserve">Мошинський В.С. Загальний </w:t>
      </w:r>
      <w:proofErr w:type="gramStart"/>
      <w:r>
        <w:t>р</w:t>
      </w:r>
      <w:proofErr w:type="gramEnd"/>
      <w:r>
        <w:t>івень та динаміка родючості ґрунтів осуш</w:t>
      </w:r>
      <w:r>
        <w:t>у</w:t>
      </w:r>
      <w:r>
        <w:t>вальної системи “Стубла” // Вісник РДТУ: Зб. наук</w:t>
      </w:r>
      <w:proofErr w:type="gramStart"/>
      <w:r>
        <w:t>.</w:t>
      </w:r>
      <w:proofErr w:type="gramEnd"/>
      <w:r>
        <w:t xml:space="preserve"> </w:t>
      </w:r>
      <w:proofErr w:type="gramStart"/>
      <w:r>
        <w:t>п</w:t>
      </w:r>
      <w:proofErr w:type="gramEnd"/>
      <w:r>
        <w:t xml:space="preserve">р. – </w:t>
      </w:r>
      <w:proofErr w:type="gramStart"/>
      <w:r>
        <w:t>Р</w:t>
      </w:r>
      <w:proofErr w:type="gramEnd"/>
      <w:r>
        <w:t>івне, 2001. - Вип. 3(10). – С. 43-51.</w:t>
      </w:r>
    </w:p>
    <w:p w:rsidR="00B413A2" w:rsidRDefault="00B413A2" w:rsidP="00D406C3">
      <w:pPr>
        <w:numPr>
          <w:ilvl w:val="0"/>
          <w:numId w:val="56"/>
        </w:numPr>
        <w:tabs>
          <w:tab w:val="num" w:pos="720"/>
        </w:tabs>
        <w:suppressAutoHyphens w:val="0"/>
        <w:spacing w:line="360" w:lineRule="auto"/>
        <w:ind w:left="567" w:hanging="709"/>
        <w:jc w:val="both"/>
      </w:pPr>
      <w:r>
        <w:t>Мошинський В.С. Моніторинг і оцінка еколого-меліоративного стану ос</w:t>
      </w:r>
      <w:r>
        <w:t>у</w:t>
      </w:r>
      <w:r>
        <w:t xml:space="preserve">шуваних земель </w:t>
      </w:r>
      <w:proofErr w:type="gramStart"/>
      <w:r>
        <w:t>Р</w:t>
      </w:r>
      <w:proofErr w:type="gramEnd"/>
      <w:r>
        <w:t xml:space="preserve">івненської області. – Рівне: </w:t>
      </w:r>
      <w:proofErr w:type="gramStart"/>
      <w:r>
        <w:t>Р</w:t>
      </w:r>
      <w:proofErr w:type="gramEnd"/>
      <w:r>
        <w:t>івненський облводгосп, 1995. – 47 с.</w:t>
      </w:r>
    </w:p>
    <w:p w:rsidR="00B413A2" w:rsidRDefault="00B413A2" w:rsidP="00D406C3">
      <w:pPr>
        <w:numPr>
          <w:ilvl w:val="0"/>
          <w:numId w:val="56"/>
        </w:numPr>
        <w:suppressAutoHyphens w:val="0"/>
        <w:spacing w:line="360" w:lineRule="auto"/>
        <w:ind w:left="567" w:hanging="709"/>
        <w:jc w:val="both"/>
      </w:pPr>
      <w:proofErr w:type="gramStart"/>
      <w:r>
        <w:t>Наполов А.И. Экономическая эффективность водоохранных меропри</w:t>
      </w:r>
      <w:r>
        <w:t>я</w:t>
      </w:r>
      <w:r>
        <w:t>тий</w:t>
      </w:r>
      <w:proofErr w:type="gramEnd"/>
      <w:r>
        <w:t>: Методика расчета. - В кн. обеспечение экологической надежности мели</w:t>
      </w:r>
      <w:r>
        <w:t>о</w:t>
      </w:r>
      <w:r>
        <w:t>ративных объектов./ Под</w:t>
      </w:r>
      <w:proofErr w:type="gramStart"/>
      <w:r>
        <w:t>.</w:t>
      </w:r>
      <w:proofErr w:type="gramEnd"/>
      <w:r>
        <w:t xml:space="preserve"> </w:t>
      </w:r>
      <w:proofErr w:type="gramStart"/>
      <w:r>
        <w:t>р</w:t>
      </w:r>
      <w:proofErr w:type="gramEnd"/>
      <w:r>
        <w:t>ед. Б.П. Карука. - К.: Ур</w:t>
      </w:r>
      <w:r>
        <w:t>о</w:t>
      </w:r>
      <w:r>
        <w:t>жай, 1987. – С.32-39.</w:t>
      </w:r>
    </w:p>
    <w:p w:rsidR="00B413A2" w:rsidRDefault="00B413A2" w:rsidP="00D406C3">
      <w:pPr>
        <w:numPr>
          <w:ilvl w:val="0"/>
          <w:numId w:val="56"/>
        </w:numPr>
        <w:suppressAutoHyphens w:val="0"/>
        <w:spacing w:line="360" w:lineRule="auto"/>
        <w:ind w:left="567" w:hanging="709"/>
        <w:jc w:val="both"/>
      </w:pPr>
      <w:r>
        <w:t xml:space="preserve">Народне господарство </w:t>
      </w:r>
      <w:proofErr w:type="gramStart"/>
      <w:r>
        <w:t>Р</w:t>
      </w:r>
      <w:proofErr w:type="gramEnd"/>
      <w:r>
        <w:t>івненської області // Стат.щорічник - Рівне: обла</w:t>
      </w:r>
      <w:r>
        <w:t>с</w:t>
      </w:r>
      <w:r>
        <w:t>не упр.стат-ки, 1975-2007.</w:t>
      </w:r>
    </w:p>
    <w:p w:rsidR="00B413A2" w:rsidRDefault="00B413A2" w:rsidP="00D406C3">
      <w:pPr>
        <w:numPr>
          <w:ilvl w:val="0"/>
          <w:numId w:val="56"/>
        </w:numPr>
        <w:suppressAutoHyphens w:val="0"/>
        <w:spacing w:line="360" w:lineRule="auto"/>
        <w:ind w:left="567" w:hanging="709"/>
        <w:jc w:val="both"/>
      </w:pPr>
      <w:r>
        <w:t>Наседкин И.Ю. Водобалансовые исследования на осушаемых землях // Гидротехника и мелиорация. - 1983. - №4. - С. 57-59.</w:t>
      </w:r>
    </w:p>
    <w:p w:rsidR="00B413A2" w:rsidRDefault="00B413A2" w:rsidP="00D406C3">
      <w:pPr>
        <w:numPr>
          <w:ilvl w:val="0"/>
          <w:numId w:val="56"/>
        </w:numPr>
        <w:suppressAutoHyphens w:val="0"/>
        <w:spacing w:line="360" w:lineRule="auto"/>
        <w:ind w:left="567" w:hanging="709"/>
        <w:jc w:val="both"/>
      </w:pPr>
      <w:r>
        <w:t>Наседкин И.Ю. Особенности формирования баланса грунтовых вод в пр</w:t>
      </w:r>
      <w:r>
        <w:t>е</w:t>
      </w:r>
      <w:r>
        <w:t>делах Западного Полесья УССР //  Мелиорация и водное хозяйство. - К.; 1974. - Вып.31. – С. 34-37.</w:t>
      </w:r>
    </w:p>
    <w:p w:rsidR="00B413A2" w:rsidRDefault="00B413A2" w:rsidP="00D406C3">
      <w:pPr>
        <w:numPr>
          <w:ilvl w:val="0"/>
          <w:numId w:val="56"/>
        </w:numPr>
        <w:suppressAutoHyphens w:val="0"/>
        <w:spacing w:line="360" w:lineRule="auto"/>
        <w:ind w:left="567" w:hanging="709"/>
        <w:jc w:val="both"/>
      </w:pPr>
      <w:r>
        <w:t xml:space="preserve">Наседкин И.Ю., Вирвикаленко Н.К. Водный баланс поймы </w:t>
      </w:r>
      <w:proofErr w:type="gramStart"/>
      <w:r>
        <w:t>Припяти</w:t>
      </w:r>
      <w:proofErr w:type="gramEnd"/>
      <w:r>
        <w:t xml:space="preserve"> в р</w:t>
      </w:r>
      <w:r>
        <w:t>а</w:t>
      </w:r>
      <w:r>
        <w:t>йоне строящейся осушительно-увлажнительной системы // Мелиорация земель Полесья и охрана окружающей среды. - К.; УкрНИИГиМ, 1978. – С. 24-28.</w:t>
      </w:r>
    </w:p>
    <w:p w:rsidR="00B413A2" w:rsidRDefault="00B413A2" w:rsidP="00D406C3">
      <w:pPr>
        <w:numPr>
          <w:ilvl w:val="0"/>
          <w:numId w:val="56"/>
        </w:numPr>
        <w:suppressAutoHyphens w:val="0"/>
        <w:spacing w:line="360" w:lineRule="auto"/>
        <w:ind w:left="567" w:hanging="709"/>
        <w:jc w:val="both"/>
        <w:rPr>
          <w:noProof/>
        </w:rPr>
      </w:pPr>
      <w:r>
        <w:t>Никольский А.М. Животный мир Полесья. (Приложение к “Очерку работ Западной экспедиции по осуш</w:t>
      </w:r>
      <w:r>
        <w:t>е</w:t>
      </w:r>
      <w:r>
        <w:t>нию болот”).</w:t>
      </w:r>
      <w:r>
        <w:rPr>
          <w:noProof/>
        </w:rPr>
        <w:t xml:space="preserve"> -</w:t>
      </w:r>
      <w:r>
        <w:t xml:space="preserve"> СПб</w:t>
      </w:r>
      <w:proofErr w:type="gramStart"/>
      <w:r>
        <w:t>.,</w:t>
      </w:r>
      <w:r>
        <w:rPr>
          <w:noProof/>
        </w:rPr>
        <w:t xml:space="preserve"> </w:t>
      </w:r>
      <w:proofErr w:type="gramEnd"/>
      <w:r>
        <w:rPr>
          <w:noProof/>
        </w:rPr>
        <w:t xml:space="preserve">1899. </w:t>
      </w:r>
    </w:p>
    <w:p w:rsidR="00B413A2" w:rsidRDefault="00B413A2" w:rsidP="00D406C3">
      <w:pPr>
        <w:numPr>
          <w:ilvl w:val="0"/>
          <w:numId w:val="56"/>
        </w:numPr>
        <w:tabs>
          <w:tab w:val="num" w:pos="720"/>
        </w:tabs>
        <w:suppressAutoHyphens w:val="0"/>
        <w:spacing w:line="360" w:lineRule="auto"/>
        <w:ind w:left="567" w:hanging="709"/>
        <w:jc w:val="both"/>
      </w:pPr>
      <w:r>
        <w:t>Обеспечение экологической надежности мелиоративных объектов</w:t>
      </w:r>
      <w:proofErr w:type="gramStart"/>
      <w:r>
        <w:t xml:space="preserve"> / П</w:t>
      </w:r>
      <w:proofErr w:type="gramEnd"/>
      <w:r>
        <w:t xml:space="preserve">од. Ред. Б.П. Карука. – К.: Урожай, 1987. – 105 с. </w:t>
      </w:r>
    </w:p>
    <w:p w:rsidR="00B413A2" w:rsidRDefault="00B413A2" w:rsidP="00D406C3">
      <w:pPr>
        <w:numPr>
          <w:ilvl w:val="0"/>
          <w:numId w:val="56"/>
        </w:numPr>
        <w:suppressAutoHyphens w:val="0"/>
        <w:spacing w:line="360" w:lineRule="auto"/>
        <w:ind w:left="567" w:hanging="709"/>
        <w:jc w:val="both"/>
      </w:pPr>
      <w:r>
        <w:t>Олиневич В.А. Эволюция торфяных почв УССР в условиях комплексной мелиорации: Автореф. дис. на соискание уч</w:t>
      </w:r>
      <w:proofErr w:type="gramStart"/>
      <w:r>
        <w:t>.с</w:t>
      </w:r>
      <w:proofErr w:type="gramEnd"/>
      <w:r>
        <w:t>тепени докт.с.-х.-наук. - Л</w:t>
      </w:r>
      <w:r>
        <w:t>е</w:t>
      </w:r>
      <w:r>
        <w:t>нинград-Пушкин: 1985. – 32 с.</w:t>
      </w:r>
    </w:p>
    <w:p w:rsidR="00B413A2" w:rsidRDefault="00B413A2" w:rsidP="00D406C3">
      <w:pPr>
        <w:numPr>
          <w:ilvl w:val="0"/>
          <w:numId w:val="56"/>
        </w:numPr>
        <w:suppressAutoHyphens w:val="0"/>
        <w:spacing w:line="360" w:lineRule="auto"/>
        <w:ind w:left="567" w:hanging="709"/>
        <w:jc w:val="both"/>
      </w:pPr>
      <w:r>
        <w:t>Оппоков Е.В. Режим речного стока в бассейне верхнего Днепра выше Ки</w:t>
      </w:r>
      <w:r>
        <w:t>е</w:t>
      </w:r>
      <w:r>
        <w:t>ва и его составных частей. – СПб.: Изд-во</w:t>
      </w:r>
      <w:proofErr w:type="gramStart"/>
      <w:r>
        <w:t xml:space="preserve"> О</w:t>
      </w:r>
      <w:proofErr w:type="gramEnd"/>
      <w:r>
        <w:t>тд. Земельных улучшений, 1904. - ч.1. – 300 с.</w:t>
      </w:r>
    </w:p>
    <w:p w:rsidR="00B413A2" w:rsidRDefault="00B413A2" w:rsidP="00D406C3">
      <w:pPr>
        <w:numPr>
          <w:ilvl w:val="0"/>
          <w:numId w:val="56"/>
        </w:numPr>
        <w:tabs>
          <w:tab w:val="num" w:pos="720"/>
        </w:tabs>
        <w:suppressAutoHyphens w:val="0"/>
        <w:spacing w:line="360" w:lineRule="auto"/>
        <w:ind w:left="567" w:hanging="709"/>
        <w:jc w:val="both"/>
      </w:pPr>
      <w:r>
        <w:lastRenderedPageBreak/>
        <w:t>Оптимизация использования и охраны земельных ресурсов / Цемко В.П., Новотворов А.С., Паламарчук И.К. и др.; Отв. ред. Цемко В.П.; АН УССР, СОПС УССР. – К.: Наук</w:t>
      </w:r>
      <w:proofErr w:type="gramStart"/>
      <w:r>
        <w:t>.</w:t>
      </w:r>
      <w:proofErr w:type="gramEnd"/>
      <w:r>
        <w:t xml:space="preserve"> </w:t>
      </w:r>
      <w:proofErr w:type="gramStart"/>
      <w:r>
        <w:t>д</w:t>
      </w:r>
      <w:proofErr w:type="gramEnd"/>
      <w:r>
        <w:t xml:space="preserve">умка, 1989. – 292 с. </w:t>
      </w:r>
    </w:p>
    <w:p w:rsidR="00B413A2" w:rsidRDefault="00B413A2" w:rsidP="00D406C3">
      <w:pPr>
        <w:numPr>
          <w:ilvl w:val="0"/>
          <w:numId w:val="56"/>
        </w:numPr>
        <w:suppressAutoHyphens w:val="0"/>
        <w:spacing w:line="360" w:lineRule="auto"/>
        <w:ind w:left="567" w:hanging="709"/>
        <w:jc w:val="both"/>
      </w:pPr>
      <w:r>
        <w:t>Основы контроля за происходящими изменениями в природных компле</w:t>
      </w:r>
      <w:r>
        <w:t>к</w:t>
      </w:r>
      <w:r>
        <w:t>сах под влиянием осушения / В.Е.</w:t>
      </w:r>
      <w:proofErr w:type="gramStart"/>
      <w:r>
        <w:t>Алексеевский</w:t>
      </w:r>
      <w:proofErr w:type="gramEnd"/>
      <w:r>
        <w:t xml:space="preserve"> и др. Под ред. В.В.Лелявского. - К.: УкрНИИГиМ, 1992. - 53с.</w:t>
      </w:r>
    </w:p>
    <w:p w:rsidR="00B413A2" w:rsidRDefault="00B413A2" w:rsidP="00D406C3">
      <w:pPr>
        <w:numPr>
          <w:ilvl w:val="0"/>
          <w:numId w:val="56"/>
        </w:numPr>
        <w:suppressAutoHyphens w:val="0"/>
        <w:spacing w:line="360" w:lineRule="auto"/>
        <w:ind w:left="567" w:hanging="709"/>
        <w:jc w:val="both"/>
      </w:pPr>
      <w:r>
        <w:t>Осушительная мелиорация и охрана водных ресурсов Украинского Пол</w:t>
      </w:r>
      <w:r>
        <w:t>е</w:t>
      </w:r>
      <w:r>
        <w:t>сья / В.П.Цемко, И.К.Паламарчук, А.С.Новотворов: АН УССР, Совет по изуч. пр</w:t>
      </w:r>
      <w:r>
        <w:t>о</w:t>
      </w:r>
      <w:r>
        <w:t>изв. сил УССР. - Киев: Наук</w:t>
      </w:r>
      <w:proofErr w:type="gramStart"/>
      <w:r>
        <w:t>.д</w:t>
      </w:r>
      <w:proofErr w:type="gramEnd"/>
      <w:r>
        <w:t>умка, 1988. - 178с.</w:t>
      </w:r>
    </w:p>
    <w:p w:rsidR="00B413A2" w:rsidRDefault="00B413A2" w:rsidP="00D406C3">
      <w:pPr>
        <w:numPr>
          <w:ilvl w:val="0"/>
          <w:numId w:val="56"/>
        </w:numPr>
        <w:suppressAutoHyphens w:val="0"/>
        <w:spacing w:line="360" w:lineRule="auto"/>
        <w:ind w:left="567" w:hanging="709"/>
        <w:jc w:val="both"/>
      </w:pPr>
      <w:r>
        <w:t>Осушительные системы / Коваленко П.И., Рубан А.Ф., Тищенко А.И. и др. - К.: Будівельник, 1977. – 84с.</w:t>
      </w:r>
    </w:p>
    <w:p w:rsidR="00B413A2" w:rsidRDefault="00B413A2" w:rsidP="00D406C3">
      <w:pPr>
        <w:numPr>
          <w:ilvl w:val="0"/>
          <w:numId w:val="56"/>
        </w:numPr>
        <w:suppressAutoHyphens w:val="0"/>
        <w:spacing w:line="360" w:lineRule="auto"/>
        <w:ind w:left="567" w:hanging="709"/>
        <w:jc w:val="both"/>
      </w:pPr>
      <w:r>
        <w:t>Оценка и контроль изменений в природных комплексах под влиянием осушения / В.Е.Алексеевский и др. Под ред. П.И.Коваленко и В.Е.Алексеевского. - К.: УкрНИИГиМ, 1992. - 188с.</w:t>
      </w:r>
    </w:p>
    <w:p w:rsidR="00B413A2" w:rsidRDefault="00B413A2" w:rsidP="00D406C3">
      <w:pPr>
        <w:numPr>
          <w:ilvl w:val="0"/>
          <w:numId w:val="56"/>
        </w:numPr>
        <w:suppressAutoHyphens w:val="0"/>
        <w:spacing w:line="360" w:lineRule="auto"/>
        <w:ind w:left="567" w:hanging="709"/>
        <w:jc w:val="both"/>
      </w:pPr>
      <w:r>
        <w:t>Очерк работ Западной экспедиции по осушению болот</w:t>
      </w:r>
      <w:r>
        <w:rPr>
          <w:noProof/>
        </w:rPr>
        <w:t xml:space="preserve"> (1873-1898). </w:t>
      </w:r>
      <w:r>
        <w:t>Спб.-</w:t>
      </w:r>
      <w:r>
        <w:rPr>
          <w:noProof/>
        </w:rPr>
        <w:t xml:space="preserve"> 1899. </w:t>
      </w:r>
      <w:r>
        <w:t>- с.</w:t>
      </w:r>
      <w:r>
        <w:rPr>
          <w:noProof/>
        </w:rPr>
        <w:t>6.</w:t>
      </w:r>
    </w:p>
    <w:p w:rsidR="00B413A2" w:rsidRDefault="00B413A2" w:rsidP="00D406C3">
      <w:pPr>
        <w:numPr>
          <w:ilvl w:val="0"/>
          <w:numId w:val="56"/>
        </w:numPr>
        <w:suppressAutoHyphens w:val="0"/>
        <w:spacing w:line="360" w:lineRule="auto"/>
        <w:ind w:left="567" w:hanging="709"/>
        <w:jc w:val="both"/>
      </w:pPr>
      <w:r>
        <w:t>Парфенов В.И., Козловская Н.Ф. Флора Полесья</w:t>
      </w:r>
      <w:proofErr w:type="gramStart"/>
      <w:r>
        <w:t xml:space="preserve">.: </w:t>
      </w:r>
      <w:proofErr w:type="gramEnd"/>
      <w:r>
        <w:t>В кн. Проблемы Пол</w:t>
      </w:r>
      <w:r>
        <w:t>е</w:t>
      </w:r>
      <w:r>
        <w:t>сья. - Мн.; Наука и техника, 1972. - Вып.1. – С.43-46.</w:t>
      </w:r>
    </w:p>
    <w:p w:rsidR="00B413A2" w:rsidRDefault="00B413A2" w:rsidP="00D406C3">
      <w:pPr>
        <w:numPr>
          <w:ilvl w:val="0"/>
          <w:numId w:val="56"/>
        </w:numPr>
        <w:suppressAutoHyphens w:val="0"/>
        <w:spacing w:line="360" w:lineRule="auto"/>
        <w:ind w:left="567" w:hanging="709"/>
        <w:jc w:val="both"/>
      </w:pPr>
      <w:r>
        <w:t>Парфенов В.И., Смолинский Н.В. Влияние гидротехнических мелиораций на природные комплексы Полесья: В кн. Проблемы Полесья. - Мн.: Наука и те</w:t>
      </w:r>
      <w:r>
        <w:t>х</w:t>
      </w:r>
      <w:r>
        <w:t>ника, 1978. Вып.5. - С. 172-195.</w:t>
      </w:r>
    </w:p>
    <w:p w:rsidR="00B413A2" w:rsidRDefault="00B413A2" w:rsidP="00D406C3">
      <w:pPr>
        <w:numPr>
          <w:ilvl w:val="0"/>
          <w:numId w:val="56"/>
        </w:numPr>
        <w:suppressAutoHyphens w:val="0"/>
        <w:spacing w:line="360" w:lineRule="auto"/>
        <w:ind w:left="567" w:hanging="709"/>
        <w:jc w:val="both"/>
      </w:pPr>
      <w:r>
        <w:t>Перегуда Л.В., Каркуциев Г.Н., Андриенко Т.Л. Экологические аспекты осушительных мелиораций Украинского Полесья. - К.: Наукова думка, 1988. – 192 с.</w:t>
      </w:r>
    </w:p>
    <w:p w:rsidR="00B413A2" w:rsidRDefault="00B413A2" w:rsidP="00D406C3">
      <w:pPr>
        <w:numPr>
          <w:ilvl w:val="0"/>
          <w:numId w:val="56"/>
        </w:numPr>
        <w:suppressAutoHyphens w:val="0"/>
        <w:spacing w:line="360" w:lineRule="auto"/>
        <w:ind w:left="567" w:hanging="709"/>
        <w:jc w:val="both"/>
      </w:pPr>
      <w:r>
        <w:t>Перезволожені ґрунти та їх меліорація / С. Т.Вознюк, В.О.Оліневич, В.С.Олійник та і</w:t>
      </w:r>
      <w:proofErr w:type="gramStart"/>
      <w:r>
        <w:t>н</w:t>
      </w:r>
      <w:proofErr w:type="gramEnd"/>
      <w:r>
        <w:t>; За ред. С. Т.Вознюка. - К.: Урожай, 1984. – 104 с.</w:t>
      </w:r>
    </w:p>
    <w:p w:rsidR="00B413A2" w:rsidRDefault="00B413A2" w:rsidP="00D406C3">
      <w:pPr>
        <w:numPr>
          <w:ilvl w:val="0"/>
          <w:numId w:val="56"/>
        </w:numPr>
        <w:suppressAutoHyphens w:val="0"/>
        <w:spacing w:line="360" w:lineRule="auto"/>
        <w:ind w:left="567" w:hanging="709"/>
        <w:jc w:val="both"/>
      </w:pPr>
      <w:r>
        <w:t>Перехрест С. М. О влиянии хозяйственной деятельности на водный б</w:t>
      </w:r>
      <w:r>
        <w:t>а</w:t>
      </w:r>
      <w:r>
        <w:t>ланс // Вод</w:t>
      </w:r>
      <w:proofErr w:type="gramStart"/>
      <w:r>
        <w:t>.р</w:t>
      </w:r>
      <w:proofErr w:type="gramEnd"/>
      <w:r>
        <w:t>есурсы, 1974. - №5. - С. 173-179.</w:t>
      </w:r>
    </w:p>
    <w:p w:rsidR="00B413A2" w:rsidRDefault="00B413A2" w:rsidP="00D406C3">
      <w:pPr>
        <w:numPr>
          <w:ilvl w:val="0"/>
          <w:numId w:val="56"/>
        </w:numPr>
        <w:suppressAutoHyphens w:val="0"/>
        <w:spacing w:line="360" w:lineRule="auto"/>
        <w:ind w:left="567" w:hanging="709"/>
        <w:jc w:val="both"/>
      </w:pPr>
      <w:proofErr w:type="gramStart"/>
      <w:r>
        <w:t>П</w:t>
      </w:r>
      <w:proofErr w:type="gramEnd"/>
      <w:r>
        <w:t>ідвищення родючості і охорона осушених земель: Довідник / За ред. Б.С.</w:t>
      </w:r>
      <w:proofErr w:type="gramStart"/>
      <w:r>
        <w:t>Пр</w:t>
      </w:r>
      <w:proofErr w:type="gramEnd"/>
      <w:r>
        <w:t xml:space="preserve">істера, Р.С.Трускавецького, М.М.Мостового. - К.: Урожай, 1993 - 133 С. </w:t>
      </w:r>
    </w:p>
    <w:p w:rsidR="00B413A2" w:rsidRDefault="00B413A2" w:rsidP="00D406C3">
      <w:pPr>
        <w:numPr>
          <w:ilvl w:val="0"/>
          <w:numId w:val="56"/>
        </w:numPr>
        <w:suppressAutoHyphens w:val="0"/>
        <w:spacing w:line="360" w:lineRule="auto"/>
        <w:ind w:left="567" w:hanging="709"/>
        <w:jc w:val="both"/>
      </w:pPr>
      <w:r>
        <w:t>Плюснин И.И., Голованов А.И. Мелиоративное почвоведение. М.: Колос, 1983 – С. 274-278.</w:t>
      </w:r>
    </w:p>
    <w:p w:rsidR="00B413A2" w:rsidRDefault="00B413A2" w:rsidP="00D406C3">
      <w:pPr>
        <w:numPr>
          <w:ilvl w:val="0"/>
          <w:numId w:val="56"/>
        </w:numPr>
        <w:suppressAutoHyphens w:val="0"/>
        <w:spacing w:line="360" w:lineRule="auto"/>
        <w:ind w:left="567" w:hanging="709"/>
        <w:jc w:val="both"/>
      </w:pPr>
      <w:r>
        <w:t>Покров М.Н., Кружилин И.П. Сельськохозяйственные мелиорации. – М.: А</w:t>
      </w:r>
      <w:r>
        <w:t>г</w:t>
      </w:r>
      <w:r>
        <w:t xml:space="preserve">ропромиздат, 1985. – 271 с. </w:t>
      </w:r>
    </w:p>
    <w:p w:rsidR="00B413A2" w:rsidRDefault="00B413A2" w:rsidP="00D406C3">
      <w:pPr>
        <w:numPr>
          <w:ilvl w:val="0"/>
          <w:numId w:val="56"/>
        </w:numPr>
        <w:suppressAutoHyphens w:val="0"/>
        <w:spacing w:line="360" w:lineRule="auto"/>
        <w:ind w:left="567" w:hanging="709"/>
        <w:jc w:val="both"/>
        <w:rPr>
          <w:noProof/>
        </w:rPr>
      </w:pPr>
      <w:r>
        <w:rPr>
          <w:noProof/>
        </w:rPr>
        <w:t>Пономарев Историческій обзоръ правительственныхъ мъропріятій къ развитию сельськаго хозяйства въ Россіи отъ начала государства до настоящего времени. – СПб. 1888</w:t>
      </w:r>
    </w:p>
    <w:p w:rsidR="00B413A2" w:rsidRDefault="00B413A2" w:rsidP="00D406C3">
      <w:pPr>
        <w:numPr>
          <w:ilvl w:val="0"/>
          <w:numId w:val="56"/>
        </w:numPr>
        <w:suppressAutoHyphens w:val="0"/>
        <w:spacing w:line="336" w:lineRule="auto"/>
        <w:ind w:left="567" w:hanging="709"/>
        <w:jc w:val="both"/>
      </w:pPr>
      <w:r>
        <w:lastRenderedPageBreak/>
        <w:t xml:space="preserve">Потокій М., Заблоцький Б. Можливості картографічного </w:t>
      </w:r>
      <w:proofErr w:type="gramStart"/>
      <w:r>
        <w:t>досл</w:t>
      </w:r>
      <w:proofErr w:type="gramEnd"/>
      <w:r>
        <w:t>ідження ек</w:t>
      </w:r>
      <w:r>
        <w:t>о</w:t>
      </w:r>
      <w:r>
        <w:t>лого-географічних проблем функціонування спеціалізованих АПК як ек</w:t>
      </w:r>
      <w:r>
        <w:t>о</w:t>
      </w:r>
      <w:r>
        <w:t>лого-географічних систем</w:t>
      </w:r>
      <w:r>
        <w:rPr>
          <w:b/>
          <w:caps/>
        </w:rPr>
        <w:t xml:space="preserve"> </w:t>
      </w:r>
      <w:r>
        <w:t>// Наукові записки ТНПУ. Серія: Географія. № 2, 2005. – Тернопіль. - С. 255-257.</w:t>
      </w:r>
    </w:p>
    <w:p w:rsidR="00B413A2" w:rsidRDefault="00B413A2" w:rsidP="00D406C3">
      <w:pPr>
        <w:numPr>
          <w:ilvl w:val="0"/>
          <w:numId w:val="56"/>
        </w:numPr>
        <w:suppressAutoHyphens w:val="0"/>
        <w:spacing w:line="360" w:lineRule="auto"/>
        <w:ind w:left="567" w:hanging="709"/>
        <w:jc w:val="both"/>
        <w:rPr>
          <w:noProof/>
        </w:rPr>
      </w:pPr>
      <w:r>
        <w:t>Приложение к Т.</w:t>
      </w:r>
      <w:r>
        <w:rPr>
          <w:noProof/>
        </w:rPr>
        <w:t xml:space="preserve"> XII</w:t>
      </w:r>
      <w:r>
        <w:t xml:space="preserve"> Трудов Общества исследователей Волыни.</w:t>
      </w:r>
      <w:r>
        <w:rPr>
          <w:noProof/>
        </w:rPr>
        <w:t xml:space="preserve"> - </w:t>
      </w:r>
      <w:r>
        <w:t>Жит</w:t>
      </w:r>
      <w:r>
        <w:t>о</w:t>
      </w:r>
      <w:r>
        <w:t>мир,</w:t>
      </w:r>
      <w:r>
        <w:rPr>
          <w:noProof/>
        </w:rPr>
        <w:t xml:space="preserve"> 1914.</w:t>
      </w:r>
    </w:p>
    <w:p w:rsidR="00B413A2" w:rsidRDefault="00B413A2" w:rsidP="00D406C3">
      <w:pPr>
        <w:numPr>
          <w:ilvl w:val="0"/>
          <w:numId w:val="56"/>
        </w:numPr>
        <w:suppressAutoHyphens w:val="0"/>
        <w:spacing w:line="360" w:lineRule="auto"/>
        <w:ind w:left="567" w:hanging="709"/>
        <w:jc w:val="both"/>
      </w:pPr>
      <w:r>
        <w:t xml:space="preserve">Природа Ровенської області / </w:t>
      </w:r>
      <w:proofErr w:type="gramStart"/>
      <w:r>
        <w:t>П</w:t>
      </w:r>
      <w:proofErr w:type="gramEnd"/>
      <w:r>
        <w:t>ід ред. Геренчука К.І. – Львів: Вища шк., 1976. – 156 с.</w:t>
      </w:r>
    </w:p>
    <w:p w:rsidR="00B413A2" w:rsidRDefault="00B413A2" w:rsidP="00D406C3">
      <w:pPr>
        <w:numPr>
          <w:ilvl w:val="0"/>
          <w:numId w:val="56"/>
        </w:numPr>
        <w:suppressAutoHyphens w:val="0"/>
        <w:spacing w:line="360" w:lineRule="auto"/>
        <w:ind w:left="567" w:hanging="709"/>
        <w:jc w:val="both"/>
      </w:pPr>
      <w:r>
        <w:t xml:space="preserve">Про розвиток меліорації та поліпшення екологічного стану меліорованих земель у 1994-2000 </w:t>
      </w:r>
      <w:proofErr w:type="gramStart"/>
      <w:r>
        <w:t>роках</w:t>
      </w:r>
      <w:proofErr w:type="gramEnd"/>
      <w:r>
        <w:t>. Постанова Кабінету Міні</w:t>
      </w:r>
      <w:proofErr w:type="gramStart"/>
      <w:r>
        <w:t>стр</w:t>
      </w:r>
      <w:proofErr w:type="gramEnd"/>
      <w:r>
        <w:t>ів України від 14 липня 1993 року № 537. - К.: 1993.</w:t>
      </w:r>
    </w:p>
    <w:p w:rsidR="00B413A2" w:rsidRDefault="00B413A2" w:rsidP="00D406C3">
      <w:pPr>
        <w:numPr>
          <w:ilvl w:val="0"/>
          <w:numId w:val="56"/>
        </w:numPr>
        <w:tabs>
          <w:tab w:val="num" w:pos="720"/>
        </w:tabs>
        <w:suppressAutoHyphens w:val="0"/>
        <w:spacing w:line="360" w:lineRule="auto"/>
        <w:ind w:left="567" w:hanging="709"/>
        <w:jc w:val="both"/>
      </w:pPr>
      <w:r>
        <w:t>Программа действий. Повестка дня на 21 век и другие документі конфер</w:t>
      </w:r>
      <w:r>
        <w:t>е</w:t>
      </w:r>
      <w:r>
        <w:t xml:space="preserve">нции в Рио-де-Жанейро в популярном изложении / Центр за наше общее будущее. - Женева, 1993.- С. VII. </w:t>
      </w:r>
    </w:p>
    <w:p w:rsidR="00B413A2" w:rsidRDefault="00B413A2" w:rsidP="00D406C3">
      <w:pPr>
        <w:numPr>
          <w:ilvl w:val="0"/>
          <w:numId w:val="56"/>
        </w:numPr>
        <w:suppressAutoHyphens w:val="0"/>
        <w:spacing w:line="360" w:lineRule="auto"/>
        <w:ind w:left="567" w:hanging="709"/>
        <w:jc w:val="both"/>
      </w:pPr>
      <w:r>
        <w:t>Ралько В.Д. Типизация равнинных ландшафтов для мелиоративного про</w:t>
      </w:r>
      <w:r>
        <w:t>е</w:t>
      </w:r>
      <w:r>
        <w:t>ктирования. - Владивосток: ДВО АН СССР, 1987. - 106с.</w:t>
      </w:r>
    </w:p>
    <w:p w:rsidR="00B413A2" w:rsidRDefault="00B413A2" w:rsidP="00D406C3">
      <w:pPr>
        <w:numPr>
          <w:ilvl w:val="0"/>
          <w:numId w:val="56"/>
        </w:numPr>
        <w:suppressAutoHyphens w:val="0"/>
        <w:spacing w:line="360" w:lineRule="auto"/>
        <w:ind w:left="567" w:hanging="709"/>
        <w:jc w:val="both"/>
      </w:pPr>
      <w:r>
        <w:t xml:space="preserve">Рассел Э. Почвенные условия и рост растений: Пер. с англ. – М.: Иностр. </w:t>
      </w:r>
      <w:proofErr w:type="gramStart"/>
      <w:r>
        <w:t>Лит-ра</w:t>
      </w:r>
      <w:proofErr w:type="gramEnd"/>
      <w:r>
        <w:t xml:space="preserve">, 1955. – 624 С. </w:t>
      </w:r>
    </w:p>
    <w:p w:rsidR="00B413A2" w:rsidRDefault="00B413A2" w:rsidP="00D406C3">
      <w:pPr>
        <w:numPr>
          <w:ilvl w:val="0"/>
          <w:numId w:val="56"/>
        </w:numPr>
        <w:suppressAutoHyphens w:val="0"/>
        <w:spacing w:line="360" w:lineRule="auto"/>
        <w:ind w:left="567" w:hanging="709"/>
        <w:jc w:val="both"/>
      </w:pPr>
      <w:r>
        <w:t>Растительный мир Украинского Полесья в аспекте его охраны / Т.Л.Андриенко, Ю.Р.Шеляг-Сосонко, - К.: Наукова думка, 1983. – 216 с.</w:t>
      </w:r>
    </w:p>
    <w:p w:rsidR="00B413A2" w:rsidRDefault="00B413A2" w:rsidP="00D406C3">
      <w:pPr>
        <w:numPr>
          <w:ilvl w:val="0"/>
          <w:numId w:val="56"/>
        </w:numPr>
        <w:suppressAutoHyphens w:val="0"/>
        <w:spacing w:line="360" w:lineRule="auto"/>
        <w:ind w:left="567" w:hanging="709"/>
        <w:jc w:val="both"/>
      </w:pPr>
      <w:r>
        <w:t>Ревера О.З. Годовой сток правобережных притоков реки Припять и усл</w:t>
      </w:r>
      <w:r>
        <w:t>о</w:t>
      </w:r>
      <w:r>
        <w:t>вия его формирования // Проблемы мелиорации Полесья. - Мн.: 1970. - ч.2. - С. 20-25.</w:t>
      </w:r>
    </w:p>
    <w:p w:rsidR="00B413A2" w:rsidRDefault="00B413A2" w:rsidP="00D406C3">
      <w:pPr>
        <w:numPr>
          <w:ilvl w:val="0"/>
          <w:numId w:val="56"/>
        </w:numPr>
        <w:suppressAutoHyphens w:val="0"/>
        <w:spacing w:line="360" w:lineRule="auto"/>
        <w:ind w:left="567" w:hanging="709"/>
        <w:jc w:val="both"/>
      </w:pPr>
      <w:r>
        <w:t>Ревера О.З., Паламарчук М.Н., Сергиенко А.И. Влияние осушения болот и заболоченных земель Припятьского Полесья УССР на речной сток и кач</w:t>
      </w:r>
      <w:r>
        <w:t>е</w:t>
      </w:r>
      <w:r>
        <w:t>ство вод // Проблемы комплексной мелиорации земель и охрана пр</w:t>
      </w:r>
      <w:r>
        <w:t>и</w:t>
      </w:r>
      <w:r>
        <w:t>роды. Материалы Всесоюзной научн.техн. совещания в г</w:t>
      </w:r>
      <w:proofErr w:type="gramStart"/>
      <w:r>
        <w:t>.С</w:t>
      </w:r>
      <w:proofErr w:type="gramEnd"/>
      <w:r>
        <w:t>арны. Май 1981. - К.: УкрНИ</w:t>
      </w:r>
      <w:r>
        <w:t>И</w:t>
      </w:r>
      <w:r>
        <w:t>ГиМ, 1981. - С. 54-58.</w:t>
      </w:r>
    </w:p>
    <w:p w:rsidR="00B413A2" w:rsidRDefault="00B413A2" w:rsidP="00D406C3">
      <w:pPr>
        <w:numPr>
          <w:ilvl w:val="0"/>
          <w:numId w:val="56"/>
        </w:numPr>
        <w:suppressAutoHyphens w:val="0"/>
        <w:spacing w:line="360" w:lineRule="auto"/>
        <w:ind w:left="567" w:hanging="709"/>
        <w:jc w:val="both"/>
      </w:pPr>
      <w:r>
        <w:t>Рекомендации по проектированию осушительных систем с применением вертикального дренажа. – М.: 1979. – 103 с.</w:t>
      </w:r>
    </w:p>
    <w:p w:rsidR="00B413A2" w:rsidRDefault="00B413A2" w:rsidP="00D406C3">
      <w:pPr>
        <w:numPr>
          <w:ilvl w:val="0"/>
          <w:numId w:val="56"/>
        </w:numPr>
        <w:suppressAutoHyphens w:val="0"/>
        <w:spacing w:line="360" w:lineRule="auto"/>
        <w:ind w:left="567" w:hanging="709"/>
        <w:jc w:val="both"/>
      </w:pPr>
      <w:r>
        <w:t>Реконструкция мелиоративных систем / П.И.Коваленко, Б.И.Чалый, А.И.Тищенко. – К.: Урожай, 1991. - 165с.</w:t>
      </w:r>
    </w:p>
    <w:p w:rsidR="00B413A2" w:rsidRDefault="00B413A2" w:rsidP="00D406C3">
      <w:pPr>
        <w:numPr>
          <w:ilvl w:val="0"/>
          <w:numId w:val="56"/>
        </w:numPr>
        <w:suppressAutoHyphens w:val="0"/>
        <w:spacing w:line="336" w:lineRule="auto"/>
        <w:ind w:left="567" w:hanging="709"/>
        <w:jc w:val="both"/>
      </w:pPr>
      <w:r>
        <w:t>Рибак</w:t>
      </w:r>
      <w:proofErr w:type="gramStart"/>
      <w:r>
        <w:t xml:space="preserve"> І.</w:t>
      </w:r>
      <w:proofErr w:type="gramEnd"/>
      <w:r>
        <w:t>П., Потокій М.В. Аналіз еколого-географічних систем для по</w:t>
      </w:r>
      <w:r>
        <w:softHyphen/>
        <w:t>треб картографування // Матеріали наукової конференції. – Тернопіль, 1993. – С. 54-56.</w:t>
      </w:r>
    </w:p>
    <w:p w:rsidR="00B413A2" w:rsidRDefault="00B413A2" w:rsidP="00D406C3">
      <w:pPr>
        <w:numPr>
          <w:ilvl w:val="0"/>
          <w:numId w:val="56"/>
        </w:numPr>
        <w:suppressAutoHyphens w:val="0"/>
        <w:spacing w:line="360" w:lineRule="auto"/>
        <w:ind w:left="567" w:hanging="709"/>
        <w:jc w:val="both"/>
      </w:pPr>
      <w:r>
        <w:t>Родючість ґрунтів, моніторинг та управління / Медведєв В.В. Чесняк Г.Я., Полупан М.І. та ін. – К.: Урожай, 1992. – С. 19-62.</w:t>
      </w:r>
    </w:p>
    <w:p w:rsidR="00B413A2" w:rsidRDefault="00B413A2" w:rsidP="00D406C3">
      <w:pPr>
        <w:numPr>
          <w:ilvl w:val="0"/>
          <w:numId w:val="56"/>
        </w:numPr>
        <w:suppressAutoHyphens w:val="0"/>
        <w:spacing w:line="360" w:lineRule="auto"/>
        <w:ind w:left="567" w:hanging="709"/>
        <w:jc w:val="both"/>
      </w:pPr>
      <w:r>
        <w:t>Рокочинський А.М. Структурна модель меліоративної системи та меліор</w:t>
      </w:r>
      <w:r>
        <w:t>о</w:t>
      </w:r>
      <w:r>
        <w:t>ваного поля в задачах оптим</w:t>
      </w:r>
      <w:r>
        <w:t>і</w:t>
      </w:r>
      <w:r>
        <w:t xml:space="preserve">зації водорегулювання осушуваних земель // </w:t>
      </w:r>
      <w:proofErr w:type="gramStart"/>
      <w:r>
        <w:t>В</w:t>
      </w:r>
      <w:proofErr w:type="gramEnd"/>
      <w:r>
        <w:t>існик РДТУ: Зб. наук</w:t>
      </w:r>
      <w:proofErr w:type="gramStart"/>
      <w:r>
        <w:t>.</w:t>
      </w:r>
      <w:proofErr w:type="gramEnd"/>
      <w:r>
        <w:t xml:space="preserve"> </w:t>
      </w:r>
      <w:proofErr w:type="gramStart"/>
      <w:r>
        <w:t>п</w:t>
      </w:r>
      <w:proofErr w:type="gramEnd"/>
      <w:r>
        <w:t xml:space="preserve">р. - </w:t>
      </w:r>
      <w:proofErr w:type="gramStart"/>
      <w:r>
        <w:t>Р</w:t>
      </w:r>
      <w:proofErr w:type="gramEnd"/>
      <w:r>
        <w:t>івне: 2001. – Вип. 26. – С.115-126.</w:t>
      </w:r>
    </w:p>
    <w:p w:rsidR="00B413A2" w:rsidRDefault="00B413A2" w:rsidP="00D406C3">
      <w:pPr>
        <w:numPr>
          <w:ilvl w:val="0"/>
          <w:numId w:val="56"/>
        </w:numPr>
        <w:suppressAutoHyphens w:val="0"/>
        <w:spacing w:line="360" w:lineRule="auto"/>
        <w:ind w:left="567" w:hanging="709"/>
        <w:jc w:val="both"/>
      </w:pPr>
      <w:r>
        <w:lastRenderedPageBreak/>
        <w:t xml:space="preserve">Сабо Ю.В. Ефективність комплексної реконструкції гідромеліоратив-них систем (еколого-економічне обгрунтування): Автореф. дис. ... канд. екон. наук / </w:t>
      </w:r>
      <w:proofErr w:type="gramStart"/>
      <w:r>
        <w:t>спец</w:t>
      </w:r>
      <w:proofErr w:type="gramEnd"/>
      <w:r>
        <w:t>. 08.08.01. – К., 1996. – 19 с.</w:t>
      </w:r>
    </w:p>
    <w:p w:rsidR="00B413A2" w:rsidRDefault="00B413A2" w:rsidP="00D406C3">
      <w:pPr>
        <w:numPr>
          <w:ilvl w:val="0"/>
          <w:numId w:val="56"/>
        </w:numPr>
        <w:suppressAutoHyphens w:val="0"/>
        <w:spacing w:line="360" w:lineRule="auto"/>
        <w:ind w:left="567" w:hanging="709"/>
        <w:jc w:val="both"/>
      </w:pPr>
      <w:r>
        <w:t>Салищев К.А. Картография: Учеб</w:t>
      </w:r>
      <w:proofErr w:type="gramStart"/>
      <w:r>
        <w:t>.</w:t>
      </w:r>
      <w:proofErr w:type="gramEnd"/>
      <w:r>
        <w:t xml:space="preserve"> </w:t>
      </w:r>
      <w:proofErr w:type="gramStart"/>
      <w:r>
        <w:t>д</w:t>
      </w:r>
      <w:proofErr w:type="gramEnd"/>
      <w:r>
        <w:t>ля географ. спец. для ун</w:t>
      </w:r>
      <w:r>
        <w:t>и</w:t>
      </w:r>
      <w:r>
        <w:t xml:space="preserve">верситетов. – М.: Высшая школа, 1982. – 272 с. </w:t>
      </w:r>
    </w:p>
    <w:p w:rsidR="00B413A2" w:rsidRDefault="00B413A2" w:rsidP="00D406C3">
      <w:pPr>
        <w:numPr>
          <w:ilvl w:val="0"/>
          <w:numId w:val="56"/>
        </w:numPr>
        <w:suppressAutoHyphens w:val="0"/>
        <w:spacing w:line="360" w:lineRule="auto"/>
        <w:ind w:left="567" w:hanging="709"/>
        <w:jc w:val="both"/>
      </w:pPr>
      <w:r>
        <w:t>Слюсар</w:t>
      </w:r>
      <w:proofErr w:type="gramStart"/>
      <w:r>
        <w:t xml:space="preserve"> І.</w:t>
      </w:r>
      <w:proofErr w:type="gramEnd"/>
      <w:r>
        <w:t>Т., Рижук С. М. Комплексне обстеження осушуваних ґрунтів // Агроекологічний моніторинг і паспортизація земель. – К.: Центр „Род</w:t>
      </w:r>
      <w:r>
        <w:t>ю</w:t>
      </w:r>
      <w:r>
        <w:t>чість”, 2002. – С. 76-81.</w:t>
      </w:r>
    </w:p>
    <w:p w:rsidR="00B413A2" w:rsidRDefault="00B413A2" w:rsidP="00D406C3">
      <w:pPr>
        <w:numPr>
          <w:ilvl w:val="0"/>
          <w:numId w:val="56"/>
        </w:numPr>
        <w:suppressAutoHyphens w:val="0"/>
        <w:spacing w:line="360" w:lineRule="auto"/>
        <w:ind w:left="567" w:hanging="709"/>
        <w:jc w:val="both"/>
      </w:pPr>
      <w:r>
        <w:t>Соколовский А.Н. Почвоведение и агрохимия // Избр. труды. - К.: Ур</w:t>
      </w:r>
      <w:r>
        <w:t>о</w:t>
      </w:r>
      <w:r>
        <w:t>жай, 1971. – С. 12-287.</w:t>
      </w:r>
    </w:p>
    <w:p w:rsidR="00B413A2" w:rsidRDefault="00B413A2" w:rsidP="00D406C3">
      <w:pPr>
        <w:numPr>
          <w:ilvl w:val="0"/>
          <w:numId w:val="56"/>
        </w:numPr>
        <w:suppressAutoHyphens w:val="0"/>
        <w:spacing w:line="360" w:lineRule="auto"/>
        <w:ind w:left="567" w:hanging="709"/>
        <w:jc w:val="both"/>
      </w:pPr>
      <w:r>
        <w:t>Сошникова Л.А., Тамашевич В.Н., Уебе Г., Шефер М. Многомерный ст</w:t>
      </w:r>
      <w:r>
        <w:t>а</w:t>
      </w:r>
      <w:r>
        <w:t>тистический анализ в экономике. – М</w:t>
      </w:r>
      <w:proofErr w:type="gramStart"/>
      <w:r>
        <w:t xml:space="preserve">,: </w:t>
      </w:r>
      <w:proofErr w:type="gramEnd"/>
      <w:r>
        <w:t>ЮНИТИ – ДАНА,1999.– 598 с.</w:t>
      </w:r>
    </w:p>
    <w:p w:rsidR="00B413A2" w:rsidRDefault="00B413A2" w:rsidP="00D406C3">
      <w:pPr>
        <w:numPr>
          <w:ilvl w:val="0"/>
          <w:numId w:val="56"/>
        </w:numPr>
        <w:suppressAutoHyphens w:val="0"/>
        <w:spacing w:line="360" w:lineRule="auto"/>
        <w:ind w:left="567" w:hanging="709"/>
        <w:jc w:val="both"/>
      </w:pPr>
      <w:r>
        <w:t>Стан родючості ґрунтів України та прогноз його змін за умов сучасного землеробства</w:t>
      </w:r>
      <w:proofErr w:type="gramStart"/>
      <w:r>
        <w:t xml:space="preserve"> / З</w:t>
      </w:r>
      <w:proofErr w:type="gramEnd"/>
      <w:r>
        <w:t xml:space="preserve">а ред. акад. УААН В.В.Медведєва, д.с.-г.н. М.В.Лісового. - Харків: Штрих, 2001. – 231 С. </w:t>
      </w:r>
    </w:p>
    <w:p w:rsidR="00B413A2" w:rsidRDefault="00B413A2" w:rsidP="00D406C3">
      <w:pPr>
        <w:numPr>
          <w:ilvl w:val="0"/>
          <w:numId w:val="56"/>
        </w:numPr>
        <w:suppressAutoHyphens w:val="0"/>
        <w:spacing w:line="360" w:lineRule="auto"/>
        <w:ind w:left="567" w:hanging="709"/>
        <w:jc w:val="both"/>
      </w:pPr>
      <w:r>
        <w:t>Стариков Х.Н., Алексеенков В.Е. Использование осушенных земель. - М.: Россельхозиздат, 1987. – 101 с.</w:t>
      </w:r>
    </w:p>
    <w:p w:rsidR="00B413A2" w:rsidRDefault="00B413A2" w:rsidP="00D406C3">
      <w:pPr>
        <w:numPr>
          <w:ilvl w:val="0"/>
          <w:numId w:val="56"/>
        </w:numPr>
        <w:suppressAutoHyphens w:val="0"/>
        <w:spacing w:line="360" w:lineRule="auto"/>
        <w:ind w:left="567" w:hanging="709"/>
        <w:jc w:val="both"/>
      </w:pPr>
      <w:r>
        <w:t>Сучасний стан, основні проблеми водних меліорацій та шляхи їх виріше</w:t>
      </w:r>
      <w:r>
        <w:t>н</w:t>
      </w:r>
      <w:r>
        <w:t>ня</w:t>
      </w:r>
      <w:proofErr w:type="gramStart"/>
      <w:r>
        <w:t xml:space="preserve"> / З</w:t>
      </w:r>
      <w:proofErr w:type="gramEnd"/>
      <w:r>
        <w:t>а ред. П.І.Коваленка. – К.: Аграрна наука, 2001. – С. 140-209.</w:t>
      </w:r>
    </w:p>
    <w:p w:rsidR="00B413A2" w:rsidRDefault="00B413A2" w:rsidP="00D406C3">
      <w:pPr>
        <w:numPr>
          <w:ilvl w:val="0"/>
          <w:numId w:val="56"/>
        </w:numPr>
        <w:suppressAutoHyphens w:val="0"/>
        <w:spacing w:line="360" w:lineRule="auto"/>
        <w:ind w:left="567" w:hanging="709"/>
        <w:jc w:val="both"/>
        <w:rPr>
          <w:noProof/>
        </w:rPr>
      </w:pPr>
      <w:r>
        <w:t>Танфильев Г.И. Геоботанический очерк Полесья: Приложение к “Очерку работ Западной экспедиции по осушению болот”.</w:t>
      </w:r>
      <w:r>
        <w:rPr>
          <w:noProof/>
        </w:rPr>
        <w:t xml:space="preserve"> -</w:t>
      </w:r>
      <w:r>
        <w:t xml:space="preserve"> СПб</w:t>
      </w:r>
      <w:proofErr w:type="gramStart"/>
      <w:r>
        <w:t xml:space="preserve">., </w:t>
      </w:r>
      <w:proofErr w:type="gramEnd"/>
      <w:r>
        <w:rPr>
          <w:noProof/>
        </w:rPr>
        <w:t xml:space="preserve">1899. </w:t>
      </w:r>
    </w:p>
    <w:p w:rsidR="00B413A2" w:rsidRDefault="00B413A2" w:rsidP="00D406C3">
      <w:pPr>
        <w:numPr>
          <w:ilvl w:val="0"/>
          <w:numId w:val="56"/>
        </w:numPr>
        <w:suppressAutoHyphens w:val="0"/>
        <w:spacing w:line="360" w:lineRule="auto"/>
        <w:ind w:left="567" w:hanging="709"/>
        <w:jc w:val="both"/>
      </w:pPr>
      <w:r>
        <w:t>Терехов Л.Л. Экономико-математические методы. – М.: Статистика, 1968. – 300 с.</w:t>
      </w:r>
    </w:p>
    <w:p w:rsidR="00B413A2" w:rsidRDefault="00B413A2" w:rsidP="00D406C3">
      <w:pPr>
        <w:numPr>
          <w:ilvl w:val="0"/>
          <w:numId w:val="56"/>
        </w:numPr>
        <w:suppressAutoHyphens w:val="0"/>
        <w:spacing w:line="360" w:lineRule="auto"/>
        <w:ind w:left="567" w:hanging="709"/>
        <w:jc w:val="both"/>
      </w:pPr>
      <w:r>
        <w:t>Технологические основы выращивания высоких урожаев сельскохозяйс</w:t>
      </w:r>
      <w:r>
        <w:t>т</w:t>
      </w:r>
      <w:r>
        <w:t>венных культур на торфяных почвах бассейна р</w:t>
      </w:r>
      <w:proofErr w:type="gramStart"/>
      <w:r>
        <w:t>.П</w:t>
      </w:r>
      <w:proofErr w:type="gramEnd"/>
      <w:r>
        <w:t>рипяти: Методические реком</w:t>
      </w:r>
      <w:r>
        <w:t>е</w:t>
      </w:r>
      <w:r>
        <w:t>ндации. - 2е изд. доп. и испр. - Ровно, 1984 - 42с.</w:t>
      </w:r>
    </w:p>
    <w:p w:rsidR="00B413A2" w:rsidRDefault="00B413A2" w:rsidP="00D406C3">
      <w:pPr>
        <w:numPr>
          <w:ilvl w:val="0"/>
          <w:numId w:val="56"/>
        </w:numPr>
        <w:suppressAutoHyphens w:val="0"/>
        <w:spacing w:line="336" w:lineRule="auto"/>
        <w:ind w:left="567" w:hanging="709"/>
        <w:jc w:val="both"/>
      </w:pPr>
      <w:r>
        <w:t>Топчиев А.Г. Геоэкология: географические основы природопользов</w:t>
      </w:r>
      <w:r>
        <w:t>а</w:t>
      </w:r>
      <w:r>
        <w:t>ния. – Одесса, 1996. – 295 с.</w:t>
      </w:r>
    </w:p>
    <w:p w:rsidR="00B413A2" w:rsidRDefault="00B413A2" w:rsidP="00D406C3">
      <w:pPr>
        <w:numPr>
          <w:ilvl w:val="0"/>
          <w:numId w:val="56"/>
        </w:numPr>
        <w:suppressAutoHyphens w:val="0"/>
        <w:spacing w:line="360" w:lineRule="auto"/>
        <w:ind w:left="567" w:hanging="709"/>
        <w:jc w:val="both"/>
      </w:pPr>
      <w:r>
        <w:t xml:space="preserve">Трегобчук  В.М.,  Кульпинська   Л.К.,   Безпала   Г.Г. Водогосподарськi проблеми i  шляхи  їх  </w:t>
      </w:r>
      <w:proofErr w:type="gramStart"/>
      <w:r>
        <w:t>комплексного</w:t>
      </w:r>
      <w:proofErr w:type="gramEnd"/>
      <w:r>
        <w:t xml:space="preserve">  вирiшення // Вiсник АН УРСР. – 1989. – №9 – С. 59-68.</w:t>
      </w:r>
    </w:p>
    <w:p w:rsidR="00B413A2" w:rsidRDefault="00B413A2" w:rsidP="00D406C3">
      <w:pPr>
        <w:numPr>
          <w:ilvl w:val="0"/>
          <w:numId w:val="56"/>
        </w:numPr>
        <w:suppressAutoHyphens w:val="0"/>
        <w:spacing w:line="360" w:lineRule="auto"/>
        <w:ind w:left="567" w:hanging="709"/>
        <w:jc w:val="both"/>
      </w:pPr>
      <w:r>
        <w:t xml:space="preserve">Трегобчук В.М. Деякi питання удосконалення водокористування в </w:t>
      </w:r>
      <w:proofErr w:type="gramStart"/>
      <w:r>
        <w:t>наро</w:t>
      </w:r>
      <w:r>
        <w:t>д</w:t>
      </w:r>
      <w:r>
        <w:t>ному</w:t>
      </w:r>
      <w:proofErr w:type="gramEnd"/>
      <w:r>
        <w:t xml:space="preserve">  господарствi //  Вiсник  АН  УРСР. – 1983. – №8. – С. 59-64.</w:t>
      </w:r>
    </w:p>
    <w:p w:rsidR="00B413A2" w:rsidRDefault="00B413A2" w:rsidP="00D406C3">
      <w:pPr>
        <w:numPr>
          <w:ilvl w:val="0"/>
          <w:numId w:val="56"/>
        </w:numPr>
        <w:suppressAutoHyphens w:val="0"/>
        <w:spacing w:line="360" w:lineRule="auto"/>
        <w:ind w:left="567" w:hanging="709"/>
        <w:jc w:val="both"/>
      </w:pPr>
      <w:r>
        <w:t>Трегобчук В.М. Экономико-экологические проблемы гидромелиорации // АН УССР, Ин-т экономики; Предисл. А.М.Онищенко. – К.: Наукова ду</w:t>
      </w:r>
      <w:r>
        <w:t>м</w:t>
      </w:r>
      <w:r>
        <w:t>ка, 1990. – 205 с.</w:t>
      </w:r>
    </w:p>
    <w:p w:rsidR="00B413A2" w:rsidRDefault="00B413A2" w:rsidP="00D406C3">
      <w:pPr>
        <w:numPr>
          <w:ilvl w:val="0"/>
          <w:numId w:val="56"/>
        </w:numPr>
        <w:suppressAutoHyphens w:val="0"/>
        <w:spacing w:line="360" w:lineRule="auto"/>
        <w:ind w:left="567" w:hanging="709"/>
        <w:jc w:val="both"/>
      </w:pPr>
      <w:r>
        <w:t xml:space="preserve">Трегобчук В.М., Хвесик М.А. Водогосподарсько-екологічні проблеми і шляхи їх </w:t>
      </w:r>
      <w:proofErr w:type="gramStart"/>
      <w:r>
        <w:t>комплексного</w:t>
      </w:r>
      <w:proofErr w:type="gramEnd"/>
      <w:r>
        <w:t xml:space="preserve"> розв’язання // Економіка України. – 1996. – №1. –  С. 32-43.</w:t>
      </w:r>
    </w:p>
    <w:p w:rsidR="00B413A2" w:rsidRDefault="00B413A2" w:rsidP="00D406C3">
      <w:pPr>
        <w:numPr>
          <w:ilvl w:val="0"/>
          <w:numId w:val="56"/>
        </w:numPr>
        <w:suppressAutoHyphens w:val="0"/>
        <w:spacing w:line="360" w:lineRule="auto"/>
        <w:ind w:left="567" w:hanging="709"/>
        <w:jc w:val="both"/>
      </w:pPr>
      <w:r>
        <w:lastRenderedPageBreak/>
        <w:t>Туныця Ю.Ю. Эколого-экономическая эффективность природопользов</w:t>
      </w:r>
      <w:r>
        <w:t>а</w:t>
      </w:r>
      <w:r>
        <w:t xml:space="preserve">ния.- М.: Наука, 1980. – 86 с. </w:t>
      </w:r>
    </w:p>
    <w:p w:rsidR="00B413A2" w:rsidRDefault="00B413A2" w:rsidP="00D406C3">
      <w:pPr>
        <w:numPr>
          <w:ilvl w:val="0"/>
          <w:numId w:val="56"/>
        </w:numPr>
        <w:tabs>
          <w:tab w:val="num" w:pos="720"/>
        </w:tabs>
        <w:suppressAutoHyphens w:val="0"/>
        <w:overflowPunct w:val="0"/>
        <w:autoSpaceDE w:val="0"/>
        <w:autoSpaceDN w:val="0"/>
        <w:adjustRightInd w:val="0"/>
        <w:spacing w:line="360" w:lineRule="auto"/>
        <w:ind w:left="567" w:right="51" w:hanging="709"/>
        <w:jc w:val="both"/>
        <w:textAlignment w:val="baseline"/>
      </w:pPr>
      <w:r>
        <w:t>Федоренко Н.П. Вопросы оптимального функционирования эконом</w:t>
      </w:r>
      <w:r>
        <w:t>и</w:t>
      </w:r>
      <w:r>
        <w:t xml:space="preserve">ки. </w:t>
      </w:r>
      <w:proofErr w:type="gramStart"/>
      <w:r>
        <w:t>–М</w:t>
      </w:r>
      <w:proofErr w:type="gramEnd"/>
      <w:r>
        <w:t xml:space="preserve">.: Наука, 1980. – 46 с. </w:t>
      </w:r>
    </w:p>
    <w:p w:rsidR="00B413A2" w:rsidRDefault="00B413A2" w:rsidP="00D406C3">
      <w:pPr>
        <w:numPr>
          <w:ilvl w:val="0"/>
          <w:numId w:val="56"/>
        </w:numPr>
        <w:suppressAutoHyphens w:val="0"/>
        <w:spacing w:line="360" w:lineRule="auto"/>
        <w:ind w:left="567" w:hanging="709"/>
        <w:jc w:val="both"/>
        <w:rPr>
          <w:spacing w:val="-2"/>
        </w:rPr>
      </w:pPr>
      <w:r>
        <w:rPr>
          <w:spacing w:val="-2"/>
        </w:rPr>
        <w:t>Фурман В.М. Структурные мелиорации как фактор повышения плодор</w:t>
      </w:r>
      <w:r>
        <w:rPr>
          <w:spacing w:val="-2"/>
        </w:rPr>
        <w:t>о</w:t>
      </w:r>
      <w:r>
        <w:rPr>
          <w:spacing w:val="-2"/>
        </w:rPr>
        <w:t>дия осушенных торфяных почв западного Полесья УССР. – К., 1989. – 201 с.</w:t>
      </w:r>
    </w:p>
    <w:p w:rsidR="00B413A2" w:rsidRDefault="00B413A2" w:rsidP="00D406C3">
      <w:pPr>
        <w:numPr>
          <w:ilvl w:val="0"/>
          <w:numId w:val="56"/>
        </w:numPr>
        <w:tabs>
          <w:tab w:val="num" w:pos="720"/>
        </w:tabs>
        <w:suppressAutoHyphens w:val="0"/>
        <w:overflowPunct w:val="0"/>
        <w:autoSpaceDE w:val="0"/>
        <w:autoSpaceDN w:val="0"/>
        <w:adjustRightInd w:val="0"/>
        <w:spacing w:line="360" w:lineRule="auto"/>
        <w:ind w:left="567" w:right="51" w:hanging="709"/>
        <w:jc w:val="both"/>
        <w:textAlignment w:val="baseline"/>
      </w:pPr>
      <w:r>
        <w:t>Хвесик М., Ковшун Н. До питання методології визначення еколого-економічної ефективності осуш</w:t>
      </w:r>
      <w:r>
        <w:t>у</w:t>
      </w:r>
      <w:r>
        <w:t xml:space="preserve">ваних меліорацій // Економіка України.-1996. – № 4. – С. 83-87. </w:t>
      </w:r>
    </w:p>
    <w:p w:rsidR="00B413A2" w:rsidRDefault="00B413A2" w:rsidP="00D406C3">
      <w:pPr>
        <w:numPr>
          <w:ilvl w:val="0"/>
          <w:numId w:val="56"/>
        </w:numPr>
        <w:tabs>
          <w:tab w:val="num" w:pos="720"/>
        </w:tabs>
        <w:suppressAutoHyphens w:val="0"/>
        <w:spacing w:line="360" w:lineRule="auto"/>
        <w:ind w:left="567" w:hanging="709"/>
        <w:jc w:val="both"/>
        <w:rPr>
          <w:spacing w:val="-4"/>
        </w:rPr>
      </w:pPr>
      <w:r>
        <w:rPr>
          <w:spacing w:val="-4"/>
        </w:rPr>
        <w:t>Хвесик М.А. Водний фактор в прогнозах розвитку і розміщення продукти</w:t>
      </w:r>
      <w:r>
        <w:rPr>
          <w:spacing w:val="-4"/>
        </w:rPr>
        <w:t>в</w:t>
      </w:r>
      <w:r>
        <w:rPr>
          <w:spacing w:val="-4"/>
        </w:rPr>
        <w:t>них сил Поліського регіону // Моніторинг осушуваних земель і питання ох</w:t>
      </w:r>
      <w:r>
        <w:rPr>
          <w:spacing w:val="-4"/>
        </w:rPr>
        <w:t>о</w:t>
      </w:r>
      <w:r>
        <w:rPr>
          <w:spacing w:val="-4"/>
        </w:rPr>
        <w:t xml:space="preserve">рони навколишнього </w:t>
      </w:r>
      <w:proofErr w:type="gramStart"/>
      <w:r>
        <w:rPr>
          <w:spacing w:val="-4"/>
        </w:rPr>
        <w:t>природного</w:t>
      </w:r>
      <w:proofErr w:type="gramEnd"/>
      <w:r>
        <w:rPr>
          <w:spacing w:val="-4"/>
        </w:rPr>
        <w:t xml:space="preserve"> середовища: Доповіді науково-практичної ко</w:t>
      </w:r>
      <w:r>
        <w:rPr>
          <w:spacing w:val="-4"/>
        </w:rPr>
        <w:t>н</w:t>
      </w:r>
      <w:r>
        <w:rPr>
          <w:spacing w:val="-4"/>
        </w:rPr>
        <w:t xml:space="preserve">ференції. - К.: Українська академія аграрних наук. - 1995.-С. 17-25. </w:t>
      </w:r>
    </w:p>
    <w:p w:rsidR="00B413A2" w:rsidRDefault="00B413A2" w:rsidP="00D406C3">
      <w:pPr>
        <w:numPr>
          <w:ilvl w:val="0"/>
          <w:numId w:val="56"/>
        </w:numPr>
        <w:tabs>
          <w:tab w:val="num" w:pos="720"/>
        </w:tabs>
        <w:suppressAutoHyphens w:val="0"/>
        <w:spacing w:line="360" w:lineRule="auto"/>
        <w:ind w:left="567" w:hanging="709"/>
        <w:jc w:val="both"/>
      </w:pPr>
      <w:r>
        <w:t>Хвесик М.А. Регіональні особливості сталого розвитку водогосподарськ</w:t>
      </w:r>
      <w:r>
        <w:t>о</w:t>
      </w:r>
      <w:r>
        <w:t>го комплексу України // Регіональна економіка. - 1997.- №3.- С. 105-118.</w:t>
      </w:r>
    </w:p>
    <w:p w:rsidR="00B413A2" w:rsidRDefault="00B413A2" w:rsidP="00D406C3">
      <w:pPr>
        <w:numPr>
          <w:ilvl w:val="0"/>
          <w:numId w:val="56"/>
        </w:numPr>
        <w:suppressAutoHyphens w:val="0"/>
        <w:spacing w:line="360" w:lineRule="auto"/>
        <w:ind w:left="567" w:hanging="709"/>
        <w:jc w:val="both"/>
      </w:pPr>
      <w:r>
        <w:t>Цемко В.П., Паламарчук И.К., Новотворов А.С. и др. Осушительная мел</w:t>
      </w:r>
      <w:r>
        <w:t>и</w:t>
      </w:r>
      <w:r>
        <w:t>орация и охрана природных ресурсов Украинского Полесья. - К.: Наукова ду</w:t>
      </w:r>
      <w:r>
        <w:t>м</w:t>
      </w:r>
      <w:r>
        <w:t>ка, 1988. – 176 с.</w:t>
      </w:r>
    </w:p>
    <w:p w:rsidR="00B413A2" w:rsidRDefault="00B413A2" w:rsidP="00D406C3">
      <w:pPr>
        <w:numPr>
          <w:ilvl w:val="0"/>
          <w:numId w:val="56"/>
        </w:numPr>
        <w:suppressAutoHyphens w:val="0"/>
        <w:spacing w:line="360" w:lineRule="auto"/>
        <w:ind w:left="567" w:hanging="709"/>
        <w:jc w:val="both"/>
        <w:rPr>
          <w:spacing w:val="-4"/>
        </w:rPr>
      </w:pPr>
      <w:r>
        <w:rPr>
          <w:spacing w:val="-4"/>
        </w:rPr>
        <w:t>Цись П.М. Геоморфологія УРСР. - Львів: Вид-во Львів</w:t>
      </w:r>
      <w:proofErr w:type="gramStart"/>
      <w:r>
        <w:rPr>
          <w:spacing w:val="-4"/>
        </w:rPr>
        <w:t>.у</w:t>
      </w:r>
      <w:proofErr w:type="gramEnd"/>
      <w:r>
        <w:rPr>
          <w:spacing w:val="-4"/>
        </w:rPr>
        <w:t>н-ту. – 1962. – 222 с.</w:t>
      </w:r>
    </w:p>
    <w:p w:rsidR="00B413A2" w:rsidRDefault="00B413A2" w:rsidP="00D406C3">
      <w:pPr>
        <w:numPr>
          <w:ilvl w:val="0"/>
          <w:numId w:val="56"/>
        </w:numPr>
        <w:suppressAutoHyphens w:val="0"/>
        <w:spacing w:line="360" w:lineRule="auto"/>
        <w:ind w:left="567" w:hanging="709"/>
        <w:jc w:val="both"/>
      </w:pPr>
      <w:r>
        <w:t>Червяков В.А. Вероятностно статистические подходы к созданию серий изолинейных карт в морфометрической и территориальной дифференци</w:t>
      </w:r>
      <w:r>
        <w:t>а</w:t>
      </w:r>
      <w:r>
        <w:t>ции // Картографическое обеспечение региональных народнохозяйстве</w:t>
      </w:r>
      <w:r>
        <w:t>н</w:t>
      </w:r>
      <w:r>
        <w:t xml:space="preserve">ных программ: Мат. конфер. – Иркутск, 1983. – С. 99-100. </w:t>
      </w:r>
    </w:p>
    <w:p w:rsidR="00B413A2" w:rsidRDefault="00B413A2" w:rsidP="00D406C3">
      <w:pPr>
        <w:numPr>
          <w:ilvl w:val="0"/>
          <w:numId w:val="56"/>
        </w:numPr>
        <w:suppressAutoHyphens w:val="0"/>
        <w:spacing w:line="360" w:lineRule="auto"/>
        <w:ind w:left="567" w:hanging="709"/>
        <w:jc w:val="both"/>
      </w:pPr>
      <w:r>
        <w:t>Червяков В.А. Концепция поля в современной картографии. –  Новос</w:t>
      </w:r>
      <w:r>
        <w:t>и</w:t>
      </w:r>
      <w:r>
        <w:t xml:space="preserve">бирск: Наука, 1977. –  149с. </w:t>
      </w:r>
    </w:p>
    <w:p w:rsidR="00B413A2" w:rsidRDefault="00B413A2" w:rsidP="00D406C3">
      <w:pPr>
        <w:numPr>
          <w:ilvl w:val="0"/>
          <w:numId w:val="56"/>
        </w:numPr>
        <w:suppressAutoHyphens w:val="0"/>
        <w:spacing w:line="360" w:lineRule="auto"/>
        <w:ind w:left="567" w:hanging="709"/>
        <w:jc w:val="both"/>
      </w:pPr>
      <w:r>
        <w:t>Червяков В.А. Новое в картографировании полей дискретных явл</w:t>
      </w:r>
      <w:r>
        <w:t>е</w:t>
      </w:r>
      <w:r>
        <w:t>ний // Географическая картография. Взгляд в будущее</w:t>
      </w:r>
      <w:proofErr w:type="gramStart"/>
      <w:r>
        <w:t xml:space="preserve"> / П</w:t>
      </w:r>
      <w:proofErr w:type="gramEnd"/>
      <w:r>
        <w:t xml:space="preserve">од ред. Д.И.Рычагова, А.М.Берлянта, В.С.Тегунова. – М.: Изд-во МГУ, 1985. – С. 98-107. </w:t>
      </w:r>
    </w:p>
    <w:p w:rsidR="00B413A2" w:rsidRDefault="00B413A2" w:rsidP="00D406C3">
      <w:pPr>
        <w:numPr>
          <w:ilvl w:val="0"/>
          <w:numId w:val="56"/>
        </w:numPr>
        <w:suppressAutoHyphens w:val="0"/>
        <w:spacing w:line="360" w:lineRule="auto"/>
        <w:ind w:left="567" w:hanging="709"/>
        <w:jc w:val="both"/>
      </w:pPr>
      <w:r>
        <w:t xml:space="preserve">Червяков В.А. Опыт картографирования полей плотности // География и природные условия. – 1984, № 3. – С. 128-126. </w:t>
      </w:r>
    </w:p>
    <w:p w:rsidR="00B413A2" w:rsidRDefault="00B413A2" w:rsidP="00D406C3">
      <w:pPr>
        <w:numPr>
          <w:ilvl w:val="0"/>
          <w:numId w:val="56"/>
        </w:numPr>
        <w:suppressAutoHyphens w:val="0"/>
        <w:spacing w:line="360" w:lineRule="auto"/>
        <w:ind w:left="567" w:hanging="709"/>
        <w:jc w:val="both"/>
      </w:pPr>
      <w:r>
        <w:t>Шебенко В.Ф.  Влияние мелиорации на сток малых рек. // Мелиорация и охрана окружающей среды. Сборник научных трудов. - Мн.: Изд. Бел Н</w:t>
      </w:r>
      <w:r>
        <w:t>И</w:t>
      </w:r>
      <w:r>
        <w:t xml:space="preserve">ИМиВХ, 1989. – С. 8-16. </w:t>
      </w:r>
    </w:p>
    <w:p w:rsidR="00B413A2" w:rsidRDefault="00B413A2" w:rsidP="00D406C3">
      <w:pPr>
        <w:numPr>
          <w:ilvl w:val="0"/>
          <w:numId w:val="56"/>
        </w:numPr>
        <w:suppressAutoHyphens w:val="0"/>
        <w:spacing w:line="360" w:lineRule="auto"/>
        <w:ind w:left="567" w:hanging="709"/>
        <w:jc w:val="both"/>
      </w:pPr>
      <w:r>
        <w:t>Шебенко В.Ф. Влияние осушительных мелиораций на водный режим те</w:t>
      </w:r>
      <w:r>
        <w:t>р</w:t>
      </w:r>
      <w:r>
        <w:t>ритории. - Мн.: Урожай, 1983. – 200 с.</w:t>
      </w:r>
    </w:p>
    <w:p w:rsidR="00B413A2" w:rsidRDefault="00B413A2" w:rsidP="00D406C3">
      <w:pPr>
        <w:numPr>
          <w:ilvl w:val="0"/>
          <w:numId w:val="56"/>
        </w:numPr>
        <w:suppressAutoHyphens w:val="0"/>
        <w:spacing w:line="360" w:lineRule="auto"/>
        <w:ind w:left="567" w:hanging="709"/>
        <w:jc w:val="both"/>
      </w:pPr>
      <w:r>
        <w:t>Шевченков П.Г. Современные геоморфологические процессы в бассейне средней Десны и их влияние на сельскохозяйственные угодья // Динам</w:t>
      </w:r>
      <w:r>
        <w:t>и</w:t>
      </w:r>
      <w:r>
        <w:t xml:space="preserve">ка природных </w:t>
      </w:r>
      <w:r>
        <w:lastRenderedPageBreak/>
        <w:t>процессов и проблемы комплексного использования естес</w:t>
      </w:r>
      <w:r>
        <w:t>т</w:t>
      </w:r>
      <w:r>
        <w:t>венных ресурсов Юго-Западного Нечерноземья: Сборник научных трудов См</w:t>
      </w:r>
      <w:r>
        <w:t>о</w:t>
      </w:r>
      <w:r>
        <w:t xml:space="preserve">ленск, 1983. – С. 17-22. </w:t>
      </w:r>
    </w:p>
    <w:p w:rsidR="00B413A2" w:rsidRDefault="00B413A2" w:rsidP="00D406C3">
      <w:pPr>
        <w:numPr>
          <w:ilvl w:val="0"/>
          <w:numId w:val="56"/>
        </w:numPr>
        <w:suppressAutoHyphens w:val="0"/>
        <w:spacing w:line="360" w:lineRule="auto"/>
        <w:ind w:left="567" w:hanging="709"/>
        <w:jc w:val="both"/>
      </w:pPr>
      <w:r>
        <w:t xml:space="preserve">Экологические аспекты мелиорации на Волыни / </w:t>
      </w:r>
      <w:proofErr w:type="gramStart"/>
      <w:r>
        <w:t>Алексеевский</w:t>
      </w:r>
      <w:proofErr w:type="gramEnd"/>
      <w:r>
        <w:t xml:space="preserve"> В.Е., Топ</w:t>
      </w:r>
      <w:r>
        <w:t>о</w:t>
      </w:r>
      <w:r>
        <w:t xml:space="preserve">льник Г.И., Цветова Е.В. и др. Под ред. В.Е.Алексеевского и Ю.И.Бахмачука. - Киев-Луцк: 1992. – 68 с. </w:t>
      </w:r>
    </w:p>
    <w:p w:rsidR="00B413A2" w:rsidRDefault="00B413A2" w:rsidP="00D406C3">
      <w:pPr>
        <w:numPr>
          <w:ilvl w:val="0"/>
          <w:numId w:val="56"/>
        </w:numPr>
        <w:suppressAutoHyphens w:val="0"/>
        <w:spacing w:line="360" w:lineRule="auto"/>
        <w:ind w:left="567" w:hanging="709"/>
        <w:jc w:val="both"/>
      </w:pPr>
      <w:r>
        <w:t>Экологические аспекты осушительных мелиораций Украинского Пол</w:t>
      </w:r>
      <w:r>
        <w:t>е</w:t>
      </w:r>
      <w:r>
        <w:t>сья / Л.В.Перегуда, Г.Н.Каркуциев, Т.В.Андриенко: АН УССР, ин-т ботаники им. Н.Г.Холодного. - Киев: Н</w:t>
      </w:r>
      <w:r>
        <w:t>а</w:t>
      </w:r>
      <w:r>
        <w:t>ук</w:t>
      </w:r>
      <w:proofErr w:type="gramStart"/>
      <w:r>
        <w:t>.</w:t>
      </w:r>
      <w:proofErr w:type="gramEnd"/>
      <w:r>
        <w:t xml:space="preserve"> </w:t>
      </w:r>
      <w:proofErr w:type="gramStart"/>
      <w:r>
        <w:t>д</w:t>
      </w:r>
      <w:proofErr w:type="gramEnd"/>
      <w:r>
        <w:t xml:space="preserve">умка, 1988. – 190 с. </w:t>
      </w:r>
    </w:p>
    <w:p w:rsidR="00B413A2" w:rsidRDefault="00B413A2" w:rsidP="00D406C3">
      <w:pPr>
        <w:numPr>
          <w:ilvl w:val="0"/>
          <w:numId w:val="56"/>
        </w:numPr>
        <w:suppressAutoHyphens w:val="0"/>
        <w:spacing w:line="360" w:lineRule="auto"/>
        <w:ind w:left="567" w:hanging="709"/>
        <w:jc w:val="both"/>
      </w:pPr>
      <w:r>
        <w:t>Экономические проблемы рационального природопользования и охрана окружающей среды</w:t>
      </w:r>
      <w:proofErr w:type="gramStart"/>
      <w:r>
        <w:t xml:space="preserve"> / П</w:t>
      </w:r>
      <w:proofErr w:type="gramEnd"/>
      <w:r>
        <w:t xml:space="preserve">од ред. акад. Д.С.Хачатурова. – М.: Изд-во Моск. ун-та, 1982. – 198 с. </w:t>
      </w:r>
    </w:p>
    <w:p w:rsidR="00B413A2" w:rsidRDefault="00B413A2" w:rsidP="00D406C3">
      <w:pPr>
        <w:numPr>
          <w:ilvl w:val="0"/>
          <w:numId w:val="56"/>
        </w:numPr>
        <w:suppressAutoHyphens w:val="0"/>
        <w:spacing w:line="360" w:lineRule="auto"/>
        <w:ind w:left="567" w:hanging="709"/>
        <w:jc w:val="both"/>
      </w:pPr>
      <w:r>
        <w:t>Энциклопедическій словарь / Под ред. проф. И.Е. Андреевского, Ф.Ф.Петрушевскаго. – т</w:t>
      </w:r>
      <w:proofErr w:type="gramStart"/>
      <w:r>
        <w:t>.Х</w:t>
      </w:r>
      <w:proofErr w:type="gramEnd"/>
      <w:r>
        <w:t>ІХ, СПб: Типо-Литографія И.Е.Ефрона, 1896.</w:t>
      </w:r>
    </w:p>
    <w:p w:rsidR="00B413A2" w:rsidRDefault="00B413A2" w:rsidP="00D406C3">
      <w:pPr>
        <w:numPr>
          <w:ilvl w:val="0"/>
          <w:numId w:val="56"/>
        </w:numPr>
        <w:suppressAutoHyphens w:val="0"/>
        <w:spacing w:line="360" w:lineRule="auto"/>
        <w:ind w:left="567" w:hanging="709"/>
        <w:jc w:val="both"/>
      </w:pPr>
      <w:r>
        <w:t>Эталонные осушительные системы Украинского Полесья / Колектив авт</w:t>
      </w:r>
      <w:r>
        <w:t>о</w:t>
      </w:r>
      <w:r>
        <w:t xml:space="preserve">ров. Под ред. В.Е.Алексеевского. – К.: ИГиМ УААН, 1992. – 41 с. </w:t>
      </w:r>
    </w:p>
    <w:p w:rsidR="00B413A2" w:rsidRDefault="00B413A2" w:rsidP="00D406C3">
      <w:pPr>
        <w:numPr>
          <w:ilvl w:val="0"/>
          <w:numId w:val="56"/>
        </w:numPr>
        <w:suppressAutoHyphens w:val="0"/>
        <w:spacing w:line="360" w:lineRule="auto"/>
        <w:ind w:left="567" w:hanging="709"/>
        <w:jc w:val="both"/>
      </w:pPr>
      <w:r>
        <w:t>Яцик А.В., Бышовец Л.Б. Роль прудов и водохранилищ в водохозяйстве</w:t>
      </w:r>
      <w:r>
        <w:t>н</w:t>
      </w:r>
      <w:r>
        <w:t>ном комплексе УССР // Сб. Мелиорация и водное хозяйство. К.: 1989. - Вып.71. – С. 33-39.</w:t>
      </w:r>
    </w:p>
    <w:p w:rsidR="00B413A2" w:rsidRDefault="00B413A2" w:rsidP="00D406C3">
      <w:pPr>
        <w:numPr>
          <w:ilvl w:val="0"/>
          <w:numId w:val="56"/>
        </w:numPr>
        <w:suppressAutoHyphens w:val="0"/>
        <w:spacing w:line="360" w:lineRule="auto"/>
        <w:ind w:left="567" w:hanging="709"/>
        <w:jc w:val="both"/>
      </w:pPr>
      <w:r>
        <w:t>Яцик А.В., Ревера О.З. Осушительная мелиорация и речной сток. - К.: Зн</w:t>
      </w:r>
      <w:r>
        <w:t>а</w:t>
      </w:r>
      <w:r>
        <w:t>ние, 1986. – 24 с.</w:t>
      </w:r>
    </w:p>
    <w:p w:rsidR="00B413A2" w:rsidRDefault="00B413A2" w:rsidP="00D406C3">
      <w:pPr>
        <w:numPr>
          <w:ilvl w:val="0"/>
          <w:numId w:val="56"/>
        </w:numPr>
        <w:suppressAutoHyphens w:val="0"/>
        <w:spacing w:line="360" w:lineRule="auto"/>
        <w:ind w:left="567" w:hanging="709"/>
        <w:jc w:val="both"/>
      </w:pPr>
      <w:r w:rsidRPr="00B413A2">
        <w:rPr>
          <w:lang w:val="en-US"/>
        </w:rPr>
        <w:t xml:space="preserve">Backhaus K., Erichson B., Plinke W., Weiber R. Multivariate Analysemethoden. </w:t>
      </w:r>
      <w:r>
        <w:t>Eine anwendungsorientierte Einfiihrung. 7. Auflage, Berlin, 1994. – P. 433 – 497.</w:t>
      </w:r>
    </w:p>
    <w:p w:rsidR="00B413A2" w:rsidRPr="00B413A2" w:rsidRDefault="00B413A2" w:rsidP="00D406C3">
      <w:pPr>
        <w:numPr>
          <w:ilvl w:val="0"/>
          <w:numId w:val="56"/>
        </w:numPr>
        <w:suppressAutoHyphens w:val="0"/>
        <w:spacing w:line="360" w:lineRule="auto"/>
        <w:ind w:left="567" w:hanging="709"/>
        <w:jc w:val="both"/>
        <w:rPr>
          <w:lang w:val="en-US"/>
        </w:rPr>
      </w:pPr>
      <w:r w:rsidRPr="00B413A2">
        <w:rPr>
          <w:lang w:val="en-US"/>
        </w:rPr>
        <w:t>Dubes R.C., Jain A.K. Clastering methodologies in exploratory data analysis, in Advanced in Computers, 19 (</w:t>
      </w:r>
      <w:proofErr w:type="gramStart"/>
      <w:r w:rsidRPr="00B413A2">
        <w:rPr>
          <w:lang w:val="en-US"/>
        </w:rPr>
        <w:t>ed</w:t>
      </w:r>
      <w:proofErr w:type="gramEnd"/>
      <w:r w:rsidRPr="00B413A2">
        <w:rPr>
          <w:lang w:val="en-US"/>
        </w:rPr>
        <w:t xml:space="preserve"> by M. Yovits) Academi</w:t>
      </w:r>
      <w:r>
        <w:t>с</w:t>
      </w:r>
      <w:r w:rsidRPr="00B413A2">
        <w:rPr>
          <w:lang w:val="en-US"/>
        </w:rPr>
        <w:t xml:space="preserve"> Press, N.Y., 1980, pp. 113 – 228. </w:t>
      </w:r>
    </w:p>
    <w:p w:rsidR="00B413A2" w:rsidRPr="00B413A2" w:rsidRDefault="00B413A2" w:rsidP="00D406C3">
      <w:pPr>
        <w:numPr>
          <w:ilvl w:val="0"/>
          <w:numId w:val="56"/>
        </w:numPr>
        <w:suppressAutoHyphens w:val="0"/>
        <w:spacing w:line="360" w:lineRule="auto"/>
        <w:ind w:left="567" w:hanging="709"/>
        <w:jc w:val="both"/>
        <w:rPr>
          <w:lang w:val="en-US"/>
        </w:rPr>
      </w:pPr>
      <w:r>
        <w:rPr>
          <w:lang w:val="en-US"/>
        </w:rPr>
        <w:t xml:space="preserve">Goulding K.W.T. Nitrogen deposition to land from the atmosphere // Soil Use and Management. – 1990. - № 6(2). – </w:t>
      </w:r>
      <w:r>
        <w:t>Р</w:t>
      </w:r>
      <w:r>
        <w:rPr>
          <w:lang w:val="en-US"/>
        </w:rPr>
        <w:t>.61-63.</w:t>
      </w:r>
    </w:p>
    <w:p w:rsidR="00B413A2" w:rsidRPr="00B413A2" w:rsidRDefault="00B413A2" w:rsidP="00D406C3">
      <w:pPr>
        <w:numPr>
          <w:ilvl w:val="0"/>
          <w:numId w:val="56"/>
        </w:numPr>
        <w:suppressAutoHyphens w:val="0"/>
        <w:spacing w:line="360" w:lineRule="auto"/>
        <w:ind w:left="567" w:hanging="709"/>
        <w:jc w:val="both"/>
        <w:rPr>
          <w:lang w:val="en-US"/>
        </w:rPr>
      </w:pPr>
      <w:proofErr w:type="gramStart"/>
      <w:r>
        <w:rPr>
          <w:lang w:val="en-US"/>
        </w:rPr>
        <w:t>Nawrocki  S</w:t>
      </w:r>
      <w:proofErr w:type="gramEnd"/>
      <w:r>
        <w:rPr>
          <w:lang w:val="en-US"/>
        </w:rPr>
        <w:t>. Rolnictwo a ochrona środowiska // Zeszyty problemowe IMUZ. – Falenty. – 1996. - 1/96/. - S.34-50.</w:t>
      </w:r>
    </w:p>
    <w:p w:rsidR="00B413A2" w:rsidRDefault="00B413A2" w:rsidP="00D406C3">
      <w:pPr>
        <w:numPr>
          <w:ilvl w:val="0"/>
          <w:numId w:val="56"/>
        </w:numPr>
        <w:suppressAutoHyphens w:val="0"/>
        <w:spacing w:line="360" w:lineRule="auto"/>
        <w:ind w:left="567" w:hanging="709"/>
        <w:jc w:val="both"/>
      </w:pPr>
      <w:r>
        <w:rPr>
          <w:lang w:val="en-US"/>
        </w:rPr>
        <w:t xml:space="preserve">Sapek B. Farm as a source of soil, water and air pollution with </w:t>
      </w:r>
      <w:proofErr w:type="gramStart"/>
      <w:r>
        <w:rPr>
          <w:lang w:val="en-US"/>
        </w:rPr>
        <w:t>nitrogen  pho</w:t>
      </w:r>
      <w:r>
        <w:rPr>
          <w:lang w:val="en-US"/>
        </w:rPr>
        <w:t>s</w:t>
      </w:r>
      <w:r>
        <w:rPr>
          <w:lang w:val="en-US"/>
        </w:rPr>
        <w:t>phorus</w:t>
      </w:r>
      <w:proofErr w:type="gramEnd"/>
      <w:r>
        <w:rPr>
          <w:lang w:val="en-US"/>
        </w:rPr>
        <w:t xml:space="preserve"> and potassium // Fragmenta agronomika. </w:t>
      </w:r>
      <w:r>
        <w:t>Proceedings International Symposium Sept. - Puławy. - Poland. -1998. - Т 3, 3/98. – Р.27-30</w:t>
      </w:r>
    </w:p>
    <w:p w:rsidR="00B413A2" w:rsidRDefault="00B413A2" w:rsidP="00D406C3">
      <w:pPr>
        <w:numPr>
          <w:ilvl w:val="0"/>
          <w:numId w:val="56"/>
        </w:numPr>
        <w:suppressAutoHyphens w:val="0"/>
        <w:spacing w:line="360" w:lineRule="auto"/>
        <w:ind w:left="567" w:hanging="709"/>
        <w:jc w:val="both"/>
      </w:pPr>
      <w:r>
        <w:rPr>
          <w:lang w:val="en-US"/>
        </w:rPr>
        <w:t xml:space="preserve">Święcicki C. Gleboznawstwo Melioracyjne. PWN. Warszawa. </w:t>
      </w:r>
      <w:r>
        <w:t>1976. – 576 s.</w:t>
      </w:r>
    </w:p>
    <w:p w:rsidR="00B413A2" w:rsidRPr="00B413A2" w:rsidRDefault="00B413A2" w:rsidP="00D406C3">
      <w:pPr>
        <w:numPr>
          <w:ilvl w:val="0"/>
          <w:numId w:val="56"/>
        </w:numPr>
        <w:suppressAutoHyphens w:val="0"/>
        <w:spacing w:line="360" w:lineRule="auto"/>
        <w:ind w:left="567" w:hanging="709"/>
        <w:jc w:val="both"/>
        <w:rPr>
          <w:lang w:val="en-US"/>
        </w:rPr>
      </w:pPr>
      <w:r>
        <w:rPr>
          <w:lang w:val="en-US"/>
        </w:rPr>
        <w:t xml:space="preserve">Wild A. Soil and the environment: An introduction. - Cambridge University Press: 1993. – 365 </w:t>
      </w:r>
      <w:r>
        <w:t>р</w:t>
      </w:r>
      <w:r>
        <w:rPr>
          <w:lang w:val="en-US"/>
        </w:rPr>
        <w:t>.</w:t>
      </w:r>
    </w:p>
    <w:p w:rsidR="00B413A2" w:rsidRPr="00B413A2" w:rsidRDefault="00B413A2" w:rsidP="00B413A2">
      <w:pPr>
        <w:rPr>
          <w:lang w:val="en-US"/>
        </w:rPr>
      </w:pPr>
    </w:p>
    <w:p w:rsidR="00B413A2" w:rsidRPr="00B413A2" w:rsidRDefault="00B413A2" w:rsidP="00D406C3">
      <w:pPr>
        <w:pStyle w:val="1"/>
        <w:numPr>
          <w:ilvl w:val="0"/>
          <w:numId w:val="54"/>
        </w:numPr>
        <w:suppressAutoHyphens w:val="0"/>
        <w:spacing w:before="0" w:after="0" w:line="336" w:lineRule="auto"/>
        <w:jc w:val="center"/>
        <w:rPr>
          <w:lang w:val="en-US"/>
        </w:rPr>
      </w:pPr>
      <w:r w:rsidRPr="00B413A2">
        <w:rPr>
          <w:lang w:val="en-US"/>
        </w:rPr>
        <w:br w:type="page"/>
      </w:r>
      <w:bookmarkStart w:id="7" w:name="_Toc181984774"/>
      <w:bookmarkEnd w:id="7"/>
    </w:p>
    <w:p w:rsidR="00830CA8" w:rsidRPr="00B413A2" w:rsidRDefault="00830CA8" w:rsidP="005C1BC1">
      <w:pPr>
        <w:widowControl w:val="0"/>
        <w:spacing w:line="312" w:lineRule="auto"/>
        <w:jc w:val="center"/>
        <w:rPr>
          <w:sz w:val="28"/>
          <w:szCs w:val="28"/>
          <w:lang w:val="en-US"/>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8" w:name="_PictureBullets"/>
      <w:bookmarkEnd w:id="8"/>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C3" w:rsidRDefault="00D406C3">
      <w:r>
        <w:separator/>
      </w:r>
    </w:p>
  </w:endnote>
  <w:endnote w:type="continuationSeparator" w:id="0">
    <w:p w:rsidR="00D406C3" w:rsidRDefault="00D4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C3" w:rsidRDefault="00D406C3">
      <w:r>
        <w:separator/>
      </w:r>
    </w:p>
  </w:footnote>
  <w:footnote w:type="continuationSeparator" w:id="0">
    <w:p w:rsidR="00D406C3" w:rsidRDefault="00D40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976953">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266392C"/>
    <w:multiLevelType w:val="hybridMultilevel"/>
    <w:tmpl w:val="0A46693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3F851CDE"/>
    <w:multiLevelType w:val="multilevel"/>
    <w:tmpl w:val="2B6AC6F6"/>
    <w:lvl w:ilvl="0">
      <w:start w:val="1"/>
      <w:numFmt w:val="decimal"/>
      <w:lvlText w:val="Розділ %1"/>
      <w:lvlJc w:val="left"/>
      <w:pPr>
        <w:tabs>
          <w:tab w:val="num" w:pos="737"/>
        </w:tabs>
        <w:ind w:left="737" w:firstLine="0"/>
      </w:pPr>
      <w:rPr>
        <w:rFonts w:hint="default"/>
      </w:rPr>
    </w:lvl>
    <w:lvl w:ilvl="1">
      <w:start w:val="1"/>
      <w:numFmt w:val="decimal"/>
      <w:pStyle w:val="21"/>
      <w:lvlText w:val="%1.%2."/>
      <w:lvlJc w:val="left"/>
      <w:pPr>
        <w:tabs>
          <w:tab w:val="num" w:pos="1313"/>
        </w:tabs>
        <w:ind w:left="1313" w:hanging="576"/>
      </w:pPr>
      <w:rPr>
        <w:rFonts w:hint="default"/>
      </w:rPr>
    </w:lvl>
    <w:lvl w:ilvl="2">
      <w:start w:val="1"/>
      <w:numFmt w:val="decimal"/>
      <w:pStyle w:val="31"/>
      <w:lvlText w:val="%1.%2.%3."/>
      <w:lvlJc w:val="left"/>
      <w:pPr>
        <w:tabs>
          <w:tab w:val="num" w:pos="1457"/>
        </w:tabs>
        <w:ind w:left="1457" w:hanging="720"/>
      </w:pPr>
      <w:rPr>
        <w:rFonts w:hint="default"/>
      </w:rPr>
    </w:lvl>
    <w:lvl w:ilvl="3">
      <w:start w:val="1"/>
      <w:numFmt w:val="decimal"/>
      <w:pStyle w:val="41"/>
      <w:lvlText w:val="%1.%2.%3.%4"/>
      <w:lvlJc w:val="left"/>
      <w:pPr>
        <w:tabs>
          <w:tab w:val="num" w:pos="1601"/>
        </w:tabs>
        <w:ind w:left="1601" w:hanging="864"/>
      </w:pPr>
      <w:rPr>
        <w:rFonts w:hint="default"/>
      </w:rPr>
    </w:lvl>
    <w:lvl w:ilvl="4">
      <w:start w:val="1"/>
      <w:numFmt w:val="decimal"/>
      <w:pStyle w:val="50"/>
      <w:lvlText w:val="%1.%2.%3.%4.%5"/>
      <w:lvlJc w:val="left"/>
      <w:pPr>
        <w:tabs>
          <w:tab w:val="num" w:pos="1745"/>
        </w:tabs>
        <w:ind w:left="1745" w:hanging="1008"/>
      </w:pPr>
      <w:rPr>
        <w:rFonts w:hint="default"/>
      </w:rPr>
    </w:lvl>
    <w:lvl w:ilvl="5">
      <w:start w:val="1"/>
      <w:numFmt w:val="decimal"/>
      <w:pStyle w:val="6"/>
      <w:lvlText w:val="%1.%2.%3.%4.%5.%6"/>
      <w:lvlJc w:val="left"/>
      <w:pPr>
        <w:tabs>
          <w:tab w:val="num" w:pos="1889"/>
        </w:tabs>
        <w:ind w:left="1889" w:hanging="1152"/>
      </w:pPr>
      <w:rPr>
        <w:rFonts w:hint="default"/>
      </w:rPr>
    </w:lvl>
    <w:lvl w:ilvl="6">
      <w:start w:val="1"/>
      <w:numFmt w:val="decimal"/>
      <w:pStyle w:val="7"/>
      <w:lvlText w:val="%1.%2.%3.%4.%5.%6.%7"/>
      <w:lvlJc w:val="left"/>
      <w:pPr>
        <w:tabs>
          <w:tab w:val="num" w:pos="2033"/>
        </w:tabs>
        <w:ind w:left="2033" w:hanging="1296"/>
      </w:pPr>
      <w:rPr>
        <w:rFonts w:hint="default"/>
      </w:rPr>
    </w:lvl>
    <w:lvl w:ilvl="7">
      <w:start w:val="1"/>
      <w:numFmt w:val="decimal"/>
      <w:pStyle w:val="8"/>
      <w:lvlText w:val="%1.%2.%3.%4.%5.%6.%7.%8"/>
      <w:lvlJc w:val="left"/>
      <w:pPr>
        <w:tabs>
          <w:tab w:val="num" w:pos="2177"/>
        </w:tabs>
        <w:ind w:left="2177" w:hanging="1440"/>
      </w:pPr>
      <w:rPr>
        <w:rFonts w:hint="default"/>
      </w:rPr>
    </w:lvl>
    <w:lvl w:ilvl="8">
      <w:start w:val="1"/>
      <w:numFmt w:val="decimal"/>
      <w:pStyle w:val="9"/>
      <w:lvlText w:val="%1.%2.%3.%4.%5.%6.%7.%8.%9"/>
      <w:lvlJc w:val="left"/>
      <w:pPr>
        <w:tabs>
          <w:tab w:val="num" w:pos="2321"/>
        </w:tabs>
        <w:ind w:left="2321" w:hanging="1584"/>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737A5DF0"/>
    <w:multiLevelType w:val="hybridMultilevel"/>
    <w:tmpl w:val="569888C2"/>
    <w:lvl w:ilvl="0" w:tplc="FFFFFFFF">
      <w:start w:val="1"/>
      <w:numFmt w:val="decimal"/>
      <w:lvlText w:val="%1."/>
      <w:legacy w:legacy="1" w:legacySpace="0" w:legacyIndent="283"/>
      <w:lvlJc w:val="left"/>
      <w:pPr>
        <w:ind w:left="283" w:hanging="283"/>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53"/>
  </w:num>
  <w:num w:numId="40">
    <w:abstractNumId w:val="6"/>
  </w:num>
  <w:num w:numId="41">
    <w:abstractNumId w:val="5"/>
  </w:num>
  <w:num w:numId="42">
    <w:abstractNumId w:val="4"/>
  </w:num>
  <w:num w:numId="43">
    <w:abstractNumId w:val="47"/>
  </w:num>
  <w:num w:numId="44">
    <w:abstractNumId w:val="49"/>
  </w:num>
  <w:num w:numId="45">
    <w:abstractNumId w:val="48"/>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50"/>
  </w:num>
  <w:num w:numId="55">
    <w:abstractNumId w:val="42"/>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09C1"/>
    <w:rsid w:val="00062399"/>
    <w:rsid w:val="000737AA"/>
    <w:rsid w:val="00073D5C"/>
    <w:rsid w:val="000760AE"/>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5364"/>
    <w:rsid w:val="001D61A9"/>
    <w:rsid w:val="001E1DDF"/>
    <w:rsid w:val="001E293A"/>
    <w:rsid w:val="001F1507"/>
    <w:rsid w:val="001F1B16"/>
    <w:rsid w:val="001F3D5E"/>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486"/>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76953"/>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06C3"/>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BodyText24">
    <w:name w:val="Body Text 2"/>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BlockText">
    <w:name w:val="Block Text"/>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BodyTextIndent2">
    <w:name w:val="Body Text Indent 2"/>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BodyTextIndent3">
    <w:name w:val="Body Text Indent 3"/>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5">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BodyText24">
    <w:name w:val="Body Text 2"/>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BlockText">
    <w:name w:val="Block Text"/>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BodyTextIndent2">
    <w:name w:val="Body Text Indent 2"/>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BodyTextIndent3">
    <w:name w:val="Body Text Indent 3"/>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5">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Pages>25</Pages>
  <Words>8879</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454</cp:revision>
  <cp:lastPrinted>2009-02-06T08:36:00Z</cp:lastPrinted>
  <dcterms:created xsi:type="dcterms:W3CDTF">2015-03-22T11:10:00Z</dcterms:created>
  <dcterms:modified xsi:type="dcterms:W3CDTF">2015-04-02T18:34:00Z</dcterms:modified>
</cp:coreProperties>
</file>