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EC59C" w14:textId="77777777" w:rsidR="00E02FA1" w:rsidRPr="00E02FA1" w:rsidRDefault="00E02FA1" w:rsidP="00E02FA1">
      <w:pPr>
        <w:tabs>
          <w:tab w:val="clear" w:pos="709"/>
        </w:tabs>
        <w:suppressAutoHyphens w:val="0"/>
        <w:spacing w:after="217" w:line="256" w:lineRule="exact"/>
        <w:ind w:left="320" w:firstLine="0"/>
        <w:jc w:val="center"/>
        <w:rPr>
          <w:rFonts w:ascii="Times New Roman" w:eastAsia="Times New Roman" w:hAnsi="Times New Roman" w:cs="Times New Roman"/>
          <w:b/>
          <w:bCs/>
          <w:color w:val="000000"/>
          <w:kern w:val="0"/>
          <w:sz w:val="21"/>
          <w:szCs w:val="21"/>
          <w:lang w:eastAsia="ru-RU" w:bidi="ru-RU"/>
        </w:rPr>
      </w:pPr>
      <w:r w:rsidRPr="00E02FA1">
        <w:rPr>
          <w:rFonts w:ascii="Times New Roman" w:eastAsia="Times New Roman" w:hAnsi="Times New Roman" w:cs="Times New Roman"/>
          <w:b/>
          <w:bCs/>
          <w:color w:val="000000"/>
          <w:kern w:val="0"/>
          <w:sz w:val="21"/>
          <w:szCs w:val="21"/>
          <w:lang w:eastAsia="ru-RU" w:bidi="ru-RU"/>
        </w:rPr>
        <w:t>РОСТОВСКИЙ ЮРИДИЧЕСКИЙ ИНСТИТУТ МИНИСТЕРСТВА ВНУТРЕННИХ ДЕЛ РФ</w:t>
      </w:r>
    </w:p>
    <w:p w14:paraId="695FC284" w14:textId="77777777" w:rsidR="00E02FA1" w:rsidRPr="00E02FA1" w:rsidRDefault="00E02FA1" w:rsidP="00E02FA1">
      <w:pPr>
        <w:tabs>
          <w:tab w:val="clear" w:pos="709"/>
        </w:tabs>
        <w:suppressAutoHyphens w:val="0"/>
        <w:spacing w:after="793" w:line="210" w:lineRule="exact"/>
        <w:ind w:right="200" w:firstLine="0"/>
        <w:jc w:val="right"/>
        <w:rPr>
          <w:rFonts w:ascii="Times New Roman" w:eastAsia="Times New Roman" w:hAnsi="Times New Roman" w:cs="Times New Roman"/>
          <w:color w:val="000000"/>
          <w:kern w:val="0"/>
          <w:sz w:val="21"/>
          <w:szCs w:val="21"/>
          <w:lang w:eastAsia="ru-RU" w:bidi="ru-RU"/>
        </w:rPr>
      </w:pPr>
      <w:r w:rsidRPr="00E02FA1">
        <w:rPr>
          <w:rFonts w:ascii="Times New Roman" w:eastAsia="Times New Roman" w:hAnsi="Times New Roman" w:cs="Times New Roman"/>
          <w:color w:val="000000"/>
          <w:kern w:val="0"/>
          <w:sz w:val="21"/>
          <w:szCs w:val="21"/>
          <w:lang w:eastAsia="ru-RU" w:bidi="ru-RU"/>
        </w:rPr>
        <w:t>На правах рукописи</w:t>
      </w:r>
    </w:p>
    <w:p w14:paraId="19B641C9" w14:textId="77777777" w:rsidR="00E02FA1" w:rsidRPr="00E02FA1" w:rsidRDefault="00E02FA1" w:rsidP="00E02FA1">
      <w:pPr>
        <w:tabs>
          <w:tab w:val="clear" w:pos="709"/>
        </w:tabs>
        <w:suppressAutoHyphens w:val="0"/>
        <w:spacing w:after="659" w:line="210" w:lineRule="exact"/>
        <w:ind w:left="320" w:firstLine="0"/>
        <w:jc w:val="center"/>
        <w:rPr>
          <w:rFonts w:ascii="Times New Roman" w:eastAsia="Times New Roman" w:hAnsi="Times New Roman" w:cs="Times New Roman"/>
          <w:b/>
          <w:bCs/>
          <w:color w:val="000000"/>
          <w:kern w:val="0"/>
          <w:sz w:val="21"/>
          <w:szCs w:val="21"/>
          <w:lang w:eastAsia="ru-RU" w:bidi="ru-RU"/>
        </w:rPr>
      </w:pPr>
      <w:r w:rsidRPr="00E02FA1">
        <w:rPr>
          <w:rFonts w:ascii="Times New Roman" w:eastAsia="Times New Roman" w:hAnsi="Times New Roman" w:cs="Times New Roman"/>
          <w:b/>
          <w:bCs/>
          <w:color w:val="000000"/>
          <w:kern w:val="0"/>
          <w:sz w:val="21"/>
          <w:szCs w:val="21"/>
          <w:lang w:eastAsia="ru-RU" w:bidi="ru-RU"/>
        </w:rPr>
        <w:t>Антоненко Татьяна Алексеевна</w:t>
      </w:r>
    </w:p>
    <w:p w14:paraId="00066ADB" w14:textId="77777777" w:rsidR="00E02FA1" w:rsidRPr="00E02FA1" w:rsidRDefault="00E02FA1" w:rsidP="00E02FA1">
      <w:pPr>
        <w:tabs>
          <w:tab w:val="clear" w:pos="709"/>
        </w:tabs>
        <w:suppressAutoHyphens w:val="0"/>
        <w:spacing w:after="713" w:line="377" w:lineRule="exact"/>
        <w:ind w:left="840" w:right="500" w:firstLine="140"/>
        <w:jc w:val="left"/>
        <w:rPr>
          <w:rFonts w:ascii="Times New Roman" w:eastAsia="Times New Roman" w:hAnsi="Times New Roman" w:cs="Times New Roman"/>
          <w:b/>
          <w:bCs/>
          <w:color w:val="000000"/>
          <w:kern w:val="0"/>
          <w:sz w:val="21"/>
          <w:szCs w:val="21"/>
          <w:lang w:eastAsia="ru-RU" w:bidi="ru-RU"/>
        </w:rPr>
      </w:pPr>
      <w:r w:rsidRPr="00E02FA1">
        <w:rPr>
          <w:rFonts w:ascii="Times New Roman" w:eastAsia="Times New Roman" w:hAnsi="Times New Roman" w:cs="Times New Roman"/>
          <w:b/>
          <w:bCs/>
          <w:color w:val="000000"/>
          <w:kern w:val="0"/>
          <w:sz w:val="21"/>
          <w:szCs w:val="21"/>
          <w:lang w:eastAsia="ru-RU" w:bidi="ru-RU"/>
        </w:rPr>
        <w:t>РЕЛИГИОЗНЫЕ НОРМЫ И СИСТЕМА СОЦИАЛЬНО</w:t>
      </w:r>
      <w:r w:rsidRPr="00E02FA1">
        <w:rPr>
          <w:rFonts w:ascii="Times New Roman" w:eastAsia="Times New Roman" w:hAnsi="Times New Roman" w:cs="Times New Roman"/>
          <w:b/>
          <w:bCs/>
          <w:color w:val="000000"/>
          <w:kern w:val="0"/>
          <w:sz w:val="21"/>
          <w:szCs w:val="21"/>
          <w:lang w:eastAsia="ru-RU" w:bidi="ru-RU"/>
        </w:rPr>
        <w:softHyphen/>
        <w:t xml:space="preserve">ПРАВОВОГО РЕГУЛИРОВАНИЯ ОБЩЕСТВЕННЫХ ОТНОШЕНИЙ </w:t>
      </w:r>
      <w:r w:rsidRPr="00E02FA1">
        <w:rPr>
          <w:rFonts w:ascii="Times New Roman" w:eastAsia="Times New Roman" w:hAnsi="Times New Roman" w:cs="Times New Roman"/>
          <w:b/>
          <w:bCs/>
          <w:color w:val="000000"/>
          <w:kern w:val="0"/>
          <w:sz w:val="19"/>
          <w:szCs w:val="19"/>
          <w:lang w:eastAsia="ru-RU" w:bidi="ru-RU"/>
        </w:rPr>
        <w:t>( ТЕОРЕТИКО-МЕТОДОЛОГИЧЕСКИЙ АСПЕКТ)</w:t>
      </w:r>
    </w:p>
    <w:p w14:paraId="113DF4D4" w14:textId="77777777" w:rsidR="00E02FA1" w:rsidRPr="00E02FA1" w:rsidRDefault="00E02FA1" w:rsidP="00E02FA1">
      <w:pPr>
        <w:tabs>
          <w:tab w:val="clear" w:pos="709"/>
        </w:tabs>
        <w:suppressAutoHyphens w:val="0"/>
        <w:spacing w:after="0" w:line="387" w:lineRule="exact"/>
        <w:ind w:left="680" w:firstLine="0"/>
        <w:jc w:val="left"/>
        <w:rPr>
          <w:rFonts w:ascii="Times New Roman" w:eastAsia="Times New Roman" w:hAnsi="Times New Roman" w:cs="Times New Roman"/>
          <w:color w:val="000000"/>
          <w:kern w:val="0"/>
          <w:sz w:val="21"/>
          <w:szCs w:val="21"/>
          <w:lang w:eastAsia="ru-RU" w:bidi="ru-RU"/>
        </w:rPr>
      </w:pPr>
      <w:r w:rsidRPr="00E02FA1">
        <w:rPr>
          <w:rFonts w:ascii="Times New Roman" w:eastAsia="Times New Roman" w:hAnsi="Times New Roman" w:cs="Times New Roman"/>
          <w:color w:val="000000"/>
          <w:kern w:val="0"/>
          <w:sz w:val="21"/>
          <w:szCs w:val="21"/>
          <w:lang w:eastAsia="ru-RU" w:bidi="ru-RU"/>
        </w:rPr>
        <w:t>Специальность 12.00.01 - теория права и государства;</w:t>
      </w:r>
    </w:p>
    <w:p w14:paraId="10E6355F" w14:textId="77777777" w:rsidR="00E02FA1" w:rsidRPr="00E02FA1" w:rsidRDefault="00E02FA1" w:rsidP="00E02FA1">
      <w:pPr>
        <w:tabs>
          <w:tab w:val="clear" w:pos="709"/>
        </w:tabs>
        <w:suppressAutoHyphens w:val="0"/>
        <w:spacing w:after="724" w:line="387" w:lineRule="exact"/>
        <w:ind w:left="3340" w:right="1440" w:firstLine="0"/>
        <w:jc w:val="left"/>
        <w:rPr>
          <w:rFonts w:ascii="Times New Roman" w:eastAsia="Times New Roman" w:hAnsi="Times New Roman" w:cs="Times New Roman"/>
          <w:color w:val="000000"/>
          <w:kern w:val="0"/>
          <w:sz w:val="21"/>
          <w:szCs w:val="21"/>
          <w:lang w:eastAsia="ru-RU" w:bidi="ru-RU"/>
        </w:rPr>
      </w:pPr>
      <w:r w:rsidRPr="00E02FA1">
        <w:rPr>
          <w:rFonts w:ascii="Times New Roman" w:eastAsia="Times New Roman" w:hAnsi="Times New Roman" w:cs="Times New Roman"/>
          <w:color w:val="000000"/>
          <w:kern w:val="0"/>
          <w:sz w:val="21"/>
          <w:szCs w:val="21"/>
          <w:lang w:eastAsia="ru-RU" w:bidi="ru-RU"/>
        </w:rPr>
        <w:t>история права и государства; история политических и правовых учений</w:t>
      </w:r>
    </w:p>
    <w:p w14:paraId="6A9A422A" w14:textId="77777777" w:rsidR="00E02FA1" w:rsidRPr="00E02FA1" w:rsidRDefault="00E02FA1" w:rsidP="00E02FA1">
      <w:pPr>
        <w:tabs>
          <w:tab w:val="clear" w:pos="709"/>
        </w:tabs>
        <w:suppressAutoHyphens w:val="0"/>
        <w:spacing w:after="360" w:line="382" w:lineRule="exact"/>
        <w:ind w:left="2120" w:right="2440" w:firstLine="600"/>
        <w:jc w:val="left"/>
        <w:rPr>
          <w:rFonts w:ascii="Times New Roman" w:eastAsia="Times New Roman" w:hAnsi="Times New Roman" w:cs="Times New Roman"/>
          <w:b/>
          <w:bCs/>
          <w:color w:val="000000"/>
          <w:kern w:val="0"/>
          <w:sz w:val="21"/>
          <w:szCs w:val="21"/>
          <w:lang w:eastAsia="ru-RU" w:bidi="ru-RU"/>
        </w:rPr>
      </w:pPr>
      <w:r w:rsidRPr="00E02FA1">
        <w:rPr>
          <w:rFonts w:ascii="Times New Roman" w:eastAsia="Times New Roman" w:hAnsi="Times New Roman" w:cs="Times New Roman"/>
          <w:b/>
          <w:bCs/>
          <w:color w:val="000000"/>
          <w:kern w:val="0"/>
          <w:sz w:val="21"/>
          <w:szCs w:val="21"/>
          <w:lang w:eastAsia="ru-RU" w:bidi="ru-RU"/>
        </w:rPr>
        <w:t>ДИССЕРТАЦИЯ на соискание ученой степени кандидата юридических наук</w:t>
      </w:r>
    </w:p>
    <w:p w14:paraId="3AE925EF" w14:textId="77777777" w:rsidR="00E02FA1" w:rsidRPr="00E02FA1" w:rsidRDefault="00E02FA1" w:rsidP="00E02FA1">
      <w:pPr>
        <w:tabs>
          <w:tab w:val="clear" w:pos="709"/>
        </w:tabs>
        <w:suppressAutoHyphens w:val="0"/>
        <w:spacing w:after="874" w:line="382" w:lineRule="exact"/>
        <w:ind w:left="4060" w:right="720" w:firstLine="0"/>
        <w:jc w:val="left"/>
        <w:rPr>
          <w:rFonts w:ascii="Times New Roman" w:eastAsia="Times New Roman" w:hAnsi="Times New Roman" w:cs="Times New Roman"/>
          <w:b/>
          <w:bCs/>
          <w:color w:val="000000"/>
          <w:kern w:val="0"/>
          <w:sz w:val="21"/>
          <w:szCs w:val="21"/>
          <w:lang w:eastAsia="ru-RU" w:bidi="ru-RU"/>
        </w:rPr>
      </w:pPr>
      <w:r w:rsidRPr="00E02FA1">
        <w:rPr>
          <w:rFonts w:ascii="Times New Roman" w:eastAsia="Times New Roman" w:hAnsi="Times New Roman" w:cs="Times New Roman"/>
          <w:b/>
          <w:bCs/>
          <w:color w:val="000000"/>
          <w:kern w:val="0"/>
          <w:sz w:val="21"/>
          <w:szCs w:val="21"/>
          <w:lang w:eastAsia="ru-RU" w:bidi="ru-RU"/>
        </w:rPr>
        <w:t>Научный руководитель: доктор юридических наук, профессор Баранов П.П.</w:t>
      </w:r>
    </w:p>
    <w:p w14:paraId="1D611FF0" w14:textId="77777777" w:rsidR="00E02FA1" w:rsidRPr="00E02FA1" w:rsidRDefault="00E02FA1" w:rsidP="00E02FA1">
      <w:pPr>
        <w:tabs>
          <w:tab w:val="clear" w:pos="709"/>
        </w:tabs>
        <w:suppressAutoHyphens w:val="0"/>
        <w:spacing w:after="132" w:line="190" w:lineRule="exact"/>
        <w:ind w:left="320" w:firstLine="0"/>
        <w:jc w:val="center"/>
        <w:rPr>
          <w:rFonts w:ascii="Times New Roman" w:eastAsia="Times New Roman" w:hAnsi="Times New Roman" w:cs="Times New Roman"/>
          <w:b/>
          <w:bCs/>
          <w:color w:val="000000"/>
          <w:kern w:val="0"/>
          <w:sz w:val="19"/>
          <w:szCs w:val="19"/>
          <w:lang w:eastAsia="ru-RU" w:bidi="ru-RU"/>
        </w:rPr>
      </w:pPr>
      <w:r w:rsidRPr="00E02FA1">
        <w:rPr>
          <w:rFonts w:ascii="Times New Roman" w:eastAsia="Times New Roman" w:hAnsi="Times New Roman" w:cs="Times New Roman"/>
          <w:b/>
          <w:bCs/>
          <w:color w:val="000000"/>
          <w:kern w:val="0"/>
          <w:sz w:val="19"/>
          <w:szCs w:val="19"/>
          <w:lang w:eastAsia="ru-RU" w:bidi="ru-RU"/>
        </w:rPr>
        <w:t>Ростов-на-Дону</w:t>
      </w:r>
    </w:p>
    <w:p w14:paraId="3212F30F" w14:textId="77777777" w:rsidR="00E02FA1" w:rsidRPr="00E02FA1" w:rsidRDefault="00E02FA1" w:rsidP="00E02FA1">
      <w:pPr>
        <w:tabs>
          <w:tab w:val="clear" w:pos="709"/>
        </w:tabs>
        <w:suppressAutoHyphens w:val="0"/>
        <w:spacing w:after="0" w:line="210" w:lineRule="exact"/>
        <w:ind w:left="320" w:firstLine="0"/>
        <w:jc w:val="center"/>
        <w:rPr>
          <w:rFonts w:ascii="Times New Roman" w:eastAsia="Times New Roman" w:hAnsi="Times New Roman" w:cs="Times New Roman"/>
          <w:b/>
          <w:bCs/>
          <w:color w:val="000000"/>
          <w:kern w:val="0"/>
          <w:sz w:val="21"/>
          <w:szCs w:val="21"/>
          <w:lang w:eastAsia="ru-RU" w:bidi="ru-RU"/>
        </w:rPr>
      </w:pPr>
      <w:r w:rsidRPr="00E02FA1">
        <w:rPr>
          <w:rFonts w:ascii="Times New Roman" w:eastAsia="Times New Roman" w:hAnsi="Times New Roman" w:cs="Times New Roman"/>
          <w:b/>
          <w:bCs/>
          <w:color w:val="000000"/>
          <w:kern w:val="0"/>
          <w:sz w:val="21"/>
          <w:szCs w:val="21"/>
          <w:lang w:eastAsia="ru-RU" w:bidi="ru-RU"/>
        </w:rPr>
        <w:t>1999</w:t>
      </w:r>
    </w:p>
    <w:p w14:paraId="1C035B1F" w14:textId="77777777" w:rsidR="00E02FA1" w:rsidRPr="00E02FA1" w:rsidRDefault="00E02FA1" w:rsidP="00E02FA1">
      <w:pPr>
        <w:keepNext/>
        <w:keepLines/>
        <w:tabs>
          <w:tab w:val="clear" w:pos="709"/>
        </w:tabs>
        <w:suppressAutoHyphens w:val="0"/>
        <w:spacing w:after="607" w:line="210" w:lineRule="exact"/>
        <w:ind w:left="20" w:firstLine="0"/>
        <w:jc w:val="center"/>
        <w:outlineLvl w:val="1"/>
        <w:rPr>
          <w:rFonts w:ascii="Times New Roman" w:eastAsia="Times New Roman" w:hAnsi="Times New Roman" w:cs="Times New Roman"/>
          <w:b/>
          <w:bCs/>
          <w:color w:val="000000"/>
          <w:kern w:val="0"/>
          <w:sz w:val="21"/>
          <w:szCs w:val="21"/>
          <w:lang w:eastAsia="ru-RU" w:bidi="ru-RU"/>
        </w:rPr>
      </w:pPr>
      <w:bookmarkStart w:id="0" w:name="bookmark1"/>
      <w:r w:rsidRPr="00E02FA1">
        <w:rPr>
          <w:rFonts w:ascii="Times New Roman" w:eastAsia="Times New Roman" w:hAnsi="Times New Roman" w:cs="Times New Roman"/>
          <w:b/>
          <w:bCs/>
          <w:color w:val="000000"/>
          <w:kern w:val="0"/>
          <w:sz w:val="21"/>
          <w:szCs w:val="21"/>
          <w:lang w:eastAsia="ru-RU" w:bidi="ru-RU"/>
        </w:rPr>
        <w:t>ОГЛАВЛЕНИЕ</w:t>
      </w:r>
      <w:bookmarkEnd w:id="0"/>
    </w:p>
    <w:p w14:paraId="47CB717A" w14:textId="77777777" w:rsidR="00E02FA1" w:rsidRPr="00E02FA1" w:rsidRDefault="00E02FA1" w:rsidP="00E02FA1">
      <w:pPr>
        <w:tabs>
          <w:tab w:val="clear" w:pos="709"/>
          <w:tab w:val="right" w:leader="dot" w:pos="6579"/>
        </w:tabs>
        <w:suppressAutoHyphens w:val="0"/>
        <w:spacing w:after="0" w:line="396" w:lineRule="exact"/>
        <w:ind w:left="20" w:firstLine="0"/>
        <w:rPr>
          <w:rFonts w:ascii="Times New Roman" w:eastAsia="Times New Roman" w:hAnsi="Times New Roman" w:cs="Times New Roman"/>
          <w:b/>
          <w:bCs/>
          <w:color w:val="000000"/>
          <w:kern w:val="0"/>
          <w:sz w:val="21"/>
          <w:szCs w:val="21"/>
          <w:lang w:eastAsia="ru-RU" w:bidi="ru-RU"/>
        </w:rPr>
      </w:pPr>
      <w:r w:rsidRPr="00E02FA1">
        <w:rPr>
          <w:rFonts w:ascii="Times New Roman" w:eastAsia="Times New Roman" w:hAnsi="Times New Roman" w:cs="Times New Roman"/>
          <w:b/>
          <w:bCs/>
          <w:color w:val="000000"/>
          <w:kern w:val="0"/>
          <w:sz w:val="21"/>
          <w:szCs w:val="21"/>
          <w:lang w:eastAsia="ru-RU" w:bidi="ru-RU"/>
        </w:rPr>
        <w:fldChar w:fldCharType="begin"/>
      </w:r>
      <w:r w:rsidRPr="00E02FA1">
        <w:rPr>
          <w:rFonts w:ascii="Times New Roman" w:eastAsia="Times New Roman" w:hAnsi="Times New Roman" w:cs="Times New Roman"/>
          <w:b/>
          <w:bCs/>
          <w:color w:val="000000"/>
          <w:kern w:val="0"/>
          <w:sz w:val="21"/>
          <w:szCs w:val="21"/>
          <w:lang w:eastAsia="ru-RU" w:bidi="ru-RU"/>
        </w:rPr>
        <w:instrText xml:space="preserve"> TOC \o "1-5" \h \z </w:instrText>
      </w:r>
      <w:r w:rsidRPr="00E02FA1">
        <w:rPr>
          <w:rFonts w:ascii="Times New Roman" w:eastAsia="Times New Roman" w:hAnsi="Times New Roman" w:cs="Times New Roman"/>
          <w:b/>
          <w:bCs/>
          <w:color w:val="000000"/>
          <w:kern w:val="0"/>
          <w:sz w:val="21"/>
          <w:szCs w:val="21"/>
          <w:lang w:eastAsia="ru-RU" w:bidi="ru-RU"/>
        </w:rPr>
        <w:fldChar w:fldCharType="separate"/>
      </w:r>
      <w:r w:rsidRPr="00E02FA1">
        <w:rPr>
          <w:rFonts w:ascii="Times New Roman" w:eastAsia="Times New Roman" w:hAnsi="Times New Roman" w:cs="Times New Roman"/>
          <w:b/>
          <w:bCs/>
          <w:color w:val="000000"/>
          <w:kern w:val="0"/>
          <w:sz w:val="21"/>
          <w:szCs w:val="21"/>
          <w:lang w:eastAsia="ru-RU" w:bidi="ru-RU"/>
        </w:rPr>
        <w:t>Введение</w:t>
      </w:r>
      <w:r w:rsidRPr="00E02FA1">
        <w:rPr>
          <w:rFonts w:ascii="Times New Roman" w:eastAsia="Times New Roman" w:hAnsi="Times New Roman" w:cs="Times New Roman"/>
          <w:b/>
          <w:bCs/>
          <w:color w:val="000000"/>
          <w:kern w:val="0"/>
          <w:sz w:val="21"/>
          <w:szCs w:val="21"/>
          <w:lang w:eastAsia="ru-RU" w:bidi="ru-RU"/>
        </w:rPr>
        <w:tab/>
        <w:t>2</w:t>
      </w:r>
    </w:p>
    <w:p w14:paraId="62CD3E85" w14:textId="77777777" w:rsidR="00E02FA1" w:rsidRPr="00E02FA1" w:rsidRDefault="00E02FA1" w:rsidP="00E02FA1">
      <w:pPr>
        <w:tabs>
          <w:tab w:val="clear" w:pos="709"/>
          <w:tab w:val="right" w:leader="dot" w:pos="6579"/>
        </w:tabs>
        <w:suppressAutoHyphens w:val="0"/>
        <w:spacing w:after="0" w:line="396" w:lineRule="exact"/>
        <w:ind w:left="20" w:firstLine="0"/>
        <w:rPr>
          <w:rFonts w:ascii="Times New Roman" w:eastAsia="Times New Roman" w:hAnsi="Times New Roman" w:cs="Times New Roman"/>
          <w:color w:val="000000"/>
          <w:kern w:val="0"/>
          <w:sz w:val="21"/>
          <w:szCs w:val="21"/>
          <w:lang w:eastAsia="ru-RU" w:bidi="ru-RU"/>
        </w:rPr>
      </w:pPr>
      <w:r w:rsidRPr="00E02FA1">
        <w:rPr>
          <w:rFonts w:ascii="Times New Roman" w:eastAsia="Times New Roman" w:hAnsi="Times New Roman" w:cs="Times New Roman"/>
          <w:b/>
          <w:bCs/>
          <w:color w:val="000000"/>
          <w:kern w:val="0"/>
          <w:sz w:val="21"/>
          <w:szCs w:val="21"/>
          <w:lang w:eastAsia="ru-RU" w:bidi="ru-RU"/>
        </w:rPr>
        <w:t xml:space="preserve">Глава </w:t>
      </w:r>
      <w:r w:rsidRPr="00E02FA1">
        <w:rPr>
          <w:rFonts w:ascii="Times New Roman" w:eastAsia="Times New Roman" w:hAnsi="Times New Roman" w:cs="Times New Roman"/>
          <w:color w:val="000000"/>
          <w:kern w:val="0"/>
          <w:sz w:val="21"/>
          <w:szCs w:val="21"/>
          <w:lang w:eastAsia="ru-RU" w:bidi="ru-RU"/>
        </w:rPr>
        <w:t>1. Религиозные нормы и право в современной России</w:t>
      </w:r>
      <w:r w:rsidRPr="00E02FA1">
        <w:rPr>
          <w:rFonts w:ascii="Times New Roman" w:eastAsia="Times New Roman" w:hAnsi="Times New Roman" w:cs="Times New Roman"/>
          <w:color w:val="000000"/>
          <w:kern w:val="0"/>
          <w:sz w:val="21"/>
          <w:szCs w:val="21"/>
          <w:lang w:eastAsia="ru-RU" w:bidi="ru-RU"/>
        </w:rPr>
        <w:tab/>
        <w:t>11</w:t>
      </w:r>
    </w:p>
    <w:p w14:paraId="76E44F0D" w14:textId="77777777" w:rsidR="00E02FA1" w:rsidRPr="00E02FA1" w:rsidRDefault="00E02FA1" w:rsidP="00E02FA1">
      <w:pPr>
        <w:tabs>
          <w:tab w:val="clear" w:pos="709"/>
          <w:tab w:val="right" w:leader="dot" w:pos="6579"/>
        </w:tabs>
        <w:suppressAutoHyphens w:val="0"/>
        <w:spacing w:after="0" w:line="396" w:lineRule="exact"/>
        <w:ind w:left="1180" w:firstLine="0"/>
        <w:rPr>
          <w:rFonts w:ascii="Times New Roman" w:eastAsia="Times New Roman" w:hAnsi="Times New Roman" w:cs="Times New Roman"/>
          <w:color w:val="000000"/>
          <w:kern w:val="0"/>
          <w:sz w:val="21"/>
          <w:szCs w:val="21"/>
          <w:lang w:eastAsia="ru-RU" w:bidi="ru-RU"/>
        </w:rPr>
      </w:pPr>
      <w:hyperlink w:anchor="bookmark2" w:tooltip="Current Document">
        <w:r w:rsidRPr="00E02FA1">
          <w:rPr>
            <w:rFonts w:ascii="Times New Roman" w:eastAsia="Times New Roman" w:hAnsi="Times New Roman" w:cs="Times New Roman"/>
            <w:color w:val="000000"/>
            <w:kern w:val="0"/>
            <w:sz w:val="21"/>
            <w:szCs w:val="21"/>
            <w:lang w:eastAsia="ru-RU" w:bidi="ru-RU"/>
          </w:rPr>
          <w:t>§ 1. Религиозная ситуация в России</w:t>
        </w:r>
        <w:r w:rsidRPr="00E02FA1">
          <w:rPr>
            <w:rFonts w:ascii="Times New Roman" w:eastAsia="Times New Roman" w:hAnsi="Times New Roman" w:cs="Times New Roman"/>
            <w:color w:val="000000"/>
            <w:kern w:val="0"/>
            <w:sz w:val="21"/>
            <w:szCs w:val="21"/>
            <w:lang w:eastAsia="ru-RU" w:bidi="ru-RU"/>
          </w:rPr>
          <w:tab/>
          <w:t>11</w:t>
        </w:r>
      </w:hyperlink>
    </w:p>
    <w:p w14:paraId="2FB9A4A7" w14:textId="77777777" w:rsidR="00E02FA1" w:rsidRPr="00E02FA1" w:rsidRDefault="00E02FA1" w:rsidP="00E02FA1">
      <w:pPr>
        <w:tabs>
          <w:tab w:val="clear" w:pos="709"/>
        </w:tabs>
        <w:suppressAutoHyphens w:val="0"/>
        <w:spacing w:after="0" w:line="396" w:lineRule="exact"/>
        <w:ind w:left="1180" w:firstLine="0"/>
        <w:rPr>
          <w:rFonts w:ascii="Times New Roman" w:eastAsia="Times New Roman" w:hAnsi="Times New Roman" w:cs="Times New Roman"/>
          <w:color w:val="000000"/>
          <w:kern w:val="0"/>
          <w:sz w:val="21"/>
          <w:szCs w:val="21"/>
          <w:lang w:eastAsia="ru-RU" w:bidi="ru-RU"/>
        </w:rPr>
      </w:pPr>
      <w:r w:rsidRPr="00E02FA1">
        <w:rPr>
          <w:rFonts w:ascii="Times New Roman" w:eastAsia="Times New Roman" w:hAnsi="Times New Roman" w:cs="Times New Roman"/>
          <w:color w:val="000000"/>
          <w:kern w:val="0"/>
          <w:sz w:val="21"/>
          <w:szCs w:val="21"/>
          <w:lang w:eastAsia="ru-RU" w:bidi="ru-RU"/>
        </w:rPr>
        <w:t>§ 2. Религиозные нормы: понятие, виды, социальное</w:t>
      </w:r>
    </w:p>
    <w:p w14:paraId="7FEE691D" w14:textId="77777777" w:rsidR="00E02FA1" w:rsidRPr="00E02FA1" w:rsidRDefault="00E02FA1" w:rsidP="00E02FA1">
      <w:pPr>
        <w:tabs>
          <w:tab w:val="clear" w:pos="709"/>
          <w:tab w:val="left" w:leader="dot" w:pos="6311"/>
        </w:tabs>
        <w:suppressAutoHyphens w:val="0"/>
        <w:spacing w:after="142" w:line="210" w:lineRule="exact"/>
        <w:ind w:left="1180" w:firstLine="0"/>
        <w:rPr>
          <w:rFonts w:ascii="Times New Roman" w:eastAsia="Times New Roman" w:hAnsi="Times New Roman" w:cs="Times New Roman"/>
          <w:color w:val="000000"/>
          <w:kern w:val="0"/>
          <w:sz w:val="21"/>
          <w:szCs w:val="21"/>
          <w:lang w:eastAsia="ru-RU" w:bidi="ru-RU"/>
        </w:rPr>
      </w:pPr>
      <w:r w:rsidRPr="00E02FA1">
        <w:rPr>
          <w:rFonts w:ascii="Times New Roman" w:eastAsia="Times New Roman" w:hAnsi="Times New Roman" w:cs="Times New Roman"/>
          <w:color w:val="000000"/>
          <w:kern w:val="0"/>
          <w:sz w:val="21"/>
          <w:szCs w:val="21"/>
          <w:lang w:eastAsia="ru-RU" w:bidi="ru-RU"/>
        </w:rPr>
        <w:t xml:space="preserve">назначение </w:t>
      </w:r>
      <w:r w:rsidRPr="00E02FA1">
        <w:rPr>
          <w:rFonts w:ascii="Times New Roman" w:eastAsia="Times New Roman" w:hAnsi="Times New Roman" w:cs="Times New Roman"/>
          <w:color w:val="000000"/>
          <w:kern w:val="0"/>
          <w:sz w:val="21"/>
          <w:szCs w:val="21"/>
          <w:lang w:eastAsia="ru-RU" w:bidi="ru-RU"/>
        </w:rPr>
        <w:tab/>
        <w:t>22</w:t>
      </w:r>
    </w:p>
    <w:p w14:paraId="7843848E" w14:textId="77777777" w:rsidR="00E02FA1" w:rsidRPr="00E02FA1" w:rsidRDefault="00E02FA1" w:rsidP="00E02FA1">
      <w:pPr>
        <w:tabs>
          <w:tab w:val="clear" w:pos="709"/>
          <w:tab w:val="right" w:leader="dot" w:pos="6579"/>
        </w:tabs>
        <w:suppressAutoHyphens w:val="0"/>
        <w:spacing w:after="395" w:line="210" w:lineRule="exact"/>
        <w:ind w:left="1180" w:firstLine="0"/>
        <w:rPr>
          <w:rFonts w:ascii="Times New Roman" w:eastAsia="Times New Roman" w:hAnsi="Times New Roman" w:cs="Times New Roman"/>
          <w:color w:val="000000"/>
          <w:kern w:val="0"/>
          <w:sz w:val="21"/>
          <w:szCs w:val="21"/>
          <w:lang w:eastAsia="ru-RU" w:bidi="ru-RU"/>
        </w:rPr>
      </w:pPr>
      <w:r w:rsidRPr="00E02FA1">
        <w:rPr>
          <w:rFonts w:ascii="Times New Roman" w:eastAsia="Times New Roman" w:hAnsi="Times New Roman" w:cs="Times New Roman"/>
          <w:color w:val="000000"/>
          <w:kern w:val="0"/>
          <w:sz w:val="21"/>
          <w:szCs w:val="21"/>
          <w:lang w:eastAsia="ru-RU" w:bidi="ru-RU"/>
        </w:rPr>
        <w:t>§ 3. Связи религиозных и правовых норм</w:t>
      </w:r>
      <w:r w:rsidRPr="00E02FA1">
        <w:rPr>
          <w:rFonts w:ascii="Times New Roman" w:eastAsia="Times New Roman" w:hAnsi="Times New Roman" w:cs="Times New Roman"/>
          <w:color w:val="000000"/>
          <w:kern w:val="0"/>
          <w:sz w:val="21"/>
          <w:szCs w:val="21"/>
          <w:lang w:eastAsia="ru-RU" w:bidi="ru-RU"/>
        </w:rPr>
        <w:tab/>
        <w:t>41</w:t>
      </w:r>
    </w:p>
    <w:p w14:paraId="514121B6" w14:textId="77777777" w:rsidR="00E02FA1" w:rsidRPr="00E02FA1" w:rsidRDefault="00E02FA1" w:rsidP="00E02FA1">
      <w:pPr>
        <w:tabs>
          <w:tab w:val="clear" w:pos="709"/>
        </w:tabs>
        <w:suppressAutoHyphens w:val="0"/>
        <w:spacing w:after="0" w:line="401" w:lineRule="exact"/>
        <w:ind w:left="20" w:firstLine="0"/>
        <w:jc w:val="center"/>
        <w:rPr>
          <w:rFonts w:ascii="Times New Roman" w:eastAsia="Times New Roman" w:hAnsi="Times New Roman" w:cs="Times New Roman"/>
          <w:color w:val="000000"/>
          <w:kern w:val="0"/>
          <w:sz w:val="21"/>
          <w:szCs w:val="21"/>
          <w:lang w:eastAsia="ru-RU" w:bidi="ru-RU"/>
        </w:rPr>
      </w:pPr>
      <w:r w:rsidRPr="00E02FA1">
        <w:rPr>
          <w:rFonts w:ascii="Times New Roman" w:eastAsia="Times New Roman" w:hAnsi="Times New Roman" w:cs="Times New Roman"/>
          <w:b/>
          <w:bCs/>
          <w:color w:val="000000"/>
          <w:kern w:val="0"/>
          <w:sz w:val="21"/>
          <w:szCs w:val="21"/>
          <w:lang w:eastAsia="ru-RU" w:bidi="ru-RU"/>
        </w:rPr>
        <w:t xml:space="preserve">Глава 2. </w:t>
      </w:r>
      <w:r w:rsidRPr="00E02FA1">
        <w:rPr>
          <w:rFonts w:ascii="Times New Roman" w:eastAsia="Times New Roman" w:hAnsi="Times New Roman" w:cs="Times New Roman"/>
          <w:color w:val="000000"/>
          <w:kern w:val="0"/>
          <w:sz w:val="21"/>
          <w:szCs w:val="21"/>
          <w:lang w:eastAsia="ru-RU" w:bidi="ru-RU"/>
        </w:rPr>
        <w:t>Религиозные нормы в механизме регулирования общественных</w:t>
      </w:r>
    </w:p>
    <w:p w14:paraId="4AB73322" w14:textId="77777777" w:rsidR="00E02FA1" w:rsidRPr="00E02FA1" w:rsidRDefault="00E02FA1" w:rsidP="00E02FA1">
      <w:pPr>
        <w:tabs>
          <w:tab w:val="clear" w:pos="709"/>
          <w:tab w:val="center" w:leader="dot" w:pos="6367"/>
        </w:tabs>
        <w:suppressAutoHyphens w:val="0"/>
        <w:spacing w:after="0" w:line="401" w:lineRule="exact"/>
        <w:ind w:left="20" w:firstLine="0"/>
        <w:rPr>
          <w:rFonts w:ascii="Times New Roman" w:eastAsia="Times New Roman" w:hAnsi="Times New Roman" w:cs="Times New Roman"/>
          <w:color w:val="000000"/>
          <w:kern w:val="0"/>
          <w:sz w:val="21"/>
          <w:szCs w:val="21"/>
          <w:lang w:eastAsia="ru-RU" w:bidi="ru-RU"/>
        </w:rPr>
      </w:pPr>
      <w:r w:rsidRPr="00E02FA1">
        <w:rPr>
          <w:rFonts w:ascii="Times New Roman" w:eastAsia="Times New Roman" w:hAnsi="Times New Roman" w:cs="Times New Roman"/>
          <w:color w:val="000000"/>
          <w:kern w:val="0"/>
          <w:sz w:val="21"/>
          <w:szCs w:val="21"/>
          <w:lang w:eastAsia="ru-RU" w:bidi="ru-RU"/>
        </w:rPr>
        <w:t>отношений</w:t>
      </w:r>
      <w:r w:rsidRPr="00E02FA1">
        <w:rPr>
          <w:rFonts w:ascii="Times New Roman" w:eastAsia="Times New Roman" w:hAnsi="Times New Roman" w:cs="Times New Roman"/>
          <w:color w:val="000000"/>
          <w:kern w:val="0"/>
          <w:sz w:val="21"/>
          <w:szCs w:val="21"/>
          <w:lang w:eastAsia="ru-RU" w:bidi="ru-RU"/>
        </w:rPr>
        <w:tab/>
        <w:t xml:space="preserve"> 69</w:t>
      </w:r>
    </w:p>
    <w:p w14:paraId="71318E65" w14:textId="77777777" w:rsidR="00E02FA1" w:rsidRPr="00E02FA1" w:rsidRDefault="00E02FA1" w:rsidP="00E02FA1">
      <w:pPr>
        <w:tabs>
          <w:tab w:val="clear" w:pos="709"/>
        </w:tabs>
        <w:suppressAutoHyphens w:val="0"/>
        <w:spacing w:after="0" w:line="401" w:lineRule="exact"/>
        <w:ind w:left="1180" w:firstLine="0"/>
        <w:rPr>
          <w:rFonts w:ascii="Times New Roman" w:eastAsia="Times New Roman" w:hAnsi="Times New Roman" w:cs="Times New Roman"/>
          <w:color w:val="000000"/>
          <w:kern w:val="0"/>
          <w:sz w:val="21"/>
          <w:szCs w:val="21"/>
          <w:lang w:eastAsia="ru-RU" w:bidi="ru-RU"/>
        </w:rPr>
      </w:pPr>
      <w:r w:rsidRPr="00E02FA1">
        <w:rPr>
          <w:rFonts w:ascii="Times New Roman" w:eastAsia="Times New Roman" w:hAnsi="Times New Roman" w:cs="Times New Roman"/>
          <w:color w:val="000000"/>
          <w:kern w:val="0"/>
          <w:sz w:val="21"/>
          <w:szCs w:val="21"/>
          <w:lang w:eastAsia="ru-RU" w:bidi="ru-RU"/>
        </w:rPr>
        <w:lastRenderedPageBreak/>
        <w:t>§ 1. Религиозные нормы как регулятор общественных</w:t>
      </w:r>
    </w:p>
    <w:p w14:paraId="153099E0" w14:textId="77777777" w:rsidR="00E02FA1" w:rsidRPr="00E02FA1" w:rsidRDefault="00E02FA1" w:rsidP="00E02FA1">
      <w:pPr>
        <w:tabs>
          <w:tab w:val="clear" w:pos="709"/>
          <w:tab w:val="right" w:leader="dot" w:pos="6579"/>
        </w:tabs>
        <w:suppressAutoHyphens w:val="0"/>
        <w:spacing w:after="0" w:line="401" w:lineRule="exact"/>
        <w:ind w:left="1180" w:firstLine="0"/>
        <w:rPr>
          <w:rFonts w:ascii="Times New Roman" w:eastAsia="Times New Roman" w:hAnsi="Times New Roman" w:cs="Times New Roman"/>
          <w:color w:val="000000"/>
          <w:kern w:val="0"/>
          <w:sz w:val="21"/>
          <w:szCs w:val="21"/>
          <w:lang w:eastAsia="ru-RU" w:bidi="ru-RU"/>
        </w:rPr>
      </w:pPr>
      <w:r w:rsidRPr="00E02FA1">
        <w:rPr>
          <w:rFonts w:ascii="Times New Roman" w:eastAsia="Times New Roman" w:hAnsi="Times New Roman" w:cs="Times New Roman"/>
          <w:color w:val="000000"/>
          <w:kern w:val="0"/>
          <w:sz w:val="21"/>
          <w:szCs w:val="21"/>
          <w:lang w:eastAsia="ru-RU" w:bidi="ru-RU"/>
        </w:rPr>
        <w:t>отношений</w:t>
      </w:r>
      <w:r w:rsidRPr="00E02FA1">
        <w:rPr>
          <w:rFonts w:ascii="Times New Roman" w:eastAsia="Times New Roman" w:hAnsi="Times New Roman" w:cs="Times New Roman"/>
          <w:color w:val="000000"/>
          <w:kern w:val="0"/>
          <w:sz w:val="21"/>
          <w:szCs w:val="21"/>
          <w:lang w:eastAsia="ru-RU" w:bidi="ru-RU"/>
        </w:rPr>
        <w:tab/>
        <w:t>69</w:t>
      </w:r>
    </w:p>
    <w:p w14:paraId="048BF07C" w14:textId="77777777" w:rsidR="00E02FA1" w:rsidRPr="00E02FA1" w:rsidRDefault="00E02FA1" w:rsidP="00E02FA1">
      <w:pPr>
        <w:tabs>
          <w:tab w:val="clear" w:pos="709"/>
          <w:tab w:val="left" w:leader="dot" w:pos="5630"/>
          <w:tab w:val="right" w:leader="dot" w:pos="5972"/>
        </w:tabs>
        <w:suppressAutoHyphens w:val="0"/>
        <w:spacing w:after="360" w:line="401" w:lineRule="exact"/>
        <w:ind w:left="1180" w:right="220" w:firstLine="0"/>
        <w:jc w:val="left"/>
        <w:rPr>
          <w:rFonts w:ascii="Times New Roman" w:eastAsia="Times New Roman" w:hAnsi="Times New Roman" w:cs="Times New Roman"/>
          <w:color w:val="000000"/>
          <w:kern w:val="0"/>
          <w:sz w:val="21"/>
          <w:szCs w:val="21"/>
          <w:lang w:eastAsia="ru-RU" w:bidi="ru-RU"/>
        </w:rPr>
      </w:pPr>
      <w:r w:rsidRPr="00E02FA1">
        <w:rPr>
          <w:rFonts w:ascii="Times New Roman" w:eastAsia="Times New Roman" w:hAnsi="Times New Roman" w:cs="Times New Roman"/>
          <w:color w:val="000000"/>
          <w:kern w:val="0"/>
          <w:sz w:val="21"/>
          <w:szCs w:val="21"/>
          <w:lang w:eastAsia="ru-RU" w:bidi="ru-RU"/>
        </w:rPr>
        <w:t>§ 2. Понятие и основные черты механизма социально</w:t>
      </w:r>
      <w:r w:rsidRPr="00E02FA1">
        <w:rPr>
          <w:rFonts w:ascii="Times New Roman" w:eastAsia="Times New Roman" w:hAnsi="Times New Roman" w:cs="Times New Roman"/>
          <w:color w:val="000000"/>
          <w:kern w:val="0"/>
          <w:sz w:val="21"/>
          <w:szCs w:val="21"/>
          <w:lang w:eastAsia="ru-RU" w:bidi="ru-RU"/>
        </w:rPr>
        <w:softHyphen/>
        <w:t>правового регулирования посредством религиозных норм</w:t>
      </w:r>
      <w:r w:rsidRPr="00E02FA1">
        <w:rPr>
          <w:rFonts w:ascii="Times New Roman" w:eastAsia="Times New Roman" w:hAnsi="Times New Roman" w:cs="Times New Roman"/>
          <w:color w:val="000000"/>
          <w:kern w:val="0"/>
          <w:sz w:val="21"/>
          <w:szCs w:val="21"/>
          <w:lang w:eastAsia="ru-RU" w:bidi="ru-RU"/>
        </w:rPr>
        <w:tab/>
      </w:r>
      <w:r w:rsidRPr="00E02FA1">
        <w:rPr>
          <w:rFonts w:ascii="Times New Roman" w:eastAsia="Times New Roman" w:hAnsi="Times New Roman" w:cs="Times New Roman"/>
          <w:color w:val="000000"/>
          <w:kern w:val="0"/>
          <w:sz w:val="21"/>
          <w:szCs w:val="21"/>
          <w:lang w:eastAsia="ru-RU" w:bidi="ru-RU"/>
        </w:rPr>
        <w:tab/>
        <w:t>88</w:t>
      </w:r>
    </w:p>
    <w:p w14:paraId="07956AD1" w14:textId="77777777" w:rsidR="00E02FA1" w:rsidRPr="00E02FA1" w:rsidRDefault="00E02FA1" w:rsidP="00E02FA1">
      <w:pPr>
        <w:tabs>
          <w:tab w:val="clear" w:pos="709"/>
          <w:tab w:val="right" w:leader="dot" w:pos="6579"/>
        </w:tabs>
        <w:suppressAutoHyphens w:val="0"/>
        <w:spacing w:after="0" w:line="401" w:lineRule="exact"/>
        <w:ind w:left="20" w:firstLine="0"/>
        <w:rPr>
          <w:rFonts w:ascii="Times New Roman" w:eastAsia="Times New Roman" w:hAnsi="Times New Roman" w:cs="Times New Roman"/>
          <w:color w:val="000000"/>
          <w:kern w:val="0"/>
          <w:sz w:val="21"/>
          <w:szCs w:val="21"/>
          <w:lang w:eastAsia="ru-RU" w:bidi="ru-RU"/>
        </w:rPr>
      </w:pPr>
      <w:hyperlink w:anchor="bookmark5" w:tooltip="Current Document">
        <w:r w:rsidRPr="00E02FA1">
          <w:rPr>
            <w:rFonts w:ascii="Times New Roman" w:eastAsia="Times New Roman" w:hAnsi="Times New Roman" w:cs="Times New Roman"/>
            <w:b/>
            <w:bCs/>
            <w:color w:val="000000"/>
            <w:kern w:val="0"/>
            <w:sz w:val="21"/>
            <w:szCs w:val="21"/>
            <w:lang w:eastAsia="ru-RU" w:bidi="ru-RU"/>
          </w:rPr>
          <w:t xml:space="preserve">Глава 3. </w:t>
        </w:r>
        <w:r w:rsidRPr="00E02FA1">
          <w:rPr>
            <w:rFonts w:ascii="Times New Roman" w:eastAsia="Times New Roman" w:hAnsi="Times New Roman" w:cs="Times New Roman"/>
            <w:color w:val="000000"/>
            <w:kern w:val="0"/>
            <w:sz w:val="21"/>
            <w:szCs w:val="21"/>
            <w:lang w:eastAsia="ru-RU" w:bidi="ru-RU"/>
          </w:rPr>
          <w:t>Религиозные нормы и общественное правосознание</w:t>
        </w:r>
        <w:r w:rsidRPr="00E02FA1">
          <w:rPr>
            <w:rFonts w:ascii="Times New Roman" w:eastAsia="Times New Roman" w:hAnsi="Times New Roman" w:cs="Times New Roman"/>
            <w:color w:val="000000"/>
            <w:kern w:val="0"/>
            <w:sz w:val="21"/>
            <w:szCs w:val="21"/>
            <w:lang w:eastAsia="ru-RU" w:bidi="ru-RU"/>
          </w:rPr>
          <w:tab/>
        </w:r>
        <w:r w:rsidRPr="00E02FA1">
          <w:rPr>
            <w:rFonts w:ascii="Times New Roman" w:eastAsia="Times New Roman" w:hAnsi="Times New Roman" w:cs="Times New Roman"/>
            <w:b/>
            <w:bCs/>
            <w:color w:val="000000"/>
            <w:kern w:val="0"/>
            <w:sz w:val="21"/>
            <w:szCs w:val="21"/>
            <w:lang w:eastAsia="ru-RU" w:bidi="ru-RU"/>
          </w:rPr>
          <w:t>112</w:t>
        </w:r>
      </w:hyperlink>
    </w:p>
    <w:p w14:paraId="0A2F7606" w14:textId="77777777" w:rsidR="00E02FA1" w:rsidRPr="00E02FA1" w:rsidRDefault="00E02FA1" w:rsidP="00E02FA1">
      <w:pPr>
        <w:tabs>
          <w:tab w:val="clear" w:pos="709"/>
        </w:tabs>
        <w:suppressAutoHyphens w:val="0"/>
        <w:spacing w:after="0" w:line="401" w:lineRule="exact"/>
        <w:ind w:left="1180" w:firstLine="0"/>
        <w:rPr>
          <w:rFonts w:ascii="Times New Roman" w:eastAsia="Times New Roman" w:hAnsi="Times New Roman" w:cs="Times New Roman"/>
          <w:color w:val="000000"/>
          <w:kern w:val="0"/>
          <w:sz w:val="21"/>
          <w:szCs w:val="21"/>
          <w:lang w:eastAsia="ru-RU" w:bidi="ru-RU"/>
        </w:rPr>
      </w:pPr>
      <w:r w:rsidRPr="00E02FA1">
        <w:rPr>
          <w:rFonts w:ascii="Times New Roman" w:eastAsia="Times New Roman" w:hAnsi="Times New Roman" w:cs="Times New Roman"/>
          <w:color w:val="000000"/>
          <w:kern w:val="0"/>
          <w:sz w:val="21"/>
          <w:szCs w:val="21"/>
          <w:lang w:eastAsia="ru-RU" w:bidi="ru-RU"/>
        </w:rPr>
        <w:t>§ 1 .Религиозные нормы в структуре правосознания ..112</w:t>
      </w:r>
    </w:p>
    <w:p w14:paraId="59CF6A18" w14:textId="77777777" w:rsidR="00E02FA1" w:rsidRPr="00E02FA1" w:rsidRDefault="00E02FA1" w:rsidP="00E02FA1">
      <w:pPr>
        <w:tabs>
          <w:tab w:val="clear" w:pos="709"/>
          <w:tab w:val="right" w:leader="dot" w:pos="6579"/>
        </w:tabs>
        <w:suppressAutoHyphens w:val="0"/>
        <w:spacing w:after="0" w:line="401" w:lineRule="exact"/>
        <w:ind w:left="1180" w:firstLine="0"/>
        <w:rPr>
          <w:rFonts w:ascii="Times New Roman" w:eastAsia="Times New Roman" w:hAnsi="Times New Roman" w:cs="Times New Roman"/>
          <w:color w:val="000000"/>
          <w:kern w:val="0"/>
          <w:sz w:val="21"/>
          <w:szCs w:val="21"/>
          <w:lang w:eastAsia="ru-RU" w:bidi="ru-RU"/>
        </w:rPr>
      </w:pPr>
      <w:hyperlink w:anchor="bookmark7" w:tooltip="Current Document">
        <w:r w:rsidRPr="00E02FA1">
          <w:rPr>
            <w:rFonts w:ascii="Times New Roman" w:eastAsia="Times New Roman" w:hAnsi="Times New Roman" w:cs="Times New Roman"/>
            <w:color w:val="000000"/>
            <w:kern w:val="0"/>
            <w:sz w:val="21"/>
            <w:szCs w:val="21"/>
            <w:lang w:eastAsia="ru-RU" w:bidi="ru-RU"/>
          </w:rPr>
          <w:t>§2.Правосознание верующих и его особенности</w:t>
        </w:r>
        <w:r w:rsidRPr="00E02FA1">
          <w:rPr>
            <w:rFonts w:ascii="Times New Roman" w:eastAsia="Times New Roman" w:hAnsi="Times New Roman" w:cs="Times New Roman"/>
            <w:color w:val="000000"/>
            <w:kern w:val="0"/>
            <w:sz w:val="21"/>
            <w:szCs w:val="21"/>
            <w:lang w:eastAsia="ru-RU" w:bidi="ru-RU"/>
          </w:rPr>
          <w:tab/>
          <w:t>126</w:t>
        </w:r>
      </w:hyperlink>
    </w:p>
    <w:p w14:paraId="0525F11D" w14:textId="77777777" w:rsidR="00E02FA1" w:rsidRPr="00E02FA1" w:rsidRDefault="00E02FA1" w:rsidP="00E02FA1">
      <w:pPr>
        <w:tabs>
          <w:tab w:val="clear" w:pos="709"/>
          <w:tab w:val="right" w:leader="dot" w:pos="6579"/>
        </w:tabs>
        <w:suppressAutoHyphens w:val="0"/>
        <w:spacing w:after="0" w:line="401" w:lineRule="exact"/>
        <w:ind w:left="20" w:firstLine="0"/>
        <w:rPr>
          <w:rFonts w:ascii="Times New Roman" w:eastAsia="Times New Roman" w:hAnsi="Times New Roman" w:cs="Times New Roman"/>
          <w:b/>
          <w:bCs/>
          <w:color w:val="000000"/>
          <w:kern w:val="0"/>
          <w:sz w:val="21"/>
          <w:szCs w:val="21"/>
          <w:lang w:eastAsia="ru-RU" w:bidi="ru-RU"/>
        </w:rPr>
      </w:pPr>
      <w:hyperlink w:anchor="bookmark8" w:tooltip="Current Document">
        <w:r w:rsidRPr="00E02FA1">
          <w:rPr>
            <w:rFonts w:ascii="Times New Roman" w:eastAsia="Times New Roman" w:hAnsi="Times New Roman" w:cs="Times New Roman"/>
            <w:b/>
            <w:bCs/>
            <w:color w:val="000000"/>
            <w:kern w:val="0"/>
            <w:sz w:val="21"/>
            <w:szCs w:val="21"/>
            <w:lang w:eastAsia="ru-RU" w:bidi="ru-RU"/>
          </w:rPr>
          <w:t>Заключение</w:t>
        </w:r>
        <w:r w:rsidRPr="00E02FA1">
          <w:rPr>
            <w:rFonts w:ascii="Times New Roman" w:eastAsia="Times New Roman" w:hAnsi="Times New Roman" w:cs="Times New Roman"/>
            <w:b/>
            <w:bCs/>
            <w:color w:val="000000"/>
            <w:kern w:val="0"/>
            <w:sz w:val="21"/>
            <w:szCs w:val="21"/>
            <w:lang w:eastAsia="ru-RU" w:bidi="ru-RU"/>
          </w:rPr>
          <w:tab/>
          <w:t>137</w:t>
        </w:r>
      </w:hyperlink>
    </w:p>
    <w:p w14:paraId="1B9FA993" w14:textId="77777777" w:rsidR="00E02FA1" w:rsidRPr="00E02FA1" w:rsidRDefault="00E02FA1" w:rsidP="00E02FA1">
      <w:pPr>
        <w:tabs>
          <w:tab w:val="clear" w:pos="709"/>
          <w:tab w:val="right" w:leader="dot" w:pos="6579"/>
        </w:tabs>
        <w:suppressAutoHyphens w:val="0"/>
        <w:spacing w:after="0" w:line="401" w:lineRule="exact"/>
        <w:ind w:left="20" w:firstLine="0"/>
        <w:rPr>
          <w:rFonts w:ascii="Times New Roman" w:eastAsia="Times New Roman" w:hAnsi="Times New Roman" w:cs="Times New Roman"/>
          <w:b/>
          <w:bCs/>
          <w:color w:val="000000"/>
          <w:kern w:val="0"/>
          <w:sz w:val="21"/>
          <w:szCs w:val="21"/>
          <w:lang w:eastAsia="ru-RU" w:bidi="ru-RU"/>
        </w:rPr>
        <w:sectPr w:rsidR="00E02FA1" w:rsidRPr="00E02FA1" w:rsidSect="00E02FA1">
          <w:footnotePr>
            <w:numRestart w:val="eachPage"/>
          </w:footnotePr>
          <w:pgSz w:w="11909" w:h="16838"/>
          <w:pgMar w:top="993" w:right="852" w:bottom="2076" w:left="1134" w:header="0" w:footer="3" w:gutter="0"/>
          <w:cols w:space="720"/>
          <w:noEndnote/>
          <w:docGrid w:linePitch="360"/>
        </w:sectPr>
      </w:pPr>
      <w:r w:rsidRPr="00E02FA1">
        <w:rPr>
          <w:rFonts w:ascii="Times New Roman" w:eastAsia="Times New Roman" w:hAnsi="Times New Roman" w:cs="Times New Roman"/>
          <w:b/>
          <w:bCs/>
          <w:color w:val="000000"/>
          <w:kern w:val="0"/>
          <w:sz w:val="21"/>
          <w:szCs w:val="21"/>
          <w:lang w:eastAsia="ru-RU" w:bidi="ru-RU"/>
        </w:rPr>
        <w:t>Список литературы</w:t>
      </w:r>
      <w:r w:rsidRPr="00E02FA1">
        <w:rPr>
          <w:rFonts w:ascii="Times New Roman" w:eastAsia="Times New Roman" w:hAnsi="Times New Roman" w:cs="Times New Roman"/>
          <w:b/>
          <w:bCs/>
          <w:color w:val="000000"/>
          <w:kern w:val="0"/>
          <w:sz w:val="21"/>
          <w:szCs w:val="21"/>
          <w:lang w:eastAsia="ru-RU" w:bidi="ru-RU"/>
        </w:rPr>
        <w:tab/>
        <w:t>141</w:t>
      </w:r>
      <w:r w:rsidRPr="00E02FA1">
        <w:rPr>
          <w:rFonts w:ascii="Times New Roman" w:eastAsia="Times New Roman" w:hAnsi="Times New Roman" w:cs="Times New Roman"/>
          <w:b/>
          <w:bCs/>
          <w:color w:val="000000"/>
          <w:kern w:val="0"/>
          <w:sz w:val="21"/>
          <w:szCs w:val="21"/>
          <w:lang w:eastAsia="ru-RU" w:bidi="ru-RU"/>
        </w:rPr>
        <w:fldChar w:fldCharType="end"/>
      </w:r>
    </w:p>
    <w:p w14:paraId="57391D2E" w14:textId="77777777" w:rsidR="00E02FA1" w:rsidRPr="00E02FA1" w:rsidRDefault="00E02FA1" w:rsidP="00E02FA1">
      <w:pPr>
        <w:tabs>
          <w:tab w:val="clear" w:pos="709"/>
        </w:tabs>
        <w:suppressAutoHyphens w:val="0"/>
        <w:spacing w:after="0" w:line="396" w:lineRule="exact"/>
        <w:ind w:left="20" w:firstLine="560"/>
        <w:rPr>
          <w:rFonts w:ascii="Times New Roman" w:eastAsia="Times New Roman" w:hAnsi="Times New Roman" w:cs="Times New Roman"/>
          <w:b/>
          <w:bCs/>
          <w:color w:val="000000"/>
          <w:kern w:val="0"/>
          <w:sz w:val="21"/>
          <w:szCs w:val="21"/>
          <w:lang w:eastAsia="ru-RU" w:bidi="ru-RU"/>
        </w:rPr>
      </w:pPr>
      <w:r w:rsidRPr="00E02FA1">
        <w:rPr>
          <w:rFonts w:ascii="Times New Roman" w:eastAsia="Times New Roman" w:hAnsi="Times New Roman" w:cs="Times New Roman"/>
          <w:b/>
          <w:bCs/>
          <w:color w:val="000000"/>
          <w:kern w:val="0"/>
          <w:sz w:val="21"/>
          <w:szCs w:val="21"/>
          <w:lang w:eastAsia="ru-RU" w:bidi="ru-RU"/>
        </w:rPr>
        <w:lastRenderedPageBreak/>
        <w:t>Актуальность темы диссертационного исследования</w:t>
      </w:r>
    </w:p>
    <w:p w14:paraId="45215111" w14:textId="77777777" w:rsidR="00E02FA1" w:rsidRPr="00E02FA1" w:rsidRDefault="00E02FA1" w:rsidP="00E02FA1">
      <w:pPr>
        <w:tabs>
          <w:tab w:val="clear" w:pos="709"/>
        </w:tabs>
        <w:suppressAutoHyphens w:val="0"/>
        <w:spacing w:after="0" w:line="396" w:lineRule="exact"/>
        <w:ind w:left="20" w:right="20" w:firstLine="560"/>
        <w:rPr>
          <w:rFonts w:ascii="Times New Roman" w:eastAsia="Times New Roman" w:hAnsi="Times New Roman" w:cs="Times New Roman"/>
          <w:color w:val="000000"/>
          <w:kern w:val="0"/>
          <w:sz w:val="21"/>
          <w:szCs w:val="21"/>
          <w:lang w:eastAsia="ru-RU" w:bidi="ru-RU"/>
        </w:rPr>
      </w:pPr>
      <w:r w:rsidRPr="00E02FA1">
        <w:rPr>
          <w:rFonts w:ascii="Times New Roman" w:eastAsia="Times New Roman" w:hAnsi="Times New Roman" w:cs="Times New Roman"/>
          <w:color w:val="000000"/>
          <w:kern w:val="0"/>
          <w:sz w:val="21"/>
          <w:szCs w:val="21"/>
          <w:lang w:eastAsia="ru-RU" w:bidi="ru-RU"/>
        </w:rPr>
        <w:t>Современное понимание социально-правового механизма регулирования общественных отношений не может не учитывать того обстоятельства, что влияние религиозных норм на жизнь общества стало реально. С одной стороны, получена возможность подвести итоги развития безрелигиозной цивилизации и беспрецедентного в истории случая атеистического государства. С другой стороны, в современном российском обществе роль религии в общественной жизни проявляется как никогда рельефно.</w:t>
      </w:r>
    </w:p>
    <w:p w14:paraId="2A2FCD79" w14:textId="77777777" w:rsidR="00E02FA1" w:rsidRPr="00E02FA1" w:rsidRDefault="00E02FA1" w:rsidP="00E02FA1">
      <w:pPr>
        <w:tabs>
          <w:tab w:val="clear" w:pos="709"/>
        </w:tabs>
        <w:suppressAutoHyphens w:val="0"/>
        <w:spacing w:after="0" w:line="396" w:lineRule="exact"/>
        <w:ind w:left="20" w:right="20" w:firstLine="560"/>
        <w:rPr>
          <w:rFonts w:ascii="Times New Roman" w:eastAsia="Times New Roman" w:hAnsi="Times New Roman" w:cs="Times New Roman"/>
          <w:color w:val="000000"/>
          <w:kern w:val="0"/>
          <w:sz w:val="21"/>
          <w:szCs w:val="21"/>
          <w:lang w:eastAsia="ru-RU" w:bidi="ru-RU"/>
        </w:rPr>
      </w:pPr>
      <w:r w:rsidRPr="00E02FA1">
        <w:rPr>
          <w:rFonts w:ascii="Times New Roman" w:eastAsia="Times New Roman" w:hAnsi="Times New Roman" w:cs="Times New Roman"/>
          <w:color w:val="000000"/>
          <w:kern w:val="0"/>
          <w:sz w:val="21"/>
          <w:szCs w:val="21"/>
          <w:lang w:eastAsia="ru-RU" w:bidi="ru-RU"/>
        </w:rPr>
        <w:t>В значительной степени это связано с изменением общественно- политического строя, переоценкой нравственных и правовых ценностей, изменением экономического базиса, ориентированием на мирное сосуществование с соседними странами. Следствием данных процессов в области правовой науки явился переход от позитивистского понимания права как «совокупности общеобязательных правил поведения, установленных и охраняемых государством и выражающих волю господствующего класса» к естественно-правовому пониманию права в качестве « системы нормативных установок, опирающихся на идеи человеческой справедливости и свободы, выраженной большей частью в законодательстве и регулирующих общественные отношения»</w:t>
      </w:r>
      <w:r w:rsidRPr="00E02FA1">
        <w:rPr>
          <w:rFonts w:ascii="Times New Roman" w:eastAsia="Times New Roman" w:hAnsi="Times New Roman" w:cs="Times New Roman"/>
          <w:color w:val="000000"/>
          <w:kern w:val="0"/>
          <w:sz w:val="21"/>
          <w:szCs w:val="21"/>
          <w:vertAlign w:val="superscript"/>
          <w:lang w:eastAsia="ru-RU" w:bidi="ru-RU"/>
        </w:rPr>
        <w:t>1</w:t>
      </w:r>
      <w:r w:rsidRPr="00E02FA1">
        <w:rPr>
          <w:rFonts w:ascii="Times New Roman" w:eastAsia="Times New Roman" w:hAnsi="Times New Roman" w:cs="Times New Roman"/>
          <w:color w:val="000000"/>
          <w:kern w:val="0"/>
          <w:sz w:val="21"/>
          <w:szCs w:val="21"/>
          <w:lang w:eastAsia="ru-RU" w:bidi="ru-RU"/>
        </w:rPr>
        <w:t>.</w:t>
      </w:r>
    </w:p>
    <w:p w14:paraId="06EA5BB3" w14:textId="77777777" w:rsidR="00E02FA1" w:rsidRPr="00E02FA1" w:rsidRDefault="00E02FA1" w:rsidP="00E02FA1">
      <w:pPr>
        <w:tabs>
          <w:tab w:val="clear" w:pos="709"/>
        </w:tabs>
        <w:suppressAutoHyphens w:val="0"/>
        <w:spacing w:after="0" w:line="396" w:lineRule="exact"/>
        <w:ind w:left="20" w:right="20" w:firstLine="560"/>
        <w:rPr>
          <w:rFonts w:ascii="Times New Roman" w:eastAsia="Times New Roman" w:hAnsi="Times New Roman" w:cs="Times New Roman"/>
          <w:color w:val="000000"/>
          <w:kern w:val="0"/>
          <w:sz w:val="21"/>
          <w:szCs w:val="21"/>
          <w:lang w:eastAsia="ru-RU" w:bidi="ru-RU"/>
        </w:rPr>
      </w:pPr>
      <w:r w:rsidRPr="00E02FA1">
        <w:rPr>
          <w:rFonts w:ascii="Times New Roman" w:eastAsia="Times New Roman" w:hAnsi="Times New Roman" w:cs="Times New Roman"/>
          <w:color w:val="000000"/>
          <w:kern w:val="0"/>
          <w:sz w:val="21"/>
          <w:szCs w:val="21"/>
          <w:lang w:eastAsia="ru-RU" w:bidi="ru-RU"/>
        </w:rPr>
        <w:t>Традиционное представление в атеистическом сознании, что религия в целом представляет собой достаточно примитивное, обращенное в прошлое учение, не имеющее будущего и мало пригодное к нынешним условиям - представляется неверным. Стало ясным, что отставшими от жизни и примитивными являлись не религиозные учения, а наши представления о них.</w:t>
      </w:r>
    </w:p>
    <w:p w14:paraId="67CC931A" w14:textId="77777777" w:rsidR="00E02FA1" w:rsidRPr="00E02FA1" w:rsidRDefault="00E02FA1" w:rsidP="00E02FA1">
      <w:pPr>
        <w:tabs>
          <w:tab w:val="clear" w:pos="709"/>
        </w:tabs>
        <w:suppressAutoHyphens w:val="0"/>
        <w:spacing w:after="385" w:line="396" w:lineRule="exact"/>
        <w:ind w:left="20" w:right="20" w:firstLine="560"/>
        <w:rPr>
          <w:rFonts w:ascii="Times New Roman" w:eastAsia="Times New Roman" w:hAnsi="Times New Roman" w:cs="Times New Roman"/>
          <w:color w:val="000000"/>
          <w:kern w:val="0"/>
          <w:sz w:val="21"/>
          <w:szCs w:val="21"/>
          <w:lang w:eastAsia="ru-RU" w:bidi="ru-RU"/>
        </w:rPr>
      </w:pPr>
      <w:r w:rsidRPr="00E02FA1">
        <w:rPr>
          <w:rFonts w:ascii="Times New Roman" w:eastAsia="Times New Roman" w:hAnsi="Times New Roman" w:cs="Times New Roman"/>
          <w:color w:val="000000"/>
          <w:kern w:val="0"/>
          <w:sz w:val="21"/>
          <w:szCs w:val="21"/>
          <w:lang w:eastAsia="ru-RU" w:bidi="ru-RU"/>
        </w:rPr>
        <w:t>Важным обстоятельством, которое, в значительной степени, обусловило интерес диссертанта к данной проблеме как весьма актуальной является то, что</w:t>
      </w:r>
    </w:p>
    <w:p w14:paraId="2E344BAD" w14:textId="77777777" w:rsidR="00E02FA1" w:rsidRPr="00E02FA1" w:rsidRDefault="00E02FA1" w:rsidP="00E02FA1">
      <w:pPr>
        <w:tabs>
          <w:tab w:val="clear" w:pos="709"/>
        </w:tabs>
        <w:suppressAutoHyphens w:val="0"/>
        <w:spacing w:after="0" w:line="140" w:lineRule="exact"/>
        <w:ind w:left="20" w:firstLine="0"/>
        <w:jc w:val="left"/>
        <w:rPr>
          <w:rFonts w:ascii="Times New Roman" w:eastAsia="Times New Roman" w:hAnsi="Times New Roman" w:cs="Times New Roman"/>
          <w:b/>
          <w:bCs/>
          <w:color w:val="000000"/>
          <w:kern w:val="0"/>
          <w:sz w:val="14"/>
          <w:szCs w:val="14"/>
          <w:lang w:eastAsia="ru-RU" w:bidi="ru-RU"/>
        </w:rPr>
        <w:sectPr w:rsidR="00E02FA1" w:rsidRPr="00E02FA1">
          <w:headerReference w:type="even" r:id="rId7"/>
          <w:headerReference w:type="default" r:id="rId8"/>
          <w:footnotePr>
            <w:numRestart w:val="eachPage"/>
          </w:footnotePr>
          <w:pgSz w:w="11909" w:h="16838"/>
          <w:pgMar w:top="2335" w:right="2072" w:bottom="2076" w:left="2109" w:header="0" w:footer="3" w:gutter="0"/>
          <w:cols w:space="720"/>
          <w:noEndnote/>
          <w:docGrid w:linePitch="360"/>
        </w:sectPr>
      </w:pPr>
      <w:r w:rsidRPr="00E02FA1">
        <w:rPr>
          <w:rFonts w:ascii="Times New Roman" w:eastAsia="Times New Roman" w:hAnsi="Times New Roman" w:cs="Times New Roman"/>
          <w:b/>
          <w:bCs/>
          <w:color w:val="000000"/>
          <w:kern w:val="0"/>
          <w:sz w:val="14"/>
          <w:szCs w:val="14"/>
          <w:lang w:eastAsia="ru-RU" w:bidi="ru-RU"/>
        </w:rPr>
        <w:t>' Бабаев В.К. «Понятие права» // Общая теория права. Курс лекций. Нижний Новгород, 1993, с. 111.</w:t>
      </w:r>
    </w:p>
    <w:p w14:paraId="2747EFA9" w14:textId="77777777" w:rsidR="00E02FA1" w:rsidRPr="00E02FA1" w:rsidRDefault="00E02FA1" w:rsidP="00E02FA1">
      <w:pPr>
        <w:tabs>
          <w:tab w:val="clear" w:pos="709"/>
        </w:tabs>
        <w:suppressAutoHyphens w:val="0"/>
        <w:spacing w:after="0" w:line="396" w:lineRule="exact"/>
        <w:ind w:left="20" w:right="20" w:firstLine="0"/>
        <w:rPr>
          <w:rFonts w:ascii="Times New Roman" w:eastAsia="Times New Roman" w:hAnsi="Times New Roman" w:cs="Times New Roman"/>
          <w:color w:val="000000"/>
          <w:kern w:val="0"/>
          <w:sz w:val="21"/>
          <w:szCs w:val="21"/>
          <w:lang w:eastAsia="ru-RU" w:bidi="ru-RU"/>
        </w:rPr>
      </w:pPr>
      <w:r w:rsidRPr="00E02FA1">
        <w:rPr>
          <w:rFonts w:ascii="Times New Roman" w:eastAsia="Times New Roman" w:hAnsi="Times New Roman" w:cs="Times New Roman"/>
          <w:color w:val="000000"/>
          <w:kern w:val="0"/>
          <w:sz w:val="21"/>
          <w:szCs w:val="21"/>
          <w:lang w:eastAsia="ru-RU" w:bidi="ru-RU"/>
        </w:rPr>
        <w:lastRenderedPageBreak/>
        <w:t>в настоящее время практически отсутствуют научные исследования в праве, посвященные месту и роли религиозных норм (существующих главным образом в формах запретов и предписаний) в системе социально-правового регулирования, влиянию религиозных норм на формирование нравственности, правового сознания, особенно в условиях религиозного плюрализма и свободы вероисповедания.</w:t>
      </w:r>
    </w:p>
    <w:p w14:paraId="0DC1E8A2" w14:textId="77777777" w:rsidR="00E02FA1" w:rsidRPr="00E02FA1" w:rsidRDefault="00E02FA1" w:rsidP="00E02FA1">
      <w:pPr>
        <w:tabs>
          <w:tab w:val="clear" w:pos="709"/>
        </w:tabs>
        <w:suppressAutoHyphens w:val="0"/>
        <w:spacing w:after="0" w:line="396" w:lineRule="exact"/>
        <w:ind w:left="20" w:right="20" w:firstLine="560"/>
        <w:rPr>
          <w:rFonts w:ascii="Times New Roman" w:eastAsia="Times New Roman" w:hAnsi="Times New Roman" w:cs="Times New Roman"/>
          <w:color w:val="000000"/>
          <w:kern w:val="0"/>
          <w:sz w:val="21"/>
          <w:szCs w:val="21"/>
          <w:lang w:eastAsia="ru-RU" w:bidi="ru-RU"/>
        </w:rPr>
      </w:pPr>
      <w:r w:rsidRPr="00E02FA1">
        <w:rPr>
          <w:rFonts w:ascii="Times New Roman" w:eastAsia="Times New Roman" w:hAnsi="Times New Roman" w:cs="Times New Roman"/>
          <w:color w:val="000000"/>
          <w:kern w:val="0"/>
          <w:sz w:val="21"/>
          <w:szCs w:val="21"/>
          <w:lang w:eastAsia="ru-RU" w:bidi="ru-RU"/>
        </w:rPr>
        <w:t>Религиоведение, социология и другие общественные науки, изучавшие феномен «религия», далеко обошли юристов в данном направлении научных исследований. Что же касается последних, то, по всей видимости, невнимание к данной проблематике обусловлено как ее недооценкой, так и, возможно, продолжающей существовать вульгарно-атеистической точкой зрения на место и роль религиозных норм в системе правовых норм, норм морали, нравственности, исторических и национальных традиций.</w:t>
      </w:r>
    </w:p>
    <w:p w14:paraId="63065834" w14:textId="77777777" w:rsidR="00E02FA1" w:rsidRPr="00E02FA1" w:rsidRDefault="00E02FA1" w:rsidP="00E02FA1">
      <w:pPr>
        <w:tabs>
          <w:tab w:val="clear" w:pos="709"/>
        </w:tabs>
        <w:suppressAutoHyphens w:val="0"/>
        <w:spacing w:after="0" w:line="396" w:lineRule="exact"/>
        <w:ind w:left="20" w:right="20" w:firstLine="560"/>
        <w:rPr>
          <w:rFonts w:ascii="Times New Roman" w:eastAsia="Times New Roman" w:hAnsi="Times New Roman" w:cs="Times New Roman"/>
          <w:color w:val="000000"/>
          <w:kern w:val="0"/>
          <w:sz w:val="21"/>
          <w:szCs w:val="21"/>
          <w:lang w:eastAsia="ru-RU" w:bidi="ru-RU"/>
        </w:rPr>
      </w:pPr>
      <w:r w:rsidRPr="00E02FA1">
        <w:rPr>
          <w:rFonts w:ascii="Times New Roman" w:eastAsia="Times New Roman" w:hAnsi="Times New Roman" w:cs="Times New Roman"/>
          <w:color w:val="000000"/>
          <w:kern w:val="0"/>
          <w:sz w:val="21"/>
          <w:szCs w:val="21"/>
          <w:lang w:eastAsia="ru-RU" w:bidi="ru-RU"/>
        </w:rPr>
        <w:t>Другим обстоятельством, придающим актуальность выбранной теме диссертации, является общеизвестный всплеск исламского фактора на Северном Кавказе, повлиявшего на стабильность государственно-правовой и политической сфер жизни не только данного региона, но и России в целом. Логическим следствием этого является необходимость разработки комплекса политико-правовых мер по обеспечению конституционного порядка и, соответственно, появление ряда серьезных научных исследований, посвященных изучению религиозной проблематики.</w:t>
      </w:r>
    </w:p>
    <w:p w14:paraId="0572BC6E" w14:textId="77777777" w:rsidR="00E02FA1" w:rsidRPr="00E02FA1" w:rsidRDefault="00E02FA1" w:rsidP="00E02FA1">
      <w:pPr>
        <w:tabs>
          <w:tab w:val="clear" w:pos="709"/>
        </w:tabs>
        <w:suppressAutoHyphens w:val="0"/>
        <w:spacing w:after="0" w:line="396" w:lineRule="exact"/>
        <w:ind w:left="20" w:right="20" w:firstLine="560"/>
        <w:rPr>
          <w:rFonts w:ascii="Times New Roman" w:eastAsia="Times New Roman" w:hAnsi="Times New Roman" w:cs="Times New Roman"/>
          <w:color w:val="000000"/>
          <w:kern w:val="0"/>
          <w:sz w:val="21"/>
          <w:szCs w:val="21"/>
          <w:lang w:eastAsia="ru-RU" w:bidi="ru-RU"/>
        </w:rPr>
      </w:pPr>
      <w:r w:rsidRPr="00E02FA1">
        <w:rPr>
          <w:rFonts w:ascii="Times New Roman" w:eastAsia="Times New Roman" w:hAnsi="Times New Roman" w:cs="Times New Roman"/>
          <w:color w:val="000000"/>
          <w:kern w:val="0"/>
          <w:sz w:val="21"/>
          <w:szCs w:val="21"/>
          <w:lang w:eastAsia="ru-RU" w:bidi="ru-RU"/>
        </w:rPr>
        <w:t>Оценивая опыт исследования религиозного феномена в юридической науке следует признать следующее:</w:t>
      </w:r>
    </w:p>
    <w:p w14:paraId="1DB36CE7" w14:textId="77777777" w:rsidR="00E02FA1" w:rsidRPr="00E02FA1" w:rsidRDefault="00E02FA1" w:rsidP="00E02FA1">
      <w:pPr>
        <w:tabs>
          <w:tab w:val="clear" w:pos="709"/>
        </w:tabs>
        <w:suppressAutoHyphens w:val="0"/>
        <w:spacing w:after="0" w:line="396" w:lineRule="exact"/>
        <w:ind w:left="20" w:right="20" w:firstLine="560"/>
        <w:rPr>
          <w:rFonts w:ascii="Times New Roman" w:eastAsia="Times New Roman" w:hAnsi="Times New Roman" w:cs="Times New Roman"/>
          <w:color w:val="000000"/>
          <w:kern w:val="0"/>
          <w:sz w:val="21"/>
          <w:szCs w:val="21"/>
          <w:lang w:eastAsia="ru-RU" w:bidi="ru-RU"/>
        </w:rPr>
      </w:pPr>
      <w:r w:rsidRPr="00E02FA1">
        <w:rPr>
          <w:rFonts w:ascii="Times New Roman" w:eastAsia="Times New Roman" w:hAnsi="Times New Roman" w:cs="Times New Roman"/>
          <w:color w:val="000000"/>
          <w:kern w:val="0"/>
          <w:sz w:val="21"/>
          <w:szCs w:val="21"/>
          <w:lang w:eastAsia="ru-RU" w:bidi="ru-RU"/>
        </w:rPr>
        <w:t>Во-первых, присутствие в ряде работ, по вполне понятным причинам, достаточно жесткого атеистического взгляда, препятствующего объективному изучению религиозных явлений в системе социально-правового регулирования.</w:t>
      </w:r>
    </w:p>
    <w:p w14:paraId="0765A274" w14:textId="77777777" w:rsidR="00E02FA1" w:rsidRPr="00E02FA1" w:rsidRDefault="00E02FA1" w:rsidP="00E02FA1">
      <w:pPr>
        <w:tabs>
          <w:tab w:val="clear" w:pos="709"/>
        </w:tabs>
        <w:suppressAutoHyphens w:val="0"/>
        <w:spacing w:after="0" w:line="396" w:lineRule="exact"/>
        <w:ind w:left="20" w:right="20" w:firstLine="560"/>
        <w:rPr>
          <w:rFonts w:ascii="Times New Roman" w:eastAsia="Times New Roman" w:hAnsi="Times New Roman" w:cs="Times New Roman"/>
          <w:color w:val="000000"/>
          <w:kern w:val="0"/>
          <w:sz w:val="21"/>
          <w:szCs w:val="21"/>
          <w:lang w:eastAsia="ru-RU" w:bidi="ru-RU"/>
        </w:rPr>
      </w:pPr>
      <w:r w:rsidRPr="00E02FA1">
        <w:rPr>
          <w:rFonts w:ascii="Times New Roman" w:eastAsia="Times New Roman" w:hAnsi="Times New Roman" w:cs="Times New Roman"/>
          <w:color w:val="000000"/>
          <w:kern w:val="0"/>
          <w:sz w:val="21"/>
          <w:szCs w:val="21"/>
          <w:lang w:eastAsia="ru-RU" w:bidi="ru-RU"/>
        </w:rPr>
        <w:t>Во-вторых, в ряде трудов, рассматривающих религиозную проблематику с позиций права (М.Н. Варьяс, Г.П. Лупарев, Л.А. Морозова, Ф.М.Рудинский, Л.Р.Сюкияйнен и др.), этот вопрос либо лишь ставится, либо изучается с исторических или этико-нравственных позиций. Просматривается также и некоторая увлеченность юристами старой теорией клерикального символизма (П.Д. Баренбойм, Н.Г.Иванов , А.А. Куприянов и др.).</w:t>
      </w:r>
    </w:p>
    <w:p w14:paraId="6115E905" w14:textId="77777777" w:rsidR="00E02FA1" w:rsidRPr="00E02FA1" w:rsidRDefault="00E02FA1" w:rsidP="00E02FA1">
      <w:pPr>
        <w:tabs>
          <w:tab w:val="clear" w:pos="709"/>
        </w:tabs>
        <w:suppressAutoHyphens w:val="0"/>
        <w:spacing w:after="0" w:line="396" w:lineRule="exact"/>
        <w:ind w:left="20" w:right="20" w:firstLine="560"/>
        <w:rPr>
          <w:rFonts w:ascii="Times New Roman" w:eastAsia="Times New Roman" w:hAnsi="Times New Roman" w:cs="Times New Roman"/>
          <w:color w:val="000000"/>
          <w:kern w:val="0"/>
          <w:sz w:val="21"/>
          <w:szCs w:val="21"/>
          <w:lang w:eastAsia="ru-RU" w:bidi="ru-RU"/>
        </w:rPr>
      </w:pPr>
      <w:r w:rsidRPr="00E02FA1">
        <w:rPr>
          <w:rFonts w:ascii="Times New Roman" w:eastAsia="Times New Roman" w:hAnsi="Times New Roman" w:cs="Times New Roman"/>
          <w:color w:val="000000"/>
          <w:kern w:val="0"/>
          <w:sz w:val="21"/>
          <w:szCs w:val="21"/>
          <w:lang w:eastAsia="ru-RU" w:bidi="ru-RU"/>
        </w:rPr>
        <w:lastRenderedPageBreak/>
        <w:t>Таким образом, актуальность выбранной темы диссертации определена как потребностями развития юридической науки и, прежде всего, теории государства и права, так и необходимостью разрешения значительных противоречий, существующих в российской политико-правовой действительности. Поставив целью изучение религиозных норм в системе социально-правового регулирования, диссертант видит необходимость в определении их места в указанной системе, выделении специфических черт религиозной нормативистики, выявлении позитивного потенциала религиозных норм в регулировании общественных процессов. Необходимо отметить также, что автор исходит из того, что заметная роль религиозных запретов и предписаний есть факт очевидный, но при этом отнюдь не обуславливающий альтернативу конституционному положению о светском характере российского государства. Кроме того, диссертант, будучи сторонником научно</w:t>
      </w:r>
      <w:r w:rsidRPr="00E02FA1">
        <w:rPr>
          <w:rFonts w:ascii="Times New Roman" w:eastAsia="Times New Roman" w:hAnsi="Times New Roman" w:cs="Times New Roman"/>
          <w:color w:val="000000"/>
          <w:kern w:val="0"/>
          <w:sz w:val="21"/>
          <w:szCs w:val="21"/>
          <w:lang w:eastAsia="ru-RU" w:bidi="ru-RU"/>
        </w:rPr>
        <w:softHyphen/>
        <w:t>материалистического мировоззрения, не склонен к абсолютизации религиозных норм и преувеличению их роли как социального регулятора общественных отношений в государстве.</w:t>
      </w:r>
    </w:p>
    <w:p w14:paraId="20995D74" w14:textId="77777777" w:rsidR="00E02FA1" w:rsidRPr="00E02FA1" w:rsidRDefault="00E02FA1" w:rsidP="00E02FA1">
      <w:pPr>
        <w:tabs>
          <w:tab w:val="clear" w:pos="709"/>
        </w:tabs>
        <w:suppressAutoHyphens w:val="0"/>
        <w:spacing w:after="0" w:line="396" w:lineRule="exact"/>
        <w:ind w:left="20" w:right="20" w:firstLine="560"/>
        <w:rPr>
          <w:rFonts w:ascii="Times New Roman" w:eastAsia="Times New Roman" w:hAnsi="Times New Roman" w:cs="Times New Roman"/>
          <w:color w:val="000000"/>
          <w:kern w:val="0"/>
          <w:sz w:val="21"/>
          <w:szCs w:val="21"/>
          <w:lang w:eastAsia="ru-RU" w:bidi="ru-RU"/>
        </w:rPr>
      </w:pPr>
      <w:r w:rsidRPr="00E02FA1">
        <w:rPr>
          <w:rFonts w:ascii="Times New Roman" w:eastAsia="Times New Roman" w:hAnsi="Times New Roman" w:cs="Times New Roman"/>
          <w:b/>
          <w:bCs/>
          <w:color w:val="000000"/>
          <w:kern w:val="0"/>
          <w:sz w:val="21"/>
          <w:szCs w:val="21"/>
          <w:lang w:eastAsia="ru-RU" w:bidi="ru-RU"/>
        </w:rPr>
        <w:t xml:space="preserve">Объектом </w:t>
      </w:r>
      <w:r w:rsidRPr="00E02FA1">
        <w:rPr>
          <w:rFonts w:ascii="Times New Roman" w:eastAsia="Times New Roman" w:hAnsi="Times New Roman" w:cs="Times New Roman"/>
          <w:color w:val="000000"/>
          <w:kern w:val="0"/>
          <w:sz w:val="21"/>
          <w:szCs w:val="21"/>
          <w:lang w:eastAsia="ru-RU" w:bidi="ru-RU"/>
        </w:rPr>
        <w:t>диссертационного исследования является совокупность общественных отношений, обеспечивающих функционирование религиозных норм в системе механизма социально-правового регулирования.</w:t>
      </w:r>
    </w:p>
    <w:p w14:paraId="36A2EF8D" w14:textId="77777777" w:rsidR="00E02FA1" w:rsidRPr="00E02FA1" w:rsidRDefault="00E02FA1" w:rsidP="00E02FA1">
      <w:pPr>
        <w:tabs>
          <w:tab w:val="clear" w:pos="709"/>
        </w:tabs>
        <w:suppressAutoHyphens w:val="0"/>
        <w:spacing w:after="0" w:line="396" w:lineRule="exact"/>
        <w:ind w:left="20" w:firstLine="560"/>
        <w:rPr>
          <w:rFonts w:ascii="Times New Roman" w:eastAsia="Times New Roman" w:hAnsi="Times New Roman" w:cs="Times New Roman"/>
          <w:color w:val="000000"/>
          <w:kern w:val="0"/>
          <w:sz w:val="21"/>
          <w:szCs w:val="21"/>
          <w:lang w:eastAsia="ru-RU" w:bidi="ru-RU"/>
        </w:rPr>
      </w:pPr>
      <w:r w:rsidRPr="00E02FA1">
        <w:rPr>
          <w:rFonts w:ascii="Times New Roman" w:eastAsia="Times New Roman" w:hAnsi="Times New Roman" w:cs="Times New Roman"/>
          <w:b/>
          <w:bCs/>
          <w:color w:val="000000"/>
          <w:kern w:val="0"/>
          <w:sz w:val="21"/>
          <w:szCs w:val="21"/>
          <w:lang w:eastAsia="ru-RU" w:bidi="ru-RU"/>
        </w:rPr>
        <w:t xml:space="preserve">Предметом </w:t>
      </w:r>
      <w:r w:rsidRPr="00E02FA1">
        <w:rPr>
          <w:rFonts w:ascii="Times New Roman" w:eastAsia="Times New Roman" w:hAnsi="Times New Roman" w:cs="Times New Roman"/>
          <w:color w:val="000000"/>
          <w:kern w:val="0"/>
          <w:sz w:val="21"/>
          <w:szCs w:val="21"/>
          <w:lang w:eastAsia="ru-RU" w:bidi="ru-RU"/>
        </w:rPr>
        <w:t>диссертационного исследования являются:</w:t>
      </w:r>
    </w:p>
    <w:p w14:paraId="23CCC7D8" w14:textId="77777777" w:rsidR="00E02FA1" w:rsidRPr="00E02FA1" w:rsidRDefault="00E02FA1" w:rsidP="00E02FA1">
      <w:pPr>
        <w:numPr>
          <w:ilvl w:val="0"/>
          <w:numId w:val="22"/>
        </w:numPr>
        <w:tabs>
          <w:tab w:val="clear" w:pos="709"/>
        </w:tabs>
        <w:suppressAutoHyphens w:val="0"/>
        <w:spacing w:after="0" w:line="396" w:lineRule="exact"/>
        <w:ind w:left="860" w:right="20" w:hanging="280"/>
        <w:jc w:val="left"/>
        <w:rPr>
          <w:rFonts w:ascii="Times New Roman" w:eastAsia="Times New Roman" w:hAnsi="Times New Roman" w:cs="Times New Roman"/>
          <w:color w:val="000000"/>
          <w:kern w:val="0"/>
          <w:sz w:val="21"/>
          <w:szCs w:val="21"/>
          <w:lang w:eastAsia="ru-RU" w:bidi="ru-RU"/>
        </w:rPr>
      </w:pPr>
      <w:r w:rsidRPr="00E02FA1">
        <w:rPr>
          <w:rFonts w:ascii="Times New Roman" w:eastAsia="Times New Roman" w:hAnsi="Times New Roman" w:cs="Times New Roman"/>
          <w:color w:val="000000"/>
          <w:kern w:val="0"/>
          <w:sz w:val="21"/>
          <w:szCs w:val="21"/>
          <w:lang w:eastAsia="ru-RU" w:bidi="ru-RU"/>
        </w:rPr>
        <w:t xml:space="preserve"> Понятие, свойство религиозных норм как регулятора общественных отношений.</w:t>
      </w:r>
    </w:p>
    <w:p w14:paraId="021B7839" w14:textId="77777777" w:rsidR="00E02FA1" w:rsidRPr="00E02FA1" w:rsidRDefault="00E02FA1" w:rsidP="00E02FA1">
      <w:pPr>
        <w:numPr>
          <w:ilvl w:val="0"/>
          <w:numId w:val="22"/>
        </w:numPr>
        <w:tabs>
          <w:tab w:val="clear" w:pos="709"/>
        </w:tabs>
        <w:suppressAutoHyphens w:val="0"/>
        <w:spacing w:after="0" w:line="396" w:lineRule="exact"/>
        <w:ind w:left="860" w:right="20" w:hanging="280"/>
        <w:jc w:val="left"/>
        <w:rPr>
          <w:rFonts w:ascii="Times New Roman" w:eastAsia="Times New Roman" w:hAnsi="Times New Roman" w:cs="Times New Roman"/>
          <w:color w:val="000000"/>
          <w:kern w:val="0"/>
          <w:sz w:val="21"/>
          <w:szCs w:val="21"/>
          <w:lang w:eastAsia="ru-RU" w:bidi="ru-RU"/>
        </w:rPr>
      </w:pPr>
      <w:r w:rsidRPr="00E02FA1">
        <w:rPr>
          <w:rFonts w:ascii="Times New Roman" w:eastAsia="Times New Roman" w:hAnsi="Times New Roman" w:cs="Times New Roman"/>
          <w:color w:val="000000"/>
          <w:kern w:val="0"/>
          <w:sz w:val="21"/>
          <w:szCs w:val="21"/>
          <w:lang w:eastAsia="ru-RU" w:bidi="ru-RU"/>
        </w:rPr>
        <w:t xml:space="preserve"> Определение религиозных норм как своеобразной подсистемы системы социально-правового регулирования.</w:t>
      </w:r>
    </w:p>
    <w:p w14:paraId="72DFD282" w14:textId="77777777" w:rsidR="00E02FA1" w:rsidRPr="00E02FA1" w:rsidRDefault="00E02FA1" w:rsidP="00E02FA1">
      <w:pPr>
        <w:numPr>
          <w:ilvl w:val="0"/>
          <w:numId w:val="22"/>
        </w:numPr>
        <w:tabs>
          <w:tab w:val="clear" w:pos="709"/>
        </w:tabs>
        <w:suppressAutoHyphens w:val="0"/>
        <w:spacing w:after="0" w:line="396" w:lineRule="exact"/>
        <w:ind w:left="860" w:right="20" w:hanging="280"/>
        <w:jc w:val="left"/>
        <w:rPr>
          <w:rFonts w:ascii="Times New Roman" w:eastAsia="Times New Roman" w:hAnsi="Times New Roman" w:cs="Times New Roman"/>
          <w:color w:val="000000"/>
          <w:kern w:val="0"/>
          <w:sz w:val="21"/>
          <w:szCs w:val="21"/>
          <w:lang w:eastAsia="ru-RU" w:bidi="ru-RU"/>
        </w:rPr>
      </w:pPr>
      <w:r w:rsidRPr="00E02FA1">
        <w:rPr>
          <w:rFonts w:ascii="Times New Roman" w:eastAsia="Times New Roman" w:hAnsi="Times New Roman" w:cs="Times New Roman"/>
          <w:color w:val="000000"/>
          <w:kern w:val="0"/>
          <w:sz w:val="21"/>
          <w:szCs w:val="21"/>
          <w:lang w:eastAsia="ru-RU" w:bidi="ru-RU"/>
        </w:rPr>
        <w:t xml:space="preserve"> Механизм социально-правового регулирования общественных отношений с использованием религиозных норм.</w:t>
      </w:r>
    </w:p>
    <w:p w14:paraId="0F9BC117" w14:textId="77777777" w:rsidR="00E02FA1" w:rsidRPr="00E02FA1" w:rsidRDefault="00E02FA1" w:rsidP="00E02FA1">
      <w:pPr>
        <w:numPr>
          <w:ilvl w:val="0"/>
          <w:numId w:val="22"/>
        </w:numPr>
        <w:tabs>
          <w:tab w:val="clear" w:pos="709"/>
        </w:tabs>
        <w:suppressAutoHyphens w:val="0"/>
        <w:spacing w:after="0" w:line="396" w:lineRule="exact"/>
        <w:ind w:left="860" w:right="20" w:hanging="280"/>
        <w:jc w:val="left"/>
        <w:rPr>
          <w:rFonts w:ascii="Times New Roman" w:eastAsia="Times New Roman" w:hAnsi="Times New Roman" w:cs="Times New Roman"/>
          <w:color w:val="000000"/>
          <w:kern w:val="0"/>
          <w:sz w:val="21"/>
          <w:szCs w:val="21"/>
          <w:lang w:eastAsia="ru-RU" w:bidi="ru-RU"/>
        </w:rPr>
      </w:pPr>
      <w:r w:rsidRPr="00E02FA1">
        <w:rPr>
          <w:rFonts w:ascii="Times New Roman" w:eastAsia="Times New Roman" w:hAnsi="Times New Roman" w:cs="Times New Roman"/>
          <w:color w:val="000000"/>
          <w:kern w:val="0"/>
          <w:sz w:val="21"/>
          <w:szCs w:val="21"/>
          <w:lang w:eastAsia="ru-RU" w:bidi="ru-RU"/>
        </w:rPr>
        <w:t xml:space="preserve"> Взаимосвязь юридических норм с религиозными дозволениями, запретами, предписаниями.</w:t>
      </w:r>
    </w:p>
    <w:p w14:paraId="654B3D22" w14:textId="77777777" w:rsidR="00E02FA1" w:rsidRPr="00E02FA1" w:rsidRDefault="00E02FA1" w:rsidP="00E02FA1">
      <w:pPr>
        <w:numPr>
          <w:ilvl w:val="0"/>
          <w:numId w:val="22"/>
        </w:numPr>
        <w:tabs>
          <w:tab w:val="clear" w:pos="709"/>
        </w:tabs>
        <w:suppressAutoHyphens w:val="0"/>
        <w:spacing w:after="0" w:line="396" w:lineRule="exact"/>
        <w:ind w:left="860" w:right="20" w:hanging="280"/>
        <w:jc w:val="left"/>
        <w:rPr>
          <w:rFonts w:ascii="Times New Roman" w:eastAsia="Times New Roman" w:hAnsi="Times New Roman" w:cs="Times New Roman"/>
          <w:color w:val="000000"/>
          <w:kern w:val="0"/>
          <w:sz w:val="21"/>
          <w:szCs w:val="21"/>
          <w:lang w:eastAsia="ru-RU" w:bidi="ru-RU"/>
        </w:rPr>
      </w:pPr>
      <w:r w:rsidRPr="00E02FA1">
        <w:rPr>
          <w:rFonts w:ascii="Times New Roman" w:eastAsia="Times New Roman" w:hAnsi="Times New Roman" w:cs="Times New Roman"/>
          <w:color w:val="000000"/>
          <w:kern w:val="0"/>
          <w:sz w:val="21"/>
          <w:szCs w:val="21"/>
          <w:lang w:eastAsia="ru-RU" w:bidi="ru-RU"/>
        </w:rPr>
        <w:t xml:space="preserve"> Место и функции религиозного фактора в формировании правового сознания верующих.</w:t>
      </w:r>
    </w:p>
    <w:p w14:paraId="127540E2" w14:textId="77777777" w:rsidR="00E02FA1" w:rsidRPr="00E02FA1" w:rsidRDefault="00E02FA1" w:rsidP="00E02FA1">
      <w:pPr>
        <w:numPr>
          <w:ilvl w:val="0"/>
          <w:numId w:val="22"/>
        </w:numPr>
        <w:tabs>
          <w:tab w:val="clear" w:pos="709"/>
        </w:tabs>
        <w:suppressAutoHyphens w:val="0"/>
        <w:spacing w:after="0" w:line="396" w:lineRule="exact"/>
        <w:ind w:left="860" w:right="20" w:hanging="280"/>
        <w:jc w:val="left"/>
        <w:rPr>
          <w:rFonts w:ascii="Times New Roman" w:eastAsia="Times New Roman" w:hAnsi="Times New Roman" w:cs="Times New Roman"/>
          <w:color w:val="000000"/>
          <w:kern w:val="0"/>
          <w:sz w:val="21"/>
          <w:szCs w:val="21"/>
          <w:lang w:eastAsia="ru-RU" w:bidi="ru-RU"/>
        </w:rPr>
      </w:pPr>
      <w:r w:rsidRPr="00E02FA1">
        <w:rPr>
          <w:rFonts w:ascii="Times New Roman" w:eastAsia="Times New Roman" w:hAnsi="Times New Roman" w:cs="Times New Roman"/>
          <w:color w:val="000000"/>
          <w:kern w:val="0"/>
          <w:sz w:val="21"/>
          <w:szCs w:val="21"/>
          <w:lang w:eastAsia="ru-RU" w:bidi="ru-RU"/>
        </w:rPr>
        <w:t xml:space="preserve"> Изучение современного состояния религиозного регулирования общественных отношений по материалам южно-российского и северо- </w:t>
      </w:r>
      <w:r w:rsidRPr="00E02FA1">
        <w:rPr>
          <w:rFonts w:ascii="Times New Roman" w:eastAsia="Times New Roman" w:hAnsi="Times New Roman" w:cs="Times New Roman"/>
          <w:color w:val="000000"/>
          <w:kern w:val="0"/>
          <w:sz w:val="21"/>
          <w:szCs w:val="21"/>
          <w:lang w:eastAsia="ru-RU" w:bidi="ru-RU"/>
        </w:rPr>
        <w:lastRenderedPageBreak/>
        <w:t>кавказского регионов.</w:t>
      </w:r>
    </w:p>
    <w:p w14:paraId="3746D76C" w14:textId="77777777" w:rsidR="00E02FA1" w:rsidRPr="00E02FA1" w:rsidRDefault="00E02FA1" w:rsidP="00E02FA1">
      <w:pPr>
        <w:numPr>
          <w:ilvl w:val="0"/>
          <w:numId w:val="22"/>
        </w:numPr>
        <w:tabs>
          <w:tab w:val="clear" w:pos="709"/>
        </w:tabs>
        <w:suppressAutoHyphens w:val="0"/>
        <w:spacing w:after="0" w:line="396" w:lineRule="exact"/>
        <w:ind w:left="860" w:right="20" w:hanging="280"/>
        <w:jc w:val="left"/>
        <w:rPr>
          <w:rFonts w:ascii="Times New Roman" w:eastAsia="Times New Roman" w:hAnsi="Times New Roman" w:cs="Times New Roman"/>
          <w:color w:val="000000"/>
          <w:kern w:val="0"/>
          <w:sz w:val="21"/>
          <w:szCs w:val="21"/>
          <w:lang w:eastAsia="ru-RU" w:bidi="ru-RU"/>
        </w:rPr>
      </w:pPr>
      <w:r w:rsidRPr="00E02FA1">
        <w:rPr>
          <w:rFonts w:ascii="Times New Roman" w:eastAsia="Times New Roman" w:hAnsi="Times New Roman" w:cs="Times New Roman"/>
          <w:color w:val="000000"/>
          <w:kern w:val="0"/>
          <w:sz w:val="21"/>
          <w:szCs w:val="21"/>
          <w:lang w:eastAsia="ru-RU" w:bidi="ru-RU"/>
        </w:rPr>
        <w:t xml:space="preserve"> Существующие проблемы использования позитивных возможностей религиозных норм в урегулировании некоторых политико-правовых противоречий.</w:t>
      </w:r>
    </w:p>
    <w:p w14:paraId="33C3225A" w14:textId="77777777" w:rsidR="00E02FA1" w:rsidRPr="00E02FA1" w:rsidRDefault="00E02FA1" w:rsidP="00E02FA1">
      <w:pPr>
        <w:tabs>
          <w:tab w:val="clear" w:pos="709"/>
        </w:tabs>
        <w:suppressAutoHyphens w:val="0"/>
        <w:spacing w:after="0" w:line="396" w:lineRule="exact"/>
        <w:ind w:right="20" w:firstLine="560"/>
        <w:rPr>
          <w:rFonts w:ascii="Times New Roman" w:eastAsia="Times New Roman" w:hAnsi="Times New Roman" w:cs="Times New Roman"/>
          <w:color w:val="000000"/>
          <w:kern w:val="0"/>
          <w:sz w:val="21"/>
          <w:szCs w:val="21"/>
          <w:lang w:eastAsia="ru-RU" w:bidi="ru-RU"/>
        </w:rPr>
      </w:pPr>
      <w:r w:rsidRPr="00E02FA1">
        <w:rPr>
          <w:rFonts w:ascii="Times New Roman" w:eastAsia="Times New Roman" w:hAnsi="Times New Roman" w:cs="Times New Roman"/>
          <w:b/>
          <w:bCs/>
          <w:color w:val="000000"/>
          <w:kern w:val="0"/>
          <w:sz w:val="21"/>
          <w:szCs w:val="21"/>
          <w:lang w:eastAsia="ru-RU" w:bidi="ru-RU"/>
        </w:rPr>
        <w:t xml:space="preserve">Целью диссертационного исследования </w:t>
      </w:r>
      <w:r w:rsidRPr="00E02FA1">
        <w:rPr>
          <w:rFonts w:ascii="Times New Roman" w:eastAsia="Times New Roman" w:hAnsi="Times New Roman" w:cs="Times New Roman"/>
          <w:color w:val="000000"/>
          <w:kern w:val="0"/>
          <w:sz w:val="21"/>
          <w:szCs w:val="21"/>
          <w:lang w:eastAsia="ru-RU" w:bidi="ru-RU"/>
        </w:rPr>
        <w:t>являются изучение религиозных норм в контексте современных социально-правовых процессов, протекающих на Северном Кавказе и Юге России; выработка теоретико</w:t>
      </w:r>
      <w:r w:rsidRPr="00E02FA1">
        <w:rPr>
          <w:rFonts w:ascii="Times New Roman" w:eastAsia="Times New Roman" w:hAnsi="Times New Roman" w:cs="Times New Roman"/>
          <w:color w:val="000000"/>
          <w:kern w:val="0"/>
          <w:sz w:val="21"/>
          <w:szCs w:val="21"/>
          <w:lang w:eastAsia="ru-RU" w:bidi="ru-RU"/>
        </w:rPr>
        <w:softHyphen/>
        <w:t>методологических подходов для дальнейшего изучения возможностей использования потенциала религии; разработка предложений и рекомендаций практического характера.</w:t>
      </w:r>
    </w:p>
    <w:p w14:paraId="6009A18C" w14:textId="77777777" w:rsidR="00E02FA1" w:rsidRPr="00E02FA1" w:rsidRDefault="00E02FA1" w:rsidP="00E02FA1">
      <w:pPr>
        <w:tabs>
          <w:tab w:val="clear" w:pos="709"/>
        </w:tabs>
        <w:suppressAutoHyphens w:val="0"/>
        <w:spacing w:after="0" w:line="396" w:lineRule="exact"/>
        <w:ind w:right="20" w:firstLine="560"/>
        <w:rPr>
          <w:rFonts w:ascii="Times New Roman" w:eastAsia="Times New Roman" w:hAnsi="Times New Roman" w:cs="Times New Roman"/>
          <w:color w:val="000000"/>
          <w:kern w:val="0"/>
          <w:sz w:val="21"/>
          <w:szCs w:val="21"/>
          <w:lang w:eastAsia="ru-RU" w:bidi="ru-RU"/>
        </w:rPr>
      </w:pPr>
      <w:r w:rsidRPr="00E02FA1">
        <w:rPr>
          <w:rFonts w:ascii="Times New Roman" w:eastAsia="Times New Roman" w:hAnsi="Times New Roman" w:cs="Times New Roman"/>
          <w:b/>
          <w:bCs/>
          <w:color w:val="000000"/>
          <w:kern w:val="0"/>
          <w:sz w:val="21"/>
          <w:szCs w:val="21"/>
          <w:lang w:eastAsia="ru-RU" w:bidi="ru-RU"/>
        </w:rPr>
        <w:t xml:space="preserve">Задачи диссертационного исследования </w:t>
      </w:r>
      <w:r w:rsidRPr="00E02FA1">
        <w:rPr>
          <w:rFonts w:ascii="Times New Roman" w:eastAsia="Times New Roman" w:hAnsi="Times New Roman" w:cs="Times New Roman"/>
          <w:color w:val="000000"/>
          <w:kern w:val="0"/>
          <w:sz w:val="21"/>
          <w:szCs w:val="21"/>
          <w:lang w:eastAsia="ru-RU" w:bidi="ru-RU"/>
        </w:rPr>
        <w:t>обусловлены его целью и состоят в следующем:</w:t>
      </w:r>
    </w:p>
    <w:p w14:paraId="6C87634E" w14:textId="77777777" w:rsidR="00E02FA1" w:rsidRPr="00E02FA1" w:rsidRDefault="00E02FA1" w:rsidP="00E02FA1">
      <w:pPr>
        <w:numPr>
          <w:ilvl w:val="0"/>
          <w:numId w:val="23"/>
        </w:numPr>
        <w:tabs>
          <w:tab w:val="clear" w:pos="709"/>
        </w:tabs>
        <w:suppressAutoHyphens w:val="0"/>
        <w:spacing w:after="0" w:line="396" w:lineRule="exact"/>
        <w:ind w:left="280" w:right="20" w:hanging="260"/>
        <w:jc w:val="left"/>
        <w:rPr>
          <w:rFonts w:ascii="Times New Roman" w:eastAsia="Times New Roman" w:hAnsi="Times New Roman" w:cs="Times New Roman"/>
          <w:color w:val="000000"/>
          <w:kern w:val="0"/>
          <w:sz w:val="21"/>
          <w:szCs w:val="21"/>
          <w:lang w:eastAsia="ru-RU" w:bidi="ru-RU"/>
        </w:rPr>
      </w:pPr>
      <w:r w:rsidRPr="00E02FA1">
        <w:rPr>
          <w:rFonts w:ascii="Times New Roman" w:eastAsia="Times New Roman" w:hAnsi="Times New Roman" w:cs="Times New Roman"/>
          <w:color w:val="000000"/>
          <w:kern w:val="0"/>
          <w:sz w:val="21"/>
          <w:szCs w:val="21"/>
          <w:lang w:eastAsia="ru-RU" w:bidi="ru-RU"/>
        </w:rPr>
        <w:t xml:space="preserve"> изучение норм, содержащихся в основных религиозных источниках (Библия, Коран, Сунны), их структурный анализ, классификация, выделение характерных черт, дающих им возможность обеспечить функцию регулирования разнообразных общественных отношений;</w:t>
      </w:r>
    </w:p>
    <w:p w14:paraId="20F9934F" w14:textId="77777777" w:rsidR="00E02FA1" w:rsidRPr="00E02FA1" w:rsidRDefault="00E02FA1" w:rsidP="00E02FA1">
      <w:pPr>
        <w:numPr>
          <w:ilvl w:val="0"/>
          <w:numId w:val="23"/>
        </w:numPr>
        <w:tabs>
          <w:tab w:val="clear" w:pos="709"/>
        </w:tabs>
        <w:suppressAutoHyphens w:val="0"/>
        <w:spacing w:after="0" w:line="396" w:lineRule="exact"/>
        <w:ind w:left="280" w:right="20" w:hanging="260"/>
        <w:jc w:val="left"/>
        <w:rPr>
          <w:rFonts w:ascii="Times New Roman" w:eastAsia="Times New Roman" w:hAnsi="Times New Roman" w:cs="Times New Roman"/>
          <w:color w:val="000000"/>
          <w:kern w:val="0"/>
          <w:sz w:val="21"/>
          <w:szCs w:val="21"/>
          <w:lang w:eastAsia="ru-RU" w:bidi="ru-RU"/>
        </w:rPr>
      </w:pPr>
      <w:r w:rsidRPr="00E02FA1">
        <w:rPr>
          <w:rFonts w:ascii="Times New Roman" w:eastAsia="Times New Roman" w:hAnsi="Times New Roman" w:cs="Times New Roman"/>
          <w:color w:val="000000"/>
          <w:kern w:val="0"/>
          <w:sz w:val="21"/>
          <w:szCs w:val="21"/>
          <w:lang w:eastAsia="ru-RU" w:bidi="ru-RU"/>
        </w:rPr>
        <w:t xml:space="preserve"> сравнительный анализ правовых и религиозных норм, позволяющий, на основе сходных признаков, сделать вывод о возможности включения религиозных норм в систему социально-правового регулирования;</w:t>
      </w:r>
    </w:p>
    <w:p w14:paraId="21950DCD" w14:textId="77777777" w:rsidR="00E02FA1" w:rsidRPr="00E02FA1" w:rsidRDefault="00E02FA1" w:rsidP="00E02FA1">
      <w:pPr>
        <w:numPr>
          <w:ilvl w:val="0"/>
          <w:numId w:val="23"/>
        </w:numPr>
        <w:tabs>
          <w:tab w:val="clear" w:pos="709"/>
        </w:tabs>
        <w:suppressAutoHyphens w:val="0"/>
        <w:spacing w:after="0" w:line="396" w:lineRule="exact"/>
        <w:ind w:left="280" w:right="20" w:hanging="260"/>
        <w:jc w:val="left"/>
        <w:rPr>
          <w:rFonts w:ascii="Times New Roman" w:eastAsia="Times New Roman" w:hAnsi="Times New Roman" w:cs="Times New Roman"/>
          <w:color w:val="000000"/>
          <w:kern w:val="0"/>
          <w:sz w:val="21"/>
          <w:szCs w:val="21"/>
          <w:lang w:eastAsia="ru-RU" w:bidi="ru-RU"/>
        </w:rPr>
      </w:pPr>
      <w:r w:rsidRPr="00E02FA1">
        <w:rPr>
          <w:rFonts w:ascii="Times New Roman" w:eastAsia="Times New Roman" w:hAnsi="Times New Roman" w:cs="Times New Roman"/>
          <w:color w:val="000000"/>
          <w:kern w:val="0"/>
          <w:sz w:val="21"/>
          <w:szCs w:val="21"/>
          <w:lang w:eastAsia="ru-RU" w:bidi="ru-RU"/>
        </w:rPr>
        <w:t xml:space="preserve"> установление характера взаимосвязи элементов религиозного сознания и место последнего в правосознании;</w:t>
      </w:r>
    </w:p>
    <w:p w14:paraId="6E3F2B9D" w14:textId="77777777" w:rsidR="00E02FA1" w:rsidRPr="00E02FA1" w:rsidRDefault="00E02FA1" w:rsidP="00E02FA1">
      <w:pPr>
        <w:numPr>
          <w:ilvl w:val="0"/>
          <w:numId w:val="23"/>
        </w:numPr>
        <w:tabs>
          <w:tab w:val="clear" w:pos="709"/>
        </w:tabs>
        <w:suppressAutoHyphens w:val="0"/>
        <w:spacing w:after="0" w:line="396" w:lineRule="exact"/>
        <w:ind w:left="280" w:right="20" w:hanging="260"/>
        <w:jc w:val="left"/>
        <w:rPr>
          <w:rFonts w:ascii="Times New Roman" w:eastAsia="Times New Roman" w:hAnsi="Times New Roman" w:cs="Times New Roman"/>
          <w:color w:val="000000"/>
          <w:kern w:val="0"/>
          <w:sz w:val="21"/>
          <w:szCs w:val="21"/>
          <w:lang w:eastAsia="ru-RU" w:bidi="ru-RU"/>
        </w:rPr>
      </w:pPr>
      <w:r w:rsidRPr="00E02FA1">
        <w:rPr>
          <w:rFonts w:ascii="Times New Roman" w:eastAsia="Times New Roman" w:hAnsi="Times New Roman" w:cs="Times New Roman"/>
          <w:color w:val="000000"/>
          <w:kern w:val="0"/>
          <w:sz w:val="21"/>
          <w:szCs w:val="21"/>
          <w:lang w:eastAsia="ru-RU" w:bidi="ru-RU"/>
        </w:rPr>
        <w:t xml:space="preserve"> рассмотрение состояния религиозной деятельности и ее основных направлений в северо-кавказском регионе;</w:t>
      </w:r>
    </w:p>
    <w:p w14:paraId="08792471" w14:textId="77777777" w:rsidR="00E02FA1" w:rsidRPr="00E02FA1" w:rsidRDefault="00E02FA1" w:rsidP="00E02FA1">
      <w:pPr>
        <w:tabs>
          <w:tab w:val="clear" w:pos="709"/>
        </w:tabs>
        <w:suppressAutoHyphens w:val="0"/>
        <w:spacing w:after="0" w:line="396" w:lineRule="exact"/>
        <w:ind w:left="320" w:right="20" w:hanging="300"/>
        <w:rPr>
          <w:rFonts w:ascii="Times New Roman" w:eastAsia="Times New Roman" w:hAnsi="Times New Roman" w:cs="Times New Roman"/>
          <w:color w:val="000000"/>
          <w:kern w:val="0"/>
          <w:sz w:val="21"/>
          <w:szCs w:val="21"/>
          <w:lang w:eastAsia="ru-RU" w:bidi="ru-RU"/>
        </w:rPr>
      </w:pPr>
      <w:r w:rsidRPr="00E02FA1">
        <w:rPr>
          <w:rFonts w:ascii="Times New Roman" w:eastAsia="Times New Roman" w:hAnsi="Times New Roman" w:cs="Times New Roman"/>
          <w:color w:val="000000"/>
          <w:kern w:val="0"/>
          <w:sz w:val="21"/>
          <w:szCs w:val="21"/>
          <w:lang w:eastAsia="ru-RU" w:bidi="ru-RU"/>
        </w:rPr>
        <w:t>■ выработка рекомендаций теоретико-методологического и практического свойства, способных обеспечить возможность последующего изучения данной проблематики и наметить пути разрешения некоторых проблемных ситуаций политико-правовой действительности.</w:t>
      </w:r>
    </w:p>
    <w:p w14:paraId="2A77C703" w14:textId="77777777" w:rsidR="00E02FA1" w:rsidRPr="00E02FA1" w:rsidRDefault="00E02FA1" w:rsidP="00E02FA1">
      <w:pPr>
        <w:tabs>
          <w:tab w:val="clear" w:pos="709"/>
        </w:tabs>
        <w:suppressAutoHyphens w:val="0"/>
        <w:spacing w:after="0" w:line="396" w:lineRule="exact"/>
        <w:ind w:left="20" w:right="20" w:firstLine="580"/>
        <w:rPr>
          <w:rFonts w:ascii="Times New Roman" w:eastAsia="Times New Roman" w:hAnsi="Times New Roman" w:cs="Times New Roman"/>
          <w:color w:val="000000"/>
          <w:kern w:val="0"/>
          <w:sz w:val="21"/>
          <w:szCs w:val="21"/>
          <w:lang w:eastAsia="ru-RU" w:bidi="ru-RU"/>
        </w:rPr>
      </w:pPr>
      <w:r w:rsidRPr="00E02FA1">
        <w:rPr>
          <w:rFonts w:ascii="Times New Roman" w:eastAsia="Times New Roman" w:hAnsi="Times New Roman" w:cs="Times New Roman"/>
          <w:b/>
          <w:bCs/>
          <w:color w:val="000000"/>
          <w:kern w:val="0"/>
          <w:sz w:val="21"/>
          <w:szCs w:val="21"/>
          <w:lang w:eastAsia="ru-RU" w:bidi="ru-RU"/>
        </w:rPr>
        <w:t xml:space="preserve">Методологическую и теоретическую основу </w:t>
      </w:r>
      <w:r w:rsidRPr="00E02FA1">
        <w:rPr>
          <w:rFonts w:ascii="Times New Roman" w:eastAsia="Times New Roman" w:hAnsi="Times New Roman" w:cs="Times New Roman"/>
          <w:color w:val="000000"/>
          <w:kern w:val="0"/>
          <w:sz w:val="21"/>
          <w:szCs w:val="21"/>
          <w:lang w:eastAsia="ru-RU" w:bidi="ru-RU"/>
        </w:rPr>
        <w:t>диссертации составили диалектический и логический методы познания, а также методы сравнения, анализа, экстраполяции, что позволило автору определить основные, исходные положения и позиции для формулировки понятий и теоретических конструкций.</w:t>
      </w:r>
    </w:p>
    <w:p w14:paraId="501A8E43" w14:textId="77777777" w:rsidR="00E02FA1" w:rsidRPr="00E02FA1" w:rsidRDefault="00E02FA1" w:rsidP="00E02FA1">
      <w:pPr>
        <w:tabs>
          <w:tab w:val="clear" w:pos="709"/>
        </w:tabs>
        <w:suppressAutoHyphens w:val="0"/>
        <w:spacing w:after="0" w:line="396" w:lineRule="exact"/>
        <w:ind w:left="20" w:right="20" w:firstLine="580"/>
        <w:rPr>
          <w:rFonts w:ascii="Times New Roman" w:eastAsia="Times New Roman" w:hAnsi="Times New Roman" w:cs="Times New Roman"/>
          <w:color w:val="000000"/>
          <w:kern w:val="0"/>
          <w:sz w:val="21"/>
          <w:szCs w:val="21"/>
          <w:lang w:eastAsia="ru-RU" w:bidi="ru-RU"/>
        </w:rPr>
      </w:pPr>
      <w:r w:rsidRPr="00E02FA1">
        <w:rPr>
          <w:rFonts w:ascii="Times New Roman" w:eastAsia="Times New Roman" w:hAnsi="Times New Roman" w:cs="Times New Roman"/>
          <w:color w:val="000000"/>
          <w:kern w:val="0"/>
          <w:sz w:val="21"/>
          <w:szCs w:val="21"/>
          <w:lang w:eastAsia="ru-RU" w:bidi="ru-RU"/>
        </w:rPr>
        <w:t xml:space="preserve">Кроме того, в работе использован ряд социологических методов: </w:t>
      </w:r>
      <w:r w:rsidRPr="00E02FA1">
        <w:rPr>
          <w:rFonts w:ascii="Times New Roman" w:eastAsia="Times New Roman" w:hAnsi="Times New Roman" w:cs="Times New Roman"/>
          <w:color w:val="000000"/>
          <w:kern w:val="0"/>
          <w:sz w:val="21"/>
          <w:szCs w:val="21"/>
          <w:lang w:eastAsia="ru-RU" w:bidi="ru-RU"/>
        </w:rPr>
        <w:lastRenderedPageBreak/>
        <w:t>анкетирование, опрос, исследование документов, результатом чего явились некоторые выводы и рекомендации диссертанта.</w:t>
      </w:r>
    </w:p>
    <w:p w14:paraId="25D087D1" w14:textId="77777777" w:rsidR="00E02FA1" w:rsidRPr="00E02FA1" w:rsidRDefault="00E02FA1" w:rsidP="00E02FA1">
      <w:pPr>
        <w:tabs>
          <w:tab w:val="clear" w:pos="709"/>
        </w:tabs>
        <w:suppressAutoHyphens w:val="0"/>
        <w:spacing w:after="0" w:line="396" w:lineRule="exact"/>
        <w:ind w:left="20" w:right="20" w:firstLine="580"/>
        <w:rPr>
          <w:rFonts w:ascii="Times New Roman" w:eastAsia="Times New Roman" w:hAnsi="Times New Roman" w:cs="Times New Roman"/>
          <w:color w:val="000000"/>
          <w:kern w:val="0"/>
          <w:sz w:val="21"/>
          <w:szCs w:val="21"/>
          <w:lang w:eastAsia="ru-RU" w:bidi="ru-RU"/>
        </w:rPr>
      </w:pPr>
      <w:r w:rsidRPr="00E02FA1">
        <w:rPr>
          <w:rFonts w:ascii="Times New Roman" w:eastAsia="Times New Roman" w:hAnsi="Times New Roman" w:cs="Times New Roman"/>
          <w:color w:val="000000"/>
          <w:kern w:val="0"/>
          <w:sz w:val="21"/>
          <w:szCs w:val="21"/>
          <w:lang w:eastAsia="ru-RU" w:bidi="ru-RU"/>
        </w:rPr>
        <w:t>В процессе работы над диссертацией изучены действующие законодательные акты, регулирующие отношения между государством и религиозными общественными объединениями, труды известных теологов, правоведов, отдельные положения Библии и шариатских источников, материалы северокавказских епархий, а также периодическая православная печать.</w:t>
      </w:r>
    </w:p>
    <w:p w14:paraId="4BF730D8" w14:textId="77777777" w:rsidR="00E02FA1" w:rsidRPr="00E02FA1" w:rsidRDefault="00E02FA1" w:rsidP="00E02FA1">
      <w:pPr>
        <w:tabs>
          <w:tab w:val="clear" w:pos="709"/>
        </w:tabs>
        <w:suppressAutoHyphens w:val="0"/>
        <w:spacing w:after="0" w:line="396" w:lineRule="exact"/>
        <w:ind w:left="20" w:right="20" w:firstLine="580"/>
        <w:rPr>
          <w:rFonts w:ascii="Times New Roman" w:eastAsia="Times New Roman" w:hAnsi="Times New Roman" w:cs="Times New Roman"/>
          <w:color w:val="000000"/>
          <w:kern w:val="0"/>
          <w:sz w:val="21"/>
          <w:szCs w:val="21"/>
          <w:lang w:eastAsia="ru-RU" w:bidi="ru-RU"/>
        </w:rPr>
      </w:pPr>
      <w:r w:rsidRPr="00E02FA1">
        <w:rPr>
          <w:rFonts w:ascii="Times New Roman" w:eastAsia="Times New Roman" w:hAnsi="Times New Roman" w:cs="Times New Roman"/>
          <w:b/>
          <w:bCs/>
          <w:color w:val="000000"/>
          <w:kern w:val="0"/>
          <w:sz w:val="21"/>
          <w:szCs w:val="21"/>
          <w:lang w:eastAsia="ru-RU" w:bidi="ru-RU"/>
        </w:rPr>
        <w:t xml:space="preserve">Эмпирическую основу </w:t>
      </w:r>
      <w:r w:rsidRPr="00E02FA1">
        <w:rPr>
          <w:rFonts w:ascii="Times New Roman" w:eastAsia="Times New Roman" w:hAnsi="Times New Roman" w:cs="Times New Roman"/>
          <w:color w:val="000000"/>
          <w:kern w:val="0"/>
          <w:sz w:val="21"/>
          <w:szCs w:val="21"/>
          <w:lang w:eastAsia="ru-RU" w:bidi="ru-RU"/>
        </w:rPr>
        <w:t>диссертации составляют данные, полученные при проведении анкетирования 250 человек, исповедующих православие и ислам, интервьюирования и опроса ряда церковных иерархов и служителей епархиальных управлений (Ростовского, Краснодарского, Ставропольского); материалы, полученные при изучении деятельности религиозных конфессий на Северном Кавказе (аналитические справки, отчетная документация), результаты ранее проводившихся целевых исследований (исследования Н. Митрохина).</w:t>
      </w:r>
    </w:p>
    <w:p w14:paraId="6519B917" w14:textId="77777777" w:rsidR="00E02FA1" w:rsidRPr="00E02FA1" w:rsidRDefault="00E02FA1" w:rsidP="00E02FA1">
      <w:pPr>
        <w:tabs>
          <w:tab w:val="clear" w:pos="709"/>
        </w:tabs>
        <w:suppressAutoHyphens w:val="0"/>
        <w:spacing w:after="0" w:line="396" w:lineRule="exact"/>
        <w:ind w:left="20" w:right="20" w:firstLine="580"/>
        <w:rPr>
          <w:rFonts w:ascii="Times New Roman" w:eastAsia="Times New Roman" w:hAnsi="Times New Roman" w:cs="Times New Roman"/>
          <w:color w:val="000000"/>
          <w:kern w:val="0"/>
          <w:sz w:val="21"/>
          <w:szCs w:val="21"/>
          <w:lang w:eastAsia="ru-RU" w:bidi="ru-RU"/>
        </w:rPr>
      </w:pPr>
      <w:r w:rsidRPr="00E02FA1">
        <w:rPr>
          <w:rFonts w:ascii="Times New Roman" w:eastAsia="Times New Roman" w:hAnsi="Times New Roman" w:cs="Times New Roman"/>
          <w:b/>
          <w:bCs/>
          <w:color w:val="000000"/>
          <w:kern w:val="0"/>
          <w:sz w:val="21"/>
          <w:szCs w:val="21"/>
          <w:lang w:eastAsia="ru-RU" w:bidi="ru-RU"/>
        </w:rPr>
        <w:t xml:space="preserve">Теоретические основы исследования. </w:t>
      </w:r>
      <w:r w:rsidRPr="00E02FA1">
        <w:rPr>
          <w:rFonts w:ascii="Times New Roman" w:eastAsia="Times New Roman" w:hAnsi="Times New Roman" w:cs="Times New Roman"/>
          <w:color w:val="000000"/>
          <w:kern w:val="0"/>
          <w:sz w:val="21"/>
          <w:szCs w:val="21"/>
          <w:lang w:eastAsia="ru-RU" w:bidi="ru-RU"/>
        </w:rPr>
        <w:t>Диссертантом использованы научные труды по философии, социологии, теории права и государства, гражданскому праву и процессу, конституционному праву, уголовному праву, семейному праву, международному и административному праву. При написании работы автором использовались труды таких ученых, как С.С.Алексеев, Е.В.Аграновская, П.ПБаранов, Н.С.Бондарь, И.И.Бражник, В.К. Бабаев, Л.Д.Воеводин, П.Д.Баренбойм, Н.Ю.Варьяс, А.Э.Жалинский, Д.А.Керимов, Е.А.Лукашева, Г.ПЛупарев, Ф.М.Рудинский, Н.Я.Соколов, Л.В.Сюкияйнен и других. Были изучены труды известных зарубежных ученых: В.В.Бартольд, Г.Д.Берман, Р.Давид, Ю.Хабермас и других.</w:t>
      </w:r>
    </w:p>
    <w:p w14:paraId="26DE9367" w14:textId="77777777" w:rsidR="00E02FA1" w:rsidRPr="00E02FA1" w:rsidRDefault="00E02FA1" w:rsidP="00E02FA1">
      <w:pPr>
        <w:tabs>
          <w:tab w:val="clear" w:pos="709"/>
        </w:tabs>
        <w:suppressAutoHyphens w:val="0"/>
        <w:spacing w:after="0" w:line="396" w:lineRule="exact"/>
        <w:ind w:left="20" w:right="20" w:firstLine="560"/>
        <w:rPr>
          <w:rFonts w:ascii="Times New Roman" w:eastAsia="Times New Roman" w:hAnsi="Times New Roman" w:cs="Times New Roman"/>
          <w:color w:val="000000"/>
          <w:kern w:val="0"/>
          <w:sz w:val="21"/>
          <w:szCs w:val="21"/>
          <w:lang w:eastAsia="ru-RU" w:bidi="ru-RU"/>
        </w:rPr>
      </w:pPr>
      <w:r w:rsidRPr="00E02FA1">
        <w:rPr>
          <w:rFonts w:ascii="Times New Roman" w:eastAsia="Times New Roman" w:hAnsi="Times New Roman" w:cs="Times New Roman"/>
          <w:b/>
          <w:bCs/>
          <w:color w:val="000000"/>
          <w:kern w:val="0"/>
          <w:sz w:val="21"/>
          <w:szCs w:val="21"/>
          <w:lang w:eastAsia="ru-RU" w:bidi="ru-RU"/>
        </w:rPr>
        <w:t xml:space="preserve">Научная новизна диссертационного исследования и степень научной разработанности проблемы. </w:t>
      </w:r>
      <w:r w:rsidRPr="00E02FA1">
        <w:rPr>
          <w:rFonts w:ascii="Times New Roman" w:eastAsia="Times New Roman" w:hAnsi="Times New Roman" w:cs="Times New Roman"/>
          <w:color w:val="000000"/>
          <w:kern w:val="0"/>
          <w:sz w:val="21"/>
          <w:szCs w:val="21"/>
          <w:lang w:eastAsia="ru-RU" w:bidi="ru-RU"/>
        </w:rPr>
        <w:t xml:space="preserve">Настоящая работа обосновывает достаточно новое для юридической науки понимание механизма социально-правового регулирования с включением в последнее религиозных норм, опираясь при этом на социологическое учение о праве. В исследовании делается попытка соединения учения о сущности социально-правового регулирования со взглядами о регулятивной роли ряда религиозных норм. При этом выясняется характер взаимосвязи ряда религиозных </w:t>
      </w:r>
      <w:r w:rsidRPr="00E02FA1">
        <w:rPr>
          <w:rFonts w:ascii="Times New Roman" w:eastAsia="Times New Roman" w:hAnsi="Times New Roman" w:cs="Times New Roman"/>
          <w:color w:val="000000"/>
          <w:kern w:val="0"/>
          <w:sz w:val="21"/>
          <w:szCs w:val="21"/>
          <w:lang w:eastAsia="ru-RU" w:bidi="ru-RU"/>
        </w:rPr>
        <w:lastRenderedPageBreak/>
        <w:t>норм и принципов с правовыми принципами, отраслями, институтами и нормами. Кроме того, религиозное сознание или его элементы рассматриваются в качестве компонентов правового сознания определенной части верующих и вследствие этого оцениваются с точки зрения фактора, формирующего правомерное поведение. Под данным углом зрения религиозные нормы не рассматривались в современной теоретико-правовой литературе и до недавнего времени сама постановка такой проблемы вступала в противоречие с логической завершенностью правовой науки вообще и теории права и государства в частности. Существующий в социалистические времена жестко атеистический взгляд по существу вел к игнорированию религиозных норм как определенного элемента в системе социально-правового регулирования. Сама по себе постановка проблемы, ранее являвшейся исключительной прерогативой философов и социологов, как представляется, уже является достаточно новым явлением в юридической науке. Разработка же теоретико-методологических положений изучения религиозных норм в системе социально-правового регулирования может явиться импульсом для последующих научных и прикладных исследований.</w:t>
      </w:r>
    </w:p>
    <w:p w14:paraId="43C9AD69" w14:textId="77777777" w:rsidR="00E02FA1" w:rsidRPr="00E02FA1" w:rsidRDefault="00E02FA1" w:rsidP="00E02FA1">
      <w:pPr>
        <w:tabs>
          <w:tab w:val="clear" w:pos="709"/>
        </w:tabs>
        <w:suppressAutoHyphens w:val="0"/>
        <w:spacing w:after="0" w:line="396" w:lineRule="exact"/>
        <w:ind w:left="20" w:firstLine="560"/>
        <w:rPr>
          <w:rFonts w:ascii="Times New Roman" w:eastAsia="Times New Roman" w:hAnsi="Times New Roman" w:cs="Times New Roman"/>
          <w:b/>
          <w:bCs/>
          <w:color w:val="000000"/>
          <w:kern w:val="0"/>
          <w:sz w:val="21"/>
          <w:szCs w:val="21"/>
          <w:lang w:eastAsia="ru-RU" w:bidi="ru-RU"/>
        </w:rPr>
      </w:pPr>
      <w:r w:rsidRPr="00E02FA1">
        <w:rPr>
          <w:rFonts w:ascii="Times New Roman" w:eastAsia="Times New Roman" w:hAnsi="Times New Roman" w:cs="Times New Roman"/>
          <w:b/>
          <w:bCs/>
          <w:color w:val="000000"/>
          <w:kern w:val="0"/>
          <w:sz w:val="21"/>
          <w:szCs w:val="21"/>
          <w:lang w:eastAsia="ru-RU" w:bidi="ru-RU"/>
        </w:rPr>
        <w:t>Основные положения, выносимые на защиту:</w:t>
      </w:r>
    </w:p>
    <w:p w14:paraId="2B0E6A90" w14:textId="77777777" w:rsidR="00E02FA1" w:rsidRPr="00E02FA1" w:rsidRDefault="00E02FA1" w:rsidP="00E02FA1">
      <w:pPr>
        <w:numPr>
          <w:ilvl w:val="0"/>
          <w:numId w:val="24"/>
        </w:numPr>
        <w:tabs>
          <w:tab w:val="clear" w:pos="709"/>
        </w:tabs>
        <w:suppressAutoHyphens w:val="0"/>
        <w:spacing w:after="0" w:line="396" w:lineRule="exact"/>
        <w:ind w:left="360" w:right="20" w:hanging="340"/>
        <w:jc w:val="left"/>
        <w:rPr>
          <w:rFonts w:ascii="Times New Roman" w:eastAsia="Times New Roman" w:hAnsi="Times New Roman" w:cs="Times New Roman"/>
          <w:color w:val="000000"/>
          <w:kern w:val="0"/>
          <w:sz w:val="21"/>
          <w:szCs w:val="21"/>
          <w:lang w:eastAsia="ru-RU" w:bidi="ru-RU"/>
        </w:rPr>
      </w:pPr>
      <w:r w:rsidRPr="00E02FA1">
        <w:rPr>
          <w:rFonts w:ascii="Times New Roman" w:eastAsia="Times New Roman" w:hAnsi="Times New Roman" w:cs="Times New Roman"/>
          <w:color w:val="000000"/>
          <w:kern w:val="0"/>
          <w:sz w:val="21"/>
          <w:szCs w:val="21"/>
          <w:lang w:eastAsia="ru-RU" w:bidi="ru-RU"/>
        </w:rPr>
        <w:t xml:space="preserve"> Понятие религиозных норм как системы дозволений, предписаний и запретов, выступающих в качестве подсистемы в системе социально</w:t>
      </w:r>
      <w:r w:rsidRPr="00E02FA1">
        <w:rPr>
          <w:rFonts w:ascii="Times New Roman" w:eastAsia="Times New Roman" w:hAnsi="Times New Roman" w:cs="Times New Roman"/>
          <w:color w:val="000000"/>
          <w:kern w:val="0"/>
          <w:sz w:val="21"/>
          <w:szCs w:val="21"/>
          <w:lang w:eastAsia="ru-RU" w:bidi="ru-RU"/>
        </w:rPr>
        <w:softHyphen/>
        <w:t>правового регулирования.</w:t>
      </w:r>
    </w:p>
    <w:p w14:paraId="631AF2D9" w14:textId="77777777" w:rsidR="00E02FA1" w:rsidRPr="00E02FA1" w:rsidRDefault="00E02FA1" w:rsidP="00E02FA1">
      <w:pPr>
        <w:numPr>
          <w:ilvl w:val="0"/>
          <w:numId w:val="24"/>
        </w:numPr>
        <w:tabs>
          <w:tab w:val="clear" w:pos="709"/>
        </w:tabs>
        <w:suppressAutoHyphens w:val="0"/>
        <w:spacing w:after="0" w:line="396" w:lineRule="exact"/>
        <w:ind w:left="360" w:right="20" w:hanging="340"/>
        <w:jc w:val="left"/>
        <w:rPr>
          <w:rFonts w:ascii="Times New Roman" w:eastAsia="Times New Roman" w:hAnsi="Times New Roman" w:cs="Times New Roman"/>
          <w:color w:val="000000"/>
          <w:kern w:val="0"/>
          <w:sz w:val="21"/>
          <w:szCs w:val="21"/>
          <w:lang w:eastAsia="ru-RU" w:bidi="ru-RU"/>
        </w:rPr>
      </w:pPr>
      <w:r w:rsidRPr="00E02FA1">
        <w:rPr>
          <w:rFonts w:ascii="Times New Roman" w:eastAsia="Times New Roman" w:hAnsi="Times New Roman" w:cs="Times New Roman"/>
          <w:color w:val="000000"/>
          <w:kern w:val="0"/>
          <w:sz w:val="21"/>
          <w:szCs w:val="21"/>
          <w:lang w:eastAsia="ru-RU" w:bidi="ru-RU"/>
        </w:rPr>
        <w:t xml:space="preserve"> Теоретико-методологические положения о характере связей религиозных и правовых норм.</w:t>
      </w:r>
    </w:p>
    <w:p w14:paraId="1BE35530" w14:textId="77777777" w:rsidR="00E02FA1" w:rsidRPr="00E02FA1" w:rsidRDefault="00E02FA1" w:rsidP="00E02FA1">
      <w:pPr>
        <w:numPr>
          <w:ilvl w:val="0"/>
          <w:numId w:val="24"/>
        </w:numPr>
        <w:tabs>
          <w:tab w:val="clear" w:pos="709"/>
        </w:tabs>
        <w:suppressAutoHyphens w:val="0"/>
        <w:spacing w:after="0" w:line="396" w:lineRule="exact"/>
        <w:ind w:left="360" w:right="20" w:hanging="340"/>
        <w:jc w:val="left"/>
        <w:rPr>
          <w:rFonts w:ascii="Times New Roman" w:eastAsia="Times New Roman" w:hAnsi="Times New Roman" w:cs="Times New Roman"/>
          <w:color w:val="000000"/>
          <w:kern w:val="0"/>
          <w:sz w:val="21"/>
          <w:szCs w:val="21"/>
          <w:lang w:eastAsia="ru-RU" w:bidi="ru-RU"/>
        </w:rPr>
      </w:pPr>
      <w:r w:rsidRPr="00E02FA1">
        <w:rPr>
          <w:rFonts w:ascii="Times New Roman" w:eastAsia="Times New Roman" w:hAnsi="Times New Roman" w:cs="Times New Roman"/>
          <w:color w:val="000000"/>
          <w:kern w:val="0"/>
          <w:sz w:val="21"/>
          <w:szCs w:val="21"/>
          <w:lang w:eastAsia="ru-RU" w:bidi="ru-RU"/>
        </w:rPr>
        <w:t xml:space="preserve"> Общетеоретическая классификация религиозных норм с точки зрения рассмотрения последних как регулятора общественных отношений.</w:t>
      </w:r>
    </w:p>
    <w:p w14:paraId="7B47CA8E" w14:textId="77777777" w:rsidR="00E02FA1" w:rsidRPr="00E02FA1" w:rsidRDefault="00E02FA1" w:rsidP="00E02FA1">
      <w:pPr>
        <w:numPr>
          <w:ilvl w:val="0"/>
          <w:numId w:val="24"/>
        </w:numPr>
        <w:tabs>
          <w:tab w:val="clear" w:pos="709"/>
        </w:tabs>
        <w:suppressAutoHyphens w:val="0"/>
        <w:spacing w:after="0" w:line="396" w:lineRule="exact"/>
        <w:ind w:left="360" w:right="20" w:hanging="340"/>
        <w:jc w:val="left"/>
        <w:rPr>
          <w:rFonts w:ascii="Times New Roman" w:eastAsia="Times New Roman" w:hAnsi="Times New Roman" w:cs="Times New Roman"/>
          <w:color w:val="000000"/>
          <w:kern w:val="0"/>
          <w:sz w:val="21"/>
          <w:szCs w:val="21"/>
          <w:lang w:eastAsia="ru-RU" w:bidi="ru-RU"/>
        </w:rPr>
      </w:pPr>
      <w:r w:rsidRPr="00E02FA1">
        <w:rPr>
          <w:rFonts w:ascii="Times New Roman" w:eastAsia="Times New Roman" w:hAnsi="Times New Roman" w:cs="Times New Roman"/>
          <w:color w:val="000000"/>
          <w:kern w:val="0"/>
          <w:sz w:val="21"/>
          <w:szCs w:val="21"/>
          <w:lang w:eastAsia="ru-RU" w:bidi="ru-RU"/>
        </w:rPr>
        <w:t xml:space="preserve"> Предложения, обосновывающие необходимость использования некоторых религиозных норм в разрешении противоречий, существующих сегодня в северо-кавказском регионе.</w:t>
      </w:r>
    </w:p>
    <w:p w14:paraId="0C32ABAA" w14:textId="77777777" w:rsidR="00E02FA1" w:rsidRPr="00E02FA1" w:rsidRDefault="00E02FA1" w:rsidP="00E02FA1">
      <w:pPr>
        <w:numPr>
          <w:ilvl w:val="0"/>
          <w:numId w:val="24"/>
        </w:numPr>
        <w:tabs>
          <w:tab w:val="clear" w:pos="709"/>
        </w:tabs>
        <w:suppressAutoHyphens w:val="0"/>
        <w:spacing w:after="0" w:line="396" w:lineRule="exact"/>
        <w:ind w:left="360" w:right="20" w:hanging="340"/>
        <w:jc w:val="left"/>
        <w:rPr>
          <w:rFonts w:ascii="Times New Roman" w:eastAsia="Times New Roman" w:hAnsi="Times New Roman" w:cs="Times New Roman"/>
          <w:color w:val="000000"/>
          <w:kern w:val="0"/>
          <w:sz w:val="21"/>
          <w:szCs w:val="21"/>
          <w:lang w:eastAsia="ru-RU" w:bidi="ru-RU"/>
        </w:rPr>
      </w:pPr>
      <w:r w:rsidRPr="00E02FA1">
        <w:rPr>
          <w:rFonts w:ascii="Times New Roman" w:eastAsia="Times New Roman" w:hAnsi="Times New Roman" w:cs="Times New Roman"/>
          <w:color w:val="000000"/>
          <w:kern w:val="0"/>
          <w:sz w:val="21"/>
          <w:szCs w:val="21"/>
          <w:lang w:eastAsia="ru-RU" w:bidi="ru-RU"/>
        </w:rPr>
        <w:t xml:space="preserve"> Предложения по совершенствованию юридической регламентации общественных отношений посредством религиозных норм в ситуации возникновения правового «вакуума»,.</w:t>
      </w:r>
    </w:p>
    <w:p w14:paraId="0EF058D3" w14:textId="77777777" w:rsidR="00E02FA1" w:rsidRPr="00E02FA1" w:rsidRDefault="00E02FA1" w:rsidP="00E02FA1">
      <w:pPr>
        <w:tabs>
          <w:tab w:val="clear" w:pos="709"/>
        </w:tabs>
        <w:suppressAutoHyphens w:val="0"/>
        <w:spacing w:after="0" w:line="396" w:lineRule="exact"/>
        <w:ind w:left="20" w:right="20" w:firstLine="560"/>
        <w:rPr>
          <w:rFonts w:ascii="Times New Roman" w:eastAsia="Times New Roman" w:hAnsi="Times New Roman" w:cs="Times New Roman"/>
          <w:color w:val="000000"/>
          <w:kern w:val="0"/>
          <w:sz w:val="21"/>
          <w:szCs w:val="21"/>
          <w:lang w:eastAsia="ru-RU" w:bidi="ru-RU"/>
        </w:rPr>
      </w:pPr>
      <w:r w:rsidRPr="00E02FA1">
        <w:rPr>
          <w:rFonts w:ascii="Times New Roman" w:eastAsia="Times New Roman" w:hAnsi="Times New Roman" w:cs="Times New Roman"/>
          <w:b/>
          <w:bCs/>
          <w:color w:val="000000"/>
          <w:kern w:val="0"/>
          <w:sz w:val="21"/>
          <w:szCs w:val="21"/>
          <w:lang w:eastAsia="ru-RU" w:bidi="ru-RU"/>
        </w:rPr>
        <w:t xml:space="preserve">Научно-теоретическая значимость </w:t>
      </w:r>
      <w:r w:rsidRPr="00E02FA1">
        <w:rPr>
          <w:rFonts w:ascii="Times New Roman" w:eastAsia="Times New Roman" w:hAnsi="Times New Roman" w:cs="Times New Roman"/>
          <w:color w:val="000000"/>
          <w:kern w:val="0"/>
          <w:sz w:val="21"/>
          <w:szCs w:val="21"/>
          <w:lang w:eastAsia="ru-RU" w:bidi="ru-RU"/>
        </w:rPr>
        <w:t xml:space="preserve">состоит в том, что на данный момент </w:t>
      </w:r>
      <w:r w:rsidRPr="00E02FA1">
        <w:rPr>
          <w:rFonts w:ascii="Times New Roman" w:eastAsia="Times New Roman" w:hAnsi="Times New Roman" w:cs="Times New Roman"/>
          <w:color w:val="000000"/>
          <w:kern w:val="0"/>
          <w:sz w:val="21"/>
          <w:szCs w:val="21"/>
          <w:lang w:eastAsia="ru-RU" w:bidi="ru-RU"/>
        </w:rPr>
        <w:lastRenderedPageBreak/>
        <w:t>данное диссертационное исследование представляет из себя первую комплексную теоретическую работу, выполненную на нетрадиционной концептуальной основе, в которой делается попытка раскрыть общетеоретическое значение и возможности религиозного регулирования ряда общественных отношений, а также определить место религиозных норм в механизме социально-правового регулирования.</w:t>
      </w:r>
    </w:p>
    <w:p w14:paraId="358C55BE" w14:textId="77777777" w:rsidR="00E02FA1" w:rsidRPr="00E02FA1" w:rsidRDefault="00E02FA1" w:rsidP="00E02FA1">
      <w:pPr>
        <w:tabs>
          <w:tab w:val="clear" w:pos="709"/>
        </w:tabs>
        <w:suppressAutoHyphens w:val="0"/>
        <w:spacing w:after="0" w:line="396" w:lineRule="exact"/>
        <w:ind w:left="20" w:right="20" w:firstLine="560"/>
        <w:rPr>
          <w:rFonts w:ascii="Times New Roman" w:eastAsia="Times New Roman" w:hAnsi="Times New Roman" w:cs="Times New Roman"/>
          <w:color w:val="000000"/>
          <w:kern w:val="0"/>
          <w:sz w:val="21"/>
          <w:szCs w:val="21"/>
          <w:lang w:eastAsia="ru-RU" w:bidi="ru-RU"/>
        </w:rPr>
      </w:pPr>
      <w:r w:rsidRPr="00E02FA1">
        <w:rPr>
          <w:rFonts w:ascii="Times New Roman" w:eastAsia="Times New Roman" w:hAnsi="Times New Roman" w:cs="Times New Roman"/>
          <w:color w:val="000000"/>
          <w:kern w:val="0"/>
          <w:sz w:val="21"/>
          <w:szCs w:val="21"/>
          <w:lang w:eastAsia="ru-RU" w:bidi="ru-RU"/>
        </w:rPr>
        <w:t>При этом автором исследуется естественно-правовая природа правового механизма и делается попытка привести учение о механизме социально</w:t>
      </w:r>
      <w:r w:rsidRPr="00E02FA1">
        <w:rPr>
          <w:rFonts w:ascii="Times New Roman" w:eastAsia="Times New Roman" w:hAnsi="Times New Roman" w:cs="Times New Roman"/>
          <w:color w:val="000000"/>
          <w:kern w:val="0"/>
          <w:sz w:val="21"/>
          <w:szCs w:val="21"/>
          <w:lang w:eastAsia="ru-RU" w:bidi="ru-RU"/>
        </w:rPr>
        <w:softHyphen/>
        <w:t>правового регулирования в соответствие с социологическим определением права, утверждающимся в современной науке теории права и государства.</w:t>
      </w:r>
    </w:p>
    <w:p w14:paraId="63C2319D" w14:textId="77777777" w:rsidR="00E02FA1" w:rsidRPr="00E02FA1" w:rsidRDefault="00E02FA1" w:rsidP="00E02FA1">
      <w:pPr>
        <w:tabs>
          <w:tab w:val="clear" w:pos="709"/>
        </w:tabs>
        <w:suppressAutoHyphens w:val="0"/>
        <w:spacing w:after="0" w:line="396" w:lineRule="exact"/>
        <w:ind w:left="20" w:right="20" w:firstLine="560"/>
        <w:rPr>
          <w:rFonts w:ascii="Times New Roman" w:eastAsia="Times New Roman" w:hAnsi="Times New Roman" w:cs="Times New Roman"/>
          <w:color w:val="000000"/>
          <w:kern w:val="0"/>
          <w:sz w:val="21"/>
          <w:szCs w:val="21"/>
          <w:lang w:eastAsia="ru-RU" w:bidi="ru-RU"/>
        </w:rPr>
        <w:sectPr w:rsidR="00E02FA1" w:rsidRPr="00E02FA1">
          <w:headerReference w:type="even" r:id="rId9"/>
          <w:headerReference w:type="default" r:id="rId10"/>
          <w:footnotePr>
            <w:numRestart w:val="eachPage"/>
          </w:footnotePr>
          <w:pgSz w:w="11909" w:h="16838"/>
          <w:pgMar w:top="2335" w:right="2072" w:bottom="2076" w:left="2109" w:header="0" w:footer="3" w:gutter="0"/>
          <w:cols w:space="720"/>
          <w:noEndnote/>
          <w:docGrid w:linePitch="360"/>
        </w:sectPr>
      </w:pPr>
      <w:r w:rsidRPr="00E02FA1">
        <w:rPr>
          <w:rFonts w:ascii="Times New Roman" w:eastAsia="Times New Roman" w:hAnsi="Times New Roman" w:cs="Times New Roman"/>
          <w:b/>
          <w:bCs/>
          <w:color w:val="000000"/>
          <w:kern w:val="0"/>
          <w:sz w:val="21"/>
          <w:szCs w:val="21"/>
          <w:lang w:eastAsia="ru-RU" w:bidi="ru-RU"/>
        </w:rPr>
        <w:t xml:space="preserve">Практическая значимость </w:t>
      </w:r>
      <w:r w:rsidRPr="00E02FA1">
        <w:rPr>
          <w:rFonts w:ascii="Times New Roman" w:eastAsia="Times New Roman" w:hAnsi="Times New Roman" w:cs="Times New Roman"/>
          <w:color w:val="000000"/>
          <w:kern w:val="0"/>
          <w:sz w:val="21"/>
          <w:szCs w:val="21"/>
          <w:lang w:eastAsia="ru-RU" w:bidi="ru-RU"/>
        </w:rPr>
        <w:t xml:space="preserve">исследования заключается в разработке предложений и рекомендаций по совершенствованию регионального </w:t>
      </w:r>
    </w:p>
    <w:p w14:paraId="2BF63AD7" w14:textId="77777777" w:rsidR="00E02FA1" w:rsidRPr="00E02FA1" w:rsidRDefault="00E02FA1" w:rsidP="00E02FA1">
      <w:pPr>
        <w:tabs>
          <w:tab w:val="clear" w:pos="709"/>
        </w:tabs>
        <w:suppressAutoHyphens w:val="0"/>
        <w:spacing w:after="0" w:line="396" w:lineRule="exact"/>
        <w:ind w:left="20" w:right="20" w:firstLine="560"/>
        <w:rPr>
          <w:rFonts w:ascii="Times New Roman" w:eastAsia="Times New Roman" w:hAnsi="Times New Roman" w:cs="Times New Roman"/>
          <w:color w:val="000000"/>
          <w:kern w:val="0"/>
          <w:sz w:val="21"/>
          <w:szCs w:val="21"/>
          <w:lang w:eastAsia="ru-RU" w:bidi="ru-RU"/>
        </w:rPr>
      </w:pPr>
      <w:r w:rsidRPr="00E02FA1">
        <w:rPr>
          <w:rFonts w:ascii="Times New Roman" w:eastAsia="Times New Roman" w:hAnsi="Times New Roman" w:cs="Times New Roman"/>
          <w:color w:val="000000"/>
          <w:kern w:val="0"/>
          <w:sz w:val="21"/>
          <w:szCs w:val="21"/>
          <w:lang w:eastAsia="ru-RU" w:bidi="ru-RU"/>
        </w:rPr>
        <w:lastRenderedPageBreak/>
        <w:t>законодательства, разрешению некоторых проблем, явившихся следствием известных событий на Северном Кавказе. Кроме того, обосновывается необходимость соответствующей религиоведческой подготовки работников правоохранительных органов, органов государственной власти, местного самоуправления и проведения религиоведческой экспертизы некоторых нормативно-правовых актов северо-кавказского региона.</w:t>
      </w:r>
    </w:p>
    <w:p w14:paraId="203C05AD" w14:textId="77777777" w:rsidR="00E02FA1" w:rsidRPr="00E02FA1" w:rsidRDefault="00E02FA1" w:rsidP="00E02FA1">
      <w:pPr>
        <w:tabs>
          <w:tab w:val="clear" w:pos="709"/>
        </w:tabs>
        <w:suppressAutoHyphens w:val="0"/>
        <w:spacing w:after="0" w:line="396" w:lineRule="exact"/>
        <w:ind w:left="20" w:right="20" w:firstLine="560"/>
        <w:rPr>
          <w:rFonts w:ascii="Times New Roman" w:eastAsia="Times New Roman" w:hAnsi="Times New Roman" w:cs="Times New Roman"/>
          <w:color w:val="000000"/>
          <w:kern w:val="0"/>
          <w:sz w:val="21"/>
          <w:szCs w:val="21"/>
          <w:lang w:eastAsia="ru-RU" w:bidi="ru-RU"/>
        </w:rPr>
      </w:pPr>
      <w:r w:rsidRPr="00E02FA1">
        <w:rPr>
          <w:rFonts w:ascii="Times New Roman" w:eastAsia="Times New Roman" w:hAnsi="Times New Roman" w:cs="Times New Roman"/>
          <w:b/>
          <w:bCs/>
          <w:color w:val="000000"/>
          <w:kern w:val="0"/>
          <w:sz w:val="21"/>
          <w:szCs w:val="21"/>
          <w:lang w:eastAsia="ru-RU" w:bidi="ru-RU"/>
        </w:rPr>
        <w:t xml:space="preserve">Обоснованность и достоверность научных положений, выдвигаемых в диссертации, </w:t>
      </w:r>
      <w:r w:rsidRPr="00E02FA1">
        <w:rPr>
          <w:rFonts w:ascii="Times New Roman" w:eastAsia="Times New Roman" w:hAnsi="Times New Roman" w:cs="Times New Roman"/>
          <w:color w:val="000000"/>
          <w:kern w:val="0"/>
          <w:sz w:val="21"/>
          <w:szCs w:val="21"/>
          <w:lang w:eastAsia="ru-RU" w:bidi="ru-RU"/>
        </w:rPr>
        <w:t>обеспечена применением опробированных методов и методик, соблюдением требований и методик теории права и государства и ее методологических принципов, отбором эмпирического и фактического материала.</w:t>
      </w:r>
    </w:p>
    <w:p w14:paraId="39B280D6" w14:textId="77777777" w:rsidR="00E02FA1" w:rsidRPr="00E02FA1" w:rsidRDefault="00E02FA1" w:rsidP="00E02FA1">
      <w:pPr>
        <w:tabs>
          <w:tab w:val="clear" w:pos="709"/>
        </w:tabs>
        <w:suppressAutoHyphens w:val="0"/>
        <w:spacing w:after="0" w:line="396" w:lineRule="exact"/>
        <w:ind w:left="20" w:firstLine="560"/>
        <w:rPr>
          <w:rFonts w:ascii="Times New Roman" w:eastAsia="Times New Roman" w:hAnsi="Times New Roman" w:cs="Times New Roman"/>
          <w:color w:val="000000"/>
          <w:kern w:val="0"/>
          <w:sz w:val="21"/>
          <w:szCs w:val="21"/>
          <w:lang w:eastAsia="ru-RU" w:bidi="ru-RU"/>
        </w:rPr>
      </w:pPr>
      <w:r w:rsidRPr="00E02FA1">
        <w:rPr>
          <w:rFonts w:ascii="Times New Roman" w:eastAsia="Times New Roman" w:hAnsi="Times New Roman" w:cs="Times New Roman"/>
          <w:b/>
          <w:bCs/>
          <w:color w:val="000000"/>
          <w:kern w:val="0"/>
          <w:sz w:val="21"/>
          <w:szCs w:val="21"/>
          <w:lang w:eastAsia="ru-RU" w:bidi="ru-RU"/>
        </w:rPr>
        <w:t xml:space="preserve">Апробация результатов </w:t>
      </w:r>
      <w:r w:rsidRPr="00E02FA1">
        <w:rPr>
          <w:rFonts w:ascii="Times New Roman" w:eastAsia="Times New Roman" w:hAnsi="Times New Roman" w:cs="Times New Roman"/>
          <w:color w:val="000000"/>
          <w:kern w:val="0"/>
          <w:sz w:val="21"/>
          <w:szCs w:val="21"/>
          <w:lang w:eastAsia="ru-RU" w:bidi="ru-RU"/>
        </w:rPr>
        <w:t>диссертационного исследования:</w:t>
      </w:r>
    </w:p>
    <w:p w14:paraId="1005540F" w14:textId="77777777" w:rsidR="00E02FA1" w:rsidRPr="00E02FA1" w:rsidRDefault="00E02FA1" w:rsidP="00E02FA1">
      <w:pPr>
        <w:tabs>
          <w:tab w:val="clear" w:pos="709"/>
        </w:tabs>
        <w:suppressAutoHyphens w:val="0"/>
        <w:spacing w:after="0" w:line="396" w:lineRule="exact"/>
        <w:ind w:left="20" w:right="20" w:firstLine="560"/>
        <w:rPr>
          <w:rFonts w:ascii="Times New Roman" w:eastAsia="Times New Roman" w:hAnsi="Times New Roman" w:cs="Times New Roman"/>
          <w:color w:val="000000"/>
          <w:kern w:val="0"/>
          <w:sz w:val="21"/>
          <w:szCs w:val="21"/>
          <w:lang w:eastAsia="ru-RU" w:bidi="ru-RU"/>
        </w:rPr>
      </w:pPr>
      <w:r w:rsidRPr="00E02FA1">
        <w:rPr>
          <w:rFonts w:ascii="Times New Roman" w:eastAsia="Times New Roman" w:hAnsi="Times New Roman" w:cs="Times New Roman"/>
          <w:color w:val="000000"/>
          <w:kern w:val="0"/>
          <w:sz w:val="21"/>
          <w:szCs w:val="21"/>
          <w:lang w:eastAsia="ru-RU" w:bidi="ru-RU"/>
        </w:rPr>
        <w:t>Основные теоретические разработки и положения, выносимые на защиту, докладывались и обсуждались на научно-теоретических и научно-практических конференциях, проводимых на базе Ростовского юридического института МВД РФ и юридического факультета Ростовской государственной экономической академии в 1997-1999 г.г. Результаты исследования апробированы в процессе преподавания спецкурса «Религия и право» на юридическом факультете Ростовской государственной экономической академии. Выводы автора включены в курс лекций по теории государства и права, преподаваемый им на кафедре теории государства и права и политологии юридического факультета РГЭА, а также используются в учебном процессе РЮИ МВД РФ.</w:t>
      </w:r>
    </w:p>
    <w:p w14:paraId="37766D69" w14:textId="77777777" w:rsidR="00E02FA1" w:rsidRPr="00E02FA1" w:rsidRDefault="00E02FA1" w:rsidP="00E02FA1">
      <w:pPr>
        <w:tabs>
          <w:tab w:val="clear" w:pos="709"/>
        </w:tabs>
        <w:suppressAutoHyphens w:val="0"/>
        <w:spacing w:after="0" w:line="396" w:lineRule="exact"/>
        <w:ind w:left="20" w:firstLine="560"/>
        <w:rPr>
          <w:rFonts w:ascii="Times New Roman" w:eastAsia="Times New Roman" w:hAnsi="Times New Roman" w:cs="Times New Roman"/>
          <w:color w:val="000000"/>
          <w:kern w:val="0"/>
          <w:sz w:val="21"/>
          <w:szCs w:val="21"/>
          <w:lang w:eastAsia="ru-RU" w:bidi="ru-RU"/>
        </w:rPr>
      </w:pPr>
      <w:r w:rsidRPr="00E02FA1">
        <w:rPr>
          <w:rFonts w:ascii="Times New Roman" w:eastAsia="Times New Roman" w:hAnsi="Times New Roman" w:cs="Times New Roman"/>
          <w:color w:val="000000"/>
          <w:kern w:val="0"/>
          <w:sz w:val="21"/>
          <w:szCs w:val="21"/>
          <w:lang w:eastAsia="ru-RU" w:bidi="ru-RU"/>
        </w:rPr>
        <w:t>По теме диссертации опубликованы работы общим объемом 4,4 п.л.</w:t>
      </w:r>
    </w:p>
    <w:p w14:paraId="55502431" w14:textId="77777777" w:rsidR="00E02FA1" w:rsidRPr="00E02FA1" w:rsidRDefault="00E02FA1" w:rsidP="00E02FA1">
      <w:pPr>
        <w:tabs>
          <w:tab w:val="clear" w:pos="709"/>
        </w:tabs>
        <w:suppressAutoHyphens w:val="0"/>
        <w:spacing w:after="0" w:line="377" w:lineRule="exact"/>
        <w:ind w:left="20" w:right="20" w:firstLine="560"/>
        <w:rPr>
          <w:rFonts w:ascii="Times New Roman" w:eastAsia="Times New Roman" w:hAnsi="Times New Roman" w:cs="Times New Roman"/>
          <w:color w:val="000000"/>
          <w:kern w:val="0"/>
          <w:sz w:val="21"/>
          <w:szCs w:val="21"/>
          <w:lang w:eastAsia="ru-RU" w:bidi="ru-RU"/>
        </w:rPr>
      </w:pPr>
      <w:r w:rsidRPr="00E02FA1">
        <w:rPr>
          <w:rFonts w:ascii="Times New Roman" w:eastAsia="Times New Roman" w:hAnsi="Times New Roman" w:cs="Times New Roman"/>
          <w:color w:val="000000"/>
          <w:kern w:val="0"/>
          <w:sz w:val="21"/>
          <w:szCs w:val="21"/>
          <w:lang w:eastAsia="ru-RU" w:bidi="ru-RU"/>
        </w:rPr>
        <w:t>Результаты диссертации нашли отображение в ряде следующих публикаций :</w:t>
      </w:r>
    </w:p>
    <w:p w14:paraId="7E895DD7" w14:textId="77777777" w:rsidR="00E02FA1" w:rsidRPr="00E02FA1" w:rsidRDefault="00E02FA1" w:rsidP="00E02FA1">
      <w:pPr>
        <w:numPr>
          <w:ilvl w:val="0"/>
          <w:numId w:val="25"/>
        </w:numPr>
        <w:tabs>
          <w:tab w:val="clear" w:pos="709"/>
          <w:tab w:val="left" w:pos="985"/>
        </w:tabs>
        <w:suppressAutoHyphens w:val="0"/>
        <w:spacing w:after="0" w:line="396" w:lineRule="exact"/>
        <w:ind w:left="1000" w:right="20" w:hanging="420"/>
        <w:jc w:val="left"/>
        <w:rPr>
          <w:rFonts w:ascii="Times New Roman" w:eastAsia="Times New Roman" w:hAnsi="Times New Roman" w:cs="Times New Roman"/>
          <w:color w:val="000000"/>
          <w:kern w:val="0"/>
          <w:sz w:val="21"/>
          <w:szCs w:val="21"/>
          <w:lang w:eastAsia="ru-RU" w:bidi="ru-RU"/>
        </w:rPr>
      </w:pPr>
      <w:r w:rsidRPr="00E02FA1">
        <w:rPr>
          <w:rFonts w:ascii="Times New Roman" w:eastAsia="Times New Roman" w:hAnsi="Times New Roman" w:cs="Times New Roman"/>
          <w:color w:val="000000"/>
          <w:kern w:val="0"/>
          <w:sz w:val="21"/>
          <w:szCs w:val="21"/>
          <w:lang w:eastAsia="ru-RU" w:bidi="ru-RU"/>
        </w:rPr>
        <w:t>Антоненко Т. А. Религиозные нормы в социально-правовом регулировании. // Сб.: Юридический вестник. Изд-во РГЭА, 1999,</w:t>
      </w:r>
    </w:p>
    <w:p w14:paraId="76E1EC7A" w14:textId="77777777" w:rsidR="00E02FA1" w:rsidRPr="00E02FA1" w:rsidRDefault="00E02FA1" w:rsidP="00E02FA1">
      <w:pPr>
        <w:numPr>
          <w:ilvl w:val="0"/>
          <w:numId w:val="25"/>
        </w:numPr>
        <w:tabs>
          <w:tab w:val="clear" w:pos="709"/>
        </w:tabs>
        <w:suppressAutoHyphens w:val="0"/>
        <w:spacing w:after="0" w:line="401" w:lineRule="exact"/>
        <w:ind w:left="1020" w:right="20" w:hanging="440"/>
        <w:jc w:val="left"/>
        <w:rPr>
          <w:rFonts w:ascii="Times New Roman" w:eastAsia="Times New Roman" w:hAnsi="Times New Roman" w:cs="Times New Roman"/>
          <w:color w:val="000000"/>
          <w:kern w:val="0"/>
          <w:sz w:val="21"/>
          <w:szCs w:val="21"/>
          <w:lang w:eastAsia="ru-RU" w:bidi="ru-RU"/>
        </w:rPr>
      </w:pPr>
      <w:r w:rsidRPr="00E02FA1">
        <w:rPr>
          <w:rFonts w:ascii="Times New Roman" w:eastAsia="Times New Roman" w:hAnsi="Times New Roman" w:cs="Times New Roman"/>
          <w:color w:val="000000"/>
          <w:kern w:val="0"/>
          <w:sz w:val="21"/>
          <w:szCs w:val="21"/>
          <w:lang w:eastAsia="ru-RU" w:bidi="ru-RU"/>
        </w:rPr>
        <w:t xml:space="preserve"> Антоненко ТА. Религиозные нормы и право. // Сб.: Юридический вестник. Изд-во РГЭА, 1999, № 4. - с. 19-29. (0,5 п.л.).</w:t>
      </w:r>
    </w:p>
    <w:p w14:paraId="5439E966" w14:textId="77777777" w:rsidR="00E02FA1" w:rsidRPr="00E02FA1" w:rsidRDefault="00E02FA1" w:rsidP="00E02FA1">
      <w:pPr>
        <w:numPr>
          <w:ilvl w:val="0"/>
          <w:numId w:val="25"/>
        </w:numPr>
        <w:tabs>
          <w:tab w:val="clear" w:pos="709"/>
        </w:tabs>
        <w:suppressAutoHyphens w:val="0"/>
        <w:spacing w:after="0" w:line="401" w:lineRule="exact"/>
        <w:ind w:left="1020" w:right="20" w:hanging="440"/>
        <w:jc w:val="left"/>
        <w:rPr>
          <w:rFonts w:ascii="Times New Roman" w:eastAsia="Times New Roman" w:hAnsi="Times New Roman" w:cs="Times New Roman"/>
          <w:color w:val="000000"/>
          <w:kern w:val="0"/>
          <w:sz w:val="21"/>
          <w:szCs w:val="21"/>
          <w:lang w:eastAsia="ru-RU" w:bidi="ru-RU"/>
        </w:rPr>
      </w:pPr>
      <w:r w:rsidRPr="00E02FA1">
        <w:rPr>
          <w:rFonts w:ascii="Times New Roman" w:eastAsia="Times New Roman" w:hAnsi="Times New Roman" w:cs="Times New Roman"/>
          <w:color w:val="000000"/>
          <w:kern w:val="0"/>
          <w:sz w:val="21"/>
          <w:szCs w:val="21"/>
          <w:lang w:eastAsia="ru-RU" w:bidi="ru-RU"/>
        </w:rPr>
        <w:t xml:space="preserve"> Антоненко Т.А. Религиозные нормы как регулятор общественных отношений (текст лекций). Ростов-на-Дону. Изд-во РГЭА. 1999. (1,1 п.л.).</w:t>
      </w:r>
    </w:p>
    <w:p w14:paraId="4CBBC93E" w14:textId="77777777" w:rsidR="00E02FA1" w:rsidRPr="00E02FA1" w:rsidRDefault="00E02FA1" w:rsidP="00E02FA1">
      <w:pPr>
        <w:numPr>
          <w:ilvl w:val="0"/>
          <w:numId w:val="25"/>
        </w:numPr>
        <w:tabs>
          <w:tab w:val="clear" w:pos="709"/>
        </w:tabs>
        <w:suppressAutoHyphens w:val="0"/>
        <w:spacing w:after="0" w:line="401" w:lineRule="exact"/>
        <w:ind w:left="1020" w:right="20" w:hanging="440"/>
        <w:jc w:val="left"/>
        <w:rPr>
          <w:rFonts w:ascii="Times New Roman" w:eastAsia="Times New Roman" w:hAnsi="Times New Roman" w:cs="Times New Roman"/>
          <w:color w:val="000000"/>
          <w:kern w:val="0"/>
          <w:sz w:val="21"/>
          <w:szCs w:val="21"/>
          <w:lang w:eastAsia="ru-RU" w:bidi="ru-RU"/>
        </w:rPr>
      </w:pPr>
      <w:r w:rsidRPr="00E02FA1">
        <w:rPr>
          <w:rFonts w:ascii="Times New Roman" w:eastAsia="Times New Roman" w:hAnsi="Times New Roman" w:cs="Times New Roman"/>
          <w:color w:val="000000"/>
          <w:kern w:val="0"/>
          <w:sz w:val="21"/>
          <w:szCs w:val="21"/>
          <w:lang w:eastAsia="ru-RU" w:bidi="ru-RU"/>
        </w:rPr>
        <w:lastRenderedPageBreak/>
        <w:t xml:space="preserve"> Антоненко Т.А. Словесность в юриспруденции. Курс лекций. Ростов-на-Дону. Изд-во РГЭА. 1999 г. - с. 56-70. (0,7 п.л.).</w:t>
      </w:r>
    </w:p>
    <w:p w14:paraId="5B242B89" w14:textId="77777777" w:rsidR="00E02FA1" w:rsidRPr="00E02FA1" w:rsidRDefault="00E02FA1" w:rsidP="00E02FA1">
      <w:pPr>
        <w:numPr>
          <w:ilvl w:val="0"/>
          <w:numId w:val="25"/>
        </w:numPr>
        <w:tabs>
          <w:tab w:val="clear" w:pos="709"/>
        </w:tabs>
        <w:suppressAutoHyphens w:val="0"/>
        <w:spacing w:after="0" w:line="401" w:lineRule="exact"/>
        <w:ind w:left="1020" w:right="20" w:hanging="440"/>
        <w:jc w:val="left"/>
        <w:rPr>
          <w:rFonts w:ascii="Times New Roman" w:eastAsia="Times New Roman" w:hAnsi="Times New Roman" w:cs="Times New Roman"/>
          <w:color w:val="000000"/>
          <w:kern w:val="0"/>
          <w:sz w:val="21"/>
          <w:szCs w:val="21"/>
          <w:lang w:eastAsia="ru-RU" w:bidi="ru-RU"/>
        </w:rPr>
      </w:pPr>
      <w:r w:rsidRPr="00E02FA1">
        <w:rPr>
          <w:rFonts w:ascii="Times New Roman" w:eastAsia="Times New Roman" w:hAnsi="Times New Roman" w:cs="Times New Roman"/>
          <w:color w:val="000000"/>
          <w:kern w:val="0"/>
          <w:sz w:val="21"/>
          <w:szCs w:val="21"/>
          <w:lang w:eastAsia="ru-RU" w:bidi="ru-RU"/>
        </w:rPr>
        <w:t xml:space="preserve"> Баранов П.П., Антоненко Т.А. Религия и правосознание верующих северокавказского региона. Сб.: Юрист-правовед. Ростов-на-Дону. Изд-во РЮИ МВД РФ, 1999, № 2. (0,3 п.л.).</w:t>
      </w:r>
    </w:p>
    <w:p w14:paraId="15A702B6" w14:textId="77777777" w:rsidR="00E02FA1" w:rsidRPr="00E02FA1" w:rsidRDefault="00E02FA1" w:rsidP="00E02FA1">
      <w:pPr>
        <w:numPr>
          <w:ilvl w:val="0"/>
          <w:numId w:val="25"/>
        </w:numPr>
        <w:tabs>
          <w:tab w:val="clear" w:pos="709"/>
          <w:tab w:val="center" w:pos="3604"/>
          <w:tab w:val="left" w:pos="4262"/>
          <w:tab w:val="left" w:pos="5030"/>
        </w:tabs>
        <w:suppressAutoHyphens w:val="0"/>
        <w:spacing w:after="0" w:line="401" w:lineRule="exact"/>
        <w:ind w:left="1020" w:right="20" w:hanging="440"/>
        <w:jc w:val="left"/>
        <w:rPr>
          <w:rFonts w:ascii="Times New Roman" w:eastAsia="Times New Roman" w:hAnsi="Times New Roman" w:cs="Times New Roman"/>
          <w:color w:val="000000"/>
          <w:kern w:val="0"/>
          <w:sz w:val="21"/>
          <w:szCs w:val="21"/>
          <w:lang w:eastAsia="ru-RU" w:bidi="ru-RU"/>
        </w:rPr>
      </w:pPr>
      <w:r w:rsidRPr="00E02FA1">
        <w:rPr>
          <w:rFonts w:ascii="Times New Roman" w:eastAsia="Times New Roman" w:hAnsi="Times New Roman" w:cs="Times New Roman"/>
          <w:color w:val="000000"/>
          <w:kern w:val="0"/>
          <w:sz w:val="21"/>
          <w:szCs w:val="21"/>
          <w:lang w:eastAsia="ru-RU" w:bidi="ru-RU"/>
        </w:rPr>
        <w:t xml:space="preserve"> Антоненко Т.А. Некоторые черты правосознания верующих северокавказского</w:t>
      </w:r>
      <w:r w:rsidRPr="00E02FA1">
        <w:rPr>
          <w:rFonts w:ascii="Times New Roman" w:eastAsia="Times New Roman" w:hAnsi="Times New Roman" w:cs="Times New Roman"/>
          <w:color w:val="000000"/>
          <w:kern w:val="0"/>
          <w:sz w:val="21"/>
          <w:szCs w:val="21"/>
          <w:lang w:eastAsia="ru-RU" w:bidi="ru-RU"/>
        </w:rPr>
        <w:tab/>
        <w:t>региона.</w:t>
      </w:r>
      <w:r w:rsidRPr="00E02FA1">
        <w:rPr>
          <w:rFonts w:ascii="Times New Roman" w:eastAsia="Times New Roman" w:hAnsi="Times New Roman" w:cs="Times New Roman"/>
          <w:color w:val="000000"/>
          <w:kern w:val="0"/>
          <w:sz w:val="21"/>
          <w:szCs w:val="21"/>
          <w:lang w:eastAsia="ru-RU" w:bidi="ru-RU"/>
        </w:rPr>
        <w:tab/>
        <w:t>Сб.:</w:t>
      </w:r>
      <w:r w:rsidRPr="00E02FA1">
        <w:rPr>
          <w:rFonts w:ascii="Times New Roman" w:eastAsia="Times New Roman" w:hAnsi="Times New Roman" w:cs="Times New Roman"/>
          <w:color w:val="000000"/>
          <w:kern w:val="0"/>
          <w:sz w:val="21"/>
          <w:szCs w:val="21"/>
          <w:lang w:eastAsia="ru-RU" w:bidi="ru-RU"/>
        </w:rPr>
        <w:tab/>
        <w:t>Современные проблемы</w:t>
      </w:r>
    </w:p>
    <w:p w14:paraId="431FAEB9" w14:textId="77777777" w:rsidR="00E02FA1" w:rsidRPr="00E02FA1" w:rsidRDefault="00E02FA1" w:rsidP="00E02FA1">
      <w:pPr>
        <w:tabs>
          <w:tab w:val="clear" w:pos="709"/>
        </w:tabs>
        <w:suppressAutoHyphens w:val="0"/>
        <w:spacing w:after="0" w:line="401" w:lineRule="exact"/>
        <w:ind w:left="1020" w:right="20" w:firstLine="0"/>
        <w:rPr>
          <w:rFonts w:ascii="Times New Roman" w:eastAsia="Times New Roman" w:hAnsi="Times New Roman" w:cs="Times New Roman"/>
          <w:color w:val="000000"/>
          <w:kern w:val="0"/>
          <w:sz w:val="21"/>
          <w:szCs w:val="21"/>
          <w:lang w:eastAsia="ru-RU" w:bidi="ru-RU"/>
        </w:rPr>
      </w:pPr>
      <w:r w:rsidRPr="00E02FA1">
        <w:rPr>
          <w:rFonts w:ascii="Times New Roman" w:eastAsia="Times New Roman" w:hAnsi="Times New Roman" w:cs="Times New Roman"/>
          <w:color w:val="000000"/>
          <w:kern w:val="0"/>
          <w:sz w:val="21"/>
          <w:szCs w:val="21"/>
          <w:lang w:eastAsia="ru-RU" w:bidi="ru-RU"/>
        </w:rPr>
        <w:t>национальной безопасности: Россия в XXI век с миром и согласием. Ростов-на-Дону. Изд-во РЮИ МВД РФ, 1999. (0,8 п.л.).</w:t>
      </w:r>
    </w:p>
    <w:p w14:paraId="317EC84C" w14:textId="77777777" w:rsidR="00E02FA1" w:rsidRPr="00E02FA1" w:rsidRDefault="00E02FA1" w:rsidP="00E02FA1">
      <w:pPr>
        <w:numPr>
          <w:ilvl w:val="0"/>
          <w:numId w:val="25"/>
        </w:numPr>
        <w:tabs>
          <w:tab w:val="clear" w:pos="709"/>
        </w:tabs>
        <w:suppressAutoHyphens w:val="0"/>
        <w:spacing w:after="0" w:line="401" w:lineRule="exact"/>
        <w:ind w:left="1020" w:right="20" w:hanging="440"/>
        <w:jc w:val="left"/>
        <w:rPr>
          <w:rFonts w:ascii="Times New Roman" w:eastAsia="Times New Roman" w:hAnsi="Times New Roman" w:cs="Times New Roman"/>
          <w:color w:val="000000"/>
          <w:kern w:val="0"/>
          <w:sz w:val="21"/>
          <w:szCs w:val="21"/>
          <w:lang w:eastAsia="ru-RU" w:bidi="ru-RU"/>
        </w:rPr>
      </w:pPr>
      <w:r w:rsidRPr="00E02FA1">
        <w:rPr>
          <w:rFonts w:ascii="Times New Roman" w:eastAsia="Times New Roman" w:hAnsi="Times New Roman" w:cs="Times New Roman"/>
          <w:color w:val="000000"/>
          <w:kern w:val="0"/>
          <w:sz w:val="21"/>
          <w:szCs w:val="21"/>
          <w:lang w:eastAsia="ru-RU" w:bidi="ru-RU"/>
        </w:rPr>
        <w:t xml:space="preserve"> Проблемы правовой активности верующих в контексте обеспечения национальной безопасности (тезисы). Сб.: Современные проблемы национальной безопасности: Россия в XXI век с миром и согласием. Ростов-на-Дону. Изд-во РЮИ МВД РФ, 1999. (0,5 п.л.).</w:t>
      </w:r>
    </w:p>
    <w:p w14:paraId="67D6E453" w14:textId="77777777" w:rsidR="00E02FA1" w:rsidRPr="00E02FA1" w:rsidRDefault="00E02FA1" w:rsidP="00E02FA1">
      <w:pPr>
        <w:tabs>
          <w:tab w:val="clear" w:pos="709"/>
        </w:tabs>
        <w:suppressAutoHyphens w:val="0"/>
        <w:spacing w:after="0" w:line="401" w:lineRule="exact"/>
        <w:ind w:left="20" w:right="20" w:firstLine="580"/>
        <w:rPr>
          <w:rFonts w:ascii="Times New Roman" w:eastAsia="Times New Roman" w:hAnsi="Times New Roman" w:cs="Times New Roman"/>
          <w:color w:val="000000"/>
          <w:kern w:val="0"/>
          <w:sz w:val="21"/>
          <w:szCs w:val="21"/>
          <w:lang w:eastAsia="ru-RU" w:bidi="ru-RU"/>
        </w:rPr>
      </w:pPr>
      <w:r w:rsidRPr="00E02FA1">
        <w:rPr>
          <w:rFonts w:ascii="Times New Roman" w:eastAsia="Times New Roman" w:hAnsi="Times New Roman" w:cs="Times New Roman"/>
          <w:color w:val="000000"/>
          <w:kern w:val="0"/>
          <w:sz w:val="21"/>
          <w:szCs w:val="21"/>
          <w:lang w:eastAsia="ru-RU" w:bidi="ru-RU"/>
        </w:rPr>
        <w:t>Диссертантом также разработаны и внедрены в учебный процесс юридического факультета Ростовской государственной экономической академии методические рекомендации: “Религиозные нормы в системе правового регулирования", " Религиозные нормы как регулятор общественных отношений", "Религиозные нормы и общественное правосознание".</w:t>
      </w:r>
    </w:p>
    <w:p w14:paraId="3A022064" w14:textId="77777777" w:rsidR="00E02FA1" w:rsidRPr="00E02FA1" w:rsidRDefault="00E02FA1" w:rsidP="00E02FA1">
      <w:pPr>
        <w:tabs>
          <w:tab w:val="clear" w:pos="709"/>
        </w:tabs>
        <w:suppressAutoHyphens w:val="0"/>
        <w:spacing w:after="0" w:line="401" w:lineRule="exact"/>
        <w:ind w:left="20" w:right="20" w:firstLine="580"/>
        <w:rPr>
          <w:rFonts w:ascii="Times New Roman" w:eastAsia="Times New Roman" w:hAnsi="Times New Roman" w:cs="Times New Roman"/>
          <w:color w:val="000000"/>
          <w:kern w:val="0"/>
          <w:sz w:val="21"/>
          <w:szCs w:val="21"/>
          <w:lang w:eastAsia="ru-RU" w:bidi="ru-RU"/>
        </w:rPr>
      </w:pPr>
      <w:r w:rsidRPr="00E02FA1">
        <w:rPr>
          <w:rFonts w:ascii="Times New Roman" w:eastAsia="Times New Roman" w:hAnsi="Times New Roman" w:cs="Times New Roman"/>
          <w:b/>
          <w:bCs/>
          <w:color w:val="000000"/>
          <w:kern w:val="0"/>
          <w:sz w:val="21"/>
          <w:szCs w:val="21"/>
          <w:lang w:eastAsia="ru-RU" w:bidi="ru-RU"/>
        </w:rPr>
        <w:t xml:space="preserve">Структура и содержание </w:t>
      </w:r>
      <w:r w:rsidRPr="00E02FA1">
        <w:rPr>
          <w:rFonts w:ascii="Times New Roman" w:eastAsia="Times New Roman" w:hAnsi="Times New Roman" w:cs="Times New Roman"/>
          <w:color w:val="000000"/>
          <w:kern w:val="0"/>
          <w:sz w:val="21"/>
          <w:szCs w:val="21"/>
          <w:lang w:eastAsia="ru-RU" w:bidi="ru-RU"/>
        </w:rPr>
        <w:t>диссертации определена ее целями и задачами. Диссертация состоит из введения, трех глав, включающих 7 параграфов, заключения и списка использованной литературы.</w:t>
      </w:r>
    </w:p>
    <w:p w14:paraId="39813D22" w14:textId="77777777" w:rsidR="00E256AB" w:rsidRDefault="00E256AB" w:rsidP="00E02FA1"/>
    <w:p w14:paraId="0F887723" w14:textId="77777777" w:rsidR="00E02FA1" w:rsidRDefault="00E02FA1" w:rsidP="00E02FA1"/>
    <w:p w14:paraId="014F325D" w14:textId="77777777" w:rsidR="00E02FA1" w:rsidRDefault="00E02FA1" w:rsidP="00E02FA1"/>
    <w:p w14:paraId="46F58EE0" w14:textId="77777777" w:rsidR="00E02FA1" w:rsidRPr="00E02FA1" w:rsidRDefault="00E02FA1" w:rsidP="00E02FA1">
      <w:pPr>
        <w:keepNext/>
        <w:keepLines/>
        <w:tabs>
          <w:tab w:val="clear" w:pos="709"/>
        </w:tabs>
        <w:suppressAutoHyphens w:val="0"/>
        <w:spacing w:after="398" w:line="210" w:lineRule="exact"/>
        <w:ind w:left="3020" w:firstLine="0"/>
        <w:jc w:val="left"/>
        <w:outlineLvl w:val="4"/>
        <w:rPr>
          <w:rFonts w:ascii="Times New Roman" w:eastAsia="Times New Roman" w:hAnsi="Times New Roman" w:cs="Times New Roman"/>
          <w:b/>
          <w:bCs/>
          <w:kern w:val="0"/>
          <w:sz w:val="21"/>
          <w:szCs w:val="21"/>
          <w:lang w:eastAsia="ru-RU"/>
        </w:rPr>
      </w:pPr>
      <w:bookmarkStart w:id="1" w:name="bookmark8"/>
      <w:r w:rsidRPr="00E02FA1">
        <w:rPr>
          <w:rFonts w:ascii="Times New Roman" w:eastAsia="Times New Roman" w:hAnsi="Times New Roman" w:cs="Times New Roman"/>
          <w:b/>
          <w:bCs/>
          <w:color w:val="000000"/>
          <w:kern w:val="0"/>
          <w:sz w:val="21"/>
          <w:szCs w:val="21"/>
          <w:lang w:eastAsia="ru-RU" w:bidi="ru-RU"/>
        </w:rPr>
        <w:t>Заключение</w:t>
      </w:r>
      <w:bookmarkEnd w:id="1"/>
    </w:p>
    <w:p w14:paraId="5576F407" w14:textId="77777777" w:rsidR="00E02FA1" w:rsidRPr="00E02FA1" w:rsidRDefault="00E02FA1" w:rsidP="00E02FA1">
      <w:pPr>
        <w:tabs>
          <w:tab w:val="clear" w:pos="709"/>
        </w:tabs>
        <w:suppressAutoHyphens w:val="0"/>
        <w:spacing w:after="0" w:line="415" w:lineRule="exact"/>
        <w:ind w:right="20" w:firstLine="56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Основные выводы и положения диссертации представляют собой следующее:</w:t>
      </w:r>
    </w:p>
    <w:p w14:paraId="4F7C836A" w14:textId="77777777" w:rsidR="00E02FA1" w:rsidRPr="00E02FA1" w:rsidRDefault="00E02FA1" w:rsidP="00E02FA1">
      <w:pPr>
        <w:numPr>
          <w:ilvl w:val="0"/>
          <w:numId w:val="27"/>
        </w:numPr>
        <w:tabs>
          <w:tab w:val="clear" w:pos="709"/>
          <w:tab w:val="right" w:pos="7626"/>
        </w:tabs>
        <w:suppressAutoHyphens w:val="0"/>
        <w:spacing w:after="0" w:line="396" w:lineRule="exact"/>
        <w:ind w:left="440" w:right="20" w:firstLine="58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Одной из главных причин существования религии, ее теории и институтов </w:t>
      </w:r>
      <w:r w:rsidRPr="00E02FA1">
        <w:rPr>
          <w:rFonts w:ascii="Times New Roman" w:eastAsia="Times New Roman" w:hAnsi="Times New Roman" w:cs="Times New Roman"/>
          <w:color w:val="000000"/>
          <w:kern w:val="0"/>
          <w:sz w:val="21"/>
          <w:szCs w:val="21"/>
          <w:lang w:eastAsia="ru-RU" w:bidi="ru-RU"/>
        </w:rPr>
        <w:lastRenderedPageBreak/>
        <w:t>является существование потребностей:</w:t>
      </w:r>
      <w:r w:rsidRPr="00E02FA1">
        <w:rPr>
          <w:rFonts w:ascii="Times New Roman" w:eastAsia="Times New Roman" w:hAnsi="Times New Roman" w:cs="Times New Roman"/>
          <w:color w:val="000000"/>
          <w:kern w:val="0"/>
          <w:sz w:val="21"/>
          <w:szCs w:val="21"/>
          <w:lang w:eastAsia="ru-RU" w:bidi="ru-RU"/>
        </w:rPr>
        <w:tab/>
        <w:t>познавательных, этических, эстетических, в общении, социальной активности, удовлетворяемых с помощью религиозного комплекса.</w:t>
      </w:r>
    </w:p>
    <w:p w14:paraId="76CA4F4C" w14:textId="77777777" w:rsidR="00E02FA1" w:rsidRPr="00E02FA1" w:rsidRDefault="00E02FA1" w:rsidP="00E02FA1">
      <w:pPr>
        <w:numPr>
          <w:ilvl w:val="0"/>
          <w:numId w:val="27"/>
        </w:numPr>
        <w:tabs>
          <w:tab w:val="clear" w:pos="709"/>
        </w:tabs>
        <w:suppressAutoHyphens w:val="0"/>
        <w:spacing w:after="0" w:line="396" w:lineRule="exact"/>
        <w:ind w:left="440" w:right="20" w:firstLine="58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Современная религиозная ситуация в России, оцениваемая с объективных позиций, не оставляет места для суждений о религиозном “буме” и не дает оснований для рассмотрения религии (в частности, православия) как универсального средства духовного возрождения России. Более того, нынешнее положение православия свидетельствует о кризисном состоянии данной конфессии.</w:t>
      </w:r>
    </w:p>
    <w:p w14:paraId="4A5115FD" w14:textId="77777777" w:rsidR="00E02FA1" w:rsidRPr="00E02FA1" w:rsidRDefault="00E02FA1" w:rsidP="00E02FA1">
      <w:pPr>
        <w:numPr>
          <w:ilvl w:val="0"/>
          <w:numId w:val="27"/>
        </w:numPr>
        <w:tabs>
          <w:tab w:val="clear" w:pos="709"/>
        </w:tabs>
        <w:suppressAutoHyphens w:val="0"/>
        <w:spacing w:after="0" w:line="396" w:lineRule="exact"/>
        <w:ind w:left="440" w:right="20" w:firstLine="58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Религиозные нормы представляют собой систему принципов, дозволений, запретов и предписаний, регулирующих группы культовых и социальных отношений, которые рассматриваются как наиболее существенные в соответствующих религиозных источниках.</w:t>
      </w:r>
    </w:p>
    <w:p w14:paraId="23C55CA9" w14:textId="77777777" w:rsidR="00E02FA1" w:rsidRPr="00E02FA1" w:rsidRDefault="00E02FA1" w:rsidP="00E02FA1">
      <w:pPr>
        <w:numPr>
          <w:ilvl w:val="0"/>
          <w:numId w:val="27"/>
        </w:numPr>
        <w:tabs>
          <w:tab w:val="clear" w:pos="709"/>
        </w:tabs>
        <w:suppressAutoHyphens w:val="0"/>
        <w:spacing w:after="0" w:line="396" w:lineRule="exact"/>
        <w:ind w:left="440" w:right="20" w:firstLine="58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Религиозные нормы обладают рядом признаков: нормативностью, свойствами гибкой системы, приспосабливаемой к социальной действительности; проявляют себя в регулировании как внутрицерковных (церковное право), так и определенных светских отношений.</w:t>
      </w:r>
    </w:p>
    <w:p w14:paraId="65807963" w14:textId="77777777" w:rsidR="00E02FA1" w:rsidRPr="00E02FA1" w:rsidRDefault="00E02FA1" w:rsidP="00E02FA1">
      <w:pPr>
        <w:numPr>
          <w:ilvl w:val="0"/>
          <w:numId w:val="27"/>
        </w:numPr>
        <w:tabs>
          <w:tab w:val="clear" w:pos="709"/>
        </w:tabs>
        <w:suppressAutoHyphens w:val="0"/>
        <w:spacing w:after="0" w:line="396" w:lineRule="exact"/>
        <w:ind w:left="440" w:right="20" w:firstLine="58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Сущность религиозных норм любых классификационных групп обусловлена содержанием религиозных потребностей. Их реализация обеспечивается специфическими мерами религиозного принуждения.</w:t>
      </w:r>
    </w:p>
    <w:p w14:paraId="0CBDBB70" w14:textId="77777777" w:rsidR="00E02FA1" w:rsidRPr="00E02FA1" w:rsidRDefault="00E02FA1" w:rsidP="00E02FA1">
      <w:pPr>
        <w:numPr>
          <w:ilvl w:val="0"/>
          <w:numId w:val="27"/>
        </w:numPr>
        <w:tabs>
          <w:tab w:val="clear" w:pos="709"/>
        </w:tabs>
        <w:suppressAutoHyphens w:val="0"/>
        <w:spacing w:after="0" w:line="396" w:lineRule="exact"/>
        <w:ind w:left="440" w:right="20" w:firstLine="58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Определенная часть правоустановлений, прямо или опосредованно, обусловлена религиозными корнями, в свою очередь основанными на общепринятых моральных принципах и положениях. При всей ограниченности “теории клерикального символизма” последний</w:t>
      </w:r>
    </w:p>
    <w:p w14:paraId="65CC5D73" w14:textId="77777777" w:rsidR="00E02FA1" w:rsidRPr="00E02FA1" w:rsidRDefault="00E02FA1" w:rsidP="00E02FA1">
      <w:pPr>
        <w:tabs>
          <w:tab w:val="clear" w:pos="709"/>
        </w:tabs>
        <w:suppressAutoHyphens w:val="0"/>
        <w:spacing w:after="0" w:line="415" w:lineRule="exact"/>
        <w:ind w:left="20" w:right="20" w:firstLine="0"/>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выступает наглядным иллюстратором моральности тех или иных правовых норм.</w:t>
      </w:r>
    </w:p>
    <w:p w14:paraId="6C29F398" w14:textId="77777777" w:rsidR="00E02FA1" w:rsidRPr="00E02FA1" w:rsidRDefault="00E02FA1" w:rsidP="00E02FA1">
      <w:pPr>
        <w:numPr>
          <w:ilvl w:val="0"/>
          <w:numId w:val="27"/>
        </w:numPr>
        <w:tabs>
          <w:tab w:val="clear" w:pos="709"/>
        </w:tabs>
        <w:suppressAutoHyphens w:val="0"/>
        <w:spacing w:after="0" w:line="396" w:lineRule="exact"/>
        <w:ind w:left="20" w:right="20" w:firstLine="56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Взвешенная оценка ислама в контексте чеченских и иных событий в Северо-Кавказском регионе предполагает понимание “прихода” ислама как неизбежности, что требует своевременных мер государства с учетом существующего полиюридизма на Северном Кавказе.</w:t>
      </w:r>
    </w:p>
    <w:p w14:paraId="207300DC" w14:textId="77777777" w:rsidR="00E02FA1" w:rsidRPr="00E02FA1" w:rsidRDefault="00E02FA1" w:rsidP="00E02FA1">
      <w:pPr>
        <w:numPr>
          <w:ilvl w:val="0"/>
          <w:numId w:val="27"/>
        </w:numPr>
        <w:tabs>
          <w:tab w:val="clear" w:pos="709"/>
        </w:tabs>
        <w:suppressAutoHyphens w:val="0"/>
        <w:spacing w:after="0" w:line="396" w:lineRule="exact"/>
        <w:ind w:left="20" w:right="20" w:firstLine="56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lastRenderedPageBreak/>
        <w:t xml:space="preserve"> Механизм религиозного регулирования представлен следующими компонентами:</w:t>
      </w:r>
    </w:p>
    <w:p w14:paraId="76F4CE76" w14:textId="77777777" w:rsidR="00E02FA1" w:rsidRPr="00E02FA1" w:rsidRDefault="00E02FA1" w:rsidP="00E02FA1">
      <w:pPr>
        <w:numPr>
          <w:ilvl w:val="0"/>
          <w:numId w:val="26"/>
        </w:numPr>
        <w:tabs>
          <w:tab w:val="clear" w:pos="709"/>
        </w:tabs>
        <w:suppressAutoHyphens w:val="0"/>
        <w:spacing w:after="0" w:line="396" w:lineRule="exact"/>
        <w:ind w:left="580" w:hanging="32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религиозные нормы как основы регулирования;</w:t>
      </w:r>
    </w:p>
    <w:p w14:paraId="28A17D34" w14:textId="77777777" w:rsidR="00E02FA1" w:rsidRPr="00E02FA1" w:rsidRDefault="00E02FA1" w:rsidP="00E02FA1">
      <w:pPr>
        <w:numPr>
          <w:ilvl w:val="0"/>
          <w:numId w:val="26"/>
        </w:numPr>
        <w:tabs>
          <w:tab w:val="clear" w:pos="709"/>
        </w:tabs>
        <w:suppressAutoHyphens w:val="0"/>
        <w:spacing w:after="0" w:line="396" w:lineRule="exact"/>
        <w:ind w:left="580" w:right="20" w:hanging="32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социальные и религиозные отношения складываются между: религиозными учреждениями и гражданами, гражданами между собой, религиозными организациями и государством, религиозными объединениями.</w:t>
      </w:r>
    </w:p>
    <w:p w14:paraId="564D02F0" w14:textId="77777777" w:rsidR="00E02FA1" w:rsidRPr="00E02FA1" w:rsidRDefault="00E02FA1" w:rsidP="00E02FA1">
      <w:pPr>
        <w:tabs>
          <w:tab w:val="clear" w:pos="709"/>
        </w:tabs>
        <w:suppressAutoHyphens w:val="0"/>
        <w:spacing w:after="0" w:line="396" w:lineRule="exact"/>
        <w:ind w:left="420" w:right="20" w:hanging="28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конкретные действия (в некоторых случаях - акты ) по реализации религиозных предписаний.</w:t>
      </w:r>
    </w:p>
    <w:p w14:paraId="6376A33A" w14:textId="77777777" w:rsidR="00E02FA1" w:rsidRPr="00E02FA1" w:rsidRDefault="00E02FA1" w:rsidP="00E02FA1">
      <w:pPr>
        <w:numPr>
          <w:ilvl w:val="0"/>
          <w:numId w:val="27"/>
        </w:numPr>
        <w:tabs>
          <w:tab w:val="clear" w:pos="709"/>
        </w:tabs>
        <w:suppressAutoHyphens w:val="0"/>
        <w:spacing w:after="0" w:line="396" w:lineRule="exact"/>
        <w:ind w:left="20" w:right="20" w:firstLine="56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В механизме регулирования общественных отношений посредством религиозных норм раскрываются сами начала религиозных вероучений с их объективным стремлением играть активную роль в социальной жизни ограниченным принципом светскости государства.</w:t>
      </w:r>
    </w:p>
    <w:p w14:paraId="5960D371" w14:textId="77777777" w:rsidR="00E02FA1" w:rsidRPr="00E02FA1" w:rsidRDefault="00E02FA1" w:rsidP="00E02FA1">
      <w:pPr>
        <w:numPr>
          <w:ilvl w:val="0"/>
          <w:numId w:val="27"/>
        </w:numPr>
        <w:tabs>
          <w:tab w:val="clear" w:pos="709"/>
        </w:tabs>
        <w:suppressAutoHyphens w:val="0"/>
        <w:spacing w:after="0" w:line="396" w:lineRule="exact"/>
        <w:ind w:left="20" w:right="20" w:firstLine="56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Религиозные запреты, дозволения и обязывания проявляют достаточный уровень регулятивной способности религиозных норм, а также свидетельствуют о довольно глубинных религиозно-этических явлениях, которые находятся на стыке с правом и тем слоем социальной жизни, который выражает социальные требования к религии.</w:t>
      </w:r>
    </w:p>
    <w:p w14:paraId="729C7B0D" w14:textId="77777777" w:rsidR="00E02FA1" w:rsidRPr="00E02FA1" w:rsidRDefault="00E02FA1" w:rsidP="00E02FA1">
      <w:pPr>
        <w:numPr>
          <w:ilvl w:val="0"/>
          <w:numId w:val="27"/>
        </w:numPr>
        <w:tabs>
          <w:tab w:val="clear" w:pos="709"/>
        </w:tabs>
        <w:suppressAutoHyphens w:val="0"/>
        <w:spacing w:after="0" w:line="396" w:lineRule="exact"/>
        <w:ind w:left="20" w:right="20" w:firstLine="56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Механизм социального регулирования посредством религиозных норм представляет собой осуществляемое при помощи специфической для каждого вероучения системы средств (методов и способов), целенаправленное воздействие на поведение людей с целью выбора последними его (поведения) наиболее предпочтительных форм,</w:t>
      </w:r>
    </w:p>
    <w:p w14:paraId="78299C3A" w14:textId="77777777" w:rsidR="00E02FA1" w:rsidRPr="00E02FA1" w:rsidRDefault="00E02FA1" w:rsidP="00E02FA1">
      <w:pPr>
        <w:tabs>
          <w:tab w:val="clear" w:pos="709"/>
        </w:tabs>
        <w:suppressAutoHyphens w:val="0"/>
        <w:spacing w:after="0" w:line="391" w:lineRule="exact"/>
        <w:ind w:left="460" w:right="20" w:firstLine="0"/>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являющихся таковыми с точки зрения религиозных институтов и соответствующих религиозных предписаний, и их интерпретаций.</w:t>
      </w:r>
    </w:p>
    <w:p w14:paraId="6F5B5CAC" w14:textId="77777777" w:rsidR="00E02FA1" w:rsidRPr="00E02FA1" w:rsidRDefault="00E02FA1" w:rsidP="00E02FA1">
      <w:pPr>
        <w:tabs>
          <w:tab w:val="clear" w:pos="709"/>
        </w:tabs>
        <w:suppressAutoHyphens w:val="0"/>
        <w:spacing w:after="0" w:line="391" w:lineRule="exact"/>
        <w:ind w:left="460" w:right="20" w:firstLine="560"/>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Религиозные нормы обладают определенными возможностями, чтобы проявлять себя в качестве социального регулятора в зависимости от оценок состояния правовых средств и практики их применения. Первый вариант такой возможности предполагает ситуацию, когда действующее право на данном этапе исчерпало свои возможности (проблема бродяжничества, социальной адаптации </w:t>
      </w:r>
      <w:r w:rsidRPr="00E02FA1">
        <w:rPr>
          <w:rFonts w:ascii="Times New Roman" w:eastAsia="Times New Roman" w:hAnsi="Times New Roman" w:cs="Times New Roman"/>
          <w:color w:val="000000"/>
          <w:kern w:val="0"/>
          <w:sz w:val="21"/>
          <w:szCs w:val="21"/>
          <w:lang w:eastAsia="ru-RU" w:bidi="ru-RU"/>
        </w:rPr>
        <w:lastRenderedPageBreak/>
        <w:t>ранее судимых, беженцев и вынужденных переселенцев и др.). Второй вариант - предполагает недостаточность правовых запретов (межэтнические и межнациональные конфликты и т.п.).</w:t>
      </w:r>
    </w:p>
    <w:p w14:paraId="1EFF1937" w14:textId="77777777" w:rsidR="00E02FA1" w:rsidRPr="00E02FA1" w:rsidRDefault="00E02FA1" w:rsidP="00E02FA1">
      <w:pPr>
        <w:numPr>
          <w:ilvl w:val="0"/>
          <w:numId w:val="27"/>
        </w:numPr>
        <w:tabs>
          <w:tab w:val="clear" w:pos="709"/>
        </w:tabs>
        <w:suppressAutoHyphens w:val="0"/>
        <w:spacing w:after="0" w:line="391" w:lineRule="exact"/>
        <w:ind w:left="460" w:right="20" w:firstLine="56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Религиозное сознание может быть рассмотрено как элемент правосознания. При этом соотношение данного элемента с системой (правосознание) в целом может проявляться в следующих вариантах:</w:t>
      </w:r>
    </w:p>
    <w:p w14:paraId="3B7707A8" w14:textId="77777777" w:rsidR="00E02FA1" w:rsidRPr="00E02FA1" w:rsidRDefault="00E02FA1" w:rsidP="00E02FA1">
      <w:pPr>
        <w:tabs>
          <w:tab w:val="clear" w:pos="709"/>
        </w:tabs>
        <w:suppressAutoHyphens w:val="0"/>
        <w:spacing w:after="0" w:line="391" w:lineRule="exact"/>
        <w:ind w:left="460" w:right="20" w:firstLine="560"/>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а) религиозное сознание характеризуется большим или меньшим “удельным” весом;</w:t>
      </w:r>
    </w:p>
    <w:p w14:paraId="606D861B" w14:textId="77777777" w:rsidR="00E02FA1" w:rsidRPr="00E02FA1" w:rsidRDefault="00E02FA1" w:rsidP="00E02FA1">
      <w:pPr>
        <w:tabs>
          <w:tab w:val="clear" w:pos="709"/>
        </w:tabs>
        <w:suppressAutoHyphens w:val="0"/>
        <w:spacing w:after="0" w:line="391" w:lineRule="exact"/>
        <w:ind w:left="20" w:firstLine="1020"/>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б) незначительные зачатки религиозности в системе правосознания;</w:t>
      </w:r>
    </w:p>
    <w:p w14:paraId="64BE9DFC" w14:textId="77777777" w:rsidR="00E02FA1" w:rsidRPr="00E02FA1" w:rsidRDefault="00E02FA1" w:rsidP="00E02FA1">
      <w:pPr>
        <w:tabs>
          <w:tab w:val="clear" w:pos="709"/>
        </w:tabs>
        <w:suppressAutoHyphens w:val="0"/>
        <w:spacing w:after="0" w:line="391" w:lineRule="exact"/>
        <w:ind w:left="20" w:firstLine="1020"/>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в) неосознанное религиозное начало в основе правосознания;</w:t>
      </w:r>
    </w:p>
    <w:p w14:paraId="7FBFC720" w14:textId="77777777" w:rsidR="00E02FA1" w:rsidRPr="00E02FA1" w:rsidRDefault="00E02FA1" w:rsidP="00E02FA1">
      <w:pPr>
        <w:tabs>
          <w:tab w:val="clear" w:pos="709"/>
        </w:tabs>
        <w:suppressAutoHyphens w:val="0"/>
        <w:spacing w:after="0" w:line="391" w:lineRule="exact"/>
        <w:ind w:left="20" w:firstLine="1020"/>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г) отсутствие элементов религиозности.</w:t>
      </w:r>
    </w:p>
    <w:p w14:paraId="7B471D1E" w14:textId="77777777" w:rsidR="00E02FA1" w:rsidRPr="00E02FA1" w:rsidRDefault="00E02FA1" w:rsidP="00E02FA1">
      <w:pPr>
        <w:tabs>
          <w:tab w:val="clear" w:pos="709"/>
        </w:tabs>
        <w:suppressAutoHyphens w:val="0"/>
        <w:spacing w:after="0" w:line="391" w:lineRule="exact"/>
        <w:ind w:left="20" w:right="20" w:firstLine="580"/>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Рассмотрение религиозного сознания в системе правосознания позволяет расширить теоретико-методологические возможности исследования последнего, а также обогатить содержание правовой культуры как правового феномена.</w:t>
      </w:r>
    </w:p>
    <w:p w14:paraId="723509E5" w14:textId="77777777" w:rsidR="00E02FA1" w:rsidRPr="00E02FA1" w:rsidRDefault="00E02FA1" w:rsidP="00E02FA1">
      <w:pPr>
        <w:numPr>
          <w:ilvl w:val="0"/>
          <w:numId w:val="27"/>
        </w:numPr>
        <w:tabs>
          <w:tab w:val="clear" w:pos="709"/>
        </w:tabs>
        <w:suppressAutoHyphens w:val="0"/>
        <w:spacing w:after="0" w:line="391" w:lineRule="exact"/>
        <w:ind w:left="20" w:right="20" w:firstLine="1020"/>
        <w:jc w:val="left"/>
        <w:rPr>
          <w:rFonts w:ascii="Times New Roman" w:eastAsia="Times New Roman" w:hAnsi="Times New Roman" w:cs="Times New Roman"/>
          <w:kern w:val="0"/>
          <w:sz w:val="21"/>
          <w:szCs w:val="21"/>
          <w:lang w:eastAsia="ru-RU"/>
        </w:rPr>
        <w:sectPr w:rsidR="00E02FA1" w:rsidRPr="00E02FA1">
          <w:headerReference w:type="even" r:id="rId11"/>
          <w:headerReference w:type="default" r:id="rId12"/>
          <w:pgSz w:w="11909" w:h="16838"/>
          <w:pgMar w:top="2683" w:right="2082" w:bottom="2443" w:left="2110" w:header="0" w:footer="3" w:gutter="0"/>
          <w:cols w:space="720"/>
          <w:noEndnote/>
          <w:docGrid w:linePitch="360"/>
        </w:sectPr>
      </w:pPr>
      <w:r w:rsidRPr="00E02FA1">
        <w:rPr>
          <w:rFonts w:ascii="Times New Roman" w:eastAsia="Times New Roman" w:hAnsi="Times New Roman" w:cs="Times New Roman"/>
          <w:color w:val="000000"/>
          <w:kern w:val="0"/>
          <w:sz w:val="21"/>
          <w:szCs w:val="21"/>
          <w:lang w:eastAsia="ru-RU" w:bidi="ru-RU"/>
        </w:rPr>
        <w:t xml:space="preserve"> Особое внимание государства в процессе политико-правовой деятельности должно быть уделено позитивным возможностям шариата, как неизбежному фактору существования миллионов граждан. Использование конструктивных моментов ислама, рациональное отношение к данной религии, свободное от стереотипов и предубеждений, способно оказать значительное воздействие на оздоровление социальной обстановки на Северном Кавказе.</w:t>
      </w:r>
    </w:p>
    <w:p w14:paraId="77C99C16" w14:textId="77777777" w:rsidR="00E02FA1" w:rsidRPr="00E02FA1" w:rsidRDefault="00E02FA1" w:rsidP="00E02FA1">
      <w:pPr>
        <w:tabs>
          <w:tab w:val="clear" w:pos="709"/>
        </w:tabs>
        <w:suppressAutoHyphens w:val="0"/>
        <w:spacing w:after="0" w:line="387" w:lineRule="exact"/>
        <w:ind w:firstLine="660"/>
        <w:rPr>
          <w:rFonts w:ascii="Times New Roman" w:eastAsia="Times New Roman" w:hAnsi="Times New Roman" w:cs="Times New Roman"/>
          <w:kern w:val="0"/>
          <w:sz w:val="21"/>
          <w:szCs w:val="21"/>
          <w:lang w:eastAsia="ru-RU"/>
        </w:rPr>
        <w:sectPr w:rsidR="00E02FA1" w:rsidRPr="00E02FA1">
          <w:headerReference w:type="even" r:id="rId13"/>
          <w:headerReference w:type="default" r:id="rId14"/>
          <w:pgSz w:w="11909" w:h="16838"/>
          <w:pgMar w:top="2683" w:right="2082" w:bottom="2443" w:left="2110" w:header="0" w:footer="3" w:gutter="0"/>
          <w:cols w:space="720"/>
          <w:noEndnote/>
          <w:docGrid w:linePitch="360"/>
        </w:sectPr>
      </w:pPr>
      <w:r w:rsidRPr="00E02FA1">
        <w:rPr>
          <w:rFonts w:ascii="Times New Roman" w:eastAsia="Times New Roman" w:hAnsi="Times New Roman" w:cs="Times New Roman"/>
          <w:color w:val="000000"/>
          <w:kern w:val="0"/>
          <w:sz w:val="21"/>
          <w:szCs w:val="21"/>
          <w:lang w:eastAsia="ru-RU" w:bidi="ru-RU"/>
        </w:rPr>
        <w:lastRenderedPageBreak/>
        <w:t>Выводы, содержащиеся в диссертации, лишь обозначают достаточно общие подходы к изучению регулятивной роли религиозных норм, однако возможно, что они окажутся полезными для дальнейших исследований данной проблематики.</w:t>
      </w:r>
    </w:p>
    <w:p w14:paraId="0C75E89D" w14:textId="77777777" w:rsidR="00E02FA1" w:rsidRPr="00E02FA1" w:rsidRDefault="00E02FA1" w:rsidP="00E02FA1">
      <w:pPr>
        <w:tabs>
          <w:tab w:val="clear" w:pos="709"/>
        </w:tabs>
        <w:suppressAutoHyphens w:val="0"/>
        <w:spacing w:after="433" w:line="210" w:lineRule="exact"/>
        <w:ind w:left="260" w:firstLine="0"/>
        <w:jc w:val="left"/>
        <w:rPr>
          <w:rFonts w:ascii="Courier New" w:hAnsi="Courier New"/>
          <w:color w:val="000000"/>
          <w:kern w:val="0"/>
          <w:sz w:val="24"/>
          <w:szCs w:val="24"/>
          <w:lang w:eastAsia="ru-RU" w:bidi="ru-RU"/>
        </w:rPr>
      </w:pPr>
      <w:r w:rsidRPr="00E02FA1">
        <w:rPr>
          <w:rFonts w:ascii="Times New Roman" w:hAnsi="Times New Roman" w:cs="Times New Roman"/>
          <w:color w:val="000000"/>
          <w:kern w:val="0"/>
          <w:sz w:val="21"/>
          <w:szCs w:val="21"/>
          <w:lang w:eastAsia="ru-RU" w:bidi="ru-RU"/>
        </w:rPr>
        <w:lastRenderedPageBreak/>
        <w:t>Список литературы:</w:t>
      </w:r>
    </w:p>
    <w:p w14:paraId="226982D0" w14:textId="77777777" w:rsidR="00E02FA1" w:rsidRPr="00E02FA1" w:rsidRDefault="00E02FA1" w:rsidP="00E02FA1">
      <w:pPr>
        <w:tabs>
          <w:tab w:val="clear" w:pos="709"/>
        </w:tabs>
        <w:suppressAutoHyphens w:val="0"/>
        <w:spacing w:after="0" w:line="210" w:lineRule="exact"/>
        <w:ind w:firstLine="0"/>
        <w:jc w:val="left"/>
        <w:rPr>
          <w:rFonts w:ascii="Courier New" w:hAnsi="Courier New"/>
          <w:color w:val="000000"/>
          <w:kern w:val="0"/>
          <w:sz w:val="24"/>
          <w:szCs w:val="24"/>
          <w:lang w:eastAsia="ru-RU" w:bidi="ru-RU"/>
        </w:rPr>
      </w:pPr>
      <w:r w:rsidRPr="00E02FA1">
        <w:rPr>
          <w:rFonts w:ascii="Times New Roman" w:hAnsi="Times New Roman" w:cs="Times New Roman"/>
          <w:color w:val="000000"/>
          <w:kern w:val="0"/>
          <w:sz w:val="21"/>
          <w:szCs w:val="21"/>
          <w:lang w:eastAsia="ru-RU" w:bidi="ru-RU"/>
        </w:rPr>
        <w:t>I. Нормативные акты:</w:t>
      </w:r>
    </w:p>
    <w:p w14:paraId="44CC2CBF" w14:textId="77777777" w:rsidR="00E02FA1" w:rsidRPr="00E02FA1" w:rsidRDefault="00E02FA1" w:rsidP="00E02FA1">
      <w:pPr>
        <w:numPr>
          <w:ilvl w:val="0"/>
          <w:numId w:val="28"/>
        </w:numPr>
        <w:tabs>
          <w:tab w:val="clear" w:pos="709"/>
        </w:tabs>
        <w:suppressAutoHyphens w:val="0"/>
        <w:spacing w:after="0" w:line="410" w:lineRule="exact"/>
        <w:ind w:left="920" w:right="20" w:hanging="56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Всеобщая декларация прав человека, принятая Генеральной Ассамблеей ООН 10 декабря 1948</w:t>
      </w:r>
    </w:p>
    <w:p w14:paraId="67DD644A" w14:textId="77777777" w:rsidR="00E02FA1" w:rsidRPr="00E02FA1" w:rsidRDefault="00E02FA1" w:rsidP="00E02FA1">
      <w:pPr>
        <w:numPr>
          <w:ilvl w:val="0"/>
          <w:numId w:val="28"/>
        </w:numPr>
        <w:tabs>
          <w:tab w:val="clear" w:pos="709"/>
        </w:tabs>
        <w:suppressAutoHyphens w:val="0"/>
        <w:spacing w:after="0" w:line="396" w:lineRule="exact"/>
        <w:ind w:left="920" w:hanging="56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Конституция Российской Федерации. 12.12.93 г.</w:t>
      </w:r>
    </w:p>
    <w:p w14:paraId="335D60F9" w14:textId="77777777" w:rsidR="00E02FA1" w:rsidRPr="00E02FA1" w:rsidRDefault="00E02FA1" w:rsidP="00E02FA1">
      <w:pPr>
        <w:numPr>
          <w:ilvl w:val="0"/>
          <w:numId w:val="28"/>
        </w:numPr>
        <w:tabs>
          <w:tab w:val="clear" w:pos="709"/>
        </w:tabs>
        <w:suppressAutoHyphens w:val="0"/>
        <w:spacing w:after="0" w:line="396" w:lineRule="exact"/>
        <w:ind w:left="920" w:right="20" w:hanging="56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Уголовный кодекс Российской Федерации. ФЗ № 63-Ф3 от 13.06.97.</w:t>
      </w:r>
    </w:p>
    <w:p w14:paraId="205DEE20" w14:textId="77777777" w:rsidR="00E02FA1" w:rsidRPr="00E02FA1" w:rsidRDefault="00E02FA1" w:rsidP="00E02FA1">
      <w:pPr>
        <w:numPr>
          <w:ilvl w:val="0"/>
          <w:numId w:val="28"/>
        </w:numPr>
        <w:tabs>
          <w:tab w:val="clear" w:pos="709"/>
        </w:tabs>
        <w:suppressAutoHyphens w:val="0"/>
        <w:spacing w:after="0" w:line="396" w:lineRule="exact"/>
        <w:ind w:left="920" w:right="20" w:hanging="56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Гражданский кодекс Российской Федерации. Ч. 1. № 51-ФЗ. 21.10.94.</w:t>
      </w:r>
    </w:p>
    <w:p w14:paraId="4E8507E8" w14:textId="77777777" w:rsidR="00E02FA1" w:rsidRPr="00E02FA1" w:rsidRDefault="00E02FA1" w:rsidP="00E02FA1">
      <w:pPr>
        <w:numPr>
          <w:ilvl w:val="0"/>
          <w:numId w:val="28"/>
        </w:numPr>
        <w:tabs>
          <w:tab w:val="clear" w:pos="709"/>
        </w:tabs>
        <w:suppressAutoHyphens w:val="0"/>
        <w:spacing w:after="0" w:line="396" w:lineRule="exact"/>
        <w:ind w:left="920" w:right="20" w:hanging="56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Гражданский кодекс Российской Федерации. Ч. 2. № 14-ФЗ. 26.01.96.</w:t>
      </w:r>
    </w:p>
    <w:p w14:paraId="608D37A8" w14:textId="77777777" w:rsidR="00E02FA1" w:rsidRPr="00E02FA1" w:rsidRDefault="00E02FA1" w:rsidP="00E02FA1">
      <w:pPr>
        <w:numPr>
          <w:ilvl w:val="0"/>
          <w:numId w:val="28"/>
        </w:numPr>
        <w:tabs>
          <w:tab w:val="clear" w:pos="709"/>
        </w:tabs>
        <w:suppressAutoHyphens w:val="0"/>
        <w:spacing w:after="0" w:line="396" w:lineRule="exact"/>
        <w:ind w:left="920" w:right="20" w:hanging="56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Семейный кодекс Российской Федерации. № 223-ФЭ. 29.12.95 (в ред. От 27.06.98).</w:t>
      </w:r>
    </w:p>
    <w:p w14:paraId="249D02D9" w14:textId="77777777" w:rsidR="00E02FA1" w:rsidRPr="00E02FA1" w:rsidRDefault="00E02FA1" w:rsidP="00E02FA1">
      <w:pPr>
        <w:numPr>
          <w:ilvl w:val="0"/>
          <w:numId w:val="28"/>
        </w:numPr>
        <w:tabs>
          <w:tab w:val="clear" w:pos="709"/>
        </w:tabs>
        <w:suppressAutoHyphens w:val="0"/>
        <w:spacing w:after="0" w:line="396" w:lineRule="exact"/>
        <w:ind w:left="920" w:right="20" w:hanging="56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Закон РФ "О свободе совести и религиозных объединениях". № 125-ФЗ. 26.09.97 г.</w:t>
      </w:r>
    </w:p>
    <w:p w14:paraId="3682F801" w14:textId="77777777" w:rsidR="00E02FA1" w:rsidRPr="00E02FA1" w:rsidRDefault="00E02FA1" w:rsidP="00E02FA1">
      <w:pPr>
        <w:numPr>
          <w:ilvl w:val="0"/>
          <w:numId w:val="28"/>
        </w:numPr>
        <w:tabs>
          <w:tab w:val="clear" w:pos="709"/>
        </w:tabs>
        <w:suppressAutoHyphens w:val="0"/>
        <w:spacing w:after="0" w:line="396" w:lineRule="exact"/>
        <w:ind w:left="920" w:right="20" w:hanging="56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Закон РФ "О некоммерческих организациях". № 7-ФЗ. 12.01.96 (в ред. От 08.07.99).</w:t>
      </w:r>
    </w:p>
    <w:p w14:paraId="5971088B" w14:textId="77777777" w:rsidR="00E02FA1" w:rsidRPr="00E02FA1" w:rsidRDefault="00E02FA1" w:rsidP="00E02FA1">
      <w:pPr>
        <w:numPr>
          <w:ilvl w:val="0"/>
          <w:numId w:val="28"/>
        </w:numPr>
        <w:tabs>
          <w:tab w:val="clear" w:pos="709"/>
        </w:tabs>
        <w:suppressAutoHyphens w:val="0"/>
        <w:spacing w:after="0" w:line="396" w:lineRule="exact"/>
        <w:ind w:left="920" w:right="20" w:hanging="56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Библия: Книга Священного Писания Ветхого и Нового Завета. М.: Изд-е Моск. Патриархии, 1992.</w:t>
      </w:r>
    </w:p>
    <w:p w14:paraId="60618F97" w14:textId="77777777" w:rsidR="00E02FA1" w:rsidRPr="00E02FA1" w:rsidRDefault="00E02FA1" w:rsidP="00E02FA1">
      <w:pPr>
        <w:numPr>
          <w:ilvl w:val="0"/>
          <w:numId w:val="28"/>
        </w:numPr>
        <w:tabs>
          <w:tab w:val="clear" w:pos="709"/>
        </w:tabs>
        <w:suppressAutoHyphens w:val="0"/>
        <w:spacing w:after="509" w:line="396" w:lineRule="exact"/>
        <w:ind w:left="920" w:hanging="56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Коран /(Пер. И.Ю.Крачковского). - Ростов-на-Дону, 1998.</w:t>
      </w:r>
    </w:p>
    <w:p w14:paraId="19CE7E8E" w14:textId="77777777" w:rsidR="00E02FA1" w:rsidRPr="00E02FA1" w:rsidRDefault="00E02FA1" w:rsidP="00E02FA1">
      <w:pPr>
        <w:tabs>
          <w:tab w:val="clear" w:pos="709"/>
        </w:tabs>
        <w:suppressAutoHyphens w:val="0"/>
        <w:spacing w:after="2" w:line="210" w:lineRule="exact"/>
        <w:ind w:firstLine="0"/>
        <w:jc w:val="left"/>
        <w:rPr>
          <w:rFonts w:ascii="Courier New" w:hAnsi="Courier New"/>
          <w:color w:val="000000"/>
          <w:kern w:val="0"/>
          <w:sz w:val="24"/>
          <w:szCs w:val="24"/>
          <w:lang w:eastAsia="ru-RU" w:bidi="ru-RU"/>
        </w:rPr>
      </w:pPr>
      <w:r w:rsidRPr="00E02FA1">
        <w:rPr>
          <w:rFonts w:ascii="Times New Roman" w:hAnsi="Times New Roman" w:cs="Times New Roman"/>
          <w:color w:val="000000"/>
          <w:kern w:val="0"/>
          <w:sz w:val="21"/>
          <w:szCs w:val="21"/>
          <w:lang w:eastAsia="ru-RU" w:bidi="ru-RU"/>
        </w:rPr>
        <w:t>И. Монографии:</w:t>
      </w:r>
    </w:p>
    <w:p w14:paraId="21D9DA3D" w14:textId="77777777" w:rsidR="00E02FA1" w:rsidRPr="00E02FA1" w:rsidRDefault="00E02FA1" w:rsidP="00E02FA1">
      <w:pPr>
        <w:numPr>
          <w:ilvl w:val="0"/>
          <w:numId w:val="29"/>
        </w:numPr>
        <w:tabs>
          <w:tab w:val="clear" w:pos="709"/>
        </w:tabs>
        <w:suppressAutoHyphens w:val="0"/>
        <w:spacing w:after="0" w:line="391" w:lineRule="exact"/>
        <w:ind w:left="780" w:hanging="58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Алексеев С.С. Теория права. М., 1995.</w:t>
      </w:r>
    </w:p>
    <w:p w14:paraId="3D962908" w14:textId="77777777" w:rsidR="00E02FA1" w:rsidRPr="00E02FA1" w:rsidRDefault="00E02FA1" w:rsidP="00E02FA1">
      <w:pPr>
        <w:numPr>
          <w:ilvl w:val="0"/>
          <w:numId w:val="29"/>
        </w:numPr>
        <w:tabs>
          <w:tab w:val="clear" w:pos="709"/>
        </w:tabs>
        <w:suppressAutoHyphens w:val="0"/>
        <w:spacing w:after="0" w:line="391" w:lineRule="exact"/>
        <w:ind w:left="780" w:hanging="58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Алексеев С.С. Философия права. М., 1998.</w:t>
      </w:r>
    </w:p>
    <w:p w14:paraId="44B0EDB3" w14:textId="77777777" w:rsidR="00E02FA1" w:rsidRPr="00E02FA1" w:rsidRDefault="00E02FA1" w:rsidP="00E02FA1">
      <w:pPr>
        <w:numPr>
          <w:ilvl w:val="0"/>
          <w:numId w:val="29"/>
        </w:numPr>
        <w:tabs>
          <w:tab w:val="clear" w:pos="709"/>
        </w:tabs>
        <w:suppressAutoHyphens w:val="0"/>
        <w:spacing w:after="0" w:line="391" w:lineRule="exact"/>
        <w:ind w:left="780" w:right="20" w:hanging="58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Алехин А.П., Кармолицкий А. А., Козлов Ю.М. Административное право Российской Федерации. Учебник. М., </w:t>
      </w:r>
      <w:r w:rsidRPr="00E02FA1">
        <w:rPr>
          <w:rFonts w:ascii="Times New Roman" w:eastAsia="Times New Roman" w:hAnsi="Times New Roman" w:cs="Times New Roman"/>
          <w:color w:val="000000"/>
          <w:kern w:val="0"/>
          <w:sz w:val="21"/>
          <w:szCs w:val="21"/>
          <w:lang w:eastAsia="ru-RU" w:bidi="ru-RU"/>
        </w:rPr>
        <w:lastRenderedPageBreak/>
        <w:t>1997.</w:t>
      </w:r>
    </w:p>
    <w:p w14:paraId="529BC50B" w14:textId="77777777" w:rsidR="00E02FA1" w:rsidRPr="00E02FA1" w:rsidRDefault="00E02FA1" w:rsidP="00E02FA1">
      <w:pPr>
        <w:numPr>
          <w:ilvl w:val="0"/>
          <w:numId w:val="29"/>
        </w:numPr>
        <w:tabs>
          <w:tab w:val="clear" w:pos="709"/>
        </w:tabs>
        <w:suppressAutoHyphens w:val="0"/>
        <w:spacing w:after="0" w:line="396" w:lineRule="exact"/>
        <w:ind w:left="600" w:right="20" w:hanging="58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Баранов П.П. Теория систем и системный анализ правосознания личного состава органов внутренних дел. Ростов-на-Дону, 1997.</w:t>
      </w:r>
    </w:p>
    <w:p w14:paraId="3CE308BE" w14:textId="77777777" w:rsidR="00E02FA1" w:rsidRPr="00E02FA1" w:rsidRDefault="00E02FA1" w:rsidP="00E02FA1">
      <w:pPr>
        <w:numPr>
          <w:ilvl w:val="0"/>
          <w:numId w:val="29"/>
        </w:numPr>
        <w:tabs>
          <w:tab w:val="clear" w:pos="709"/>
        </w:tabs>
        <w:suppressAutoHyphens w:val="0"/>
        <w:spacing w:after="0" w:line="396" w:lineRule="exact"/>
        <w:ind w:left="600" w:right="20" w:hanging="58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Бартольд В.В. Мусульманское право. Т.IV Работы по истории ислама и арабского халифата. М., 1966.</w:t>
      </w:r>
    </w:p>
    <w:p w14:paraId="6CD34161" w14:textId="77777777" w:rsidR="00E02FA1" w:rsidRPr="00E02FA1" w:rsidRDefault="00E02FA1" w:rsidP="00E02FA1">
      <w:pPr>
        <w:numPr>
          <w:ilvl w:val="0"/>
          <w:numId w:val="29"/>
        </w:numPr>
        <w:tabs>
          <w:tab w:val="clear" w:pos="709"/>
        </w:tabs>
        <w:suppressAutoHyphens w:val="0"/>
        <w:spacing w:after="0" w:line="396" w:lineRule="exact"/>
        <w:ind w:left="600" w:right="20" w:hanging="58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Берман Г.Дж. Западная традиция права: эпоха формирования. М., 1994.</w:t>
      </w:r>
    </w:p>
    <w:p w14:paraId="7F8016B4" w14:textId="77777777" w:rsidR="00E02FA1" w:rsidRPr="00E02FA1" w:rsidRDefault="00E02FA1" w:rsidP="00E02FA1">
      <w:pPr>
        <w:numPr>
          <w:ilvl w:val="0"/>
          <w:numId w:val="29"/>
        </w:numPr>
        <w:tabs>
          <w:tab w:val="clear" w:pos="709"/>
        </w:tabs>
        <w:suppressAutoHyphens w:val="0"/>
        <w:spacing w:after="0" w:line="396" w:lineRule="exact"/>
        <w:ind w:left="600" w:right="20" w:hanging="58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Бондарь Н.С. Права человека и Конституция России: трудный путь к свободе. Ростов-на-Дону, 1996.</w:t>
      </w:r>
    </w:p>
    <w:p w14:paraId="6FF3E9F4" w14:textId="77777777" w:rsidR="00E02FA1" w:rsidRPr="00E02FA1" w:rsidRDefault="00E02FA1" w:rsidP="00E02FA1">
      <w:pPr>
        <w:numPr>
          <w:ilvl w:val="0"/>
          <w:numId w:val="29"/>
        </w:numPr>
        <w:tabs>
          <w:tab w:val="clear" w:pos="709"/>
        </w:tabs>
        <w:suppressAutoHyphens w:val="0"/>
        <w:spacing w:after="0" w:line="396" w:lineRule="exact"/>
        <w:ind w:left="600" w:hanging="58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Бражник И.И. Право, религия, атеизм. Киев, 1982.</w:t>
      </w:r>
    </w:p>
    <w:p w14:paraId="7B632B80" w14:textId="77777777" w:rsidR="00E02FA1" w:rsidRPr="00E02FA1" w:rsidRDefault="00E02FA1" w:rsidP="00E02FA1">
      <w:pPr>
        <w:numPr>
          <w:ilvl w:val="0"/>
          <w:numId w:val="29"/>
        </w:numPr>
        <w:tabs>
          <w:tab w:val="clear" w:pos="709"/>
        </w:tabs>
        <w:suppressAutoHyphens w:val="0"/>
        <w:spacing w:after="0" w:line="396" w:lineRule="exact"/>
        <w:ind w:left="600" w:right="20" w:hanging="58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Воеводин Л.Д. Юридический статус личности в России. М., 1997.</w:t>
      </w:r>
    </w:p>
    <w:p w14:paraId="2688C310" w14:textId="77777777" w:rsidR="00E02FA1" w:rsidRPr="00E02FA1" w:rsidRDefault="00E02FA1" w:rsidP="00E02FA1">
      <w:pPr>
        <w:numPr>
          <w:ilvl w:val="0"/>
          <w:numId w:val="29"/>
        </w:numPr>
        <w:tabs>
          <w:tab w:val="clear" w:pos="709"/>
        </w:tabs>
        <w:suppressAutoHyphens w:val="0"/>
        <w:spacing w:after="0" w:line="396" w:lineRule="exact"/>
        <w:ind w:left="600" w:hanging="58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Вундт В. О развитии этических воззрений. М. 1886.</w:t>
      </w:r>
    </w:p>
    <w:p w14:paraId="67B01680" w14:textId="77777777" w:rsidR="00E02FA1" w:rsidRPr="00E02FA1" w:rsidRDefault="00E02FA1" w:rsidP="00E02FA1">
      <w:pPr>
        <w:numPr>
          <w:ilvl w:val="0"/>
          <w:numId w:val="29"/>
        </w:numPr>
        <w:tabs>
          <w:tab w:val="clear" w:pos="709"/>
        </w:tabs>
        <w:suppressAutoHyphens w:val="0"/>
        <w:spacing w:after="0" w:line="396" w:lineRule="exact"/>
        <w:ind w:left="600" w:right="20" w:hanging="58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Гегель Г.В.Ф. Философия истории// Гегель Г.В.Ф. Сочинения.- Т.УП1. М., 1935.</w:t>
      </w:r>
    </w:p>
    <w:p w14:paraId="695C1699" w14:textId="77777777" w:rsidR="00E02FA1" w:rsidRPr="00E02FA1" w:rsidRDefault="00E02FA1" w:rsidP="00E02FA1">
      <w:pPr>
        <w:numPr>
          <w:ilvl w:val="0"/>
          <w:numId w:val="29"/>
        </w:numPr>
        <w:tabs>
          <w:tab w:val="clear" w:pos="709"/>
        </w:tabs>
        <w:suppressAutoHyphens w:val="0"/>
        <w:spacing w:after="0" w:line="396" w:lineRule="exact"/>
        <w:ind w:left="600" w:right="20" w:hanging="58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Глубоковский Н.Н. Русская богословская наука в ее историческом развитии и новейшем состоянии. М., 1992.</w:t>
      </w:r>
    </w:p>
    <w:p w14:paraId="0CDBCD38" w14:textId="77777777" w:rsidR="00E02FA1" w:rsidRPr="00E02FA1" w:rsidRDefault="00E02FA1" w:rsidP="00E02FA1">
      <w:pPr>
        <w:numPr>
          <w:ilvl w:val="0"/>
          <w:numId w:val="29"/>
        </w:numPr>
        <w:tabs>
          <w:tab w:val="clear" w:pos="709"/>
        </w:tabs>
        <w:suppressAutoHyphens w:val="0"/>
        <w:spacing w:after="0" w:line="396" w:lineRule="exact"/>
        <w:ind w:left="600" w:hanging="58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Давид Р. Основные правовые системы современности. М.,</w:t>
      </w:r>
    </w:p>
    <w:p w14:paraId="675C8474" w14:textId="77777777" w:rsidR="00E02FA1" w:rsidRPr="00E02FA1" w:rsidRDefault="00E02FA1" w:rsidP="00E02FA1">
      <w:pPr>
        <w:tabs>
          <w:tab w:val="clear" w:pos="709"/>
        </w:tabs>
        <w:suppressAutoHyphens w:val="0"/>
        <w:spacing w:after="0" w:line="396" w:lineRule="exact"/>
        <w:ind w:left="600" w:firstLine="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1988.</w:t>
      </w:r>
    </w:p>
    <w:p w14:paraId="63524F4C" w14:textId="77777777" w:rsidR="00E02FA1" w:rsidRPr="00E02FA1" w:rsidRDefault="00E02FA1" w:rsidP="00E02FA1">
      <w:pPr>
        <w:numPr>
          <w:ilvl w:val="0"/>
          <w:numId w:val="29"/>
        </w:numPr>
        <w:tabs>
          <w:tab w:val="clear" w:pos="709"/>
        </w:tabs>
        <w:suppressAutoHyphens w:val="0"/>
        <w:spacing w:after="0" w:line="396" w:lineRule="exact"/>
        <w:ind w:left="600" w:right="20" w:hanging="58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Дудкин В.Я. Права человека в современной религиозной мысли Запада. М., 1992.</w:t>
      </w:r>
    </w:p>
    <w:p w14:paraId="67B90BCC" w14:textId="77777777" w:rsidR="00E02FA1" w:rsidRPr="00E02FA1" w:rsidRDefault="00E02FA1" w:rsidP="00E02FA1">
      <w:pPr>
        <w:numPr>
          <w:ilvl w:val="0"/>
          <w:numId w:val="29"/>
        </w:numPr>
        <w:tabs>
          <w:tab w:val="clear" w:pos="709"/>
        </w:tabs>
        <w:suppressAutoHyphens w:val="0"/>
        <w:spacing w:after="0" w:line="396" w:lineRule="exact"/>
        <w:ind w:left="600" w:hanging="58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Ершов П.М. Потребности человека. М., 1990.</w:t>
      </w:r>
    </w:p>
    <w:p w14:paraId="41066E3F" w14:textId="77777777" w:rsidR="00E02FA1" w:rsidRPr="00E02FA1" w:rsidRDefault="00E02FA1" w:rsidP="00E02FA1">
      <w:pPr>
        <w:numPr>
          <w:ilvl w:val="0"/>
          <w:numId w:val="29"/>
        </w:numPr>
        <w:tabs>
          <w:tab w:val="clear" w:pos="709"/>
        </w:tabs>
        <w:suppressAutoHyphens w:val="0"/>
        <w:spacing w:after="0" w:line="396" w:lineRule="exact"/>
        <w:ind w:left="600" w:right="20" w:hanging="58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Есипов В.В. Уголовное право. Часть особенная. Преступления против государства и общества. М., 1912.</w:t>
      </w:r>
    </w:p>
    <w:p w14:paraId="2EC03843" w14:textId="77777777" w:rsidR="00E02FA1" w:rsidRPr="00E02FA1" w:rsidRDefault="00E02FA1" w:rsidP="00E02FA1">
      <w:pPr>
        <w:numPr>
          <w:ilvl w:val="0"/>
          <w:numId w:val="29"/>
        </w:numPr>
        <w:tabs>
          <w:tab w:val="clear" w:pos="709"/>
        </w:tabs>
        <w:suppressAutoHyphens w:val="0"/>
        <w:spacing w:after="0" w:line="396" w:lineRule="exact"/>
        <w:ind w:left="600" w:right="20" w:hanging="58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Жалинский А.Э. Социально-правовое мышление: проблемы борьбы с преступностью. М., 1989.</w:t>
      </w:r>
    </w:p>
    <w:p w14:paraId="1F3B1FDC" w14:textId="77777777" w:rsidR="00E02FA1" w:rsidRPr="00E02FA1" w:rsidRDefault="00E02FA1" w:rsidP="00E02FA1">
      <w:pPr>
        <w:numPr>
          <w:ilvl w:val="0"/>
          <w:numId w:val="29"/>
        </w:numPr>
        <w:tabs>
          <w:tab w:val="clear" w:pos="709"/>
        </w:tabs>
        <w:suppressAutoHyphens w:val="0"/>
        <w:spacing w:after="0" w:line="396" w:lineRule="exact"/>
        <w:ind w:left="600" w:right="20" w:hanging="58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Здравомыслов А.Г. Потребности, интересы, ценности. М., 1985.</w:t>
      </w:r>
    </w:p>
    <w:p w14:paraId="3A41F345" w14:textId="77777777" w:rsidR="00E02FA1" w:rsidRPr="00E02FA1" w:rsidRDefault="00E02FA1" w:rsidP="00E02FA1">
      <w:pPr>
        <w:numPr>
          <w:ilvl w:val="0"/>
          <w:numId w:val="29"/>
        </w:numPr>
        <w:tabs>
          <w:tab w:val="clear" w:pos="709"/>
        </w:tabs>
        <w:suppressAutoHyphens w:val="0"/>
        <w:spacing w:after="0" w:line="396" w:lineRule="exact"/>
        <w:ind w:left="600" w:hanging="58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Ильин И.А. О сущности правосознания. М., 1993.</w:t>
      </w:r>
    </w:p>
    <w:p w14:paraId="0F1E6853" w14:textId="77777777" w:rsidR="00E02FA1" w:rsidRPr="00E02FA1" w:rsidRDefault="00E02FA1" w:rsidP="00E02FA1">
      <w:pPr>
        <w:numPr>
          <w:ilvl w:val="0"/>
          <w:numId w:val="29"/>
        </w:numPr>
        <w:tabs>
          <w:tab w:val="clear" w:pos="709"/>
        </w:tabs>
        <w:suppressAutoHyphens w:val="0"/>
        <w:spacing w:after="0" w:line="396" w:lineRule="exact"/>
        <w:ind w:left="580" w:hanging="56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Карташев </w:t>
      </w:r>
      <w:r w:rsidRPr="00E02FA1">
        <w:rPr>
          <w:rFonts w:ascii="Times New Roman" w:eastAsia="Times New Roman" w:hAnsi="Times New Roman" w:cs="Times New Roman"/>
          <w:color w:val="000000"/>
          <w:kern w:val="0"/>
          <w:sz w:val="21"/>
          <w:szCs w:val="21"/>
          <w:lang w:val="de-DE" w:eastAsia="de-DE" w:bidi="de-DE"/>
        </w:rPr>
        <w:t xml:space="preserve">A.B. </w:t>
      </w:r>
      <w:r w:rsidRPr="00E02FA1">
        <w:rPr>
          <w:rFonts w:ascii="Times New Roman" w:eastAsia="Times New Roman" w:hAnsi="Times New Roman" w:cs="Times New Roman"/>
          <w:color w:val="000000"/>
          <w:kern w:val="0"/>
          <w:sz w:val="21"/>
          <w:szCs w:val="21"/>
          <w:lang w:eastAsia="ru-RU" w:bidi="ru-RU"/>
        </w:rPr>
        <w:t>Воссоздание святой Руси. М., 1991.</w:t>
      </w:r>
    </w:p>
    <w:p w14:paraId="1C94EBDB" w14:textId="77777777" w:rsidR="00E02FA1" w:rsidRPr="00E02FA1" w:rsidRDefault="00E02FA1" w:rsidP="00E02FA1">
      <w:pPr>
        <w:numPr>
          <w:ilvl w:val="0"/>
          <w:numId w:val="29"/>
        </w:numPr>
        <w:tabs>
          <w:tab w:val="clear" w:pos="709"/>
        </w:tabs>
        <w:suppressAutoHyphens w:val="0"/>
        <w:spacing w:after="0" w:line="396" w:lineRule="exact"/>
        <w:ind w:left="580" w:hanging="56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lastRenderedPageBreak/>
        <w:t xml:space="preserve"> Керимов Д.А. Основы философии права. М.,1992.</w:t>
      </w:r>
    </w:p>
    <w:p w14:paraId="1828F0C6" w14:textId="77777777" w:rsidR="00E02FA1" w:rsidRPr="00E02FA1" w:rsidRDefault="00E02FA1" w:rsidP="00E02FA1">
      <w:pPr>
        <w:numPr>
          <w:ilvl w:val="0"/>
          <w:numId w:val="29"/>
        </w:numPr>
        <w:tabs>
          <w:tab w:val="clear" w:pos="709"/>
        </w:tabs>
        <w:suppressAutoHyphens w:val="0"/>
        <w:spacing w:after="0" w:line="396" w:lineRule="exact"/>
        <w:ind w:left="580" w:hanging="56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Керимов Г.М. Шариат и его социальная сущность. М., 1978.</w:t>
      </w:r>
    </w:p>
    <w:p w14:paraId="75A9A8F4" w14:textId="77777777" w:rsidR="00E02FA1" w:rsidRPr="00E02FA1" w:rsidRDefault="00E02FA1" w:rsidP="00E02FA1">
      <w:pPr>
        <w:numPr>
          <w:ilvl w:val="0"/>
          <w:numId w:val="29"/>
        </w:numPr>
        <w:tabs>
          <w:tab w:val="clear" w:pos="709"/>
        </w:tabs>
        <w:suppressAutoHyphens w:val="0"/>
        <w:spacing w:after="0" w:line="396" w:lineRule="exact"/>
        <w:ind w:left="580" w:hanging="56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Клочков В.В. Религия, государство и право. М., 1978.</w:t>
      </w:r>
    </w:p>
    <w:p w14:paraId="08C38E5B" w14:textId="77777777" w:rsidR="00E02FA1" w:rsidRPr="00E02FA1" w:rsidRDefault="00E02FA1" w:rsidP="00E02FA1">
      <w:pPr>
        <w:numPr>
          <w:ilvl w:val="0"/>
          <w:numId w:val="29"/>
        </w:numPr>
        <w:tabs>
          <w:tab w:val="clear" w:pos="709"/>
        </w:tabs>
        <w:suppressAutoHyphens w:val="0"/>
        <w:spacing w:after="0" w:line="396" w:lineRule="exact"/>
        <w:ind w:left="580" w:hanging="56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Колосницкий В.И. Религиозное отчуждение. Свердловск, 1987.</w:t>
      </w:r>
    </w:p>
    <w:p w14:paraId="5138FA52" w14:textId="77777777" w:rsidR="00E02FA1" w:rsidRPr="00E02FA1" w:rsidRDefault="00E02FA1" w:rsidP="00E02FA1">
      <w:pPr>
        <w:numPr>
          <w:ilvl w:val="0"/>
          <w:numId w:val="29"/>
        </w:numPr>
        <w:tabs>
          <w:tab w:val="clear" w:pos="709"/>
        </w:tabs>
        <w:suppressAutoHyphens w:val="0"/>
        <w:spacing w:after="0" w:line="396" w:lineRule="exact"/>
        <w:ind w:left="580" w:right="20" w:hanging="56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Красников Н.П. Православная этика. Прошлое и настоящее. М., 1981.</w:t>
      </w:r>
    </w:p>
    <w:p w14:paraId="11E7FDA6" w14:textId="77777777" w:rsidR="00E02FA1" w:rsidRPr="00E02FA1" w:rsidRDefault="00E02FA1" w:rsidP="00E02FA1">
      <w:pPr>
        <w:numPr>
          <w:ilvl w:val="0"/>
          <w:numId w:val="29"/>
        </w:numPr>
        <w:tabs>
          <w:tab w:val="clear" w:pos="709"/>
        </w:tabs>
        <w:suppressAutoHyphens w:val="0"/>
        <w:spacing w:after="0" w:line="396" w:lineRule="exact"/>
        <w:ind w:left="580" w:hanging="56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Красножен М.Е. Основы церковного права. М., 1992.Кудрявцев</w:t>
      </w:r>
    </w:p>
    <w:p w14:paraId="0BFA8553" w14:textId="77777777" w:rsidR="00E02FA1" w:rsidRPr="00E02FA1" w:rsidRDefault="00E02FA1" w:rsidP="00E02FA1">
      <w:pPr>
        <w:tabs>
          <w:tab w:val="clear" w:pos="709"/>
          <w:tab w:val="left" w:pos="1060"/>
        </w:tabs>
        <w:suppressAutoHyphens w:val="0"/>
        <w:spacing w:after="0" w:line="396" w:lineRule="exact"/>
        <w:ind w:left="580" w:firstLine="0"/>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В.Н. Законы, поступок, ответственность. М.,1986.</w:t>
      </w:r>
    </w:p>
    <w:p w14:paraId="24D98796" w14:textId="77777777" w:rsidR="00E02FA1" w:rsidRPr="00E02FA1" w:rsidRDefault="00E02FA1" w:rsidP="00E02FA1">
      <w:pPr>
        <w:numPr>
          <w:ilvl w:val="0"/>
          <w:numId w:val="29"/>
        </w:numPr>
        <w:tabs>
          <w:tab w:val="clear" w:pos="709"/>
        </w:tabs>
        <w:suppressAutoHyphens w:val="0"/>
        <w:spacing w:after="0" w:line="396" w:lineRule="exact"/>
        <w:ind w:left="580" w:right="20" w:hanging="56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Куринный С.П. Исламский фундаментализм. Ростов-на-Дону, 1996.</w:t>
      </w:r>
    </w:p>
    <w:p w14:paraId="48335571" w14:textId="77777777" w:rsidR="00E02FA1" w:rsidRPr="00E02FA1" w:rsidRDefault="00E02FA1" w:rsidP="00E02FA1">
      <w:pPr>
        <w:numPr>
          <w:ilvl w:val="0"/>
          <w:numId w:val="29"/>
        </w:numPr>
        <w:tabs>
          <w:tab w:val="clear" w:pos="709"/>
        </w:tabs>
        <w:suppressAutoHyphens w:val="0"/>
        <w:spacing w:after="0" w:line="396" w:lineRule="exact"/>
        <w:ind w:left="580" w:right="20" w:hanging="56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Ловинюков </w:t>
      </w:r>
      <w:r w:rsidRPr="00E02FA1">
        <w:rPr>
          <w:rFonts w:ascii="Times New Roman" w:eastAsia="Times New Roman" w:hAnsi="Times New Roman" w:cs="Times New Roman"/>
          <w:color w:val="000000"/>
          <w:kern w:val="0"/>
          <w:sz w:val="21"/>
          <w:szCs w:val="21"/>
          <w:lang w:val="de-DE" w:eastAsia="de-DE" w:bidi="de-DE"/>
        </w:rPr>
        <w:t xml:space="preserve">A.C. </w:t>
      </w:r>
      <w:r w:rsidRPr="00E02FA1">
        <w:rPr>
          <w:rFonts w:ascii="Times New Roman" w:eastAsia="Times New Roman" w:hAnsi="Times New Roman" w:cs="Times New Roman"/>
          <w:color w:val="000000"/>
          <w:kern w:val="0"/>
          <w:sz w:val="21"/>
          <w:szCs w:val="21"/>
          <w:lang w:eastAsia="ru-RU" w:bidi="ru-RU"/>
        </w:rPr>
        <w:t>Административно-правовая охрана свободы совести.Дис.докт.юрид.наук. М., 1994</w:t>
      </w:r>
    </w:p>
    <w:p w14:paraId="7461A29E" w14:textId="77777777" w:rsidR="00E02FA1" w:rsidRPr="00E02FA1" w:rsidRDefault="00E02FA1" w:rsidP="00E02FA1">
      <w:pPr>
        <w:numPr>
          <w:ilvl w:val="0"/>
          <w:numId w:val="29"/>
        </w:numPr>
        <w:tabs>
          <w:tab w:val="clear" w:pos="709"/>
        </w:tabs>
        <w:suppressAutoHyphens w:val="0"/>
        <w:spacing w:after="0" w:line="396" w:lineRule="exact"/>
        <w:ind w:left="580" w:hanging="56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ЛукашеваЕ.А. Право, мораль, личность. М., 1988.</w:t>
      </w:r>
    </w:p>
    <w:p w14:paraId="60A88E0B" w14:textId="77777777" w:rsidR="00E02FA1" w:rsidRPr="00E02FA1" w:rsidRDefault="00E02FA1" w:rsidP="00E02FA1">
      <w:pPr>
        <w:numPr>
          <w:ilvl w:val="0"/>
          <w:numId w:val="29"/>
        </w:numPr>
        <w:tabs>
          <w:tab w:val="clear" w:pos="709"/>
        </w:tabs>
        <w:suppressAutoHyphens w:val="0"/>
        <w:spacing w:after="0" w:line="396" w:lineRule="exact"/>
        <w:ind w:left="580" w:right="20" w:hanging="56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Лупарев Г.П. Правосознание верующих и его особенности. Алма-Ата, 1989.</w:t>
      </w:r>
    </w:p>
    <w:p w14:paraId="3D5E2592" w14:textId="77777777" w:rsidR="00E02FA1" w:rsidRPr="00E02FA1" w:rsidRDefault="00E02FA1" w:rsidP="00E02FA1">
      <w:pPr>
        <w:numPr>
          <w:ilvl w:val="0"/>
          <w:numId w:val="29"/>
        </w:numPr>
        <w:tabs>
          <w:tab w:val="clear" w:pos="709"/>
        </w:tabs>
        <w:suppressAutoHyphens w:val="0"/>
        <w:spacing w:after="0" w:line="396" w:lineRule="exact"/>
        <w:ind w:left="580" w:right="20" w:hanging="56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Малащенко А., Коппитерс Б., Гренин Д. Этнические и религиональные конфликты в Евразии. Центральная Азия и Кавказ. Книга 1.,М., 1995.</w:t>
      </w:r>
    </w:p>
    <w:p w14:paraId="5FD42941" w14:textId="77777777" w:rsidR="00E02FA1" w:rsidRPr="00E02FA1" w:rsidRDefault="00E02FA1" w:rsidP="00E02FA1">
      <w:pPr>
        <w:numPr>
          <w:ilvl w:val="0"/>
          <w:numId w:val="29"/>
        </w:numPr>
        <w:tabs>
          <w:tab w:val="clear" w:pos="709"/>
        </w:tabs>
        <w:suppressAutoHyphens w:val="0"/>
        <w:spacing w:after="0" w:line="396" w:lineRule="exact"/>
        <w:ind w:left="580" w:hanging="56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Матузов Н.И. Правовая система и личность. Саратов, 1987.</w:t>
      </w:r>
    </w:p>
    <w:p w14:paraId="693F8CEF" w14:textId="77777777" w:rsidR="00E02FA1" w:rsidRPr="00E02FA1" w:rsidRDefault="00E02FA1" w:rsidP="00E02FA1">
      <w:pPr>
        <w:numPr>
          <w:ilvl w:val="0"/>
          <w:numId w:val="29"/>
        </w:numPr>
        <w:tabs>
          <w:tab w:val="clear" w:pos="709"/>
        </w:tabs>
        <w:suppressAutoHyphens w:val="0"/>
        <w:spacing w:after="0" w:line="396" w:lineRule="exact"/>
        <w:ind w:left="580" w:hanging="56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Могилевский А.Д. Правосознание и религия. Ашхабад 1978.</w:t>
      </w:r>
    </w:p>
    <w:p w14:paraId="460EA35C" w14:textId="77777777" w:rsidR="00E02FA1" w:rsidRPr="00E02FA1" w:rsidRDefault="00E02FA1" w:rsidP="00E02FA1">
      <w:pPr>
        <w:numPr>
          <w:ilvl w:val="0"/>
          <w:numId w:val="29"/>
        </w:numPr>
        <w:tabs>
          <w:tab w:val="clear" w:pos="709"/>
        </w:tabs>
        <w:suppressAutoHyphens w:val="0"/>
        <w:spacing w:after="0" w:line="396" w:lineRule="exact"/>
        <w:ind w:left="580" w:right="20" w:hanging="56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Мучукаев А.И., Першиц А.И. Народные традиции кабардинцев и балкарцев. Нальчик , 1992.</w:t>
      </w:r>
    </w:p>
    <w:p w14:paraId="3A9DE7E6" w14:textId="77777777" w:rsidR="00E02FA1" w:rsidRPr="00E02FA1" w:rsidRDefault="00E02FA1" w:rsidP="00E02FA1">
      <w:pPr>
        <w:numPr>
          <w:ilvl w:val="0"/>
          <w:numId w:val="29"/>
        </w:numPr>
        <w:tabs>
          <w:tab w:val="clear" w:pos="709"/>
        </w:tabs>
        <w:suppressAutoHyphens w:val="0"/>
        <w:spacing w:after="0" w:line="396" w:lineRule="exact"/>
        <w:ind w:left="580" w:right="20" w:hanging="56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Николин А. Церковь и государство. Изд. Сретенского монастыря, 1997.</w:t>
      </w:r>
    </w:p>
    <w:p w14:paraId="56D63679" w14:textId="77777777" w:rsidR="00E02FA1" w:rsidRPr="00E02FA1" w:rsidRDefault="00E02FA1" w:rsidP="00E02FA1">
      <w:pPr>
        <w:numPr>
          <w:ilvl w:val="0"/>
          <w:numId w:val="29"/>
        </w:numPr>
        <w:tabs>
          <w:tab w:val="clear" w:pos="709"/>
        </w:tabs>
        <w:suppressAutoHyphens w:val="0"/>
        <w:spacing w:after="0" w:line="396" w:lineRule="exact"/>
        <w:ind w:left="580" w:right="20" w:hanging="56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Нисович В.И. Научный атеизм и религиозная психология. М.,1995.</w:t>
      </w:r>
    </w:p>
    <w:p w14:paraId="72F4AA94" w14:textId="77777777" w:rsidR="00E02FA1" w:rsidRPr="00E02FA1" w:rsidRDefault="00E02FA1" w:rsidP="00E02FA1">
      <w:pPr>
        <w:numPr>
          <w:ilvl w:val="0"/>
          <w:numId w:val="29"/>
        </w:numPr>
        <w:tabs>
          <w:tab w:val="clear" w:pos="709"/>
        </w:tabs>
        <w:suppressAutoHyphens w:val="0"/>
        <w:spacing w:after="0" w:line="396" w:lineRule="exact"/>
        <w:ind w:left="580" w:hanging="56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Орзих М.Ф. Личность и право. М., 1975.</w:t>
      </w:r>
    </w:p>
    <w:p w14:paraId="2F40DBD0" w14:textId="77777777" w:rsidR="00E02FA1" w:rsidRPr="00E02FA1" w:rsidRDefault="00E02FA1" w:rsidP="00E02FA1">
      <w:pPr>
        <w:numPr>
          <w:ilvl w:val="0"/>
          <w:numId w:val="29"/>
        </w:numPr>
        <w:tabs>
          <w:tab w:val="clear" w:pos="709"/>
        </w:tabs>
        <w:suppressAutoHyphens w:val="0"/>
        <w:spacing w:after="0" w:line="396" w:lineRule="exact"/>
        <w:ind w:left="580" w:right="20" w:hanging="58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Павлюк В.В. Психология современных верующих. Львов, 1978.</w:t>
      </w:r>
    </w:p>
    <w:p w14:paraId="663D91B4" w14:textId="77777777" w:rsidR="00E02FA1" w:rsidRPr="00E02FA1" w:rsidRDefault="00E02FA1" w:rsidP="00E02FA1">
      <w:pPr>
        <w:numPr>
          <w:ilvl w:val="0"/>
          <w:numId w:val="29"/>
        </w:numPr>
        <w:tabs>
          <w:tab w:val="clear" w:pos="709"/>
        </w:tabs>
        <w:suppressAutoHyphens w:val="0"/>
        <w:spacing w:after="0" w:line="396" w:lineRule="exact"/>
        <w:ind w:left="580" w:hanging="58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Рейснер М.А. Государство и верующая личность. Спб., 1905.</w:t>
      </w:r>
    </w:p>
    <w:p w14:paraId="630B89BE" w14:textId="77777777" w:rsidR="00E02FA1" w:rsidRPr="00E02FA1" w:rsidRDefault="00E02FA1" w:rsidP="00E02FA1">
      <w:pPr>
        <w:numPr>
          <w:ilvl w:val="0"/>
          <w:numId w:val="29"/>
        </w:numPr>
        <w:tabs>
          <w:tab w:val="clear" w:pos="709"/>
        </w:tabs>
        <w:suppressAutoHyphens w:val="0"/>
        <w:spacing w:after="0" w:line="396" w:lineRule="exact"/>
        <w:ind w:left="580" w:hanging="58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Рудинский Ф.М. Институт свободы совести. М., 1971.</w:t>
      </w:r>
    </w:p>
    <w:p w14:paraId="4CB038AE" w14:textId="77777777" w:rsidR="00E02FA1" w:rsidRPr="00E02FA1" w:rsidRDefault="00E02FA1" w:rsidP="00E02FA1">
      <w:pPr>
        <w:numPr>
          <w:ilvl w:val="0"/>
          <w:numId w:val="29"/>
        </w:numPr>
        <w:tabs>
          <w:tab w:val="clear" w:pos="709"/>
        </w:tabs>
        <w:suppressAutoHyphens w:val="0"/>
        <w:spacing w:after="0" w:line="396" w:lineRule="exact"/>
        <w:ind w:left="580" w:hanging="58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lastRenderedPageBreak/>
        <w:t xml:space="preserve"> Сабо И. Основы теории права. М., 1974.</w:t>
      </w:r>
    </w:p>
    <w:p w14:paraId="1F7B5251" w14:textId="77777777" w:rsidR="00E02FA1" w:rsidRPr="00E02FA1" w:rsidRDefault="00E02FA1" w:rsidP="00E02FA1">
      <w:pPr>
        <w:numPr>
          <w:ilvl w:val="0"/>
          <w:numId w:val="29"/>
        </w:numPr>
        <w:tabs>
          <w:tab w:val="clear" w:pos="709"/>
        </w:tabs>
        <w:suppressAutoHyphens w:val="0"/>
        <w:spacing w:after="0" w:line="396" w:lineRule="exact"/>
        <w:ind w:left="580" w:right="20" w:hanging="58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Семитко А.П. Развитие правовой культуры как правовой прогресс. М., 1997.</w:t>
      </w:r>
    </w:p>
    <w:p w14:paraId="59119E81" w14:textId="77777777" w:rsidR="00E02FA1" w:rsidRPr="00E02FA1" w:rsidRDefault="00E02FA1" w:rsidP="00E02FA1">
      <w:pPr>
        <w:numPr>
          <w:ilvl w:val="0"/>
          <w:numId w:val="29"/>
        </w:numPr>
        <w:tabs>
          <w:tab w:val="clear" w:pos="709"/>
        </w:tabs>
        <w:suppressAutoHyphens w:val="0"/>
        <w:spacing w:after="0" w:line="396" w:lineRule="exact"/>
        <w:ind w:left="580" w:hanging="58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Соколов Н.Я. Профессиональное сознание юристов. М.,1988.</w:t>
      </w:r>
    </w:p>
    <w:p w14:paraId="13FA93BB" w14:textId="77777777" w:rsidR="00E02FA1" w:rsidRPr="00E02FA1" w:rsidRDefault="00E02FA1" w:rsidP="00E02FA1">
      <w:pPr>
        <w:numPr>
          <w:ilvl w:val="0"/>
          <w:numId w:val="29"/>
        </w:numPr>
        <w:tabs>
          <w:tab w:val="clear" w:pos="709"/>
        </w:tabs>
        <w:suppressAutoHyphens w:val="0"/>
        <w:spacing w:after="0" w:line="396" w:lineRule="exact"/>
        <w:ind w:left="580" w:right="20" w:hanging="58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Сюкияйнен Л.В. Шариат и мусульманско-правовая культура. М.,1997.</w:t>
      </w:r>
    </w:p>
    <w:p w14:paraId="0F0230BF" w14:textId="77777777" w:rsidR="00E02FA1" w:rsidRPr="00E02FA1" w:rsidRDefault="00E02FA1" w:rsidP="00E02FA1">
      <w:pPr>
        <w:numPr>
          <w:ilvl w:val="0"/>
          <w:numId w:val="29"/>
        </w:numPr>
        <w:tabs>
          <w:tab w:val="clear" w:pos="709"/>
        </w:tabs>
        <w:suppressAutoHyphens w:val="0"/>
        <w:spacing w:after="0" w:line="396" w:lineRule="exact"/>
        <w:ind w:left="580" w:hanging="58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Тихонравов Ю.В. Религии мира. М., 1996.</w:t>
      </w:r>
    </w:p>
    <w:p w14:paraId="6214D19F" w14:textId="77777777" w:rsidR="00E02FA1" w:rsidRPr="00E02FA1" w:rsidRDefault="00E02FA1" w:rsidP="00E02FA1">
      <w:pPr>
        <w:numPr>
          <w:ilvl w:val="0"/>
          <w:numId w:val="29"/>
        </w:numPr>
        <w:tabs>
          <w:tab w:val="clear" w:pos="709"/>
        </w:tabs>
        <w:suppressAutoHyphens w:val="0"/>
        <w:spacing w:after="0" w:line="396" w:lineRule="exact"/>
        <w:ind w:left="580" w:hanging="58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Угренович Д.М. Психология религии. М., 1986.</w:t>
      </w:r>
    </w:p>
    <w:p w14:paraId="53BAB07B" w14:textId="77777777" w:rsidR="00E02FA1" w:rsidRPr="00E02FA1" w:rsidRDefault="00E02FA1" w:rsidP="00E02FA1">
      <w:pPr>
        <w:numPr>
          <w:ilvl w:val="0"/>
          <w:numId w:val="29"/>
        </w:numPr>
        <w:tabs>
          <w:tab w:val="clear" w:pos="709"/>
        </w:tabs>
        <w:suppressAutoHyphens w:val="0"/>
        <w:spacing w:after="0" w:line="396" w:lineRule="exact"/>
        <w:ind w:left="580" w:hanging="58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Франк С.Л. Духовные основы общества. М.,1992.</w:t>
      </w:r>
    </w:p>
    <w:p w14:paraId="3C1131DB" w14:textId="77777777" w:rsidR="00E02FA1" w:rsidRPr="00E02FA1" w:rsidRDefault="00E02FA1" w:rsidP="00E02FA1">
      <w:pPr>
        <w:numPr>
          <w:ilvl w:val="0"/>
          <w:numId w:val="29"/>
        </w:numPr>
        <w:tabs>
          <w:tab w:val="clear" w:pos="709"/>
        </w:tabs>
        <w:suppressAutoHyphens w:val="0"/>
        <w:spacing w:after="0" w:line="396" w:lineRule="exact"/>
        <w:ind w:left="580" w:hanging="58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Фридмэн Л. Введение в американское право. М.,1993.</w:t>
      </w:r>
    </w:p>
    <w:p w14:paraId="7AB269DC" w14:textId="77777777" w:rsidR="00E02FA1" w:rsidRPr="00E02FA1" w:rsidRDefault="00E02FA1" w:rsidP="00E02FA1">
      <w:pPr>
        <w:numPr>
          <w:ilvl w:val="0"/>
          <w:numId w:val="29"/>
        </w:numPr>
        <w:tabs>
          <w:tab w:val="clear" w:pos="709"/>
        </w:tabs>
        <w:suppressAutoHyphens w:val="0"/>
        <w:spacing w:after="0" w:line="396" w:lineRule="exact"/>
        <w:ind w:left="580" w:hanging="58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Хабермас Ю. Демократия. Разум. Нравственность. М., 1993.</w:t>
      </w:r>
    </w:p>
    <w:p w14:paraId="29940BD1" w14:textId="77777777" w:rsidR="00E02FA1" w:rsidRPr="00E02FA1" w:rsidRDefault="00E02FA1" w:rsidP="00E02FA1">
      <w:pPr>
        <w:numPr>
          <w:ilvl w:val="0"/>
          <w:numId w:val="29"/>
        </w:numPr>
        <w:tabs>
          <w:tab w:val="clear" w:pos="709"/>
        </w:tabs>
        <w:suppressAutoHyphens w:val="0"/>
        <w:spacing w:after="0" w:line="396" w:lineRule="exact"/>
        <w:ind w:left="580" w:right="20" w:hanging="58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Халфина Р.О. Право как средство социального управления. М.,1988,</w:t>
      </w:r>
    </w:p>
    <w:p w14:paraId="2F96242C" w14:textId="77777777" w:rsidR="00E02FA1" w:rsidRPr="00E02FA1" w:rsidRDefault="00E02FA1" w:rsidP="00E02FA1">
      <w:pPr>
        <w:numPr>
          <w:ilvl w:val="0"/>
          <w:numId w:val="29"/>
        </w:numPr>
        <w:tabs>
          <w:tab w:val="clear" w:pos="709"/>
        </w:tabs>
        <w:suppressAutoHyphens w:val="0"/>
        <w:spacing w:after="0" w:line="396" w:lineRule="exact"/>
        <w:ind w:left="580" w:hanging="58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Цыпин В.А. Церковное право. Курс лекций. М.,1994.</w:t>
      </w:r>
    </w:p>
    <w:p w14:paraId="2DF67E42" w14:textId="77777777" w:rsidR="00E02FA1" w:rsidRPr="00E02FA1" w:rsidRDefault="00E02FA1" w:rsidP="00E02FA1">
      <w:pPr>
        <w:numPr>
          <w:ilvl w:val="0"/>
          <w:numId w:val="29"/>
        </w:numPr>
        <w:tabs>
          <w:tab w:val="clear" w:pos="709"/>
        </w:tabs>
        <w:suppressAutoHyphens w:val="0"/>
        <w:spacing w:after="0" w:line="396" w:lineRule="exact"/>
        <w:ind w:left="580" w:right="20" w:hanging="58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Черемных Г.Г. Свобода совести в Российской Федерации. М., 1996.</w:t>
      </w:r>
    </w:p>
    <w:p w14:paraId="64566E62" w14:textId="77777777" w:rsidR="00E02FA1" w:rsidRPr="00E02FA1" w:rsidRDefault="00E02FA1" w:rsidP="00E02FA1">
      <w:pPr>
        <w:numPr>
          <w:ilvl w:val="0"/>
          <w:numId w:val="29"/>
        </w:numPr>
        <w:tabs>
          <w:tab w:val="clear" w:pos="709"/>
        </w:tabs>
        <w:suppressAutoHyphens w:val="0"/>
        <w:spacing w:after="0" w:line="396" w:lineRule="exact"/>
        <w:ind w:left="580" w:right="20" w:hanging="58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Щербакова М.В. Правовая установка и социальная активность личности. М., 1986.</w:t>
      </w:r>
    </w:p>
    <w:p w14:paraId="62D59F95" w14:textId="77777777" w:rsidR="00E02FA1" w:rsidRPr="00E02FA1" w:rsidRDefault="00E02FA1" w:rsidP="00E02FA1">
      <w:pPr>
        <w:numPr>
          <w:ilvl w:val="0"/>
          <w:numId w:val="29"/>
        </w:numPr>
        <w:tabs>
          <w:tab w:val="clear" w:pos="709"/>
        </w:tabs>
        <w:suppressAutoHyphens w:val="0"/>
        <w:spacing w:after="0" w:line="396" w:lineRule="exact"/>
        <w:ind w:left="580" w:right="20" w:hanging="58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Общая теория права. Курс лекций/ Под ред. В.К. Бабаева. Нижний Новгород, 1996.</w:t>
      </w:r>
    </w:p>
    <w:p w14:paraId="38580C3E" w14:textId="77777777" w:rsidR="00E02FA1" w:rsidRPr="00E02FA1" w:rsidRDefault="00E02FA1" w:rsidP="00E02FA1">
      <w:pPr>
        <w:numPr>
          <w:ilvl w:val="0"/>
          <w:numId w:val="29"/>
        </w:numPr>
        <w:tabs>
          <w:tab w:val="clear" w:pos="709"/>
        </w:tabs>
        <w:suppressAutoHyphens w:val="0"/>
        <w:spacing w:after="0" w:line="396" w:lineRule="exact"/>
        <w:ind w:left="580" w:right="20" w:hanging="58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Общая теория права и государства. Учебник/ Под ред. В.В. Лазарева. М., 1994.</w:t>
      </w:r>
    </w:p>
    <w:p w14:paraId="24DA7CB1" w14:textId="77777777" w:rsidR="00E02FA1" w:rsidRPr="00E02FA1" w:rsidRDefault="00E02FA1" w:rsidP="00E02FA1">
      <w:pPr>
        <w:numPr>
          <w:ilvl w:val="0"/>
          <w:numId w:val="29"/>
        </w:numPr>
        <w:tabs>
          <w:tab w:val="clear" w:pos="709"/>
        </w:tabs>
        <w:suppressAutoHyphens w:val="0"/>
        <w:spacing w:after="0" w:line="396" w:lineRule="exact"/>
        <w:ind w:left="580" w:right="20" w:hanging="58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Общая теория прав человека /Под ред. Е.А.Лукашевой. М., 1996.</w:t>
      </w:r>
    </w:p>
    <w:p w14:paraId="6CEE67CB" w14:textId="77777777" w:rsidR="00E02FA1" w:rsidRPr="00E02FA1" w:rsidRDefault="00E02FA1" w:rsidP="00E02FA1">
      <w:pPr>
        <w:numPr>
          <w:ilvl w:val="0"/>
          <w:numId w:val="29"/>
        </w:numPr>
        <w:tabs>
          <w:tab w:val="clear" w:pos="709"/>
        </w:tabs>
        <w:suppressAutoHyphens w:val="0"/>
        <w:spacing w:after="0" w:line="396" w:lineRule="exact"/>
        <w:ind w:left="240" w:hanging="22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Основы религиоведения/ Под редакцией </w:t>
      </w:r>
      <w:r w:rsidRPr="00E02FA1">
        <w:rPr>
          <w:rFonts w:ascii="Times New Roman" w:eastAsia="Times New Roman" w:hAnsi="Times New Roman" w:cs="Times New Roman"/>
          <w:color w:val="000000"/>
          <w:kern w:val="0"/>
          <w:sz w:val="21"/>
          <w:szCs w:val="21"/>
          <w:lang w:val="de-DE" w:eastAsia="de-DE" w:bidi="de-DE"/>
        </w:rPr>
        <w:t xml:space="preserve">H.H. </w:t>
      </w:r>
      <w:r w:rsidRPr="00E02FA1">
        <w:rPr>
          <w:rFonts w:ascii="Times New Roman" w:eastAsia="Times New Roman" w:hAnsi="Times New Roman" w:cs="Times New Roman"/>
          <w:color w:val="000000"/>
          <w:kern w:val="0"/>
          <w:sz w:val="21"/>
          <w:szCs w:val="21"/>
          <w:lang w:eastAsia="ru-RU" w:bidi="ru-RU"/>
        </w:rPr>
        <w:t>Яблокова. М.,</w:t>
      </w:r>
    </w:p>
    <w:p w14:paraId="1110BA41" w14:textId="77777777" w:rsidR="00E02FA1" w:rsidRPr="00E02FA1" w:rsidRDefault="00E02FA1" w:rsidP="00E02FA1">
      <w:pPr>
        <w:tabs>
          <w:tab w:val="clear" w:pos="709"/>
        </w:tabs>
        <w:suppressAutoHyphens w:val="0"/>
        <w:spacing w:after="0" w:line="396" w:lineRule="exact"/>
        <w:ind w:left="580" w:firstLine="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1994.</w:t>
      </w:r>
    </w:p>
    <w:p w14:paraId="49C60B7B" w14:textId="77777777" w:rsidR="00E02FA1" w:rsidRPr="00E02FA1" w:rsidRDefault="00E02FA1" w:rsidP="00E02FA1">
      <w:pPr>
        <w:numPr>
          <w:ilvl w:val="0"/>
          <w:numId w:val="29"/>
        </w:numPr>
        <w:tabs>
          <w:tab w:val="clear" w:pos="709"/>
        </w:tabs>
        <w:suppressAutoHyphens w:val="0"/>
        <w:spacing w:after="0" w:line="396" w:lineRule="exact"/>
        <w:ind w:left="580" w:right="20" w:hanging="58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Основы религиоведения/ Под редакцией Н.НЯвленова. М.,1994.</w:t>
      </w:r>
    </w:p>
    <w:p w14:paraId="4DB34C8B" w14:textId="77777777" w:rsidR="00E02FA1" w:rsidRPr="00E02FA1" w:rsidRDefault="00E02FA1" w:rsidP="00E02FA1">
      <w:pPr>
        <w:numPr>
          <w:ilvl w:val="0"/>
          <w:numId w:val="29"/>
        </w:numPr>
        <w:tabs>
          <w:tab w:val="clear" w:pos="709"/>
          <w:tab w:val="right" w:pos="6645"/>
        </w:tabs>
        <w:suppressAutoHyphens w:val="0"/>
        <w:spacing w:after="0" w:line="396" w:lineRule="exact"/>
        <w:ind w:left="580" w:right="20" w:hanging="58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Философский энциклопедический словарь. М.:</w:t>
      </w:r>
      <w:r w:rsidRPr="00E02FA1">
        <w:rPr>
          <w:rFonts w:ascii="Times New Roman" w:eastAsia="Times New Roman" w:hAnsi="Times New Roman" w:cs="Times New Roman"/>
          <w:color w:val="000000"/>
          <w:kern w:val="0"/>
          <w:sz w:val="21"/>
          <w:szCs w:val="21"/>
          <w:lang w:eastAsia="ru-RU" w:bidi="ru-RU"/>
        </w:rPr>
        <w:tab/>
        <w:t>Сов. Энциклопедия, 1983.</w:t>
      </w:r>
    </w:p>
    <w:p w14:paraId="728C48AF" w14:textId="77777777" w:rsidR="00E02FA1" w:rsidRPr="00E02FA1" w:rsidRDefault="00E02FA1" w:rsidP="00E02FA1">
      <w:pPr>
        <w:numPr>
          <w:ilvl w:val="0"/>
          <w:numId w:val="29"/>
        </w:numPr>
        <w:tabs>
          <w:tab w:val="clear" w:pos="709"/>
        </w:tabs>
        <w:suppressAutoHyphens w:val="0"/>
        <w:spacing w:after="229" w:line="396" w:lineRule="exact"/>
        <w:ind w:left="580" w:right="20" w:hanging="58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Религия и политика в посткоммунистической России. ИФРАНД994.</w:t>
      </w:r>
    </w:p>
    <w:p w14:paraId="0ACD59C3" w14:textId="77777777" w:rsidR="00E02FA1" w:rsidRPr="00E02FA1" w:rsidRDefault="00E02FA1" w:rsidP="00E02FA1">
      <w:pPr>
        <w:keepNext/>
        <w:keepLines/>
        <w:tabs>
          <w:tab w:val="clear" w:pos="709"/>
        </w:tabs>
        <w:suppressAutoHyphens w:val="0"/>
        <w:spacing w:after="0" w:line="410" w:lineRule="exact"/>
        <w:ind w:left="140" w:firstLine="0"/>
        <w:jc w:val="left"/>
        <w:outlineLvl w:val="4"/>
        <w:rPr>
          <w:rFonts w:ascii="Times New Roman" w:eastAsia="Times New Roman" w:hAnsi="Times New Roman" w:cs="Times New Roman"/>
          <w:b/>
          <w:bCs/>
          <w:kern w:val="0"/>
          <w:sz w:val="21"/>
          <w:szCs w:val="21"/>
          <w:lang w:eastAsia="ru-RU"/>
        </w:rPr>
      </w:pPr>
      <w:bookmarkStart w:id="2" w:name="bookmark9"/>
      <w:r w:rsidRPr="00E02FA1">
        <w:rPr>
          <w:rFonts w:ascii="Times New Roman" w:eastAsia="Times New Roman" w:hAnsi="Times New Roman" w:cs="Times New Roman"/>
          <w:b/>
          <w:bCs/>
          <w:color w:val="000000"/>
          <w:kern w:val="0"/>
          <w:sz w:val="21"/>
          <w:szCs w:val="21"/>
          <w:lang w:eastAsia="ru-RU" w:bidi="ru-RU"/>
        </w:rPr>
        <w:lastRenderedPageBreak/>
        <w:t>Статьи:</w:t>
      </w:r>
      <w:bookmarkEnd w:id="2"/>
    </w:p>
    <w:p w14:paraId="02F94ECF" w14:textId="77777777" w:rsidR="00E02FA1" w:rsidRPr="00E02FA1" w:rsidRDefault="00E02FA1" w:rsidP="00E02FA1">
      <w:pPr>
        <w:numPr>
          <w:ilvl w:val="0"/>
          <w:numId w:val="30"/>
        </w:numPr>
        <w:tabs>
          <w:tab w:val="clear" w:pos="709"/>
        </w:tabs>
        <w:suppressAutoHyphens w:val="0"/>
        <w:spacing w:after="0" w:line="410" w:lineRule="exact"/>
        <w:ind w:left="240" w:right="20" w:hanging="22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Аграновская Е.В. Личность и правовая культура // Советское государство и право. 1981. № 12.</w:t>
      </w:r>
    </w:p>
    <w:p w14:paraId="3150FAD2" w14:textId="77777777" w:rsidR="00E02FA1" w:rsidRPr="00E02FA1" w:rsidRDefault="00E02FA1" w:rsidP="00E02FA1">
      <w:pPr>
        <w:numPr>
          <w:ilvl w:val="0"/>
          <w:numId w:val="30"/>
        </w:numPr>
        <w:tabs>
          <w:tab w:val="clear" w:pos="709"/>
        </w:tabs>
        <w:suppressAutoHyphens w:val="0"/>
        <w:spacing w:after="0" w:line="401" w:lineRule="exact"/>
        <w:ind w:left="240" w:right="20" w:hanging="22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Акаев В.Х., Магомедов С.С. Суфийские братства в Чечне, их взаимоотношения и участие в современной общественно- политической жизни. // Научная жизнь Кавказа. 1996. №3.</w:t>
      </w:r>
    </w:p>
    <w:p w14:paraId="0AB316CC" w14:textId="77777777" w:rsidR="00E02FA1" w:rsidRPr="00E02FA1" w:rsidRDefault="00E02FA1" w:rsidP="00E02FA1">
      <w:pPr>
        <w:numPr>
          <w:ilvl w:val="0"/>
          <w:numId w:val="30"/>
        </w:numPr>
        <w:tabs>
          <w:tab w:val="clear" w:pos="709"/>
        </w:tabs>
        <w:suppressAutoHyphens w:val="0"/>
        <w:spacing w:after="0" w:line="396" w:lineRule="exact"/>
        <w:ind w:left="240" w:right="20" w:hanging="22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Акаев В.Х. Суфийские братства и ваххабиты // Азия и Африка сегодня. 1998. №6.</w:t>
      </w:r>
    </w:p>
    <w:p w14:paraId="137E45B0" w14:textId="77777777" w:rsidR="00E02FA1" w:rsidRPr="00E02FA1" w:rsidRDefault="00E02FA1" w:rsidP="00E02FA1">
      <w:pPr>
        <w:numPr>
          <w:ilvl w:val="0"/>
          <w:numId w:val="30"/>
        </w:numPr>
        <w:tabs>
          <w:tab w:val="clear" w:pos="709"/>
        </w:tabs>
        <w:suppressAutoHyphens w:val="0"/>
        <w:spacing w:after="0" w:line="401" w:lineRule="exact"/>
        <w:ind w:left="240" w:right="20" w:hanging="22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Бабаев В.К. Правомерное поведение. Правонарушения. В кн.: Общая теория права. Курс лекций. Н.Новгород. 1993.</w:t>
      </w:r>
    </w:p>
    <w:p w14:paraId="6E441F8A" w14:textId="77777777" w:rsidR="00E02FA1" w:rsidRPr="00E02FA1" w:rsidRDefault="00E02FA1" w:rsidP="00E02FA1">
      <w:pPr>
        <w:numPr>
          <w:ilvl w:val="0"/>
          <w:numId w:val="30"/>
        </w:numPr>
        <w:tabs>
          <w:tab w:val="clear" w:pos="709"/>
        </w:tabs>
        <w:suppressAutoHyphens w:val="0"/>
        <w:spacing w:after="0" w:line="396" w:lineRule="exact"/>
        <w:ind w:left="240" w:right="20" w:hanging="22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Баранов П.П. Правосознание и правовое воспитание. ВЗ-х ч. Общая теория права. Курс лекций. Н.Новгород. 1993.</w:t>
      </w:r>
    </w:p>
    <w:p w14:paraId="467AF096" w14:textId="77777777" w:rsidR="00E02FA1" w:rsidRPr="00E02FA1" w:rsidRDefault="00E02FA1" w:rsidP="00E02FA1">
      <w:pPr>
        <w:numPr>
          <w:ilvl w:val="0"/>
          <w:numId w:val="30"/>
        </w:numPr>
        <w:tabs>
          <w:tab w:val="clear" w:pos="709"/>
        </w:tabs>
        <w:suppressAutoHyphens w:val="0"/>
        <w:spacing w:after="0" w:line="396" w:lineRule="exact"/>
        <w:ind w:left="240" w:right="20" w:hanging="22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Баренбойм П.Д. Александр Мень: от величия к православным идеям. // Российская юстиция 1996. №9.</w:t>
      </w:r>
    </w:p>
    <w:p w14:paraId="756C8347" w14:textId="77777777" w:rsidR="00E02FA1" w:rsidRPr="00E02FA1" w:rsidRDefault="00E02FA1" w:rsidP="00E02FA1">
      <w:pPr>
        <w:numPr>
          <w:ilvl w:val="0"/>
          <w:numId w:val="30"/>
        </w:numPr>
        <w:tabs>
          <w:tab w:val="clear" w:pos="709"/>
        </w:tabs>
        <w:suppressAutoHyphens w:val="0"/>
        <w:spacing w:after="0" w:line="396" w:lineRule="exact"/>
        <w:ind w:left="240" w:right="20" w:hanging="22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Баренбойм П.ДЛ..И судили они народ во всякое время...”. // Российская юстиция. 1997. №3.</w:t>
      </w:r>
    </w:p>
    <w:p w14:paraId="5EF5445C" w14:textId="77777777" w:rsidR="00E02FA1" w:rsidRPr="00E02FA1" w:rsidRDefault="00E02FA1" w:rsidP="00E02FA1">
      <w:pPr>
        <w:numPr>
          <w:ilvl w:val="0"/>
          <w:numId w:val="30"/>
        </w:numPr>
        <w:tabs>
          <w:tab w:val="clear" w:pos="709"/>
        </w:tabs>
        <w:suppressAutoHyphens w:val="0"/>
        <w:spacing w:after="0" w:line="391" w:lineRule="exact"/>
        <w:ind w:left="240" w:right="20" w:hanging="22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Варьяс М.Ю. Религиозная мораль и политико-правовая действительность: теологический аспект. // Общественные науки и современность. 1993. №5.</w:t>
      </w:r>
    </w:p>
    <w:p w14:paraId="024C6A26" w14:textId="77777777" w:rsidR="00E02FA1" w:rsidRPr="00E02FA1" w:rsidRDefault="00E02FA1" w:rsidP="00E02FA1">
      <w:pPr>
        <w:numPr>
          <w:ilvl w:val="0"/>
          <w:numId w:val="30"/>
        </w:numPr>
        <w:tabs>
          <w:tab w:val="clear" w:pos="709"/>
        </w:tabs>
        <w:suppressAutoHyphens w:val="0"/>
        <w:spacing w:after="0" w:line="405" w:lineRule="exact"/>
        <w:ind w:left="240" w:right="20" w:hanging="22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Варьяс М.Ю. Церковное право как корпоративная правовая система: опыт теоретико-правового исследования //Известия вузов. Правоведение. 1995. №6.</w:t>
      </w:r>
    </w:p>
    <w:p w14:paraId="4890D66C" w14:textId="77777777" w:rsidR="00E02FA1" w:rsidRPr="00E02FA1" w:rsidRDefault="00E02FA1" w:rsidP="00E02FA1">
      <w:pPr>
        <w:numPr>
          <w:ilvl w:val="0"/>
          <w:numId w:val="30"/>
        </w:numPr>
        <w:tabs>
          <w:tab w:val="clear" w:pos="709"/>
          <w:tab w:val="right" w:pos="6509"/>
        </w:tabs>
        <w:suppressAutoHyphens w:val="0"/>
        <w:spacing w:after="0" w:line="396" w:lineRule="exact"/>
        <w:ind w:left="240" w:hanging="22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kern w:val="0"/>
          <w:sz w:val="21"/>
          <w:szCs w:val="21"/>
          <w:lang w:eastAsia="ru-RU"/>
        </w:rPr>
        <w:fldChar w:fldCharType="begin"/>
      </w:r>
      <w:r w:rsidRPr="00E02FA1">
        <w:rPr>
          <w:rFonts w:ascii="Times New Roman" w:eastAsia="Times New Roman" w:hAnsi="Times New Roman" w:cs="Times New Roman"/>
          <w:kern w:val="0"/>
          <w:sz w:val="21"/>
          <w:szCs w:val="21"/>
          <w:lang w:eastAsia="ru-RU"/>
        </w:rPr>
        <w:instrText xml:space="preserve"> TOC \o "1-5" \h \z </w:instrText>
      </w:r>
      <w:r w:rsidRPr="00E02FA1">
        <w:rPr>
          <w:rFonts w:ascii="Times New Roman" w:eastAsia="Times New Roman" w:hAnsi="Times New Roman" w:cs="Times New Roman"/>
          <w:kern w:val="0"/>
          <w:sz w:val="21"/>
          <w:szCs w:val="21"/>
          <w:lang w:eastAsia="ru-RU"/>
        </w:rPr>
        <w:fldChar w:fldCharType="separate"/>
      </w:r>
      <w:r w:rsidRPr="00E02FA1">
        <w:rPr>
          <w:rFonts w:ascii="Times New Roman" w:eastAsia="Times New Roman" w:hAnsi="Times New Roman" w:cs="Times New Roman"/>
          <w:color w:val="000000"/>
          <w:kern w:val="0"/>
          <w:sz w:val="21"/>
          <w:szCs w:val="21"/>
          <w:lang w:eastAsia="ru-RU" w:bidi="ru-RU"/>
        </w:rPr>
        <w:t xml:space="preserve"> Ворожейкина Т., Рашковский Е., Умнов А. Гражданское</w:t>
      </w:r>
      <w:r w:rsidRPr="00E02FA1">
        <w:rPr>
          <w:rFonts w:ascii="Times New Roman" w:eastAsia="Times New Roman" w:hAnsi="Times New Roman" w:cs="Times New Roman"/>
          <w:color w:val="000000"/>
          <w:kern w:val="0"/>
          <w:sz w:val="21"/>
          <w:szCs w:val="21"/>
          <w:lang w:eastAsia="ru-RU" w:bidi="ru-RU"/>
        </w:rPr>
        <w:tab/>
        <w:t>'</w:t>
      </w:r>
    </w:p>
    <w:p w14:paraId="777EC3ED" w14:textId="77777777" w:rsidR="00E02FA1" w:rsidRPr="00E02FA1" w:rsidRDefault="00E02FA1" w:rsidP="00E02FA1">
      <w:pPr>
        <w:tabs>
          <w:tab w:val="clear" w:pos="709"/>
        </w:tabs>
        <w:suppressAutoHyphens w:val="0"/>
        <w:spacing w:after="0" w:line="396" w:lineRule="exact"/>
        <w:ind w:left="240" w:hanging="220"/>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общество и религия // Мировая экономика и международные</w:t>
      </w:r>
    </w:p>
    <w:p w14:paraId="552F5202" w14:textId="77777777" w:rsidR="00E02FA1" w:rsidRPr="00E02FA1" w:rsidRDefault="00E02FA1" w:rsidP="00E02FA1">
      <w:pPr>
        <w:tabs>
          <w:tab w:val="clear" w:pos="709"/>
          <w:tab w:val="right" w:pos="6509"/>
        </w:tabs>
        <w:suppressAutoHyphens w:val="0"/>
        <w:spacing w:after="0" w:line="396" w:lineRule="exact"/>
        <w:ind w:left="240" w:hanging="220"/>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отношения. 1997. № 7.</w:t>
      </w:r>
      <w:r w:rsidRPr="00E02FA1">
        <w:rPr>
          <w:rFonts w:ascii="Times New Roman" w:eastAsia="Times New Roman" w:hAnsi="Times New Roman" w:cs="Times New Roman"/>
          <w:color w:val="000000"/>
          <w:kern w:val="0"/>
          <w:sz w:val="21"/>
          <w:szCs w:val="21"/>
          <w:lang w:eastAsia="ru-RU" w:bidi="ru-RU"/>
        </w:rPr>
        <w:tab/>
        <w:t>\</w:t>
      </w:r>
    </w:p>
    <w:p w14:paraId="1369FAC2" w14:textId="77777777" w:rsidR="00E02FA1" w:rsidRPr="00E02FA1" w:rsidRDefault="00E02FA1" w:rsidP="00E02FA1">
      <w:pPr>
        <w:numPr>
          <w:ilvl w:val="0"/>
          <w:numId w:val="30"/>
        </w:numPr>
        <w:tabs>
          <w:tab w:val="clear" w:pos="709"/>
        </w:tabs>
        <w:suppressAutoHyphens w:val="0"/>
        <w:spacing w:after="0" w:line="396" w:lineRule="exact"/>
        <w:ind w:left="240" w:right="20" w:hanging="22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Воронцова Л.М., Филатов С.Б., Фурман Д.Е. Религия в современном массовом сознании //Социологические исследования.</w:t>
      </w:r>
    </w:p>
    <w:p w14:paraId="63C5AAC2" w14:textId="77777777" w:rsidR="00E02FA1" w:rsidRPr="00E02FA1" w:rsidRDefault="00E02FA1" w:rsidP="00E02FA1">
      <w:pPr>
        <w:numPr>
          <w:ilvl w:val="0"/>
          <w:numId w:val="31"/>
        </w:numPr>
        <w:tabs>
          <w:tab w:val="clear" w:pos="709"/>
          <w:tab w:val="left" w:pos="866"/>
        </w:tabs>
        <w:suppressAutoHyphens w:val="0"/>
        <w:spacing w:after="0" w:line="396" w:lineRule="exact"/>
        <w:ind w:left="240" w:firstLine="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lastRenderedPageBreak/>
        <w:t>№ 11.</w:t>
      </w:r>
      <w:r w:rsidRPr="00E02FA1">
        <w:rPr>
          <w:rFonts w:ascii="Times New Roman" w:eastAsia="Times New Roman" w:hAnsi="Times New Roman" w:cs="Times New Roman"/>
          <w:kern w:val="0"/>
          <w:sz w:val="21"/>
          <w:szCs w:val="21"/>
          <w:lang w:eastAsia="ru-RU"/>
        </w:rPr>
        <w:fldChar w:fldCharType="end"/>
      </w:r>
    </w:p>
    <w:p w14:paraId="3134BCDA" w14:textId="77777777" w:rsidR="00E02FA1" w:rsidRPr="00E02FA1" w:rsidRDefault="00E02FA1" w:rsidP="00E02FA1">
      <w:pPr>
        <w:numPr>
          <w:ilvl w:val="0"/>
          <w:numId w:val="30"/>
        </w:numPr>
        <w:tabs>
          <w:tab w:val="clear" w:pos="709"/>
        </w:tabs>
        <w:suppressAutoHyphens w:val="0"/>
        <w:spacing w:after="0" w:line="396" w:lineRule="exact"/>
        <w:ind w:left="240" w:right="20" w:hanging="22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Гаджиев К.С. Концепции гражданского общества: идейные истоки и основные вехи формирования. // Вопросы философии. 1991, №7.</w:t>
      </w:r>
    </w:p>
    <w:p w14:paraId="4F3DD202" w14:textId="77777777" w:rsidR="00E02FA1" w:rsidRPr="00E02FA1" w:rsidRDefault="00E02FA1" w:rsidP="00E02FA1">
      <w:pPr>
        <w:numPr>
          <w:ilvl w:val="0"/>
          <w:numId w:val="30"/>
        </w:numPr>
        <w:tabs>
          <w:tab w:val="clear" w:pos="709"/>
        </w:tabs>
        <w:suppressAutoHyphens w:val="0"/>
        <w:spacing w:after="0" w:line="401" w:lineRule="exact"/>
        <w:ind w:left="240" w:right="20" w:hanging="22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Голов А. Обращение к религии и его значение в сегодняшней жизни россиян.// Мониторинг общественного мнения: экономические и социальные перемены. 1998. №1.</w:t>
      </w:r>
    </w:p>
    <w:p w14:paraId="11AE7643" w14:textId="77777777" w:rsidR="00E02FA1" w:rsidRPr="00E02FA1" w:rsidRDefault="00E02FA1" w:rsidP="00E02FA1">
      <w:pPr>
        <w:numPr>
          <w:ilvl w:val="0"/>
          <w:numId w:val="30"/>
        </w:numPr>
        <w:tabs>
          <w:tab w:val="clear" w:pos="709"/>
        </w:tabs>
        <w:suppressAutoHyphens w:val="0"/>
        <w:spacing w:after="0" w:line="401" w:lineRule="exact"/>
        <w:ind w:left="240" w:right="20" w:hanging="22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Добаев И.П. Исламский фактор в этнополитических процессах на Северном Кавказе /Известия судов. Северо- Кавказский регион. 1998. №2.</w:t>
      </w:r>
    </w:p>
    <w:p w14:paraId="6CFBB284" w14:textId="77777777" w:rsidR="00E02FA1" w:rsidRPr="00E02FA1" w:rsidRDefault="00E02FA1" w:rsidP="00E02FA1">
      <w:pPr>
        <w:numPr>
          <w:ilvl w:val="0"/>
          <w:numId w:val="30"/>
        </w:numPr>
        <w:tabs>
          <w:tab w:val="clear" w:pos="709"/>
        </w:tabs>
        <w:suppressAutoHyphens w:val="0"/>
        <w:spacing w:after="0" w:line="391" w:lineRule="exact"/>
        <w:ind w:left="240" w:right="20" w:hanging="22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Иванов Н.Г. Парадоксы уголовного закона // Государство и право. 1998. №3.</w:t>
      </w:r>
    </w:p>
    <w:p w14:paraId="0EFC6B6A" w14:textId="77777777" w:rsidR="00E02FA1" w:rsidRPr="00E02FA1" w:rsidRDefault="00E02FA1" w:rsidP="00E02FA1">
      <w:pPr>
        <w:numPr>
          <w:ilvl w:val="0"/>
          <w:numId w:val="30"/>
        </w:numPr>
        <w:tabs>
          <w:tab w:val="clear" w:pos="709"/>
        </w:tabs>
        <w:suppressAutoHyphens w:val="0"/>
        <w:spacing w:after="0" w:line="391" w:lineRule="exact"/>
        <w:ind w:left="240" w:right="20" w:hanging="22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Ионова А.И. Судебная практика и арбитраж в исламе // Вестник МГУ.</w:t>
      </w:r>
    </w:p>
    <w:p w14:paraId="04B185EC" w14:textId="77777777" w:rsidR="00E02FA1" w:rsidRPr="00E02FA1" w:rsidRDefault="00E02FA1" w:rsidP="00E02FA1">
      <w:pPr>
        <w:numPr>
          <w:ilvl w:val="0"/>
          <w:numId w:val="30"/>
        </w:numPr>
        <w:tabs>
          <w:tab w:val="clear" w:pos="709"/>
        </w:tabs>
        <w:suppressAutoHyphens w:val="0"/>
        <w:spacing w:after="0" w:line="405" w:lineRule="exact"/>
        <w:ind w:left="240" w:right="20" w:hanging="22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Калинина Т.В. Индивидуальное регулирование в правовой сфере // Советское государство и право. 1992. №1.</w:t>
      </w:r>
    </w:p>
    <w:p w14:paraId="296B5BFE" w14:textId="77777777" w:rsidR="00E02FA1" w:rsidRPr="00E02FA1" w:rsidRDefault="00E02FA1" w:rsidP="00E02FA1">
      <w:pPr>
        <w:numPr>
          <w:ilvl w:val="0"/>
          <w:numId w:val="30"/>
        </w:numPr>
        <w:tabs>
          <w:tab w:val="clear" w:pos="709"/>
        </w:tabs>
        <w:suppressAutoHyphens w:val="0"/>
        <w:spacing w:after="0" w:line="405" w:lineRule="exact"/>
        <w:ind w:left="240" w:right="20" w:hanging="22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Клочков В.В. Религия, церковь, правонарушение // Советское государство и право. 1983.№ 3.</w:t>
      </w:r>
    </w:p>
    <w:p w14:paraId="16B4EE07" w14:textId="77777777" w:rsidR="00E02FA1" w:rsidRPr="00E02FA1" w:rsidRDefault="00E02FA1" w:rsidP="00E02FA1">
      <w:pPr>
        <w:numPr>
          <w:ilvl w:val="0"/>
          <w:numId w:val="30"/>
        </w:numPr>
        <w:tabs>
          <w:tab w:val="clear" w:pos="709"/>
        </w:tabs>
        <w:suppressAutoHyphens w:val="0"/>
        <w:spacing w:after="0" w:line="405" w:lineRule="exact"/>
        <w:ind w:left="240" w:right="20" w:hanging="22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Кожевников В.В. Теоретические проблемы правовой активности граждан в правоохранительной сфере и новый Уголовный кодекс РФ //Государство и право. 1998. № 2.</w:t>
      </w:r>
    </w:p>
    <w:p w14:paraId="361C3259" w14:textId="77777777" w:rsidR="00E02FA1" w:rsidRPr="00E02FA1" w:rsidRDefault="00E02FA1" w:rsidP="00E02FA1">
      <w:pPr>
        <w:numPr>
          <w:ilvl w:val="0"/>
          <w:numId w:val="30"/>
        </w:numPr>
        <w:tabs>
          <w:tab w:val="clear" w:pos="709"/>
        </w:tabs>
        <w:suppressAutoHyphens w:val="0"/>
        <w:spacing w:after="0" w:line="405" w:lineRule="exact"/>
        <w:ind w:left="240" w:right="20" w:hanging="22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Колесников </w:t>
      </w:r>
      <w:r w:rsidRPr="00E02FA1">
        <w:rPr>
          <w:rFonts w:ascii="Times New Roman" w:eastAsia="Times New Roman" w:hAnsi="Times New Roman" w:cs="Times New Roman"/>
          <w:color w:val="000000"/>
          <w:kern w:val="0"/>
          <w:sz w:val="21"/>
          <w:szCs w:val="21"/>
          <w:lang w:val="de-DE" w:eastAsia="de-DE" w:bidi="de-DE"/>
        </w:rPr>
        <w:t xml:space="preserve">A.B. </w:t>
      </w:r>
      <w:r w:rsidRPr="00E02FA1">
        <w:rPr>
          <w:rFonts w:ascii="Times New Roman" w:eastAsia="Times New Roman" w:hAnsi="Times New Roman" w:cs="Times New Roman"/>
          <w:color w:val="000000"/>
          <w:kern w:val="0"/>
          <w:sz w:val="21"/>
          <w:szCs w:val="21"/>
          <w:lang w:eastAsia="ru-RU" w:bidi="ru-RU"/>
        </w:rPr>
        <w:t>Отчуждение в праве //Государство и право. 1993. №6.</w:t>
      </w:r>
    </w:p>
    <w:p w14:paraId="72C455D3" w14:textId="77777777" w:rsidR="00E02FA1" w:rsidRPr="00E02FA1" w:rsidRDefault="00E02FA1" w:rsidP="00E02FA1">
      <w:pPr>
        <w:numPr>
          <w:ilvl w:val="0"/>
          <w:numId w:val="30"/>
        </w:numPr>
        <w:tabs>
          <w:tab w:val="clear" w:pos="709"/>
        </w:tabs>
        <w:suppressAutoHyphens w:val="0"/>
        <w:spacing w:after="0" w:line="405" w:lineRule="exact"/>
        <w:ind w:left="240" w:right="20" w:hanging="22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Кудрявцев В.Н. Функциональные системы в области права. В кн.: Вопросы кибернетики, правовая кибернетика. Вып. 40. М., 1977.</w:t>
      </w:r>
    </w:p>
    <w:p w14:paraId="711D6328" w14:textId="77777777" w:rsidR="00E02FA1" w:rsidRPr="00E02FA1" w:rsidRDefault="00E02FA1" w:rsidP="00E02FA1">
      <w:pPr>
        <w:numPr>
          <w:ilvl w:val="0"/>
          <w:numId w:val="30"/>
        </w:numPr>
        <w:tabs>
          <w:tab w:val="clear" w:pos="709"/>
        </w:tabs>
        <w:suppressAutoHyphens w:val="0"/>
        <w:spacing w:after="0" w:line="405" w:lineRule="exact"/>
        <w:ind w:left="240" w:right="20" w:hanging="22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Кудрявцев В.Н. Юридические нормы и фактическое поведение. // Советское государство и право. 1980. №2.</w:t>
      </w:r>
    </w:p>
    <w:p w14:paraId="0F71D7C4" w14:textId="77777777" w:rsidR="00E02FA1" w:rsidRPr="00E02FA1" w:rsidRDefault="00E02FA1" w:rsidP="00E02FA1">
      <w:pPr>
        <w:numPr>
          <w:ilvl w:val="0"/>
          <w:numId w:val="30"/>
        </w:numPr>
        <w:tabs>
          <w:tab w:val="clear" w:pos="709"/>
        </w:tabs>
        <w:suppressAutoHyphens w:val="0"/>
        <w:spacing w:after="0" w:line="415" w:lineRule="exact"/>
        <w:ind w:left="240" w:right="20" w:hanging="22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Куприянов А. Библейские нормы правосознания россиян // Российская юстиция. 1993.</w:t>
      </w:r>
    </w:p>
    <w:p w14:paraId="1D6F32C7" w14:textId="77777777" w:rsidR="00E02FA1" w:rsidRPr="00E02FA1" w:rsidRDefault="00E02FA1" w:rsidP="00E02FA1">
      <w:pPr>
        <w:numPr>
          <w:ilvl w:val="0"/>
          <w:numId w:val="30"/>
        </w:numPr>
        <w:tabs>
          <w:tab w:val="clear" w:pos="709"/>
        </w:tabs>
        <w:suppressAutoHyphens w:val="0"/>
        <w:spacing w:after="0" w:line="415" w:lineRule="exact"/>
        <w:ind w:left="240" w:hanging="22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lastRenderedPageBreak/>
        <w:t xml:space="preserve"> Кураев А. Вера и вражда. Российская газета. 1992. 12 декабря.</w:t>
      </w:r>
    </w:p>
    <w:p w14:paraId="4DFBB517" w14:textId="77777777" w:rsidR="00E02FA1" w:rsidRPr="00E02FA1" w:rsidRDefault="00E02FA1" w:rsidP="00E02FA1">
      <w:pPr>
        <w:numPr>
          <w:ilvl w:val="0"/>
          <w:numId w:val="30"/>
        </w:numPr>
        <w:tabs>
          <w:tab w:val="clear" w:pos="709"/>
        </w:tabs>
        <w:suppressAutoHyphens w:val="0"/>
        <w:spacing w:after="0" w:line="405" w:lineRule="exact"/>
        <w:ind w:left="240" w:right="20" w:hanging="22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Кураев А. Права человека в религиозной перспективе // Вестник Московского университета. Сер. 12. Право. 1995. № 2.</w:t>
      </w:r>
    </w:p>
    <w:p w14:paraId="4C5F010E" w14:textId="77777777" w:rsidR="00E02FA1" w:rsidRPr="00E02FA1" w:rsidRDefault="00E02FA1" w:rsidP="00E02FA1">
      <w:pPr>
        <w:numPr>
          <w:ilvl w:val="0"/>
          <w:numId w:val="30"/>
        </w:numPr>
        <w:tabs>
          <w:tab w:val="clear" w:pos="709"/>
        </w:tabs>
        <w:suppressAutoHyphens w:val="0"/>
        <w:spacing w:after="0" w:line="401" w:lineRule="exact"/>
        <w:ind w:left="240" w:right="20" w:hanging="22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Лейст О.Э. Сущность и исторические типы права // Вестник Московского университета. </w:t>
      </w:r>
      <w:r w:rsidRPr="00E02FA1">
        <w:rPr>
          <w:rFonts w:ascii="Times New Roman" w:eastAsia="Times New Roman" w:hAnsi="Times New Roman" w:cs="Times New Roman"/>
          <w:color w:val="000000"/>
          <w:kern w:val="0"/>
          <w:sz w:val="21"/>
          <w:szCs w:val="21"/>
          <w:lang w:val="en-US" w:eastAsia="en-US" w:bidi="en-US"/>
        </w:rPr>
        <w:t xml:space="preserve">Cep.ll. </w:t>
      </w:r>
      <w:r w:rsidRPr="00E02FA1">
        <w:rPr>
          <w:rFonts w:ascii="Times New Roman" w:eastAsia="Times New Roman" w:hAnsi="Times New Roman" w:cs="Times New Roman"/>
          <w:color w:val="000000"/>
          <w:kern w:val="0"/>
          <w:sz w:val="21"/>
          <w:szCs w:val="21"/>
          <w:lang w:eastAsia="ru-RU" w:bidi="ru-RU"/>
        </w:rPr>
        <w:t>Право. 1992. №1.</w:t>
      </w:r>
    </w:p>
    <w:p w14:paraId="73B85DC9" w14:textId="77777777" w:rsidR="00E02FA1" w:rsidRPr="00E02FA1" w:rsidRDefault="00E02FA1" w:rsidP="00E02FA1">
      <w:pPr>
        <w:numPr>
          <w:ilvl w:val="0"/>
          <w:numId w:val="30"/>
        </w:numPr>
        <w:tabs>
          <w:tab w:val="clear" w:pos="709"/>
        </w:tabs>
        <w:suppressAutoHyphens w:val="0"/>
        <w:spacing w:after="0" w:line="396" w:lineRule="exact"/>
        <w:ind w:left="240" w:right="20" w:hanging="220"/>
        <w:jc w:val="left"/>
        <w:rPr>
          <w:rFonts w:ascii="Times New Roman" w:eastAsia="Times New Roman" w:hAnsi="Times New Roman" w:cs="Times New Roman"/>
          <w:b/>
          <w:bCs/>
          <w:kern w:val="0"/>
          <w:lang w:eastAsia="ru-RU"/>
        </w:rPr>
      </w:pPr>
      <w:r w:rsidRPr="00E02FA1">
        <w:rPr>
          <w:rFonts w:ascii="Times New Roman" w:eastAsia="Times New Roman" w:hAnsi="Times New Roman" w:cs="Times New Roman"/>
          <w:b/>
          <w:bCs/>
          <w:color w:val="000000"/>
          <w:kern w:val="0"/>
          <w:lang w:eastAsia="ru-RU" w:bidi="ru-RU"/>
        </w:rPr>
        <w:t xml:space="preserve"> Лупарев Г.П. Социальное назначение религиозных организаций как основа их правового статуса // Государство и право. </w:t>
      </w:r>
      <w:r w:rsidRPr="00E02FA1">
        <w:rPr>
          <w:rFonts w:ascii="Times New Roman" w:eastAsia="Times New Roman" w:hAnsi="Times New Roman" w:cs="Times New Roman"/>
          <w:b/>
          <w:bCs/>
          <w:color w:val="000000"/>
          <w:kern w:val="0"/>
          <w:sz w:val="21"/>
          <w:szCs w:val="21"/>
          <w:lang w:eastAsia="ru-RU" w:bidi="ru-RU"/>
        </w:rPr>
        <w:t>1995. №11.</w:t>
      </w:r>
    </w:p>
    <w:p w14:paraId="02F2D0D9" w14:textId="77777777" w:rsidR="00E02FA1" w:rsidRPr="00E02FA1" w:rsidRDefault="00E02FA1" w:rsidP="00E02FA1">
      <w:pPr>
        <w:numPr>
          <w:ilvl w:val="0"/>
          <w:numId w:val="30"/>
        </w:numPr>
        <w:tabs>
          <w:tab w:val="clear" w:pos="709"/>
        </w:tabs>
        <w:suppressAutoHyphens w:val="0"/>
        <w:spacing w:after="0" w:line="405" w:lineRule="exact"/>
        <w:ind w:left="240" w:right="20" w:hanging="22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Мабузов Н.И. Правовой нигилизм и правовой идеализм как две стороны “одной медали” // Правоведение. 1994. №2.</w:t>
      </w:r>
    </w:p>
    <w:p w14:paraId="3842CCCE" w14:textId="77777777" w:rsidR="00E02FA1" w:rsidRPr="00E02FA1" w:rsidRDefault="00E02FA1" w:rsidP="00E02FA1">
      <w:pPr>
        <w:numPr>
          <w:ilvl w:val="0"/>
          <w:numId w:val="30"/>
        </w:numPr>
        <w:tabs>
          <w:tab w:val="clear" w:pos="709"/>
        </w:tabs>
        <w:suppressAutoHyphens w:val="0"/>
        <w:spacing w:after="0" w:line="396" w:lineRule="exact"/>
        <w:ind w:left="240" w:right="20" w:hanging="22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Максаков И. Соотношение исламских движений в Дагестане// Россия и мусульманский мир. 1998 . № 5.</w:t>
      </w:r>
    </w:p>
    <w:p w14:paraId="75B7C89C" w14:textId="77777777" w:rsidR="00E02FA1" w:rsidRPr="00E02FA1" w:rsidRDefault="00E02FA1" w:rsidP="00E02FA1">
      <w:pPr>
        <w:numPr>
          <w:ilvl w:val="0"/>
          <w:numId w:val="30"/>
        </w:numPr>
        <w:tabs>
          <w:tab w:val="clear" w:pos="709"/>
        </w:tabs>
        <w:suppressAutoHyphens w:val="0"/>
        <w:spacing w:after="0" w:line="401" w:lineRule="exact"/>
        <w:ind w:left="240" w:right="20" w:hanging="22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Малахова И.А. Религиозная потребность: понятие и сущность. В сб.: Вопросы научного атеизма. Вып.28. М., 1980.</w:t>
      </w:r>
    </w:p>
    <w:p w14:paraId="26980E59" w14:textId="77777777" w:rsidR="00E02FA1" w:rsidRPr="00E02FA1" w:rsidRDefault="00E02FA1" w:rsidP="00E02FA1">
      <w:pPr>
        <w:numPr>
          <w:ilvl w:val="0"/>
          <w:numId w:val="30"/>
        </w:numPr>
        <w:tabs>
          <w:tab w:val="clear" w:pos="709"/>
        </w:tabs>
        <w:suppressAutoHyphens w:val="0"/>
        <w:spacing w:after="0" w:line="391" w:lineRule="exact"/>
        <w:ind w:left="240" w:hanging="22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Митрохин Н. Православие на Северном Кавказе. В кн.: Фактор этноконессиональной самобытности в постсоветском обществе. М.: Центр Карнеги. 1998.</w:t>
      </w:r>
    </w:p>
    <w:p w14:paraId="326B219B" w14:textId="77777777" w:rsidR="00E02FA1" w:rsidRPr="00E02FA1" w:rsidRDefault="00E02FA1" w:rsidP="00E02FA1">
      <w:pPr>
        <w:numPr>
          <w:ilvl w:val="0"/>
          <w:numId w:val="30"/>
        </w:numPr>
        <w:tabs>
          <w:tab w:val="clear" w:pos="709"/>
        </w:tabs>
        <w:suppressAutoHyphens w:val="0"/>
        <w:spacing w:after="0" w:line="405" w:lineRule="exact"/>
        <w:ind w:left="240" w:hanging="22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Митрохин Л.Н. Религиозная ситуация в современной России // Социологические исследования. 1995. №11.</w:t>
      </w:r>
    </w:p>
    <w:p w14:paraId="52F516C4" w14:textId="77777777" w:rsidR="00E02FA1" w:rsidRPr="00E02FA1" w:rsidRDefault="00E02FA1" w:rsidP="00E02FA1">
      <w:pPr>
        <w:numPr>
          <w:ilvl w:val="0"/>
          <w:numId w:val="30"/>
        </w:numPr>
        <w:tabs>
          <w:tab w:val="clear" w:pos="709"/>
        </w:tabs>
        <w:suppressAutoHyphens w:val="0"/>
        <w:spacing w:after="0" w:line="210" w:lineRule="exact"/>
        <w:ind w:left="240" w:hanging="22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Митрохин Л. Религия и нация // Наука и религия. 1989. № 3.</w:t>
      </w:r>
    </w:p>
    <w:p w14:paraId="1F7746C8" w14:textId="77777777" w:rsidR="00E02FA1" w:rsidRPr="00E02FA1" w:rsidRDefault="00E02FA1" w:rsidP="00E02FA1">
      <w:pPr>
        <w:numPr>
          <w:ilvl w:val="0"/>
          <w:numId w:val="30"/>
        </w:numPr>
        <w:tabs>
          <w:tab w:val="clear" w:pos="709"/>
          <w:tab w:val="left" w:pos="786"/>
          <w:tab w:val="right" w:pos="6651"/>
        </w:tabs>
        <w:suppressAutoHyphens w:val="0"/>
        <w:spacing w:after="0" w:line="401" w:lineRule="exact"/>
        <w:ind w:left="240" w:hanging="22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Мицкевич </w:t>
      </w:r>
      <w:r w:rsidRPr="00E02FA1">
        <w:rPr>
          <w:rFonts w:ascii="Times New Roman" w:eastAsia="Times New Roman" w:hAnsi="Times New Roman" w:cs="Times New Roman"/>
          <w:color w:val="000000"/>
          <w:kern w:val="0"/>
          <w:sz w:val="21"/>
          <w:szCs w:val="21"/>
          <w:lang w:val="de-DE" w:eastAsia="de-DE" w:bidi="de-DE"/>
        </w:rPr>
        <w:t xml:space="preserve">A.B. </w:t>
      </w:r>
      <w:r w:rsidRPr="00E02FA1">
        <w:rPr>
          <w:rFonts w:ascii="Times New Roman" w:eastAsia="Times New Roman" w:hAnsi="Times New Roman" w:cs="Times New Roman"/>
          <w:color w:val="000000"/>
          <w:kern w:val="0"/>
          <w:sz w:val="21"/>
          <w:szCs w:val="21"/>
          <w:lang w:eastAsia="ru-RU" w:bidi="ru-RU"/>
        </w:rPr>
        <w:t>Свод законов России</w:t>
      </w:r>
      <w:r w:rsidRPr="00E02FA1">
        <w:rPr>
          <w:rFonts w:ascii="Times New Roman" w:eastAsia="Times New Roman" w:hAnsi="Times New Roman" w:cs="Times New Roman"/>
          <w:color w:val="000000"/>
          <w:kern w:val="0"/>
          <w:sz w:val="21"/>
          <w:szCs w:val="21"/>
          <w:lang w:eastAsia="ru-RU" w:bidi="ru-RU"/>
        </w:rPr>
        <w:tab/>
        <w:t>- научная</w:t>
      </w:r>
    </w:p>
    <w:p w14:paraId="3DE31783" w14:textId="77777777" w:rsidR="00E02FA1" w:rsidRPr="00E02FA1" w:rsidRDefault="00E02FA1" w:rsidP="00E02FA1">
      <w:pPr>
        <w:tabs>
          <w:tab w:val="clear" w:pos="709"/>
        </w:tabs>
        <w:suppressAutoHyphens w:val="0"/>
        <w:spacing w:after="0" w:line="401" w:lineRule="exact"/>
        <w:ind w:left="240" w:firstLine="0"/>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необходимость. // Журнал российского права. 1997. № 2.</w:t>
      </w:r>
    </w:p>
    <w:p w14:paraId="4C09C08D" w14:textId="77777777" w:rsidR="00E02FA1" w:rsidRPr="00E02FA1" w:rsidRDefault="00E02FA1" w:rsidP="00E02FA1">
      <w:pPr>
        <w:numPr>
          <w:ilvl w:val="0"/>
          <w:numId w:val="30"/>
        </w:numPr>
        <w:tabs>
          <w:tab w:val="clear" w:pos="709"/>
        </w:tabs>
        <w:suppressAutoHyphens w:val="0"/>
        <w:spacing w:after="0" w:line="396" w:lineRule="exact"/>
        <w:ind w:left="240" w:hanging="22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Мороз О. Новый закон о свободе совести ставит крест на этой совести // Литературная газета. 1997. 23 июня.</w:t>
      </w:r>
    </w:p>
    <w:p w14:paraId="2D2CB166" w14:textId="77777777" w:rsidR="00E02FA1" w:rsidRPr="00E02FA1" w:rsidRDefault="00E02FA1" w:rsidP="00E02FA1">
      <w:pPr>
        <w:numPr>
          <w:ilvl w:val="0"/>
          <w:numId w:val="30"/>
        </w:numPr>
        <w:tabs>
          <w:tab w:val="clear" w:pos="709"/>
          <w:tab w:val="left" w:pos="786"/>
          <w:tab w:val="right" w:pos="6651"/>
        </w:tabs>
        <w:suppressAutoHyphens w:val="0"/>
        <w:spacing w:after="0" w:line="396" w:lineRule="exact"/>
        <w:ind w:left="240" w:hanging="22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Морозова Л.А. Государство и церковь:</w:t>
      </w:r>
      <w:r w:rsidRPr="00E02FA1">
        <w:rPr>
          <w:rFonts w:ascii="Times New Roman" w:eastAsia="Times New Roman" w:hAnsi="Times New Roman" w:cs="Times New Roman"/>
          <w:color w:val="000000"/>
          <w:kern w:val="0"/>
          <w:sz w:val="21"/>
          <w:szCs w:val="21"/>
          <w:lang w:eastAsia="ru-RU" w:bidi="ru-RU"/>
        </w:rPr>
        <w:tab/>
        <w:t>особенности</w:t>
      </w:r>
    </w:p>
    <w:p w14:paraId="269E572B" w14:textId="77777777" w:rsidR="00E02FA1" w:rsidRPr="00E02FA1" w:rsidRDefault="00E02FA1" w:rsidP="00E02FA1">
      <w:pPr>
        <w:tabs>
          <w:tab w:val="clear" w:pos="709"/>
        </w:tabs>
        <w:suppressAutoHyphens w:val="0"/>
        <w:spacing w:after="0" w:line="396" w:lineRule="exact"/>
        <w:ind w:left="240" w:firstLine="0"/>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взаимоотношений //Государство и право. 1995. №3.</w:t>
      </w:r>
    </w:p>
    <w:p w14:paraId="2382E08B" w14:textId="77777777" w:rsidR="00E02FA1" w:rsidRPr="00E02FA1" w:rsidRDefault="00E02FA1" w:rsidP="00E02FA1">
      <w:pPr>
        <w:numPr>
          <w:ilvl w:val="0"/>
          <w:numId w:val="30"/>
        </w:numPr>
        <w:tabs>
          <w:tab w:val="clear" w:pos="709"/>
        </w:tabs>
        <w:suppressAutoHyphens w:val="0"/>
        <w:spacing w:after="0" w:line="401" w:lineRule="exact"/>
        <w:ind w:left="240" w:hanging="22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Мысловский Е. Религиозно-светские начала уголовно</w:t>
      </w:r>
      <w:r w:rsidRPr="00E02FA1">
        <w:rPr>
          <w:rFonts w:ascii="Times New Roman" w:eastAsia="Times New Roman" w:hAnsi="Times New Roman" w:cs="Times New Roman"/>
          <w:color w:val="000000"/>
          <w:kern w:val="0"/>
          <w:sz w:val="21"/>
          <w:szCs w:val="21"/>
          <w:lang w:eastAsia="ru-RU" w:bidi="ru-RU"/>
        </w:rPr>
        <w:softHyphen/>
        <w:t>правовых норм // Российская юстиция. 1997. №4.</w:t>
      </w:r>
    </w:p>
    <w:p w14:paraId="6EECF8C1" w14:textId="77777777" w:rsidR="00E02FA1" w:rsidRPr="00E02FA1" w:rsidRDefault="00E02FA1" w:rsidP="00E02FA1">
      <w:pPr>
        <w:numPr>
          <w:ilvl w:val="0"/>
          <w:numId w:val="30"/>
        </w:numPr>
        <w:tabs>
          <w:tab w:val="clear" w:pos="709"/>
          <w:tab w:val="left" w:pos="786"/>
          <w:tab w:val="right" w:pos="6651"/>
        </w:tabs>
        <w:suppressAutoHyphens w:val="0"/>
        <w:spacing w:after="0" w:line="391" w:lineRule="exact"/>
        <w:ind w:left="240" w:hanging="22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lastRenderedPageBreak/>
        <w:t>Окара А.Н. Правосознание- центральная</w:t>
      </w:r>
      <w:r w:rsidRPr="00E02FA1">
        <w:rPr>
          <w:rFonts w:ascii="Times New Roman" w:eastAsia="Times New Roman" w:hAnsi="Times New Roman" w:cs="Times New Roman"/>
          <w:color w:val="000000"/>
          <w:kern w:val="0"/>
          <w:sz w:val="21"/>
          <w:szCs w:val="21"/>
          <w:lang w:eastAsia="ru-RU" w:bidi="ru-RU"/>
        </w:rPr>
        <w:tab/>
        <w:t>категория</w:t>
      </w:r>
    </w:p>
    <w:p w14:paraId="140FF02A" w14:textId="77777777" w:rsidR="00E02FA1" w:rsidRPr="00E02FA1" w:rsidRDefault="00E02FA1" w:rsidP="00E02FA1">
      <w:pPr>
        <w:tabs>
          <w:tab w:val="clear" w:pos="709"/>
        </w:tabs>
        <w:suppressAutoHyphens w:val="0"/>
        <w:spacing w:after="0" w:line="391" w:lineRule="exact"/>
        <w:ind w:left="240" w:firstLine="0"/>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философии права И.А. Ильина. Государство и право. 1999, №6, с. 85.</w:t>
      </w:r>
    </w:p>
    <w:p w14:paraId="427D2C09" w14:textId="77777777" w:rsidR="00E02FA1" w:rsidRPr="00E02FA1" w:rsidRDefault="00E02FA1" w:rsidP="00E02FA1">
      <w:pPr>
        <w:numPr>
          <w:ilvl w:val="0"/>
          <w:numId w:val="30"/>
        </w:numPr>
        <w:tabs>
          <w:tab w:val="clear" w:pos="709"/>
        </w:tabs>
        <w:suppressAutoHyphens w:val="0"/>
        <w:spacing w:after="0" w:line="401" w:lineRule="exact"/>
        <w:ind w:left="240" w:hanging="22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Панастафис Х.К. Казенная церковность: тупики в отношениях между государством и религией // Мировая экономика и международные отношения. 1994. №7.</w:t>
      </w:r>
    </w:p>
    <w:p w14:paraId="570F38A0" w14:textId="77777777" w:rsidR="00E02FA1" w:rsidRPr="00E02FA1" w:rsidRDefault="00E02FA1" w:rsidP="00E02FA1">
      <w:pPr>
        <w:numPr>
          <w:ilvl w:val="0"/>
          <w:numId w:val="30"/>
        </w:numPr>
        <w:tabs>
          <w:tab w:val="clear" w:pos="709"/>
        </w:tabs>
        <w:suppressAutoHyphens w:val="0"/>
        <w:spacing w:after="0" w:line="401" w:lineRule="exact"/>
        <w:ind w:left="240" w:hanging="22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Першиц А.И., Смирнова Я.С. Положение кавказской женщины по христианским канонам и шариату // Государство и право. 1997. №9.</w:t>
      </w:r>
    </w:p>
    <w:p w14:paraId="7DFC266A" w14:textId="77777777" w:rsidR="00E02FA1" w:rsidRPr="00E02FA1" w:rsidRDefault="00E02FA1" w:rsidP="00E02FA1">
      <w:pPr>
        <w:numPr>
          <w:ilvl w:val="0"/>
          <w:numId w:val="30"/>
        </w:numPr>
        <w:tabs>
          <w:tab w:val="clear" w:pos="709"/>
        </w:tabs>
        <w:suppressAutoHyphens w:val="0"/>
        <w:spacing w:after="0" w:line="391" w:lineRule="exact"/>
        <w:ind w:left="240" w:hanging="22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Подопригора </w:t>
      </w:r>
      <w:r w:rsidRPr="00E02FA1">
        <w:rPr>
          <w:rFonts w:ascii="Times New Roman" w:eastAsia="Times New Roman" w:hAnsi="Times New Roman" w:cs="Times New Roman"/>
          <w:color w:val="000000"/>
          <w:kern w:val="0"/>
          <w:sz w:val="21"/>
          <w:szCs w:val="21"/>
          <w:lang w:val="de-DE" w:eastAsia="de-DE" w:bidi="de-DE"/>
        </w:rPr>
        <w:t xml:space="preserve">P.A. </w:t>
      </w:r>
      <w:r w:rsidRPr="00E02FA1">
        <w:rPr>
          <w:rFonts w:ascii="Times New Roman" w:eastAsia="Times New Roman" w:hAnsi="Times New Roman" w:cs="Times New Roman"/>
          <w:color w:val="000000"/>
          <w:kern w:val="0"/>
          <w:sz w:val="21"/>
          <w:szCs w:val="21"/>
          <w:lang w:eastAsia="ru-RU" w:bidi="ru-RU"/>
        </w:rPr>
        <w:t>Гражданско-правовой статус религиозных организаций // Правоведение. 1992. №3.</w:t>
      </w:r>
    </w:p>
    <w:p w14:paraId="4D5ABDF9" w14:textId="77777777" w:rsidR="00E02FA1" w:rsidRPr="00E02FA1" w:rsidRDefault="00E02FA1" w:rsidP="00E02FA1">
      <w:pPr>
        <w:numPr>
          <w:ilvl w:val="0"/>
          <w:numId w:val="30"/>
        </w:numPr>
        <w:tabs>
          <w:tab w:val="clear" w:pos="709"/>
        </w:tabs>
        <w:suppressAutoHyphens w:val="0"/>
        <w:spacing w:after="0" w:line="391" w:lineRule="exact"/>
        <w:ind w:left="240" w:hanging="22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Полосин В. Разработка концепции государственно-церковных отношений // Кентавр. 1995. №2.</w:t>
      </w:r>
    </w:p>
    <w:p w14:paraId="2D36D0E6" w14:textId="77777777" w:rsidR="00E02FA1" w:rsidRPr="00E02FA1" w:rsidRDefault="00E02FA1" w:rsidP="00E02FA1">
      <w:pPr>
        <w:numPr>
          <w:ilvl w:val="0"/>
          <w:numId w:val="30"/>
        </w:numPr>
        <w:tabs>
          <w:tab w:val="clear" w:pos="709"/>
        </w:tabs>
        <w:suppressAutoHyphens w:val="0"/>
        <w:spacing w:after="0" w:line="401" w:lineRule="exact"/>
        <w:ind w:left="220" w:right="20" w:hanging="22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Рашковский Е.Б. Европейская культура нового времени: библейский контекст // Вопросы философии. 1992. №2.</w:t>
      </w:r>
    </w:p>
    <w:p w14:paraId="2AF8E06C" w14:textId="77777777" w:rsidR="00E02FA1" w:rsidRPr="00E02FA1" w:rsidRDefault="00E02FA1" w:rsidP="00E02FA1">
      <w:pPr>
        <w:numPr>
          <w:ilvl w:val="0"/>
          <w:numId w:val="30"/>
        </w:numPr>
        <w:tabs>
          <w:tab w:val="clear" w:pos="709"/>
        </w:tabs>
        <w:suppressAutoHyphens w:val="0"/>
        <w:spacing w:after="0" w:line="396" w:lineRule="exact"/>
        <w:ind w:left="220" w:right="20" w:hanging="22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Рудинский Ф.М., Шапиро М.А. Правосознание в сфере реализации свободы совести и программа ее осуществления // Советское государство и право. 1988. №2.</w:t>
      </w:r>
    </w:p>
    <w:p w14:paraId="28C6530C" w14:textId="77777777" w:rsidR="00E02FA1" w:rsidRPr="00E02FA1" w:rsidRDefault="00E02FA1" w:rsidP="00E02FA1">
      <w:pPr>
        <w:numPr>
          <w:ilvl w:val="0"/>
          <w:numId w:val="30"/>
        </w:numPr>
        <w:tabs>
          <w:tab w:val="clear" w:pos="709"/>
        </w:tabs>
        <w:suppressAutoHyphens w:val="0"/>
        <w:spacing w:after="0" w:line="401" w:lineRule="exact"/>
        <w:ind w:left="220" w:right="20" w:hanging="22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Рыбаков В. Ислам и гражданское общество //Мировая экономика и международные отношения. 1996. №8.</w:t>
      </w:r>
    </w:p>
    <w:p w14:paraId="5B6CB598" w14:textId="77777777" w:rsidR="00E02FA1" w:rsidRPr="00E02FA1" w:rsidRDefault="00E02FA1" w:rsidP="00E02FA1">
      <w:pPr>
        <w:numPr>
          <w:ilvl w:val="0"/>
          <w:numId w:val="30"/>
        </w:numPr>
        <w:tabs>
          <w:tab w:val="clear" w:pos="709"/>
        </w:tabs>
        <w:suppressAutoHyphens w:val="0"/>
        <w:spacing w:after="0" w:line="401" w:lineRule="exact"/>
        <w:ind w:left="220" w:right="20" w:hanging="22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Сюкияйнен Л.Р. Шариат: религия, нравственность, право </w:t>
      </w:r>
      <w:r w:rsidRPr="00E02FA1">
        <w:rPr>
          <w:rFonts w:ascii="Sylfaen" w:eastAsia="Sylfaen" w:hAnsi="Sylfaen" w:cs="Sylfaen"/>
          <w:b/>
          <w:bCs/>
          <w:i/>
          <w:iCs/>
          <w:color w:val="000000"/>
          <w:spacing w:val="-40"/>
          <w:kern w:val="0"/>
          <w:lang w:eastAsia="ru-RU" w:bidi="ru-RU"/>
        </w:rPr>
        <w:t xml:space="preserve">И </w:t>
      </w:r>
      <w:r w:rsidRPr="00E02FA1">
        <w:rPr>
          <w:rFonts w:ascii="Times New Roman" w:eastAsia="Times New Roman" w:hAnsi="Times New Roman" w:cs="Times New Roman"/>
          <w:color w:val="000000"/>
          <w:kern w:val="0"/>
          <w:sz w:val="21"/>
          <w:szCs w:val="21"/>
          <w:lang w:eastAsia="ru-RU" w:bidi="ru-RU"/>
        </w:rPr>
        <w:t>Государство и право. 1996. №8.</w:t>
      </w:r>
    </w:p>
    <w:p w14:paraId="747F77EF" w14:textId="77777777" w:rsidR="00E02FA1" w:rsidRPr="00E02FA1" w:rsidRDefault="00E02FA1" w:rsidP="00E02FA1">
      <w:pPr>
        <w:numPr>
          <w:ilvl w:val="0"/>
          <w:numId w:val="30"/>
        </w:numPr>
        <w:tabs>
          <w:tab w:val="clear" w:pos="709"/>
        </w:tabs>
        <w:suppressAutoHyphens w:val="0"/>
        <w:spacing w:after="0" w:line="401" w:lineRule="exact"/>
        <w:ind w:left="220" w:right="20" w:hanging="22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val="en-US" w:eastAsia="ru-RU" w:bidi="ru-RU"/>
        </w:rPr>
        <w:t xml:space="preserve"> </w:t>
      </w:r>
      <w:r w:rsidRPr="00E02FA1">
        <w:rPr>
          <w:rFonts w:ascii="Times New Roman" w:eastAsia="Times New Roman" w:hAnsi="Times New Roman" w:cs="Times New Roman"/>
          <w:color w:val="000000"/>
          <w:kern w:val="0"/>
          <w:sz w:val="21"/>
          <w:szCs w:val="21"/>
          <w:lang w:val="en-US" w:eastAsia="en-US" w:bidi="en-US"/>
        </w:rPr>
        <w:t xml:space="preserve">Sutherland </w:t>
      </w:r>
      <w:r w:rsidRPr="00E02FA1">
        <w:rPr>
          <w:rFonts w:ascii="Times New Roman" w:eastAsia="Times New Roman" w:hAnsi="Times New Roman" w:cs="Times New Roman"/>
          <w:color w:val="000000"/>
          <w:kern w:val="0"/>
          <w:sz w:val="21"/>
          <w:szCs w:val="21"/>
          <w:lang w:eastAsia="ru-RU" w:bidi="ru-RU"/>
        </w:rPr>
        <w:t>Е</w:t>
      </w:r>
      <w:r w:rsidRPr="00E02FA1">
        <w:rPr>
          <w:rFonts w:ascii="Times New Roman" w:eastAsia="Times New Roman" w:hAnsi="Times New Roman" w:cs="Times New Roman"/>
          <w:color w:val="000000"/>
          <w:kern w:val="0"/>
          <w:sz w:val="21"/>
          <w:szCs w:val="21"/>
          <w:lang w:val="en-US" w:eastAsia="ru-RU" w:bidi="ru-RU"/>
        </w:rPr>
        <w:t>.</w:t>
      </w:r>
      <w:r w:rsidRPr="00E02FA1">
        <w:rPr>
          <w:rFonts w:ascii="Times New Roman" w:eastAsia="Times New Roman" w:hAnsi="Times New Roman" w:cs="Times New Roman"/>
          <w:color w:val="000000"/>
          <w:kern w:val="0"/>
          <w:sz w:val="21"/>
          <w:szCs w:val="21"/>
          <w:lang w:eastAsia="ru-RU" w:bidi="ru-RU"/>
        </w:rPr>
        <w:t>Н</w:t>
      </w:r>
      <w:r w:rsidRPr="00E02FA1">
        <w:rPr>
          <w:rFonts w:ascii="Times New Roman" w:eastAsia="Times New Roman" w:hAnsi="Times New Roman" w:cs="Times New Roman"/>
          <w:color w:val="000000"/>
          <w:kern w:val="0"/>
          <w:sz w:val="21"/>
          <w:szCs w:val="21"/>
          <w:lang w:val="en-US" w:eastAsia="ru-RU" w:bidi="ru-RU"/>
        </w:rPr>
        <w:t xml:space="preserve">. </w:t>
      </w:r>
      <w:r w:rsidRPr="00E02FA1">
        <w:rPr>
          <w:rFonts w:ascii="Times New Roman" w:eastAsia="Times New Roman" w:hAnsi="Times New Roman" w:cs="Times New Roman"/>
          <w:color w:val="000000"/>
          <w:kern w:val="0"/>
          <w:sz w:val="21"/>
          <w:szCs w:val="21"/>
          <w:lang w:val="en-US" w:eastAsia="en-US" w:bidi="en-US"/>
        </w:rPr>
        <w:t xml:space="preserve">Cressey D.R. Criminology. </w:t>
      </w:r>
      <w:r w:rsidRPr="00E02FA1">
        <w:rPr>
          <w:rFonts w:ascii="Times New Roman" w:eastAsia="Times New Roman" w:hAnsi="Times New Roman" w:cs="Times New Roman"/>
          <w:color w:val="000000"/>
          <w:kern w:val="0"/>
          <w:sz w:val="21"/>
          <w:szCs w:val="21"/>
          <w:lang w:val="en-US" w:eastAsia="ru-RU" w:bidi="ru-RU"/>
        </w:rPr>
        <w:t xml:space="preserve">- </w:t>
      </w:r>
      <w:r w:rsidRPr="00E02FA1">
        <w:rPr>
          <w:rFonts w:ascii="Times New Roman" w:eastAsia="Times New Roman" w:hAnsi="Times New Roman" w:cs="Times New Roman"/>
          <w:color w:val="000000"/>
          <w:kern w:val="0"/>
          <w:sz w:val="21"/>
          <w:szCs w:val="21"/>
          <w:lang w:val="en-US" w:eastAsia="en-US" w:bidi="en-US"/>
        </w:rPr>
        <w:t xml:space="preserve">Philadelphia: Lippincot, 1978. - </w:t>
      </w:r>
      <w:r w:rsidRPr="00E02FA1">
        <w:rPr>
          <w:rFonts w:ascii="Times New Roman" w:eastAsia="Times New Roman" w:hAnsi="Times New Roman" w:cs="Times New Roman"/>
          <w:color w:val="000000"/>
          <w:kern w:val="0"/>
          <w:sz w:val="21"/>
          <w:szCs w:val="21"/>
          <w:lang w:eastAsia="ru-RU" w:bidi="ru-RU"/>
        </w:rPr>
        <w:t>С</w:t>
      </w:r>
      <w:r w:rsidRPr="00E02FA1">
        <w:rPr>
          <w:rFonts w:ascii="Times New Roman" w:eastAsia="Times New Roman" w:hAnsi="Times New Roman" w:cs="Times New Roman"/>
          <w:color w:val="000000"/>
          <w:kern w:val="0"/>
          <w:sz w:val="21"/>
          <w:szCs w:val="21"/>
          <w:lang w:val="en-US" w:eastAsia="ru-RU" w:bidi="ru-RU"/>
        </w:rPr>
        <w:t xml:space="preserve">. </w:t>
      </w:r>
      <w:r w:rsidRPr="00E02FA1">
        <w:rPr>
          <w:rFonts w:ascii="Times New Roman" w:eastAsia="Times New Roman" w:hAnsi="Times New Roman" w:cs="Times New Roman"/>
          <w:color w:val="000000"/>
          <w:kern w:val="0"/>
          <w:sz w:val="21"/>
          <w:szCs w:val="21"/>
          <w:lang w:val="en-US" w:eastAsia="en-US" w:bidi="en-US"/>
        </w:rPr>
        <w:t xml:space="preserve">244; Fitzpatrick P. The role of religion in programs for the prevention and correction of crime and delinquency //Presidend Commission on Law and Administration of Justice. - Washington, 1967; Albrecht S.L., Chadwik B.A., Alcorn D.S. Religiosty and deviance: Application of an attitude behavior consistency model </w:t>
      </w:r>
      <w:r w:rsidRPr="00E02FA1">
        <w:rPr>
          <w:rFonts w:ascii="Times New Roman" w:eastAsia="Times New Roman" w:hAnsi="Times New Roman" w:cs="Times New Roman"/>
          <w:color w:val="000000"/>
          <w:kern w:val="0"/>
          <w:sz w:val="21"/>
          <w:szCs w:val="21"/>
          <w:lang w:val="en-US" w:eastAsia="ru-RU" w:bidi="ru-RU"/>
        </w:rPr>
        <w:t xml:space="preserve">// </w:t>
      </w:r>
      <w:r w:rsidRPr="00E02FA1">
        <w:rPr>
          <w:rFonts w:ascii="Times New Roman" w:eastAsia="Times New Roman" w:hAnsi="Times New Roman" w:cs="Times New Roman"/>
          <w:color w:val="000000"/>
          <w:kern w:val="0"/>
          <w:sz w:val="21"/>
          <w:szCs w:val="21"/>
          <w:lang w:val="en-US" w:eastAsia="en-US" w:bidi="en-US"/>
        </w:rPr>
        <w:t>Journal for the scientific Study of Religion. 1977. № 3.</w:t>
      </w:r>
    </w:p>
    <w:p w14:paraId="5929055B" w14:textId="77777777" w:rsidR="00E02FA1" w:rsidRPr="00E02FA1" w:rsidRDefault="00E02FA1" w:rsidP="00E02FA1">
      <w:pPr>
        <w:numPr>
          <w:ilvl w:val="0"/>
          <w:numId w:val="30"/>
        </w:numPr>
        <w:tabs>
          <w:tab w:val="clear" w:pos="709"/>
        </w:tabs>
        <w:suppressAutoHyphens w:val="0"/>
        <w:spacing w:after="0" w:line="405" w:lineRule="exact"/>
        <w:ind w:left="220" w:right="20" w:hanging="22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en-US" w:bidi="en-US"/>
        </w:rPr>
        <w:t xml:space="preserve"> </w:t>
      </w:r>
      <w:r w:rsidRPr="00E02FA1">
        <w:rPr>
          <w:rFonts w:ascii="Times New Roman" w:eastAsia="Times New Roman" w:hAnsi="Times New Roman" w:cs="Times New Roman"/>
          <w:color w:val="000000"/>
          <w:kern w:val="0"/>
          <w:sz w:val="21"/>
          <w:szCs w:val="21"/>
          <w:lang w:eastAsia="ru-RU" w:bidi="ru-RU"/>
        </w:rPr>
        <w:t xml:space="preserve">Туманов В.А. О правовом нигилизме // Советское государство и </w:t>
      </w:r>
      <w:r w:rsidRPr="00E02FA1">
        <w:rPr>
          <w:rFonts w:ascii="Times New Roman" w:eastAsia="Times New Roman" w:hAnsi="Times New Roman" w:cs="Times New Roman"/>
          <w:color w:val="000000"/>
          <w:kern w:val="0"/>
          <w:sz w:val="21"/>
          <w:szCs w:val="21"/>
          <w:lang w:eastAsia="ru-RU" w:bidi="ru-RU"/>
        </w:rPr>
        <w:lastRenderedPageBreak/>
        <w:t>право. 1989. №10.</w:t>
      </w:r>
    </w:p>
    <w:p w14:paraId="15BF65E1" w14:textId="77777777" w:rsidR="00E02FA1" w:rsidRPr="00E02FA1" w:rsidRDefault="00E02FA1" w:rsidP="00E02FA1">
      <w:pPr>
        <w:numPr>
          <w:ilvl w:val="0"/>
          <w:numId w:val="30"/>
        </w:numPr>
        <w:tabs>
          <w:tab w:val="clear" w:pos="709"/>
        </w:tabs>
        <w:suppressAutoHyphens w:val="0"/>
        <w:spacing w:after="0" w:line="405" w:lineRule="exact"/>
        <w:ind w:left="220" w:right="20" w:hanging="22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Туманов В.А. Правовой нигилизм в историко-идеологическом ракурсе // Государство и право. 1993. №8.</w:t>
      </w:r>
    </w:p>
    <w:p w14:paraId="6AB418D7" w14:textId="77777777" w:rsidR="00E02FA1" w:rsidRPr="00E02FA1" w:rsidRDefault="00E02FA1" w:rsidP="00E02FA1">
      <w:pPr>
        <w:numPr>
          <w:ilvl w:val="0"/>
          <w:numId w:val="30"/>
        </w:numPr>
        <w:tabs>
          <w:tab w:val="clear" w:pos="709"/>
        </w:tabs>
        <w:suppressAutoHyphens w:val="0"/>
        <w:spacing w:after="0" w:line="401" w:lineRule="exact"/>
        <w:ind w:left="220" w:right="20" w:hanging="22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Туманов В.А. Юридический нигилизм. Общая теория права. Курс лекций /Под общ редакцией В.К. Бабаева. Н. Новгород. 1993.</w:t>
      </w:r>
    </w:p>
    <w:p w14:paraId="1A29E179" w14:textId="77777777" w:rsidR="00E02FA1" w:rsidRPr="00E02FA1" w:rsidRDefault="00E02FA1" w:rsidP="00E02FA1">
      <w:pPr>
        <w:numPr>
          <w:ilvl w:val="0"/>
          <w:numId w:val="30"/>
        </w:numPr>
        <w:tabs>
          <w:tab w:val="clear" w:pos="709"/>
        </w:tabs>
        <w:suppressAutoHyphens w:val="0"/>
        <w:spacing w:after="0" w:line="405" w:lineRule="exact"/>
        <w:ind w:left="220" w:right="20" w:hanging="22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Фаткуллин Ф. Проблемы общей социалистической правовой надстройки. Т. 1. Казань. 1980.</w:t>
      </w:r>
    </w:p>
    <w:p w14:paraId="53BBB1FA" w14:textId="77777777" w:rsidR="00E02FA1" w:rsidRPr="00E02FA1" w:rsidRDefault="00E02FA1" w:rsidP="00E02FA1">
      <w:pPr>
        <w:numPr>
          <w:ilvl w:val="0"/>
          <w:numId w:val="30"/>
        </w:numPr>
        <w:tabs>
          <w:tab w:val="clear" w:pos="709"/>
        </w:tabs>
        <w:suppressAutoHyphens w:val="0"/>
        <w:spacing w:after="0" w:line="405" w:lineRule="exact"/>
        <w:ind w:left="220" w:right="20" w:hanging="220"/>
        <w:jc w:val="left"/>
        <w:rPr>
          <w:rFonts w:ascii="Times New Roman" w:eastAsia="Times New Roman" w:hAnsi="Times New Roman" w:cs="Times New Roman"/>
          <w:kern w:val="0"/>
          <w:sz w:val="21"/>
          <w:szCs w:val="21"/>
          <w:lang w:eastAsia="ru-RU"/>
        </w:rPr>
        <w:sectPr w:rsidR="00E02FA1" w:rsidRPr="00E02FA1">
          <w:type w:val="continuous"/>
          <w:pgSz w:w="11909" w:h="16838"/>
          <w:pgMar w:top="2882" w:right="2527" w:bottom="2574" w:left="2550" w:header="0" w:footer="3" w:gutter="0"/>
          <w:cols w:space="720"/>
          <w:noEndnote/>
          <w:docGrid w:linePitch="360"/>
        </w:sectPr>
      </w:pPr>
      <w:r w:rsidRPr="00E02FA1">
        <w:rPr>
          <w:rFonts w:ascii="Times New Roman" w:eastAsia="Times New Roman" w:hAnsi="Times New Roman" w:cs="Times New Roman"/>
          <w:color w:val="000000"/>
          <w:kern w:val="0"/>
          <w:sz w:val="21"/>
          <w:szCs w:val="21"/>
          <w:lang w:eastAsia="ru-RU" w:bidi="ru-RU"/>
        </w:rPr>
        <w:t xml:space="preserve"> Чумаченко Н.С., Савченко А.П., Коренев В.Г. Принятие решений в управлении производством. Киев, 1980.</w:t>
      </w:r>
    </w:p>
    <w:p w14:paraId="62A7A78C" w14:textId="77777777" w:rsidR="00E02FA1" w:rsidRPr="00E02FA1" w:rsidRDefault="00E02FA1" w:rsidP="00E02FA1">
      <w:pPr>
        <w:numPr>
          <w:ilvl w:val="0"/>
          <w:numId w:val="30"/>
        </w:numPr>
        <w:tabs>
          <w:tab w:val="clear" w:pos="709"/>
        </w:tabs>
        <w:suppressAutoHyphens w:val="0"/>
        <w:spacing w:after="0" w:line="401" w:lineRule="exact"/>
        <w:ind w:left="1020" w:right="20" w:hanging="22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lastRenderedPageBreak/>
        <w:t xml:space="preserve"> Шапиро М.А., Рудинский Ф.М. Правосознание в сфере реализации свободы совести, программа ее осуществления. Советское государство и право, 1988, № 2 -С. 17</w:t>
      </w:r>
    </w:p>
    <w:p w14:paraId="54D39CFF" w14:textId="77777777" w:rsidR="00E02FA1" w:rsidRPr="00E02FA1" w:rsidRDefault="00E02FA1" w:rsidP="00E02FA1">
      <w:pPr>
        <w:numPr>
          <w:ilvl w:val="0"/>
          <w:numId w:val="30"/>
        </w:numPr>
        <w:tabs>
          <w:tab w:val="clear" w:pos="709"/>
        </w:tabs>
        <w:suppressAutoHyphens w:val="0"/>
        <w:spacing w:after="0" w:line="401" w:lineRule="exact"/>
        <w:ind w:left="1020" w:right="20" w:hanging="22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Шихирев П. Психологические факторы в межнациональных отношениях. Через перестройку к новому облику социализма. М.,</w:t>
      </w:r>
    </w:p>
    <w:p w14:paraId="553AB522" w14:textId="77777777" w:rsidR="00E02FA1" w:rsidRPr="00E02FA1" w:rsidRDefault="00E02FA1" w:rsidP="00E02FA1">
      <w:pPr>
        <w:tabs>
          <w:tab w:val="clear" w:pos="709"/>
        </w:tabs>
        <w:suppressAutoHyphens w:val="0"/>
        <w:spacing w:after="0" w:line="401" w:lineRule="exact"/>
        <w:ind w:left="1020" w:firstLine="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1989.</w:t>
      </w:r>
    </w:p>
    <w:p w14:paraId="4843B2AA" w14:textId="77777777" w:rsidR="00E02FA1" w:rsidRPr="00E02FA1" w:rsidRDefault="00E02FA1" w:rsidP="00E02FA1">
      <w:pPr>
        <w:numPr>
          <w:ilvl w:val="0"/>
          <w:numId w:val="30"/>
        </w:numPr>
        <w:tabs>
          <w:tab w:val="clear" w:pos="709"/>
        </w:tabs>
        <w:suppressAutoHyphens w:val="0"/>
        <w:spacing w:after="0" w:line="405" w:lineRule="exact"/>
        <w:ind w:left="1020" w:right="20" w:hanging="22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Юнусова А. Ислам в контексте Российской истории. // Азия и Африка сегодня. 1998, №3.</w:t>
      </w:r>
    </w:p>
    <w:p w14:paraId="682A1160" w14:textId="77777777" w:rsidR="00E02FA1" w:rsidRPr="00E02FA1" w:rsidRDefault="00E02FA1" w:rsidP="00E02FA1">
      <w:pPr>
        <w:tabs>
          <w:tab w:val="clear" w:pos="709"/>
        </w:tabs>
        <w:suppressAutoHyphens w:val="0"/>
        <w:spacing w:after="0" w:line="405" w:lineRule="exact"/>
        <w:ind w:firstLine="0"/>
        <w:jc w:val="left"/>
        <w:rPr>
          <w:rFonts w:ascii="Courier New" w:hAnsi="Courier New"/>
          <w:color w:val="000000"/>
          <w:kern w:val="0"/>
          <w:sz w:val="24"/>
          <w:szCs w:val="24"/>
          <w:lang w:eastAsia="ru-RU" w:bidi="ru-RU"/>
        </w:rPr>
      </w:pPr>
      <w:r w:rsidRPr="00E02FA1">
        <w:rPr>
          <w:rFonts w:ascii="Times New Roman" w:hAnsi="Times New Roman" w:cs="Times New Roman"/>
          <w:color w:val="000000"/>
          <w:kern w:val="0"/>
          <w:sz w:val="21"/>
          <w:szCs w:val="21"/>
          <w:lang w:eastAsia="ru-RU" w:bidi="ru-RU"/>
        </w:rPr>
        <w:t>IV. Диссертации:</w:t>
      </w:r>
    </w:p>
    <w:p w14:paraId="30E9861D" w14:textId="77777777" w:rsidR="00E02FA1" w:rsidRPr="00E02FA1" w:rsidRDefault="00E02FA1" w:rsidP="00E02FA1">
      <w:pPr>
        <w:numPr>
          <w:ilvl w:val="0"/>
          <w:numId w:val="32"/>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Волков Н.С. Государственно-церковные отношения в условиях демократизации общественной жизни. Автореферат дисс... канд. филос. наук. М. 1992.</w:t>
      </w:r>
    </w:p>
    <w:p w14:paraId="09CAD224" w14:textId="77777777" w:rsidR="00E02FA1" w:rsidRPr="00E02FA1" w:rsidRDefault="00E02FA1" w:rsidP="00E02FA1">
      <w:pPr>
        <w:numPr>
          <w:ilvl w:val="0"/>
          <w:numId w:val="32"/>
        </w:numPr>
        <w:tabs>
          <w:tab w:val="clear" w:pos="709"/>
        </w:tabs>
        <w:suppressAutoHyphens w:val="0"/>
        <w:spacing w:after="0" w:line="396" w:lineRule="exact"/>
        <w:ind w:right="2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Королев В.Н. Проблемы реализации права осужденных на свободу вероисповедания. Автореферат дисс. канд. юрид. наук, М. 1992.</w:t>
      </w:r>
    </w:p>
    <w:p w14:paraId="44EC6D1E" w14:textId="77777777" w:rsidR="00E02FA1" w:rsidRPr="00E02FA1" w:rsidRDefault="00E02FA1" w:rsidP="00E02FA1">
      <w:pPr>
        <w:numPr>
          <w:ilvl w:val="0"/>
          <w:numId w:val="32"/>
        </w:numPr>
        <w:tabs>
          <w:tab w:val="clear" w:pos="709"/>
        </w:tabs>
        <w:suppressAutoHyphens w:val="0"/>
        <w:spacing w:after="0" w:line="401" w:lineRule="exact"/>
        <w:ind w:right="20"/>
        <w:jc w:val="left"/>
        <w:rPr>
          <w:rFonts w:ascii="Times New Roman" w:eastAsia="Times New Roman" w:hAnsi="Times New Roman" w:cs="Times New Roman"/>
          <w:kern w:val="0"/>
          <w:sz w:val="21"/>
          <w:szCs w:val="21"/>
          <w:lang w:eastAsia="ru-RU"/>
        </w:rPr>
      </w:pPr>
      <w:r w:rsidRPr="00E02FA1">
        <w:rPr>
          <w:rFonts w:ascii="Times New Roman" w:eastAsia="Times New Roman" w:hAnsi="Times New Roman" w:cs="Times New Roman"/>
          <w:color w:val="000000"/>
          <w:kern w:val="0"/>
          <w:sz w:val="21"/>
          <w:szCs w:val="21"/>
          <w:lang w:eastAsia="ru-RU" w:bidi="ru-RU"/>
        </w:rPr>
        <w:t xml:space="preserve"> Лупарев Г.П. Правовое регулирование деятельности религиозных организаций на территории СНГ (теория и практика). Автореферат дисс. докт. юрид. наук. М. 1992.</w:t>
      </w:r>
    </w:p>
    <w:p w14:paraId="3D230106" w14:textId="77777777" w:rsidR="00E02FA1" w:rsidRPr="00E02FA1" w:rsidRDefault="00E02FA1" w:rsidP="00E02FA1">
      <w:pPr>
        <w:numPr>
          <w:ilvl w:val="0"/>
          <w:numId w:val="32"/>
        </w:numPr>
        <w:tabs>
          <w:tab w:val="clear" w:pos="709"/>
        </w:tabs>
        <w:suppressAutoHyphens w:val="0"/>
        <w:spacing w:after="0" w:line="401" w:lineRule="exact"/>
        <w:ind w:right="20"/>
        <w:jc w:val="left"/>
        <w:rPr>
          <w:rFonts w:ascii="Times New Roman" w:eastAsia="Times New Roman" w:hAnsi="Times New Roman" w:cs="Times New Roman"/>
          <w:kern w:val="0"/>
          <w:sz w:val="21"/>
          <w:szCs w:val="21"/>
          <w:lang w:eastAsia="ru-RU"/>
        </w:rPr>
        <w:sectPr w:rsidR="00E02FA1" w:rsidRPr="00E02FA1">
          <w:type w:val="continuous"/>
          <w:pgSz w:w="11909" w:h="16838"/>
          <w:pgMar w:top="4436" w:right="2216" w:bottom="4110" w:left="2216" w:header="0" w:footer="3" w:gutter="0"/>
          <w:cols w:space="720"/>
          <w:noEndnote/>
          <w:docGrid w:linePitch="360"/>
        </w:sectPr>
      </w:pPr>
      <w:r w:rsidRPr="00E02FA1">
        <w:rPr>
          <w:rFonts w:ascii="Times New Roman" w:eastAsia="Times New Roman" w:hAnsi="Times New Roman" w:cs="Times New Roman"/>
          <w:color w:val="000000"/>
          <w:kern w:val="0"/>
          <w:sz w:val="21"/>
          <w:szCs w:val="21"/>
          <w:lang w:eastAsia="ru-RU" w:bidi="ru-RU"/>
        </w:rPr>
        <w:t xml:space="preserve"> Малахов Д.Р. Правовое поведение личности и религиозные нормы. Автореферат дисс. канд. юрид. наук. М. 1986.</w:t>
      </w:r>
    </w:p>
    <w:p w14:paraId="02EB16F4" w14:textId="77777777" w:rsidR="00E02FA1" w:rsidRPr="00E02FA1" w:rsidRDefault="00E02FA1" w:rsidP="00E02FA1">
      <w:pPr>
        <w:tabs>
          <w:tab w:val="clear" w:pos="709"/>
        </w:tabs>
        <w:suppressAutoHyphens w:val="0"/>
        <w:spacing w:after="0" w:line="240" w:lineRule="auto"/>
        <w:ind w:left="20" w:firstLine="0"/>
        <w:jc w:val="left"/>
        <w:rPr>
          <w:rFonts w:ascii="Courier New" w:hAnsi="Courier New"/>
          <w:color w:val="000000"/>
          <w:kern w:val="0"/>
          <w:sz w:val="24"/>
          <w:szCs w:val="24"/>
          <w:lang w:eastAsia="ru-RU" w:bidi="ru-RU"/>
        </w:rPr>
      </w:pPr>
      <w:r w:rsidRPr="00E02FA1">
        <w:rPr>
          <w:rFonts w:ascii="Courier New" w:hAnsi="Courier New"/>
          <w:color w:val="000000"/>
          <w:kern w:val="0"/>
          <w:sz w:val="24"/>
          <w:szCs w:val="24"/>
          <w:vertAlign w:val="superscript"/>
          <w:lang w:eastAsia="ru-RU" w:bidi="ru-RU"/>
        </w:rPr>
        <w:lastRenderedPageBreak/>
        <w:t>1</w:t>
      </w:r>
      <w:r w:rsidRPr="00E02FA1">
        <w:rPr>
          <w:rFonts w:ascii="Courier New" w:hAnsi="Courier New"/>
          <w:color w:val="000000"/>
          <w:kern w:val="0"/>
          <w:sz w:val="24"/>
          <w:szCs w:val="24"/>
          <w:lang w:eastAsia="ru-RU" w:bidi="ru-RU"/>
        </w:rPr>
        <w:t xml:space="preserve"> Цит. по:. Мысловский Е. Религиозно-светские начала уголовно-правовых норм// Российская юстиция. 1997. №</w:t>
      </w:r>
    </w:p>
    <w:p w14:paraId="0FDC44F8" w14:textId="77777777" w:rsidR="00E02FA1" w:rsidRPr="00E02FA1" w:rsidRDefault="00E02FA1" w:rsidP="00E02FA1">
      <w:pPr>
        <w:tabs>
          <w:tab w:val="clear" w:pos="709"/>
        </w:tabs>
        <w:suppressAutoHyphens w:val="0"/>
        <w:spacing w:after="0" w:line="240" w:lineRule="auto"/>
        <w:ind w:firstLine="0"/>
        <w:jc w:val="left"/>
        <w:rPr>
          <w:rFonts w:ascii="Courier New" w:hAnsi="Courier New"/>
          <w:color w:val="000000"/>
          <w:kern w:val="0"/>
          <w:sz w:val="24"/>
          <w:szCs w:val="24"/>
          <w:lang w:eastAsia="ru-RU" w:bidi="ru-RU"/>
        </w:rPr>
      </w:pPr>
      <w:r w:rsidRPr="00E02FA1">
        <w:rPr>
          <w:rFonts w:ascii="Courier New" w:hAnsi="Courier New"/>
          <w:color w:val="000000"/>
          <w:kern w:val="0"/>
          <w:sz w:val="24"/>
          <w:szCs w:val="24"/>
          <w:lang w:eastAsia="ru-RU" w:bidi="ru-RU"/>
        </w:rPr>
        <w:t>4 . С. 10.</w:t>
      </w:r>
    </w:p>
    <w:p w14:paraId="104E85A9" w14:textId="77777777" w:rsidR="00E02FA1" w:rsidRPr="00E02FA1" w:rsidRDefault="00E02FA1" w:rsidP="00E02FA1">
      <w:pPr>
        <w:tabs>
          <w:tab w:val="clear" w:pos="709"/>
        </w:tabs>
        <w:suppressAutoHyphens w:val="0"/>
        <w:spacing w:after="0" w:line="240" w:lineRule="auto"/>
        <w:ind w:right="20" w:firstLine="0"/>
        <w:jc w:val="left"/>
        <w:rPr>
          <w:rFonts w:ascii="Courier New" w:hAnsi="Courier New"/>
          <w:color w:val="000000"/>
          <w:kern w:val="0"/>
          <w:sz w:val="24"/>
          <w:szCs w:val="24"/>
          <w:lang w:eastAsia="ru-RU" w:bidi="ru-RU"/>
        </w:rPr>
      </w:pPr>
      <w:r w:rsidRPr="00E02FA1">
        <w:rPr>
          <w:rFonts w:ascii="Courier New" w:hAnsi="Courier New"/>
          <w:color w:val="000000"/>
          <w:kern w:val="0"/>
          <w:sz w:val="24"/>
          <w:szCs w:val="24"/>
          <w:lang w:eastAsia="ru-RU" w:bidi="ru-RU"/>
        </w:rPr>
        <w:t xml:space="preserve">' Глубоковский </w:t>
      </w:r>
      <w:r w:rsidRPr="00E02FA1">
        <w:rPr>
          <w:rFonts w:ascii="Courier New" w:hAnsi="Courier New"/>
          <w:color w:val="000000"/>
          <w:kern w:val="0"/>
          <w:sz w:val="24"/>
          <w:szCs w:val="24"/>
          <w:lang w:val="de-DE" w:eastAsia="de-DE" w:bidi="de-DE"/>
        </w:rPr>
        <w:t xml:space="preserve">H. </w:t>
      </w:r>
      <w:r w:rsidRPr="00E02FA1">
        <w:rPr>
          <w:rFonts w:ascii="Courier New" w:hAnsi="Courier New"/>
          <w:color w:val="000000"/>
          <w:kern w:val="0"/>
          <w:sz w:val="24"/>
          <w:szCs w:val="24"/>
          <w:lang w:eastAsia="ru-RU" w:bidi="ru-RU"/>
        </w:rPr>
        <w:t xml:space="preserve">Н. Русская богословская наука в ее историческом развитии и новейшем состоянии. //Основы религиоведения М., 1992. С.94. См. там же под ред. </w:t>
      </w:r>
      <w:r w:rsidRPr="00E02FA1">
        <w:rPr>
          <w:rFonts w:ascii="Courier New" w:hAnsi="Courier New"/>
          <w:color w:val="000000"/>
          <w:kern w:val="0"/>
          <w:sz w:val="24"/>
          <w:szCs w:val="24"/>
          <w:lang w:val="de-DE" w:eastAsia="de-DE" w:bidi="de-DE"/>
        </w:rPr>
        <w:t xml:space="preserve">H.H. </w:t>
      </w:r>
      <w:r w:rsidRPr="00E02FA1">
        <w:rPr>
          <w:rFonts w:ascii="Courier New" w:hAnsi="Courier New"/>
          <w:color w:val="000000"/>
          <w:kern w:val="0"/>
          <w:sz w:val="24"/>
          <w:szCs w:val="24"/>
          <w:lang w:eastAsia="ru-RU" w:bidi="ru-RU"/>
        </w:rPr>
        <w:t>Яблокова. М., 1994. С.39.</w:t>
      </w:r>
    </w:p>
    <w:p w14:paraId="2F6A6B47" w14:textId="77777777" w:rsidR="00E02FA1" w:rsidRPr="00E02FA1" w:rsidRDefault="00E02FA1" w:rsidP="00E02FA1">
      <w:pPr>
        <w:tabs>
          <w:tab w:val="clear" w:pos="709"/>
        </w:tabs>
        <w:suppressAutoHyphens w:val="0"/>
        <w:spacing w:after="0" w:line="186" w:lineRule="exact"/>
        <w:ind w:firstLine="0"/>
        <w:jc w:val="left"/>
        <w:rPr>
          <w:rFonts w:ascii="Courier New" w:hAnsi="Courier New"/>
          <w:color w:val="000000"/>
          <w:kern w:val="0"/>
          <w:sz w:val="24"/>
          <w:szCs w:val="24"/>
          <w:lang w:eastAsia="ru-RU" w:bidi="ru-RU"/>
        </w:rPr>
      </w:pPr>
      <w:r w:rsidRPr="00E02FA1">
        <w:rPr>
          <w:rFonts w:ascii="Courier New" w:hAnsi="Courier New"/>
          <w:color w:val="000000"/>
          <w:kern w:val="0"/>
          <w:sz w:val="24"/>
          <w:szCs w:val="24"/>
          <w:lang w:eastAsia="ru-RU" w:bidi="ru-RU"/>
        </w:rPr>
        <w:t>Мысль, 1980. С. 31.</w:t>
      </w:r>
    </w:p>
    <w:p w14:paraId="20A25631" w14:textId="77777777" w:rsidR="00E02FA1" w:rsidRPr="00E02FA1" w:rsidRDefault="00E02FA1" w:rsidP="00E02FA1">
      <w:pPr>
        <w:tabs>
          <w:tab w:val="clear" w:pos="709"/>
        </w:tabs>
        <w:suppressAutoHyphens w:val="0"/>
        <w:spacing w:after="0" w:line="186" w:lineRule="exact"/>
        <w:ind w:firstLine="0"/>
        <w:jc w:val="left"/>
        <w:rPr>
          <w:rFonts w:ascii="Courier New" w:hAnsi="Courier New"/>
          <w:color w:val="000000"/>
          <w:kern w:val="0"/>
          <w:sz w:val="24"/>
          <w:szCs w:val="24"/>
          <w:lang w:eastAsia="ru-RU" w:bidi="ru-RU"/>
        </w:rPr>
      </w:pPr>
      <w:r w:rsidRPr="00E02FA1">
        <w:rPr>
          <w:rFonts w:ascii="Times New Roman" w:hAnsi="Times New Roman" w:cs="Times New Roman"/>
          <w:color w:val="000000"/>
          <w:kern w:val="0"/>
          <w:sz w:val="14"/>
          <w:szCs w:val="14"/>
          <w:vertAlign w:val="superscript"/>
          <w:lang w:eastAsia="ru-RU" w:bidi="ru-RU"/>
        </w:rPr>
        <w:t>3</w:t>
      </w:r>
      <w:r w:rsidRPr="00E02FA1">
        <w:rPr>
          <w:rFonts w:ascii="Times New Roman" w:hAnsi="Times New Roman" w:cs="Times New Roman"/>
          <w:color w:val="000000"/>
          <w:kern w:val="0"/>
          <w:sz w:val="14"/>
          <w:szCs w:val="14"/>
          <w:lang w:eastAsia="ru-RU" w:bidi="ru-RU"/>
        </w:rPr>
        <w:t xml:space="preserve"> Там же. С. 410.</w:t>
      </w:r>
    </w:p>
    <w:p w14:paraId="0ED14FA6" w14:textId="77777777" w:rsidR="00E02FA1" w:rsidRPr="00E02FA1" w:rsidRDefault="00E02FA1" w:rsidP="00E02FA1">
      <w:pPr>
        <w:tabs>
          <w:tab w:val="clear" w:pos="709"/>
        </w:tabs>
        <w:suppressAutoHyphens w:val="0"/>
        <w:spacing w:after="0" w:line="182" w:lineRule="exact"/>
        <w:ind w:right="20" w:firstLine="0"/>
        <w:jc w:val="left"/>
        <w:rPr>
          <w:rFonts w:ascii="Courier New" w:hAnsi="Courier New"/>
          <w:color w:val="000000"/>
          <w:kern w:val="0"/>
          <w:sz w:val="24"/>
          <w:szCs w:val="24"/>
          <w:lang w:eastAsia="ru-RU" w:bidi="ru-RU"/>
        </w:rPr>
      </w:pPr>
      <w:r w:rsidRPr="00E02FA1">
        <w:rPr>
          <w:rFonts w:ascii="Courier New" w:hAnsi="Courier New"/>
          <w:color w:val="000000"/>
          <w:kern w:val="0"/>
          <w:sz w:val="24"/>
          <w:szCs w:val="24"/>
          <w:vertAlign w:val="superscript"/>
          <w:lang w:eastAsia="ru-RU" w:bidi="ru-RU"/>
        </w:rPr>
        <w:t>1</w:t>
      </w:r>
      <w:r w:rsidRPr="00E02FA1">
        <w:rPr>
          <w:rFonts w:ascii="Courier New" w:hAnsi="Courier New"/>
          <w:color w:val="000000"/>
          <w:kern w:val="0"/>
          <w:sz w:val="24"/>
          <w:szCs w:val="24"/>
          <w:lang w:eastAsia="ru-RU" w:bidi="ru-RU"/>
        </w:rPr>
        <w:t xml:space="preserve"> Понятия "метод” и "способ” близки и значительно совпадают. В нашем случае понятие “способ” применяется для обозначения таких явлений как запреты, дозволения и обязывания.</w:t>
      </w:r>
    </w:p>
    <w:p w14:paraId="0EE94F7A" w14:textId="77777777" w:rsidR="00E02FA1" w:rsidRPr="00E02FA1" w:rsidRDefault="00E02FA1" w:rsidP="00E02FA1">
      <w:pPr>
        <w:tabs>
          <w:tab w:val="clear" w:pos="709"/>
        </w:tabs>
        <w:suppressAutoHyphens w:val="0"/>
        <w:spacing w:after="0" w:line="240" w:lineRule="auto"/>
        <w:ind w:firstLine="0"/>
        <w:jc w:val="left"/>
        <w:rPr>
          <w:rFonts w:ascii="Courier New" w:hAnsi="Courier New"/>
          <w:color w:val="000000"/>
          <w:kern w:val="0"/>
          <w:sz w:val="24"/>
          <w:szCs w:val="24"/>
          <w:lang w:eastAsia="ru-RU" w:bidi="ru-RU"/>
        </w:rPr>
      </w:pPr>
      <w:r w:rsidRPr="00E02FA1">
        <w:rPr>
          <w:rFonts w:ascii="Courier New" w:hAnsi="Courier New"/>
          <w:color w:val="000000"/>
          <w:kern w:val="0"/>
          <w:sz w:val="24"/>
          <w:szCs w:val="24"/>
          <w:lang w:eastAsia="ru-RU" w:bidi="ru-RU"/>
        </w:rPr>
        <w:t>' См.: Вундт В. О развитии этических воззрений. М.. 1986. С. 20</w:t>
      </w:r>
    </w:p>
    <w:p w14:paraId="564BD98C" w14:textId="77777777" w:rsidR="00E02FA1" w:rsidRPr="00E02FA1" w:rsidRDefault="00E02FA1" w:rsidP="00E02FA1">
      <w:bookmarkStart w:id="3" w:name="_GoBack"/>
      <w:bookmarkEnd w:id="3"/>
    </w:p>
    <w:sectPr w:rsidR="00E02FA1" w:rsidRPr="00E02FA1" w:rsidSect="006E463D">
      <w:headerReference w:type="default" r:id="rId15"/>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76453" w14:textId="77777777" w:rsidR="00F04FC9" w:rsidRDefault="00F04FC9">
      <w:pPr>
        <w:spacing w:after="0" w:line="240" w:lineRule="auto"/>
      </w:pPr>
      <w:r>
        <w:separator/>
      </w:r>
    </w:p>
  </w:endnote>
  <w:endnote w:type="continuationSeparator" w:id="0">
    <w:p w14:paraId="1820B854" w14:textId="77777777" w:rsidR="00F04FC9" w:rsidRDefault="00F04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300A0" w14:textId="77777777" w:rsidR="00F04FC9" w:rsidRDefault="00F04FC9">
      <w:pPr>
        <w:spacing w:after="0" w:line="240" w:lineRule="auto"/>
      </w:pPr>
      <w:r>
        <w:separator/>
      </w:r>
    </w:p>
  </w:footnote>
  <w:footnote w:type="continuationSeparator" w:id="0">
    <w:p w14:paraId="06EB1CFF" w14:textId="77777777" w:rsidR="00F04FC9" w:rsidRDefault="00F04F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B080C" w14:textId="342BCDF1" w:rsidR="00E02FA1" w:rsidRDefault="00E02FA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EA166CE" wp14:editId="6EA467B7">
              <wp:simplePos x="0" y="0"/>
              <wp:positionH relativeFrom="page">
                <wp:posOffset>3687445</wp:posOffset>
              </wp:positionH>
              <wp:positionV relativeFrom="page">
                <wp:posOffset>1307465</wp:posOffset>
              </wp:positionV>
              <wp:extent cx="579755" cy="112395"/>
              <wp:effectExtent l="1270" t="254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A4820" w14:textId="77777777" w:rsidR="00E02FA1" w:rsidRDefault="00E02FA1">
                          <w:pPr>
                            <w:spacing w:line="240" w:lineRule="auto"/>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A166CE" id="_x0000_t202" coordsize="21600,21600" o:spt="202" path="m,l,21600r21600,l21600,xe">
              <v:stroke joinstyle="miter"/>
              <v:path gradientshapeok="t" o:connecttype="rect"/>
            </v:shapetype>
            <v:shape id="Надпись 6" o:spid="_x0000_s1026" type="#_x0000_t202" style="position:absolute;left:0;text-align:left;margin-left:290.35pt;margin-top:102.95pt;width:45.65pt;height:8.8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" filled="f" stroked="f">
              <v:textbox style="mso-fit-shape-to-text:t" inset="0,0,0,0">
                <w:txbxContent>
                  <w:p w14:paraId="298A4820" w14:textId="77777777" w:rsidR="00E02FA1" w:rsidRDefault="00E02FA1">
                    <w:pPr>
                      <w:spacing w:line="240" w:lineRule="auto"/>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47A4C" w14:textId="05EA2823" w:rsidR="00E02FA1" w:rsidRDefault="00E02FA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F1DBCF" wp14:editId="3C8643F7">
              <wp:simplePos x="0" y="0"/>
              <wp:positionH relativeFrom="page">
                <wp:posOffset>3687445</wp:posOffset>
              </wp:positionH>
              <wp:positionV relativeFrom="page">
                <wp:posOffset>1307465</wp:posOffset>
              </wp:positionV>
              <wp:extent cx="540385" cy="153035"/>
              <wp:effectExtent l="1270" t="2540" r="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DC8BF" w14:textId="77777777" w:rsidR="00E02FA1" w:rsidRDefault="00E02FA1">
                          <w:pPr>
                            <w:spacing w:line="240" w:lineRule="auto"/>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F1DBCF" id="_x0000_t202" coordsize="21600,21600" o:spt="202" path="m,l,21600r21600,l21600,xe">
              <v:stroke joinstyle="miter"/>
              <v:path gradientshapeok="t" o:connecttype="rect"/>
            </v:shapetype>
            <v:shape id="Надпись 5" o:spid="_x0000_s1027" type="#_x0000_t202" style="position:absolute;left:0;text-align:left;margin-left:290.35pt;margin-top:102.95pt;width:42.55pt;height:12.0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" filled="f" stroked="f">
              <v:textbox style="mso-fit-shape-to-text:t" inset="0,0,0,0">
                <w:txbxContent>
                  <w:p w14:paraId="38FDC8BF" w14:textId="77777777" w:rsidR="00E02FA1" w:rsidRDefault="00E02FA1">
                    <w:pPr>
                      <w:spacing w:line="240" w:lineRule="auto"/>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DCCB7" w14:textId="77777777" w:rsidR="00E02FA1" w:rsidRDefault="00E02FA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C3207" w14:textId="77777777" w:rsidR="00E02FA1" w:rsidRDefault="00E02FA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50EE3" w14:textId="77777777" w:rsidR="00E02FA1" w:rsidRDefault="00E02FA1">
    <w:pPr>
      <w:rPr>
        <w:sz w:val="2"/>
        <w:szCs w:val="2"/>
      </w:rPr>
    </w:pPr>
    <w:r>
      <w:rPr>
        <w:sz w:val="24"/>
        <w:szCs w:val="24"/>
        <w:lang w:bidi="ru-RU"/>
      </w:rPr>
      <w:pict w14:anchorId="279AA954">
        <v:shapetype id="_x0000_t202" coordsize="21600,21600" o:spt="202" path="m,l,21600r21600,l21600,xe">
          <v:stroke joinstyle="miter"/>
          <v:path gradientshapeok="t" o:connecttype="rect"/>
        </v:shapetype>
        <v:shape id="_x0000_s2065" type="#_x0000_t202" style="position:absolute;left:0;text-align:left;margin-left:294.1pt;margin-top:102.95pt;width:9.1pt;height:7.95pt;z-index:-251654144;mso-wrap-style:none;mso-wrap-distance-left:5pt;mso-wrap-distance-right:5pt;mso-position-horizontal-relative:page;mso-position-vertical-relative:page" wrapcoords="0 0" filled="f" stroked="f">
          <v:textbox style="mso-fit-shape-to-text:t" inset="0,0,0,0">
            <w:txbxContent>
              <w:p w14:paraId="262326C9" w14:textId="77777777" w:rsidR="00E02FA1" w:rsidRDefault="00E02FA1">
                <w:pPr>
                  <w:spacing w:line="240" w:lineRule="auto"/>
                </w:pPr>
                <w:r>
                  <w:fldChar w:fldCharType="begin"/>
                </w:r>
                <w:r>
                  <w:instrText xml:space="preserve"> PAGE \* MERGEFORMAT </w:instrText>
                </w:r>
                <w:r>
                  <w:fldChar w:fldCharType="separate"/>
                </w:r>
                <w:r w:rsidRPr="00D96FC2">
                  <w:rPr>
                    <w:rStyle w:val="95pt0"/>
                    <w:noProof/>
                  </w:rPr>
                  <w:t>130</w:t>
                </w:r>
                <w:r>
                  <w:rPr>
                    <w:rStyle w:val="95pt0"/>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D4B8E" w14:textId="77777777" w:rsidR="00E02FA1" w:rsidRDefault="00E02FA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2B696" w14:textId="64B871B0" w:rsidR="00E02FA1" w:rsidRDefault="00E02FA1">
    <w:pPr>
      <w:rPr>
        <w:sz w:val="2"/>
        <w:szCs w:val="2"/>
      </w:rPr>
    </w:pPr>
    <w:r>
      <w:rPr>
        <w:noProof/>
        <w:sz w:val="24"/>
        <w:szCs w:val="24"/>
        <w:lang w:eastAsia="ru-RU"/>
      </w:rPr>
      <mc:AlternateContent>
        <mc:Choice Requires="wps">
          <w:drawing>
            <wp:anchor distT="0" distB="0" distL="63500" distR="63500" simplePos="0" relativeHeight="251663360" behindDoc="1" locked="0" layoutInCell="1" allowOverlap="1" wp14:anchorId="735EC338" wp14:editId="19E797D4">
              <wp:simplePos x="0" y="0"/>
              <wp:positionH relativeFrom="page">
                <wp:posOffset>3735070</wp:posOffset>
              </wp:positionH>
              <wp:positionV relativeFrom="page">
                <wp:posOffset>1307465</wp:posOffset>
              </wp:positionV>
              <wp:extent cx="115570" cy="100965"/>
              <wp:effectExtent l="1270" t="2540" r="0" b="12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3AD4F" w14:textId="77777777" w:rsidR="00E02FA1" w:rsidRDefault="00E02FA1">
                          <w:pPr>
                            <w:spacing w:line="240" w:lineRule="auto"/>
                          </w:pPr>
                          <w:r>
                            <w:fldChar w:fldCharType="begin"/>
                          </w:r>
                          <w:r>
                            <w:instrText xml:space="preserve"> PAGE \* MERGEFORMAT </w:instrText>
                          </w:r>
                          <w:r>
                            <w:fldChar w:fldCharType="separate"/>
                          </w:r>
                          <w:r w:rsidRPr="00D96FC2">
                            <w:rPr>
                              <w:rStyle w:val="95pt0"/>
                              <w:noProof/>
                            </w:rPr>
                            <w:t>140</w:t>
                          </w:r>
                          <w:r>
                            <w:rPr>
                              <w:rStyle w:val="95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5EC338" id="_x0000_t202" coordsize="21600,21600" o:spt="202" path="m,l,21600r21600,l21600,xe">
              <v:stroke joinstyle="miter"/>
              <v:path gradientshapeok="t" o:connecttype="rect"/>
            </v:shapetype>
            <v:shape id="Надпись 10" o:spid="_x0000_s1028" type="#_x0000_t202" style="position:absolute;left:0;text-align:left;margin-left:294.1pt;margin-top:102.95pt;width:9.1pt;height:7.9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" filled="f" stroked="f">
              <v:textbox style="mso-fit-shape-to-text:t" inset="0,0,0,0">
                <w:txbxContent>
                  <w:p w14:paraId="2D93AD4F" w14:textId="77777777" w:rsidR="00E02FA1" w:rsidRDefault="00E02FA1">
                    <w:pPr>
                      <w:spacing w:line="240" w:lineRule="auto"/>
                    </w:pPr>
                    <w:r>
                      <w:fldChar w:fldCharType="begin"/>
                    </w:r>
                    <w:r>
                      <w:instrText xml:space="preserve"> PAGE \* MERGEFORMAT </w:instrText>
                    </w:r>
                    <w:r>
                      <w:fldChar w:fldCharType="separate"/>
                    </w:r>
                    <w:r w:rsidRPr="00D96FC2">
                      <w:rPr>
                        <w:rStyle w:val="95pt0"/>
                        <w:noProof/>
                      </w:rPr>
                      <w:t>140</w:t>
                    </w:r>
                    <w:r>
                      <w:rPr>
                        <w:rStyle w:val="95pt0"/>
                      </w:rP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27B33" w14:textId="11DDEE5F" w:rsidR="00E02FA1" w:rsidRDefault="00E02FA1">
    <w:pPr>
      <w:rPr>
        <w:sz w:val="2"/>
        <w:szCs w:val="2"/>
      </w:rPr>
    </w:pPr>
    <w:r>
      <w:rPr>
        <w:noProof/>
        <w:sz w:val="24"/>
        <w:szCs w:val="24"/>
        <w:lang w:eastAsia="ru-RU"/>
      </w:rPr>
      <mc:AlternateContent>
        <mc:Choice Requires="wps">
          <w:drawing>
            <wp:anchor distT="0" distB="0" distL="63500" distR="63500" simplePos="0" relativeHeight="251664384" behindDoc="1" locked="0" layoutInCell="1" allowOverlap="1" wp14:anchorId="15743508" wp14:editId="3F67F2E4">
              <wp:simplePos x="0" y="0"/>
              <wp:positionH relativeFrom="page">
                <wp:posOffset>3735070</wp:posOffset>
              </wp:positionH>
              <wp:positionV relativeFrom="page">
                <wp:posOffset>1307465</wp:posOffset>
              </wp:positionV>
              <wp:extent cx="115570" cy="100965"/>
              <wp:effectExtent l="1270" t="2540" r="0" b="127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C83B2" w14:textId="77777777" w:rsidR="00E02FA1" w:rsidRDefault="00E02FA1">
                          <w:pPr>
                            <w:spacing w:line="240" w:lineRule="auto"/>
                          </w:pPr>
                          <w:r>
                            <w:fldChar w:fldCharType="begin"/>
                          </w:r>
                          <w:r>
                            <w:instrText xml:space="preserve"> PAGE \* MERGEFORMAT </w:instrText>
                          </w:r>
                          <w:r>
                            <w:fldChar w:fldCharType="separate"/>
                          </w:r>
                          <w:r w:rsidRPr="00E02FA1">
                            <w:rPr>
                              <w:rStyle w:val="95pt0"/>
                              <w:noProof/>
                            </w:rPr>
                            <w:t>23</w:t>
                          </w:r>
                          <w:r>
                            <w:rPr>
                              <w:rStyle w:val="95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743508" id="_x0000_t202" coordsize="21600,21600" o:spt="202" path="m,l,21600r21600,l21600,xe">
              <v:stroke joinstyle="miter"/>
              <v:path gradientshapeok="t" o:connecttype="rect"/>
            </v:shapetype>
            <v:shape id="Надпись 9" o:spid="_x0000_s1029" type="#_x0000_t202" style="position:absolute;left:0;text-align:left;margin-left:294.1pt;margin-top:102.95pt;width:9.1pt;height:7.9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" filled="f" stroked="f">
              <v:textbox style="mso-fit-shape-to-text:t" inset="0,0,0,0">
                <w:txbxContent>
                  <w:p w14:paraId="156C83B2" w14:textId="77777777" w:rsidR="00E02FA1" w:rsidRDefault="00E02FA1">
                    <w:pPr>
                      <w:spacing w:line="240" w:lineRule="auto"/>
                    </w:pPr>
                    <w:r>
                      <w:fldChar w:fldCharType="begin"/>
                    </w:r>
                    <w:r>
                      <w:instrText xml:space="preserve"> PAGE \* MERGEFORMAT </w:instrText>
                    </w:r>
                    <w:r>
                      <w:fldChar w:fldCharType="separate"/>
                    </w:r>
                    <w:r w:rsidRPr="00E02FA1">
                      <w:rPr>
                        <w:rStyle w:val="95pt0"/>
                        <w:noProof/>
                      </w:rPr>
                      <w:t>23</w:t>
                    </w:r>
                    <w:r>
                      <w:rPr>
                        <w:rStyle w:val="95pt0"/>
                      </w:rP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8B0D2E"/>
    <w:multiLevelType w:val="multilevel"/>
    <w:tmpl w:val="A128FF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42070C1"/>
    <w:multiLevelType w:val="multilevel"/>
    <w:tmpl w:val="EA3A3CC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6437090"/>
    <w:multiLevelType w:val="multilevel"/>
    <w:tmpl w:val="3E98D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5">
    <w:nsid w:val="0A396992"/>
    <w:multiLevelType w:val="multilevel"/>
    <w:tmpl w:val="8A3CC1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040204A"/>
    <w:multiLevelType w:val="hybridMultilevel"/>
    <w:tmpl w:val="4D040A76"/>
    <w:lvl w:ilvl="0" w:tplc="0419000F">
      <w:start w:val="1"/>
      <w:numFmt w:val="decimal"/>
      <w:lvlText w:val="%1."/>
      <w:lvlJc w:val="left"/>
      <w:pPr>
        <w:tabs>
          <w:tab w:val="num" w:pos="927"/>
        </w:tabs>
        <w:ind w:left="927" w:hanging="360"/>
      </w:pPr>
      <w:rPr>
        <w:rFonts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17">
    <w:nsid w:val="16851C1F"/>
    <w:multiLevelType w:val="multilevel"/>
    <w:tmpl w:val="F12E2B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E3C1929"/>
    <w:multiLevelType w:val="multilevel"/>
    <w:tmpl w:val="D0A284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3C904C7"/>
    <w:multiLevelType w:val="multilevel"/>
    <w:tmpl w:val="EB6AC82E"/>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4F92A37"/>
    <w:multiLevelType w:val="multilevel"/>
    <w:tmpl w:val="5E2419BE"/>
    <w:lvl w:ilvl="0">
      <w:start w:val="200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54F0865"/>
    <w:multiLevelType w:val="multilevel"/>
    <w:tmpl w:val="61D45A2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965438F"/>
    <w:multiLevelType w:val="multilevel"/>
    <w:tmpl w:val="22F8D1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98C18C6"/>
    <w:multiLevelType w:val="multilevel"/>
    <w:tmpl w:val="277AF1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5">
    <w:nsid w:val="395535BD"/>
    <w:multiLevelType w:val="multilevel"/>
    <w:tmpl w:val="7FFEC84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A5141A4"/>
    <w:multiLevelType w:val="multilevel"/>
    <w:tmpl w:val="E3E8F2E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CC321D8"/>
    <w:multiLevelType w:val="multilevel"/>
    <w:tmpl w:val="4072DEA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FE54B6E"/>
    <w:multiLevelType w:val="multilevel"/>
    <w:tmpl w:val="21DC77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2280777"/>
    <w:multiLevelType w:val="multilevel"/>
    <w:tmpl w:val="136A1A24"/>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34A786A"/>
    <w:multiLevelType w:val="multilevel"/>
    <w:tmpl w:val="742089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nsid w:val="5C020D39"/>
    <w:multiLevelType w:val="multilevel"/>
    <w:tmpl w:val="EE7C99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4">
    <w:nsid w:val="695A620C"/>
    <w:multiLevelType w:val="multilevel"/>
    <w:tmpl w:val="5F8A9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C9429FA"/>
    <w:multiLevelType w:val="multilevel"/>
    <w:tmpl w:val="463AA9D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D0811F2"/>
    <w:multiLevelType w:val="multilevel"/>
    <w:tmpl w:val="3BF0FA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D716A36"/>
    <w:multiLevelType w:val="multilevel"/>
    <w:tmpl w:val="BDFC2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CA4930"/>
    <w:multiLevelType w:val="multilevel"/>
    <w:tmpl w:val="FD72CB62"/>
    <w:lvl w:ilvl="0">
      <w:start w:val="8"/>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19E124F"/>
    <w:multiLevelType w:val="multilevel"/>
    <w:tmpl w:val="2CFE7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A985F77"/>
    <w:multiLevelType w:val="multilevel"/>
    <w:tmpl w:val="5CFE0A0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B78792A"/>
    <w:multiLevelType w:val="multilevel"/>
    <w:tmpl w:val="37AAE8D6"/>
    <w:lvl w:ilvl="0">
      <w:start w:val="199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6"/>
  </w:num>
  <w:num w:numId="7">
    <w:abstractNumId w:val="12"/>
  </w:num>
  <w:num w:numId="8">
    <w:abstractNumId w:val="25"/>
  </w:num>
  <w:num w:numId="9">
    <w:abstractNumId w:val="29"/>
  </w:num>
  <w:num w:numId="10">
    <w:abstractNumId w:val="17"/>
  </w:num>
  <w:num w:numId="11">
    <w:abstractNumId w:val="13"/>
  </w:num>
  <w:num w:numId="12">
    <w:abstractNumId w:val="38"/>
  </w:num>
  <w:num w:numId="13">
    <w:abstractNumId w:val="28"/>
  </w:num>
  <w:num w:numId="14">
    <w:abstractNumId w:val="36"/>
  </w:num>
  <w:num w:numId="15">
    <w:abstractNumId w:val="20"/>
  </w:num>
  <w:num w:numId="16">
    <w:abstractNumId w:val="40"/>
  </w:num>
  <w:num w:numId="17">
    <w:abstractNumId w:val="30"/>
  </w:num>
  <w:num w:numId="18">
    <w:abstractNumId w:val="23"/>
  </w:num>
  <w:num w:numId="19">
    <w:abstractNumId w:val="19"/>
  </w:num>
  <w:num w:numId="20">
    <w:abstractNumId w:val="11"/>
  </w:num>
  <w:num w:numId="21">
    <w:abstractNumId w:val="26"/>
  </w:num>
  <w:num w:numId="22">
    <w:abstractNumId w:val="15"/>
  </w:num>
  <w:num w:numId="23">
    <w:abstractNumId w:val="18"/>
  </w:num>
  <w:num w:numId="24">
    <w:abstractNumId w:val="34"/>
  </w:num>
  <w:num w:numId="25">
    <w:abstractNumId w:val="32"/>
  </w:num>
  <w:num w:numId="26">
    <w:abstractNumId w:val="22"/>
  </w:num>
  <w:num w:numId="27">
    <w:abstractNumId w:val="39"/>
  </w:num>
  <w:num w:numId="28">
    <w:abstractNumId w:val="35"/>
  </w:num>
  <w:num w:numId="29">
    <w:abstractNumId w:val="27"/>
  </w:num>
  <w:num w:numId="30">
    <w:abstractNumId w:val="21"/>
  </w:num>
  <w:num w:numId="31">
    <w:abstractNumId w:val="41"/>
  </w:num>
  <w:num w:numId="32">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66"/>
    <o:shapelayout v:ext="edit">
      <o:idmap v:ext="edit" data="2"/>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CF4"/>
    <w:rsid w:val="000040F6"/>
    <w:rsid w:val="000050F4"/>
    <w:rsid w:val="00005E57"/>
    <w:rsid w:val="00006D05"/>
    <w:rsid w:val="0001128B"/>
    <w:rsid w:val="0001261B"/>
    <w:rsid w:val="0001286F"/>
    <w:rsid w:val="00013C25"/>
    <w:rsid w:val="00017420"/>
    <w:rsid w:val="000223EA"/>
    <w:rsid w:val="000229D0"/>
    <w:rsid w:val="00024196"/>
    <w:rsid w:val="000247A1"/>
    <w:rsid w:val="0002510E"/>
    <w:rsid w:val="00025274"/>
    <w:rsid w:val="000254A4"/>
    <w:rsid w:val="00027AF9"/>
    <w:rsid w:val="00030019"/>
    <w:rsid w:val="000363A9"/>
    <w:rsid w:val="000375F8"/>
    <w:rsid w:val="000408E3"/>
    <w:rsid w:val="00040E42"/>
    <w:rsid w:val="00046D49"/>
    <w:rsid w:val="00050F8A"/>
    <w:rsid w:val="000516F8"/>
    <w:rsid w:val="00052D9C"/>
    <w:rsid w:val="00052E5D"/>
    <w:rsid w:val="000530F7"/>
    <w:rsid w:val="000545F3"/>
    <w:rsid w:val="00056407"/>
    <w:rsid w:val="00061257"/>
    <w:rsid w:val="00061ABC"/>
    <w:rsid w:val="00061D2A"/>
    <w:rsid w:val="00061DBD"/>
    <w:rsid w:val="0006473D"/>
    <w:rsid w:val="00064AAD"/>
    <w:rsid w:val="000665CD"/>
    <w:rsid w:val="00074B93"/>
    <w:rsid w:val="00077F61"/>
    <w:rsid w:val="00082246"/>
    <w:rsid w:val="00082393"/>
    <w:rsid w:val="00084CB3"/>
    <w:rsid w:val="000851D4"/>
    <w:rsid w:val="00085657"/>
    <w:rsid w:val="00085F0F"/>
    <w:rsid w:val="00087696"/>
    <w:rsid w:val="00087AE2"/>
    <w:rsid w:val="00087D57"/>
    <w:rsid w:val="00091EDA"/>
    <w:rsid w:val="0009648B"/>
    <w:rsid w:val="00096F5A"/>
    <w:rsid w:val="000A1353"/>
    <w:rsid w:val="000A282E"/>
    <w:rsid w:val="000A58A4"/>
    <w:rsid w:val="000A5E02"/>
    <w:rsid w:val="000A6DAB"/>
    <w:rsid w:val="000B05CF"/>
    <w:rsid w:val="000B24E1"/>
    <w:rsid w:val="000B339E"/>
    <w:rsid w:val="000B42E1"/>
    <w:rsid w:val="000B638A"/>
    <w:rsid w:val="000B7059"/>
    <w:rsid w:val="000B771A"/>
    <w:rsid w:val="000C0CCE"/>
    <w:rsid w:val="000C11E1"/>
    <w:rsid w:val="000C1A3B"/>
    <w:rsid w:val="000C4165"/>
    <w:rsid w:val="000C5B0B"/>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74F5"/>
    <w:rsid w:val="00111013"/>
    <w:rsid w:val="0011281D"/>
    <w:rsid w:val="0011528F"/>
    <w:rsid w:val="001178DB"/>
    <w:rsid w:val="00117B81"/>
    <w:rsid w:val="001233D4"/>
    <w:rsid w:val="00123A6B"/>
    <w:rsid w:val="00123A8F"/>
    <w:rsid w:val="001257E9"/>
    <w:rsid w:val="00126A04"/>
    <w:rsid w:val="001323C4"/>
    <w:rsid w:val="00137782"/>
    <w:rsid w:val="001407F0"/>
    <w:rsid w:val="001419CE"/>
    <w:rsid w:val="001438DF"/>
    <w:rsid w:val="00146C3C"/>
    <w:rsid w:val="00151A7F"/>
    <w:rsid w:val="00151BB9"/>
    <w:rsid w:val="00153A4C"/>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6C72"/>
    <w:rsid w:val="0019790A"/>
    <w:rsid w:val="001A0C7C"/>
    <w:rsid w:val="001A58AA"/>
    <w:rsid w:val="001A7214"/>
    <w:rsid w:val="001B1D30"/>
    <w:rsid w:val="001B320C"/>
    <w:rsid w:val="001B78DE"/>
    <w:rsid w:val="001C0184"/>
    <w:rsid w:val="001C0E8C"/>
    <w:rsid w:val="001C1462"/>
    <w:rsid w:val="001C567D"/>
    <w:rsid w:val="001C67EB"/>
    <w:rsid w:val="001C7091"/>
    <w:rsid w:val="001D2241"/>
    <w:rsid w:val="001D24B5"/>
    <w:rsid w:val="001D3F7F"/>
    <w:rsid w:val="001D5B62"/>
    <w:rsid w:val="001D63F7"/>
    <w:rsid w:val="001D7592"/>
    <w:rsid w:val="001E0195"/>
    <w:rsid w:val="001E14F7"/>
    <w:rsid w:val="001E1867"/>
    <w:rsid w:val="001E3C36"/>
    <w:rsid w:val="001E68DF"/>
    <w:rsid w:val="001E79F3"/>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471"/>
    <w:rsid w:val="00217B16"/>
    <w:rsid w:val="0022522C"/>
    <w:rsid w:val="00232474"/>
    <w:rsid w:val="00232BD9"/>
    <w:rsid w:val="00233EE4"/>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C61"/>
    <w:rsid w:val="00296543"/>
    <w:rsid w:val="002A5361"/>
    <w:rsid w:val="002A7631"/>
    <w:rsid w:val="002B0B22"/>
    <w:rsid w:val="002B2645"/>
    <w:rsid w:val="002B74EA"/>
    <w:rsid w:val="002B7721"/>
    <w:rsid w:val="002C186A"/>
    <w:rsid w:val="002C3FB3"/>
    <w:rsid w:val="002C5560"/>
    <w:rsid w:val="002C745B"/>
    <w:rsid w:val="002D5F75"/>
    <w:rsid w:val="002E7727"/>
    <w:rsid w:val="002F5585"/>
    <w:rsid w:val="002F56DB"/>
    <w:rsid w:val="0030177B"/>
    <w:rsid w:val="0030191F"/>
    <w:rsid w:val="00304052"/>
    <w:rsid w:val="00305369"/>
    <w:rsid w:val="00312B21"/>
    <w:rsid w:val="00314307"/>
    <w:rsid w:val="00314A95"/>
    <w:rsid w:val="00316257"/>
    <w:rsid w:val="003169E4"/>
    <w:rsid w:val="0032013A"/>
    <w:rsid w:val="003317D3"/>
    <w:rsid w:val="00333611"/>
    <w:rsid w:val="00333902"/>
    <w:rsid w:val="003339AD"/>
    <w:rsid w:val="00335034"/>
    <w:rsid w:val="00336037"/>
    <w:rsid w:val="003364CD"/>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5C7B"/>
    <w:rsid w:val="003F611B"/>
    <w:rsid w:val="003F7A62"/>
    <w:rsid w:val="00406CC6"/>
    <w:rsid w:val="00406E5F"/>
    <w:rsid w:val="0040760E"/>
    <w:rsid w:val="00407C0A"/>
    <w:rsid w:val="00407C41"/>
    <w:rsid w:val="00411725"/>
    <w:rsid w:val="0041227F"/>
    <w:rsid w:val="0041372C"/>
    <w:rsid w:val="00413A35"/>
    <w:rsid w:val="0041725F"/>
    <w:rsid w:val="00417AFB"/>
    <w:rsid w:val="00422949"/>
    <w:rsid w:val="00426BE0"/>
    <w:rsid w:val="0042741C"/>
    <w:rsid w:val="0043025D"/>
    <w:rsid w:val="0043108C"/>
    <w:rsid w:val="00431753"/>
    <w:rsid w:val="004327B6"/>
    <w:rsid w:val="00433AE7"/>
    <w:rsid w:val="00433E19"/>
    <w:rsid w:val="0043657D"/>
    <w:rsid w:val="00436A9E"/>
    <w:rsid w:val="00437FF9"/>
    <w:rsid w:val="0044000B"/>
    <w:rsid w:val="00440941"/>
    <w:rsid w:val="004417B1"/>
    <w:rsid w:val="00441FB6"/>
    <w:rsid w:val="00442076"/>
    <w:rsid w:val="00454471"/>
    <w:rsid w:val="00456EA3"/>
    <w:rsid w:val="004609A8"/>
    <w:rsid w:val="00464E6D"/>
    <w:rsid w:val="0046782D"/>
    <w:rsid w:val="004761E8"/>
    <w:rsid w:val="00482B29"/>
    <w:rsid w:val="00483BA4"/>
    <w:rsid w:val="0048427E"/>
    <w:rsid w:val="0048434B"/>
    <w:rsid w:val="00486785"/>
    <w:rsid w:val="00490A74"/>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4A32"/>
    <w:rsid w:val="004B5056"/>
    <w:rsid w:val="004C058D"/>
    <w:rsid w:val="004C4DB3"/>
    <w:rsid w:val="004C5D3E"/>
    <w:rsid w:val="004D0D8A"/>
    <w:rsid w:val="004D190D"/>
    <w:rsid w:val="004D2E4B"/>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209F5"/>
    <w:rsid w:val="00520A01"/>
    <w:rsid w:val="00527C11"/>
    <w:rsid w:val="00533887"/>
    <w:rsid w:val="005414EE"/>
    <w:rsid w:val="00542074"/>
    <w:rsid w:val="00544C82"/>
    <w:rsid w:val="00545368"/>
    <w:rsid w:val="00546654"/>
    <w:rsid w:val="00547B56"/>
    <w:rsid w:val="00553C9E"/>
    <w:rsid w:val="00554B61"/>
    <w:rsid w:val="00557F00"/>
    <w:rsid w:val="00560048"/>
    <w:rsid w:val="00560B04"/>
    <w:rsid w:val="00564050"/>
    <w:rsid w:val="00566CF4"/>
    <w:rsid w:val="00570651"/>
    <w:rsid w:val="00570CBE"/>
    <w:rsid w:val="00572B3E"/>
    <w:rsid w:val="00573AD8"/>
    <w:rsid w:val="005742DE"/>
    <w:rsid w:val="005748C2"/>
    <w:rsid w:val="00580C32"/>
    <w:rsid w:val="00581A3B"/>
    <w:rsid w:val="00586E57"/>
    <w:rsid w:val="005875A2"/>
    <w:rsid w:val="0058798F"/>
    <w:rsid w:val="005904AF"/>
    <w:rsid w:val="00592CDF"/>
    <w:rsid w:val="00592FA7"/>
    <w:rsid w:val="0059302B"/>
    <w:rsid w:val="00593364"/>
    <w:rsid w:val="00593EC9"/>
    <w:rsid w:val="00595579"/>
    <w:rsid w:val="005956C6"/>
    <w:rsid w:val="005973E5"/>
    <w:rsid w:val="00597FA4"/>
    <w:rsid w:val="005A5F75"/>
    <w:rsid w:val="005A6EAD"/>
    <w:rsid w:val="005B2746"/>
    <w:rsid w:val="005B3C5C"/>
    <w:rsid w:val="005B5BCF"/>
    <w:rsid w:val="005B6984"/>
    <w:rsid w:val="005C040A"/>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1FAE"/>
    <w:rsid w:val="005E54F3"/>
    <w:rsid w:val="005E5666"/>
    <w:rsid w:val="005E6BCA"/>
    <w:rsid w:val="005F1A15"/>
    <w:rsid w:val="005F1A76"/>
    <w:rsid w:val="005F2161"/>
    <w:rsid w:val="005F2A2E"/>
    <w:rsid w:val="005F706B"/>
    <w:rsid w:val="006010AF"/>
    <w:rsid w:val="00603752"/>
    <w:rsid w:val="00606025"/>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4E7"/>
    <w:rsid w:val="00667107"/>
    <w:rsid w:val="00671DAE"/>
    <w:rsid w:val="00671EE3"/>
    <w:rsid w:val="00674A28"/>
    <w:rsid w:val="00674D79"/>
    <w:rsid w:val="0067539A"/>
    <w:rsid w:val="00676597"/>
    <w:rsid w:val="00677934"/>
    <w:rsid w:val="00683F39"/>
    <w:rsid w:val="00685095"/>
    <w:rsid w:val="006868FE"/>
    <w:rsid w:val="00686D21"/>
    <w:rsid w:val="00690665"/>
    <w:rsid w:val="00690668"/>
    <w:rsid w:val="0069163C"/>
    <w:rsid w:val="00697224"/>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2207"/>
    <w:rsid w:val="006D4B20"/>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41F3A"/>
    <w:rsid w:val="00742395"/>
    <w:rsid w:val="007446AB"/>
    <w:rsid w:val="0074529A"/>
    <w:rsid w:val="00750176"/>
    <w:rsid w:val="00752A5F"/>
    <w:rsid w:val="007534B8"/>
    <w:rsid w:val="00753B3B"/>
    <w:rsid w:val="007545FB"/>
    <w:rsid w:val="00757578"/>
    <w:rsid w:val="00760DA7"/>
    <w:rsid w:val="00761D9D"/>
    <w:rsid w:val="0076604E"/>
    <w:rsid w:val="007711E6"/>
    <w:rsid w:val="0077562F"/>
    <w:rsid w:val="00775B86"/>
    <w:rsid w:val="00777098"/>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3349"/>
    <w:rsid w:val="00833844"/>
    <w:rsid w:val="008343CE"/>
    <w:rsid w:val="008367E8"/>
    <w:rsid w:val="008371FF"/>
    <w:rsid w:val="0083761B"/>
    <w:rsid w:val="008412B9"/>
    <w:rsid w:val="008449FA"/>
    <w:rsid w:val="00846604"/>
    <w:rsid w:val="00847819"/>
    <w:rsid w:val="008560F8"/>
    <w:rsid w:val="00861A86"/>
    <w:rsid w:val="00862C5D"/>
    <w:rsid w:val="00865922"/>
    <w:rsid w:val="00865B77"/>
    <w:rsid w:val="00871080"/>
    <w:rsid w:val="00872107"/>
    <w:rsid w:val="00875354"/>
    <w:rsid w:val="00875CE2"/>
    <w:rsid w:val="0087705B"/>
    <w:rsid w:val="00881876"/>
    <w:rsid w:val="00884D95"/>
    <w:rsid w:val="008851E3"/>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6495"/>
    <w:rsid w:val="008D6C0F"/>
    <w:rsid w:val="008D7814"/>
    <w:rsid w:val="008E1816"/>
    <w:rsid w:val="008E1CCE"/>
    <w:rsid w:val="008E37D7"/>
    <w:rsid w:val="008F58D3"/>
    <w:rsid w:val="008F7915"/>
    <w:rsid w:val="0090140C"/>
    <w:rsid w:val="00904074"/>
    <w:rsid w:val="0090442D"/>
    <w:rsid w:val="00905F70"/>
    <w:rsid w:val="00906AFC"/>
    <w:rsid w:val="00907154"/>
    <w:rsid w:val="0090761B"/>
    <w:rsid w:val="00907FEC"/>
    <w:rsid w:val="00911102"/>
    <w:rsid w:val="00911891"/>
    <w:rsid w:val="00911F72"/>
    <w:rsid w:val="00913218"/>
    <w:rsid w:val="00913600"/>
    <w:rsid w:val="009144C5"/>
    <w:rsid w:val="0093441E"/>
    <w:rsid w:val="009352B8"/>
    <w:rsid w:val="009360E1"/>
    <w:rsid w:val="00937023"/>
    <w:rsid w:val="009373FB"/>
    <w:rsid w:val="00940DD2"/>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80AA9"/>
    <w:rsid w:val="00981CC3"/>
    <w:rsid w:val="009852DB"/>
    <w:rsid w:val="00985F49"/>
    <w:rsid w:val="009906A6"/>
    <w:rsid w:val="00990D9D"/>
    <w:rsid w:val="00991CD2"/>
    <w:rsid w:val="00992267"/>
    <w:rsid w:val="0099246C"/>
    <w:rsid w:val="009A00E9"/>
    <w:rsid w:val="009A36E8"/>
    <w:rsid w:val="009A5258"/>
    <w:rsid w:val="009A7E08"/>
    <w:rsid w:val="009B09CF"/>
    <w:rsid w:val="009B2013"/>
    <w:rsid w:val="009B2CD5"/>
    <w:rsid w:val="009B33B4"/>
    <w:rsid w:val="009B3E00"/>
    <w:rsid w:val="009B58F5"/>
    <w:rsid w:val="009B7240"/>
    <w:rsid w:val="009C3A79"/>
    <w:rsid w:val="009C4493"/>
    <w:rsid w:val="009C5CA8"/>
    <w:rsid w:val="009C6B72"/>
    <w:rsid w:val="009D4C05"/>
    <w:rsid w:val="009D5F8F"/>
    <w:rsid w:val="009E045A"/>
    <w:rsid w:val="009E089A"/>
    <w:rsid w:val="009E0C85"/>
    <w:rsid w:val="009E1571"/>
    <w:rsid w:val="009E25C1"/>
    <w:rsid w:val="009E5D3B"/>
    <w:rsid w:val="009F4772"/>
    <w:rsid w:val="009F48C6"/>
    <w:rsid w:val="009F4B88"/>
    <w:rsid w:val="009F5AA2"/>
    <w:rsid w:val="00A01D0D"/>
    <w:rsid w:val="00A03CA0"/>
    <w:rsid w:val="00A03E24"/>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FB4"/>
    <w:rsid w:val="00A443AE"/>
    <w:rsid w:val="00A4450B"/>
    <w:rsid w:val="00A44605"/>
    <w:rsid w:val="00A44684"/>
    <w:rsid w:val="00A46983"/>
    <w:rsid w:val="00A469B5"/>
    <w:rsid w:val="00A47A8E"/>
    <w:rsid w:val="00A51089"/>
    <w:rsid w:val="00A5502D"/>
    <w:rsid w:val="00A5534B"/>
    <w:rsid w:val="00A5663D"/>
    <w:rsid w:val="00A600C4"/>
    <w:rsid w:val="00A61515"/>
    <w:rsid w:val="00A62B23"/>
    <w:rsid w:val="00A67A15"/>
    <w:rsid w:val="00A67AAC"/>
    <w:rsid w:val="00A705F1"/>
    <w:rsid w:val="00A7064A"/>
    <w:rsid w:val="00A707A3"/>
    <w:rsid w:val="00A70F49"/>
    <w:rsid w:val="00A73EFF"/>
    <w:rsid w:val="00A7535A"/>
    <w:rsid w:val="00A77EE3"/>
    <w:rsid w:val="00A82F81"/>
    <w:rsid w:val="00A861BD"/>
    <w:rsid w:val="00A8753F"/>
    <w:rsid w:val="00A9776D"/>
    <w:rsid w:val="00AA1591"/>
    <w:rsid w:val="00AA6DEB"/>
    <w:rsid w:val="00AA6F16"/>
    <w:rsid w:val="00AA7268"/>
    <w:rsid w:val="00AB0D21"/>
    <w:rsid w:val="00AB1A9A"/>
    <w:rsid w:val="00AB5BCE"/>
    <w:rsid w:val="00AB603D"/>
    <w:rsid w:val="00AB72B2"/>
    <w:rsid w:val="00AB79B6"/>
    <w:rsid w:val="00AC1982"/>
    <w:rsid w:val="00AC5539"/>
    <w:rsid w:val="00AC55F7"/>
    <w:rsid w:val="00AD38CB"/>
    <w:rsid w:val="00AD50C1"/>
    <w:rsid w:val="00AE1540"/>
    <w:rsid w:val="00AE162A"/>
    <w:rsid w:val="00AE3C70"/>
    <w:rsid w:val="00AF0F3D"/>
    <w:rsid w:val="00AF6544"/>
    <w:rsid w:val="00AF6839"/>
    <w:rsid w:val="00AF69EE"/>
    <w:rsid w:val="00AF70D5"/>
    <w:rsid w:val="00AF79EC"/>
    <w:rsid w:val="00B02B69"/>
    <w:rsid w:val="00B02B7F"/>
    <w:rsid w:val="00B0315F"/>
    <w:rsid w:val="00B0708C"/>
    <w:rsid w:val="00B0778C"/>
    <w:rsid w:val="00B122D3"/>
    <w:rsid w:val="00B143C9"/>
    <w:rsid w:val="00B15144"/>
    <w:rsid w:val="00B154F2"/>
    <w:rsid w:val="00B20AE5"/>
    <w:rsid w:val="00B20BEF"/>
    <w:rsid w:val="00B21AE3"/>
    <w:rsid w:val="00B256F3"/>
    <w:rsid w:val="00B2576A"/>
    <w:rsid w:val="00B259E4"/>
    <w:rsid w:val="00B271B2"/>
    <w:rsid w:val="00B27727"/>
    <w:rsid w:val="00B310E5"/>
    <w:rsid w:val="00B31F79"/>
    <w:rsid w:val="00B33C5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70563"/>
    <w:rsid w:val="00B7078F"/>
    <w:rsid w:val="00B716AC"/>
    <w:rsid w:val="00B752A9"/>
    <w:rsid w:val="00B75B28"/>
    <w:rsid w:val="00B77811"/>
    <w:rsid w:val="00B83656"/>
    <w:rsid w:val="00B83F92"/>
    <w:rsid w:val="00B87B45"/>
    <w:rsid w:val="00B90412"/>
    <w:rsid w:val="00B94D47"/>
    <w:rsid w:val="00B96E18"/>
    <w:rsid w:val="00BA0021"/>
    <w:rsid w:val="00BB0A5E"/>
    <w:rsid w:val="00BB2638"/>
    <w:rsid w:val="00BB54B3"/>
    <w:rsid w:val="00BB5709"/>
    <w:rsid w:val="00BB57A1"/>
    <w:rsid w:val="00BB62DB"/>
    <w:rsid w:val="00BC390A"/>
    <w:rsid w:val="00BD2429"/>
    <w:rsid w:val="00BD2786"/>
    <w:rsid w:val="00BD3F32"/>
    <w:rsid w:val="00BE0D3D"/>
    <w:rsid w:val="00BF16F6"/>
    <w:rsid w:val="00BF1D5B"/>
    <w:rsid w:val="00BF2C78"/>
    <w:rsid w:val="00BF35BE"/>
    <w:rsid w:val="00BF37B6"/>
    <w:rsid w:val="00BF401B"/>
    <w:rsid w:val="00BF5B0E"/>
    <w:rsid w:val="00BF7863"/>
    <w:rsid w:val="00C000C4"/>
    <w:rsid w:val="00C00FAD"/>
    <w:rsid w:val="00C00FC0"/>
    <w:rsid w:val="00C02308"/>
    <w:rsid w:val="00C0473C"/>
    <w:rsid w:val="00C058EF"/>
    <w:rsid w:val="00C11D67"/>
    <w:rsid w:val="00C157FB"/>
    <w:rsid w:val="00C214DA"/>
    <w:rsid w:val="00C21F00"/>
    <w:rsid w:val="00C23544"/>
    <w:rsid w:val="00C24F02"/>
    <w:rsid w:val="00C276B6"/>
    <w:rsid w:val="00C3179F"/>
    <w:rsid w:val="00C33593"/>
    <w:rsid w:val="00C36533"/>
    <w:rsid w:val="00C42A5A"/>
    <w:rsid w:val="00C46185"/>
    <w:rsid w:val="00C46556"/>
    <w:rsid w:val="00C53624"/>
    <w:rsid w:val="00C53F87"/>
    <w:rsid w:val="00C54E04"/>
    <w:rsid w:val="00C71FBA"/>
    <w:rsid w:val="00C805A0"/>
    <w:rsid w:val="00C823EF"/>
    <w:rsid w:val="00C828F9"/>
    <w:rsid w:val="00C855EB"/>
    <w:rsid w:val="00C85E3E"/>
    <w:rsid w:val="00C86FCB"/>
    <w:rsid w:val="00C870AA"/>
    <w:rsid w:val="00C92835"/>
    <w:rsid w:val="00C935D8"/>
    <w:rsid w:val="00C94A5F"/>
    <w:rsid w:val="00C952F3"/>
    <w:rsid w:val="00C957E5"/>
    <w:rsid w:val="00C973F5"/>
    <w:rsid w:val="00CA1713"/>
    <w:rsid w:val="00CA6E16"/>
    <w:rsid w:val="00CB1582"/>
    <w:rsid w:val="00CB240A"/>
    <w:rsid w:val="00CB3D27"/>
    <w:rsid w:val="00CB70A7"/>
    <w:rsid w:val="00CB7B45"/>
    <w:rsid w:val="00CC00A0"/>
    <w:rsid w:val="00CC1156"/>
    <w:rsid w:val="00CC15FB"/>
    <w:rsid w:val="00CC42D6"/>
    <w:rsid w:val="00CD070B"/>
    <w:rsid w:val="00CD124C"/>
    <w:rsid w:val="00CD27A4"/>
    <w:rsid w:val="00CD4619"/>
    <w:rsid w:val="00CD4CD0"/>
    <w:rsid w:val="00CD61FE"/>
    <w:rsid w:val="00CD6B11"/>
    <w:rsid w:val="00CD7AA0"/>
    <w:rsid w:val="00CE18DE"/>
    <w:rsid w:val="00CE2685"/>
    <w:rsid w:val="00CE36A8"/>
    <w:rsid w:val="00CE46AB"/>
    <w:rsid w:val="00CE5C96"/>
    <w:rsid w:val="00CE7C8E"/>
    <w:rsid w:val="00CF355F"/>
    <w:rsid w:val="00CF4FFC"/>
    <w:rsid w:val="00CF55C0"/>
    <w:rsid w:val="00CF7779"/>
    <w:rsid w:val="00D00618"/>
    <w:rsid w:val="00D00E76"/>
    <w:rsid w:val="00D01668"/>
    <w:rsid w:val="00D01969"/>
    <w:rsid w:val="00D02617"/>
    <w:rsid w:val="00D03434"/>
    <w:rsid w:val="00D04035"/>
    <w:rsid w:val="00D04130"/>
    <w:rsid w:val="00D054FD"/>
    <w:rsid w:val="00D0667E"/>
    <w:rsid w:val="00D066F3"/>
    <w:rsid w:val="00D150A2"/>
    <w:rsid w:val="00D16F5B"/>
    <w:rsid w:val="00D20669"/>
    <w:rsid w:val="00D209C7"/>
    <w:rsid w:val="00D234DE"/>
    <w:rsid w:val="00D251D8"/>
    <w:rsid w:val="00D25699"/>
    <w:rsid w:val="00D2705F"/>
    <w:rsid w:val="00D328E1"/>
    <w:rsid w:val="00D37BF2"/>
    <w:rsid w:val="00D4201D"/>
    <w:rsid w:val="00D4288C"/>
    <w:rsid w:val="00D42BD9"/>
    <w:rsid w:val="00D42DB5"/>
    <w:rsid w:val="00D436B6"/>
    <w:rsid w:val="00D43EE6"/>
    <w:rsid w:val="00D443F0"/>
    <w:rsid w:val="00D4767A"/>
    <w:rsid w:val="00D55937"/>
    <w:rsid w:val="00D56E4D"/>
    <w:rsid w:val="00D57E76"/>
    <w:rsid w:val="00D6090A"/>
    <w:rsid w:val="00D6263D"/>
    <w:rsid w:val="00D63061"/>
    <w:rsid w:val="00D636D6"/>
    <w:rsid w:val="00D63CC4"/>
    <w:rsid w:val="00D64830"/>
    <w:rsid w:val="00D65779"/>
    <w:rsid w:val="00D65A36"/>
    <w:rsid w:val="00D70D86"/>
    <w:rsid w:val="00D714E5"/>
    <w:rsid w:val="00D73EAD"/>
    <w:rsid w:val="00D837CB"/>
    <w:rsid w:val="00D86C65"/>
    <w:rsid w:val="00D92B5D"/>
    <w:rsid w:val="00D92F59"/>
    <w:rsid w:val="00D93A91"/>
    <w:rsid w:val="00D94046"/>
    <w:rsid w:val="00D941C6"/>
    <w:rsid w:val="00D94FE2"/>
    <w:rsid w:val="00D97685"/>
    <w:rsid w:val="00DA41E0"/>
    <w:rsid w:val="00DA6EF0"/>
    <w:rsid w:val="00DB1C99"/>
    <w:rsid w:val="00DB2B76"/>
    <w:rsid w:val="00DB50F4"/>
    <w:rsid w:val="00DB6A21"/>
    <w:rsid w:val="00DB7A4E"/>
    <w:rsid w:val="00DC30F5"/>
    <w:rsid w:val="00DC3883"/>
    <w:rsid w:val="00DC6701"/>
    <w:rsid w:val="00DD0652"/>
    <w:rsid w:val="00DD14F1"/>
    <w:rsid w:val="00DD2799"/>
    <w:rsid w:val="00DD2B92"/>
    <w:rsid w:val="00DE0078"/>
    <w:rsid w:val="00DE36BD"/>
    <w:rsid w:val="00DE7716"/>
    <w:rsid w:val="00DF013D"/>
    <w:rsid w:val="00DF2444"/>
    <w:rsid w:val="00DF4B2E"/>
    <w:rsid w:val="00DF5645"/>
    <w:rsid w:val="00DF66FC"/>
    <w:rsid w:val="00DF6C9D"/>
    <w:rsid w:val="00DF76A5"/>
    <w:rsid w:val="00E00919"/>
    <w:rsid w:val="00E02343"/>
    <w:rsid w:val="00E02FA1"/>
    <w:rsid w:val="00E16217"/>
    <w:rsid w:val="00E20DA2"/>
    <w:rsid w:val="00E256AB"/>
    <w:rsid w:val="00E32E34"/>
    <w:rsid w:val="00E339E3"/>
    <w:rsid w:val="00E34C9C"/>
    <w:rsid w:val="00E35306"/>
    <w:rsid w:val="00E35F10"/>
    <w:rsid w:val="00E36500"/>
    <w:rsid w:val="00E41710"/>
    <w:rsid w:val="00E41B66"/>
    <w:rsid w:val="00E41FBC"/>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5124"/>
    <w:rsid w:val="00E87895"/>
    <w:rsid w:val="00E925A5"/>
    <w:rsid w:val="00E93FBB"/>
    <w:rsid w:val="00E958ED"/>
    <w:rsid w:val="00E96F13"/>
    <w:rsid w:val="00EA2BF7"/>
    <w:rsid w:val="00EA3344"/>
    <w:rsid w:val="00EA3CD6"/>
    <w:rsid w:val="00EB0D87"/>
    <w:rsid w:val="00EB1D7E"/>
    <w:rsid w:val="00EB263E"/>
    <w:rsid w:val="00EB72FC"/>
    <w:rsid w:val="00EC52B7"/>
    <w:rsid w:val="00EC5AD8"/>
    <w:rsid w:val="00EC779F"/>
    <w:rsid w:val="00EC7E41"/>
    <w:rsid w:val="00EC7F43"/>
    <w:rsid w:val="00ED2D76"/>
    <w:rsid w:val="00EE1477"/>
    <w:rsid w:val="00EE1A17"/>
    <w:rsid w:val="00EE59B7"/>
    <w:rsid w:val="00EE7D33"/>
    <w:rsid w:val="00EF5341"/>
    <w:rsid w:val="00EF73E4"/>
    <w:rsid w:val="00EF7D30"/>
    <w:rsid w:val="00F00ED1"/>
    <w:rsid w:val="00F018B7"/>
    <w:rsid w:val="00F01CEF"/>
    <w:rsid w:val="00F02649"/>
    <w:rsid w:val="00F02CB9"/>
    <w:rsid w:val="00F04FC9"/>
    <w:rsid w:val="00F0580E"/>
    <w:rsid w:val="00F11D79"/>
    <w:rsid w:val="00F1355A"/>
    <w:rsid w:val="00F13B34"/>
    <w:rsid w:val="00F16459"/>
    <w:rsid w:val="00F23A9C"/>
    <w:rsid w:val="00F273F6"/>
    <w:rsid w:val="00F27B99"/>
    <w:rsid w:val="00F27F92"/>
    <w:rsid w:val="00F31F3F"/>
    <w:rsid w:val="00F32081"/>
    <w:rsid w:val="00F339DD"/>
    <w:rsid w:val="00F33BF7"/>
    <w:rsid w:val="00F40BAC"/>
    <w:rsid w:val="00F41644"/>
    <w:rsid w:val="00F41CBB"/>
    <w:rsid w:val="00F42448"/>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80701"/>
    <w:rsid w:val="00F8140C"/>
    <w:rsid w:val="00F82F48"/>
    <w:rsid w:val="00F83555"/>
    <w:rsid w:val="00F8433C"/>
    <w:rsid w:val="00F85966"/>
    <w:rsid w:val="00F876E7"/>
    <w:rsid w:val="00F90B37"/>
    <w:rsid w:val="00F940B2"/>
    <w:rsid w:val="00F962E4"/>
    <w:rsid w:val="00F9646B"/>
    <w:rsid w:val="00FA2E21"/>
    <w:rsid w:val="00FA31E6"/>
    <w:rsid w:val="00FA4405"/>
    <w:rsid w:val="00FA7CA7"/>
    <w:rsid w:val="00FB7AA8"/>
    <w:rsid w:val="00FC0F90"/>
    <w:rsid w:val="00FC7920"/>
    <w:rsid w:val="00FD0347"/>
    <w:rsid w:val="00FD17C4"/>
    <w:rsid w:val="00FD1F2F"/>
    <w:rsid w:val="00FD2855"/>
    <w:rsid w:val="00FD2F74"/>
    <w:rsid w:val="00FE11CB"/>
    <w:rsid w:val="00FE1A04"/>
    <w:rsid w:val="00FE32D7"/>
    <w:rsid w:val="00FF1D46"/>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oNotEmbedSmartTags/>
  <w:decimalSymbol w:val=","/>
  <w:listSeparator w:val=";"/>
  <w14:docId w14:val="48074CCA"/>
  <w15:chartTrackingRefBased/>
  <w15:docId w15:val="{4537A040-C4EC-4924-A360-9348F9CC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spacing w:after="120"/>
      <w:jc w:val="right"/>
      <w:outlineLvl w:val="4"/>
    </w:pPr>
    <w:rPr>
      <w:b/>
      <w:sz w:val="28"/>
      <w:szCs w:val="20"/>
    </w:rPr>
  </w:style>
  <w:style w:type="paragraph" w:styleId="6">
    <w:name w:val="heading 6"/>
    <w:basedOn w:val="a1"/>
    <w:next w:val="a2"/>
    <w:qFormat/>
    <w:pPr>
      <w:keepNext/>
      <w:numPr>
        <w:ilvl w:val="5"/>
        <w:numId w:val="1"/>
      </w:numPr>
      <w:spacing w:before="20" w:after="20"/>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uiPriority w:val="99"/>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uiPriority w:val="99"/>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uiPriority w:val="99"/>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_rels/header9.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515</TotalTime>
  <Pages>24</Pages>
  <Words>5136</Words>
  <Characters>29276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34344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25</cp:revision>
  <cp:lastPrinted>2009-02-06T05:36:00Z</cp:lastPrinted>
  <dcterms:created xsi:type="dcterms:W3CDTF">2016-05-04T14:28:00Z</dcterms:created>
  <dcterms:modified xsi:type="dcterms:W3CDTF">2016-05-07T16:34:00Z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