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53760" w14:textId="77777777" w:rsidR="00FE69C7" w:rsidRDefault="00FE69C7" w:rsidP="00FE69C7">
      <w:pPr>
        <w:pStyle w:val="afffffffffffffffffffffffffff5"/>
        <w:rPr>
          <w:rFonts w:ascii="Verdana" w:hAnsi="Verdana"/>
          <w:color w:val="000000"/>
          <w:sz w:val="21"/>
          <w:szCs w:val="21"/>
        </w:rPr>
      </w:pPr>
      <w:r>
        <w:rPr>
          <w:rFonts w:ascii="Helvetica" w:hAnsi="Helvetica" w:cs="Helvetica"/>
          <w:b/>
          <w:bCs w:val="0"/>
          <w:color w:val="222222"/>
          <w:sz w:val="21"/>
          <w:szCs w:val="21"/>
        </w:rPr>
        <w:t>Рамазанов, Абдул-Рашид Кехриманович.</w:t>
      </w:r>
    </w:p>
    <w:p w14:paraId="2D9A4368" w14:textId="77777777" w:rsidR="00FE69C7" w:rsidRDefault="00FE69C7" w:rsidP="00FE69C7">
      <w:pPr>
        <w:pStyle w:val="20"/>
        <w:spacing w:before="0" w:after="312"/>
        <w:rPr>
          <w:rFonts w:ascii="Arial" w:hAnsi="Arial" w:cs="Arial"/>
          <w:caps/>
          <w:color w:val="333333"/>
          <w:sz w:val="27"/>
          <w:szCs w:val="27"/>
        </w:rPr>
      </w:pPr>
      <w:r>
        <w:rPr>
          <w:rFonts w:ascii="Helvetica" w:hAnsi="Helvetica" w:cs="Helvetica"/>
          <w:caps/>
          <w:color w:val="222222"/>
          <w:sz w:val="21"/>
          <w:szCs w:val="21"/>
        </w:rPr>
        <w:t>Полиномиальные и рациональные аппроксимации относительно знакочувствительных весов и Ф-метрик Орлича : диссертация ... доктора физико-математических наук : 01.01.01. - Махачкала, 1998. - 207 с.</w:t>
      </w:r>
    </w:p>
    <w:p w14:paraId="1218B371" w14:textId="77777777" w:rsidR="00FE69C7" w:rsidRDefault="00FE69C7" w:rsidP="00FE69C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Рамазанов, Абдул-Рашид Кехриманович</w:t>
      </w:r>
    </w:p>
    <w:p w14:paraId="58A8B48A"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5B22FEB4"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89220CC"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ЗНАКОЧУВСТВИТЕЛЬНЫЕ АППРОКСИМАЦИИ С</w:t>
      </w:r>
    </w:p>
    <w:p w14:paraId="4901110B"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НЕПРЕРЫВНЫМ ВЕСОМ</w:t>
      </w:r>
    </w:p>
    <w:p w14:paraId="48F7B228"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Модуль непрерывности относительно р-нормы</w:t>
      </w:r>
    </w:p>
    <w:p w14:paraId="617A763B"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Первая обобщенная теорема Джексона об аппроксимациях со знакочувствительным весом и ее неулучшаемость</w:t>
      </w:r>
    </w:p>
    <w:p w14:paraId="32169D23"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Неравенство типа С.Н.Бернштейна для производных полиномов</w:t>
      </w:r>
    </w:p>
    <w:p w14:paraId="28970A2E"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Обратная теорема для полиномиальных приближений</w:t>
      </w:r>
    </w:p>
    <w:p w14:paraId="456E3E9C"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Рациональная аппроксимация функции sign® со знакочувствительным весом</w:t>
      </w:r>
    </w:p>
    <w:p w14:paraId="3164AD7B"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Рациональные знакочувствительные аппроксимации и глобальные свойства функций. Обобщения неравенства</w:t>
      </w:r>
    </w:p>
    <w:p w14:paraId="7E60141B"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Е.П.Долженко об оценке вариации рациональной функции 60 2 ЗНАКОЧУВСТВИТЕЛЬНЫЕ АППРОКСИМАЦИИ С</w:t>
      </w:r>
    </w:p>
    <w:p w14:paraId="46F05A80"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ОГРАНИЧЕННЫМ ВЕСОМ</w:t>
      </w:r>
    </w:p>
    <w:p w14:paraId="0DCCC2BC"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 теореме о разделении полунепрерывных функций непрерывными. Оценка модуля непрерывности разделяющей функции</w:t>
      </w:r>
    </w:p>
    <w:p w14:paraId="03575ECC"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 полиномиальной аппроксимируемости ограниченных функций со знакочувствительным весом</w:t>
      </w:r>
    </w:p>
    <w:p w14:paraId="49DC69F0"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Еще одно определение модуля непрерывности относительно знакочувствительного веса</w:t>
      </w:r>
    </w:p>
    <w:p w14:paraId="27D8EE03"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Операторы сглаживания ограниченных функций в р-норме. Вторая обобщенная теорема Джексона о знако-чувствительных аппроксимациях</w:t>
      </w:r>
    </w:p>
    <w:p w14:paraId="482FAA0D"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Оценка свободы системы "Ограниченный знакочувст-вительный вес — Тригонометрические полиномы порядка не выше п"</w:t>
      </w:r>
    </w:p>
    <w:p w14:paraId="679BA111"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Неравенства С.Б.Стечкина - П.Л.Ульянова для норм алгебраических и тригонометрических полиномов</w:t>
      </w:r>
    </w:p>
    <w:p w14:paraId="587EFC0A"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Обратная теорема типа С.Б.Стечкина для полиномиальных приближений со знакочувствительным весом</w:t>
      </w:r>
    </w:p>
    <w:p w14:paraId="1A97F6EF"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ПОЛИНОМЫ, ОРТОГОНАЛЬНЫЕ СО ЗНАКОЧУВСТВИТЕЛЬНЫМ ВЕСОМ</w:t>
      </w:r>
    </w:p>
    <w:p w14:paraId="52E8E67F"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Несимметричное скалярное произведение</w:t>
      </w:r>
    </w:p>
    <w:p w14:paraId="4BDF6E67"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Существование систем ортогональных справа и ортогональных слева полиномов</w:t>
      </w:r>
    </w:p>
    <w:p w14:paraId="559B3E35"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Коэффициенты Фурье, их свойства. Обобщенная теорема Ф.Рисса - Э.Фишера</w:t>
      </w:r>
    </w:p>
    <w:p w14:paraId="3FAE5A76"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 полноте и замкнутости несимметрично ортогональной системы. Скорость сходимости частных сумм Фурье</w:t>
      </w:r>
    </w:p>
    <w:p w14:paraId="1ED1273A"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Нули несимметрично ортогональных полиномов. Квадратурные формулы типа Гаусса</w:t>
      </w:r>
    </w:p>
    <w:p w14:paraId="58DAA50D"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АППРОКСИМАЦИЯ ФУНКЦИЙ ОТНОСИТЕЛЬНО Ф-ВАРИАЦИЙ</w:t>
      </w:r>
    </w:p>
    <w:p w14:paraId="56FABA6A"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Метрика Ф-вариаций и модуль Ф-абсолютной непрерывности</w:t>
      </w:r>
    </w:p>
    <w:p w14:paraId="6BCE546A"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Приближение кусочно монотонными функциями. Основные леммы</w:t>
      </w:r>
    </w:p>
    <w:p w14:paraId="65895387"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Приближение полиномами. Аналог теоремы Джексона</w:t>
      </w:r>
    </w:p>
    <w:p w14:paraId="605646F8"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 ациональные аппроксимации выпуклых функций и функций с конечной жордановой вариацией</w:t>
      </w:r>
    </w:p>
    <w:p w14:paraId="68ED8BA2"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Рациональные аппроксимации классов функций</w:t>
      </w:r>
    </w:p>
    <w:p w14:paraId="7C12A322"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О минимальных условиях на наименьшие рациональные уклонения для Ф-абсолютной непрерывности приближаемой функции</w:t>
      </w:r>
    </w:p>
    <w:p w14:paraId="72095505"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Оценки ег-энтропии двух классов Ф-абсолютно непрерывных функций</w:t>
      </w:r>
    </w:p>
    <w:p w14:paraId="6B0FA2D1"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 АППРОКСИМАЦИЯ ФУНКЦИЙ В ИНТЕГРАЛЬНЫХ МЕТРИКАХ ОРЛИЧА</w:t>
      </w:r>
    </w:p>
    <w:p w14:paraId="51E60B75"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Слабая асимптотика для наименьших рациональных уклонений функции sign х в метриках Орлича</w:t>
      </w:r>
    </w:p>
    <w:p w14:paraId="01527820"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Рациональная аппроксимация функций конечной жор-дановой вариации в метриках Орлича</w:t>
      </w:r>
    </w:p>
    <w:p w14:paraId="53D71753" w14:textId="77777777" w:rsidR="00FE69C7" w:rsidRDefault="00FE69C7" w:rsidP="00FE6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Рациональные аппроксимации ограниченных функций 193 ЛИТЕРАТУРА</w:t>
      </w:r>
    </w:p>
    <w:p w14:paraId="54F2B699" w14:textId="0B6A49C2" w:rsidR="00F505A7" w:rsidRPr="00FE69C7" w:rsidRDefault="00F505A7" w:rsidP="00FE69C7"/>
    <w:sectPr w:rsidR="00F505A7" w:rsidRPr="00FE69C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41B8D" w14:textId="77777777" w:rsidR="00C46D76" w:rsidRDefault="00C46D76">
      <w:pPr>
        <w:spacing w:after="0" w:line="240" w:lineRule="auto"/>
      </w:pPr>
      <w:r>
        <w:separator/>
      </w:r>
    </w:p>
  </w:endnote>
  <w:endnote w:type="continuationSeparator" w:id="0">
    <w:p w14:paraId="3A47EC4F" w14:textId="77777777" w:rsidR="00C46D76" w:rsidRDefault="00C46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242A8" w14:textId="77777777" w:rsidR="00C46D76" w:rsidRDefault="00C46D76"/>
    <w:p w14:paraId="4853E4D9" w14:textId="77777777" w:rsidR="00C46D76" w:rsidRDefault="00C46D76"/>
    <w:p w14:paraId="557F2D0D" w14:textId="77777777" w:rsidR="00C46D76" w:rsidRDefault="00C46D76"/>
    <w:p w14:paraId="0AF02BDC" w14:textId="77777777" w:rsidR="00C46D76" w:rsidRDefault="00C46D76"/>
    <w:p w14:paraId="3ACF4C1F" w14:textId="77777777" w:rsidR="00C46D76" w:rsidRDefault="00C46D76"/>
    <w:p w14:paraId="3DA819C1" w14:textId="77777777" w:rsidR="00C46D76" w:rsidRDefault="00C46D76"/>
    <w:p w14:paraId="74F0C871" w14:textId="77777777" w:rsidR="00C46D76" w:rsidRDefault="00C46D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001C25" wp14:editId="404483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2A2B0" w14:textId="77777777" w:rsidR="00C46D76" w:rsidRDefault="00C46D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001C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C2A2B0" w14:textId="77777777" w:rsidR="00C46D76" w:rsidRDefault="00C46D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469441" w14:textId="77777777" w:rsidR="00C46D76" w:rsidRDefault="00C46D76"/>
    <w:p w14:paraId="32B26F89" w14:textId="77777777" w:rsidR="00C46D76" w:rsidRDefault="00C46D76"/>
    <w:p w14:paraId="026DA028" w14:textId="77777777" w:rsidR="00C46D76" w:rsidRDefault="00C46D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6FA0E3" wp14:editId="187BD6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D88C8" w14:textId="77777777" w:rsidR="00C46D76" w:rsidRDefault="00C46D76"/>
                          <w:p w14:paraId="35A54762" w14:textId="77777777" w:rsidR="00C46D76" w:rsidRDefault="00C46D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6FA0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AED88C8" w14:textId="77777777" w:rsidR="00C46D76" w:rsidRDefault="00C46D76"/>
                    <w:p w14:paraId="35A54762" w14:textId="77777777" w:rsidR="00C46D76" w:rsidRDefault="00C46D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A5D9A6" w14:textId="77777777" w:rsidR="00C46D76" w:rsidRDefault="00C46D76"/>
    <w:p w14:paraId="6F9B9B35" w14:textId="77777777" w:rsidR="00C46D76" w:rsidRDefault="00C46D76">
      <w:pPr>
        <w:rPr>
          <w:sz w:val="2"/>
          <w:szCs w:val="2"/>
        </w:rPr>
      </w:pPr>
    </w:p>
    <w:p w14:paraId="3F9E324C" w14:textId="77777777" w:rsidR="00C46D76" w:rsidRDefault="00C46D76"/>
    <w:p w14:paraId="32FC52C5" w14:textId="77777777" w:rsidR="00C46D76" w:rsidRDefault="00C46D76">
      <w:pPr>
        <w:spacing w:after="0" w:line="240" w:lineRule="auto"/>
      </w:pPr>
    </w:p>
  </w:footnote>
  <w:footnote w:type="continuationSeparator" w:id="0">
    <w:p w14:paraId="6AE667D8" w14:textId="77777777" w:rsidR="00C46D76" w:rsidRDefault="00C46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76"/>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104976</TotalTime>
  <Pages>3</Pages>
  <Words>443</Words>
  <Characters>2527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1208</cp:revision>
  <cp:lastPrinted>2009-02-06T05:36:00Z</cp:lastPrinted>
  <dcterms:created xsi:type="dcterms:W3CDTF">2024-01-07T13:43:00Z</dcterms:created>
  <dcterms:modified xsi:type="dcterms:W3CDTF">2025-06-01T19:22:00Z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