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9426F" w:rsidRDefault="00B9426F" w:rsidP="00B9426F">
      <w:r w:rsidRPr="00384CEA">
        <w:rPr>
          <w:rFonts w:ascii="Times New Roman" w:eastAsia="Times New Roman" w:hAnsi="Times New Roman"/>
          <w:b/>
          <w:bCs/>
          <w:kern w:val="32"/>
          <w:sz w:val="24"/>
          <w:szCs w:val="24"/>
          <w:lang w:eastAsia="ru-RU"/>
        </w:rPr>
        <w:t>Макаренков Олексій Леонідович</w:t>
      </w:r>
      <w:r w:rsidRPr="00384CEA">
        <w:rPr>
          <w:rFonts w:ascii="Times New Roman" w:eastAsia="Times New Roman" w:hAnsi="Times New Roman"/>
          <w:bCs/>
          <w:kern w:val="32"/>
          <w:sz w:val="24"/>
          <w:szCs w:val="24"/>
          <w:lang w:eastAsia="ru-RU"/>
        </w:rPr>
        <w:t>,</w:t>
      </w:r>
      <w:r w:rsidRPr="00384CEA">
        <w:rPr>
          <w:rFonts w:ascii="Times New Roman" w:eastAsia="Times New Roman" w:hAnsi="Times New Roman"/>
          <w:sz w:val="24"/>
          <w:szCs w:val="24"/>
          <w:lang w:eastAsia="ru-RU"/>
        </w:rPr>
        <w:t xml:space="preserve"> доцент кафедри історії і теорії держави та права, Запорізький національний університет. Назва дисертації</w:t>
      </w:r>
      <w:r w:rsidRPr="00384CEA">
        <w:rPr>
          <w:rFonts w:ascii="Times New Roman" w:eastAsia="Times New Roman" w:hAnsi="Times New Roman"/>
          <w:bCs/>
          <w:sz w:val="24"/>
          <w:szCs w:val="24"/>
          <w:lang w:eastAsia="ru-RU"/>
        </w:rPr>
        <w:t>:</w:t>
      </w:r>
      <w:r w:rsidRPr="00384CEA">
        <w:rPr>
          <w:rFonts w:ascii="Times New Roman" w:eastAsia="Times New Roman" w:hAnsi="Times New Roman"/>
          <w:sz w:val="24"/>
          <w:szCs w:val="24"/>
          <w:lang w:eastAsia="ru-RU"/>
        </w:rPr>
        <w:t xml:space="preserve"> </w:t>
      </w:r>
      <w:r w:rsidRPr="00384CEA">
        <w:rPr>
          <w:rFonts w:ascii="Times New Roman" w:eastAsia="Times New Roman" w:hAnsi="Times New Roman"/>
          <w:bCs/>
          <w:sz w:val="24"/>
          <w:szCs w:val="24"/>
          <w:lang w:eastAsia="ru-RU"/>
        </w:rPr>
        <w:t>«Правова інституціоналізація антикорупційних трансформацій органів публічної адміністрації у відкритому суспільстві</w:t>
      </w:r>
      <w:r w:rsidRPr="00384CEA">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4111C7" w:rsidRPr="00B942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B9426F" w:rsidRPr="00B942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40278-CA66-48D8-BF5D-91EF4E4C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2021-04-02T09:37:00Z</dcterms:created>
  <dcterms:modified xsi:type="dcterms:W3CDTF">2021-04-02T09:37:00Z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