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A05082" w:rsidRDefault="00A05082" w:rsidP="00A05082">
      <w:r w:rsidRPr="00F50BD2">
        <w:rPr>
          <w:rFonts w:ascii="Times New Roman" w:hAnsi="Times New Roman" w:cs="Times New Roman"/>
          <w:b/>
          <w:sz w:val="24"/>
          <w:szCs w:val="24"/>
        </w:rPr>
        <w:t xml:space="preserve">Кравчук Леонід Васильович, </w:t>
      </w:r>
      <w:r w:rsidRPr="00F50BD2">
        <w:rPr>
          <w:rFonts w:ascii="Times New Roman" w:hAnsi="Times New Roman" w:cs="Times New Roman"/>
          <w:sz w:val="24"/>
          <w:szCs w:val="24"/>
        </w:rPr>
        <w:t>доцент кафедри педагогіки вищої школи та суспільних дисциплін, Тернопільський національний медичний університет імені І. Я. Горбачевського Міністерства охорони здоров`я. Назва дисертації: «Суспільно-політичні та соціально-економічні трансформації на Тернопільщині (вересень 1939–червень 1941 рр.)». Шифр та назва спеціальності: 07.00.01 – історія України. Спецрада Д 35.051.12 Львівського національного університету імені Івана Франка</w:t>
      </w:r>
    </w:p>
    <w:sectPr w:rsidR="009D4BB4" w:rsidRPr="00A0508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D74F2-50E3-491F-BCEC-D036EE56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2020-05-27T06:03:00Z</dcterms:created>
  <dcterms:modified xsi:type="dcterms:W3CDTF">2020-05-30T08:31:00Z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