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9A6" w:rsidRPr="008609A6" w:rsidRDefault="008609A6" w:rsidP="008609A6">
      <w:pPr>
        <w:tabs>
          <w:tab w:val="clear" w:pos="709"/>
        </w:tabs>
        <w:suppressAutoHyphens w:val="0"/>
        <w:spacing w:after="0" w:line="216" w:lineRule="exact"/>
        <w:ind w:left="20" w:right="20" w:firstLine="280"/>
        <w:rPr>
          <w:rFonts w:ascii="Times New Roman" w:eastAsia="Arial Narrow" w:hAnsi="Times New Roman" w:cs="Times New Roman"/>
          <w:color w:val="000000"/>
          <w:kern w:val="0"/>
          <w:sz w:val="24"/>
          <w:szCs w:val="24"/>
          <w:lang w:val="uk-UA" w:eastAsia="uk-UA" w:bidi="uk-UA"/>
        </w:rPr>
      </w:pPr>
      <w:r w:rsidRPr="008609A6">
        <w:rPr>
          <w:rFonts w:ascii="Times New Roman" w:eastAsia="Arial Narrow" w:hAnsi="Times New Roman" w:cs="Times New Roman"/>
          <w:b/>
          <w:bCs/>
          <w:color w:val="000000"/>
          <w:kern w:val="0"/>
          <w:sz w:val="24"/>
          <w:lang w:val="uk-UA" w:eastAsia="uk-UA" w:bidi="uk-UA"/>
        </w:rPr>
        <w:t>Білецька Світлана Анатоліївна</w:t>
      </w:r>
      <w:r w:rsidRPr="008609A6">
        <w:rPr>
          <w:rFonts w:ascii="Times New Roman" w:eastAsia="Arial Narrow" w:hAnsi="Times New Roman" w:cs="Times New Roman"/>
          <w:color w:val="000000"/>
          <w:kern w:val="0"/>
          <w:sz w:val="24"/>
          <w:lang w:val="uk-UA" w:eastAsia="uk-UA" w:bidi="uk-UA"/>
        </w:rPr>
        <w:t>, викладач кафедри історії пе</w:t>
      </w:r>
      <w:r w:rsidRPr="008609A6">
        <w:rPr>
          <w:rFonts w:ascii="Times New Roman" w:eastAsia="Arial Narrow" w:hAnsi="Times New Roman" w:cs="Times New Roman"/>
          <w:color w:val="000000"/>
          <w:kern w:val="0"/>
          <w:sz w:val="24"/>
          <w:lang w:val="uk-UA" w:eastAsia="uk-UA" w:bidi="uk-UA"/>
        </w:rPr>
        <w:softHyphen/>
        <w:t xml:space="preserve">дагогіки і порівняльної педагогіки Харківського національного педагогічного університету імені </w:t>
      </w:r>
      <w:r w:rsidRPr="008609A6">
        <w:rPr>
          <w:rFonts w:ascii="Times New Roman" w:eastAsia="Arial Narrow" w:hAnsi="Times New Roman" w:cs="Times New Roman"/>
          <w:color w:val="000000"/>
          <w:kern w:val="0"/>
          <w:sz w:val="24"/>
          <w:lang w:val="uk-UA" w:eastAsia="ru-RU" w:bidi="ru-RU"/>
        </w:rPr>
        <w:t xml:space="preserve">Г. </w:t>
      </w:r>
      <w:r w:rsidRPr="008609A6">
        <w:rPr>
          <w:rFonts w:ascii="Times New Roman" w:eastAsia="Arial Narrow" w:hAnsi="Times New Roman" w:cs="Times New Roman"/>
          <w:color w:val="000000"/>
          <w:kern w:val="0"/>
          <w:sz w:val="24"/>
          <w:lang w:val="uk-UA" w:eastAsia="uk-UA" w:bidi="uk-UA"/>
        </w:rPr>
        <w:t>С. Сковороди: «Моральне виховання учнів у позакласній роботі навчальних закладів ві</w:t>
      </w:r>
      <w:r w:rsidRPr="008609A6">
        <w:rPr>
          <w:rFonts w:ascii="Times New Roman" w:eastAsia="Arial Narrow" w:hAnsi="Times New Roman" w:cs="Times New Roman"/>
          <w:color w:val="000000"/>
          <w:kern w:val="0"/>
          <w:sz w:val="24"/>
          <w:lang w:val="uk-UA" w:eastAsia="uk-UA" w:bidi="uk-UA"/>
        </w:rPr>
        <w:softHyphen/>
        <w:t>домства Міністерства народної освіти в Україні (друга половина</w:t>
      </w:r>
    </w:p>
    <w:p w:rsidR="00047DE3" w:rsidRPr="008609A6" w:rsidRDefault="008609A6" w:rsidP="008609A6">
      <w:r w:rsidRPr="008609A6">
        <w:rPr>
          <w:rFonts w:ascii="Times New Roman" w:eastAsia="Arial Narrow" w:hAnsi="Times New Roman" w:cs="Times New Roman"/>
          <w:color w:val="000000"/>
          <w:kern w:val="0"/>
          <w:sz w:val="24"/>
          <w:lang w:val="uk-UA" w:eastAsia="uk-UA" w:bidi="uk-UA"/>
        </w:rPr>
        <w:t xml:space="preserve"> - початок XX століття)» (13.00.01 - загальна педагогіка та історія педагогіки). Спецрада Д 64.053.04 у Харківському на</w:t>
      </w:r>
      <w:r w:rsidRPr="008609A6">
        <w:rPr>
          <w:rFonts w:ascii="Times New Roman" w:eastAsia="Arial Narrow" w:hAnsi="Times New Roman" w:cs="Times New Roman"/>
          <w:color w:val="000000"/>
          <w:kern w:val="0"/>
          <w:sz w:val="24"/>
          <w:lang w:val="uk-UA" w:eastAsia="uk-UA" w:bidi="uk-UA"/>
        </w:rPr>
        <w:softHyphen/>
        <w:t xml:space="preserve">ціональному педагогічному університеті імені </w:t>
      </w:r>
      <w:r w:rsidRPr="008609A6">
        <w:rPr>
          <w:rFonts w:ascii="Times New Roman" w:eastAsia="Arial Narrow" w:hAnsi="Times New Roman" w:cs="Times New Roman"/>
          <w:color w:val="000000"/>
          <w:kern w:val="0"/>
          <w:sz w:val="24"/>
          <w:lang w:eastAsia="ru-RU" w:bidi="ru-RU"/>
        </w:rPr>
        <w:t xml:space="preserve">Г. </w:t>
      </w:r>
      <w:r w:rsidRPr="008609A6">
        <w:rPr>
          <w:rFonts w:ascii="Times New Roman" w:eastAsia="Arial Narrow" w:hAnsi="Times New Roman" w:cs="Times New Roman"/>
          <w:color w:val="000000"/>
          <w:kern w:val="0"/>
          <w:sz w:val="24"/>
          <w:lang w:val="uk-UA" w:eastAsia="uk-UA" w:bidi="uk-UA"/>
        </w:rPr>
        <w:t>С. Сковороди</w:t>
      </w:r>
    </w:p>
    <w:sectPr w:rsidR="00047DE3" w:rsidRPr="008609A6"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70C411-29B6-47BC-B47D-994034400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72</Words>
  <Characters>413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cp:revision>
  <cp:lastPrinted>2009-02-06T05:36:00Z</cp:lastPrinted>
  <dcterms:created xsi:type="dcterms:W3CDTF">2020-05-07T08:13:00Z</dcterms:created>
  <dcterms:modified xsi:type="dcterms:W3CDTF">2020-05-07T13:56:00Z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