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FF2FED" w:rsidRDefault="00FF2FED" w:rsidP="00FF2FED">
      <w:r w:rsidRPr="00EA79D1">
        <w:rPr>
          <w:rFonts w:ascii="Times New Roman" w:hAnsi="Times New Roman" w:cs="Times New Roman"/>
          <w:b/>
          <w:bCs/>
          <w:sz w:val="24"/>
          <w:szCs w:val="24"/>
        </w:rPr>
        <w:t>Кость Соломія Степанівна</w:t>
      </w:r>
      <w:r w:rsidRPr="00EA79D1">
        <w:rPr>
          <w:rFonts w:ascii="Times New Roman" w:hAnsi="Times New Roman" w:cs="Times New Roman"/>
          <w:b/>
          <w:sz w:val="24"/>
          <w:szCs w:val="24"/>
        </w:rPr>
        <w:t xml:space="preserve">, </w:t>
      </w:r>
      <w:r w:rsidRPr="00EA79D1">
        <w:rPr>
          <w:rFonts w:ascii="Times New Roman" w:hAnsi="Times New Roman" w:cs="Times New Roman"/>
          <w:sz w:val="24"/>
          <w:szCs w:val="24"/>
        </w:rPr>
        <w:t>старший викладач кафедри іноземних мов Львівського торговельно-економічного університету. Назва дисертації: «Романтична концепція національної ідентичності у слов’янських літературах 30–60-років ХІХ століття (на прикладі творчості Карела Запа)». Шифр спеціальності – 10.01.05</w:t>
      </w:r>
      <w:r w:rsidRPr="00EA79D1">
        <w:rPr>
          <w:rFonts w:ascii="Times New Roman" w:hAnsi="Times New Roman" w:cs="Times New Roman"/>
          <w:sz w:val="24"/>
          <w:szCs w:val="24"/>
          <w:lang w:val="en-US"/>
        </w:rPr>
        <w:t> </w:t>
      </w:r>
      <w:r w:rsidRPr="00EA79D1">
        <w:rPr>
          <w:rFonts w:ascii="Times New Roman" w:hAnsi="Times New Roman" w:cs="Times New Roman"/>
          <w:sz w:val="24"/>
          <w:szCs w:val="24"/>
        </w:rPr>
        <w:t>– порівняльне літературознавство. Спецрада К 20.051.13 Державного вищого навчального закладу «Прикарпатський національний університет імені Василя Стефаника»</w:t>
      </w:r>
    </w:p>
    <w:sectPr w:rsidR="0064656E" w:rsidRPr="00FF2FE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FF2FED" w:rsidRPr="00FF2FE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95EF-51F6-4466-9BBC-526BD1F4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126</cp:revision>
  <cp:lastPrinted>2009-02-06T05:36:00Z</cp:lastPrinted>
  <dcterms:created xsi:type="dcterms:W3CDTF">2021-04-12T15:35:00Z</dcterms:created>
  <dcterms:modified xsi:type="dcterms:W3CDTF">2021-04-17T14:31:00Z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