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C00FA" w:rsidRDefault="004C00FA" w:rsidP="004C00FA">
      <w:pPr>
        <w:pStyle w:val="20"/>
        <w:keepNext w:val="0"/>
        <w:widowControl w:val="0"/>
        <w:numPr>
          <w:ilvl w:val="0"/>
          <w:numId w:val="0"/>
        </w:numPr>
        <w:spacing w:line="360" w:lineRule="auto"/>
        <w:ind w:left="720" w:right="210" w:firstLine="696"/>
      </w:pPr>
      <w:r>
        <w:rPr>
          <w:color w:val="FF0000"/>
        </w:rPr>
        <w:t xml:space="preserve">Для заказа доставки данной работы воспользуйтесь поиском на сайте по ссылке:  </w:t>
      </w:r>
      <w:hyperlink r:id="rId8" w:history="1">
        <w:r>
          <w:rPr>
            <w:rStyle w:val="ae"/>
            <w:color w:val="0070C0"/>
          </w:rPr>
          <w:t>http://www.mydisser.com/search.html</w:t>
        </w:r>
      </w:hyperlink>
    </w:p>
    <w:p w:rsidR="00833276" w:rsidRDefault="00833276" w:rsidP="00833276">
      <w:pPr>
        <w:spacing w:line="360" w:lineRule="auto"/>
        <w:jc w:val="center"/>
        <w:rPr>
          <w:b/>
          <w:sz w:val="28"/>
          <w:lang w:val="uk-UA"/>
        </w:rPr>
      </w:pPr>
    </w:p>
    <w:p w:rsidR="00265681" w:rsidRPr="00D8145F" w:rsidRDefault="00265681" w:rsidP="00265681">
      <w:pPr>
        <w:pStyle w:val="Normal0"/>
        <w:shd w:val="clear" w:color="auto" w:fill="FFFFFF"/>
        <w:spacing w:line="360" w:lineRule="auto"/>
        <w:jc w:val="center"/>
        <w:rPr>
          <w:b/>
          <w:color w:val="000000"/>
          <w:sz w:val="28"/>
        </w:rPr>
      </w:pPr>
      <w:r w:rsidRPr="00D8145F">
        <w:rPr>
          <w:b/>
          <w:color w:val="000000"/>
          <w:sz w:val="28"/>
        </w:rPr>
        <w:t xml:space="preserve">Міністерство охорони здоров'я України </w:t>
      </w:r>
    </w:p>
    <w:p w:rsidR="00265681" w:rsidRPr="00D8145F" w:rsidRDefault="00265681" w:rsidP="00265681">
      <w:pPr>
        <w:pStyle w:val="Normal0"/>
        <w:shd w:val="clear" w:color="auto" w:fill="FFFFFF"/>
        <w:spacing w:line="360" w:lineRule="auto"/>
        <w:jc w:val="center"/>
        <w:rPr>
          <w:b/>
          <w:color w:val="000000"/>
          <w:sz w:val="28"/>
        </w:rPr>
      </w:pPr>
      <w:r w:rsidRPr="00D8145F">
        <w:rPr>
          <w:b/>
          <w:color w:val="000000"/>
          <w:sz w:val="28"/>
        </w:rPr>
        <w:t>Луганський державний медичний університет</w:t>
      </w:r>
    </w:p>
    <w:p w:rsidR="00265681" w:rsidRPr="00D8145F" w:rsidRDefault="00265681" w:rsidP="00265681">
      <w:pPr>
        <w:pStyle w:val="Normal0"/>
        <w:shd w:val="clear" w:color="auto" w:fill="FFFFFF"/>
        <w:spacing w:line="360" w:lineRule="auto"/>
        <w:jc w:val="center"/>
        <w:rPr>
          <w:b/>
          <w:color w:val="000000"/>
          <w:sz w:val="28"/>
        </w:rPr>
      </w:pPr>
      <w:r w:rsidRPr="00D8145F">
        <w:rPr>
          <w:b/>
          <w:color w:val="000000"/>
          <w:sz w:val="28"/>
        </w:rPr>
        <w:t>Міністерство внутрішніх справ України</w:t>
      </w:r>
    </w:p>
    <w:p w:rsidR="00265681" w:rsidRPr="00D8145F" w:rsidRDefault="00265681" w:rsidP="00265681">
      <w:pPr>
        <w:pStyle w:val="Normal0"/>
        <w:shd w:val="clear" w:color="auto" w:fill="FFFFFF"/>
        <w:spacing w:line="360" w:lineRule="auto"/>
        <w:jc w:val="center"/>
        <w:rPr>
          <w:b/>
          <w:sz w:val="28"/>
        </w:rPr>
      </w:pPr>
      <w:r w:rsidRPr="00D8145F">
        <w:rPr>
          <w:b/>
          <w:color w:val="000000"/>
          <w:sz w:val="28"/>
        </w:rPr>
        <w:t xml:space="preserve">Донецький юридичний інститут Луганського державного університету внутрішніх справ ім. Е. Дидоренка </w:t>
      </w:r>
    </w:p>
    <w:p w:rsidR="00265681" w:rsidRPr="00D8145F" w:rsidRDefault="00265681" w:rsidP="00265681">
      <w:pPr>
        <w:pStyle w:val="Normal0"/>
        <w:shd w:val="clear" w:color="auto" w:fill="FFFFFF"/>
        <w:spacing w:line="360" w:lineRule="auto"/>
        <w:rPr>
          <w:b/>
          <w:color w:val="000000"/>
          <w:sz w:val="28"/>
        </w:rPr>
      </w:pPr>
    </w:p>
    <w:p w:rsidR="00265681" w:rsidRPr="00D8145F" w:rsidRDefault="00265681" w:rsidP="00265681">
      <w:pPr>
        <w:pStyle w:val="Normal0"/>
        <w:shd w:val="clear" w:color="auto" w:fill="FFFFFF"/>
        <w:spacing w:line="360" w:lineRule="auto"/>
        <w:jc w:val="right"/>
        <w:rPr>
          <w:b/>
          <w:color w:val="000000"/>
          <w:sz w:val="28"/>
        </w:rPr>
      </w:pPr>
      <w:r w:rsidRPr="00D8145F">
        <w:rPr>
          <w:b/>
          <w:color w:val="000000"/>
          <w:sz w:val="28"/>
        </w:rPr>
        <w:t>На правах рукопису</w:t>
      </w:r>
    </w:p>
    <w:p w:rsidR="00265681" w:rsidRPr="00D8145F" w:rsidRDefault="00265681" w:rsidP="00265681">
      <w:pPr>
        <w:pStyle w:val="Normal0"/>
        <w:shd w:val="clear" w:color="auto" w:fill="FFFFFF"/>
        <w:spacing w:line="360" w:lineRule="auto"/>
        <w:jc w:val="center"/>
        <w:rPr>
          <w:b/>
          <w:color w:val="000000"/>
          <w:sz w:val="28"/>
        </w:rPr>
      </w:pPr>
    </w:p>
    <w:p w:rsidR="00265681" w:rsidRPr="00D8145F" w:rsidRDefault="00265681" w:rsidP="00265681">
      <w:pPr>
        <w:spacing w:line="360" w:lineRule="auto"/>
        <w:jc w:val="center"/>
        <w:rPr>
          <w:sz w:val="28"/>
          <w:lang w:val="uk-UA"/>
        </w:rPr>
      </w:pPr>
      <w:r w:rsidRPr="00D8145F">
        <w:rPr>
          <w:sz w:val="28"/>
          <w:lang w:val="uk-UA"/>
        </w:rPr>
        <w:t>Гаврилін Віталій Олексійович</w:t>
      </w:r>
    </w:p>
    <w:p w:rsidR="00265681" w:rsidRPr="00D8145F" w:rsidRDefault="00265681" w:rsidP="00265681">
      <w:pPr>
        <w:spacing w:line="360" w:lineRule="auto"/>
        <w:jc w:val="center"/>
        <w:rPr>
          <w:sz w:val="28"/>
          <w:lang w:val="uk-UA"/>
        </w:rPr>
      </w:pPr>
    </w:p>
    <w:p w:rsidR="00265681" w:rsidRPr="00D8145F" w:rsidRDefault="00265681" w:rsidP="00265681">
      <w:pPr>
        <w:spacing w:line="360" w:lineRule="auto"/>
        <w:jc w:val="right"/>
        <w:rPr>
          <w:sz w:val="28"/>
          <w:lang w:val="uk-UA"/>
        </w:rPr>
      </w:pPr>
      <w:r w:rsidRPr="00D8145F">
        <w:rPr>
          <w:sz w:val="28"/>
          <w:lang w:val="uk-UA"/>
        </w:rPr>
        <w:t>УДК 612.111: 796.071.2:796.015.6</w:t>
      </w:r>
    </w:p>
    <w:p w:rsidR="00265681" w:rsidRPr="00D8145F" w:rsidRDefault="00265681" w:rsidP="00265681">
      <w:pPr>
        <w:spacing w:line="360" w:lineRule="auto"/>
        <w:jc w:val="center"/>
        <w:rPr>
          <w:sz w:val="28"/>
          <w:lang w:val="uk-UA"/>
        </w:rPr>
      </w:pPr>
    </w:p>
    <w:p w:rsidR="00265681" w:rsidRPr="00D8145F" w:rsidRDefault="00265681" w:rsidP="00265681">
      <w:pPr>
        <w:pStyle w:val="afffffff2"/>
        <w:rPr>
          <w:b/>
        </w:rPr>
      </w:pPr>
      <w:r w:rsidRPr="00D8145F">
        <w:rPr>
          <w:b/>
        </w:rPr>
        <w:t xml:space="preserve">Вплив фізичних навантажень на віковий склад та метаболічний статус </w:t>
      </w:r>
    </w:p>
    <w:p w:rsidR="00265681" w:rsidRPr="00D8145F" w:rsidRDefault="00265681" w:rsidP="00265681">
      <w:pPr>
        <w:pStyle w:val="afffffff2"/>
        <w:rPr>
          <w:b/>
        </w:rPr>
      </w:pPr>
      <w:r w:rsidRPr="00D8145F">
        <w:rPr>
          <w:b/>
        </w:rPr>
        <w:t>червонокрівців периферійної крові спортсмені</w:t>
      </w:r>
      <w:proofErr w:type="gramStart"/>
      <w:r w:rsidRPr="00D8145F">
        <w:rPr>
          <w:b/>
        </w:rPr>
        <w:t>в</w:t>
      </w:r>
      <w:proofErr w:type="gramEnd"/>
      <w:r w:rsidRPr="00D8145F">
        <w:rPr>
          <w:b/>
        </w:rPr>
        <w:t xml:space="preserve">, які займаються бігом </w:t>
      </w:r>
    </w:p>
    <w:p w:rsidR="00265681" w:rsidRPr="00D8145F" w:rsidRDefault="00265681" w:rsidP="00265681">
      <w:pPr>
        <w:pStyle w:val="afffffff2"/>
        <w:rPr>
          <w:b/>
        </w:rPr>
      </w:pPr>
      <w:bookmarkStart w:id="0" w:name="_GoBack"/>
      <w:r w:rsidRPr="00D8145F">
        <w:rPr>
          <w:b/>
        </w:rPr>
        <w:t>на с</w:t>
      </w:r>
      <w:r w:rsidRPr="00D8145F">
        <w:rPr>
          <w:b/>
        </w:rPr>
        <w:t>е</w:t>
      </w:r>
      <w:r w:rsidRPr="00D8145F">
        <w:rPr>
          <w:b/>
        </w:rPr>
        <w:t>редні дистанції</w:t>
      </w:r>
    </w:p>
    <w:bookmarkEnd w:id="0"/>
    <w:p w:rsidR="00265681" w:rsidRPr="00D8145F" w:rsidRDefault="00265681" w:rsidP="00265681">
      <w:pPr>
        <w:pStyle w:val="afffffff2"/>
        <w:rPr>
          <w:b/>
        </w:rPr>
      </w:pPr>
    </w:p>
    <w:p w:rsidR="00265681" w:rsidRPr="00D8145F" w:rsidRDefault="00265681" w:rsidP="00265681">
      <w:pPr>
        <w:spacing w:line="360" w:lineRule="auto"/>
        <w:jc w:val="center"/>
        <w:rPr>
          <w:sz w:val="28"/>
          <w:lang w:val="uk-UA"/>
        </w:rPr>
      </w:pPr>
      <w:r w:rsidRPr="00D8145F">
        <w:rPr>
          <w:sz w:val="28"/>
          <w:lang w:val="uk-UA"/>
        </w:rPr>
        <w:t>14.03.04 - патологічна фізіологія</w:t>
      </w:r>
    </w:p>
    <w:p w:rsidR="00265681" w:rsidRPr="00D8145F" w:rsidRDefault="00265681" w:rsidP="00265681">
      <w:pPr>
        <w:spacing w:line="360" w:lineRule="auto"/>
        <w:jc w:val="center"/>
        <w:rPr>
          <w:sz w:val="28"/>
          <w:lang w:val="uk-UA"/>
        </w:rPr>
      </w:pPr>
    </w:p>
    <w:p w:rsidR="00265681" w:rsidRPr="00D8145F" w:rsidRDefault="00265681" w:rsidP="00265681">
      <w:pPr>
        <w:spacing w:line="360" w:lineRule="auto"/>
        <w:jc w:val="center"/>
        <w:rPr>
          <w:sz w:val="28"/>
          <w:lang w:val="uk-UA"/>
        </w:rPr>
      </w:pPr>
      <w:r w:rsidRPr="00D8145F">
        <w:rPr>
          <w:sz w:val="28"/>
          <w:lang w:val="uk-UA"/>
        </w:rPr>
        <w:t>Дисертація на здобуття наукового ступеня кандидата</w:t>
      </w:r>
    </w:p>
    <w:p w:rsidR="00265681" w:rsidRPr="00D8145F" w:rsidRDefault="00265681" w:rsidP="00265681">
      <w:pPr>
        <w:spacing w:line="360" w:lineRule="auto"/>
        <w:jc w:val="center"/>
        <w:rPr>
          <w:sz w:val="28"/>
          <w:lang w:val="uk-UA"/>
        </w:rPr>
      </w:pPr>
      <w:r w:rsidRPr="00D8145F">
        <w:rPr>
          <w:sz w:val="28"/>
          <w:lang w:val="uk-UA"/>
        </w:rPr>
        <w:t>біологічних наук</w:t>
      </w:r>
    </w:p>
    <w:p w:rsidR="00265681" w:rsidRPr="00D8145F" w:rsidRDefault="00265681" w:rsidP="00265681">
      <w:pPr>
        <w:spacing w:line="360" w:lineRule="auto"/>
        <w:jc w:val="center"/>
        <w:rPr>
          <w:sz w:val="28"/>
          <w:lang w:val="uk-UA"/>
        </w:rPr>
      </w:pPr>
    </w:p>
    <w:tbl>
      <w:tblPr>
        <w:tblW w:w="0" w:type="auto"/>
        <w:jc w:val="right"/>
        <w:tblLayout w:type="fixed"/>
        <w:tblLook w:val="0000" w:firstRow="0" w:lastRow="0" w:firstColumn="0" w:lastColumn="0" w:noHBand="0" w:noVBand="0"/>
      </w:tblPr>
      <w:tblGrid>
        <w:gridCol w:w="4536"/>
      </w:tblGrid>
      <w:tr w:rsidR="00265681" w:rsidRPr="00D8145F" w:rsidTr="00CE3646">
        <w:tblPrEx>
          <w:tblCellMar>
            <w:top w:w="0" w:type="dxa"/>
            <w:bottom w:w="0" w:type="dxa"/>
          </w:tblCellMar>
        </w:tblPrEx>
        <w:trPr>
          <w:jc w:val="right"/>
        </w:trPr>
        <w:tc>
          <w:tcPr>
            <w:tcW w:w="4536" w:type="dxa"/>
          </w:tcPr>
          <w:p w:rsidR="00265681" w:rsidRPr="00D8145F" w:rsidRDefault="00265681" w:rsidP="00CE3646">
            <w:pPr>
              <w:pStyle w:val="Normal0"/>
              <w:spacing w:line="360" w:lineRule="auto"/>
              <w:rPr>
                <w:b/>
                <w:color w:val="000000"/>
                <w:sz w:val="28"/>
              </w:rPr>
            </w:pPr>
            <w:r w:rsidRPr="00D8145F">
              <w:rPr>
                <w:b/>
                <w:color w:val="000000"/>
                <w:sz w:val="28"/>
              </w:rPr>
              <w:t>Науковий кері</w:t>
            </w:r>
            <w:r w:rsidRPr="00D8145F">
              <w:rPr>
                <w:b/>
                <w:color w:val="000000"/>
                <w:sz w:val="28"/>
              </w:rPr>
              <w:t>в</w:t>
            </w:r>
            <w:r w:rsidRPr="00D8145F">
              <w:rPr>
                <w:b/>
                <w:color w:val="000000"/>
                <w:sz w:val="28"/>
              </w:rPr>
              <w:t>ник:</w:t>
            </w:r>
          </w:p>
        </w:tc>
      </w:tr>
      <w:tr w:rsidR="00265681" w:rsidRPr="00D8145F" w:rsidTr="00CE3646">
        <w:tblPrEx>
          <w:tblCellMar>
            <w:top w:w="0" w:type="dxa"/>
            <w:bottom w:w="0" w:type="dxa"/>
          </w:tblCellMar>
        </w:tblPrEx>
        <w:trPr>
          <w:jc w:val="right"/>
        </w:trPr>
        <w:tc>
          <w:tcPr>
            <w:tcW w:w="4536" w:type="dxa"/>
          </w:tcPr>
          <w:p w:rsidR="00265681" w:rsidRPr="00D8145F" w:rsidRDefault="00265681" w:rsidP="00CE3646">
            <w:pPr>
              <w:pStyle w:val="Normal0"/>
              <w:spacing w:line="360" w:lineRule="auto"/>
              <w:rPr>
                <w:b/>
                <w:color w:val="000000"/>
                <w:sz w:val="28"/>
              </w:rPr>
            </w:pPr>
            <w:r w:rsidRPr="00D8145F">
              <w:rPr>
                <w:b/>
                <w:color w:val="000000"/>
                <w:sz w:val="28"/>
              </w:rPr>
              <w:t xml:space="preserve">Гайдаш Ігор Славович, </w:t>
            </w:r>
          </w:p>
          <w:p w:rsidR="00265681" w:rsidRPr="00D8145F" w:rsidRDefault="00265681" w:rsidP="00CE3646">
            <w:pPr>
              <w:pStyle w:val="Normal0"/>
              <w:spacing w:line="360" w:lineRule="auto"/>
              <w:rPr>
                <w:b/>
                <w:color w:val="000000"/>
                <w:sz w:val="28"/>
              </w:rPr>
            </w:pPr>
            <w:r w:rsidRPr="00D8145F">
              <w:rPr>
                <w:b/>
                <w:color w:val="000000"/>
                <w:sz w:val="28"/>
              </w:rPr>
              <w:t>доктор медичних наук, професор</w:t>
            </w:r>
          </w:p>
        </w:tc>
      </w:tr>
    </w:tbl>
    <w:p w:rsidR="00265681" w:rsidRPr="00D8145F" w:rsidRDefault="00265681" w:rsidP="00265681">
      <w:pPr>
        <w:spacing w:line="360" w:lineRule="auto"/>
        <w:jc w:val="center"/>
        <w:rPr>
          <w:sz w:val="28"/>
          <w:lang w:val="uk-UA"/>
        </w:rPr>
      </w:pPr>
    </w:p>
    <w:p w:rsidR="00265681" w:rsidRPr="00D8145F" w:rsidRDefault="00265681" w:rsidP="00265681">
      <w:pPr>
        <w:pStyle w:val="Normal0"/>
        <w:shd w:val="clear" w:color="auto" w:fill="FFFFFF"/>
        <w:spacing w:line="360" w:lineRule="auto"/>
        <w:jc w:val="center"/>
        <w:rPr>
          <w:b/>
          <w:sz w:val="28"/>
        </w:rPr>
      </w:pPr>
      <w:r>
        <w:rPr>
          <w:b/>
          <w:noProof/>
          <w:sz w:val="28"/>
          <w:lang w:val="ru-RU"/>
        </w:rPr>
        <mc:AlternateContent>
          <mc:Choice Requires="wps">
            <w:drawing>
              <wp:anchor distT="0" distB="0" distL="114300" distR="114300" simplePos="0" relativeHeight="251659264" behindDoc="0" locked="0" layoutInCell="0" allowOverlap="1">
                <wp:simplePos x="0" y="0"/>
                <wp:positionH relativeFrom="column">
                  <wp:posOffset>111125</wp:posOffset>
                </wp:positionH>
                <wp:positionV relativeFrom="paragraph">
                  <wp:posOffset>151765</wp:posOffset>
                </wp:positionV>
                <wp:extent cx="4003675" cy="541655"/>
                <wp:effectExtent l="0" t="0" r="0" b="1905"/>
                <wp:wrapNone/>
                <wp:docPr id="233" name="Поле 2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3675" cy="5416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5681" w:rsidRPr="0067103C" w:rsidRDefault="00265681" w:rsidP="00265681">
                            <w:pPr>
                              <w:rPr>
                                <w:rFonts w:ascii="Book Antiqua" w:hAnsi="Book Antiqua"/>
                                <w:b/>
                                <w:i/>
                                <w:sz w:val="18"/>
                                <w:szCs w:val="18"/>
                                <w:lang w:val="uk-UA"/>
                              </w:rPr>
                            </w:pPr>
                            <w:r w:rsidRPr="0067103C">
                              <w:rPr>
                                <w:rFonts w:ascii="Book Antiqua" w:hAnsi="Book Antiqua"/>
                                <w:b/>
                                <w:i/>
                                <w:sz w:val="18"/>
                                <w:szCs w:val="18"/>
                                <w:lang w:val="uk-UA"/>
                              </w:rPr>
                              <w:t>Примірник ідентичний всім існуючим.</w:t>
                            </w:r>
                          </w:p>
                          <w:p w:rsidR="00265681" w:rsidRPr="0067103C" w:rsidRDefault="00265681" w:rsidP="00265681">
                            <w:pPr>
                              <w:pStyle w:val="50"/>
                              <w:rPr>
                                <w:b w:val="0"/>
                                <w:sz w:val="18"/>
                                <w:szCs w:val="18"/>
                              </w:rPr>
                            </w:pPr>
                            <w:r w:rsidRPr="0067103C">
                              <w:rPr>
                                <w:b w:val="0"/>
                                <w:sz w:val="18"/>
                                <w:szCs w:val="18"/>
                              </w:rPr>
                              <w:t>Вчений секретар</w:t>
                            </w:r>
                          </w:p>
                          <w:p w:rsidR="00265681" w:rsidRPr="0067103C" w:rsidRDefault="00265681" w:rsidP="00265681">
                            <w:pPr>
                              <w:rPr>
                                <w:sz w:val="18"/>
                                <w:szCs w:val="18"/>
                                <w:lang w:val="uk-UA"/>
                              </w:rPr>
                            </w:pPr>
                            <w:r w:rsidRPr="0067103C">
                              <w:rPr>
                                <w:rFonts w:ascii="Book Antiqua" w:hAnsi="Book Antiqua"/>
                                <w:b/>
                                <w:i/>
                                <w:sz w:val="18"/>
                                <w:szCs w:val="18"/>
                                <w:lang w:val="uk-UA"/>
                              </w:rPr>
                              <w:t>спеціалізованої вченої ради Д 29.600.02</w:t>
                            </w:r>
                            <w:r w:rsidRPr="0067103C">
                              <w:rPr>
                                <w:rFonts w:ascii="Book Antiqua" w:hAnsi="Book Antiqua"/>
                                <w:i/>
                                <w:sz w:val="18"/>
                                <w:szCs w:val="18"/>
                                <w:lang w:val="uk-UA"/>
                              </w:rPr>
                              <w:t xml:space="preserve">                       </w:t>
                            </w:r>
                            <w:r w:rsidRPr="0067103C">
                              <w:rPr>
                                <w:rFonts w:ascii="Book Antiqua" w:hAnsi="Book Antiqua"/>
                                <w:b/>
                                <w:i/>
                                <w:sz w:val="18"/>
                                <w:szCs w:val="18"/>
                                <w:lang w:val="uk-UA"/>
                              </w:rPr>
                              <w:t>доц. В.М. Шан</w:t>
                            </w:r>
                            <w:r w:rsidRPr="0067103C">
                              <w:rPr>
                                <w:rFonts w:ascii="Book Antiqua" w:hAnsi="Book Antiqua"/>
                                <w:b/>
                                <w:i/>
                                <w:sz w:val="18"/>
                                <w:szCs w:val="18"/>
                                <w:lang w:val="uk-UA"/>
                              </w:rPr>
                              <w:t>ь</w:t>
                            </w:r>
                            <w:r w:rsidRPr="0067103C">
                              <w:rPr>
                                <w:rFonts w:ascii="Book Antiqua" w:hAnsi="Book Antiqua"/>
                                <w:b/>
                                <w:i/>
                                <w:sz w:val="18"/>
                                <w:szCs w:val="18"/>
                                <w:lang w:val="uk-UA"/>
                              </w:rPr>
                              <w:t>ко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33" o:spid="_x0000_s1026" type="#_x0000_t202" style="position:absolute;left:0;text-align:left;margin-left:8.75pt;margin-top:11.95pt;width:315.25pt;height:4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" o:allowincell="f" stroked="f">
                <v:textbox>
                  <w:txbxContent>
                    <w:p w:rsidR="00265681" w:rsidRPr="0067103C" w:rsidRDefault="00265681" w:rsidP="00265681">
                      <w:pPr>
                        <w:rPr>
                          <w:rFonts w:ascii="Book Antiqua" w:hAnsi="Book Antiqua"/>
                          <w:b/>
                          <w:i/>
                          <w:sz w:val="18"/>
                          <w:szCs w:val="18"/>
                          <w:lang w:val="uk-UA"/>
                        </w:rPr>
                      </w:pPr>
                      <w:r w:rsidRPr="0067103C">
                        <w:rPr>
                          <w:rFonts w:ascii="Book Antiqua" w:hAnsi="Book Antiqua"/>
                          <w:b/>
                          <w:i/>
                          <w:sz w:val="18"/>
                          <w:szCs w:val="18"/>
                          <w:lang w:val="uk-UA"/>
                        </w:rPr>
                        <w:t>Примірник ідентичний всім існуючим.</w:t>
                      </w:r>
                    </w:p>
                    <w:p w:rsidR="00265681" w:rsidRPr="0067103C" w:rsidRDefault="00265681" w:rsidP="00265681">
                      <w:pPr>
                        <w:pStyle w:val="50"/>
                        <w:rPr>
                          <w:b w:val="0"/>
                          <w:sz w:val="18"/>
                          <w:szCs w:val="18"/>
                        </w:rPr>
                      </w:pPr>
                      <w:r w:rsidRPr="0067103C">
                        <w:rPr>
                          <w:b w:val="0"/>
                          <w:sz w:val="18"/>
                          <w:szCs w:val="18"/>
                        </w:rPr>
                        <w:t>Вчений секретар</w:t>
                      </w:r>
                    </w:p>
                    <w:p w:rsidR="00265681" w:rsidRPr="0067103C" w:rsidRDefault="00265681" w:rsidP="00265681">
                      <w:pPr>
                        <w:rPr>
                          <w:sz w:val="18"/>
                          <w:szCs w:val="18"/>
                          <w:lang w:val="uk-UA"/>
                        </w:rPr>
                      </w:pPr>
                      <w:r w:rsidRPr="0067103C">
                        <w:rPr>
                          <w:rFonts w:ascii="Book Antiqua" w:hAnsi="Book Antiqua"/>
                          <w:b/>
                          <w:i/>
                          <w:sz w:val="18"/>
                          <w:szCs w:val="18"/>
                          <w:lang w:val="uk-UA"/>
                        </w:rPr>
                        <w:t>спеціалізованої вченої ради Д 29.600.02</w:t>
                      </w:r>
                      <w:r w:rsidRPr="0067103C">
                        <w:rPr>
                          <w:rFonts w:ascii="Book Antiqua" w:hAnsi="Book Antiqua"/>
                          <w:i/>
                          <w:sz w:val="18"/>
                          <w:szCs w:val="18"/>
                          <w:lang w:val="uk-UA"/>
                        </w:rPr>
                        <w:t xml:space="preserve">                       </w:t>
                      </w:r>
                      <w:r w:rsidRPr="0067103C">
                        <w:rPr>
                          <w:rFonts w:ascii="Book Antiqua" w:hAnsi="Book Antiqua"/>
                          <w:b/>
                          <w:i/>
                          <w:sz w:val="18"/>
                          <w:szCs w:val="18"/>
                          <w:lang w:val="uk-UA"/>
                        </w:rPr>
                        <w:t>доц. В.М. Шан</w:t>
                      </w:r>
                      <w:r w:rsidRPr="0067103C">
                        <w:rPr>
                          <w:rFonts w:ascii="Book Antiqua" w:hAnsi="Book Antiqua"/>
                          <w:b/>
                          <w:i/>
                          <w:sz w:val="18"/>
                          <w:szCs w:val="18"/>
                          <w:lang w:val="uk-UA"/>
                        </w:rPr>
                        <w:t>ь</w:t>
                      </w:r>
                      <w:r w:rsidRPr="0067103C">
                        <w:rPr>
                          <w:rFonts w:ascii="Book Antiqua" w:hAnsi="Book Antiqua"/>
                          <w:b/>
                          <w:i/>
                          <w:sz w:val="18"/>
                          <w:szCs w:val="18"/>
                          <w:lang w:val="uk-UA"/>
                        </w:rPr>
                        <w:t>ко</w:t>
                      </w:r>
                    </w:p>
                  </w:txbxContent>
                </v:textbox>
              </v:shape>
            </w:pict>
          </mc:Fallback>
        </mc:AlternateContent>
      </w:r>
    </w:p>
    <w:p w:rsidR="00265681" w:rsidRPr="00D8145F" w:rsidRDefault="00265681" w:rsidP="00265681">
      <w:pPr>
        <w:pStyle w:val="Normal0"/>
        <w:shd w:val="clear" w:color="auto" w:fill="FFFFFF"/>
        <w:spacing w:line="360" w:lineRule="auto"/>
        <w:jc w:val="center"/>
        <w:rPr>
          <w:b/>
          <w:sz w:val="28"/>
        </w:rPr>
      </w:pPr>
    </w:p>
    <w:p w:rsidR="00265681" w:rsidRPr="00D8145F" w:rsidRDefault="00265681" w:rsidP="00265681">
      <w:pPr>
        <w:pStyle w:val="Normal0"/>
        <w:shd w:val="clear" w:color="auto" w:fill="FFFFFF"/>
        <w:spacing w:line="360" w:lineRule="auto"/>
        <w:jc w:val="center"/>
        <w:rPr>
          <w:b/>
          <w:sz w:val="28"/>
        </w:rPr>
      </w:pPr>
    </w:p>
    <w:p w:rsidR="00265681" w:rsidRPr="00D8145F" w:rsidRDefault="00265681" w:rsidP="00265681">
      <w:pPr>
        <w:pStyle w:val="Normal0"/>
        <w:shd w:val="clear" w:color="auto" w:fill="FFFFFF"/>
        <w:spacing w:line="360" w:lineRule="auto"/>
        <w:jc w:val="center"/>
        <w:rPr>
          <w:b/>
          <w:sz w:val="28"/>
          <w:lang w:val="en-US"/>
        </w:rPr>
      </w:pPr>
      <w:r w:rsidRPr="00D8145F">
        <w:rPr>
          <w:b/>
          <w:sz w:val="28"/>
        </w:rPr>
        <w:t>Луганськ-2008</w:t>
      </w:r>
    </w:p>
    <w:p w:rsidR="00265681" w:rsidRPr="00D8145F" w:rsidRDefault="00265681" w:rsidP="00265681">
      <w:pPr>
        <w:pStyle w:val="afffffff6"/>
        <w:rPr>
          <w:sz w:val="28"/>
          <w:lang w:val="uk-UA"/>
        </w:rPr>
      </w:pPr>
      <w:r w:rsidRPr="00D8145F">
        <w:rPr>
          <w:sz w:val="28"/>
          <w:lang w:val="uk-UA"/>
        </w:rPr>
        <w:t>ЗМІСТ</w:t>
      </w:r>
    </w:p>
    <w:p w:rsidR="00265681" w:rsidRPr="00D8145F" w:rsidRDefault="00265681" w:rsidP="00265681">
      <w:pPr>
        <w:pStyle w:val="afffffff6"/>
        <w:rPr>
          <w:sz w:val="36"/>
        </w:rPr>
      </w:pPr>
    </w:p>
    <w:p w:rsidR="00265681" w:rsidRPr="00D8145F" w:rsidRDefault="00265681" w:rsidP="00265681">
      <w:pPr>
        <w:pStyle w:val="afffffff6"/>
        <w:rPr>
          <w:sz w:val="36"/>
        </w:rPr>
      </w:pPr>
    </w:p>
    <w:p w:rsidR="00265681" w:rsidRPr="00D8145F" w:rsidRDefault="00265681" w:rsidP="00265681">
      <w:pPr>
        <w:pStyle w:val="afffffff6"/>
        <w:rPr>
          <w:sz w:val="36"/>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709"/>
        <w:gridCol w:w="6520"/>
        <w:gridCol w:w="851"/>
      </w:tblGrid>
      <w:tr w:rsidR="00265681" w:rsidRPr="00D8145F" w:rsidTr="00CE3646">
        <w:tblPrEx>
          <w:tblCellMar>
            <w:top w:w="0" w:type="dxa"/>
            <w:bottom w:w="0" w:type="dxa"/>
          </w:tblCellMar>
        </w:tblPrEx>
        <w:trPr>
          <w:cantSplit/>
        </w:trPr>
        <w:tc>
          <w:tcPr>
            <w:tcW w:w="8789" w:type="dxa"/>
            <w:gridSpan w:val="3"/>
            <w:tcBorders>
              <w:top w:val="nil"/>
              <w:left w:val="nil"/>
              <w:bottom w:val="nil"/>
              <w:right w:val="nil"/>
            </w:tcBorders>
          </w:tcPr>
          <w:p w:rsidR="00265681" w:rsidRPr="00D8145F" w:rsidRDefault="00265681" w:rsidP="00CE3646">
            <w:pPr>
              <w:pStyle w:val="Normal0"/>
              <w:spacing w:line="360" w:lineRule="auto"/>
              <w:rPr>
                <w:b/>
                <w:sz w:val="28"/>
              </w:rPr>
            </w:pPr>
            <w:r w:rsidRPr="00D8145F">
              <w:rPr>
                <w:b/>
                <w:sz w:val="28"/>
              </w:rPr>
              <w:t>ПЕРЕЛІК УМОВНИХ СКОР</w:t>
            </w:r>
            <w:r w:rsidRPr="00D8145F">
              <w:rPr>
                <w:b/>
                <w:sz w:val="28"/>
              </w:rPr>
              <w:t>О</w:t>
            </w:r>
            <w:r w:rsidRPr="00D8145F">
              <w:rPr>
                <w:b/>
                <w:sz w:val="28"/>
              </w:rPr>
              <w:t>ЧЕНЬ……………………………………...</w:t>
            </w:r>
          </w:p>
        </w:tc>
        <w:tc>
          <w:tcPr>
            <w:tcW w:w="851" w:type="dxa"/>
            <w:tcBorders>
              <w:top w:val="nil"/>
              <w:left w:val="nil"/>
              <w:bottom w:val="nil"/>
              <w:right w:val="nil"/>
            </w:tcBorders>
          </w:tcPr>
          <w:p w:rsidR="00265681" w:rsidRPr="00D8145F" w:rsidRDefault="00265681" w:rsidP="00CE3646">
            <w:pPr>
              <w:pStyle w:val="Normal0"/>
              <w:spacing w:line="360" w:lineRule="auto"/>
              <w:rPr>
                <w:b/>
                <w:sz w:val="28"/>
              </w:rPr>
            </w:pPr>
            <w:r w:rsidRPr="00D8145F">
              <w:rPr>
                <w:b/>
                <w:sz w:val="28"/>
              </w:rPr>
              <w:t>4</w:t>
            </w:r>
          </w:p>
        </w:tc>
      </w:tr>
      <w:tr w:rsidR="00265681" w:rsidRPr="00D8145F" w:rsidTr="00CE3646">
        <w:tblPrEx>
          <w:tblCellMar>
            <w:top w:w="0" w:type="dxa"/>
            <w:bottom w:w="0" w:type="dxa"/>
          </w:tblCellMar>
        </w:tblPrEx>
        <w:trPr>
          <w:cantSplit/>
        </w:trPr>
        <w:tc>
          <w:tcPr>
            <w:tcW w:w="8789" w:type="dxa"/>
            <w:gridSpan w:val="3"/>
            <w:tcBorders>
              <w:top w:val="nil"/>
              <w:left w:val="nil"/>
              <w:bottom w:val="nil"/>
              <w:right w:val="nil"/>
            </w:tcBorders>
          </w:tcPr>
          <w:p w:rsidR="00265681" w:rsidRPr="00D8145F" w:rsidRDefault="00265681" w:rsidP="00CE3646">
            <w:pPr>
              <w:pStyle w:val="Normal0"/>
              <w:spacing w:line="360" w:lineRule="auto"/>
              <w:rPr>
                <w:b/>
                <w:sz w:val="28"/>
              </w:rPr>
            </w:pPr>
            <w:r w:rsidRPr="00D8145F">
              <w:rPr>
                <w:b/>
                <w:sz w:val="28"/>
              </w:rPr>
              <w:t>ВСТУП……………………………………………………….……………...</w:t>
            </w:r>
          </w:p>
        </w:tc>
        <w:tc>
          <w:tcPr>
            <w:tcW w:w="851" w:type="dxa"/>
            <w:tcBorders>
              <w:top w:val="nil"/>
              <w:left w:val="nil"/>
              <w:bottom w:val="nil"/>
              <w:right w:val="nil"/>
            </w:tcBorders>
          </w:tcPr>
          <w:p w:rsidR="00265681" w:rsidRPr="00D8145F" w:rsidRDefault="00265681" w:rsidP="00CE3646">
            <w:pPr>
              <w:pStyle w:val="Normal0"/>
              <w:spacing w:line="360" w:lineRule="auto"/>
              <w:rPr>
                <w:b/>
                <w:sz w:val="28"/>
              </w:rPr>
            </w:pPr>
            <w:r w:rsidRPr="00D8145F">
              <w:rPr>
                <w:b/>
                <w:sz w:val="28"/>
              </w:rPr>
              <w:t>5</w:t>
            </w:r>
          </w:p>
        </w:tc>
      </w:tr>
      <w:tr w:rsidR="00265681" w:rsidRPr="00D8145F" w:rsidTr="00CE3646">
        <w:tblPrEx>
          <w:tblCellMar>
            <w:top w:w="0" w:type="dxa"/>
            <w:bottom w:w="0" w:type="dxa"/>
          </w:tblCellMar>
        </w:tblPrEx>
        <w:tc>
          <w:tcPr>
            <w:tcW w:w="1560" w:type="dxa"/>
            <w:tcBorders>
              <w:top w:val="nil"/>
              <w:left w:val="nil"/>
              <w:bottom w:val="nil"/>
              <w:right w:val="nil"/>
            </w:tcBorders>
          </w:tcPr>
          <w:p w:rsidR="00265681" w:rsidRPr="00D8145F" w:rsidRDefault="00265681" w:rsidP="00CE3646">
            <w:pPr>
              <w:pStyle w:val="Normal0"/>
              <w:spacing w:line="360" w:lineRule="auto"/>
              <w:rPr>
                <w:b/>
                <w:sz w:val="28"/>
              </w:rPr>
            </w:pPr>
            <w:r w:rsidRPr="00D8145F">
              <w:rPr>
                <w:b/>
                <w:sz w:val="28"/>
              </w:rPr>
              <w:t xml:space="preserve">РОЗДІЛ 1. </w:t>
            </w:r>
          </w:p>
        </w:tc>
        <w:tc>
          <w:tcPr>
            <w:tcW w:w="7229" w:type="dxa"/>
            <w:gridSpan w:val="2"/>
            <w:tcBorders>
              <w:top w:val="nil"/>
              <w:left w:val="nil"/>
              <w:bottom w:val="nil"/>
              <w:right w:val="nil"/>
            </w:tcBorders>
          </w:tcPr>
          <w:p w:rsidR="00265681" w:rsidRPr="00D8145F" w:rsidRDefault="00265681" w:rsidP="00CE3646">
            <w:pPr>
              <w:pStyle w:val="Normal0"/>
              <w:spacing w:line="360" w:lineRule="auto"/>
              <w:rPr>
                <w:b/>
                <w:sz w:val="28"/>
              </w:rPr>
            </w:pPr>
            <w:r w:rsidRPr="00D8145F">
              <w:rPr>
                <w:b/>
                <w:sz w:val="28"/>
              </w:rPr>
              <w:t>СТАН СИСТЕМИ ЧЕРВОНОЇ КРОВІ ПРИ ЗАНЯТТЯХ СПОРТОМ ТА ФІЗИЧНОЮ КУЛЬТУРОЮ (ОГЛЯД ЛІТЕРАТ</w:t>
            </w:r>
            <w:r w:rsidRPr="00D8145F">
              <w:rPr>
                <w:b/>
                <w:sz w:val="28"/>
              </w:rPr>
              <w:t>У</w:t>
            </w:r>
            <w:r w:rsidRPr="00D8145F">
              <w:rPr>
                <w:b/>
                <w:sz w:val="28"/>
              </w:rPr>
              <w:t>РИ)...………………………………………………...</w:t>
            </w:r>
          </w:p>
        </w:tc>
        <w:tc>
          <w:tcPr>
            <w:tcW w:w="851" w:type="dxa"/>
            <w:tcBorders>
              <w:top w:val="nil"/>
              <w:left w:val="nil"/>
              <w:bottom w:val="nil"/>
              <w:right w:val="nil"/>
            </w:tcBorders>
          </w:tcPr>
          <w:p w:rsidR="00265681" w:rsidRPr="00D8145F" w:rsidRDefault="00265681" w:rsidP="00CE3646">
            <w:pPr>
              <w:pStyle w:val="Normal0"/>
              <w:spacing w:line="360" w:lineRule="auto"/>
              <w:rPr>
                <w:b/>
                <w:sz w:val="28"/>
              </w:rPr>
            </w:pPr>
          </w:p>
          <w:p w:rsidR="00265681" w:rsidRPr="00D8145F" w:rsidRDefault="00265681" w:rsidP="00CE3646">
            <w:pPr>
              <w:pStyle w:val="Normal0"/>
              <w:spacing w:line="360" w:lineRule="auto"/>
              <w:rPr>
                <w:b/>
                <w:sz w:val="28"/>
              </w:rPr>
            </w:pPr>
          </w:p>
          <w:p w:rsidR="00265681" w:rsidRPr="00D8145F" w:rsidRDefault="00265681" w:rsidP="00CE3646">
            <w:pPr>
              <w:pStyle w:val="Normal0"/>
              <w:spacing w:line="360" w:lineRule="auto"/>
              <w:rPr>
                <w:b/>
                <w:sz w:val="28"/>
              </w:rPr>
            </w:pPr>
            <w:r w:rsidRPr="00D8145F">
              <w:rPr>
                <w:b/>
                <w:sz w:val="28"/>
              </w:rPr>
              <w:t>10</w:t>
            </w:r>
          </w:p>
        </w:tc>
      </w:tr>
      <w:tr w:rsidR="00265681" w:rsidRPr="00D8145F" w:rsidTr="00CE3646">
        <w:tblPrEx>
          <w:tblCellMar>
            <w:top w:w="0" w:type="dxa"/>
            <w:bottom w:w="0" w:type="dxa"/>
          </w:tblCellMar>
        </w:tblPrEx>
        <w:tc>
          <w:tcPr>
            <w:tcW w:w="1560" w:type="dxa"/>
            <w:tcBorders>
              <w:top w:val="nil"/>
              <w:left w:val="nil"/>
              <w:bottom w:val="nil"/>
              <w:right w:val="nil"/>
            </w:tcBorders>
          </w:tcPr>
          <w:p w:rsidR="00265681" w:rsidRPr="00D8145F" w:rsidRDefault="00265681" w:rsidP="00CE3646">
            <w:pPr>
              <w:pStyle w:val="Normal0"/>
              <w:spacing w:line="360" w:lineRule="auto"/>
              <w:rPr>
                <w:b/>
                <w:sz w:val="28"/>
              </w:rPr>
            </w:pPr>
            <w:r w:rsidRPr="00D8145F">
              <w:rPr>
                <w:b/>
                <w:sz w:val="28"/>
              </w:rPr>
              <w:t>РОЗДІЛ 2.</w:t>
            </w:r>
          </w:p>
        </w:tc>
        <w:tc>
          <w:tcPr>
            <w:tcW w:w="7229" w:type="dxa"/>
            <w:gridSpan w:val="2"/>
            <w:tcBorders>
              <w:top w:val="nil"/>
              <w:left w:val="nil"/>
              <w:bottom w:val="nil"/>
              <w:right w:val="nil"/>
            </w:tcBorders>
          </w:tcPr>
          <w:p w:rsidR="00265681" w:rsidRPr="00D8145F" w:rsidRDefault="00265681" w:rsidP="00CE3646">
            <w:pPr>
              <w:pStyle w:val="Normal0"/>
              <w:spacing w:line="360" w:lineRule="auto"/>
              <w:rPr>
                <w:b/>
                <w:sz w:val="28"/>
              </w:rPr>
            </w:pPr>
            <w:r w:rsidRPr="00D8145F">
              <w:rPr>
                <w:b/>
                <w:sz w:val="28"/>
              </w:rPr>
              <w:t>МАТЕРІАЛИ І МЕТОДИ ДОСЛ</w:t>
            </w:r>
            <w:r w:rsidRPr="00D8145F">
              <w:rPr>
                <w:b/>
                <w:sz w:val="28"/>
              </w:rPr>
              <w:t>І</w:t>
            </w:r>
            <w:r w:rsidRPr="00D8145F">
              <w:rPr>
                <w:b/>
                <w:sz w:val="28"/>
              </w:rPr>
              <w:t>ДЖЕНЬ…….….………...</w:t>
            </w:r>
          </w:p>
        </w:tc>
        <w:tc>
          <w:tcPr>
            <w:tcW w:w="851" w:type="dxa"/>
            <w:tcBorders>
              <w:top w:val="nil"/>
              <w:left w:val="nil"/>
              <w:bottom w:val="nil"/>
              <w:right w:val="nil"/>
            </w:tcBorders>
          </w:tcPr>
          <w:p w:rsidR="00265681" w:rsidRPr="00D8145F" w:rsidRDefault="00265681" w:rsidP="00CE3646">
            <w:pPr>
              <w:pStyle w:val="Normal0"/>
              <w:spacing w:line="360" w:lineRule="auto"/>
              <w:rPr>
                <w:b/>
                <w:sz w:val="28"/>
              </w:rPr>
            </w:pPr>
            <w:r w:rsidRPr="00D8145F">
              <w:rPr>
                <w:b/>
                <w:sz w:val="28"/>
              </w:rPr>
              <w:t>29</w:t>
            </w:r>
          </w:p>
        </w:tc>
      </w:tr>
      <w:tr w:rsidR="00265681" w:rsidRPr="00D8145F" w:rsidTr="00CE3646">
        <w:tblPrEx>
          <w:tblCellMar>
            <w:top w:w="0" w:type="dxa"/>
            <w:bottom w:w="0" w:type="dxa"/>
          </w:tblCellMar>
        </w:tblPrEx>
        <w:trPr>
          <w:cantSplit/>
        </w:trPr>
        <w:tc>
          <w:tcPr>
            <w:tcW w:w="1560" w:type="dxa"/>
            <w:tcBorders>
              <w:top w:val="nil"/>
              <w:left w:val="nil"/>
              <w:bottom w:val="nil"/>
              <w:right w:val="nil"/>
            </w:tcBorders>
          </w:tcPr>
          <w:p w:rsidR="00265681" w:rsidRPr="00D8145F" w:rsidRDefault="00265681" w:rsidP="00CE3646">
            <w:pPr>
              <w:pStyle w:val="Normal0"/>
              <w:spacing w:line="360" w:lineRule="auto"/>
              <w:rPr>
                <w:b/>
                <w:sz w:val="28"/>
              </w:rPr>
            </w:pPr>
          </w:p>
        </w:tc>
        <w:tc>
          <w:tcPr>
            <w:tcW w:w="709" w:type="dxa"/>
            <w:tcBorders>
              <w:top w:val="nil"/>
              <w:left w:val="nil"/>
              <w:bottom w:val="nil"/>
              <w:right w:val="nil"/>
            </w:tcBorders>
          </w:tcPr>
          <w:p w:rsidR="00265681" w:rsidRPr="00D8145F" w:rsidRDefault="00265681" w:rsidP="00CE3646">
            <w:pPr>
              <w:pStyle w:val="Normal0"/>
              <w:spacing w:line="360" w:lineRule="auto"/>
              <w:rPr>
                <w:b/>
                <w:sz w:val="28"/>
              </w:rPr>
            </w:pPr>
            <w:r w:rsidRPr="00D8145F">
              <w:rPr>
                <w:b/>
                <w:sz w:val="28"/>
              </w:rPr>
              <w:t>2.1.</w:t>
            </w:r>
          </w:p>
        </w:tc>
        <w:tc>
          <w:tcPr>
            <w:tcW w:w="6520" w:type="dxa"/>
            <w:tcBorders>
              <w:top w:val="nil"/>
              <w:left w:val="nil"/>
              <w:bottom w:val="nil"/>
              <w:right w:val="nil"/>
            </w:tcBorders>
          </w:tcPr>
          <w:p w:rsidR="00265681" w:rsidRPr="00D8145F" w:rsidRDefault="00265681" w:rsidP="00CE3646">
            <w:pPr>
              <w:pStyle w:val="Normal0"/>
              <w:spacing w:line="360" w:lineRule="auto"/>
              <w:rPr>
                <w:b/>
                <w:sz w:val="28"/>
              </w:rPr>
            </w:pPr>
            <w:r w:rsidRPr="00D8145F">
              <w:rPr>
                <w:b/>
                <w:sz w:val="28"/>
              </w:rPr>
              <w:t>Матеріали досл</w:t>
            </w:r>
            <w:r w:rsidRPr="00D8145F">
              <w:rPr>
                <w:b/>
                <w:sz w:val="28"/>
              </w:rPr>
              <w:t>і</w:t>
            </w:r>
            <w:r w:rsidRPr="00D8145F">
              <w:rPr>
                <w:b/>
                <w:sz w:val="28"/>
              </w:rPr>
              <w:t>джень…………………….…………..</w:t>
            </w:r>
          </w:p>
        </w:tc>
        <w:tc>
          <w:tcPr>
            <w:tcW w:w="851" w:type="dxa"/>
            <w:tcBorders>
              <w:top w:val="nil"/>
              <w:left w:val="nil"/>
              <w:bottom w:val="nil"/>
              <w:right w:val="nil"/>
            </w:tcBorders>
          </w:tcPr>
          <w:p w:rsidR="00265681" w:rsidRPr="00D8145F" w:rsidRDefault="00265681" w:rsidP="00CE3646">
            <w:pPr>
              <w:pStyle w:val="Normal0"/>
              <w:spacing w:line="360" w:lineRule="auto"/>
              <w:rPr>
                <w:b/>
                <w:sz w:val="28"/>
              </w:rPr>
            </w:pPr>
            <w:r w:rsidRPr="00D8145F">
              <w:rPr>
                <w:b/>
                <w:sz w:val="28"/>
              </w:rPr>
              <w:t>29</w:t>
            </w:r>
          </w:p>
        </w:tc>
      </w:tr>
      <w:tr w:rsidR="00265681" w:rsidRPr="00D8145F" w:rsidTr="00CE3646">
        <w:tblPrEx>
          <w:tblCellMar>
            <w:top w:w="0" w:type="dxa"/>
            <w:bottom w:w="0" w:type="dxa"/>
          </w:tblCellMar>
        </w:tblPrEx>
        <w:trPr>
          <w:cantSplit/>
        </w:trPr>
        <w:tc>
          <w:tcPr>
            <w:tcW w:w="1560" w:type="dxa"/>
            <w:tcBorders>
              <w:top w:val="nil"/>
              <w:left w:val="nil"/>
              <w:bottom w:val="nil"/>
              <w:right w:val="nil"/>
            </w:tcBorders>
          </w:tcPr>
          <w:p w:rsidR="00265681" w:rsidRPr="00D8145F" w:rsidRDefault="00265681" w:rsidP="00CE3646">
            <w:pPr>
              <w:pStyle w:val="Normal0"/>
              <w:spacing w:line="360" w:lineRule="auto"/>
              <w:rPr>
                <w:b/>
                <w:sz w:val="28"/>
              </w:rPr>
            </w:pPr>
          </w:p>
        </w:tc>
        <w:tc>
          <w:tcPr>
            <w:tcW w:w="709" w:type="dxa"/>
            <w:tcBorders>
              <w:top w:val="nil"/>
              <w:left w:val="nil"/>
              <w:bottom w:val="nil"/>
              <w:right w:val="nil"/>
            </w:tcBorders>
          </w:tcPr>
          <w:p w:rsidR="00265681" w:rsidRPr="00D8145F" w:rsidRDefault="00265681" w:rsidP="00CE3646">
            <w:pPr>
              <w:pStyle w:val="Normal0"/>
              <w:spacing w:line="360" w:lineRule="auto"/>
              <w:rPr>
                <w:b/>
                <w:sz w:val="28"/>
              </w:rPr>
            </w:pPr>
            <w:r w:rsidRPr="00D8145F">
              <w:rPr>
                <w:b/>
                <w:sz w:val="28"/>
              </w:rPr>
              <w:t>2.2.</w:t>
            </w:r>
          </w:p>
        </w:tc>
        <w:tc>
          <w:tcPr>
            <w:tcW w:w="6520" w:type="dxa"/>
            <w:tcBorders>
              <w:top w:val="nil"/>
              <w:left w:val="nil"/>
              <w:bottom w:val="nil"/>
              <w:right w:val="nil"/>
            </w:tcBorders>
          </w:tcPr>
          <w:p w:rsidR="00265681" w:rsidRPr="00D8145F" w:rsidRDefault="00265681" w:rsidP="00CE3646">
            <w:pPr>
              <w:pStyle w:val="Normal0"/>
              <w:spacing w:line="360" w:lineRule="auto"/>
              <w:rPr>
                <w:b/>
                <w:sz w:val="28"/>
              </w:rPr>
            </w:pPr>
            <w:r w:rsidRPr="00D8145F">
              <w:rPr>
                <w:b/>
                <w:sz w:val="28"/>
              </w:rPr>
              <w:t>Методи досліджень та статистична обробка одержаних результ</w:t>
            </w:r>
            <w:r w:rsidRPr="00D8145F">
              <w:rPr>
                <w:b/>
                <w:sz w:val="28"/>
              </w:rPr>
              <w:t>а</w:t>
            </w:r>
            <w:r w:rsidRPr="00D8145F">
              <w:rPr>
                <w:b/>
                <w:sz w:val="28"/>
              </w:rPr>
              <w:t>тів……………………………………..</w:t>
            </w:r>
          </w:p>
        </w:tc>
        <w:tc>
          <w:tcPr>
            <w:tcW w:w="851" w:type="dxa"/>
            <w:tcBorders>
              <w:top w:val="nil"/>
              <w:left w:val="nil"/>
              <w:bottom w:val="nil"/>
              <w:right w:val="nil"/>
            </w:tcBorders>
          </w:tcPr>
          <w:p w:rsidR="00265681" w:rsidRPr="00D8145F" w:rsidRDefault="00265681" w:rsidP="00CE3646">
            <w:pPr>
              <w:pStyle w:val="Normal0"/>
              <w:spacing w:line="360" w:lineRule="auto"/>
              <w:rPr>
                <w:b/>
                <w:sz w:val="28"/>
              </w:rPr>
            </w:pPr>
          </w:p>
          <w:p w:rsidR="00265681" w:rsidRPr="00D8145F" w:rsidRDefault="00265681" w:rsidP="00CE3646">
            <w:pPr>
              <w:pStyle w:val="Normal0"/>
              <w:spacing w:line="360" w:lineRule="auto"/>
              <w:rPr>
                <w:b/>
                <w:sz w:val="28"/>
              </w:rPr>
            </w:pPr>
            <w:r w:rsidRPr="00D8145F">
              <w:rPr>
                <w:b/>
                <w:sz w:val="28"/>
              </w:rPr>
              <w:t>29</w:t>
            </w:r>
          </w:p>
        </w:tc>
      </w:tr>
      <w:tr w:rsidR="00265681" w:rsidRPr="00D8145F" w:rsidTr="00CE3646">
        <w:tblPrEx>
          <w:tblCellMar>
            <w:top w:w="0" w:type="dxa"/>
            <w:bottom w:w="0" w:type="dxa"/>
          </w:tblCellMar>
        </w:tblPrEx>
        <w:tc>
          <w:tcPr>
            <w:tcW w:w="1560" w:type="dxa"/>
            <w:tcBorders>
              <w:top w:val="nil"/>
              <w:left w:val="nil"/>
              <w:bottom w:val="nil"/>
              <w:right w:val="nil"/>
            </w:tcBorders>
          </w:tcPr>
          <w:p w:rsidR="00265681" w:rsidRPr="00D8145F" w:rsidRDefault="00265681" w:rsidP="00CE3646">
            <w:pPr>
              <w:pStyle w:val="Normal0"/>
              <w:spacing w:line="360" w:lineRule="auto"/>
              <w:rPr>
                <w:b/>
                <w:sz w:val="28"/>
              </w:rPr>
            </w:pPr>
            <w:r w:rsidRPr="00D8145F">
              <w:rPr>
                <w:b/>
                <w:sz w:val="28"/>
              </w:rPr>
              <w:t>РОЗДІЛ 3.</w:t>
            </w:r>
          </w:p>
        </w:tc>
        <w:tc>
          <w:tcPr>
            <w:tcW w:w="7229" w:type="dxa"/>
            <w:gridSpan w:val="2"/>
            <w:tcBorders>
              <w:top w:val="nil"/>
              <w:left w:val="nil"/>
              <w:bottom w:val="nil"/>
              <w:right w:val="nil"/>
            </w:tcBorders>
          </w:tcPr>
          <w:p w:rsidR="00265681" w:rsidRPr="00D8145F" w:rsidRDefault="00265681" w:rsidP="00CE3646">
            <w:pPr>
              <w:pStyle w:val="Normal0"/>
              <w:spacing w:line="360" w:lineRule="auto"/>
              <w:rPr>
                <w:b/>
                <w:sz w:val="28"/>
              </w:rPr>
            </w:pPr>
            <w:r w:rsidRPr="00D8145F">
              <w:rPr>
                <w:b/>
                <w:sz w:val="28"/>
              </w:rPr>
              <w:t>ВПЛИВ ФІЗИЧНИХ НАВАНТАЖЕНЬ НА ВІКОВИЙ СКЛАД ТА КИСЛОТНУ РЕЗИСТЕНТНІСТЬ ЧЕРВ</w:t>
            </w:r>
            <w:r w:rsidRPr="00D8145F">
              <w:rPr>
                <w:b/>
                <w:sz w:val="28"/>
              </w:rPr>
              <w:t>О</w:t>
            </w:r>
            <w:r w:rsidRPr="00D8145F">
              <w:rPr>
                <w:b/>
                <w:sz w:val="28"/>
              </w:rPr>
              <w:t>НОКРІВЦІВ СПОРТСМЕНІВ-БІГУНІВ НА СЕРЕДНІ ДИСТАНЦІЇ РІЗНОЇ КВАЛІФІКАЦІЇ В ЗМАГАЛ</w:t>
            </w:r>
            <w:r w:rsidRPr="00D8145F">
              <w:rPr>
                <w:b/>
                <w:sz w:val="28"/>
              </w:rPr>
              <w:t>Ь</w:t>
            </w:r>
            <w:r w:rsidRPr="00D8145F">
              <w:rPr>
                <w:b/>
                <w:sz w:val="28"/>
              </w:rPr>
              <w:t xml:space="preserve">НОМУ ПЕРІОДІ ТРЕНУВАЛЬНОГО </w:t>
            </w:r>
            <w:r w:rsidRPr="00D8145F">
              <w:rPr>
                <w:b/>
                <w:sz w:val="28"/>
              </w:rPr>
              <w:lastRenderedPageBreak/>
              <w:t>МАКРОЦИ</w:t>
            </w:r>
            <w:r w:rsidRPr="00D8145F">
              <w:rPr>
                <w:b/>
                <w:sz w:val="28"/>
              </w:rPr>
              <w:t>К</w:t>
            </w:r>
            <w:r w:rsidRPr="00D8145F">
              <w:rPr>
                <w:b/>
                <w:sz w:val="28"/>
              </w:rPr>
              <w:t>ЛУ…..……….</w:t>
            </w:r>
          </w:p>
        </w:tc>
        <w:tc>
          <w:tcPr>
            <w:tcW w:w="851" w:type="dxa"/>
            <w:tcBorders>
              <w:top w:val="nil"/>
              <w:left w:val="nil"/>
              <w:bottom w:val="nil"/>
              <w:right w:val="nil"/>
            </w:tcBorders>
          </w:tcPr>
          <w:p w:rsidR="00265681" w:rsidRPr="00D8145F" w:rsidRDefault="00265681" w:rsidP="00CE3646">
            <w:pPr>
              <w:pStyle w:val="Normal0"/>
              <w:spacing w:line="360" w:lineRule="auto"/>
              <w:rPr>
                <w:b/>
                <w:sz w:val="28"/>
              </w:rPr>
            </w:pPr>
          </w:p>
          <w:p w:rsidR="00265681" w:rsidRPr="00D8145F" w:rsidRDefault="00265681" w:rsidP="00CE3646">
            <w:pPr>
              <w:pStyle w:val="Normal0"/>
              <w:spacing w:line="360" w:lineRule="auto"/>
              <w:rPr>
                <w:b/>
                <w:sz w:val="28"/>
              </w:rPr>
            </w:pPr>
          </w:p>
          <w:p w:rsidR="00265681" w:rsidRPr="00D8145F" w:rsidRDefault="00265681" w:rsidP="00CE3646">
            <w:pPr>
              <w:pStyle w:val="Normal0"/>
              <w:spacing w:line="360" w:lineRule="auto"/>
              <w:rPr>
                <w:b/>
                <w:sz w:val="28"/>
              </w:rPr>
            </w:pPr>
          </w:p>
          <w:p w:rsidR="00265681" w:rsidRPr="00D8145F" w:rsidRDefault="00265681" w:rsidP="00CE3646">
            <w:pPr>
              <w:pStyle w:val="Normal0"/>
              <w:spacing w:line="360" w:lineRule="auto"/>
              <w:rPr>
                <w:b/>
                <w:sz w:val="28"/>
              </w:rPr>
            </w:pPr>
          </w:p>
          <w:p w:rsidR="00265681" w:rsidRPr="00D8145F" w:rsidRDefault="00265681" w:rsidP="00CE3646">
            <w:pPr>
              <w:pStyle w:val="Normal0"/>
              <w:spacing w:line="360" w:lineRule="auto"/>
              <w:rPr>
                <w:b/>
                <w:sz w:val="28"/>
              </w:rPr>
            </w:pPr>
            <w:r w:rsidRPr="00D8145F">
              <w:rPr>
                <w:b/>
                <w:sz w:val="28"/>
              </w:rPr>
              <w:t>34</w:t>
            </w:r>
          </w:p>
        </w:tc>
      </w:tr>
      <w:tr w:rsidR="00265681" w:rsidRPr="00D8145F" w:rsidTr="00CE3646">
        <w:tblPrEx>
          <w:tblCellMar>
            <w:top w:w="0" w:type="dxa"/>
            <w:bottom w:w="0" w:type="dxa"/>
          </w:tblCellMar>
        </w:tblPrEx>
        <w:trPr>
          <w:cantSplit/>
        </w:trPr>
        <w:tc>
          <w:tcPr>
            <w:tcW w:w="1560" w:type="dxa"/>
            <w:tcBorders>
              <w:top w:val="nil"/>
              <w:left w:val="nil"/>
              <w:bottom w:val="nil"/>
              <w:right w:val="nil"/>
            </w:tcBorders>
          </w:tcPr>
          <w:p w:rsidR="00265681" w:rsidRPr="00D8145F" w:rsidRDefault="00265681" w:rsidP="00CE3646">
            <w:pPr>
              <w:pStyle w:val="Normal0"/>
              <w:spacing w:line="360" w:lineRule="auto"/>
              <w:rPr>
                <w:b/>
                <w:sz w:val="28"/>
              </w:rPr>
            </w:pPr>
          </w:p>
        </w:tc>
        <w:tc>
          <w:tcPr>
            <w:tcW w:w="709" w:type="dxa"/>
            <w:tcBorders>
              <w:top w:val="nil"/>
              <w:left w:val="nil"/>
              <w:bottom w:val="nil"/>
              <w:right w:val="nil"/>
            </w:tcBorders>
          </w:tcPr>
          <w:p w:rsidR="00265681" w:rsidRPr="00D8145F" w:rsidRDefault="00265681" w:rsidP="00CE3646">
            <w:pPr>
              <w:pStyle w:val="Normal0"/>
              <w:spacing w:line="360" w:lineRule="auto"/>
              <w:rPr>
                <w:b/>
                <w:sz w:val="28"/>
              </w:rPr>
            </w:pPr>
            <w:r w:rsidRPr="00D8145F">
              <w:rPr>
                <w:b/>
                <w:sz w:val="28"/>
              </w:rPr>
              <w:t>3.1.</w:t>
            </w:r>
          </w:p>
        </w:tc>
        <w:tc>
          <w:tcPr>
            <w:tcW w:w="6520" w:type="dxa"/>
            <w:tcBorders>
              <w:top w:val="nil"/>
              <w:left w:val="nil"/>
              <w:bottom w:val="nil"/>
              <w:right w:val="nil"/>
            </w:tcBorders>
          </w:tcPr>
          <w:p w:rsidR="00265681" w:rsidRPr="00D8145F" w:rsidRDefault="00265681" w:rsidP="00CE3646">
            <w:pPr>
              <w:pStyle w:val="Normal0"/>
              <w:spacing w:line="360" w:lineRule="auto"/>
              <w:rPr>
                <w:b/>
                <w:sz w:val="28"/>
              </w:rPr>
            </w:pPr>
            <w:r w:rsidRPr="00D8145F">
              <w:rPr>
                <w:b/>
                <w:sz w:val="28"/>
              </w:rPr>
              <w:t>Кількісний та віковий склад червонокрі</w:t>
            </w:r>
            <w:r w:rsidRPr="00D8145F">
              <w:rPr>
                <w:b/>
                <w:sz w:val="28"/>
              </w:rPr>
              <w:t>в</w:t>
            </w:r>
            <w:r w:rsidRPr="00D8145F">
              <w:rPr>
                <w:b/>
                <w:sz w:val="28"/>
              </w:rPr>
              <w:t>ців………..</w:t>
            </w:r>
          </w:p>
        </w:tc>
        <w:tc>
          <w:tcPr>
            <w:tcW w:w="851" w:type="dxa"/>
            <w:tcBorders>
              <w:top w:val="nil"/>
              <w:left w:val="nil"/>
              <w:bottom w:val="nil"/>
              <w:right w:val="nil"/>
            </w:tcBorders>
          </w:tcPr>
          <w:p w:rsidR="00265681" w:rsidRPr="00D8145F" w:rsidRDefault="00265681" w:rsidP="00CE3646">
            <w:pPr>
              <w:pStyle w:val="Normal0"/>
              <w:spacing w:line="360" w:lineRule="auto"/>
              <w:rPr>
                <w:b/>
                <w:sz w:val="28"/>
              </w:rPr>
            </w:pPr>
            <w:r w:rsidRPr="00D8145F">
              <w:rPr>
                <w:b/>
                <w:sz w:val="28"/>
              </w:rPr>
              <w:t>34</w:t>
            </w:r>
          </w:p>
        </w:tc>
      </w:tr>
      <w:tr w:rsidR="00265681" w:rsidRPr="00D8145F" w:rsidTr="00CE3646">
        <w:tblPrEx>
          <w:tblCellMar>
            <w:top w:w="0" w:type="dxa"/>
            <w:bottom w:w="0" w:type="dxa"/>
          </w:tblCellMar>
        </w:tblPrEx>
        <w:trPr>
          <w:cantSplit/>
        </w:trPr>
        <w:tc>
          <w:tcPr>
            <w:tcW w:w="1560" w:type="dxa"/>
            <w:tcBorders>
              <w:top w:val="nil"/>
              <w:left w:val="nil"/>
              <w:bottom w:val="nil"/>
              <w:right w:val="nil"/>
            </w:tcBorders>
          </w:tcPr>
          <w:p w:rsidR="00265681" w:rsidRPr="00D8145F" w:rsidRDefault="00265681" w:rsidP="00CE3646">
            <w:pPr>
              <w:pStyle w:val="Normal0"/>
              <w:spacing w:line="360" w:lineRule="auto"/>
              <w:rPr>
                <w:b/>
                <w:sz w:val="28"/>
              </w:rPr>
            </w:pPr>
          </w:p>
        </w:tc>
        <w:tc>
          <w:tcPr>
            <w:tcW w:w="709" w:type="dxa"/>
            <w:tcBorders>
              <w:top w:val="nil"/>
              <w:left w:val="nil"/>
              <w:bottom w:val="nil"/>
              <w:right w:val="nil"/>
            </w:tcBorders>
          </w:tcPr>
          <w:p w:rsidR="00265681" w:rsidRPr="00D8145F" w:rsidRDefault="00265681" w:rsidP="00CE3646">
            <w:pPr>
              <w:pStyle w:val="Normal0"/>
              <w:spacing w:line="360" w:lineRule="auto"/>
              <w:rPr>
                <w:b/>
                <w:sz w:val="28"/>
              </w:rPr>
            </w:pPr>
            <w:r w:rsidRPr="00D8145F">
              <w:rPr>
                <w:b/>
                <w:sz w:val="28"/>
              </w:rPr>
              <w:t>3.2.</w:t>
            </w:r>
          </w:p>
        </w:tc>
        <w:tc>
          <w:tcPr>
            <w:tcW w:w="6520" w:type="dxa"/>
            <w:tcBorders>
              <w:top w:val="nil"/>
              <w:left w:val="nil"/>
              <w:bottom w:val="nil"/>
              <w:right w:val="nil"/>
            </w:tcBorders>
          </w:tcPr>
          <w:p w:rsidR="00265681" w:rsidRPr="00D8145F" w:rsidRDefault="00265681" w:rsidP="00CE3646">
            <w:pPr>
              <w:pStyle w:val="Normal0"/>
              <w:spacing w:line="360" w:lineRule="auto"/>
              <w:rPr>
                <w:b/>
                <w:sz w:val="28"/>
              </w:rPr>
            </w:pPr>
            <w:r w:rsidRPr="00D8145F">
              <w:rPr>
                <w:b/>
                <w:sz w:val="28"/>
              </w:rPr>
              <w:t>Кислотна резистентність червонокрі</w:t>
            </w:r>
            <w:r w:rsidRPr="00D8145F">
              <w:rPr>
                <w:b/>
                <w:sz w:val="28"/>
              </w:rPr>
              <w:t>в</w:t>
            </w:r>
            <w:r w:rsidRPr="00D8145F">
              <w:rPr>
                <w:b/>
                <w:sz w:val="28"/>
              </w:rPr>
              <w:t>ців……………</w:t>
            </w:r>
          </w:p>
        </w:tc>
        <w:tc>
          <w:tcPr>
            <w:tcW w:w="851" w:type="dxa"/>
            <w:tcBorders>
              <w:top w:val="nil"/>
              <w:left w:val="nil"/>
              <w:bottom w:val="nil"/>
              <w:right w:val="nil"/>
            </w:tcBorders>
          </w:tcPr>
          <w:p w:rsidR="00265681" w:rsidRPr="00D8145F" w:rsidRDefault="00265681" w:rsidP="00CE3646">
            <w:pPr>
              <w:pStyle w:val="Normal0"/>
              <w:spacing w:line="360" w:lineRule="auto"/>
              <w:rPr>
                <w:b/>
                <w:sz w:val="28"/>
              </w:rPr>
            </w:pPr>
            <w:r w:rsidRPr="00D8145F">
              <w:rPr>
                <w:b/>
                <w:sz w:val="28"/>
              </w:rPr>
              <w:t>44</w:t>
            </w:r>
          </w:p>
        </w:tc>
      </w:tr>
      <w:tr w:rsidR="00265681" w:rsidRPr="00D8145F" w:rsidTr="00CE3646">
        <w:tblPrEx>
          <w:tblCellMar>
            <w:top w:w="0" w:type="dxa"/>
            <w:bottom w:w="0" w:type="dxa"/>
          </w:tblCellMar>
        </w:tblPrEx>
        <w:trPr>
          <w:cantSplit/>
        </w:trPr>
        <w:tc>
          <w:tcPr>
            <w:tcW w:w="1560" w:type="dxa"/>
            <w:tcBorders>
              <w:top w:val="nil"/>
              <w:left w:val="nil"/>
              <w:bottom w:val="nil"/>
              <w:right w:val="nil"/>
            </w:tcBorders>
          </w:tcPr>
          <w:p w:rsidR="00265681" w:rsidRPr="00D8145F" w:rsidRDefault="00265681" w:rsidP="00CE3646">
            <w:pPr>
              <w:pStyle w:val="Normal0"/>
              <w:spacing w:line="360" w:lineRule="auto"/>
              <w:rPr>
                <w:b/>
                <w:sz w:val="28"/>
              </w:rPr>
            </w:pPr>
            <w:r w:rsidRPr="00D8145F">
              <w:rPr>
                <w:b/>
                <w:sz w:val="28"/>
              </w:rPr>
              <w:t>РОЗДІЛ 4</w:t>
            </w:r>
          </w:p>
        </w:tc>
        <w:tc>
          <w:tcPr>
            <w:tcW w:w="7229" w:type="dxa"/>
            <w:gridSpan w:val="2"/>
            <w:tcBorders>
              <w:top w:val="nil"/>
              <w:left w:val="nil"/>
              <w:bottom w:val="nil"/>
              <w:right w:val="nil"/>
            </w:tcBorders>
          </w:tcPr>
          <w:p w:rsidR="00265681" w:rsidRPr="00D8145F" w:rsidRDefault="00265681" w:rsidP="00CE3646">
            <w:pPr>
              <w:pStyle w:val="Normal0"/>
              <w:spacing w:line="360" w:lineRule="auto"/>
              <w:rPr>
                <w:b/>
                <w:sz w:val="28"/>
              </w:rPr>
            </w:pPr>
            <w:r w:rsidRPr="00D8145F">
              <w:rPr>
                <w:b/>
                <w:sz w:val="28"/>
              </w:rPr>
              <w:t>ВПЛИВ ФІЗИЧНИХ НАВАНТАЖЕНЬ НА МЕТАБОЛ</w:t>
            </w:r>
            <w:r w:rsidRPr="00D8145F">
              <w:rPr>
                <w:b/>
                <w:sz w:val="28"/>
              </w:rPr>
              <w:t>І</w:t>
            </w:r>
            <w:r w:rsidRPr="00D8145F">
              <w:rPr>
                <w:b/>
                <w:sz w:val="28"/>
              </w:rPr>
              <w:t>ЧНИЙ СТАТУС ЧЕРВОНОКРІВЦІВ СПОР</w:t>
            </w:r>
            <w:r w:rsidRPr="00D8145F">
              <w:rPr>
                <w:b/>
                <w:sz w:val="28"/>
              </w:rPr>
              <w:t>Т</w:t>
            </w:r>
            <w:r w:rsidRPr="00D8145F">
              <w:rPr>
                <w:b/>
                <w:sz w:val="28"/>
              </w:rPr>
              <w:t>СМЕНІВ-БІГУНІВ НА СЕРЕДНІ ДИСТАНЦІЇ РІЗНОЇ КВАЛІФ</w:t>
            </w:r>
            <w:r w:rsidRPr="00D8145F">
              <w:rPr>
                <w:b/>
                <w:sz w:val="28"/>
              </w:rPr>
              <w:t>І</w:t>
            </w:r>
            <w:r w:rsidRPr="00D8145F">
              <w:rPr>
                <w:b/>
                <w:sz w:val="28"/>
              </w:rPr>
              <w:t>КАЦІЇ В ЗМАГАЛЬНОМУ ПЕРІОДІ ТРЕНУВАЛЬНОГО МАКРОЦИ</w:t>
            </w:r>
            <w:r w:rsidRPr="00D8145F">
              <w:rPr>
                <w:b/>
                <w:sz w:val="28"/>
              </w:rPr>
              <w:t>К</w:t>
            </w:r>
            <w:r w:rsidRPr="00D8145F">
              <w:rPr>
                <w:b/>
                <w:sz w:val="28"/>
              </w:rPr>
              <w:t>ЛУ...……..…………………………………….</w:t>
            </w:r>
          </w:p>
        </w:tc>
        <w:tc>
          <w:tcPr>
            <w:tcW w:w="851" w:type="dxa"/>
            <w:tcBorders>
              <w:top w:val="nil"/>
              <w:left w:val="nil"/>
              <w:bottom w:val="nil"/>
              <w:right w:val="nil"/>
            </w:tcBorders>
          </w:tcPr>
          <w:p w:rsidR="00265681" w:rsidRPr="00D8145F" w:rsidRDefault="00265681" w:rsidP="00CE3646">
            <w:pPr>
              <w:pStyle w:val="Normal0"/>
              <w:spacing w:line="360" w:lineRule="auto"/>
              <w:rPr>
                <w:b/>
                <w:sz w:val="28"/>
              </w:rPr>
            </w:pPr>
          </w:p>
          <w:p w:rsidR="00265681" w:rsidRPr="00D8145F" w:rsidRDefault="00265681" w:rsidP="00CE3646">
            <w:pPr>
              <w:pStyle w:val="Normal0"/>
              <w:spacing w:line="360" w:lineRule="auto"/>
              <w:rPr>
                <w:b/>
                <w:sz w:val="28"/>
              </w:rPr>
            </w:pPr>
          </w:p>
          <w:p w:rsidR="00265681" w:rsidRPr="00D8145F" w:rsidRDefault="00265681" w:rsidP="00CE3646">
            <w:pPr>
              <w:pStyle w:val="Normal0"/>
              <w:spacing w:line="360" w:lineRule="auto"/>
              <w:rPr>
                <w:b/>
                <w:sz w:val="28"/>
              </w:rPr>
            </w:pPr>
          </w:p>
          <w:p w:rsidR="00265681" w:rsidRPr="00D8145F" w:rsidRDefault="00265681" w:rsidP="00CE3646">
            <w:pPr>
              <w:pStyle w:val="Normal0"/>
              <w:spacing w:line="360" w:lineRule="auto"/>
              <w:rPr>
                <w:b/>
                <w:sz w:val="28"/>
              </w:rPr>
            </w:pPr>
          </w:p>
          <w:p w:rsidR="00265681" w:rsidRPr="00D8145F" w:rsidRDefault="00265681" w:rsidP="00CE3646">
            <w:pPr>
              <w:pStyle w:val="Normal0"/>
              <w:spacing w:line="360" w:lineRule="auto"/>
              <w:rPr>
                <w:b/>
                <w:sz w:val="28"/>
              </w:rPr>
            </w:pPr>
            <w:r w:rsidRPr="00D8145F">
              <w:rPr>
                <w:b/>
                <w:sz w:val="28"/>
              </w:rPr>
              <w:t>51</w:t>
            </w:r>
          </w:p>
        </w:tc>
      </w:tr>
      <w:tr w:rsidR="00265681" w:rsidRPr="00D8145F" w:rsidTr="00CE3646">
        <w:tblPrEx>
          <w:tblCellMar>
            <w:top w:w="0" w:type="dxa"/>
            <w:bottom w:w="0" w:type="dxa"/>
          </w:tblCellMar>
        </w:tblPrEx>
        <w:trPr>
          <w:cantSplit/>
        </w:trPr>
        <w:tc>
          <w:tcPr>
            <w:tcW w:w="1560" w:type="dxa"/>
            <w:tcBorders>
              <w:top w:val="nil"/>
              <w:left w:val="nil"/>
              <w:bottom w:val="nil"/>
              <w:right w:val="nil"/>
            </w:tcBorders>
          </w:tcPr>
          <w:p w:rsidR="00265681" w:rsidRPr="00D8145F" w:rsidRDefault="00265681" w:rsidP="00CE3646">
            <w:pPr>
              <w:pStyle w:val="Normal0"/>
              <w:spacing w:line="360" w:lineRule="auto"/>
              <w:rPr>
                <w:b/>
                <w:sz w:val="28"/>
              </w:rPr>
            </w:pPr>
          </w:p>
        </w:tc>
        <w:tc>
          <w:tcPr>
            <w:tcW w:w="709" w:type="dxa"/>
            <w:tcBorders>
              <w:top w:val="nil"/>
              <w:left w:val="nil"/>
              <w:bottom w:val="nil"/>
              <w:right w:val="nil"/>
            </w:tcBorders>
          </w:tcPr>
          <w:p w:rsidR="00265681" w:rsidRPr="00D8145F" w:rsidRDefault="00265681" w:rsidP="00CE3646">
            <w:pPr>
              <w:pStyle w:val="Normal0"/>
              <w:spacing w:line="360" w:lineRule="auto"/>
              <w:rPr>
                <w:b/>
                <w:sz w:val="28"/>
              </w:rPr>
            </w:pPr>
            <w:r w:rsidRPr="00D8145F">
              <w:rPr>
                <w:b/>
                <w:sz w:val="28"/>
              </w:rPr>
              <w:t>4.1.</w:t>
            </w:r>
          </w:p>
        </w:tc>
        <w:tc>
          <w:tcPr>
            <w:tcW w:w="6520" w:type="dxa"/>
            <w:tcBorders>
              <w:top w:val="nil"/>
              <w:left w:val="nil"/>
              <w:bottom w:val="nil"/>
              <w:right w:val="nil"/>
            </w:tcBorders>
          </w:tcPr>
          <w:p w:rsidR="00265681" w:rsidRPr="00D8145F" w:rsidRDefault="00265681" w:rsidP="00CE3646">
            <w:pPr>
              <w:pStyle w:val="Normal0"/>
              <w:spacing w:line="360" w:lineRule="auto"/>
              <w:rPr>
                <w:b/>
                <w:sz w:val="28"/>
              </w:rPr>
            </w:pPr>
            <w:r w:rsidRPr="00D8145F">
              <w:rPr>
                <w:b/>
                <w:sz w:val="28"/>
                <w:szCs w:val="28"/>
              </w:rPr>
              <w:t>Стан процесів перекисного окиснення ліпідів в червонокрі</w:t>
            </w:r>
            <w:r w:rsidRPr="00D8145F">
              <w:rPr>
                <w:b/>
                <w:sz w:val="28"/>
                <w:szCs w:val="28"/>
              </w:rPr>
              <w:t>в</w:t>
            </w:r>
            <w:r w:rsidRPr="00D8145F">
              <w:rPr>
                <w:b/>
                <w:sz w:val="28"/>
                <w:szCs w:val="28"/>
              </w:rPr>
              <w:t>цях……………………………………………</w:t>
            </w:r>
          </w:p>
        </w:tc>
        <w:tc>
          <w:tcPr>
            <w:tcW w:w="851" w:type="dxa"/>
            <w:tcBorders>
              <w:top w:val="nil"/>
              <w:left w:val="nil"/>
              <w:bottom w:val="nil"/>
              <w:right w:val="nil"/>
            </w:tcBorders>
          </w:tcPr>
          <w:p w:rsidR="00265681" w:rsidRPr="00D8145F" w:rsidRDefault="00265681" w:rsidP="00CE3646">
            <w:pPr>
              <w:pStyle w:val="Normal0"/>
              <w:spacing w:line="360" w:lineRule="auto"/>
              <w:rPr>
                <w:b/>
                <w:sz w:val="28"/>
              </w:rPr>
            </w:pPr>
          </w:p>
          <w:p w:rsidR="00265681" w:rsidRPr="00D8145F" w:rsidRDefault="00265681" w:rsidP="00CE3646">
            <w:pPr>
              <w:pStyle w:val="Normal0"/>
              <w:spacing w:line="360" w:lineRule="auto"/>
              <w:rPr>
                <w:b/>
                <w:sz w:val="28"/>
              </w:rPr>
            </w:pPr>
            <w:r w:rsidRPr="00D8145F">
              <w:rPr>
                <w:b/>
                <w:sz w:val="28"/>
              </w:rPr>
              <w:t>51</w:t>
            </w:r>
          </w:p>
        </w:tc>
      </w:tr>
      <w:tr w:rsidR="00265681" w:rsidRPr="00D8145F" w:rsidTr="00CE3646">
        <w:tblPrEx>
          <w:tblCellMar>
            <w:top w:w="0" w:type="dxa"/>
            <w:bottom w:w="0" w:type="dxa"/>
          </w:tblCellMar>
        </w:tblPrEx>
        <w:trPr>
          <w:cantSplit/>
        </w:trPr>
        <w:tc>
          <w:tcPr>
            <w:tcW w:w="1560" w:type="dxa"/>
            <w:tcBorders>
              <w:top w:val="nil"/>
              <w:left w:val="nil"/>
              <w:bottom w:val="nil"/>
              <w:right w:val="nil"/>
            </w:tcBorders>
          </w:tcPr>
          <w:p w:rsidR="00265681" w:rsidRPr="00D8145F" w:rsidRDefault="00265681" w:rsidP="00CE3646">
            <w:pPr>
              <w:pStyle w:val="Normal0"/>
              <w:spacing w:line="360" w:lineRule="auto"/>
              <w:rPr>
                <w:b/>
                <w:sz w:val="28"/>
              </w:rPr>
            </w:pPr>
          </w:p>
        </w:tc>
        <w:tc>
          <w:tcPr>
            <w:tcW w:w="709" w:type="dxa"/>
            <w:tcBorders>
              <w:top w:val="nil"/>
              <w:left w:val="nil"/>
              <w:bottom w:val="nil"/>
              <w:right w:val="nil"/>
            </w:tcBorders>
          </w:tcPr>
          <w:p w:rsidR="00265681" w:rsidRPr="00D8145F" w:rsidRDefault="00265681" w:rsidP="00CE3646">
            <w:pPr>
              <w:pStyle w:val="Normal0"/>
              <w:spacing w:line="360" w:lineRule="auto"/>
              <w:rPr>
                <w:b/>
                <w:sz w:val="28"/>
              </w:rPr>
            </w:pPr>
            <w:r w:rsidRPr="00D8145F">
              <w:rPr>
                <w:b/>
                <w:sz w:val="28"/>
              </w:rPr>
              <w:t>4.2.</w:t>
            </w:r>
          </w:p>
        </w:tc>
        <w:tc>
          <w:tcPr>
            <w:tcW w:w="6520" w:type="dxa"/>
            <w:tcBorders>
              <w:top w:val="nil"/>
              <w:left w:val="nil"/>
              <w:bottom w:val="nil"/>
              <w:right w:val="nil"/>
            </w:tcBorders>
          </w:tcPr>
          <w:p w:rsidR="00265681" w:rsidRPr="00D8145F" w:rsidRDefault="00265681" w:rsidP="00CE3646">
            <w:pPr>
              <w:pStyle w:val="Normal0"/>
              <w:spacing w:line="360" w:lineRule="auto"/>
              <w:rPr>
                <w:b/>
                <w:sz w:val="28"/>
              </w:rPr>
            </w:pPr>
            <w:r w:rsidRPr="00D8145F">
              <w:rPr>
                <w:b/>
                <w:sz w:val="28"/>
                <w:szCs w:val="28"/>
              </w:rPr>
              <w:t>Стан системи антиокислювального захисту в червонокрі</w:t>
            </w:r>
            <w:r w:rsidRPr="00D8145F">
              <w:rPr>
                <w:b/>
                <w:sz w:val="28"/>
                <w:szCs w:val="28"/>
              </w:rPr>
              <w:t>в</w:t>
            </w:r>
            <w:r w:rsidRPr="00D8145F">
              <w:rPr>
                <w:b/>
                <w:sz w:val="28"/>
                <w:szCs w:val="28"/>
              </w:rPr>
              <w:t>цях………………………………………………</w:t>
            </w:r>
          </w:p>
        </w:tc>
        <w:tc>
          <w:tcPr>
            <w:tcW w:w="851" w:type="dxa"/>
            <w:tcBorders>
              <w:top w:val="nil"/>
              <w:left w:val="nil"/>
              <w:bottom w:val="nil"/>
              <w:right w:val="nil"/>
            </w:tcBorders>
          </w:tcPr>
          <w:p w:rsidR="00265681" w:rsidRPr="00D8145F" w:rsidRDefault="00265681" w:rsidP="00CE3646">
            <w:pPr>
              <w:pStyle w:val="Normal0"/>
              <w:spacing w:line="360" w:lineRule="auto"/>
              <w:rPr>
                <w:b/>
                <w:sz w:val="28"/>
              </w:rPr>
            </w:pPr>
          </w:p>
          <w:p w:rsidR="00265681" w:rsidRPr="00D8145F" w:rsidRDefault="00265681" w:rsidP="00CE3646">
            <w:pPr>
              <w:pStyle w:val="Normal0"/>
              <w:spacing w:line="360" w:lineRule="auto"/>
              <w:rPr>
                <w:b/>
                <w:sz w:val="28"/>
              </w:rPr>
            </w:pPr>
            <w:r w:rsidRPr="00D8145F">
              <w:rPr>
                <w:b/>
                <w:sz w:val="28"/>
              </w:rPr>
              <w:t>61</w:t>
            </w:r>
          </w:p>
        </w:tc>
      </w:tr>
      <w:tr w:rsidR="00265681" w:rsidRPr="00D8145F" w:rsidTr="00CE3646">
        <w:tblPrEx>
          <w:tblCellMar>
            <w:top w:w="0" w:type="dxa"/>
            <w:bottom w:w="0" w:type="dxa"/>
          </w:tblCellMar>
        </w:tblPrEx>
        <w:trPr>
          <w:cantSplit/>
        </w:trPr>
        <w:tc>
          <w:tcPr>
            <w:tcW w:w="1560" w:type="dxa"/>
            <w:tcBorders>
              <w:top w:val="nil"/>
              <w:left w:val="nil"/>
              <w:bottom w:val="nil"/>
              <w:right w:val="nil"/>
            </w:tcBorders>
          </w:tcPr>
          <w:p w:rsidR="00265681" w:rsidRPr="00D8145F" w:rsidRDefault="00265681" w:rsidP="00CE3646">
            <w:pPr>
              <w:pStyle w:val="Normal0"/>
              <w:spacing w:line="360" w:lineRule="auto"/>
              <w:rPr>
                <w:b/>
                <w:sz w:val="28"/>
              </w:rPr>
            </w:pPr>
          </w:p>
        </w:tc>
        <w:tc>
          <w:tcPr>
            <w:tcW w:w="709" w:type="dxa"/>
            <w:tcBorders>
              <w:top w:val="nil"/>
              <w:left w:val="nil"/>
              <w:bottom w:val="nil"/>
              <w:right w:val="nil"/>
            </w:tcBorders>
          </w:tcPr>
          <w:p w:rsidR="00265681" w:rsidRPr="00D8145F" w:rsidRDefault="00265681" w:rsidP="00CE3646">
            <w:pPr>
              <w:pStyle w:val="Normal0"/>
              <w:spacing w:line="360" w:lineRule="auto"/>
              <w:rPr>
                <w:b/>
                <w:sz w:val="28"/>
              </w:rPr>
            </w:pPr>
            <w:r w:rsidRPr="00D8145F">
              <w:rPr>
                <w:b/>
                <w:sz w:val="28"/>
              </w:rPr>
              <w:t>4.3.</w:t>
            </w:r>
          </w:p>
        </w:tc>
        <w:tc>
          <w:tcPr>
            <w:tcW w:w="6520" w:type="dxa"/>
            <w:tcBorders>
              <w:top w:val="nil"/>
              <w:left w:val="nil"/>
              <w:bottom w:val="nil"/>
              <w:right w:val="nil"/>
            </w:tcBorders>
          </w:tcPr>
          <w:p w:rsidR="00265681" w:rsidRPr="00D8145F" w:rsidRDefault="00265681" w:rsidP="00CE3646">
            <w:pPr>
              <w:pStyle w:val="Normal0"/>
              <w:spacing w:line="360" w:lineRule="auto"/>
              <w:rPr>
                <w:b/>
                <w:sz w:val="28"/>
              </w:rPr>
            </w:pPr>
            <w:r w:rsidRPr="00D8145F">
              <w:rPr>
                <w:b/>
                <w:sz w:val="28"/>
              </w:rPr>
              <w:t>Активність глюкозо-6-фосфат дегідрогенази, лактатдегідрогенази та її фракцій в червонокрі</w:t>
            </w:r>
            <w:r w:rsidRPr="00D8145F">
              <w:rPr>
                <w:b/>
                <w:sz w:val="28"/>
              </w:rPr>
              <w:t>в</w:t>
            </w:r>
            <w:r w:rsidRPr="00D8145F">
              <w:rPr>
                <w:b/>
                <w:sz w:val="28"/>
              </w:rPr>
              <w:t>цях……...</w:t>
            </w:r>
          </w:p>
        </w:tc>
        <w:tc>
          <w:tcPr>
            <w:tcW w:w="851" w:type="dxa"/>
            <w:tcBorders>
              <w:top w:val="nil"/>
              <w:left w:val="nil"/>
              <w:bottom w:val="nil"/>
              <w:right w:val="nil"/>
            </w:tcBorders>
          </w:tcPr>
          <w:p w:rsidR="00265681" w:rsidRPr="00D8145F" w:rsidRDefault="00265681" w:rsidP="00CE3646">
            <w:pPr>
              <w:pStyle w:val="Normal0"/>
              <w:spacing w:line="360" w:lineRule="auto"/>
              <w:rPr>
                <w:b/>
                <w:sz w:val="28"/>
              </w:rPr>
            </w:pPr>
            <w:r w:rsidRPr="00D8145F">
              <w:rPr>
                <w:b/>
                <w:sz w:val="28"/>
              </w:rPr>
              <w:t>68</w:t>
            </w:r>
          </w:p>
        </w:tc>
      </w:tr>
      <w:tr w:rsidR="00265681" w:rsidRPr="00D8145F" w:rsidTr="00CE3646">
        <w:tblPrEx>
          <w:tblCellMar>
            <w:top w:w="0" w:type="dxa"/>
            <w:bottom w:w="0" w:type="dxa"/>
          </w:tblCellMar>
        </w:tblPrEx>
        <w:trPr>
          <w:cantSplit/>
        </w:trPr>
        <w:tc>
          <w:tcPr>
            <w:tcW w:w="1560" w:type="dxa"/>
            <w:tcBorders>
              <w:top w:val="nil"/>
              <w:left w:val="nil"/>
              <w:bottom w:val="nil"/>
              <w:right w:val="nil"/>
            </w:tcBorders>
          </w:tcPr>
          <w:p w:rsidR="00265681" w:rsidRPr="00D8145F" w:rsidRDefault="00265681" w:rsidP="00CE3646">
            <w:pPr>
              <w:pStyle w:val="Normal0"/>
              <w:spacing w:line="360" w:lineRule="auto"/>
              <w:rPr>
                <w:b/>
                <w:sz w:val="28"/>
              </w:rPr>
            </w:pPr>
          </w:p>
        </w:tc>
        <w:tc>
          <w:tcPr>
            <w:tcW w:w="709" w:type="dxa"/>
            <w:tcBorders>
              <w:top w:val="nil"/>
              <w:left w:val="nil"/>
              <w:bottom w:val="nil"/>
              <w:right w:val="nil"/>
            </w:tcBorders>
          </w:tcPr>
          <w:p w:rsidR="00265681" w:rsidRPr="00D8145F" w:rsidRDefault="00265681" w:rsidP="00CE3646">
            <w:pPr>
              <w:pStyle w:val="Normal0"/>
              <w:spacing w:line="360" w:lineRule="auto"/>
              <w:rPr>
                <w:b/>
                <w:sz w:val="28"/>
              </w:rPr>
            </w:pPr>
            <w:r w:rsidRPr="00D8145F">
              <w:rPr>
                <w:b/>
                <w:sz w:val="28"/>
              </w:rPr>
              <w:t>4.4.</w:t>
            </w:r>
          </w:p>
        </w:tc>
        <w:tc>
          <w:tcPr>
            <w:tcW w:w="6520" w:type="dxa"/>
            <w:tcBorders>
              <w:top w:val="nil"/>
              <w:left w:val="nil"/>
              <w:bottom w:val="nil"/>
              <w:right w:val="nil"/>
            </w:tcBorders>
          </w:tcPr>
          <w:p w:rsidR="00265681" w:rsidRPr="00D8145F" w:rsidRDefault="00265681" w:rsidP="00CE3646">
            <w:pPr>
              <w:pStyle w:val="Normal0"/>
              <w:spacing w:line="360" w:lineRule="auto"/>
              <w:rPr>
                <w:b/>
                <w:sz w:val="28"/>
              </w:rPr>
            </w:pPr>
            <w:r w:rsidRPr="00D8145F">
              <w:rPr>
                <w:b/>
                <w:sz w:val="28"/>
              </w:rPr>
              <w:t>Енергетичний потенціал червонокрі</w:t>
            </w:r>
            <w:r w:rsidRPr="00D8145F">
              <w:rPr>
                <w:b/>
                <w:sz w:val="28"/>
              </w:rPr>
              <w:t>в</w:t>
            </w:r>
            <w:r w:rsidRPr="00D8145F">
              <w:rPr>
                <w:b/>
                <w:sz w:val="28"/>
              </w:rPr>
              <w:t>ців…………….</w:t>
            </w:r>
          </w:p>
        </w:tc>
        <w:tc>
          <w:tcPr>
            <w:tcW w:w="851" w:type="dxa"/>
            <w:tcBorders>
              <w:top w:val="nil"/>
              <w:left w:val="nil"/>
              <w:bottom w:val="nil"/>
              <w:right w:val="nil"/>
            </w:tcBorders>
          </w:tcPr>
          <w:p w:rsidR="00265681" w:rsidRPr="00D8145F" w:rsidRDefault="00265681" w:rsidP="00CE3646">
            <w:pPr>
              <w:pStyle w:val="Normal0"/>
              <w:spacing w:line="360" w:lineRule="auto"/>
              <w:rPr>
                <w:b/>
                <w:sz w:val="28"/>
              </w:rPr>
            </w:pPr>
            <w:r w:rsidRPr="00D8145F">
              <w:rPr>
                <w:b/>
                <w:sz w:val="28"/>
              </w:rPr>
              <w:t>83</w:t>
            </w:r>
          </w:p>
        </w:tc>
      </w:tr>
      <w:tr w:rsidR="00265681" w:rsidRPr="00D8145F" w:rsidTr="00CE3646">
        <w:tblPrEx>
          <w:tblCellMar>
            <w:top w:w="0" w:type="dxa"/>
            <w:bottom w:w="0" w:type="dxa"/>
          </w:tblCellMar>
        </w:tblPrEx>
        <w:trPr>
          <w:cantSplit/>
        </w:trPr>
        <w:tc>
          <w:tcPr>
            <w:tcW w:w="8789" w:type="dxa"/>
            <w:gridSpan w:val="3"/>
            <w:tcBorders>
              <w:top w:val="nil"/>
              <w:left w:val="nil"/>
              <w:bottom w:val="nil"/>
              <w:right w:val="nil"/>
            </w:tcBorders>
          </w:tcPr>
          <w:p w:rsidR="00265681" w:rsidRPr="00D8145F" w:rsidRDefault="00265681" w:rsidP="00CE3646">
            <w:pPr>
              <w:pStyle w:val="Normal0"/>
              <w:spacing w:line="360" w:lineRule="auto"/>
              <w:rPr>
                <w:b/>
                <w:sz w:val="28"/>
              </w:rPr>
            </w:pPr>
            <w:r w:rsidRPr="00D8145F">
              <w:rPr>
                <w:b/>
                <w:sz w:val="28"/>
              </w:rPr>
              <w:t>АНАЛІЗ ТА УЗАГАЛЬНЕННЯ ОДЕРЖАНИХ РЕЗУЛЬТАТІВ ДОСЛІДЖЕ</w:t>
            </w:r>
            <w:r w:rsidRPr="00D8145F">
              <w:rPr>
                <w:b/>
                <w:sz w:val="28"/>
              </w:rPr>
              <w:t>Н</w:t>
            </w:r>
            <w:r w:rsidRPr="00D8145F">
              <w:rPr>
                <w:b/>
                <w:sz w:val="28"/>
              </w:rPr>
              <w:t>НЯ……………………………………………………………….</w:t>
            </w:r>
          </w:p>
        </w:tc>
        <w:tc>
          <w:tcPr>
            <w:tcW w:w="851" w:type="dxa"/>
            <w:tcBorders>
              <w:top w:val="nil"/>
              <w:left w:val="nil"/>
              <w:bottom w:val="nil"/>
              <w:right w:val="nil"/>
            </w:tcBorders>
          </w:tcPr>
          <w:p w:rsidR="00265681" w:rsidRPr="00D8145F" w:rsidRDefault="00265681" w:rsidP="00CE3646">
            <w:pPr>
              <w:pStyle w:val="Normal0"/>
              <w:spacing w:line="360" w:lineRule="auto"/>
              <w:rPr>
                <w:b/>
                <w:sz w:val="28"/>
              </w:rPr>
            </w:pPr>
          </w:p>
          <w:p w:rsidR="00265681" w:rsidRPr="00D8145F" w:rsidRDefault="00265681" w:rsidP="00CE3646">
            <w:pPr>
              <w:pStyle w:val="Normal0"/>
              <w:spacing w:line="360" w:lineRule="auto"/>
              <w:rPr>
                <w:b/>
                <w:sz w:val="28"/>
              </w:rPr>
            </w:pPr>
            <w:r w:rsidRPr="00D8145F">
              <w:rPr>
                <w:b/>
                <w:sz w:val="28"/>
              </w:rPr>
              <w:t>93</w:t>
            </w:r>
          </w:p>
        </w:tc>
      </w:tr>
      <w:tr w:rsidR="00265681" w:rsidRPr="00D8145F" w:rsidTr="00CE3646">
        <w:tblPrEx>
          <w:tblCellMar>
            <w:top w:w="0" w:type="dxa"/>
            <w:bottom w:w="0" w:type="dxa"/>
          </w:tblCellMar>
        </w:tblPrEx>
        <w:trPr>
          <w:cantSplit/>
        </w:trPr>
        <w:tc>
          <w:tcPr>
            <w:tcW w:w="8789" w:type="dxa"/>
            <w:gridSpan w:val="3"/>
            <w:tcBorders>
              <w:top w:val="nil"/>
              <w:left w:val="nil"/>
              <w:bottom w:val="nil"/>
              <w:right w:val="nil"/>
            </w:tcBorders>
          </w:tcPr>
          <w:p w:rsidR="00265681" w:rsidRPr="00D8145F" w:rsidRDefault="00265681" w:rsidP="00CE3646">
            <w:pPr>
              <w:pStyle w:val="Normal0"/>
              <w:spacing w:line="360" w:lineRule="auto"/>
              <w:rPr>
                <w:b/>
                <w:sz w:val="28"/>
              </w:rPr>
            </w:pPr>
            <w:r w:rsidRPr="00D8145F">
              <w:rPr>
                <w:b/>
                <w:sz w:val="28"/>
              </w:rPr>
              <w:t>ВИСНО</w:t>
            </w:r>
            <w:r w:rsidRPr="00D8145F">
              <w:rPr>
                <w:b/>
                <w:sz w:val="28"/>
              </w:rPr>
              <w:t>В</w:t>
            </w:r>
            <w:r w:rsidRPr="00D8145F">
              <w:rPr>
                <w:b/>
                <w:sz w:val="28"/>
              </w:rPr>
              <w:t>КИ……………………………………….………………………...</w:t>
            </w:r>
          </w:p>
        </w:tc>
        <w:tc>
          <w:tcPr>
            <w:tcW w:w="851" w:type="dxa"/>
            <w:tcBorders>
              <w:top w:val="nil"/>
              <w:left w:val="nil"/>
              <w:bottom w:val="nil"/>
              <w:right w:val="nil"/>
            </w:tcBorders>
          </w:tcPr>
          <w:p w:rsidR="00265681" w:rsidRPr="00D8145F" w:rsidRDefault="00265681" w:rsidP="00CE3646">
            <w:pPr>
              <w:pStyle w:val="Normal0"/>
              <w:spacing w:line="360" w:lineRule="auto"/>
              <w:rPr>
                <w:b/>
                <w:sz w:val="28"/>
              </w:rPr>
            </w:pPr>
            <w:r w:rsidRPr="00D8145F">
              <w:rPr>
                <w:b/>
                <w:sz w:val="28"/>
              </w:rPr>
              <w:t>103</w:t>
            </w:r>
          </w:p>
        </w:tc>
      </w:tr>
      <w:tr w:rsidR="00265681" w:rsidRPr="00D8145F" w:rsidTr="00CE3646">
        <w:tblPrEx>
          <w:tblCellMar>
            <w:top w:w="0" w:type="dxa"/>
            <w:bottom w:w="0" w:type="dxa"/>
          </w:tblCellMar>
        </w:tblPrEx>
        <w:trPr>
          <w:cantSplit/>
        </w:trPr>
        <w:tc>
          <w:tcPr>
            <w:tcW w:w="8789" w:type="dxa"/>
            <w:gridSpan w:val="3"/>
            <w:tcBorders>
              <w:top w:val="nil"/>
              <w:left w:val="nil"/>
              <w:bottom w:val="nil"/>
              <w:right w:val="nil"/>
            </w:tcBorders>
          </w:tcPr>
          <w:p w:rsidR="00265681" w:rsidRPr="00D8145F" w:rsidRDefault="00265681" w:rsidP="00CE3646">
            <w:pPr>
              <w:pStyle w:val="Normal0"/>
              <w:spacing w:line="360" w:lineRule="auto"/>
              <w:rPr>
                <w:b/>
                <w:sz w:val="28"/>
              </w:rPr>
            </w:pPr>
            <w:r w:rsidRPr="00D8145F">
              <w:rPr>
                <w:b/>
                <w:sz w:val="28"/>
              </w:rPr>
              <w:t>ПРАКТИЧНІ РЕКОМЕНД</w:t>
            </w:r>
            <w:r w:rsidRPr="00D8145F">
              <w:rPr>
                <w:b/>
                <w:sz w:val="28"/>
              </w:rPr>
              <w:t>А</w:t>
            </w:r>
            <w:r w:rsidRPr="00D8145F">
              <w:rPr>
                <w:b/>
                <w:sz w:val="28"/>
              </w:rPr>
              <w:t>ЦІЇ……………………………………………</w:t>
            </w:r>
          </w:p>
        </w:tc>
        <w:tc>
          <w:tcPr>
            <w:tcW w:w="851" w:type="dxa"/>
            <w:tcBorders>
              <w:top w:val="nil"/>
              <w:left w:val="nil"/>
              <w:bottom w:val="nil"/>
              <w:right w:val="nil"/>
            </w:tcBorders>
          </w:tcPr>
          <w:p w:rsidR="00265681" w:rsidRPr="00D8145F" w:rsidRDefault="00265681" w:rsidP="00CE3646">
            <w:pPr>
              <w:pStyle w:val="Normal0"/>
              <w:spacing w:line="360" w:lineRule="auto"/>
              <w:rPr>
                <w:b/>
                <w:sz w:val="28"/>
                <w:lang w:val="en-US"/>
              </w:rPr>
            </w:pPr>
            <w:r w:rsidRPr="00D8145F">
              <w:rPr>
                <w:b/>
                <w:sz w:val="28"/>
                <w:lang w:val="en-US"/>
              </w:rPr>
              <w:t>106</w:t>
            </w:r>
          </w:p>
        </w:tc>
      </w:tr>
      <w:tr w:rsidR="00265681" w:rsidRPr="00D8145F" w:rsidTr="00CE3646">
        <w:tblPrEx>
          <w:tblCellMar>
            <w:top w:w="0" w:type="dxa"/>
            <w:bottom w:w="0" w:type="dxa"/>
          </w:tblCellMar>
        </w:tblPrEx>
        <w:trPr>
          <w:cantSplit/>
        </w:trPr>
        <w:tc>
          <w:tcPr>
            <w:tcW w:w="8789" w:type="dxa"/>
            <w:gridSpan w:val="3"/>
            <w:tcBorders>
              <w:top w:val="nil"/>
              <w:left w:val="nil"/>
              <w:bottom w:val="nil"/>
              <w:right w:val="nil"/>
            </w:tcBorders>
          </w:tcPr>
          <w:p w:rsidR="00265681" w:rsidRPr="00D8145F" w:rsidRDefault="00265681" w:rsidP="00CE3646">
            <w:pPr>
              <w:pStyle w:val="Normal0"/>
              <w:rPr>
                <w:b/>
                <w:sz w:val="28"/>
              </w:rPr>
            </w:pPr>
            <w:r w:rsidRPr="00D8145F">
              <w:rPr>
                <w:b/>
                <w:sz w:val="28"/>
              </w:rPr>
              <w:lastRenderedPageBreak/>
              <w:t>СПИСОК ВИКОРИСТАНИХ ДЖ</w:t>
            </w:r>
            <w:r w:rsidRPr="00D8145F">
              <w:rPr>
                <w:b/>
                <w:sz w:val="28"/>
              </w:rPr>
              <w:t>Е</w:t>
            </w:r>
            <w:r w:rsidRPr="00D8145F">
              <w:rPr>
                <w:b/>
                <w:sz w:val="28"/>
              </w:rPr>
              <w:t>РЕЛ…..………………………………</w:t>
            </w:r>
          </w:p>
        </w:tc>
        <w:tc>
          <w:tcPr>
            <w:tcW w:w="851" w:type="dxa"/>
            <w:tcBorders>
              <w:top w:val="nil"/>
              <w:left w:val="nil"/>
              <w:bottom w:val="nil"/>
              <w:right w:val="nil"/>
            </w:tcBorders>
          </w:tcPr>
          <w:p w:rsidR="00265681" w:rsidRPr="00D8145F" w:rsidRDefault="00265681" w:rsidP="00CE3646">
            <w:pPr>
              <w:pStyle w:val="Normal0"/>
              <w:rPr>
                <w:b/>
                <w:sz w:val="28"/>
              </w:rPr>
            </w:pPr>
            <w:r w:rsidRPr="00D8145F">
              <w:rPr>
                <w:b/>
                <w:sz w:val="28"/>
              </w:rPr>
              <w:t>107</w:t>
            </w:r>
          </w:p>
        </w:tc>
      </w:tr>
    </w:tbl>
    <w:p w:rsidR="00265681" w:rsidRPr="00D8145F" w:rsidRDefault="00265681" w:rsidP="00265681">
      <w:pPr>
        <w:rPr>
          <w:lang w:val="uk-UA"/>
        </w:rPr>
      </w:pPr>
    </w:p>
    <w:p w:rsidR="00265681" w:rsidRPr="00D8145F" w:rsidRDefault="00265681" w:rsidP="00265681">
      <w:pPr>
        <w:pStyle w:val="afffffff6"/>
        <w:rPr>
          <w:lang w:val="uk-UA"/>
        </w:rPr>
      </w:pPr>
      <w:r>
        <w:rPr>
          <w:lang w:val="uk-UA"/>
        </w:rPr>
        <w:br w:type="page"/>
      </w:r>
      <w:r w:rsidRPr="00D8145F">
        <w:rPr>
          <w:lang w:val="uk-UA"/>
        </w:rPr>
        <w:lastRenderedPageBreak/>
        <w:t>ПЕРЕЛІК УМОВНИХ СКОРОЧЕНЬ І ОДИНИЦЬ</w:t>
      </w:r>
    </w:p>
    <w:p w:rsidR="00265681" w:rsidRPr="00D8145F" w:rsidRDefault="00265681" w:rsidP="00265681">
      <w:pPr>
        <w:pStyle w:val="afffffff6"/>
      </w:pPr>
    </w:p>
    <w:p w:rsidR="00265681" w:rsidRPr="00D8145F" w:rsidRDefault="00265681" w:rsidP="00265681">
      <w:pPr>
        <w:pStyle w:val="afffffff6"/>
      </w:pPr>
    </w:p>
    <w:p w:rsidR="00265681" w:rsidRPr="00D8145F" w:rsidRDefault="00265681" w:rsidP="00265681">
      <w:pPr>
        <w:pStyle w:val="afffffff6"/>
      </w:pPr>
    </w:p>
    <w:tbl>
      <w:tblPr>
        <w:tblW w:w="9072" w:type="dxa"/>
        <w:tblInd w:w="108" w:type="dxa"/>
        <w:tblLayout w:type="fixed"/>
        <w:tblLook w:val="0000" w:firstRow="0" w:lastRow="0" w:firstColumn="0" w:lastColumn="0" w:noHBand="0" w:noVBand="0"/>
      </w:tblPr>
      <w:tblGrid>
        <w:gridCol w:w="1560"/>
        <w:gridCol w:w="425"/>
        <w:gridCol w:w="7087"/>
      </w:tblGrid>
      <w:tr w:rsidR="00265681" w:rsidRPr="00D8145F" w:rsidTr="00CE3646">
        <w:tblPrEx>
          <w:tblCellMar>
            <w:top w:w="0" w:type="dxa"/>
            <w:bottom w:w="0" w:type="dxa"/>
          </w:tblCellMar>
        </w:tblPrEx>
        <w:tc>
          <w:tcPr>
            <w:tcW w:w="1560" w:type="dxa"/>
          </w:tcPr>
          <w:p w:rsidR="00265681" w:rsidRPr="00D8145F" w:rsidRDefault="00265681" w:rsidP="00CE3646">
            <w:pPr>
              <w:pStyle w:val="1"/>
              <w:rPr>
                <w:lang w:val="uk-UA"/>
              </w:rPr>
            </w:pPr>
            <w:r w:rsidRPr="00D8145F">
              <w:rPr>
                <w:lang w:val="uk-UA"/>
              </w:rPr>
              <w:t>абс.</w:t>
            </w:r>
          </w:p>
        </w:tc>
        <w:tc>
          <w:tcPr>
            <w:tcW w:w="425" w:type="dxa"/>
          </w:tcPr>
          <w:p w:rsidR="00265681" w:rsidRPr="00D8145F" w:rsidRDefault="00265681" w:rsidP="00CE3646">
            <w:pPr>
              <w:spacing w:line="360" w:lineRule="auto"/>
              <w:jc w:val="center"/>
              <w:rPr>
                <w:sz w:val="28"/>
                <w:lang w:val="uk-UA"/>
              </w:rPr>
            </w:pPr>
            <w:r w:rsidRPr="00D8145F">
              <w:rPr>
                <w:sz w:val="28"/>
                <w:lang w:val="uk-UA"/>
              </w:rPr>
              <w:t>-</w:t>
            </w:r>
          </w:p>
        </w:tc>
        <w:tc>
          <w:tcPr>
            <w:tcW w:w="7087" w:type="dxa"/>
          </w:tcPr>
          <w:p w:rsidR="00265681" w:rsidRPr="00D8145F" w:rsidRDefault="00265681" w:rsidP="00CE3646">
            <w:pPr>
              <w:spacing w:line="360" w:lineRule="auto"/>
              <w:jc w:val="both"/>
              <w:rPr>
                <w:sz w:val="28"/>
                <w:lang w:val="uk-UA"/>
              </w:rPr>
            </w:pPr>
            <w:r w:rsidRPr="00D8145F">
              <w:rPr>
                <w:sz w:val="28"/>
                <w:lang w:val="uk-UA"/>
              </w:rPr>
              <w:t>абсолютний</w:t>
            </w:r>
          </w:p>
        </w:tc>
      </w:tr>
      <w:tr w:rsidR="00265681" w:rsidRPr="00D8145F" w:rsidTr="00CE3646">
        <w:tblPrEx>
          <w:tblCellMar>
            <w:top w:w="0" w:type="dxa"/>
            <w:bottom w:w="0" w:type="dxa"/>
          </w:tblCellMar>
        </w:tblPrEx>
        <w:tc>
          <w:tcPr>
            <w:tcW w:w="1560" w:type="dxa"/>
          </w:tcPr>
          <w:p w:rsidR="00265681" w:rsidRPr="00D8145F" w:rsidRDefault="00265681" w:rsidP="00CE3646">
            <w:pPr>
              <w:pStyle w:val="1"/>
              <w:rPr>
                <w:lang w:val="uk-UA"/>
              </w:rPr>
            </w:pPr>
            <w:r w:rsidRPr="00D8145F">
              <w:rPr>
                <w:lang w:val="uk-UA"/>
              </w:rPr>
              <w:t>АДФ</w:t>
            </w:r>
          </w:p>
        </w:tc>
        <w:tc>
          <w:tcPr>
            <w:tcW w:w="425" w:type="dxa"/>
          </w:tcPr>
          <w:p w:rsidR="00265681" w:rsidRPr="00D8145F" w:rsidRDefault="00265681" w:rsidP="00CE3646">
            <w:pPr>
              <w:spacing w:line="360" w:lineRule="auto"/>
              <w:jc w:val="both"/>
              <w:rPr>
                <w:sz w:val="28"/>
                <w:lang w:val="uk-UA"/>
              </w:rPr>
            </w:pPr>
            <w:r w:rsidRPr="00D8145F">
              <w:rPr>
                <w:sz w:val="28"/>
                <w:lang w:val="uk-UA"/>
              </w:rPr>
              <w:t>-</w:t>
            </w:r>
          </w:p>
        </w:tc>
        <w:tc>
          <w:tcPr>
            <w:tcW w:w="7087" w:type="dxa"/>
          </w:tcPr>
          <w:p w:rsidR="00265681" w:rsidRPr="00D8145F" w:rsidRDefault="00265681" w:rsidP="00CE3646">
            <w:pPr>
              <w:spacing w:line="360" w:lineRule="auto"/>
              <w:jc w:val="both"/>
              <w:rPr>
                <w:sz w:val="28"/>
                <w:lang w:val="uk-UA"/>
              </w:rPr>
            </w:pPr>
            <w:r w:rsidRPr="00D8145F">
              <w:rPr>
                <w:sz w:val="28"/>
                <w:lang w:val="uk-UA"/>
              </w:rPr>
              <w:t>аденозиндифосфат</w:t>
            </w:r>
          </w:p>
        </w:tc>
      </w:tr>
      <w:tr w:rsidR="00265681" w:rsidRPr="00D8145F" w:rsidTr="00CE3646">
        <w:tblPrEx>
          <w:tblCellMar>
            <w:top w:w="0" w:type="dxa"/>
            <w:bottom w:w="0" w:type="dxa"/>
          </w:tblCellMar>
        </w:tblPrEx>
        <w:tc>
          <w:tcPr>
            <w:tcW w:w="1560" w:type="dxa"/>
          </w:tcPr>
          <w:p w:rsidR="00265681" w:rsidRPr="00D8145F" w:rsidRDefault="00265681" w:rsidP="00CE3646">
            <w:pPr>
              <w:pStyle w:val="1"/>
              <w:rPr>
                <w:lang w:val="uk-UA"/>
              </w:rPr>
            </w:pPr>
            <w:r w:rsidRPr="00D8145F">
              <w:rPr>
                <w:lang w:val="uk-UA"/>
              </w:rPr>
              <w:t>АМФ</w:t>
            </w:r>
          </w:p>
        </w:tc>
        <w:tc>
          <w:tcPr>
            <w:tcW w:w="425" w:type="dxa"/>
          </w:tcPr>
          <w:p w:rsidR="00265681" w:rsidRPr="00D8145F" w:rsidRDefault="00265681" w:rsidP="00CE3646">
            <w:pPr>
              <w:spacing w:line="360" w:lineRule="auto"/>
              <w:jc w:val="both"/>
              <w:rPr>
                <w:sz w:val="28"/>
                <w:lang w:val="uk-UA"/>
              </w:rPr>
            </w:pPr>
            <w:r w:rsidRPr="00D8145F">
              <w:rPr>
                <w:sz w:val="28"/>
                <w:lang w:val="uk-UA"/>
              </w:rPr>
              <w:t>-</w:t>
            </w:r>
          </w:p>
        </w:tc>
        <w:tc>
          <w:tcPr>
            <w:tcW w:w="7087" w:type="dxa"/>
          </w:tcPr>
          <w:p w:rsidR="00265681" w:rsidRPr="00D8145F" w:rsidRDefault="00265681" w:rsidP="00CE3646">
            <w:pPr>
              <w:spacing w:line="360" w:lineRule="auto"/>
              <w:jc w:val="both"/>
              <w:rPr>
                <w:sz w:val="28"/>
                <w:lang w:val="uk-UA"/>
              </w:rPr>
            </w:pPr>
            <w:r w:rsidRPr="00D8145F">
              <w:rPr>
                <w:sz w:val="28"/>
                <w:lang w:val="uk-UA"/>
              </w:rPr>
              <w:t xml:space="preserve">аденозинмонофосфат </w:t>
            </w:r>
          </w:p>
        </w:tc>
      </w:tr>
      <w:tr w:rsidR="00265681" w:rsidRPr="00D8145F" w:rsidTr="00CE3646">
        <w:tblPrEx>
          <w:tblCellMar>
            <w:top w:w="0" w:type="dxa"/>
            <w:bottom w:w="0" w:type="dxa"/>
          </w:tblCellMar>
        </w:tblPrEx>
        <w:tc>
          <w:tcPr>
            <w:tcW w:w="1560" w:type="dxa"/>
          </w:tcPr>
          <w:p w:rsidR="00265681" w:rsidRPr="00D8145F" w:rsidRDefault="00265681" w:rsidP="00CE3646">
            <w:pPr>
              <w:spacing w:line="360" w:lineRule="auto"/>
              <w:jc w:val="both"/>
              <w:rPr>
                <w:sz w:val="28"/>
                <w:lang w:val="uk-UA"/>
              </w:rPr>
            </w:pPr>
            <w:r w:rsidRPr="00D8145F">
              <w:rPr>
                <w:sz w:val="28"/>
                <w:lang w:val="uk-UA"/>
              </w:rPr>
              <w:t>АОЗ</w:t>
            </w:r>
          </w:p>
        </w:tc>
        <w:tc>
          <w:tcPr>
            <w:tcW w:w="425" w:type="dxa"/>
          </w:tcPr>
          <w:p w:rsidR="00265681" w:rsidRPr="00D8145F" w:rsidRDefault="00265681" w:rsidP="00CE3646">
            <w:pPr>
              <w:spacing w:line="360" w:lineRule="auto"/>
              <w:jc w:val="center"/>
              <w:rPr>
                <w:sz w:val="28"/>
                <w:lang w:val="uk-UA"/>
              </w:rPr>
            </w:pPr>
            <w:r w:rsidRPr="00D8145F">
              <w:rPr>
                <w:sz w:val="28"/>
                <w:lang w:val="uk-UA"/>
              </w:rPr>
              <w:t>-</w:t>
            </w:r>
          </w:p>
        </w:tc>
        <w:tc>
          <w:tcPr>
            <w:tcW w:w="7087" w:type="dxa"/>
          </w:tcPr>
          <w:p w:rsidR="00265681" w:rsidRPr="00D8145F" w:rsidRDefault="00265681" w:rsidP="00CE3646">
            <w:pPr>
              <w:spacing w:line="360" w:lineRule="auto"/>
              <w:jc w:val="both"/>
              <w:rPr>
                <w:sz w:val="28"/>
                <w:lang w:val="uk-UA"/>
              </w:rPr>
            </w:pPr>
            <w:r w:rsidRPr="00D8145F">
              <w:rPr>
                <w:sz w:val="28"/>
                <w:lang w:val="uk-UA"/>
              </w:rPr>
              <w:t>антиокислювальний захист</w:t>
            </w:r>
          </w:p>
        </w:tc>
      </w:tr>
      <w:tr w:rsidR="00265681" w:rsidRPr="00D8145F" w:rsidTr="00CE3646">
        <w:tblPrEx>
          <w:tblCellMar>
            <w:top w:w="0" w:type="dxa"/>
            <w:bottom w:w="0" w:type="dxa"/>
          </w:tblCellMar>
        </w:tblPrEx>
        <w:tc>
          <w:tcPr>
            <w:tcW w:w="1560" w:type="dxa"/>
          </w:tcPr>
          <w:p w:rsidR="00265681" w:rsidRPr="00D8145F" w:rsidRDefault="00265681" w:rsidP="00CE3646">
            <w:pPr>
              <w:pStyle w:val="1"/>
              <w:rPr>
                <w:lang w:val="uk-UA"/>
              </w:rPr>
            </w:pPr>
            <w:r w:rsidRPr="00D8145F">
              <w:rPr>
                <w:lang w:val="uk-UA"/>
              </w:rPr>
              <w:t>АТФ</w:t>
            </w:r>
          </w:p>
        </w:tc>
        <w:tc>
          <w:tcPr>
            <w:tcW w:w="425" w:type="dxa"/>
          </w:tcPr>
          <w:p w:rsidR="00265681" w:rsidRPr="00D8145F" w:rsidRDefault="00265681" w:rsidP="00CE3646">
            <w:pPr>
              <w:spacing w:line="360" w:lineRule="auto"/>
              <w:jc w:val="both"/>
              <w:rPr>
                <w:sz w:val="28"/>
                <w:lang w:val="uk-UA"/>
              </w:rPr>
            </w:pPr>
            <w:r w:rsidRPr="00D8145F">
              <w:rPr>
                <w:sz w:val="28"/>
                <w:lang w:val="uk-UA"/>
              </w:rPr>
              <w:t>-</w:t>
            </w:r>
          </w:p>
        </w:tc>
        <w:tc>
          <w:tcPr>
            <w:tcW w:w="7087" w:type="dxa"/>
          </w:tcPr>
          <w:p w:rsidR="00265681" w:rsidRPr="00D8145F" w:rsidRDefault="00265681" w:rsidP="00CE3646">
            <w:pPr>
              <w:spacing w:line="360" w:lineRule="auto"/>
              <w:jc w:val="both"/>
              <w:rPr>
                <w:sz w:val="28"/>
                <w:lang w:val="uk-UA"/>
              </w:rPr>
            </w:pPr>
            <w:r w:rsidRPr="00D8145F">
              <w:rPr>
                <w:sz w:val="28"/>
                <w:lang w:val="uk-UA"/>
              </w:rPr>
              <w:t>аденозинтрифосфат</w:t>
            </w:r>
          </w:p>
        </w:tc>
      </w:tr>
      <w:tr w:rsidR="00265681" w:rsidRPr="00D8145F" w:rsidTr="00CE3646">
        <w:tblPrEx>
          <w:tblCellMar>
            <w:top w:w="0" w:type="dxa"/>
            <w:bottom w:w="0" w:type="dxa"/>
          </w:tblCellMar>
        </w:tblPrEx>
        <w:tc>
          <w:tcPr>
            <w:tcW w:w="1560" w:type="dxa"/>
          </w:tcPr>
          <w:p w:rsidR="00265681" w:rsidRPr="00D8145F" w:rsidRDefault="00265681" w:rsidP="00CE3646">
            <w:pPr>
              <w:spacing w:line="360" w:lineRule="auto"/>
              <w:jc w:val="both"/>
              <w:rPr>
                <w:sz w:val="28"/>
                <w:lang w:val="uk-UA"/>
              </w:rPr>
            </w:pPr>
            <w:r w:rsidRPr="00D8145F">
              <w:rPr>
                <w:sz w:val="28"/>
                <w:lang w:val="uk-UA"/>
              </w:rPr>
              <w:t>Г/мл</w:t>
            </w:r>
          </w:p>
        </w:tc>
        <w:tc>
          <w:tcPr>
            <w:tcW w:w="425" w:type="dxa"/>
          </w:tcPr>
          <w:p w:rsidR="00265681" w:rsidRPr="00D8145F" w:rsidRDefault="00265681" w:rsidP="00CE3646">
            <w:pPr>
              <w:spacing w:line="360" w:lineRule="auto"/>
              <w:jc w:val="center"/>
              <w:rPr>
                <w:sz w:val="28"/>
                <w:lang w:val="uk-UA"/>
              </w:rPr>
            </w:pPr>
            <w:r w:rsidRPr="00D8145F">
              <w:rPr>
                <w:sz w:val="28"/>
                <w:lang w:val="uk-UA"/>
              </w:rPr>
              <w:t>-</w:t>
            </w:r>
          </w:p>
        </w:tc>
        <w:tc>
          <w:tcPr>
            <w:tcW w:w="7087" w:type="dxa"/>
          </w:tcPr>
          <w:p w:rsidR="00265681" w:rsidRPr="00D8145F" w:rsidRDefault="00265681" w:rsidP="00CE3646">
            <w:pPr>
              <w:spacing w:line="360" w:lineRule="auto"/>
              <w:jc w:val="both"/>
              <w:rPr>
                <w:sz w:val="28"/>
                <w:lang w:val="uk-UA"/>
              </w:rPr>
            </w:pPr>
            <w:r w:rsidRPr="00D8145F">
              <w:rPr>
                <w:sz w:val="28"/>
                <w:lang w:val="uk-UA"/>
              </w:rPr>
              <w:t xml:space="preserve">9 </w:t>
            </w:r>
            <w:r w:rsidRPr="00D8145F">
              <w:rPr>
                <w:sz w:val="28"/>
                <w:lang w:val="en-US"/>
              </w:rPr>
              <w:t>lg</w:t>
            </w:r>
            <w:r w:rsidRPr="00D8145F">
              <w:rPr>
                <w:sz w:val="28"/>
              </w:rPr>
              <w:t>/</w:t>
            </w:r>
            <w:r w:rsidRPr="00D8145F">
              <w:rPr>
                <w:sz w:val="28"/>
                <w:lang w:val="uk-UA"/>
              </w:rPr>
              <w:t xml:space="preserve">мл, або Гіга на мілілітр </w:t>
            </w:r>
          </w:p>
        </w:tc>
      </w:tr>
      <w:tr w:rsidR="00265681" w:rsidRPr="00D8145F" w:rsidTr="00CE3646">
        <w:tblPrEx>
          <w:tblCellMar>
            <w:top w:w="0" w:type="dxa"/>
            <w:bottom w:w="0" w:type="dxa"/>
          </w:tblCellMar>
        </w:tblPrEx>
        <w:tc>
          <w:tcPr>
            <w:tcW w:w="1560" w:type="dxa"/>
          </w:tcPr>
          <w:p w:rsidR="00265681" w:rsidRPr="00D8145F" w:rsidRDefault="00265681" w:rsidP="00CE3646">
            <w:pPr>
              <w:spacing w:line="360" w:lineRule="auto"/>
              <w:jc w:val="both"/>
              <w:rPr>
                <w:sz w:val="28"/>
                <w:lang w:val="uk-UA"/>
              </w:rPr>
            </w:pPr>
            <w:r w:rsidRPr="00D8145F">
              <w:rPr>
                <w:sz w:val="28"/>
                <w:lang w:val="uk-UA"/>
              </w:rPr>
              <w:t>Г-6-ФДГ</w:t>
            </w:r>
          </w:p>
        </w:tc>
        <w:tc>
          <w:tcPr>
            <w:tcW w:w="425" w:type="dxa"/>
          </w:tcPr>
          <w:p w:rsidR="00265681" w:rsidRPr="00D8145F" w:rsidRDefault="00265681" w:rsidP="00CE3646">
            <w:pPr>
              <w:spacing w:line="360" w:lineRule="auto"/>
              <w:jc w:val="center"/>
              <w:rPr>
                <w:sz w:val="28"/>
                <w:lang w:val="uk-UA"/>
              </w:rPr>
            </w:pPr>
            <w:r w:rsidRPr="00D8145F">
              <w:rPr>
                <w:sz w:val="28"/>
                <w:lang w:val="uk-UA"/>
              </w:rPr>
              <w:t>-</w:t>
            </w:r>
          </w:p>
        </w:tc>
        <w:tc>
          <w:tcPr>
            <w:tcW w:w="7087" w:type="dxa"/>
          </w:tcPr>
          <w:p w:rsidR="00265681" w:rsidRPr="00D8145F" w:rsidRDefault="00265681" w:rsidP="00CE3646">
            <w:pPr>
              <w:spacing w:line="360" w:lineRule="auto"/>
              <w:jc w:val="both"/>
              <w:rPr>
                <w:sz w:val="28"/>
                <w:lang w:val="uk-UA"/>
              </w:rPr>
            </w:pPr>
            <w:r w:rsidRPr="00D8145F">
              <w:rPr>
                <w:sz w:val="28"/>
                <w:lang w:val="uk-UA"/>
              </w:rPr>
              <w:t>глюкозо-6-фосфат дегідрогеназа</w:t>
            </w:r>
          </w:p>
        </w:tc>
      </w:tr>
      <w:tr w:rsidR="00265681" w:rsidRPr="00D8145F" w:rsidTr="00CE3646">
        <w:tblPrEx>
          <w:tblCellMar>
            <w:top w:w="0" w:type="dxa"/>
            <w:bottom w:w="0" w:type="dxa"/>
          </w:tblCellMar>
        </w:tblPrEx>
        <w:tc>
          <w:tcPr>
            <w:tcW w:w="1560" w:type="dxa"/>
          </w:tcPr>
          <w:p w:rsidR="00265681" w:rsidRPr="00D8145F" w:rsidRDefault="00265681" w:rsidP="00CE3646">
            <w:pPr>
              <w:spacing w:line="360" w:lineRule="auto"/>
              <w:jc w:val="both"/>
              <w:rPr>
                <w:sz w:val="28"/>
                <w:lang w:val="uk-UA"/>
              </w:rPr>
            </w:pPr>
            <w:r w:rsidRPr="00D8145F">
              <w:rPr>
                <w:sz w:val="28"/>
                <w:lang w:val="uk-UA"/>
              </w:rPr>
              <w:t>ДК</w:t>
            </w:r>
          </w:p>
        </w:tc>
        <w:tc>
          <w:tcPr>
            <w:tcW w:w="425" w:type="dxa"/>
          </w:tcPr>
          <w:p w:rsidR="00265681" w:rsidRPr="00D8145F" w:rsidRDefault="00265681" w:rsidP="00CE3646">
            <w:pPr>
              <w:spacing w:line="360" w:lineRule="auto"/>
              <w:jc w:val="center"/>
              <w:rPr>
                <w:sz w:val="28"/>
                <w:lang w:val="uk-UA"/>
              </w:rPr>
            </w:pPr>
            <w:r w:rsidRPr="00D8145F">
              <w:rPr>
                <w:sz w:val="28"/>
                <w:lang w:val="uk-UA"/>
              </w:rPr>
              <w:t>-</w:t>
            </w:r>
          </w:p>
        </w:tc>
        <w:tc>
          <w:tcPr>
            <w:tcW w:w="7087" w:type="dxa"/>
          </w:tcPr>
          <w:p w:rsidR="00265681" w:rsidRPr="00D8145F" w:rsidRDefault="00265681" w:rsidP="00CE3646">
            <w:pPr>
              <w:spacing w:line="360" w:lineRule="auto"/>
              <w:jc w:val="both"/>
              <w:rPr>
                <w:sz w:val="28"/>
                <w:lang w:val="uk-UA"/>
              </w:rPr>
            </w:pPr>
            <w:r w:rsidRPr="00D8145F">
              <w:rPr>
                <w:sz w:val="28"/>
                <w:lang w:val="uk-UA"/>
              </w:rPr>
              <w:t xml:space="preserve">дієнові кон’югати </w:t>
            </w:r>
          </w:p>
        </w:tc>
      </w:tr>
      <w:tr w:rsidR="00265681" w:rsidRPr="00D8145F" w:rsidTr="00CE3646">
        <w:tblPrEx>
          <w:tblCellMar>
            <w:top w:w="0" w:type="dxa"/>
            <w:bottom w:w="0" w:type="dxa"/>
          </w:tblCellMar>
        </w:tblPrEx>
        <w:tc>
          <w:tcPr>
            <w:tcW w:w="1560" w:type="dxa"/>
          </w:tcPr>
          <w:p w:rsidR="00265681" w:rsidRPr="00D8145F" w:rsidRDefault="00265681" w:rsidP="00CE3646">
            <w:pPr>
              <w:pStyle w:val="1"/>
              <w:rPr>
                <w:lang w:val="uk-UA"/>
              </w:rPr>
            </w:pPr>
            <w:r w:rsidRPr="00D8145F">
              <w:rPr>
                <w:lang w:val="uk-UA"/>
              </w:rPr>
              <w:t>ЕЗ</w:t>
            </w:r>
          </w:p>
        </w:tc>
        <w:tc>
          <w:tcPr>
            <w:tcW w:w="425" w:type="dxa"/>
          </w:tcPr>
          <w:p w:rsidR="00265681" w:rsidRPr="00D8145F" w:rsidRDefault="00265681" w:rsidP="00CE3646">
            <w:pPr>
              <w:spacing w:line="360" w:lineRule="auto"/>
              <w:jc w:val="center"/>
              <w:rPr>
                <w:sz w:val="28"/>
                <w:lang w:val="uk-UA"/>
              </w:rPr>
            </w:pPr>
            <w:r w:rsidRPr="00D8145F">
              <w:rPr>
                <w:sz w:val="28"/>
                <w:lang w:val="uk-UA"/>
              </w:rPr>
              <w:t>-</w:t>
            </w:r>
          </w:p>
        </w:tc>
        <w:tc>
          <w:tcPr>
            <w:tcW w:w="7087" w:type="dxa"/>
          </w:tcPr>
          <w:p w:rsidR="00265681" w:rsidRPr="00D8145F" w:rsidRDefault="00265681" w:rsidP="00CE3646">
            <w:pPr>
              <w:spacing w:line="360" w:lineRule="auto"/>
              <w:jc w:val="both"/>
              <w:rPr>
                <w:sz w:val="28"/>
                <w:lang w:val="uk-UA"/>
              </w:rPr>
            </w:pPr>
            <w:r w:rsidRPr="00D8145F">
              <w:rPr>
                <w:sz w:val="28"/>
                <w:lang w:val="uk-UA"/>
              </w:rPr>
              <w:t>енергетичний заряд</w:t>
            </w:r>
          </w:p>
        </w:tc>
      </w:tr>
      <w:tr w:rsidR="00265681" w:rsidRPr="00D8145F" w:rsidTr="00CE3646">
        <w:tblPrEx>
          <w:tblCellMar>
            <w:top w:w="0" w:type="dxa"/>
            <w:bottom w:w="0" w:type="dxa"/>
          </w:tblCellMar>
        </w:tblPrEx>
        <w:tc>
          <w:tcPr>
            <w:tcW w:w="1560" w:type="dxa"/>
          </w:tcPr>
          <w:p w:rsidR="00265681" w:rsidRPr="00D8145F" w:rsidRDefault="00265681" w:rsidP="00CE3646">
            <w:pPr>
              <w:pStyle w:val="1"/>
              <w:rPr>
                <w:lang w:val="uk-UA"/>
              </w:rPr>
            </w:pPr>
            <w:r w:rsidRPr="00D8145F">
              <w:rPr>
                <w:lang w:val="uk-UA"/>
              </w:rPr>
              <w:t>км</w:t>
            </w:r>
          </w:p>
        </w:tc>
        <w:tc>
          <w:tcPr>
            <w:tcW w:w="425" w:type="dxa"/>
          </w:tcPr>
          <w:p w:rsidR="00265681" w:rsidRPr="00D8145F" w:rsidRDefault="00265681" w:rsidP="00CE3646">
            <w:pPr>
              <w:spacing w:line="360" w:lineRule="auto"/>
              <w:jc w:val="center"/>
              <w:rPr>
                <w:sz w:val="28"/>
                <w:lang w:val="uk-UA"/>
              </w:rPr>
            </w:pPr>
            <w:r w:rsidRPr="00D8145F">
              <w:rPr>
                <w:sz w:val="28"/>
                <w:lang w:val="uk-UA"/>
              </w:rPr>
              <w:t>-</w:t>
            </w:r>
          </w:p>
        </w:tc>
        <w:tc>
          <w:tcPr>
            <w:tcW w:w="7087" w:type="dxa"/>
          </w:tcPr>
          <w:p w:rsidR="00265681" w:rsidRPr="00D8145F" w:rsidRDefault="00265681" w:rsidP="00CE3646">
            <w:pPr>
              <w:spacing w:line="360" w:lineRule="auto"/>
              <w:jc w:val="both"/>
              <w:rPr>
                <w:sz w:val="28"/>
                <w:lang w:val="uk-UA"/>
              </w:rPr>
            </w:pPr>
            <w:r w:rsidRPr="00D8145F">
              <w:rPr>
                <w:sz w:val="28"/>
                <w:lang w:val="uk-UA"/>
              </w:rPr>
              <w:t>кілометр</w:t>
            </w:r>
          </w:p>
        </w:tc>
      </w:tr>
      <w:tr w:rsidR="00265681" w:rsidRPr="00D8145F" w:rsidTr="00CE3646">
        <w:tblPrEx>
          <w:tblCellMar>
            <w:top w:w="0" w:type="dxa"/>
            <w:bottom w:w="0" w:type="dxa"/>
          </w:tblCellMar>
        </w:tblPrEx>
        <w:tc>
          <w:tcPr>
            <w:tcW w:w="1560" w:type="dxa"/>
          </w:tcPr>
          <w:p w:rsidR="00265681" w:rsidRPr="00D8145F" w:rsidRDefault="00265681" w:rsidP="00CE3646">
            <w:pPr>
              <w:spacing w:line="360" w:lineRule="auto"/>
              <w:jc w:val="both"/>
              <w:rPr>
                <w:sz w:val="28"/>
                <w:lang w:val="uk-UA"/>
              </w:rPr>
            </w:pPr>
            <w:r w:rsidRPr="00D8145F">
              <w:rPr>
                <w:sz w:val="28"/>
                <w:lang w:val="uk-UA"/>
              </w:rPr>
              <w:t>КТ</w:t>
            </w:r>
          </w:p>
        </w:tc>
        <w:tc>
          <w:tcPr>
            <w:tcW w:w="425" w:type="dxa"/>
          </w:tcPr>
          <w:p w:rsidR="00265681" w:rsidRPr="00D8145F" w:rsidRDefault="00265681" w:rsidP="00CE3646">
            <w:pPr>
              <w:spacing w:line="360" w:lineRule="auto"/>
              <w:jc w:val="center"/>
              <w:rPr>
                <w:sz w:val="28"/>
                <w:lang w:val="uk-UA"/>
              </w:rPr>
            </w:pPr>
            <w:r w:rsidRPr="00D8145F">
              <w:rPr>
                <w:sz w:val="28"/>
                <w:lang w:val="uk-UA"/>
              </w:rPr>
              <w:t>-</w:t>
            </w:r>
          </w:p>
        </w:tc>
        <w:tc>
          <w:tcPr>
            <w:tcW w:w="7087" w:type="dxa"/>
          </w:tcPr>
          <w:p w:rsidR="00265681" w:rsidRPr="00D8145F" w:rsidRDefault="00265681" w:rsidP="00CE3646">
            <w:pPr>
              <w:spacing w:line="360" w:lineRule="auto"/>
              <w:jc w:val="both"/>
              <w:rPr>
                <w:sz w:val="28"/>
                <w:lang w:val="uk-UA"/>
              </w:rPr>
            </w:pPr>
            <w:r w:rsidRPr="00D8145F">
              <w:rPr>
                <w:sz w:val="28"/>
                <w:lang w:val="uk-UA"/>
              </w:rPr>
              <w:t>каталаза</w:t>
            </w:r>
          </w:p>
        </w:tc>
      </w:tr>
      <w:tr w:rsidR="00265681" w:rsidRPr="00D8145F" w:rsidTr="00CE3646">
        <w:tblPrEx>
          <w:tblCellMar>
            <w:top w:w="0" w:type="dxa"/>
            <w:bottom w:w="0" w:type="dxa"/>
          </w:tblCellMar>
        </w:tblPrEx>
        <w:tc>
          <w:tcPr>
            <w:tcW w:w="1560" w:type="dxa"/>
          </w:tcPr>
          <w:p w:rsidR="00265681" w:rsidRPr="00D8145F" w:rsidRDefault="00265681" w:rsidP="00CE3646">
            <w:pPr>
              <w:spacing w:line="360" w:lineRule="auto"/>
              <w:jc w:val="both"/>
              <w:rPr>
                <w:sz w:val="28"/>
                <w:lang w:val="uk-UA"/>
              </w:rPr>
            </w:pPr>
            <w:r w:rsidRPr="00D8145F">
              <w:rPr>
                <w:sz w:val="28"/>
                <w:lang w:val="uk-UA"/>
              </w:rPr>
              <w:t>ЛДГ</w:t>
            </w:r>
          </w:p>
        </w:tc>
        <w:tc>
          <w:tcPr>
            <w:tcW w:w="425" w:type="dxa"/>
          </w:tcPr>
          <w:p w:rsidR="00265681" w:rsidRPr="00D8145F" w:rsidRDefault="00265681" w:rsidP="00CE3646">
            <w:pPr>
              <w:spacing w:line="360" w:lineRule="auto"/>
              <w:jc w:val="both"/>
              <w:rPr>
                <w:sz w:val="28"/>
                <w:lang w:val="uk-UA"/>
              </w:rPr>
            </w:pPr>
            <w:r w:rsidRPr="00D8145F">
              <w:rPr>
                <w:sz w:val="28"/>
                <w:lang w:val="uk-UA"/>
              </w:rPr>
              <w:t>-</w:t>
            </w:r>
          </w:p>
        </w:tc>
        <w:tc>
          <w:tcPr>
            <w:tcW w:w="7087" w:type="dxa"/>
          </w:tcPr>
          <w:p w:rsidR="00265681" w:rsidRPr="00D8145F" w:rsidRDefault="00265681" w:rsidP="00CE3646">
            <w:pPr>
              <w:spacing w:line="360" w:lineRule="auto"/>
              <w:jc w:val="both"/>
              <w:rPr>
                <w:sz w:val="28"/>
                <w:lang w:val="uk-UA"/>
              </w:rPr>
            </w:pPr>
            <w:r w:rsidRPr="00D8145F">
              <w:rPr>
                <w:sz w:val="28"/>
                <w:lang w:val="uk-UA"/>
              </w:rPr>
              <w:t xml:space="preserve">лактатдегідрогеназа </w:t>
            </w:r>
          </w:p>
        </w:tc>
      </w:tr>
      <w:tr w:rsidR="00265681" w:rsidRPr="00D8145F" w:rsidTr="00CE3646">
        <w:tblPrEx>
          <w:tblCellMar>
            <w:top w:w="0" w:type="dxa"/>
            <w:bottom w:w="0" w:type="dxa"/>
          </w:tblCellMar>
        </w:tblPrEx>
        <w:tc>
          <w:tcPr>
            <w:tcW w:w="1560" w:type="dxa"/>
          </w:tcPr>
          <w:p w:rsidR="00265681" w:rsidRPr="00D8145F" w:rsidRDefault="00265681" w:rsidP="00CE3646">
            <w:pPr>
              <w:spacing w:line="360" w:lineRule="auto"/>
              <w:jc w:val="both"/>
              <w:rPr>
                <w:sz w:val="28"/>
                <w:lang w:val="uk-UA"/>
              </w:rPr>
            </w:pPr>
            <w:r w:rsidRPr="00D8145F">
              <w:rPr>
                <w:sz w:val="28"/>
                <w:lang w:val="uk-UA"/>
              </w:rPr>
              <w:t>МДА</w:t>
            </w:r>
          </w:p>
        </w:tc>
        <w:tc>
          <w:tcPr>
            <w:tcW w:w="425" w:type="dxa"/>
          </w:tcPr>
          <w:p w:rsidR="00265681" w:rsidRPr="00D8145F" w:rsidRDefault="00265681" w:rsidP="00CE3646">
            <w:pPr>
              <w:spacing w:line="360" w:lineRule="auto"/>
              <w:jc w:val="center"/>
              <w:rPr>
                <w:sz w:val="28"/>
                <w:lang w:val="uk-UA"/>
              </w:rPr>
            </w:pPr>
            <w:r w:rsidRPr="00D8145F">
              <w:rPr>
                <w:sz w:val="28"/>
                <w:lang w:val="uk-UA"/>
              </w:rPr>
              <w:t>-</w:t>
            </w:r>
          </w:p>
        </w:tc>
        <w:tc>
          <w:tcPr>
            <w:tcW w:w="7087" w:type="dxa"/>
          </w:tcPr>
          <w:p w:rsidR="00265681" w:rsidRPr="00D8145F" w:rsidRDefault="00265681" w:rsidP="00CE3646">
            <w:pPr>
              <w:spacing w:line="360" w:lineRule="auto"/>
              <w:jc w:val="both"/>
              <w:rPr>
                <w:sz w:val="28"/>
                <w:lang w:val="uk-UA"/>
              </w:rPr>
            </w:pPr>
            <w:r w:rsidRPr="00D8145F">
              <w:rPr>
                <w:sz w:val="28"/>
                <w:lang w:val="uk-UA"/>
              </w:rPr>
              <w:t>малоновий діальдегід</w:t>
            </w:r>
          </w:p>
        </w:tc>
      </w:tr>
      <w:tr w:rsidR="00265681" w:rsidRPr="00D8145F" w:rsidTr="00CE3646">
        <w:tblPrEx>
          <w:tblCellMar>
            <w:top w:w="0" w:type="dxa"/>
            <w:bottom w:w="0" w:type="dxa"/>
          </w:tblCellMar>
        </w:tblPrEx>
        <w:tc>
          <w:tcPr>
            <w:tcW w:w="1560" w:type="dxa"/>
          </w:tcPr>
          <w:p w:rsidR="00265681" w:rsidRPr="00D8145F" w:rsidRDefault="00265681" w:rsidP="00CE3646">
            <w:pPr>
              <w:pStyle w:val="1"/>
              <w:rPr>
                <w:lang w:val="uk-UA"/>
              </w:rPr>
            </w:pPr>
            <w:r w:rsidRPr="00D8145F">
              <w:rPr>
                <w:lang w:val="uk-UA"/>
              </w:rPr>
              <w:lastRenderedPageBreak/>
              <w:t>мМ</w:t>
            </w:r>
          </w:p>
        </w:tc>
        <w:tc>
          <w:tcPr>
            <w:tcW w:w="425" w:type="dxa"/>
          </w:tcPr>
          <w:p w:rsidR="00265681" w:rsidRPr="00D8145F" w:rsidRDefault="00265681" w:rsidP="00CE3646">
            <w:pPr>
              <w:spacing w:line="360" w:lineRule="auto"/>
              <w:jc w:val="center"/>
              <w:rPr>
                <w:sz w:val="28"/>
                <w:lang w:val="uk-UA"/>
              </w:rPr>
            </w:pPr>
            <w:r w:rsidRPr="00D8145F">
              <w:rPr>
                <w:sz w:val="28"/>
                <w:lang w:val="uk-UA"/>
              </w:rPr>
              <w:t>-</w:t>
            </w:r>
          </w:p>
        </w:tc>
        <w:tc>
          <w:tcPr>
            <w:tcW w:w="7087" w:type="dxa"/>
          </w:tcPr>
          <w:p w:rsidR="00265681" w:rsidRPr="00D8145F" w:rsidRDefault="00265681" w:rsidP="00CE3646">
            <w:pPr>
              <w:spacing w:line="360" w:lineRule="auto"/>
              <w:jc w:val="both"/>
              <w:rPr>
                <w:sz w:val="28"/>
                <w:lang w:val="uk-UA"/>
              </w:rPr>
            </w:pPr>
            <w:r w:rsidRPr="00D8145F">
              <w:rPr>
                <w:sz w:val="28"/>
                <w:lang w:val="uk-UA"/>
              </w:rPr>
              <w:t>мілімоль</w:t>
            </w:r>
          </w:p>
        </w:tc>
      </w:tr>
      <w:tr w:rsidR="00265681" w:rsidRPr="00D8145F" w:rsidTr="00CE3646">
        <w:tblPrEx>
          <w:tblCellMar>
            <w:top w:w="0" w:type="dxa"/>
            <w:bottom w:w="0" w:type="dxa"/>
          </w:tblCellMar>
        </w:tblPrEx>
        <w:tc>
          <w:tcPr>
            <w:tcW w:w="1560" w:type="dxa"/>
          </w:tcPr>
          <w:p w:rsidR="00265681" w:rsidRPr="00D8145F" w:rsidRDefault="00265681" w:rsidP="00CE3646">
            <w:pPr>
              <w:pStyle w:val="1"/>
              <w:rPr>
                <w:lang w:val="uk-UA"/>
              </w:rPr>
            </w:pPr>
            <w:r w:rsidRPr="00D8145F">
              <w:rPr>
                <w:lang w:val="uk-UA"/>
              </w:rPr>
              <w:t>ПОЛ</w:t>
            </w:r>
          </w:p>
        </w:tc>
        <w:tc>
          <w:tcPr>
            <w:tcW w:w="425" w:type="dxa"/>
          </w:tcPr>
          <w:p w:rsidR="00265681" w:rsidRPr="00D8145F" w:rsidRDefault="00265681" w:rsidP="00CE3646">
            <w:pPr>
              <w:spacing w:line="360" w:lineRule="auto"/>
              <w:jc w:val="center"/>
              <w:rPr>
                <w:sz w:val="28"/>
                <w:lang w:val="uk-UA"/>
              </w:rPr>
            </w:pPr>
            <w:r w:rsidRPr="00D8145F">
              <w:rPr>
                <w:sz w:val="28"/>
                <w:lang w:val="uk-UA"/>
              </w:rPr>
              <w:t>-</w:t>
            </w:r>
          </w:p>
        </w:tc>
        <w:tc>
          <w:tcPr>
            <w:tcW w:w="7087" w:type="dxa"/>
          </w:tcPr>
          <w:p w:rsidR="00265681" w:rsidRPr="00D8145F" w:rsidRDefault="00265681" w:rsidP="00CE3646">
            <w:pPr>
              <w:spacing w:line="360" w:lineRule="auto"/>
              <w:jc w:val="both"/>
              <w:rPr>
                <w:sz w:val="28"/>
                <w:lang w:val="uk-UA"/>
              </w:rPr>
            </w:pPr>
            <w:r w:rsidRPr="00D8145F">
              <w:rPr>
                <w:sz w:val="28"/>
                <w:lang w:val="uk-UA"/>
              </w:rPr>
              <w:t>перекисне окиснення ліпідів</w:t>
            </w:r>
          </w:p>
        </w:tc>
      </w:tr>
      <w:tr w:rsidR="00265681" w:rsidRPr="00D8145F" w:rsidTr="00CE3646">
        <w:tblPrEx>
          <w:tblCellMar>
            <w:top w:w="0" w:type="dxa"/>
            <w:bottom w:w="0" w:type="dxa"/>
          </w:tblCellMar>
        </w:tblPrEx>
        <w:tc>
          <w:tcPr>
            <w:tcW w:w="1560" w:type="dxa"/>
          </w:tcPr>
          <w:p w:rsidR="00265681" w:rsidRPr="00D8145F" w:rsidRDefault="00265681" w:rsidP="00CE3646">
            <w:pPr>
              <w:spacing w:line="360" w:lineRule="auto"/>
              <w:jc w:val="both"/>
              <w:rPr>
                <w:sz w:val="28"/>
                <w:lang w:val="uk-UA"/>
              </w:rPr>
            </w:pPr>
            <w:r w:rsidRPr="00D8145F">
              <w:rPr>
                <w:sz w:val="28"/>
                <w:lang w:val="uk-UA"/>
              </w:rPr>
              <w:t>СОД</w:t>
            </w:r>
          </w:p>
        </w:tc>
        <w:tc>
          <w:tcPr>
            <w:tcW w:w="425" w:type="dxa"/>
          </w:tcPr>
          <w:p w:rsidR="00265681" w:rsidRPr="00D8145F" w:rsidRDefault="00265681" w:rsidP="00CE3646">
            <w:pPr>
              <w:spacing w:line="360" w:lineRule="auto"/>
              <w:jc w:val="center"/>
              <w:rPr>
                <w:sz w:val="28"/>
                <w:lang w:val="uk-UA"/>
              </w:rPr>
            </w:pPr>
            <w:r w:rsidRPr="00D8145F">
              <w:rPr>
                <w:sz w:val="28"/>
                <w:lang w:val="uk-UA"/>
              </w:rPr>
              <w:t>-</w:t>
            </w:r>
          </w:p>
        </w:tc>
        <w:tc>
          <w:tcPr>
            <w:tcW w:w="7087" w:type="dxa"/>
          </w:tcPr>
          <w:p w:rsidR="00265681" w:rsidRPr="00D8145F" w:rsidRDefault="00265681" w:rsidP="00CE3646">
            <w:pPr>
              <w:spacing w:line="360" w:lineRule="auto"/>
              <w:jc w:val="both"/>
              <w:rPr>
                <w:sz w:val="28"/>
                <w:lang w:val="uk-UA"/>
              </w:rPr>
            </w:pPr>
            <w:r w:rsidRPr="00D8145F">
              <w:rPr>
                <w:sz w:val="28"/>
                <w:lang w:val="uk-UA"/>
              </w:rPr>
              <w:t>супероксиддисмутаза</w:t>
            </w:r>
          </w:p>
        </w:tc>
      </w:tr>
      <w:tr w:rsidR="00265681" w:rsidRPr="00D8145F" w:rsidTr="00CE3646">
        <w:tblPrEx>
          <w:tblCellMar>
            <w:top w:w="0" w:type="dxa"/>
            <w:bottom w:w="0" w:type="dxa"/>
          </w:tblCellMar>
        </w:tblPrEx>
        <w:tc>
          <w:tcPr>
            <w:tcW w:w="1560" w:type="dxa"/>
          </w:tcPr>
          <w:p w:rsidR="00265681" w:rsidRPr="00D8145F" w:rsidRDefault="00265681" w:rsidP="00CE3646">
            <w:pPr>
              <w:pStyle w:val="1"/>
              <w:rPr>
                <w:lang w:val="uk-UA"/>
              </w:rPr>
            </w:pPr>
            <w:r w:rsidRPr="00D8145F">
              <w:rPr>
                <w:lang w:val="uk-UA"/>
              </w:rPr>
              <w:t>Т/л</w:t>
            </w:r>
          </w:p>
        </w:tc>
        <w:tc>
          <w:tcPr>
            <w:tcW w:w="425" w:type="dxa"/>
          </w:tcPr>
          <w:p w:rsidR="00265681" w:rsidRPr="00D8145F" w:rsidRDefault="00265681" w:rsidP="00CE3646">
            <w:pPr>
              <w:spacing w:line="360" w:lineRule="auto"/>
              <w:jc w:val="center"/>
              <w:rPr>
                <w:sz w:val="28"/>
                <w:lang w:val="uk-UA"/>
              </w:rPr>
            </w:pPr>
            <w:r w:rsidRPr="00D8145F">
              <w:rPr>
                <w:sz w:val="28"/>
                <w:lang w:val="uk-UA"/>
              </w:rPr>
              <w:t>-</w:t>
            </w:r>
          </w:p>
        </w:tc>
        <w:tc>
          <w:tcPr>
            <w:tcW w:w="7087" w:type="dxa"/>
          </w:tcPr>
          <w:p w:rsidR="00265681" w:rsidRPr="00D8145F" w:rsidRDefault="00265681" w:rsidP="00CE3646">
            <w:pPr>
              <w:spacing w:line="360" w:lineRule="auto"/>
              <w:jc w:val="both"/>
              <w:rPr>
                <w:sz w:val="28"/>
                <w:lang w:val="uk-UA"/>
              </w:rPr>
            </w:pPr>
            <w:r w:rsidRPr="00D8145F">
              <w:rPr>
                <w:sz w:val="28"/>
                <w:lang w:val="uk-UA"/>
              </w:rPr>
              <w:t xml:space="preserve">12 </w:t>
            </w:r>
            <w:r w:rsidRPr="00D8145F">
              <w:rPr>
                <w:sz w:val="28"/>
                <w:lang w:val="en-US"/>
              </w:rPr>
              <w:t>lg</w:t>
            </w:r>
            <w:r w:rsidRPr="00D8145F">
              <w:rPr>
                <w:sz w:val="28"/>
              </w:rPr>
              <w:t>/</w:t>
            </w:r>
            <w:r w:rsidRPr="00D8145F">
              <w:rPr>
                <w:sz w:val="28"/>
                <w:lang w:val="uk-UA"/>
              </w:rPr>
              <w:t xml:space="preserve">л, або Тера на літр </w:t>
            </w:r>
          </w:p>
        </w:tc>
      </w:tr>
      <w:tr w:rsidR="00265681" w:rsidRPr="00D8145F" w:rsidTr="00CE3646">
        <w:tblPrEx>
          <w:tblCellMar>
            <w:top w:w="0" w:type="dxa"/>
            <w:bottom w:w="0" w:type="dxa"/>
          </w:tblCellMar>
        </w:tblPrEx>
        <w:tc>
          <w:tcPr>
            <w:tcW w:w="1560" w:type="dxa"/>
          </w:tcPr>
          <w:p w:rsidR="00265681" w:rsidRPr="00D8145F" w:rsidRDefault="00265681" w:rsidP="00CE3646">
            <w:pPr>
              <w:pStyle w:val="1"/>
              <w:rPr>
                <w:lang w:val="uk-UA"/>
              </w:rPr>
            </w:pPr>
            <w:r w:rsidRPr="00D8145F">
              <w:rPr>
                <w:lang w:val="uk-UA"/>
              </w:rPr>
              <w:t>ТБК</w:t>
            </w:r>
          </w:p>
        </w:tc>
        <w:tc>
          <w:tcPr>
            <w:tcW w:w="425" w:type="dxa"/>
          </w:tcPr>
          <w:p w:rsidR="00265681" w:rsidRPr="00D8145F" w:rsidRDefault="00265681" w:rsidP="00CE3646">
            <w:pPr>
              <w:spacing w:line="360" w:lineRule="auto"/>
              <w:jc w:val="center"/>
              <w:rPr>
                <w:sz w:val="28"/>
                <w:lang w:val="uk-UA"/>
              </w:rPr>
            </w:pPr>
            <w:r w:rsidRPr="00D8145F">
              <w:rPr>
                <w:sz w:val="28"/>
                <w:lang w:val="uk-UA"/>
              </w:rPr>
              <w:t>-</w:t>
            </w:r>
          </w:p>
        </w:tc>
        <w:tc>
          <w:tcPr>
            <w:tcW w:w="7087" w:type="dxa"/>
          </w:tcPr>
          <w:p w:rsidR="00265681" w:rsidRPr="00D8145F" w:rsidRDefault="00265681" w:rsidP="00CE3646">
            <w:pPr>
              <w:spacing w:line="360" w:lineRule="auto"/>
              <w:jc w:val="both"/>
              <w:rPr>
                <w:sz w:val="28"/>
                <w:lang w:val="uk-UA"/>
              </w:rPr>
            </w:pPr>
            <w:r w:rsidRPr="00D8145F">
              <w:rPr>
                <w:sz w:val="28"/>
                <w:lang w:val="uk-UA"/>
              </w:rPr>
              <w:t>тіобарбітурова кислота</w:t>
            </w:r>
          </w:p>
        </w:tc>
      </w:tr>
      <w:tr w:rsidR="00265681" w:rsidRPr="00D8145F" w:rsidTr="00CE3646">
        <w:tblPrEx>
          <w:tblCellMar>
            <w:top w:w="0" w:type="dxa"/>
            <w:bottom w:w="0" w:type="dxa"/>
          </w:tblCellMar>
        </w:tblPrEx>
        <w:tc>
          <w:tcPr>
            <w:tcW w:w="1560" w:type="dxa"/>
          </w:tcPr>
          <w:p w:rsidR="00265681" w:rsidRPr="00D8145F" w:rsidRDefault="00265681" w:rsidP="00CE3646">
            <w:pPr>
              <w:spacing w:line="360" w:lineRule="auto"/>
              <w:rPr>
                <w:sz w:val="28"/>
                <w:lang w:val="en-US"/>
              </w:rPr>
            </w:pPr>
            <w:r w:rsidRPr="00D8145F">
              <w:rPr>
                <w:sz w:val="28"/>
                <w:lang w:val="en-US"/>
              </w:rPr>
              <w:t>у.о.</w:t>
            </w:r>
          </w:p>
        </w:tc>
        <w:tc>
          <w:tcPr>
            <w:tcW w:w="425" w:type="dxa"/>
          </w:tcPr>
          <w:p w:rsidR="00265681" w:rsidRPr="00D8145F" w:rsidRDefault="00265681" w:rsidP="00CE3646">
            <w:pPr>
              <w:spacing w:line="360" w:lineRule="auto"/>
              <w:jc w:val="center"/>
              <w:rPr>
                <w:sz w:val="28"/>
                <w:lang w:val="en-US"/>
              </w:rPr>
            </w:pPr>
            <w:r w:rsidRPr="00D8145F">
              <w:rPr>
                <w:sz w:val="28"/>
                <w:lang w:val="en-US"/>
              </w:rPr>
              <w:t>-</w:t>
            </w:r>
          </w:p>
        </w:tc>
        <w:tc>
          <w:tcPr>
            <w:tcW w:w="7087" w:type="dxa"/>
          </w:tcPr>
          <w:p w:rsidR="00265681" w:rsidRPr="00D8145F" w:rsidRDefault="00265681" w:rsidP="00CE3646">
            <w:pPr>
              <w:spacing w:line="360" w:lineRule="auto"/>
              <w:jc w:val="both"/>
              <w:rPr>
                <w:sz w:val="28"/>
                <w:lang w:val="uk-UA"/>
              </w:rPr>
            </w:pPr>
            <w:r w:rsidRPr="00D8145F">
              <w:rPr>
                <w:sz w:val="28"/>
                <w:lang w:val="uk-UA"/>
              </w:rPr>
              <w:t>умовні одиниці</w:t>
            </w:r>
          </w:p>
        </w:tc>
      </w:tr>
      <w:tr w:rsidR="00265681" w:rsidRPr="00D8145F" w:rsidTr="00CE3646">
        <w:tblPrEx>
          <w:tblCellMar>
            <w:top w:w="0" w:type="dxa"/>
            <w:bottom w:w="0" w:type="dxa"/>
          </w:tblCellMar>
        </w:tblPrEx>
        <w:tc>
          <w:tcPr>
            <w:tcW w:w="1560" w:type="dxa"/>
          </w:tcPr>
          <w:p w:rsidR="00265681" w:rsidRPr="00D8145F" w:rsidRDefault="00265681" w:rsidP="00CE3646">
            <w:pPr>
              <w:spacing w:line="360" w:lineRule="auto"/>
              <w:jc w:val="both"/>
              <w:rPr>
                <w:sz w:val="28"/>
                <w:lang w:val="en-US"/>
              </w:rPr>
            </w:pPr>
            <w:r w:rsidRPr="00D8145F">
              <w:rPr>
                <w:sz w:val="28"/>
                <w:lang w:val="uk-UA"/>
              </w:rPr>
              <w:t>х</w:t>
            </w:r>
            <w:r w:rsidRPr="00D8145F">
              <w:rPr>
                <w:sz w:val="28"/>
                <w:lang w:val="en-US"/>
              </w:rPr>
              <w:t>в.</w:t>
            </w:r>
          </w:p>
        </w:tc>
        <w:tc>
          <w:tcPr>
            <w:tcW w:w="425" w:type="dxa"/>
          </w:tcPr>
          <w:p w:rsidR="00265681" w:rsidRPr="00D8145F" w:rsidRDefault="00265681" w:rsidP="00CE3646">
            <w:pPr>
              <w:spacing w:line="360" w:lineRule="auto"/>
              <w:jc w:val="center"/>
              <w:rPr>
                <w:sz w:val="28"/>
                <w:lang w:val="en-US"/>
              </w:rPr>
            </w:pPr>
            <w:r w:rsidRPr="00D8145F">
              <w:rPr>
                <w:sz w:val="28"/>
                <w:lang w:val="en-US"/>
              </w:rPr>
              <w:t>-</w:t>
            </w:r>
          </w:p>
        </w:tc>
        <w:tc>
          <w:tcPr>
            <w:tcW w:w="7087" w:type="dxa"/>
          </w:tcPr>
          <w:p w:rsidR="00265681" w:rsidRPr="00D8145F" w:rsidRDefault="00265681" w:rsidP="00CE3646">
            <w:pPr>
              <w:spacing w:line="360" w:lineRule="auto"/>
              <w:jc w:val="both"/>
              <w:rPr>
                <w:sz w:val="28"/>
                <w:lang w:val="uk-UA"/>
              </w:rPr>
            </w:pPr>
            <w:r w:rsidRPr="00D8145F">
              <w:rPr>
                <w:sz w:val="28"/>
                <w:lang w:val="uk-UA"/>
              </w:rPr>
              <w:t>хвилини</w:t>
            </w:r>
          </w:p>
        </w:tc>
      </w:tr>
      <w:tr w:rsidR="00265681" w:rsidRPr="00D8145F" w:rsidTr="00CE3646">
        <w:tblPrEx>
          <w:tblCellMar>
            <w:top w:w="0" w:type="dxa"/>
            <w:bottom w:w="0" w:type="dxa"/>
          </w:tblCellMar>
        </w:tblPrEx>
        <w:tc>
          <w:tcPr>
            <w:tcW w:w="1560" w:type="dxa"/>
          </w:tcPr>
          <w:p w:rsidR="00265681" w:rsidRPr="00D8145F" w:rsidRDefault="00265681" w:rsidP="00CE3646">
            <w:pPr>
              <w:pStyle w:val="1"/>
              <w:rPr>
                <w:lang w:val="uk-UA"/>
              </w:rPr>
            </w:pPr>
          </w:p>
        </w:tc>
        <w:tc>
          <w:tcPr>
            <w:tcW w:w="425" w:type="dxa"/>
          </w:tcPr>
          <w:p w:rsidR="00265681" w:rsidRPr="00D8145F" w:rsidRDefault="00265681" w:rsidP="00CE3646">
            <w:pPr>
              <w:spacing w:line="360" w:lineRule="auto"/>
              <w:jc w:val="center"/>
              <w:rPr>
                <w:sz w:val="28"/>
                <w:lang w:val="uk-UA"/>
              </w:rPr>
            </w:pPr>
          </w:p>
        </w:tc>
        <w:tc>
          <w:tcPr>
            <w:tcW w:w="7087" w:type="dxa"/>
          </w:tcPr>
          <w:p w:rsidR="00265681" w:rsidRPr="00D8145F" w:rsidRDefault="00265681" w:rsidP="00CE3646">
            <w:pPr>
              <w:spacing w:line="360" w:lineRule="auto"/>
              <w:jc w:val="both"/>
              <w:rPr>
                <w:sz w:val="28"/>
                <w:lang w:val="uk-UA"/>
              </w:rPr>
            </w:pPr>
          </w:p>
        </w:tc>
      </w:tr>
      <w:tr w:rsidR="00265681" w:rsidRPr="00D8145F" w:rsidTr="00CE3646">
        <w:tblPrEx>
          <w:tblCellMar>
            <w:top w:w="0" w:type="dxa"/>
            <w:bottom w:w="0" w:type="dxa"/>
          </w:tblCellMar>
        </w:tblPrEx>
        <w:tc>
          <w:tcPr>
            <w:tcW w:w="1560" w:type="dxa"/>
          </w:tcPr>
          <w:p w:rsidR="00265681" w:rsidRPr="00D8145F" w:rsidRDefault="00265681" w:rsidP="00CE3646">
            <w:pPr>
              <w:pStyle w:val="1"/>
              <w:rPr>
                <w:lang w:val="uk-UA"/>
              </w:rPr>
            </w:pPr>
          </w:p>
        </w:tc>
        <w:tc>
          <w:tcPr>
            <w:tcW w:w="425" w:type="dxa"/>
          </w:tcPr>
          <w:p w:rsidR="00265681" w:rsidRPr="00D8145F" w:rsidRDefault="00265681" w:rsidP="00CE3646">
            <w:pPr>
              <w:spacing w:line="360" w:lineRule="auto"/>
              <w:jc w:val="center"/>
              <w:rPr>
                <w:sz w:val="28"/>
                <w:lang w:val="uk-UA"/>
              </w:rPr>
            </w:pPr>
          </w:p>
        </w:tc>
        <w:tc>
          <w:tcPr>
            <w:tcW w:w="7087" w:type="dxa"/>
          </w:tcPr>
          <w:p w:rsidR="00265681" w:rsidRPr="00D8145F" w:rsidRDefault="00265681" w:rsidP="00CE3646">
            <w:pPr>
              <w:spacing w:line="360" w:lineRule="auto"/>
              <w:jc w:val="both"/>
              <w:rPr>
                <w:sz w:val="28"/>
                <w:lang w:val="uk-UA"/>
              </w:rPr>
            </w:pPr>
          </w:p>
        </w:tc>
      </w:tr>
    </w:tbl>
    <w:p w:rsidR="00265681" w:rsidRPr="00D8145F" w:rsidRDefault="00265681" w:rsidP="00265681"/>
    <w:p w:rsidR="00265681" w:rsidRPr="00D8145F" w:rsidRDefault="00265681" w:rsidP="00265681">
      <w:pPr>
        <w:spacing w:line="360" w:lineRule="auto"/>
        <w:jc w:val="center"/>
        <w:rPr>
          <w:sz w:val="28"/>
          <w:szCs w:val="28"/>
          <w:lang w:val="uk-UA"/>
        </w:rPr>
      </w:pPr>
      <w:r>
        <w:rPr>
          <w:sz w:val="28"/>
          <w:szCs w:val="28"/>
          <w:lang w:val="uk-UA"/>
        </w:rPr>
        <w:br w:type="page"/>
      </w:r>
      <w:r w:rsidRPr="00D8145F">
        <w:rPr>
          <w:sz w:val="28"/>
          <w:szCs w:val="28"/>
          <w:lang w:val="uk-UA"/>
        </w:rPr>
        <w:lastRenderedPageBreak/>
        <w:t>ВСТУП</w:t>
      </w:r>
    </w:p>
    <w:p w:rsidR="00265681" w:rsidRPr="00D8145F" w:rsidRDefault="00265681" w:rsidP="00265681">
      <w:pPr>
        <w:ind w:firstLine="709"/>
        <w:jc w:val="both"/>
        <w:rPr>
          <w:sz w:val="28"/>
          <w:szCs w:val="28"/>
          <w:lang w:val="uk-UA"/>
        </w:rPr>
      </w:pPr>
    </w:p>
    <w:p w:rsidR="00265681" w:rsidRPr="00D8145F" w:rsidRDefault="00265681" w:rsidP="00265681">
      <w:pPr>
        <w:ind w:firstLine="709"/>
        <w:jc w:val="both"/>
        <w:rPr>
          <w:sz w:val="28"/>
          <w:szCs w:val="28"/>
          <w:lang w:val="uk-UA"/>
        </w:rPr>
      </w:pPr>
    </w:p>
    <w:p w:rsidR="00265681" w:rsidRPr="00D8145F" w:rsidRDefault="00265681" w:rsidP="00265681">
      <w:pPr>
        <w:ind w:firstLine="709"/>
        <w:jc w:val="both"/>
        <w:rPr>
          <w:sz w:val="28"/>
          <w:szCs w:val="28"/>
          <w:lang w:val="uk-UA"/>
        </w:rPr>
      </w:pPr>
    </w:p>
    <w:p w:rsidR="00265681" w:rsidRPr="00D8145F" w:rsidRDefault="00265681" w:rsidP="00265681">
      <w:pPr>
        <w:spacing w:line="360" w:lineRule="auto"/>
        <w:ind w:firstLine="709"/>
        <w:jc w:val="both"/>
        <w:rPr>
          <w:sz w:val="28"/>
          <w:szCs w:val="28"/>
          <w:lang w:val="uk-UA"/>
        </w:rPr>
      </w:pPr>
      <w:r w:rsidRPr="00D8145F">
        <w:rPr>
          <w:sz w:val="28"/>
          <w:szCs w:val="28"/>
          <w:lang w:val="uk-UA"/>
        </w:rPr>
        <w:t>Актуальність теми. Фізичні навантаження, випробувані спортсмен</w:t>
      </w:r>
      <w:r w:rsidRPr="00D8145F">
        <w:rPr>
          <w:sz w:val="28"/>
          <w:szCs w:val="28"/>
          <w:lang w:val="uk-UA"/>
        </w:rPr>
        <w:t>а</w:t>
      </w:r>
      <w:r w:rsidRPr="00D8145F">
        <w:rPr>
          <w:sz w:val="28"/>
          <w:szCs w:val="28"/>
          <w:lang w:val="uk-UA"/>
        </w:rPr>
        <w:t>ми протягом тренувального макроциклу, і, особливо, в його змагальному періоді, супроводжуються значними витратами енергії, для відновлення якої необхідний кисень, який в енергетичному обміні виконує функцію а</w:t>
      </w:r>
      <w:r w:rsidRPr="00D8145F">
        <w:rPr>
          <w:sz w:val="28"/>
          <w:szCs w:val="28"/>
          <w:lang w:val="uk-UA"/>
        </w:rPr>
        <w:t>к</w:t>
      </w:r>
      <w:r w:rsidRPr="00D8145F">
        <w:rPr>
          <w:sz w:val="28"/>
          <w:szCs w:val="28"/>
          <w:lang w:val="uk-UA"/>
        </w:rPr>
        <w:t>цептора електронів. Єдиними спеціалізованими постачальниками кисню до тканин є червонокрівці, від функціонального стану яких залежить ефективність їх транспортної фу</w:t>
      </w:r>
      <w:r w:rsidRPr="00D8145F">
        <w:rPr>
          <w:sz w:val="28"/>
          <w:szCs w:val="28"/>
          <w:lang w:val="uk-UA"/>
        </w:rPr>
        <w:t>н</w:t>
      </w:r>
      <w:r w:rsidRPr="00D8145F">
        <w:rPr>
          <w:sz w:val="28"/>
          <w:szCs w:val="28"/>
          <w:lang w:val="uk-UA"/>
        </w:rPr>
        <w:t>кції</w:t>
      </w:r>
      <w:r w:rsidRPr="00D8145F">
        <w:rPr>
          <w:sz w:val="28"/>
          <w:szCs w:val="28"/>
        </w:rPr>
        <w:t xml:space="preserve"> [5, 33</w:t>
      </w:r>
      <w:r w:rsidRPr="00D8145F">
        <w:rPr>
          <w:sz w:val="28"/>
          <w:szCs w:val="28"/>
          <w:lang w:val="uk-UA"/>
        </w:rPr>
        <w:t>, 41</w:t>
      </w:r>
      <w:r w:rsidRPr="00D8145F">
        <w:rPr>
          <w:sz w:val="28"/>
          <w:szCs w:val="28"/>
        </w:rPr>
        <w:t>]</w:t>
      </w:r>
      <w:r w:rsidRPr="00D8145F">
        <w:rPr>
          <w:sz w:val="28"/>
          <w:szCs w:val="28"/>
          <w:lang w:val="uk-UA"/>
        </w:rPr>
        <w:t xml:space="preserve">. </w:t>
      </w:r>
    </w:p>
    <w:p w:rsidR="00265681" w:rsidRPr="00D8145F" w:rsidRDefault="00265681" w:rsidP="00265681">
      <w:pPr>
        <w:spacing w:line="360" w:lineRule="auto"/>
        <w:ind w:firstLine="709"/>
        <w:jc w:val="both"/>
        <w:rPr>
          <w:sz w:val="28"/>
          <w:szCs w:val="28"/>
          <w:lang w:val="uk-UA"/>
        </w:rPr>
      </w:pPr>
      <w:r w:rsidRPr="00D8145F">
        <w:rPr>
          <w:sz w:val="28"/>
          <w:szCs w:val="28"/>
          <w:lang w:val="uk-UA"/>
        </w:rPr>
        <w:t>Тривалість життя червонокрівців складає 120 діб, при цьому в заг</w:t>
      </w:r>
      <w:r w:rsidRPr="00D8145F">
        <w:rPr>
          <w:sz w:val="28"/>
          <w:szCs w:val="28"/>
          <w:lang w:val="uk-UA"/>
        </w:rPr>
        <w:t>а</w:t>
      </w:r>
      <w:r w:rsidRPr="00D8145F">
        <w:rPr>
          <w:sz w:val="28"/>
          <w:szCs w:val="28"/>
          <w:lang w:val="uk-UA"/>
        </w:rPr>
        <w:t>льній масі червонокрівців, циркулюючих в крові, знаходяться клітини рі</w:t>
      </w:r>
      <w:r w:rsidRPr="00D8145F">
        <w:rPr>
          <w:sz w:val="28"/>
          <w:szCs w:val="28"/>
          <w:lang w:val="uk-UA"/>
        </w:rPr>
        <w:t>з</w:t>
      </w:r>
      <w:r w:rsidRPr="00D8145F">
        <w:rPr>
          <w:sz w:val="28"/>
          <w:szCs w:val="28"/>
          <w:lang w:val="uk-UA"/>
        </w:rPr>
        <w:t>ного віку та, відповідно, вони мають різний функціональний потенціал. Наявність вікової різнорідності червонокрівців підтверджується їх неодн</w:t>
      </w:r>
      <w:r w:rsidRPr="00D8145F">
        <w:rPr>
          <w:sz w:val="28"/>
          <w:szCs w:val="28"/>
          <w:lang w:val="uk-UA"/>
        </w:rPr>
        <w:t>а</w:t>
      </w:r>
      <w:r w:rsidRPr="00D8145F">
        <w:rPr>
          <w:sz w:val="28"/>
          <w:szCs w:val="28"/>
          <w:lang w:val="uk-UA"/>
        </w:rPr>
        <w:t>ковою чутливістю до кислотного гемолізу, що є передумовою для розробки способу кількісного визначення вікових груп червонокрівців. До нин</w:t>
      </w:r>
      <w:r w:rsidRPr="00D8145F">
        <w:rPr>
          <w:sz w:val="28"/>
          <w:szCs w:val="28"/>
          <w:lang w:val="uk-UA"/>
        </w:rPr>
        <w:t>і</w:t>
      </w:r>
      <w:r w:rsidRPr="00D8145F">
        <w:rPr>
          <w:sz w:val="28"/>
          <w:szCs w:val="28"/>
          <w:lang w:val="uk-UA"/>
        </w:rPr>
        <w:t>шнього часу вікового фракціонування червонокрівців периферійної крові не провод</w:t>
      </w:r>
      <w:r w:rsidRPr="00D8145F">
        <w:rPr>
          <w:sz w:val="28"/>
          <w:szCs w:val="28"/>
          <w:lang w:val="uk-UA"/>
        </w:rPr>
        <w:t>и</w:t>
      </w:r>
      <w:r w:rsidRPr="00D8145F">
        <w:rPr>
          <w:sz w:val="28"/>
          <w:szCs w:val="28"/>
          <w:lang w:val="uk-UA"/>
        </w:rPr>
        <w:t>лось.</w:t>
      </w:r>
    </w:p>
    <w:p w:rsidR="00265681" w:rsidRPr="00D8145F" w:rsidRDefault="00265681" w:rsidP="00265681">
      <w:pPr>
        <w:spacing w:line="360" w:lineRule="auto"/>
        <w:ind w:firstLine="709"/>
        <w:jc w:val="both"/>
        <w:rPr>
          <w:sz w:val="28"/>
          <w:szCs w:val="28"/>
          <w:lang w:val="uk-UA"/>
        </w:rPr>
      </w:pPr>
      <w:r w:rsidRPr="00D8145F">
        <w:rPr>
          <w:sz w:val="28"/>
          <w:szCs w:val="28"/>
          <w:lang w:val="uk-UA"/>
        </w:rPr>
        <w:t>Фізичні навантаження, випробовувані спортсменами-бігунами на с</w:t>
      </w:r>
      <w:r w:rsidRPr="00D8145F">
        <w:rPr>
          <w:sz w:val="28"/>
          <w:szCs w:val="28"/>
          <w:lang w:val="uk-UA"/>
        </w:rPr>
        <w:t>е</w:t>
      </w:r>
      <w:r w:rsidRPr="00D8145F">
        <w:rPr>
          <w:sz w:val="28"/>
          <w:szCs w:val="28"/>
          <w:lang w:val="uk-UA"/>
        </w:rPr>
        <w:t>редні дистанції, викликають в організмі кисневу заборгованість, що об</w:t>
      </w:r>
      <w:r w:rsidRPr="00D8145F">
        <w:rPr>
          <w:sz w:val="28"/>
          <w:szCs w:val="28"/>
          <w:lang w:val="uk-UA"/>
        </w:rPr>
        <w:t>у</w:t>
      </w:r>
      <w:r w:rsidRPr="00D8145F">
        <w:rPr>
          <w:sz w:val="28"/>
          <w:szCs w:val="28"/>
          <w:lang w:val="uk-UA"/>
        </w:rPr>
        <w:t>мовлює тканинну гіпоксію, та активує процеси перекисного окиснення л</w:t>
      </w:r>
      <w:r w:rsidRPr="00D8145F">
        <w:rPr>
          <w:sz w:val="28"/>
          <w:szCs w:val="28"/>
          <w:lang w:val="uk-UA"/>
        </w:rPr>
        <w:t>і</w:t>
      </w:r>
      <w:r w:rsidRPr="00D8145F">
        <w:rPr>
          <w:sz w:val="28"/>
          <w:szCs w:val="28"/>
          <w:lang w:val="uk-UA"/>
        </w:rPr>
        <w:t>підів (ПОЛ) [21]. Відомо, що надлишкова активація процесів ПОЛ відбув</w:t>
      </w:r>
      <w:r w:rsidRPr="00D8145F">
        <w:rPr>
          <w:sz w:val="28"/>
          <w:szCs w:val="28"/>
          <w:lang w:val="uk-UA"/>
        </w:rPr>
        <w:t>а</w:t>
      </w:r>
      <w:r w:rsidRPr="00D8145F">
        <w:rPr>
          <w:sz w:val="28"/>
          <w:szCs w:val="28"/>
          <w:lang w:val="uk-UA"/>
        </w:rPr>
        <w:t xml:space="preserve">ється на тлі недостатності системи антиокислювального захисту (АОЗ) та негативно впливає на енергетичний потенціал клітин </w:t>
      </w:r>
      <w:r w:rsidRPr="00D8145F">
        <w:rPr>
          <w:sz w:val="28"/>
          <w:szCs w:val="28"/>
        </w:rPr>
        <w:t>[3]</w:t>
      </w:r>
      <w:r w:rsidRPr="00D8145F">
        <w:rPr>
          <w:sz w:val="28"/>
          <w:szCs w:val="28"/>
          <w:lang w:val="uk-UA"/>
        </w:rPr>
        <w:t>. Дослідження рівня ПОЛ, ферментативної системи АОЗ, а також активності ферментів гл</w:t>
      </w:r>
      <w:r w:rsidRPr="00D8145F">
        <w:rPr>
          <w:sz w:val="28"/>
          <w:szCs w:val="28"/>
          <w:lang w:val="uk-UA"/>
        </w:rPr>
        <w:t>ю</w:t>
      </w:r>
      <w:r w:rsidRPr="00D8145F">
        <w:rPr>
          <w:sz w:val="28"/>
          <w:szCs w:val="28"/>
          <w:lang w:val="uk-UA"/>
        </w:rPr>
        <w:t>козо-6-фосфатдегідрогенази (Г-6-ФДГ), лактатдегідрогенази (ЛДГ) з її із</w:t>
      </w:r>
      <w:r w:rsidRPr="00D8145F">
        <w:rPr>
          <w:sz w:val="28"/>
          <w:szCs w:val="28"/>
          <w:lang w:val="uk-UA"/>
        </w:rPr>
        <w:t>о</w:t>
      </w:r>
      <w:r w:rsidRPr="00D8145F">
        <w:rPr>
          <w:sz w:val="28"/>
          <w:szCs w:val="28"/>
          <w:lang w:val="uk-UA"/>
        </w:rPr>
        <w:t>ферментними фракціями, та енергетичного потенціалу в різних вікових групах червонокрівців периферійної крові спортсменів-бігунів на середні дистанції до нинішнього часу не проводили [23, 25]. Не вивчені також ос</w:t>
      </w:r>
      <w:r w:rsidRPr="00D8145F">
        <w:rPr>
          <w:sz w:val="28"/>
          <w:szCs w:val="28"/>
          <w:lang w:val="uk-UA"/>
        </w:rPr>
        <w:t>о</w:t>
      </w:r>
      <w:r w:rsidRPr="00D8145F">
        <w:rPr>
          <w:sz w:val="28"/>
          <w:szCs w:val="28"/>
          <w:lang w:val="uk-UA"/>
        </w:rPr>
        <w:t>бливості метаболічного статусу в червонокрівцях різних вікових груп і, особливо, їх перерозподілу в динаміці змагального періоду в спортсменів різних кв</w:t>
      </w:r>
      <w:r w:rsidRPr="00D8145F">
        <w:rPr>
          <w:sz w:val="28"/>
          <w:szCs w:val="28"/>
          <w:lang w:val="uk-UA"/>
        </w:rPr>
        <w:t>а</w:t>
      </w:r>
      <w:r w:rsidRPr="00D8145F">
        <w:rPr>
          <w:sz w:val="28"/>
          <w:szCs w:val="28"/>
          <w:lang w:val="uk-UA"/>
        </w:rPr>
        <w:t xml:space="preserve">ліфікацій. </w:t>
      </w:r>
    </w:p>
    <w:p w:rsidR="00265681" w:rsidRPr="00D8145F" w:rsidRDefault="00265681" w:rsidP="00265681">
      <w:pPr>
        <w:spacing w:line="360" w:lineRule="auto"/>
        <w:ind w:firstLine="709"/>
        <w:jc w:val="both"/>
        <w:rPr>
          <w:sz w:val="28"/>
          <w:szCs w:val="28"/>
          <w:lang w:val="uk-UA"/>
        </w:rPr>
      </w:pPr>
      <w:r w:rsidRPr="00D8145F">
        <w:rPr>
          <w:spacing w:val="-4"/>
          <w:sz w:val="28"/>
          <w:lang w:val="uk-UA"/>
        </w:rPr>
        <w:lastRenderedPageBreak/>
        <w:t xml:space="preserve">Зв'язок роботи з науковими програмами, планами, темами. </w:t>
      </w:r>
      <w:r w:rsidRPr="00D8145F">
        <w:rPr>
          <w:sz w:val="28"/>
          <w:szCs w:val="28"/>
          <w:lang w:val="uk-UA"/>
        </w:rPr>
        <w:t>Тема роб</w:t>
      </w:r>
      <w:r w:rsidRPr="00D8145F">
        <w:rPr>
          <w:sz w:val="28"/>
          <w:szCs w:val="28"/>
          <w:lang w:val="uk-UA"/>
        </w:rPr>
        <w:t>о</w:t>
      </w:r>
      <w:r w:rsidRPr="00D8145F">
        <w:rPr>
          <w:sz w:val="28"/>
          <w:szCs w:val="28"/>
          <w:lang w:val="uk-UA"/>
        </w:rPr>
        <w:t>ти є фрагментом планової наукової теми кафедри патофізіології Луганс</w:t>
      </w:r>
      <w:r w:rsidRPr="00D8145F">
        <w:rPr>
          <w:sz w:val="28"/>
          <w:szCs w:val="28"/>
          <w:lang w:val="uk-UA"/>
        </w:rPr>
        <w:t>ь</w:t>
      </w:r>
      <w:r w:rsidRPr="00D8145F">
        <w:rPr>
          <w:sz w:val="28"/>
          <w:szCs w:val="28"/>
          <w:lang w:val="uk-UA"/>
        </w:rPr>
        <w:t>кого державного медичного університету «Імунний, метаболічний та мікробіол</w:t>
      </w:r>
      <w:r w:rsidRPr="00D8145F">
        <w:rPr>
          <w:sz w:val="28"/>
          <w:szCs w:val="28"/>
          <w:lang w:val="uk-UA"/>
        </w:rPr>
        <w:t>о</w:t>
      </w:r>
      <w:r w:rsidRPr="00D8145F">
        <w:rPr>
          <w:sz w:val="28"/>
          <w:szCs w:val="28"/>
          <w:lang w:val="uk-UA"/>
        </w:rPr>
        <w:t>гічний статус спортсменів» (№ державної реєстрації 0107U003013). Автор є спі</w:t>
      </w:r>
      <w:r w:rsidRPr="00D8145F">
        <w:rPr>
          <w:sz w:val="28"/>
          <w:szCs w:val="28"/>
          <w:lang w:val="uk-UA"/>
        </w:rPr>
        <w:t>в</w:t>
      </w:r>
      <w:r w:rsidRPr="00D8145F">
        <w:rPr>
          <w:sz w:val="28"/>
          <w:szCs w:val="28"/>
          <w:lang w:val="uk-UA"/>
        </w:rPr>
        <w:t>виконавцем комплексної теми.</w:t>
      </w:r>
    </w:p>
    <w:p w:rsidR="00265681" w:rsidRPr="00D8145F" w:rsidRDefault="00265681" w:rsidP="00265681">
      <w:pPr>
        <w:spacing w:line="360" w:lineRule="auto"/>
        <w:ind w:firstLine="709"/>
        <w:jc w:val="both"/>
        <w:rPr>
          <w:sz w:val="28"/>
          <w:szCs w:val="28"/>
          <w:lang w:val="uk-UA"/>
        </w:rPr>
      </w:pPr>
      <w:r w:rsidRPr="00D8145F">
        <w:rPr>
          <w:sz w:val="28"/>
          <w:lang w:val="uk-UA"/>
        </w:rPr>
        <w:t>Мета дослідження:</w:t>
      </w:r>
      <w:r w:rsidRPr="00D8145F">
        <w:rPr>
          <w:sz w:val="22"/>
          <w:szCs w:val="22"/>
          <w:lang w:val="uk-UA"/>
        </w:rPr>
        <w:t xml:space="preserve"> </w:t>
      </w:r>
      <w:r w:rsidRPr="00D8145F">
        <w:rPr>
          <w:sz w:val="28"/>
          <w:szCs w:val="28"/>
          <w:lang w:val="uk-UA"/>
        </w:rPr>
        <w:t>Визначити вплив фізичних навантажень змагал</w:t>
      </w:r>
      <w:r w:rsidRPr="00D8145F">
        <w:rPr>
          <w:sz w:val="28"/>
          <w:szCs w:val="28"/>
          <w:lang w:val="uk-UA"/>
        </w:rPr>
        <w:t>ь</w:t>
      </w:r>
      <w:r w:rsidRPr="00D8145F">
        <w:rPr>
          <w:sz w:val="28"/>
          <w:szCs w:val="28"/>
          <w:lang w:val="uk-UA"/>
        </w:rPr>
        <w:t>ного періоду на кількість, віковий склад та метаболічний статус червонокрівців пер</w:t>
      </w:r>
      <w:r w:rsidRPr="00D8145F">
        <w:rPr>
          <w:sz w:val="28"/>
          <w:szCs w:val="28"/>
          <w:lang w:val="uk-UA"/>
        </w:rPr>
        <w:t>и</w:t>
      </w:r>
      <w:r w:rsidRPr="00D8145F">
        <w:rPr>
          <w:sz w:val="28"/>
          <w:szCs w:val="28"/>
          <w:lang w:val="uk-UA"/>
        </w:rPr>
        <w:t>ферійної крові спортсменів-бігунів на середні дистанції.</w:t>
      </w:r>
    </w:p>
    <w:p w:rsidR="00265681" w:rsidRPr="00D8145F" w:rsidRDefault="00265681" w:rsidP="00265681">
      <w:pPr>
        <w:spacing w:line="360" w:lineRule="auto"/>
        <w:ind w:firstLine="720"/>
        <w:jc w:val="both"/>
        <w:rPr>
          <w:sz w:val="28"/>
          <w:lang w:val="uk-UA"/>
        </w:rPr>
      </w:pPr>
      <w:r w:rsidRPr="00D8145F">
        <w:rPr>
          <w:sz w:val="28"/>
          <w:lang w:val="uk-UA"/>
        </w:rPr>
        <w:t xml:space="preserve">Для досягнення мети поставлені наступні завдання: </w:t>
      </w:r>
    </w:p>
    <w:p w:rsidR="00265681" w:rsidRPr="00D8145F" w:rsidRDefault="00265681" w:rsidP="00265681">
      <w:pPr>
        <w:spacing w:line="360" w:lineRule="auto"/>
        <w:ind w:firstLine="720"/>
        <w:jc w:val="both"/>
        <w:rPr>
          <w:sz w:val="28"/>
          <w:lang w:val="uk-UA"/>
        </w:rPr>
      </w:pPr>
      <w:r w:rsidRPr="00D8145F">
        <w:rPr>
          <w:sz w:val="28"/>
          <w:lang w:val="uk-UA"/>
        </w:rPr>
        <w:t>Вивчити в динаміці змагального періоду в спортсменів-бігунів на с</w:t>
      </w:r>
      <w:r w:rsidRPr="00D8145F">
        <w:rPr>
          <w:sz w:val="28"/>
          <w:lang w:val="uk-UA"/>
        </w:rPr>
        <w:t>е</w:t>
      </w:r>
      <w:r w:rsidRPr="00D8145F">
        <w:rPr>
          <w:sz w:val="28"/>
          <w:lang w:val="uk-UA"/>
        </w:rPr>
        <w:t>редні дистанції, в залежності від їх спортивної кваліфікації, вплив фізичних н</w:t>
      </w:r>
      <w:r w:rsidRPr="00D8145F">
        <w:rPr>
          <w:sz w:val="28"/>
          <w:lang w:val="uk-UA"/>
        </w:rPr>
        <w:t>а</w:t>
      </w:r>
      <w:r w:rsidRPr="00D8145F">
        <w:rPr>
          <w:sz w:val="28"/>
          <w:lang w:val="uk-UA"/>
        </w:rPr>
        <w:t>вантажень на:</w:t>
      </w:r>
    </w:p>
    <w:p w:rsidR="00265681" w:rsidRPr="00D8145F" w:rsidRDefault="00265681" w:rsidP="00DE62DA">
      <w:pPr>
        <w:numPr>
          <w:ilvl w:val="0"/>
          <w:numId w:val="44"/>
        </w:numPr>
        <w:suppressAutoHyphens w:val="0"/>
        <w:spacing w:line="360" w:lineRule="auto"/>
        <w:jc w:val="both"/>
        <w:rPr>
          <w:sz w:val="28"/>
          <w:lang w:val="uk-UA"/>
        </w:rPr>
      </w:pPr>
      <w:r w:rsidRPr="00D8145F">
        <w:rPr>
          <w:sz w:val="28"/>
          <w:lang w:val="uk-UA"/>
        </w:rPr>
        <w:t>Кількість та віковий склад червонокрівців периферійної крові.</w:t>
      </w:r>
    </w:p>
    <w:p w:rsidR="00265681" w:rsidRPr="00D8145F" w:rsidRDefault="00265681" w:rsidP="00DE62DA">
      <w:pPr>
        <w:numPr>
          <w:ilvl w:val="0"/>
          <w:numId w:val="44"/>
        </w:numPr>
        <w:suppressAutoHyphens w:val="0"/>
        <w:spacing w:line="360" w:lineRule="auto"/>
        <w:jc w:val="both"/>
        <w:rPr>
          <w:sz w:val="28"/>
          <w:lang w:val="uk-UA"/>
        </w:rPr>
      </w:pPr>
      <w:r w:rsidRPr="00D8145F">
        <w:rPr>
          <w:sz w:val="28"/>
          <w:lang w:val="uk-UA"/>
        </w:rPr>
        <w:t>Кислотну резистентність червонокрівців.</w:t>
      </w:r>
    </w:p>
    <w:p w:rsidR="00265681" w:rsidRPr="00D8145F" w:rsidRDefault="00265681" w:rsidP="00DE62DA">
      <w:pPr>
        <w:numPr>
          <w:ilvl w:val="0"/>
          <w:numId w:val="44"/>
        </w:numPr>
        <w:suppressAutoHyphens w:val="0"/>
        <w:spacing w:line="360" w:lineRule="auto"/>
        <w:jc w:val="both"/>
        <w:rPr>
          <w:sz w:val="28"/>
          <w:lang w:val="uk-UA"/>
        </w:rPr>
      </w:pPr>
      <w:r w:rsidRPr="00D8145F">
        <w:rPr>
          <w:sz w:val="28"/>
          <w:lang w:val="uk-UA"/>
        </w:rPr>
        <w:t>Інтенсивність процесів ПОЛ та активність ферментів системи АОЗ в ч</w:t>
      </w:r>
      <w:r w:rsidRPr="00D8145F">
        <w:rPr>
          <w:sz w:val="28"/>
          <w:lang w:val="uk-UA"/>
        </w:rPr>
        <w:t>е</w:t>
      </w:r>
      <w:r w:rsidRPr="00D8145F">
        <w:rPr>
          <w:sz w:val="28"/>
          <w:lang w:val="uk-UA"/>
        </w:rPr>
        <w:t>рвонокрівцях різних вікових груп.</w:t>
      </w:r>
    </w:p>
    <w:p w:rsidR="00265681" w:rsidRPr="00D8145F" w:rsidRDefault="00265681" w:rsidP="00DE62DA">
      <w:pPr>
        <w:numPr>
          <w:ilvl w:val="0"/>
          <w:numId w:val="44"/>
        </w:numPr>
        <w:suppressAutoHyphens w:val="0"/>
        <w:spacing w:line="360" w:lineRule="auto"/>
        <w:jc w:val="both"/>
        <w:rPr>
          <w:sz w:val="28"/>
          <w:lang w:val="uk-UA"/>
        </w:rPr>
      </w:pPr>
      <w:r w:rsidRPr="00D8145F">
        <w:rPr>
          <w:sz w:val="28"/>
          <w:lang w:val="uk-UA"/>
        </w:rPr>
        <w:t>Активність Г-6-ФДГ, ЛДГ та фракційний склад останньої в червонокр</w:t>
      </w:r>
      <w:r w:rsidRPr="00D8145F">
        <w:rPr>
          <w:sz w:val="28"/>
          <w:lang w:val="uk-UA"/>
        </w:rPr>
        <w:t>і</w:t>
      </w:r>
      <w:r w:rsidRPr="00D8145F">
        <w:rPr>
          <w:sz w:val="28"/>
          <w:lang w:val="uk-UA"/>
        </w:rPr>
        <w:t>вцях різних вікових груп.</w:t>
      </w:r>
    </w:p>
    <w:p w:rsidR="00265681" w:rsidRPr="00D8145F" w:rsidRDefault="00265681" w:rsidP="00DE62DA">
      <w:pPr>
        <w:numPr>
          <w:ilvl w:val="0"/>
          <w:numId w:val="44"/>
        </w:numPr>
        <w:suppressAutoHyphens w:val="0"/>
        <w:spacing w:line="360" w:lineRule="auto"/>
        <w:jc w:val="both"/>
        <w:rPr>
          <w:sz w:val="28"/>
          <w:lang w:val="uk-UA"/>
        </w:rPr>
      </w:pPr>
      <w:r w:rsidRPr="00D8145F">
        <w:rPr>
          <w:sz w:val="28"/>
          <w:lang w:val="uk-UA"/>
        </w:rPr>
        <w:t>Вміст АТФ, АДФ та АМФ, значення ЕЗ в червонокрівцях різних вік</w:t>
      </w:r>
      <w:r w:rsidRPr="00D8145F">
        <w:rPr>
          <w:sz w:val="28"/>
          <w:lang w:val="uk-UA"/>
        </w:rPr>
        <w:t>о</w:t>
      </w:r>
      <w:r w:rsidRPr="00D8145F">
        <w:rPr>
          <w:sz w:val="28"/>
          <w:lang w:val="uk-UA"/>
        </w:rPr>
        <w:t>вих груп.</w:t>
      </w:r>
    </w:p>
    <w:p w:rsidR="00265681" w:rsidRPr="00D8145F" w:rsidRDefault="00265681" w:rsidP="00265681">
      <w:pPr>
        <w:spacing w:line="360" w:lineRule="auto"/>
        <w:ind w:firstLine="709"/>
        <w:jc w:val="both"/>
        <w:rPr>
          <w:sz w:val="28"/>
          <w:lang w:val="uk-UA"/>
        </w:rPr>
      </w:pPr>
      <w:r w:rsidRPr="00D8145F">
        <w:rPr>
          <w:i/>
          <w:sz w:val="28"/>
          <w:lang w:val="uk-UA"/>
        </w:rPr>
        <w:t xml:space="preserve">Об'єкт дослідження: </w:t>
      </w:r>
      <w:r w:rsidRPr="00D8145F">
        <w:rPr>
          <w:sz w:val="28"/>
          <w:lang w:val="uk-UA"/>
        </w:rPr>
        <w:t>кількість, віковий склад та метаболічний статус червонокрівців периферійної крові спортсменів-бігунів на середні диста</w:t>
      </w:r>
      <w:r w:rsidRPr="00D8145F">
        <w:rPr>
          <w:sz w:val="28"/>
          <w:lang w:val="uk-UA"/>
        </w:rPr>
        <w:t>н</w:t>
      </w:r>
      <w:r w:rsidRPr="00D8145F">
        <w:rPr>
          <w:sz w:val="28"/>
          <w:lang w:val="uk-UA"/>
        </w:rPr>
        <w:t>ції.</w:t>
      </w:r>
    </w:p>
    <w:p w:rsidR="00265681" w:rsidRPr="00D8145F" w:rsidRDefault="00265681" w:rsidP="00265681">
      <w:pPr>
        <w:spacing w:line="360" w:lineRule="auto"/>
        <w:ind w:firstLine="709"/>
        <w:jc w:val="both"/>
        <w:rPr>
          <w:sz w:val="28"/>
          <w:lang w:val="uk-UA"/>
        </w:rPr>
      </w:pPr>
      <w:r w:rsidRPr="00D8145F">
        <w:rPr>
          <w:i/>
          <w:sz w:val="28"/>
          <w:lang w:val="uk-UA"/>
        </w:rPr>
        <w:t xml:space="preserve">Предмети дослідження: </w:t>
      </w:r>
      <w:r w:rsidRPr="00D8145F">
        <w:rPr>
          <w:sz w:val="28"/>
          <w:lang w:val="uk-UA"/>
        </w:rPr>
        <w:t>вплив фізичних навантажень змагального періоду на кількість, віковий склад та метаболічний статус червонокрівців п</w:t>
      </w:r>
      <w:r w:rsidRPr="00D8145F">
        <w:rPr>
          <w:sz w:val="28"/>
          <w:lang w:val="uk-UA"/>
        </w:rPr>
        <w:t>е</w:t>
      </w:r>
      <w:r w:rsidRPr="00D8145F">
        <w:rPr>
          <w:sz w:val="28"/>
          <w:lang w:val="uk-UA"/>
        </w:rPr>
        <w:t xml:space="preserve">риферійної крові спортсменів-бігунів різної кваліфікації. </w:t>
      </w:r>
    </w:p>
    <w:p w:rsidR="00265681" w:rsidRPr="00D8145F" w:rsidRDefault="00265681" w:rsidP="00265681">
      <w:pPr>
        <w:spacing w:line="360" w:lineRule="auto"/>
        <w:ind w:firstLine="709"/>
        <w:jc w:val="both"/>
        <w:rPr>
          <w:sz w:val="28"/>
          <w:lang w:val="uk-UA"/>
        </w:rPr>
      </w:pPr>
      <w:r w:rsidRPr="00D8145F">
        <w:rPr>
          <w:i/>
          <w:sz w:val="28"/>
          <w:lang w:val="uk-UA"/>
        </w:rPr>
        <w:t>Методи дослідження</w:t>
      </w:r>
      <w:r w:rsidRPr="00D8145F">
        <w:rPr>
          <w:sz w:val="28"/>
          <w:lang w:val="uk-UA"/>
        </w:rPr>
        <w:t>: морфологічні (аналіз мазків периферійної крові під світловим мікроскопом), біохімічні (вивчення вмісту дієнових кон’югатів – ДК, малонового діальдегіду – МДА, активності каталази – КТ, суперокси</w:t>
      </w:r>
      <w:r w:rsidRPr="00D8145F">
        <w:rPr>
          <w:sz w:val="28"/>
          <w:lang w:val="uk-UA"/>
        </w:rPr>
        <w:t>д</w:t>
      </w:r>
      <w:r w:rsidRPr="00D8145F">
        <w:rPr>
          <w:sz w:val="28"/>
          <w:lang w:val="uk-UA"/>
        </w:rPr>
        <w:t>дисмутази – СОД, Г-6-ФДГ, вмісту аденозину фосфатів (АТФ, АДФ та АМФ), ЛДГ та її фракцій в червонокрівцях периферійної крові), експериментальні (вивчення показників кислотної резистентності червон</w:t>
      </w:r>
      <w:r w:rsidRPr="00D8145F">
        <w:rPr>
          <w:sz w:val="28"/>
          <w:lang w:val="uk-UA"/>
        </w:rPr>
        <w:t>о</w:t>
      </w:r>
      <w:r w:rsidRPr="00D8145F">
        <w:rPr>
          <w:sz w:val="28"/>
          <w:lang w:val="uk-UA"/>
        </w:rPr>
        <w:t xml:space="preserve">крівців – часу сферуляції, появи </w:t>
      </w:r>
      <w:r w:rsidRPr="00D8145F">
        <w:rPr>
          <w:sz w:val="28"/>
          <w:lang w:val="uk-UA"/>
        </w:rPr>
        <w:lastRenderedPageBreak/>
        <w:t>максимуму, тривалості гемолізу, висоти максимуму, кількості максимумів, фракціонування клітин за кислотною резистентністю), статистичні (метод варіаційної статист</w:t>
      </w:r>
      <w:r w:rsidRPr="00D8145F">
        <w:rPr>
          <w:sz w:val="28"/>
          <w:lang w:val="uk-UA"/>
        </w:rPr>
        <w:t>и</w:t>
      </w:r>
      <w:r w:rsidRPr="00D8145F">
        <w:rPr>
          <w:sz w:val="28"/>
          <w:lang w:val="uk-UA"/>
        </w:rPr>
        <w:t>ки).</w:t>
      </w:r>
    </w:p>
    <w:p w:rsidR="00265681" w:rsidRPr="00D8145F" w:rsidRDefault="00265681" w:rsidP="00265681">
      <w:pPr>
        <w:spacing w:line="360" w:lineRule="auto"/>
        <w:ind w:firstLine="709"/>
        <w:jc w:val="both"/>
        <w:rPr>
          <w:sz w:val="28"/>
          <w:lang w:val="uk-UA"/>
        </w:rPr>
      </w:pPr>
      <w:r w:rsidRPr="00D8145F">
        <w:rPr>
          <w:sz w:val="28"/>
          <w:lang w:val="uk-UA"/>
        </w:rPr>
        <w:t>Наукова новизна одержаних результатів. Визначений віковий склад червонокрівців периферійної крові в практично здорових нетренованих осіб та в спортсменів-бігунів в змагальному періоді тренувального макр</w:t>
      </w:r>
      <w:r w:rsidRPr="00D8145F">
        <w:rPr>
          <w:sz w:val="28"/>
          <w:lang w:val="uk-UA"/>
        </w:rPr>
        <w:t>о</w:t>
      </w:r>
      <w:r w:rsidRPr="00D8145F">
        <w:rPr>
          <w:sz w:val="28"/>
          <w:lang w:val="uk-UA"/>
        </w:rPr>
        <w:t>циклу. Виділено 5 вікових груп червонокрівців: старі, зрілі-2, зрілі-1, м</w:t>
      </w:r>
      <w:r w:rsidRPr="00D8145F">
        <w:rPr>
          <w:sz w:val="28"/>
          <w:lang w:val="uk-UA"/>
        </w:rPr>
        <w:t>о</w:t>
      </w:r>
      <w:r w:rsidRPr="00D8145F">
        <w:rPr>
          <w:sz w:val="28"/>
          <w:lang w:val="uk-UA"/>
        </w:rPr>
        <w:t>лоді та юні клітини; визначена частка кожної з груп в загальній структурі червонокрівців нетренованих осіб та спортсменів. Визначені активність ПОЛ, ферментів системи АОЗ, Г-6-ФДГ, ЛДГ та її фракцій, а також ене</w:t>
      </w:r>
      <w:r w:rsidRPr="00D8145F">
        <w:rPr>
          <w:sz w:val="28"/>
          <w:lang w:val="uk-UA"/>
        </w:rPr>
        <w:t>р</w:t>
      </w:r>
      <w:r w:rsidRPr="00D8145F">
        <w:rPr>
          <w:sz w:val="28"/>
          <w:lang w:val="uk-UA"/>
        </w:rPr>
        <w:t>гетичний потенціал у вікових групах червонокрівців нетренованих осіб та спортсменів у залежності від їх спортивної кваліфікації в динаміці змаг</w:t>
      </w:r>
      <w:r w:rsidRPr="00D8145F">
        <w:rPr>
          <w:sz w:val="28"/>
          <w:lang w:val="uk-UA"/>
        </w:rPr>
        <w:t>а</w:t>
      </w:r>
      <w:r w:rsidRPr="00D8145F">
        <w:rPr>
          <w:sz w:val="28"/>
          <w:lang w:val="uk-UA"/>
        </w:rPr>
        <w:t>льного періоду. Показано, що різні вікові групи червонокрівців характеризуються різним рівнем акти</w:t>
      </w:r>
      <w:r w:rsidRPr="00D8145F">
        <w:rPr>
          <w:sz w:val="28"/>
          <w:lang w:val="uk-UA"/>
        </w:rPr>
        <w:t>в</w:t>
      </w:r>
      <w:r w:rsidRPr="00D8145F">
        <w:rPr>
          <w:sz w:val="28"/>
          <w:lang w:val="uk-UA"/>
        </w:rPr>
        <w:t>ності ПОЛ, ферментів системи АОЗ, Г-6-ФДГ, ЛДГ та її фракцій, а також мають різний ЕЗ і різний внутрішнь</w:t>
      </w:r>
      <w:r w:rsidRPr="00D8145F">
        <w:rPr>
          <w:sz w:val="28"/>
          <w:lang w:val="uk-UA"/>
        </w:rPr>
        <w:t>о</w:t>
      </w:r>
      <w:r w:rsidRPr="00D8145F">
        <w:rPr>
          <w:sz w:val="28"/>
          <w:lang w:val="uk-UA"/>
        </w:rPr>
        <w:t>клітинний вміст АТФ, АДФ та АМФ.</w:t>
      </w:r>
    </w:p>
    <w:p w:rsidR="00265681" w:rsidRPr="00D8145F" w:rsidRDefault="00265681" w:rsidP="00265681">
      <w:pPr>
        <w:spacing w:line="360" w:lineRule="auto"/>
        <w:ind w:firstLine="709"/>
        <w:jc w:val="both"/>
        <w:rPr>
          <w:sz w:val="28"/>
          <w:lang w:val="uk-UA"/>
        </w:rPr>
      </w:pPr>
      <w:r w:rsidRPr="00D8145F">
        <w:rPr>
          <w:sz w:val="28"/>
          <w:lang w:val="uk-UA"/>
        </w:rPr>
        <w:t>Виявлені особливості впливу фізичних навантажень на зміни загал</w:t>
      </w:r>
      <w:r w:rsidRPr="00D8145F">
        <w:rPr>
          <w:sz w:val="28"/>
          <w:lang w:val="uk-UA"/>
        </w:rPr>
        <w:t>ь</w:t>
      </w:r>
      <w:r w:rsidRPr="00D8145F">
        <w:rPr>
          <w:sz w:val="28"/>
          <w:lang w:val="uk-UA"/>
        </w:rPr>
        <w:t>ної кількості червонокрівців та їх вікових фракцій, на кислотну резистен</w:t>
      </w:r>
      <w:r w:rsidRPr="00D8145F">
        <w:rPr>
          <w:sz w:val="28"/>
          <w:lang w:val="uk-UA"/>
        </w:rPr>
        <w:t>т</w:t>
      </w:r>
      <w:r w:rsidRPr="00D8145F">
        <w:rPr>
          <w:sz w:val="28"/>
          <w:lang w:val="uk-UA"/>
        </w:rPr>
        <w:t>ність червонокрівців спортсменів різної кваліфікації в динаміці змагального пер</w:t>
      </w:r>
      <w:r w:rsidRPr="00D8145F">
        <w:rPr>
          <w:sz w:val="28"/>
          <w:lang w:val="uk-UA"/>
        </w:rPr>
        <w:t>і</w:t>
      </w:r>
      <w:r w:rsidRPr="00D8145F">
        <w:rPr>
          <w:sz w:val="28"/>
          <w:lang w:val="uk-UA"/>
        </w:rPr>
        <w:t>оду. Показано, що фізичні навантаження сприяють в різних вікових групах клітин розвитку різних за інтенсивністю процесів ПОЛ, недоста</w:t>
      </w:r>
      <w:r w:rsidRPr="00D8145F">
        <w:rPr>
          <w:sz w:val="28"/>
          <w:lang w:val="uk-UA"/>
        </w:rPr>
        <w:t>т</w:t>
      </w:r>
      <w:r w:rsidRPr="00D8145F">
        <w:rPr>
          <w:sz w:val="28"/>
          <w:lang w:val="uk-UA"/>
        </w:rPr>
        <w:t>ності системи АОЗ та зниженню активності Г-6-ФДГ, ЛДГ та її фракцій, ЕЗ та внутрішньоклітинного вмісту АТФ. Встановлено, що в силу перев</w:t>
      </w:r>
      <w:r w:rsidRPr="00D8145F">
        <w:rPr>
          <w:sz w:val="28"/>
          <w:lang w:val="uk-UA"/>
        </w:rPr>
        <w:t>а</w:t>
      </w:r>
      <w:r w:rsidRPr="00D8145F">
        <w:rPr>
          <w:sz w:val="28"/>
          <w:lang w:val="uk-UA"/>
        </w:rPr>
        <w:t>жання в периферійній крові спортсменів високої кваліфікації юних, молодих та зрілих-1 че</w:t>
      </w:r>
      <w:r w:rsidRPr="00D8145F">
        <w:rPr>
          <w:sz w:val="28"/>
          <w:lang w:val="uk-UA"/>
        </w:rPr>
        <w:t>р</w:t>
      </w:r>
      <w:r w:rsidRPr="00D8145F">
        <w:rPr>
          <w:sz w:val="28"/>
          <w:lang w:val="uk-UA"/>
        </w:rPr>
        <w:t>вонокрівців, які мають найбільший антиокислювальний та енергетичний потенціал, негативний вплив фізичних навантажень в д</w:t>
      </w:r>
      <w:r w:rsidRPr="00D8145F">
        <w:rPr>
          <w:sz w:val="28"/>
          <w:lang w:val="uk-UA"/>
        </w:rPr>
        <w:t>а</w:t>
      </w:r>
      <w:r w:rsidRPr="00D8145F">
        <w:rPr>
          <w:sz w:val="28"/>
          <w:lang w:val="uk-UA"/>
        </w:rPr>
        <w:t>ного контингенту спортсменів на метаболізм червонокрівців є менш виразним, ніж в спортсм</w:t>
      </w:r>
      <w:r w:rsidRPr="00D8145F">
        <w:rPr>
          <w:sz w:val="28"/>
          <w:lang w:val="uk-UA"/>
        </w:rPr>
        <w:t>е</w:t>
      </w:r>
      <w:r w:rsidRPr="00D8145F">
        <w:rPr>
          <w:sz w:val="28"/>
          <w:lang w:val="uk-UA"/>
        </w:rPr>
        <w:t>нів масових розрядів.</w:t>
      </w:r>
    </w:p>
    <w:p w:rsidR="00265681" w:rsidRPr="00D8145F" w:rsidRDefault="00265681" w:rsidP="00265681">
      <w:pPr>
        <w:pStyle w:val="afffffff9"/>
        <w:spacing w:after="0" w:line="360" w:lineRule="auto"/>
        <w:ind w:left="0" w:firstLine="720"/>
        <w:jc w:val="both"/>
        <w:rPr>
          <w:lang w:val="uk-UA"/>
        </w:rPr>
      </w:pPr>
      <w:r w:rsidRPr="00D8145F">
        <w:rPr>
          <w:lang w:val="uk-UA"/>
        </w:rPr>
        <w:t>Практичне значення одержаних результатів. Розроблена методика визначення вікового складу червонокрівців периферійної крові. Удоскон</w:t>
      </w:r>
      <w:r w:rsidRPr="00D8145F">
        <w:rPr>
          <w:lang w:val="uk-UA"/>
        </w:rPr>
        <w:t>а</w:t>
      </w:r>
      <w:r w:rsidRPr="00D8145F">
        <w:rPr>
          <w:lang w:val="uk-UA"/>
        </w:rPr>
        <w:t>лена методика визначення внутрішньоклітинного вмісту хімічних речовин та активності внутрішньоклітинних ферментів за умов проведення перекисного гемолізу черв</w:t>
      </w:r>
      <w:r w:rsidRPr="00D8145F">
        <w:rPr>
          <w:lang w:val="uk-UA"/>
        </w:rPr>
        <w:t>о</w:t>
      </w:r>
      <w:r w:rsidRPr="00D8145F">
        <w:rPr>
          <w:lang w:val="uk-UA"/>
        </w:rPr>
        <w:t xml:space="preserve">нокрівців. </w:t>
      </w:r>
    </w:p>
    <w:p w:rsidR="00265681" w:rsidRPr="00D8145F" w:rsidRDefault="00265681" w:rsidP="00265681">
      <w:pPr>
        <w:pStyle w:val="afffffff9"/>
        <w:spacing w:after="0" w:line="360" w:lineRule="auto"/>
        <w:ind w:left="0" w:firstLine="720"/>
        <w:jc w:val="both"/>
        <w:rPr>
          <w:lang w:val="uk-UA"/>
        </w:rPr>
      </w:pPr>
      <w:r w:rsidRPr="00D8145F">
        <w:rPr>
          <w:lang w:val="uk-UA"/>
        </w:rPr>
        <w:lastRenderedPageBreak/>
        <w:t>Отримані дані використовуються в навчальному процесі кафедри п</w:t>
      </w:r>
      <w:r w:rsidRPr="00D8145F">
        <w:rPr>
          <w:lang w:val="uk-UA"/>
        </w:rPr>
        <w:t>а</w:t>
      </w:r>
      <w:r w:rsidRPr="00D8145F">
        <w:rPr>
          <w:lang w:val="uk-UA"/>
        </w:rPr>
        <w:t>тофізіології Луганського державного медичного університету Міністерства охорони здоров'я України, в навчальному процесі кафедри фізичного виховання Східноукраїнського національного університету імені Володим</w:t>
      </w:r>
      <w:r w:rsidRPr="00D8145F">
        <w:rPr>
          <w:lang w:val="uk-UA"/>
        </w:rPr>
        <w:t>и</w:t>
      </w:r>
      <w:r w:rsidRPr="00D8145F">
        <w:rPr>
          <w:lang w:val="uk-UA"/>
        </w:rPr>
        <w:t>ра Даля Міністерства освіти і науки України, що підтверджено відповідними актами впров</w:t>
      </w:r>
      <w:r w:rsidRPr="00D8145F">
        <w:rPr>
          <w:lang w:val="uk-UA"/>
        </w:rPr>
        <w:t>а</w:t>
      </w:r>
      <w:r w:rsidRPr="00D8145F">
        <w:rPr>
          <w:lang w:val="uk-UA"/>
        </w:rPr>
        <w:t>дження.</w:t>
      </w:r>
    </w:p>
    <w:p w:rsidR="00265681" w:rsidRPr="00D8145F" w:rsidRDefault="00265681" w:rsidP="00265681">
      <w:pPr>
        <w:pStyle w:val="Normal0"/>
        <w:shd w:val="clear" w:color="auto" w:fill="FFFFFF"/>
        <w:spacing w:line="360" w:lineRule="auto"/>
        <w:ind w:firstLine="709"/>
        <w:rPr>
          <w:b/>
          <w:sz w:val="28"/>
        </w:rPr>
      </w:pPr>
      <w:r w:rsidRPr="00D8145F">
        <w:rPr>
          <w:b/>
          <w:sz w:val="28"/>
        </w:rPr>
        <w:t>Особистий внесок здобувача. Вибір теми наукового дослідження, п</w:t>
      </w:r>
      <w:r w:rsidRPr="00D8145F">
        <w:rPr>
          <w:b/>
          <w:sz w:val="28"/>
        </w:rPr>
        <w:t>о</w:t>
      </w:r>
      <w:r w:rsidRPr="00D8145F">
        <w:rPr>
          <w:b/>
          <w:sz w:val="28"/>
        </w:rPr>
        <w:t>становка мети, задач і обговорення одержаних результатів, планування р</w:t>
      </w:r>
      <w:r w:rsidRPr="00D8145F">
        <w:rPr>
          <w:b/>
          <w:sz w:val="28"/>
        </w:rPr>
        <w:t>о</w:t>
      </w:r>
      <w:r w:rsidRPr="00D8145F">
        <w:rPr>
          <w:b/>
          <w:sz w:val="28"/>
        </w:rPr>
        <w:t>боти були здійснені разом з науковим керівником професором І.С. Гайд</w:t>
      </w:r>
      <w:r w:rsidRPr="00D8145F">
        <w:rPr>
          <w:b/>
          <w:sz w:val="28"/>
        </w:rPr>
        <w:t>а</w:t>
      </w:r>
      <w:r w:rsidRPr="00D8145F">
        <w:rPr>
          <w:b/>
          <w:sz w:val="28"/>
        </w:rPr>
        <w:t>шем. Автором самостійно проведений: патентно-інформаційний пошук за допомогою бази даних «Medline», аналіз літератури за темою дисертації, виконана експериментальна частина роботи, вивчені та узагальнені результати пров</w:t>
      </w:r>
      <w:r w:rsidRPr="00D8145F">
        <w:rPr>
          <w:b/>
          <w:sz w:val="28"/>
        </w:rPr>
        <w:t>е</w:t>
      </w:r>
      <w:r w:rsidRPr="00D8145F">
        <w:rPr>
          <w:b/>
          <w:sz w:val="28"/>
        </w:rPr>
        <w:t>дених досліджень, обґрунтовані наукові висновки і рекомендації для практичного використання одержаних результатів, написані всі розд</w:t>
      </w:r>
      <w:r w:rsidRPr="00D8145F">
        <w:rPr>
          <w:b/>
          <w:sz w:val="28"/>
        </w:rPr>
        <w:t>і</w:t>
      </w:r>
      <w:r w:rsidRPr="00D8145F">
        <w:rPr>
          <w:b/>
          <w:sz w:val="28"/>
        </w:rPr>
        <w:t>ли дисертації та автореферат.</w:t>
      </w:r>
    </w:p>
    <w:p w:rsidR="00265681" w:rsidRPr="00D8145F" w:rsidRDefault="00265681" w:rsidP="00265681">
      <w:pPr>
        <w:pStyle w:val="Normal0"/>
        <w:shd w:val="clear" w:color="auto" w:fill="FFFFFF"/>
        <w:spacing w:line="360" w:lineRule="auto"/>
        <w:ind w:firstLine="567"/>
        <w:rPr>
          <w:b/>
          <w:sz w:val="28"/>
          <w:szCs w:val="24"/>
        </w:rPr>
      </w:pPr>
      <w:r w:rsidRPr="00D8145F">
        <w:rPr>
          <w:b/>
          <w:sz w:val="28"/>
        </w:rPr>
        <w:t xml:space="preserve">Апробація результатів дисертації. </w:t>
      </w:r>
      <w:r w:rsidRPr="00D8145F">
        <w:rPr>
          <w:b/>
          <w:sz w:val="28"/>
          <w:szCs w:val="24"/>
        </w:rPr>
        <w:t>Основні положення дисертації п</w:t>
      </w:r>
      <w:r w:rsidRPr="00D8145F">
        <w:rPr>
          <w:b/>
          <w:sz w:val="28"/>
          <w:szCs w:val="24"/>
        </w:rPr>
        <w:t>о</w:t>
      </w:r>
      <w:r w:rsidRPr="00D8145F">
        <w:rPr>
          <w:b/>
          <w:sz w:val="28"/>
          <w:szCs w:val="24"/>
        </w:rPr>
        <w:t>відомлені та обговорені на засіданнях: Українсько-російської науково-методичної конференції «Дидактика спорту: проблеми, тенденції, перспе</w:t>
      </w:r>
      <w:r w:rsidRPr="00D8145F">
        <w:rPr>
          <w:b/>
          <w:sz w:val="28"/>
          <w:szCs w:val="24"/>
        </w:rPr>
        <w:t>к</w:t>
      </w:r>
      <w:r w:rsidRPr="00D8145F">
        <w:rPr>
          <w:b/>
          <w:sz w:val="28"/>
          <w:szCs w:val="24"/>
        </w:rPr>
        <w:t>тиви» (Донецьк, 2003); Міжнародної науково-практичної конференції «А</w:t>
      </w:r>
      <w:r w:rsidRPr="00D8145F">
        <w:rPr>
          <w:b/>
          <w:sz w:val="28"/>
          <w:szCs w:val="24"/>
        </w:rPr>
        <w:t>к</w:t>
      </w:r>
      <w:r w:rsidRPr="00D8145F">
        <w:rPr>
          <w:b/>
          <w:sz w:val="28"/>
          <w:szCs w:val="24"/>
        </w:rPr>
        <w:t>туальні проблеми фізичного виховання і спорту студентської молоді» (Х</w:t>
      </w:r>
      <w:r w:rsidRPr="00D8145F">
        <w:rPr>
          <w:b/>
          <w:sz w:val="28"/>
          <w:szCs w:val="24"/>
        </w:rPr>
        <w:t>а</w:t>
      </w:r>
      <w:r w:rsidRPr="00D8145F">
        <w:rPr>
          <w:b/>
          <w:sz w:val="28"/>
          <w:szCs w:val="24"/>
        </w:rPr>
        <w:t>рків, 2004); науково-практичній конференції «Спортивна наука Донбасу» (Донецьк, 2004); 111-ї Всеукраїнської наукової конференції Донецького національного університету «Здоров’я і освіта: проблеми та перспективи» (Донецьк, 2004); 9-ї міжнародної наукової конференції «Молода спортивна наука України» (Львів, 2005); 4-ї Всеукраїнської науково-практичної ко</w:t>
      </w:r>
      <w:r w:rsidRPr="00D8145F">
        <w:rPr>
          <w:b/>
          <w:sz w:val="28"/>
          <w:szCs w:val="24"/>
        </w:rPr>
        <w:t>н</w:t>
      </w:r>
      <w:r w:rsidRPr="00D8145F">
        <w:rPr>
          <w:b/>
          <w:sz w:val="28"/>
          <w:szCs w:val="24"/>
        </w:rPr>
        <w:t>ференції «Здоров`я і освіта: проблеми та перспективи» (Донецьк, 2006); 1 регіонального науково-практичного семінару «Теоретико-методичні осн</w:t>
      </w:r>
      <w:r w:rsidRPr="00D8145F">
        <w:rPr>
          <w:b/>
          <w:sz w:val="28"/>
          <w:szCs w:val="24"/>
        </w:rPr>
        <w:t>о</w:t>
      </w:r>
      <w:r w:rsidRPr="00D8145F">
        <w:rPr>
          <w:b/>
          <w:sz w:val="28"/>
          <w:szCs w:val="24"/>
        </w:rPr>
        <w:t>ви організації фізичного виховання молоді» (Львів, 2006); Міжнародної науково-</w:t>
      </w:r>
      <w:r w:rsidRPr="00D8145F">
        <w:rPr>
          <w:b/>
          <w:sz w:val="28"/>
          <w:szCs w:val="24"/>
        </w:rPr>
        <w:lastRenderedPageBreak/>
        <w:t>практичної конференції студентів, молодих вчених, лікарів Мед</w:t>
      </w:r>
      <w:r w:rsidRPr="00D8145F">
        <w:rPr>
          <w:b/>
          <w:sz w:val="28"/>
          <w:szCs w:val="24"/>
        </w:rPr>
        <w:t>и</w:t>
      </w:r>
      <w:r w:rsidRPr="00D8145F">
        <w:rPr>
          <w:b/>
          <w:sz w:val="28"/>
          <w:szCs w:val="24"/>
        </w:rPr>
        <w:t>чного інституту Сумського державного університету «Актуальні питання експериментальної та клінічної медицини» (Суми, 2008); XІI Міжнародн</w:t>
      </w:r>
      <w:r w:rsidRPr="00D8145F">
        <w:rPr>
          <w:b/>
          <w:sz w:val="28"/>
          <w:szCs w:val="24"/>
        </w:rPr>
        <w:t>о</w:t>
      </w:r>
      <w:r w:rsidRPr="00D8145F">
        <w:rPr>
          <w:b/>
          <w:sz w:val="28"/>
          <w:szCs w:val="24"/>
        </w:rPr>
        <w:t>го медичного конгресу студентів і молодих вчених (Тернопіль, 2008); ІV Міжнародної наукової конференції студентів і аспірантів «Молодь та поступ біології» біологічного факультету Львівського національного уніве</w:t>
      </w:r>
      <w:r w:rsidRPr="00D8145F">
        <w:rPr>
          <w:b/>
          <w:sz w:val="28"/>
          <w:szCs w:val="24"/>
        </w:rPr>
        <w:t>р</w:t>
      </w:r>
      <w:r w:rsidRPr="00D8145F">
        <w:rPr>
          <w:b/>
          <w:sz w:val="28"/>
          <w:szCs w:val="24"/>
        </w:rPr>
        <w:t>ситету імені Івана Франка (Львів, 2008); науково-практичної конференції з міжнародною участю студентів, і</w:t>
      </w:r>
      <w:r w:rsidRPr="00D8145F">
        <w:rPr>
          <w:b/>
          <w:sz w:val="28"/>
          <w:szCs w:val="24"/>
        </w:rPr>
        <w:t>н</w:t>
      </w:r>
      <w:r w:rsidRPr="00D8145F">
        <w:rPr>
          <w:b/>
          <w:sz w:val="28"/>
          <w:szCs w:val="24"/>
        </w:rPr>
        <w:t>тернів, магістрів, аспірантів та молодих вчених медичного факультету Ужгородського національн</w:t>
      </w:r>
      <w:r w:rsidRPr="00D8145F">
        <w:rPr>
          <w:b/>
          <w:sz w:val="28"/>
          <w:szCs w:val="24"/>
        </w:rPr>
        <w:t>о</w:t>
      </w:r>
      <w:r w:rsidRPr="00D8145F">
        <w:rPr>
          <w:b/>
          <w:sz w:val="28"/>
          <w:szCs w:val="24"/>
        </w:rPr>
        <w:t>го університету (Ужгород, 2008); науково-практичної конференції кафедри загальної та клінічної патофізіології ім. В.В. Підвисоцького Одеського державного м</w:t>
      </w:r>
      <w:r w:rsidRPr="00D8145F">
        <w:rPr>
          <w:b/>
          <w:sz w:val="28"/>
          <w:szCs w:val="24"/>
        </w:rPr>
        <w:t>е</w:t>
      </w:r>
      <w:r w:rsidRPr="00D8145F">
        <w:rPr>
          <w:b/>
          <w:sz w:val="28"/>
          <w:szCs w:val="24"/>
        </w:rPr>
        <w:t>дичного університету «Сьомі читання ім. В.В. Підвисоцького» (Одеса, 2008), а також на засіданнях Луганського обласного товариства патофізі</w:t>
      </w:r>
      <w:r w:rsidRPr="00D8145F">
        <w:rPr>
          <w:b/>
          <w:sz w:val="28"/>
          <w:szCs w:val="24"/>
        </w:rPr>
        <w:t>о</w:t>
      </w:r>
      <w:r w:rsidRPr="00D8145F">
        <w:rPr>
          <w:b/>
          <w:sz w:val="28"/>
          <w:szCs w:val="24"/>
        </w:rPr>
        <w:t>логів в 2006-2008 рр.</w:t>
      </w:r>
    </w:p>
    <w:p w:rsidR="00265681" w:rsidRPr="00D8145F" w:rsidRDefault="00265681" w:rsidP="00265681">
      <w:pPr>
        <w:spacing w:line="360" w:lineRule="auto"/>
        <w:ind w:firstLine="720"/>
        <w:jc w:val="both"/>
        <w:rPr>
          <w:sz w:val="28"/>
          <w:lang w:val="uk-UA"/>
        </w:rPr>
      </w:pPr>
      <w:r w:rsidRPr="00D8145F">
        <w:rPr>
          <w:sz w:val="28"/>
          <w:lang w:val="uk-UA"/>
        </w:rPr>
        <w:t>Публікації.</w:t>
      </w:r>
      <w:r w:rsidRPr="00D8145F">
        <w:rPr>
          <w:i/>
          <w:sz w:val="28"/>
          <w:lang w:val="uk-UA"/>
        </w:rPr>
        <w:t xml:space="preserve"> </w:t>
      </w:r>
      <w:r w:rsidRPr="00D8145F">
        <w:rPr>
          <w:sz w:val="28"/>
          <w:lang w:val="uk-UA"/>
        </w:rPr>
        <w:t>За матеріалами дисертації опубліковано 8 наукових ста</w:t>
      </w:r>
      <w:r w:rsidRPr="00D8145F">
        <w:rPr>
          <w:sz w:val="28"/>
          <w:lang w:val="uk-UA"/>
        </w:rPr>
        <w:t>т</w:t>
      </w:r>
      <w:r w:rsidRPr="00D8145F">
        <w:rPr>
          <w:sz w:val="28"/>
          <w:lang w:val="uk-UA"/>
        </w:rPr>
        <w:t>ті в часописах та збірках, які відповідають вимогам ВАК України та н</w:t>
      </w:r>
      <w:r w:rsidRPr="00D8145F">
        <w:rPr>
          <w:sz w:val="28"/>
          <w:lang w:val="uk-UA"/>
        </w:rPr>
        <w:t>а</w:t>
      </w:r>
      <w:r w:rsidRPr="00D8145F">
        <w:rPr>
          <w:sz w:val="28"/>
          <w:lang w:val="uk-UA"/>
        </w:rPr>
        <w:t>друковані згідно вимог, викладених в пункті 3 Постанови ВАК Укра</w:t>
      </w:r>
      <w:r w:rsidRPr="00D8145F">
        <w:rPr>
          <w:sz w:val="28"/>
          <w:lang w:val="uk-UA"/>
        </w:rPr>
        <w:t>ї</w:t>
      </w:r>
      <w:r w:rsidRPr="00D8145F">
        <w:rPr>
          <w:sz w:val="28"/>
          <w:lang w:val="uk-UA"/>
        </w:rPr>
        <w:t>ни за № 7-05/1 від 15 січня 2003 р., та 18 тез.</w:t>
      </w:r>
    </w:p>
    <w:p w:rsidR="00265681" w:rsidRPr="00D8145F" w:rsidRDefault="00265681" w:rsidP="00265681">
      <w:pPr>
        <w:spacing w:line="360" w:lineRule="auto"/>
        <w:jc w:val="center"/>
        <w:rPr>
          <w:sz w:val="28"/>
          <w:szCs w:val="28"/>
          <w:lang w:val="uk-UA"/>
        </w:rPr>
      </w:pPr>
      <w:r w:rsidRPr="00265681">
        <w:rPr>
          <w:lang w:val="uk-UA"/>
        </w:rPr>
        <w:br w:type="page"/>
      </w:r>
      <w:r w:rsidRPr="00D8145F">
        <w:rPr>
          <w:sz w:val="28"/>
          <w:szCs w:val="28"/>
          <w:lang w:val="uk-UA"/>
        </w:rPr>
        <w:lastRenderedPageBreak/>
        <w:t>ВИСНОВКИ</w:t>
      </w:r>
    </w:p>
    <w:p w:rsidR="00265681" w:rsidRPr="00D8145F" w:rsidRDefault="00265681" w:rsidP="00265681">
      <w:pPr>
        <w:jc w:val="center"/>
        <w:rPr>
          <w:sz w:val="28"/>
          <w:szCs w:val="28"/>
          <w:lang w:val="uk-UA"/>
        </w:rPr>
      </w:pPr>
    </w:p>
    <w:p w:rsidR="00265681" w:rsidRPr="00D8145F" w:rsidRDefault="00265681" w:rsidP="00265681">
      <w:pPr>
        <w:jc w:val="center"/>
        <w:rPr>
          <w:sz w:val="28"/>
          <w:szCs w:val="28"/>
          <w:lang w:val="uk-UA"/>
        </w:rPr>
      </w:pPr>
    </w:p>
    <w:p w:rsidR="00265681" w:rsidRPr="00D8145F" w:rsidRDefault="00265681" w:rsidP="00265681">
      <w:pPr>
        <w:jc w:val="center"/>
        <w:rPr>
          <w:sz w:val="28"/>
          <w:szCs w:val="28"/>
          <w:lang w:val="uk-UA"/>
        </w:rPr>
      </w:pPr>
    </w:p>
    <w:p w:rsidR="00265681" w:rsidRPr="00D8145F" w:rsidRDefault="00265681" w:rsidP="00265681">
      <w:pPr>
        <w:ind w:firstLine="720"/>
        <w:jc w:val="both"/>
        <w:rPr>
          <w:sz w:val="28"/>
          <w:lang w:val="uk-UA"/>
        </w:rPr>
      </w:pPr>
    </w:p>
    <w:p w:rsidR="00265681" w:rsidRPr="00D8145F" w:rsidRDefault="00265681" w:rsidP="00265681">
      <w:pPr>
        <w:spacing w:line="360" w:lineRule="auto"/>
        <w:ind w:firstLine="709"/>
        <w:jc w:val="both"/>
        <w:rPr>
          <w:sz w:val="28"/>
          <w:szCs w:val="28"/>
          <w:lang w:val="uk-UA"/>
        </w:rPr>
      </w:pPr>
      <w:r w:rsidRPr="00D8145F">
        <w:rPr>
          <w:snapToGrid w:val="0"/>
          <w:color w:val="000000"/>
          <w:sz w:val="28"/>
          <w:szCs w:val="28"/>
          <w:lang w:val="uk-UA"/>
        </w:rPr>
        <w:t xml:space="preserve">У дисертації викладено теоретичне обґрунтування ролі фізичних навантажень змагального періоду у виникненні порушень </w:t>
      </w:r>
      <w:r w:rsidRPr="00D8145F">
        <w:rPr>
          <w:sz w:val="28"/>
          <w:szCs w:val="28"/>
          <w:lang w:val="uk-UA"/>
        </w:rPr>
        <w:t>кількості, в</w:t>
      </w:r>
      <w:r w:rsidRPr="00D8145F">
        <w:rPr>
          <w:sz w:val="28"/>
          <w:szCs w:val="28"/>
          <w:lang w:val="uk-UA"/>
        </w:rPr>
        <w:t>і</w:t>
      </w:r>
      <w:r w:rsidRPr="00D8145F">
        <w:rPr>
          <w:sz w:val="28"/>
          <w:szCs w:val="28"/>
          <w:lang w:val="uk-UA"/>
        </w:rPr>
        <w:t>кового складу та метаболічного статусу червонокрівців периферійної крові спор</w:t>
      </w:r>
      <w:r w:rsidRPr="00D8145F">
        <w:rPr>
          <w:sz w:val="28"/>
          <w:szCs w:val="28"/>
          <w:lang w:val="uk-UA"/>
        </w:rPr>
        <w:t>т</w:t>
      </w:r>
      <w:r w:rsidRPr="00D8145F">
        <w:rPr>
          <w:sz w:val="28"/>
          <w:szCs w:val="28"/>
          <w:lang w:val="uk-UA"/>
        </w:rPr>
        <w:t>сменів-бігунів на середні дистанції різної кваліфікації</w:t>
      </w:r>
      <w:r w:rsidRPr="00D8145F">
        <w:rPr>
          <w:snapToGrid w:val="0"/>
          <w:color w:val="000000"/>
          <w:sz w:val="28"/>
          <w:szCs w:val="28"/>
          <w:lang w:val="uk-UA"/>
        </w:rPr>
        <w:t>.</w:t>
      </w:r>
    </w:p>
    <w:p w:rsidR="00265681" w:rsidRPr="00D8145F" w:rsidRDefault="00265681" w:rsidP="00DE62DA">
      <w:pPr>
        <w:numPr>
          <w:ilvl w:val="0"/>
          <w:numId w:val="45"/>
        </w:numPr>
        <w:suppressAutoHyphens w:val="0"/>
        <w:spacing w:line="360" w:lineRule="auto"/>
        <w:jc w:val="both"/>
        <w:rPr>
          <w:sz w:val="28"/>
          <w:szCs w:val="28"/>
          <w:lang w:val="uk-UA"/>
        </w:rPr>
      </w:pPr>
      <w:r w:rsidRPr="00D8145F">
        <w:rPr>
          <w:sz w:val="28"/>
          <w:szCs w:val="28"/>
          <w:lang w:val="uk-UA"/>
        </w:rPr>
        <w:t>Під впливом фізичних навантажень змагального періоду в спортсм</w:t>
      </w:r>
      <w:r w:rsidRPr="00D8145F">
        <w:rPr>
          <w:sz w:val="28"/>
          <w:szCs w:val="28"/>
          <w:lang w:val="uk-UA"/>
        </w:rPr>
        <w:t>е</w:t>
      </w:r>
      <w:r w:rsidRPr="00D8145F">
        <w:rPr>
          <w:sz w:val="28"/>
          <w:szCs w:val="28"/>
          <w:lang w:val="uk-UA"/>
        </w:rPr>
        <w:t>нів-бігунів на середні дистанції після змагань відбуваються збільшення абсолютної кількості червонокрівців в периферійній крові та зміна їх в</w:t>
      </w:r>
      <w:r w:rsidRPr="00D8145F">
        <w:rPr>
          <w:sz w:val="28"/>
          <w:szCs w:val="28"/>
          <w:lang w:val="uk-UA"/>
        </w:rPr>
        <w:t>і</w:t>
      </w:r>
      <w:r w:rsidRPr="00D8145F">
        <w:rPr>
          <w:sz w:val="28"/>
          <w:szCs w:val="28"/>
          <w:lang w:val="uk-UA"/>
        </w:rPr>
        <w:t>кового складу. У спортсменів масових розрядів зсуви у віковому складі червон</w:t>
      </w:r>
      <w:r w:rsidRPr="00D8145F">
        <w:rPr>
          <w:sz w:val="28"/>
          <w:szCs w:val="28"/>
          <w:lang w:val="uk-UA"/>
        </w:rPr>
        <w:t>о</w:t>
      </w:r>
      <w:r w:rsidRPr="00D8145F">
        <w:rPr>
          <w:sz w:val="28"/>
          <w:szCs w:val="28"/>
          <w:lang w:val="uk-UA"/>
        </w:rPr>
        <w:t>крівців мають прояв у зменшенні кількості молодих клітин при збільшенні кількостей старих, зрілих-2, зрілих-1 та юних червонокрі</w:t>
      </w:r>
      <w:r w:rsidRPr="00D8145F">
        <w:rPr>
          <w:sz w:val="28"/>
          <w:szCs w:val="28"/>
          <w:lang w:val="uk-UA"/>
        </w:rPr>
        <w:t>в</w:t>
      </w:r>
      <w:r w:rsidRPr="00D8145F">
        <w:rPr>
          <w:sz w:val="28"/>
          <w:szCs w:val="28"/>
          <w:lang w:val="uk-UA"/>
        </w:rPr>
        <w:t>ців. У висококваліфікованих спортсменів зсуви у віковому складі че</w:t>
      </w:r>
      <w:r w:rsidRPr="00D8145F">
        <w:rPr>
          <w:sz w:val="28"/>
          <w:szCs w:val="28"/>
          <w:lang w:val="uk-UA"/>
        </w:rPr>
        <w:t>р</w:t>
      </w:r>
      <w:r w:rsidRPr="00D8145F">
        <w:rPr>
          <w:sz w:val="28"/>
          <w:szCs w:val="28"/>
          <w:lang w:val="uk-UA"/>
        </w:rPr>
        <w:t>вонокрівців мають прояв у зменшенні кількості старих клітин та збіл</w:t>
      </w:r>
      <w:r w:rsidRPr="00D8145F">
        <w:rPr>
          <w:sz w:val="28"/>
          <w:szCs w:val="28"/>
          <w:lang w:val="uk-UA"/>
        </w:rPr>
        <w:t>ь</w:t>
      </w:r>
      <w:r w:rsidRPr="00D8145F">
        <w:rPr>
          <w:sz w:val="28"/>
          <w:szCs w:val="28"/>
          <w:lang w:val="uk-UA"/>
        </w:rPr>
        <w:t>шенні кількостей зрілих-2, зрілих-1, молодих та юних клітин. До кінця змагального періоду в спортсменів-розрядників сукупність старих та зрілих-2 червонокрівців є в 1,6 рази вищою, а сукупність зрілих-1, м</w:t>
      </w:r>
      <w:r w:rsidRPr="00D8145F">
        <w:rPr>
          <w:sz w:val="28"/>
          <w:szCs w:val="28"/>
          <w:lang w:val="uk-UA"/>
        </w:rPr>
        <w:t>о</w:t>
      </w:r>
      <w:r w:rsidRPr="00D8145F">
        <w:rPr>
          <w:sz w:val="28"/>
          <w:szCs w:val="28"/>
          <w:lang w:val="uk-UA"/>
        </w:rPr>
        <w:t>лодих та юних червонокрівців – в 1,26 рази нижчою, ніж у висококвал</w:t>
      </w:r>
      <w:r w:rsidRPr="00D8145F">
        <w:rPr>
          <w:sz w:val="28"/>
          <w:szCs w:val="28"/>
          <w:lang w:val="uk-UA"/>
        </w:rPr>
        <w:t>і</w:t>
      </w:r>
      <w:r w:rsidRPr="00D8145F">
        <w:rPr>
          <w:sz w:val="28"/>
          <w:szCs w:val="28"/>
          <w:lang w:val="uk-UA"/>
        </w:rPr>
        <w:t>фікованих спортсменів.</w:t>
      </w:r>
    </w:p>
    <w:p w:rsidR="00265681" w:rsidRPr="00D8145F" w:rsidRDefault="00265681" w:rsidP="00DE62DA">
      <w:pPr>
        <w:numPr>
          <w:ilvl w:val="0"/>
          <w:numId w:val="45"/>
        </w:numPr>
        <w:suppressAutoHyphens w:val="0"/>
        <w:spacing w:line="360" w:lineRule="auto"/>
        <w:jc w:val="both"/>
        <w:rPr>
          <w:sz w:val="28"/>
          <w:szCs w:val="28"/>
          <w:lang w:val="uk-UA"/>
        </w:rPr>
      </w:pPr>
      <w:r w:rsidRPr="00D8145F">
        <w:rPr>
          <w:sz w:val="28"/>
          <w:szCs w:val="28"/>
          <w:lang w:val="uk-UA"/>
        </w:rPr>
        <w:t>В кінці змагального періоду тренувального макроциклу в спортсменів реєструють зміни показників кислотної резистентності червонокрівців периферійної крові. В спортсменів масових розрядів скорочується час сф</w:t>
      </w:r>
      <w:r w:rsidRPr="00D8145F">
        <w:rPr>
          <w:sz w:val="28"/>
          <w:szCs w:val="28"/>
          <w:lang w:val="uk-UA"/>
        </w:rPr>
        <w:t>е</w:t>
      </w:r>
      <w:r w:rsidRPr="00D8145F">
        <w:rPr>
          <w:sz w:val="28"/>
          <w:szCs w:val="28"/>
          <w:lang w:val="uk-UA"/>
        </w:rPr>
        <w:t>руляції, час появи передмаксимуму, максимуму, першого та другого постмаксимумів гемолізу, тривалість гемолізу, реєструють один макс</w:t>
      </w:r>
      <w:r w:rsidRPr="00D8145F">
        <w:rPr>
          <w:sz w:val="28"/>
          <w:szCs w:val="28"/>
          <w:lang w:val="uk-UA"/>
        </w:rPr>
        <w:t>и</w:t>
      </w:r>
      <w:r w:rsidRPr="00D8145F">
        <w:rPr>
          <w:sz w:val="28"/>
          <w:szCs w:val="28"/>
          <w:lang w:val="uk-UA"/>
        </w:rPr>
        <w:t>мум гемолізу при збільшенні його висоти. У висококваліфікованих спортсменів реєструють стабільність часу сферуляції, появи передма</w:t>
      </w:r>
      <w:r w:rsidRPr="00D8145F">
        <w:rPr>
          <w:sz w:val="28"/>
          <w:szCs w:val="28"/>
          <w:lang w:val="uk-UA"/>
        </w:rPr>
        <w:t>к</w:t>
      </w:r>
      <w:r w:rsidRPr="00D8145F">
        <w:rPr>
          <w:sz w:val="28"/>
          <w:szCs w:val="28"/>
          <w:lang w:val="uk-UA"/>
        </w:rPr>
        <w:t>симуму, максимуму, першого та другого пост максимумів гемолізу, зб</w:t>
      </w:r>
      <w:r w:rsidRPr="00D8145F">
        <w:rPr>
          <w:sz w:val="28"/>
          <w:szCs w:val="28"/>
          <w:lang w:val="uk-UA"/>
        </w:rPr>
        <w:t>і</w:t>
      </w:r>
      <w:r w:rsidRPr="00D8145F">
        <w:rPr>
          <w:sz w:val="28"/>
          <w:szCs w:val="28"/>
          <w:lang w:val="uk-UA"/>
        </w:rPr>
        <w:t>льшення тривалості гемолізу, кількості та висоти м</w:t>
      </w:r>
      <w:r w:rsidRPr="00D8145F">
        <w:rPr>
          <w:sz w:val="28"/>
          <w:szCs w:val="28"/>
          <w:lang w:val="uk-UA"/>
        </w:rPr>
        <w:t>а</w:t>
      </w:r>
      <w:r w:rsidRPr="00D8145F">
        <w:rPr>
          <w:sz w:val="28"/>
          <w:szCs w:val="28"/>
          <w:lang w:val="uk-UA"/>
        </w:rPr>
        <w:t>ксимумів гемолізу.</w:t>
      </w:r>
    </w:p>
    <w:p w:rsidR="00265681" w:rsidRPr="00D8145F" w:rsidRDefault="00265681" w:rsidP="00DE62DA">
      <w:pPr>
        <w:numPr>
          <w:ilvl w:val="0"/>
          <w:numId w:val="45"/>
        </w:numPr>
        <w:suppressAutoHyphens w:val="0"/>
        <w:spacing w:line="360" w:lineRule="auto"/>
        <w:jc w:val="both"/>
        <w:rPr>
          <w:sz w:val="28"/>
          <w:szCs w:val="28"/>
        </w:rPr>
      </w:pPr>
      <w:r w:rsidRPr="00D8145F">
        <w:rPr>
          <w:sz w:val="28"/>
          <w:szCs w:val="28"/>
          <w:lang w:val="uk-UA"/>
        </w:rPr>
        <w:t xml:space="preserve">Різні вікові групи червонокрівців характеризуються різною активністю процесів ПОЛ та ферментів системи АОЗ. Найбільшу активність ПОЛ при </w:t>
      </w:r>
      <w:r w:rsidRPr="00D8145F">
        <w:rPr>
          <w:sz w:val="28"/>
          <w:szCs w:val="28"/>
          <w:lang w:val="uk-UA"/>
        </w:rPr>
        <w:lastRenderedPageBreak/>
        <w:t>найменшій активності ферментів системи АОЗ спостерігають в ст</w:t>
      </w:r>
      <w:r w:rsidRPr="00D8145F">
        <w:rPr>
          <w:sz w:val="28"/>
          <w:szCs w:val="28"/>
          <w:lang w:val="uk-UA"/>
        </w:rPr>
        <w:t>а</w:t>
      </w:r>
      <w:r w:rsidRPr="00D8145F">
        <w:rPr>
          <w:sz w:val="28"/>
          <w:szCs w:val="28"/>
          <w:lang w:val="uk-UA"/>
        </w:rPr>
        <w:t>рих червонокрівцях; найменшу активність ПОЛ при найбільшій акти</w:t>
      </w:r>
      <w:r w:rsidRPr="00D8145F">
        <w:rPr>
          <w:sz w:val="28"/>
          <w:szCs w:val="28"/>
          <w:lang w:val="uk-UA"/>
        </w:rPr>
        <w:t>в</w:t>
      </w:r>
      <w:r w:rsidRPr="00D8145F">
        <w:rPr>
          <w:sz w:val="28"/>
          <w:szCs w:val="28"/>
          <w:lang w:val="uk-UA"/>
        </w:rPr>
        <w:t>ності антиокислювальних ферментів – в юних та молодих клітинах, п</w:t>
      </w:r>
      <w:r w:rsidRPr="00D8145F">
        <w:rPr>
          <w:sz w:val="28"/>
          <w:szCs w:val="28"/>
          <w:lang w:val="uk-UA"/>
        </w:rPr>
        <w:t>о</w:t>
      </w:r>
      <w:r w:rsidRPr="00D8145F">
        <w:rPr>
          <w:sz w:val="28"/>
          <w:szCs w:val="28"/>
          <w:lang w:val="uk-UA"/>
        </w:rPr>
        <w:t>мірний баланс між активністю ПОЛ та системи АОЗ – в зрілих-2 та зр</w:t>
      </w:r>
      <w:r w:rsidRPr="00D8145F">
        <w:rPr>
          <w:sz w:val="28"/>
          <w:szCs w:val="28"/>
          <w:lang w:val="uk-UA"/>
        </w:rPr>
        <w:t>і</w:t>
      </w:r>
      <w:r w:rsidRPr="00D8145F">
        <w:rPr>
          <w:sz w:val="28"/>
          <w:szCs w:val="28"/>
          <w:lang w:val="uk-UA"/>
        </w:rPr>
        <w:t>лих-1 клітинах. Вихідний рівень активності антиокислювальних ферм</w:t>
      </w:r>
      <w:r w:rsidRPr="00D8145F">
        <w:rPr>
          <w:sz w:val="28"/>
          <w:szCs w:val="28"/>
          <w:lang w:val="uk-UA"/>
        </w:rPr>
        <w:t>е</w:t>
      </w:r>
      <w:r w:rsidRPr="00D8145F">
        <w:rPr>
          <w:sz w:val="28"/>
          <w:szCs w:val="28"/>
          <w:lang w:val="uk-UA"/>
        </w:rPr>
        <w:t>нтів є більш високим в червонокрівцях периферійної крові спортсменів високої кваліфікації. В кінці змагального періоду тренувального макроциклу відбув</w:t>
      </w:r>
      <w:r w:rsidRPr="00D8145F">
        <w:rPr>
          <w:sz w:val="28"/>
          <w:szCs w:val="28"/>
          <w:lang w:val="uk-UA"/>
        </w:rPr>
        <w:t>а</w:t>
      </w:r>
      <w:r w:rsidRPr="00D8145F">
        <w:rPr>
          <w:sz w:val="28"/>
          <w:szCs w:val="28"/>
          <w:lang w:val="uk-UA"/>
        </w:rPr>
        <w:t>ється посилення інтенсивності процесів ПОЛ та зниження активності антиокислювальних ферментів, що має прояв у збільшенні внутрішньоклітинного вмісту ДК та МДА, в також у зниженні активн</w:t>
      </w:r>
      <w:r w:rsidRPr="00D8145F">
        <w:rPr>
          <w:sz w:val="28"/>
          <w:szCs w:val="28"/>
          <w:lang w:val="uk-UA"/>
        </w:rPr>
        <w:t>о</w:t>
      </w:r>
      <w:r w:rsidRPr="00D8145F">
        <w:rPr>
          <w:sz w:val="28"/>
          <w:szCs w:val="28"/>
          <w:lang w:val="uk-UA"/>
        </w:rPr>
        <w:t>сті КТ та СОД. Найбільші порушення стану ПОЛ та системи АОЗ м</w:t>
      </w:r>
      <w:r w:rsidRPr="00D8145F">
        <w:rPr>
          <w:sz w:val="28"/>
          <w:szCs w:val="28"/>
          <w:lang w:val="uk-UA"/>
        </w:rPr>
        <w:t>а</w:t>
      </w:r>
      <w:r w:rsidRPr="00D8145F">
        <w:rPr>
          <w:sz w:val="28"/>
          <w:szCs w:val="28"/>
          <w:lang w:val="uk-UA"/>
        </w:rPr>
        <w:t>ють місце в старих та зрілих-2 червонокрівцях у спортсменів-розрядників, найменші порушення – в юних та молодих клітинах вис</w:t>
      </w:r>
      <w:r w:rsidRPr="00D8145F">
        <w:rPr>
          <w:sz w:val="28"/>
          <w:szCs w:val="28"/>
          <w:lang w:val="uk-UA"/>
        </w:rPr>
        <w:t>о</w:t>
      </w:r>
      <w:r w:rsidRPr="00D8145F">
        <w:rPr>
          <w:sz w:val="28"/>
          <w:szCs w:val="28"/>
          <w:lang w:val="uk-UA"/>
        </w:rPr>
        <w:t>кокваліфікованих спортсменів. В цілому, зміни активності балансу ПОЛ/АОЗ в червонокрівцях різних вікових груп у висококваліфіков</w:t>
      </w:r>
      <w:r w:rsidRPr="00D8145F">
        <w:rPr>
          <w:sz w:val="28"/>
          <w:szCs w:val="28"/>
          <w:lang w:val="uk-UA"/>
        </w:rPr>
        <w:t>а</w:t>
      </w:r>
      <w:r w:rsidRPr="00D8145F">
        <w:rPr>
          <w:sz w:val="28"/>
          <w:szCs w:val="28"/>
          <w:lang w:val="uk-UA"/>
        </w:rPr>
        <w:t>них спортсменів є менш значними порівняно з розрядниками.</w:t>
      </w:r>
    </w:p>
    <w:p w:rsidR="00265681" w:rsidRPr="00D8145F" w:rsidRDefault="00265681" w:rsidP="00DE62DA">
      <w:pPr>
        <w:numPr>
          <w:ilvl w:val="0"/>
          <w:numId w:val="45"/>
        </w:numPr>
        <w:suppressAutoHyphens w:val="0"/>
        <w:spacing w:line="360" w:lineRule="auto"/>
        <w:jc w:val="both"/>
        <w:rPr>
          <w:sz w:val="28"/>
          <w:szCs w:val="28"/>
          <w:lang w:val="uk-UA"/>
        </w:rPr>
      </w:pPr>
      <w:r w:rsidRPr="00D8145F">
        <w:rPr>
          <w:sz w:val="28"/>
          <w:szCs w:val="28"/>
          <w:lang w:val="uk-UA"/>
        </w:rPr>
        <w:t>Для різних вікових груп червонокрівців є характерною різна акти</w:t>
      </w:r>
      <w:r w:rsidRPr="00D8145F">
        <w:rPr>
          <w:sz w:val="28"/>
          <w:szCs w:val="28"/>
          <w:lang w:val="uk-UA"/>
        </w:rPr>
        <w:t>в</w:t>
      </w:r>
      <w:r w:rsidRPr="00D8145F">
        <w:rPr>
          <w:sz w:val="28"/>
          <w:szCs w:val="28"/>
          <w:lang w:val="uk-UA"/>
        </w:rPr>
        <w:t>ність Г-6-ФДГ, ЛДГ та її фракцій. Найбільшу активність вказаних ферментів р</w:t>
      </w:r>
      <w:r w:rsidRPr="00D8145F">
        <w:rPr>
          <w:sz w:val="28"/>
          <w:szCs w:val="28"/>
          <w:lang w:val="uk-UA"/>
        </w:rPr>
        <w:t>е</w:t>
      </w:r>
      <w:r w:rsidRPr="00D8145F">
        <w:rPr>
          <w:sz w:val="28"/>
          <w:szCs w:val="28"/>
          <w:lang w:val="uk-UA"/>
        </w:rPr>
        <w:t>єструють в юних та молодих червонокрівцях, помірну – в зрілих-1 та зрілих-2 клітинах, найменшу – в старих. В кінці змагального періоду активність Г-6-ФДГ, ЛДГ та її фракцій в червонокрівцях спортсменів знижується: більш значно – в старих клітинах спор</w:t>
      </w:r>
      <w:r w:rsidRPr="00D8145F">
        <w:rPr>
          <w:sz w:val="28"/>
          <w:szCs w:val="28"/>
          <w:lang w:val="uk-UA"/>
        </w:rPr>
        <w:t>т</w:t>
      </w:r>
      <w:r w:rsidRPr="00D8145F">
        <w:rPr>
          <w:sz w:val="28"/>
          <w:szCs w:val="28"/>
          <w:lang w:val="uk-UA"/>
        </w:rPr>
        <w:t>сменів-розрядників, найменше – в юних та молодих клітинах висококваліфікованих спор</w:t>
      </w:r>
      <w:r w:rsidRPr="00D8145F">
        <w:rPr>
          <w:sz w:val="28"/>
          <w:szCs w:val="28"/>
          <w:lang w:val="uk-UA"/>
        </w:rPr>
        <w:t>т</w:t>
      </w:r>
      <w:r w:rsidRPr="00D8145F">
        <w:rPr>
          <w:sz w:val="28"/>
          <w:szCs w:val="28"/>
          <w:lang w:val="uk-UA"/>
        </w:rPr>
        <w:t>сменів. В цілому, зміни активності Г-6-ФДГ, ЛДГ та її фракцій в черв</w:t>
      </w:r>
      <w:r w:rsidRPr="00D8145F">
        <w:rPr>
          <w:sz w:val="28"/>
          <w:szCs w:val="28"/>
          <w:lang w:val="uk-UA"/>
        </w:rPr>
        <w:t>о</w:t>
      </w:r>
      <w:r w:rsidRPr="00D8145F">
        <w:rPr>
          <w:sz w:val="28"/>
          <w:szCs w:val="28"/>
          <w:lang w:val="uk-UA"/>
        </w:rPr>
        <w:t>нокрівцях різних вікових груп у висококваліфікованих спортсменів є менш значними порівняно з розрядник</w:t>
      </w:r>
      <w:r w:rsidRPr="00D8145F">
        <w:rPr>
          <w:sz w:val="28"/>
          <w:szCs w:val="28"/>
          <w:lang w:val="uk-UA"/>
        </w:rPr>
        <w:t>а</w:t>
      </w:r>
      <w:r w:rsidRPr="00D8145F">
        <w:rPr>
          <w:sz w:val="28"/>
          <w:szCs w:val="28"/>
          <w:lang w:val="uk-UA"/>
        </w:rPr>
        <w:t>ми.</w:t>
      </w:r>
    </w:p>
    <w:p w:rsidR="00265681" w:rsidRPr="00D8145F" w:rsidRDefault="00265681" w:rsidP="00DE62DA">
      <w:pPr>
        <w:numPr>
          <w:ilvl w:val="0"/>
          <w:numId w:val="45"/>
        </w:numPr>
        <w:suppressAutoHyphens w:val="0"/>
        <w:spacing w:line="360" w:lineRule="auto"/>
        <w:jc w:val="both"/>
        <w:rPr>
          <w:sz w:val="28"/>
          <w:szCs w:val="28"/>
          <w:lang w:val="uk-UA"/>
        </w:rPr>
      </w:pPr>
      <w:r w:rsidRPr="00D8145F">
        <w:rPr>
          <w:sz w:val="28"/>
          <w:szCs w:val="28"/>
          <w:lang w:val="uk-UA"/>
        </w:rPr>
        <w:t>Червонокрівці різних вікових груп містять різні кількості АТФ, АДФ, АМФ; та мають різний ЕЗ, найбільший в юних клітин, помірний – в м</w:t>
      </w:r>
      <w:r w:rsidRPr="00D8145F">
        <w:rPr>
          <w:sz w:val="28"/>
          <w:szCs w:val="28"/>
          <w:lang w:val="uk-UA"/>
        </w:rPr>
        <w:t>о</w:t>
      </w:r>
      <w:r w:rsidRPr="00D8145F">
        <w:rPr>
          <w:sz w:val="28"/>
          <w:szCs w:val="28"/>
          <w:lang w:val="uk-UA"/>
        </w:rPr>
        <w:t xml:space="preserve">лодих, зрілих-1 та зрілих-2 клітинах, найменший – в старих. В кінці змагального періоду під впливом фізичних навантажень в спортсменів зменшується ЕЗ червонокрівців та знижується внутрішньоклітинний вміст АТФ при </w:t>
      </w:r>
      <w:r w:rsidRPr="00D8145F">
        <w:rPr>
          <w:sz w:val="28"/>
          <w:szCs w:val="28"/>
          <w:lang w:val="uk-UA"/>
        </w:rPr>
        <w:lastRenderedPageBreak/>
        <w:t>збільшенні концентрацій АДФ та АМФ. Найсуттєвіше ЕЗ знижується в старих та зрілих-2 червонокрівцях, помірно – в зрілих-1 та молодих клітинах, найменше – в юних. Взагалі, порушення енерг</w:t>
      </w:r>
      <w:r w:rsidRPr="00D8145F">
        <w:rPr>
          <w:sz w:val="28"/>
          <w:szCs w:val="28"/>
          <w:lang w:val="uk-UA"/>
        </w:rPr>
        <w:t>е</w:t>
      </w:r>
      <w:r w:rsidRPr="00D8145F">
        <w:rPr>
          <w:sz w:val="28"/>
          <w:szCs w:val="28"/>
          <w:lang w:val="uk-UA"/>
        </w:rPr>
        <w:t>тичного потенціалу червонокрівців у висококваліфікованих спортсменів є менш значними п</w:t>
      </w:r>
      <w:r w:rsidRPr="00D8145F">
        <w:rPr>
          <w:sz w:val="28"/>
          <w:szCs w:val="28"/>
          <w:lang w:val="uk-UA"/>
        </w:rPr>
        <w:t>о</w:t>
      </w:r>
      <w:r w:rsidRPr="00D8145F">
        <w:rPr>
          <w:sz w:val="28"/>
          <w:szCs w:val="28"/>
          <w:lang w:val="uk-UA"/>
        </w:rPr>
        <w:t>рівняно з розрядниками.</w:t>
      </w:r>
    </w:p>
    <w:p w:rsidR="00265681" w:rsidRPr="00D8145F" w:rsidRDefault="00265681" w:rsidP="00265681">
      <w:pPr>
        <w:jc w:val="center"/>
        <w:rPr>
          <w:sz w:val="28"/>
          <w:szCs w:val="28"/>
          <w:lang w:val="uk-UA"/>
        </w:rPr>
      </w:pPr>
      <w:r>
        <w:rPr>
          <w:sz w:val="28"/>
          <w:szCs w:val="28"/>
          <w:lang w:val="uk-UA"/>
        </w:rPr>
        <w:br w:type="page"/>
      </w:r>
      <w:r w:rsidRPr="00D8145F">
        <w:rPr>
          <w:sz w:val="28"/>
          <w:szCs w:val="28"/>
          <w:lang w:val="uk-UA"/>
        </w:rPr>
        <w:lastRenderedPageBreak/>
        <w:t>ПРАКТИЧНІ РЕКОМЕНДАЦІЇ</w:t>
      </w:r>
    </w:p>
    <w:p w:rsidR="00265681" w:rsidRPr="00D8145F" w:rsidRDefault="00265681" w:rsidP="00265681">
      <w:pPr>
        <w:rPr>
          <w:sz w:val="28"/>
          <w:szCs w:val="28"/>
          <w:lang w:val="uk-UA"/>
        </w:rPr>
      </w:pPr>
    </w:p>
    <w:p w:rsidR="00265681" w:rsidRPr="00D8145F" w:rsidRDefault="00265681" w:rsidP="00265681">
      <w:pPr>
        <w:rPr>
          <w:sz w:val="28"/>
          <w:szCs w:val="28"/>
          <w:lang w:val="uk-UA"/>
        </w:rPr>
      </w:pPr>
    </w:p>
    <w:p w:rsidR="00265681" w:rsidRPr="00D8145F" w:rsidRDefault="00265681" w:rsidP="00265681">
      <w:pPr>
        <w:rPr>
          <w:sz w:val="28"/>
          <w:szCs w:val="28"/>
          <w:lang w:val="uk-UA"/>
        </w:rPr>
      </w:pPr>
    </w:p>
    <w:p w:rsidR="00265681" w:rsidRPr="00D8145F" w:rsidRDefault="00265681" w:rsidP="00DE62DA">
      <w:pPr>
        <w:numPr>
          <w:ilvl w:val="0"/>
          <w:numId w:val="46"/>
        </w:numPr>
        <w:suppressAutoHyphens w:val="0"/>
        <w:spacing w:line="360" w:lineRule="auto"/>
        <w:jc w:val="both"/>
        <w:rPr>
          <w:sz w:val="28"/>
          <w:szCs w:val="28"/>
          <w:lang w:val="uk-UA"/>
        </w:rPr>
      </w:pPr>
      <w:r w:rsidRPr="00D8145F">
        <w:rPr>
          <w:sz w:val="28"/>
          <w:szCs w:val="28"/>
          <w:lang w:val="uk-UA"/>
        </w:rPr>
        <w:t>Розроблена методика кількісного визначення вікового складу червоно</w:t>
      </w:r>
      <w:r w:rsidRPr="00D8145F">
        <w:rPr>
          <w:sz w:val="28"/>
          <w:szCs w:val="28"/>
          <w:lang w:val="uk-UA"/>
        </w:rPr>
        <w:t>к</w:t>
      </w:r>
      <w:r w:rsidRPr="00D8145F">
        <w:rPr>
          <w:sz w:val="28"/>
          <w:szCs w:val="28"/>
          <w:lang w:val="uk-UA"/>
        </w:rPr>
        <w:t>рівців периферійної крові шляхом планіметричного аналізу кислотних еритрограм. На еритрограмах визначали: (1) точку кінця сферуляції (в</w:t>
      </w:r>
      <w:r w:rsidRPr="00D8145F">
        <w:rPr>
          <w:sz w:val="28"/>
          <w:szCs w:val="28"/>
          <w:lang w:val="uk-UA"/>
        </w:rPr>
        <w:t>і</w:t>
      </w:r>
      <w:r w:rsidRPr="00D8145F">
        <w:rPr>
          <w:sz w:val="28"/>
          <w:szCs w:val="28"/>
          <w:lang w:val="uk-UA"/>
        </w:rPr>
        <w:t>дповідала початку кислотного гемолізу); (2) точку передмаксимуму г</w:t>
      </w:r>
      <w:r w:rsidRPr="00D8145F">
        <w:rPr>
          <w:sz w:val="28"/>
          <w:szCs w:val="28"/>
          <w:lang w:val="uk-UA"/>
        </w:rPr>
        <w:t>е</w:t>
      </w:r>
      <w:r w:rsidRPr="00D8145F">
        <w:rPr>
          <w:sz w:val="28"/>
          <w:szCs w:val="28"/>
          <w:lang w:val="uk-UA"/>
        </w:rPr>
        <w:t>молізу; (3) точку максимуму гемолізу; (4) точку постмаксимуму-1 гем</w:t>
      </w:r>
      <w:r w:rsidRPr="00D8145F">
        <w:rPr>
          <w:sz w:val="28"/>
          <w:szCs w:val="28"/>
          <w:lang w:val="uk-UA"/>
        </w:rPr>
        <w:t>о</w:t>
      </w:r>
      <w:r w:rsidRPr="00D8145F">
        <w:rPr>
          <w:sz w:val="28"/>
          <w:szCs w:val="28"/>
          <w:lang w:val="uk-UA"/>
        </w:rPr>
        <w:t>лізу; (5) точку постмаксимуму-2 гемолізу; (6) точку кінця гемолізу. На графічному зображенні еритрограми визначали загальну площу ф</w:t>
      </w:r>
      <w:r w:rsidRPr="00D8145F">
        <w:rPr>
          <w:sz w:val="28"/>
          <w:szCs w:val="28"/>
          <w:lang w:val="uk-UA"/>
        </w:rPr>
        <w:t>і</w:t>
      </w:r>
      <w:r w:rsidRPr="00D8145F">
        <w:rPr>
          <w:sz w:val="28"/>
          <w:szCs w:val="28"/>
          <w:lang w:val="uk-UA"/>
        </w:rPr>
        <w:t>гури, використовуючи формули визначення площі прямокутника та трику</w:t>
      </w:r>
      <w:r w:rsidRPr="00D8145F">
        <w:rPr>
          <w:sz w:val="28"/>
          <w:szCs w:val="28"/>
          <w:lang w:val="uk-UA"/>
        </w:rPr>
        <w:t>т</w:t>
      </w:r>
      <w:r w:rsidRPr="00D8145F">
        <w:rPr>
          <w:sz w:val="28"/>
          <w:szCs w:val="28"/>
          <w:lang w:val="uk-UA"/>
        </w:rPr>
        <w:t>ника. Приймали розраховану площу до кількості червонокрівців в 1 лі</w:t>
      </w:r>
      <w:r w:rsidRPr="00D8145F">
        <w:rPr>
          <w:sz w:val="28"/>
          <w:szCs w:val="28"/>
          <w:lang w:val="uk-UA"/>
        </w:rPr>
        <w:t>т</w:t>
      </w:r>
      <w:r w:rsidRPr="00D8145F">
        <w:rPr>
          <w:sz w:val="28"/>
          <w:szCs w:val="28"/>
          <w:lang w:val="uk-UA"/>
        </w:rPr>
        <w:t>рі крові. З часових точок (1-6) ламаної лінії опускали перпендикуляри на ось ординат та вираховували площі фігур між перпендикулярами. Площа кожної фігури відповідала частці червонокрівців певного віку. Розрахунок абсолютної кількості червонокрівців кожної вікової групи проводили за формулою: кількість червонокрівців=(А+В)/С, де А – загальна кількість червонокрівців (Т/л), В – площа фігури між перпенд</w:t>
      </w:r>
      <w:r w:rsidRPr="00D8145F">
        <w:rPr>
          <w:sz w:val="28"/>
          <w:szCs w:val="28"/>
          <w:lang w:val="uk-UA"/>
        </w:rPr>
        <w:t>и</w:t>
      </w:r>
      <w:r w:rsidRPr="00D8145F">
        <w:rPr>
          <w:sz w:val="28"/>
          <w:szCs w:val="28"/>
          <w:lang w:val="uk-UA"/>
        </w:rPr>
        <w:t>кулярами, С – загальна площа фігури, обчислена при визначенні ери</w:t>
      </w:r>
      <w:r w:rsidRPr="00D8145F">
        <w:rPr>
          <w:sz w:val="28"/>
          <w:szCs w:val="28"/>
          <w:lang w:val="uk-UA"/>
        </w:rPr>
        <w:t>т</w:t>
      </w:r>
      <w:r w:rsidRPr="00D8145F">
        <w:rPr>
          <w:sz w:val="28"/>
          <w:szCs w:val="28"/>
          <w:lang w:val="uk-UA"/>
        </w:rPr>
        <w:t xml:space="preserve">рограми. </w:t>
      </w:r>
    </w:p>
    <w:p w:rsidR="00265681" w:rsidRPr="00D8145F" w:rsidRDefault="00265681" w:rsidP="00DE62DA">
      <w:pPr>
        <w:numPr>
          <w:ilvl w:val="0"/>
          <w:numId w:val="46"/>
        </w:numPr>
        <w:suppressAutoHyphens w:val="0"/>
        <w:spacing w:line="360" w:lineRule="auto"/>
        <w:jc w:val="both"/>
        <w:rPr>
          <w:sz w:val="28"/>
          <w:szCs w:val="28"/>
          <w:lang w:val="uk-UA"/>
        </w:rPr>
      </w:pPr>
      <w:r w:rsidRPr="00D8145F">
        <w:rPr>
          <w:sz w:val="28"/>
          <w:szCs w:val="28"/>
          <w:lang w:val="uk-UA"/>
        </w:rPr>
        <w:t>При визначенні внутрішньоклітинного вмісту хімічних речовин та активності внутрішньоклітинних ферментів за умов проведення кислотн</w:t>
      </w:r>
      <w:r w:rsidRPr="00D8145F">
        <w:rPr>
          <w:sz w:val="28"/>
          <w:szCs w:val="28"/>
          <w:lang w:val="uk-UA"/>
        </w:rPr>
        <w:t>о</w:t>
      </w:r>
      <w:r w:rsidRPr="00D8145F">
        <w:rPr>
          <w:sz w:val="28"/>
          <w:szCs w:val="28"/>
          <w:lang w:val="uk-UA"/>
        </w:rPr>
        <w:t>го гемолізу червонокрівців для зупинки кислотного гемолізу в потрі</w:t>
      </w:r>
      <w:r w:rsidRPr="00D8145F">
        <w:rPr>
          <w:sz w:val="28"/>
          <w:szCs w:val="28"/>
          <w:lang w:val="uk-UA"/>
        </w:rPr>
        <w:t>б</w:t>
      </w:r>
      <w:r w:rsidRPr="00D8145F">
        <w:rPr>
          <w:sz w:val="28"/>
          <w:szCs w:val="28"/>
          <w:lang w:val="uk-UA"/>
        </w:rPr>
        <w:t>ній часовій точці до суспензії червонокрівців, які взаємодіють з 0,1 N розчином хлористоводневої кислоти, додають еквівалентний об’єм 0,1 N NaOH, після чого проводять центрифугування суспензії клітин при 1000 обор</w:t>
      </w:r>
      <w:r w:rsidRPr="00D8145F">
        <w:rPr>
          <w:sz w:val="28"/>
          <w:szCs w:val="28"/>
          <w:lang w:val="uk-UA"/>
        </w:rPr>
        <w:t>о</w:t>
      </w:r>
      <w:r w:rsidRPr="00D8145F">
        <w:rPr>
          <w:sz w:val="28"/>
          <w:szCs w:val="28"/>
          <w:lang w:val="uk-UA"/>
        </w:rPr>
        <w:t>тах на хвилину протягом 3 хвилин та наступне визначення у надосадовій рідині нео</w:t>
      </w:r>
      <w:r w:rsidRPr="00D8145F">
        <w:rPr>
          <w:sz w:val="28"/>
          <w:szCs w:val="28"/>
          <w:lang w:val="uk-UA"/>
        </w:rPr>
        <w:t>б</w:t>
      </w:r>
      <w:r w:rsidRPr="00D8145F">
        <w:rPr>
          <w:sz w:val="28"/>
          <w:szCs w:val="28"/>
          <w:lang w:val="uk-UA"/>
        </w:rPr>
        <w:t>хідних речовин.</w:t>
      </w:r>
    </w:p>
    <w:p w:rsidR="00265681" w:rsidRPr="00D8145F" w:rsidRDefault="00265681" w:rsidP="00265681">
      <w:pPr>
        <w:pStyle w:val="Normal0"/>
        <w:shd w:val="clear" w:color="auto" w:fill="FFFFFF"/>
        <w:spacing w:line="360" w:lineRule="auto"/>
        <w:jc w:val="center"/>
        <w:rPr>
          <w:b/>
          <w:color w:val="000000"/>
          <w:sz w:val="28"/>
        </w:rPr>
      </w:pPr>
      <w:r>
        <w:rPr>
          <w:b/>
          <w:color w:val="000000"/>
          <w:sz w:val="28"/>
        </w:rPr>
        <w:br w:type="page"/>
      </w:r>
      <w:r w:rsidRPr="00D8145F">
        <w:rPr>
          <w:b/>
          <w:color w:val="000000"/>
          <w:sz w:val="28"/>
        </w:rPr>
        <w:lastRenderedPageBreak/>
        <w:t>СПИСОК ВИКОРИСТАНИХ ДЖЕРЕЛ</w:t>
      </w:r>
    </w:p>
    <w:p w:rsidR="00265681" w:rsidRPr="00D8145F" w:rsidRDefault="00265681" w:rsidP="00265681">
      <w:pPr>
        <w:pStyle w:val="Normal0"/>
        <w:shd w:val="clear" w:color="auto" w:fill="FFFFFF"/>
        <w:jc w:val="center"/>
        <w:rPr>
          <w:b/>
          <w:color w:val="000000"/>
          <w:sz w:val="28"/>
        </w:rPr>
      </w:pPr>
    </w:p>
    <w:p w:rsidR="00265681" w:rsidRPr="00D8145F" w:rsidRDefault="00265681" w:rsidP="00265681">
      <w:pPr>
        <w:pStyle w:val="Normal0"/>
        <w:shd w:val="clear" w:color="auto" w:fill="FFFFFF"/>
        <w:jc w:val="center"/>
        <w:rPr>
          <w:b/>
          <w:color w:val="000000"/>
          <w:sz w:val="28"/>
        </w:rPr>
      </w:pPr>
    </w:p>
    <w:p w:rsidR="00265681" w:rsidRPr="00D8145F" w:rsidRDefault="00265681" w:rsidP="00265681">
      <w:pPr>
        <w:pStyle w:val="Normal0"/>
        <w:shd w:val="clear" w:color="auto" w:fill="FFFFFF"/>
        <w:jc w:val="center"/>
        <w:rPr>
          <w:b/>
          <w:color w:val="000000"/>
          <w:sz w:val="28"/>
        </w:rPr>
      </w:pPr>
    </w:p>
    <w:p w:rsidR="00265681" w:rsidRPr="00D8145F" w:rsidRDefault="00265681" w:rsidP="00DE62DA">
      <w:pPr>
        <w:pStyle w:val="Normal0"/>
        <w:numPr>
          <w:ilvl w:val="0"/>
          <w:numId w:val="47"/>
        </w:numPr>
        <w:spacing w:line="360" w:lineRule="auto"/>
        <w:rPr>
          <w:b/>
          <w:sz w:val="28"/>
          <w:szCs w:val="28"/>
        </w:rPr>
      </w:pPr>
      <w:r w:rsidRPr="00D8145F">
        <w:rPr>
          <w:b/>
          <w:sz w:val="28"/>
          <w:szCs w:val="28"/>
        </w:rPr>
        <w:t>Активность ЛДГ эритроцитов и её изоферментов при респираторных заболеваниях у детей раннего возраста / А.Р. Абдуллаев, Т.А. Багдасарова, Я.К. Масталиев, А.М. Талыбова // Пед</w:t>
      </w:r>
      <w:r w:rsidRPr="00D8145F">
        <w:rPr>
          <w:b/>
          <w:sz w:val="28"/>
          <w:szCs w:val="28"/>
        </w:rPr>
        <w:t>и</w:t>
      </w:r>
      <w:r w:rsidRPr="00D8145F">
        <w:rPr>
          <w:b/>
          <w:sz w:val="28"/>
          <w:szCs w:val="28"/>
        </w:rPr>
        <w:t>атрия. – 1984. - № 1. – С. 13- 16.</w:t>
      </w:r>
    </w:p>
    <w:p w:rsidR="00265681" w:rsidRPr="00D8145F" w:rsidRDefault="00265681" w:rsidP="00DE62DA">
      <w:pPr>
        <w:pStyle w:val="Normal0"/>
        <w:numPr>
          <w:ilvl w:val="0"/>
          <w:numId w:val="47"/>
        </w:numPr>
        <w:spacing w:line="360" w:lineRule="auto"/>
        <w:rPr>
          <w:b/>
          <w:sz w:val="28"/>
          <w:szCs w:val="28"/>
        </w:rPr>
      </w:pPr>
      <w:r w:rsidRPr="00D8145F">
        <w:rPr>
          <w:b/>
          <w:sz w:val="28"/>
          <w:szCs w:val="28"/>
        </w:rPr>
        <w:t>Андрєєва В.В., Яковлєва К.В. Вплив «Селен активу» на метаболізм еритроцитів спортсменів, які займаються греко-римською боротьбою // Украї</w:t>
      </w:r>
      <w:r w:rsidRPr="00D8145F">
        <w:rPr>
          <w:b/>
          <w:sz w:val="28"/>
          <w:szCs w:val="28"/>
        </w:rPr>
        <w:t>н</w:t>
      </w:r>
      <w:r w:rsidRPr="00D8145F">
        <w:rPr>
          <w:b/>
          <w:sz w:val="28"/>
          <w:szCs w:val="28"/>
        </w:rPr>
        <w:t xml:space="preserve">ський науково-медичний молодіжний журнал. – 2007. - № 3. – С. 134-135. </w:t>
      </w:r>
    </w:p>
    <w:p w:rsidR="00265681" w:rsidRPr="00D8145F" w:rsidRDefault="00265681" w:rsidP="00DE62DA">
      <w:pPr>
        <w:pStyle w:val="Normal0"/>
        <w:numPr>
          <w:ilvl w:val="0"/>
          <w:numId w:val="47"/>
        </w:numPr>
        <w:spacing w:line="360" w:lineRule="auto"/>
        <w:rPr>
          <w:b/>
          <w:sz w:val="28"/>
          <w:szCs w:val="28"/>
        </w:rPr>
      </w:pPr>
      <w:r w:rsidRPr="00D8145F">
        <w:rPr>
          <w:b/>
          <w:sz w:val="28"/>
          <w:szCs w:val="28"/>
        </w:rPr>
        <w:t>Аношина М.Ю., Лановенко И.И. Оценка свободно-радикального окисления липидов в эритроцитах и плазме крови // Фізіологічний ж</w:t>
      </w:r>
      <w:r w:rsidRPr="00D8145F">
        <w:rPr>
          <w:b/>
          <w:sz w:val="28"/>
          <w:szCs w:val="28"/>
        </w:rPr>
        <w:t>у</w:t>
      </w:r>
      <w:r w:rsidRPr="00D8145F">
        <w:rPr>
          <w:b/>
          <w:sz w:val="28"/>
          <w:szCs w:val="28"/>
        </w:rPr>
        <w:t>рнал. – 1994. - № 5-6. – С. 51-56.</w:t>
      </w:r>
    </w:p>
    <w:p w:rsidR="00265681" w:rsidRPr="00D8145F" w:rsidRDefault="00265681" w:rsidP="00DE62DA">
      <w:pPr>
        <w:numPr>
          <w:ilvl w:val="0"/>
          <w:numId w:val="47"/>
        </w:numPr>
        <w:suppressAutoHyphens w:val="0"/>
        <w:spacing w:line="360" w:lineRule="auto"/>
        <w:jc w:val="both"/>
        <w:rPr>
          <w:sz w:val="28"/>
          <w:szCs w:val="28"/>
          <w:lang w:val="uk-UA"/>
        </w:rPr>
      </w:pPr>
      <w:r w:rsidRPr="00D8145F">
        <w:rPr>
          <w:sz w:val="28"/>
          <w:szCs w:val="28"/>
          <w:lang w:val="uk-UA"/>
        </w:rPr>
        <w:t>Апоптоз в процессах элиминации эритроцитов / Горлов А.А., Бисюк Ю.А., Рыбалко С.Ю., Семенец П.Ф., Батищева Н.Ю. // Матеріали ІІ міжнародної наукової конференції. – К., 22-24 травня 2002 р. – С. 67-68.</w:t>
      </w:r>
    </w:p>
    <w:p w:rsidR="00265681" w:rsidRPr="00D8145F" w:rsidRDefault="00265681" w:rsidP="00DE62DA">
      <w:pPr>
        <w:pStyle w:val="Normal0"/>
        <w:numPr>
          <w:ilvl w:val="0"/>
          <w:numId w:val="47"/>
        </w:numPr>
        <w:spacing w:line="360" w:lineRule="auto"/>
        <w:rPr>
          <w:b/>
          <w:sz w:val="28"/>
          <w:szCs w:val="28"/>
        </w:rPr>
      </w:pPr>
      <w:r w:rsidRPr="00D8145F">
        <w:rPr>
          <w:b/>
          <w:sz w:val="28"/>
          <w:szCs w:val="28"/>
        </w:rPr>
        <w:t>Арцишевская Р.А. Функциональные и структурные изменения поверхности эри</w:t>
      </w:r>
      <w:r w:rsidRPr="00D8145F">
        <w:rPr>
          <w:b/>
          <w:sz w:val="28"/>
          <w:szCs w:val="28"/>
        </w:rPr>
        <w:t>т</w:t>
      </w:r>
      <w:r w:rsidRPr="00D8145F">
        <w:rPr>
          <w:b/>
          <w:sz w:val="28"/>
          <w:szCs w:val="28"/>
        </w:rPr>
        <w:t xml:space="preserve">роцитов // Цитология. – 1983. - № 12. – С. 133-135. </w:t>
      </w:r>
    </w:p>
    <w:p w:rsidR="00265681" w:rsidRPr="00D8145F" w:rsidRDefault="00265681" w:rsidP="00DE62DA">
      <w:pPr>
        <w:pStyle w:val="Normal0"/>
        <w:numPr>
          <w:ilvl w:val="0"/>
          <w:numId w:val="47"/>
        </w:numPr>
        <w:spacing w:line="360" w:lineRule="auto"/>
        <w:rPr>
          <w:b/>
          <w:sz w:val="28"/>
          <w:szCs w:val="28"/>
        </w:rPr>
      </w:pPr>
      <w:r w:rsidRPr="00D8145F">
        <w:rPr>
          <w:b/>
          <w:sz w:val="28"/>
          <w:szCs w:val="28"/>
        </w:rPr>
        <w:t>Асатиани В.С. Ферментные методы анализа. – М.: Наука, 1969. – 740 с.</w:t>
      </w:r>
    </w:p>
    <w:p w:rsidR="00265681" w:rsidRPr="00D8145F" w:rsidRDefault="00265681" w:rsidP="00DE62DA">
      <w:pPr>
        <w:pStyle w:val="Normal0"/>
        <w:numPr>
          <w:ilvl w:val="0"/>
          <w:numId w:val="47"/>
        </w:numPr>
        <w:spacing w:line="360" w:lineRule="auto"/>
        <w:rPr>
          <w:b/>
          <w:sz w:val="28"/>
          <w:szCs w:val="28"/>
        </w:rPr>
      </w:pPr>
      <w:r w:rsidRPr="00D8145F">
        <w:rPr>
          <w:b/>
          <w:sz w:val="28"/>
          <w:szCs w:val="28"/>
        </w:rPr>
        <w:t>Ашкинази И.Я. Агрегация эритроцитов и тромбопластинообразов</w:t>
      </w:r>
      <w:r w:rsidRPr="00D8145F">
        <w:rPr>
          <w:b/>
          <w:sz w:val="28"/>
          <w:szCs w:val="28"/>
        </w:rPr>
        <w:t>а</w:t>
      </w:r>
      <w:r w:rsidRPr="00D8145F">
        <w:rPr>
          <w:b/>
          <w:sz w:val="28"/>
          <w:szCs w:val="28"/>
        </w:rPr>
        <w:t xml:space="preserve">ние // Бюллетень экспериментальной биологии и медицины. – 1972. - № 7. - С. 28-31. </w:t>
      </w:r>
    </w:p>
    <w:p w:rsidR="00265681" w:rsidRPr="00D8145F" w:rsidRDefault="00265681" w:rsidP="00DE62DA">
      <w:pPr>
        <w:pStyle w:val="Normal0"/>
        <w:numPr>
          <w:ilvl w:val="0"/>
          <w:numId w:val="47"/>
        </w:numPr>
        <w:spacing w:line="360" w:lineRule="auto"/>
        <w:rPr>
          <w:b/>
          <w:sz w:val="28"/>
          <w:szCs w:val="28"/>
        </w:rPr>
      </w:pPr>
      <w:r w:rsidRPr="00D8145F">
        <w:rPr>
          <w:b/>
          <w:sz w:val="28"/>
          <w:szCs w:val="28"/>
        </w:rPr>
        <w:t>Барбашова З.И. О корреляции между резистентностью организма и осмотической резистентностью эритроцитов // Фізіологічний журнал. – 1963. - № 5. – С. 626-631.</w:t>
      </w:r>
    </w:p>
    <w:p w:rsidR="00265681" w:rsidRPr="00D8145F" w:rsidRDefault="00265681" w:rsidP="00DE62DA">
      <w:pPr>
        <w:pStyle w:val="Normal0"/>
        <w:numPr>
          <w:ilvl w:val="0"/>
          <w:numId w:val="47"/>
        </w:numPr>
        <w:spacing w:line="360" w:lineRule="auto"/>
        <w:rPr>
          <w:b/>
          <w:sz w:val="28"/>
          <w:szCs w:val="28"/>
        </w:rPr>
      </w:pPr>
      <w:r w:rsidRPr="00D8145F">
        <w:rPr>
          <w:b/>
          <w:sz w:val="28"/>
          <w:szCs w:val="28"/>
        </w:rPr>
        <w:t>Бец Л.П., Яворський О.Г. Зв'язок змін відновленого глутатіону ери</w:t>
      </w:r>
      <w:r w:rsidRPr="00D8145F">
        <w:rPr>
          <w:b/>
          <w:sz w:val="28"/>
          <w:szCs w:val="28"/>
        </w:rPr>
        <w:t>т</w:t>
      </w:r>
      <w:r w:rsidRPr="00D8145F">
        <w:rPr>
          <w:b/>
          <w:sz w:val="28"/>
          <w:szCs w:val="28"/>
        </w:rPr>
        <w:t xml:space="preserve">роцитів при фізичному навантаженні у здорових осіб із показниками перекисного окиснення ліпідів та антиоксидантної </w:t>
      </w:r>
      <w:r w:rsidRPr="00D8145F">
        <w:rPr>
          <w:b/>
          <w:sz w:val="28"/>
          <w:szCs w:val="28"/>
        </w:rPr>
        <w:lastRenderedPageBreak/>
        <w:t>системи // Матер</w:t>
      </w:r>
      <w:r w:rsidRPr="00D8145F">
        <w:rPr>
          <w:b/>
          <w:sz w:val="28"/>
          <w:szCs w:val="28"/>
        </w:rPr>
        <w:t>і</w:t>
      </w:r>
      <w:r w:rsidRPr="00D8145F">
        <w:rPr>
          <w:b/>
          <w:sz w:val="28"/>
          <w:szCs w:val="28"/>
        </w:rPr>
        <w:t>али Об’єднаного пленуму правління Українського наукового товари</w:t>
      </w:r>
      <w:r w:rsidRPr="00D8145F">
        <w:rPr>
          <w:b/>
          <w:sz w:val="28"/>
          <w:szCs w:val="28"/>
        </w:rPr>
        <w:t>с</w:t>
      </w:r>
      <w:r w:rsidRPr="00D8145F">
        <w:rPr>
          <w:b/>
          <w:sz w:val="28"/>
          <w:szCs w:val="28"/>
        </w:rPr>
        <w:t>тва кардіологів та асоціації лікарів-інтерністів «Нові напрямки проф</w:t>
      </w:r>
      <w:r w:rsidRPr="00D8145F">
        <w:rPr>
          <w:b/>
          <w:sz w:val="28"/>
          <w:szCs w:val="28"/>
        </w:rPr>
        <w:t>і</w:t>
      </w:r>
      <w:r w:rsidRPr="00D8145F">
        <w:rPr>
          <w:b/>
          <w:sz w:val="28"/>
          <w:szCs w:val="28"/>
        </w:rPr>
        <w:t>лактики і лікування ішемічної хвороби серця та артеріальної гіпертензії». – Київ, 26-28 в</w:t>
      </w:r>
      <w:r w:rsidRPr="00D8145F">
        <w:rPr>
          <w:b/>
          <w:sz w:val="28"/>
          <w:szCs w:val="28"/>
        </w:rPr>
        <w:t>е</w:t>
      </w:r>
      <w:r w:rsidRPr="00D8145F">
        <w:rPr>
          <w:b/>
          <w:sz w:val="28"/>
          <w:szCs w:val="28"/>
        </w:rPr>
        <w:t>ресня 2001 р. – С. 125-126.</w:t>
      </w:r>
    </w:p>
    <w:p w:rsidR="00265681" w:rsidRPr="00D8145F" w:rsidRDefault="00265681" w:rsidP="00DE62DA">
      <w:pPr>
        <w:pStyle w:val="Normal0"/>
        <w:numPr>
          <w:ilvl w:val="0"/>
          <w:numId w:val="47"/>
        </w:numPr>
        <w:spacing w:line="360" w:lineRule="auto"/>
        <w:rPr>
          <w:b/>
          <w:sz w:val="28"/>
          <w:szCs w:val="28"/>
        </w:rPr>
      </w:pPr>
      <w:r w:rsidRPr="00D8145F">
        <w:rPr>
          <w:b/>
          <w:sz w:val="28"/>
          <w:szCs w:val="28"/>
        </w:rPr>
        <w:t>Верболович В.П., Подгорный Ю.К., Подгорная Л.М. Показатели рез</w:t>
      </w:r>
      <w:r w:rsidRPr="00D8145F">
        <w:rPr>
          <w:b/>
          <w:sz w:val="28"/>
          <w:szCs w:val="28"/>
        </w:rPr>
        <w:t>и</w:t>
      </w:r>
      <w:r w:rsidRPr="00D8145F">
        <w:rPr>
          <w:b/>
          <w:sz w:val="28"/>
          <w:szCs w:val="28"/>
        </w:rPr>
        <w:t>стентности эритроцитов человека к окислительному стрессу // Вопр</w:t>
      </w:r>
      <w:r w:rsidRPr="00D8145F">
        <w:rPr>
          <w:b/>
          <w:sz w:val="28"/>
          <w:szCs w:val="28"/>
        </w:rPr>
        <w:t>о</w:t>
      </w:r>
      <w:r w:rsidRPr="00D8145F">
        <w:rPr>
          <w:b/>
          <w:sz w:val="28"/>
          <w:szCs w:val="28"/>
        </w:rPr>
        <w:t>сы медицинской химии. – 1989. - № 5. – С. 35-40.</w:t>
      </w:r>
    </w:p>
    <w:p w:rsidR="00265681" w:rsidRPr="00D8145F" w:rsidRDefault="00265681" w:rsidP="00DE62DA">
      <w:pPr>
        <w:numPr>
          <w:ilvl w:val="0"/>
          <w:numId w:val="47"/>
        </w:numPr>
        <w:suppressAutoHyphens w:val="0"/>
        <w:spacing w:line="360" w:lineRule="auto"/>
        <w:jc w:val="both"/>
        <w:rPr>
          <w:sz w:val="28"/>
          <w:szCs w:val="28"/>
          <w:lang w:val="uk-UA"/>
        </w:rPr>
      </w:pPr>
      <w:r w:rsidRPr="00D8145F">
        <w:rPr>
          <w:sz w:val="28"/>
          <w:szCs w:val="28"/>
          <w:lang w:val="uk-UA"/>
        </w:rPr>
        <w:t>Вивчення фізико-хімічних процесів в еритроцитах консервованої кр</w:t>
      </w:r>
      <w:r w:rsidRPr="00D8145F">
        <w:rPr>
          <w:sz w:val="28"/>
          <w:szCs w:val="28"/>
          <w:lang w:val="uk-UA"/>
        </w:rPr>
        <w:t>о</w:t>
      </w:r>
      <w:r w:rsidRPr="00D8145F">
        <w:rPr>
          <w:sz w:val="28"/>
          <w:szCs w:val="28"/>
          <w:lang w:val="uk-UA"/>
        </w:rPr>
        <w:t>ві на етапах зберігання при позитивних температурах / Малиш П.М., Орлова О.А., Комаревцева І.О., Письменна Т.В., Гусакова В.Я. // Український медичний альм</w:t>
      </w:r>
      <w:r w:rsidRPr="00D8145F">
        <w:rPr>
          <w:sz w:val="28"/>
          <w:szCs w:val="28"/>
          <w:lang w:val="uk-UA"/>
        </w:rPr>
        <w:t>а</w:t>
      </w:r>
      <w:r w:rsidRPr="00D8145F">
        <w:rPr>
          <w:sz w:val="28"/>
          <w:szCs w:val="28"/>
          <w:lang w:val="uk-UA"/>
        </w:rPr>
        <w:t xml:space="preserve">нах. – 2004. - № 6. – С. 100-102. </w:t>
      </w:r>
    </w:p>
    <w:p w:rsidR="00265681" w:rsidRPr="00D8145F" w:rsidRDefault="00265681" w:rsidP="00DE62DA">
      <w:pPr>
        <w:pStyle w:val="Normal0"/>
        <w:numPr>
          <w:ilvl w:val="0"/>
          <w:numId w:val="47"/>
        </w:numPr>
        <w:spacing w:line="360" w:lineRule="auto"/>
        <w:rPr>
          <w:b/>
          <w:sz w:val="28"/>
          <w:szCs w:val="28"/>
        </w:rPr>
      </w:pPr>
      <w:r w:rsidRPr="00D8145F">
        <w:rPr>
          <w:b/>
          <w:sz w:val="28"/>
          <w:szCs w:val="28"/>
        </w:rPr>
        <w:t>Викулов А.Д., Мельников А.А., Осетров И.А. Деформируемость эри</w:t>
      </w:r>
      <w:r w:rsidRPr="00D8145F">
        <w:rPr>
          <w:b/>
          <w:sz w:val="28"/>
          <w:szCs w:val="28"/>
        </w:rPr>
        <w:t>т</w:t>
      </w:r>
      <w:r w:rsidRPr="00D8145F">
        <w:rPr>
          <w:b/>
          <w:sz w:val="28"/>
          <w:szCs w:val="28"/>
        </w:rPr>
        <w:t xml:space="preserve">роцитов у спортсменов // Физиология человека. – 1999. - № 4. – С. 136-139. </w:t>
      </w:r>
    </w:p>
    <w:p w:rsidR="00265681" w:rsidRPr="00D8145F" w:rsidRDefault="00265681" w:rsidP="00DE62DA">
      <w:pPr>
        <w:pStyle w:val="Normal0"/>
        <w:numPr>
          <w:ilvl w:val="0"/>
          <w:numId w:val="47"/>
        </w:numPr>
        <w:spacing w:line="360" w:lineRule="auto"/>
        <w:rPr>
          <w:b/>
          <w:sz w:val="28"/>
          <w:szCs w:val="28"/>
        </w:rPr>
      </w:pPr>
      <w:r w:rsidRPr="00D8145F">
        <w:rPr>
          <w:b/>
          <w:sz w:val="28"/>
          <w:szCs w:val="28"/>
        </w:rPr>
        <w:t>Виноградова И.Л., Брянцева С.Ю., Дервиз Г.В. Метод одновременн</w:t>
      </w:r>
      <w:r w:rsidRPr="00D8145F">
        <w:rPr>
          <w:b/>
          <w:sz w:val="28"/>
          <w:szCs w:val="28"/>
        </w:rPr>
        <w:t>о</w:t>
      </w:r>
      <w:r w:rsidRPr="00D8145F">
        <w:rPr>
          <w:b/>
          <w:sz w:val="28"/>
          <w:szCs w:val="28"/>
        </w:rPr>
        <w:t>го определения 2,3-ДФГ и АТФ в эритроцитах // Лабораторное д</w:t>
      </w:r>
      <w:r w:rsidRPr="00D8145F">
        <w:rPr>
          <w:b/>
          <w:sz w:val="28"/>
          <w:szCs w:val="28"/>
        </w:rPr>
        <w:t>е</w:t>
      </w:r>
      <w:r w:rsidRPr="00D8145F">
        <w:rPr>
          <w:b/>
          <w:sz w:val="28"/>
          <w:szCs w:val="28"/>
        </w:rPr>
        <w:t xml:space="preserve">ло. – 1980. - № 7. – С. 424-426. </w:t>
      </w:r>
    </w:p>
    <w:p w:rsidR="00265681" w:rsidRPr="00D8145F" w:rsidRDefault="00265681" w:rsidP="00DE62DA">
      <w:pPr>
        <w:pStyle w:val="Normal0"/>
        <w:numPr>
          <w:ilvl w:val="0"/>
          <w:numId w:val="47"/>
        </w:numPr>
        <w:spacing w:line="360" w:lineRule="auto"/>
        <w:rPr>
          <w:b/>
          <w:sz w:val="28"/>
          <w:szCs w:val="28"/>
        </w:rPr>
      </w:pPr>
      <w:r w:rsidRPr="00D8145F">
        <w:rPr>
          <w:b/>
          <w:sz w:val="28"/>
          <w:szCs w:val="28"/>
        </w:rPr>
        <w:t>Владімірова О. Скринінгове дослідження змін еритроцитів перифер</w:t>
      </w:r>
      <w:r w:rsidRPr="00D8145F">
        <w:rPr>
          <w:b/>
          <w:sz w:val="28"/>
          <w:szCs w:val="28"/>
        </w:rPr>
        <w:t>и</w:t>
      </w:r>
      <w:r w:rsidRPr="00D8145F">
        <w:rPr>
          <w:b/>
          <w:sz w:val="28"/>
          <w:szCs w:val="28"/>
        </w:rPr>
        <w:t>чної крові спортсменів після тренувального навантаження // Збірник наукових праць з галузі фізичної культури і спорту «Молода спортивна на</w:t>
      </w:r>
      <w:r w:rsidRPr="00D8145F">
        <w:rPr>
          <w:b/>
          <w:sz w:val="28"/>
          <w:szCs w:val="28"/>
        </w:rPr>
        <w:t>у</w:t>
      </w:r>
      <w:r w:rsidRPr="00D8145F">
        <w:rPr>
          <w:b/>
          <w:sz w:val="28"/>
          <w:szCs w:val="28"/>
        </w:rPr>
        <w:t>ка України». – Львів: ДЛІФК, 2002. – С. 275-278.</w:t>
      </w:r>
    </w:p>
    <w:p w:rsidR="00265681" w:rsidRPr="00D8145F" w:rsidRDefault="00265681" w:rsidP="00DE62DA">
      <w:pPr>
        <w:pStyle w:val="Normal0"/>
        <w:numPr>
          <w:ilvl w:val="0"/>
          <w:numId w:val="47"/>
        </w:numPr>
        <w:spacing w:line="360" w:lineRule="auto"/>
        <w:rPr>
          <w:b/>
          <w:sz w:val="28"/>
          <w:szCs w:val="28"/>
        </w:rPr>
      </w:pPr>
      <w:r w:rsidRPr="00D8145F">
        <w:rPr>
          <w:b/>
          <w:sz w:val="28"/>
          <w:szCs w:val="28"/>
        </w:rPr>
        <w:t>Влияние пищевых добавок, содержащих полиненасыщенные жирные кислоты, на активность некоторых внутриэритроцита</w:t>
      </w:r>
      <w:r w:rsidRPr="00D8145F">
        <w:rPr>
          <w:b/>
          <w:sz w:val="28"/>
          <w:szCs w:val="28"/>
        </w:rPr>
        <w:t>р</w:t>
      </w:r>
      <w:r w:rsidRPr="00D8145F">
        <w:rPr>
          <w:b/>
          <w:sz w:val="28"/>
          <w:szCs w:val="28"/>
        </w:rPr>
        <w:t>ных ферментов и на сродство гемоглобина к кислороду у спор</w:t>
      </w:r>
      <w:r w:rsidRPr="00D8145F">
        <w:rPr>
          <w:b/>
          <w:sz w:val="28"/>
          <w:szCs w:val="28"/>
        </w:rPr>
        <w:t>т</w:t>
      </w:r>
      <w:r w:rsidRPr="00D8145F">
        <w:rPr>
          <w:b/>
          <w:sz w:val="28"/>
          <w:szCs w:val="28"/>
        </w:rPr>
        <w:t>сменов-волейболистов при воздействии физических нагрузок / М.И. Попичев, С.В. Коноше</w:t>
      </w:r>
      <w:r w:rsidRPr="00D8145F">
        <w:rPr>
          <w:b/>
          <w:sz w:val="28"/>
          <w:szCs w:val="28"/>
        </w:rPr>
        <w:t>н</w:t>
      </w:r>
      <w:r w:rsidRPr="00D8145F">
        <w:rPr>
          <w:b/>
          <w:sz w:val="28"/>
          <w:szCs w:val="28"/>
        </w:rPr>
        <w:t>ко, Н.В. Толкачева, Е.Г. Луцик // Вопросы пит</w:t>
      </w:r>
      <w:r w:rsidRPr="00D8145F">
        <w:rPr>
          <w:b/>
          <w:sz w:val="28"/>
          <w:szCs w:val="28"/>
        </w:rPr>
        <w:t>а</w:t>
      </w:r>
      <w:r w:rsidRPr="00D8145F">
        <w:rPr>
          <w:b/>
          <w:sz w:val="28"/>
          <w:szCs w:val="28"/>
        </w:rPr>
        <w:t>ния. – 1999. – № 3. – С. 7-9.</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lastRenderedPageBreak/>
        <w:t>Влияние физических нагрузок у спортсменов, занимающихся гр</w:t>
      </w:r>
      <w:r w:rsidRPr="00D8145F">
        <w:rPr>
          <w:sz w:val="28"/>
          <w:szCs w:val="28"/>
        </w:rPr>
        <w:t>е</w:t>
      </w:r>
      <w:r w:rsidRPr="00D8145F">
        <w:rPr>
          <w:sz w:val="28"/>
          <w:szCs w:val="28"/>
        </w:rPr>
        <w:t>ко-римской борьбой, на морфологию и кислотную резистентность эри</w:t>
      </w:r>
      <w:r w:rsidRPr="00D8145F">
        <w:rPr>
          <w:sz w:val="28"/>
          <w:szCs w:val="28"/>
        </w:rPr>
        <w:t>т</w:t>
      </w:r>
      <w:r w:rsidRPr="00D8145F">
        <w:rPr>
          <w:sz w:val="28"/>
          <w:szCs w:val="28"/>
        </w:rPr>
        <w:t xml:space="preserve">роцитов </w:t>
      </w:r>
      <w:r w:rsidRPr="00D8145F">
        <w:rPr>
          <w:sz w:val="28"/>
          <w:szCs w:val="28"/>
          <w:lang w:val="uk-UA"/>
        </w:rPr>
        <w:t>/</w:t>
      </w:r>
      <w:r w:rsidRPr="00D8145F">
        <w:rPr>
          <w:sz w:val="28"/>
          <w:szCs w:val="28"/>
        </w:rPr>
        <w:t xml:space="preserve"> В.П.</w:t>
      </w:r>
      <w:r w:rsidRPr="00D8145F">
        <w:rPr>
          <w:sz w:val="28"/>
          <w:szCs w:val="28"/>
          <w:lang w:val="uk-UA"/>
        </w:rPr>
        <w:t xml:space="preserve"> </w:t>
      </w:r>
      <w:r w:rsidRPr="00D8145F">
        <w:rPr>
          <w:sz w:val="28"/>
          <w:szCs w:val="28"/>
        </w:rPr>
        <w:t>Ляпин, Е.В.</w:t>
      </w:r>
      <w:r w:rsidRPr="00D8145F">
        <w:rPr>
          <w:sz w:val="28"/>
          <w:szCs w:val="28"/>
          <w:lang w:val="uk-UA"/>
        </w:rPr>
        <w:t xml:space="preserve"> </w:t>
      </w:r>
      <w:r w:rsidRPr="00D8145F">
        <w:rPr>
          <w:sz w:val="28"/>
          <w:szCs w:val="28"/>
        </w:rPr>
        <w:t xml:space="preserve">Яковлева, </w:t>
      </w:r>
      <w:r w:rsidRPr="00D8145F">
        <w:rPr>
          <w:sz w:val="28"/>
          <w:szCs w:val="28"/>
          <w:lang w:val="uk-UA"/>
        </w:rPr>
        <w:t xml:space="preserve">С.Н. </w:t>
      </w:r>
      <w:r w:rsidRPr="00D8145F">
        <w:rPr>
          <w:sz w:val="28"/>
          <w:szCs w:val="28"/>
        </w:rPr>
        <w:t xml:space="preserve">Галий, </w:t>
      </w:r>
      <w:r w:rsidRPr="00D8145F">
        <w:rPr>
          <w:sz w:val="28"/>
          <w:szCs w:val="28"/>
          <w:lang w:val="uk-UA"/>
        </w:rPr>
        <w:t xml:space="preserve">В.В. </w:t>
      </w:r>
      <w:r w:rsidRPr="00D8145F">
        <w:rPr>
          <w:sz w:val="28"/>
          <w:szCs w:val="28"/>
        </w:rPr>
        <w:t>Андреева</w:t>
      </w:r>
      <w:r w:rsidRPr="00D8145F">
        <w:rPr>
          <w:sz w:val="28"/>
          <w:szCs w:val="28"/>
          <w:lang w:val="uk-UA"/>
        </w:rPr>
        <w:t xml:space="preserve"> </w:t>
      </w:r>
      <w:r w:rsidRPr="00D8145F">
        <w:rPr>
          <w:sz w:val="28"/>
          <w:szCs w:val="28"/>
        </w:rPr>
        <w:t xml:space="preserve">// </w:t>
      </w:r>
      <w:r w:rsidRPr="00D8145F">
        <w:rPr>
          <w:sz w:val="28"/>
          <w:szCs w:val="28"/>
          <w:lang w:val="uk-UA"/>
        </w:rPr>
        <w:t>Український медичний ал</w:t>
      </w:r>
      <w:r w:rsidRPr="00D8145F">
        <w:rPr>
          <w:sz w:val="28"/>
          <w:szCs w:val="28"/>
          <w:lang w:val="uk-UA"/>
        </w:rPr>
        <w:t>ь</w:t>
      </w:r>
      <w:r w:rsidRPr="00D8145F">
        <w:rPr>
          <w:sz w:val="28"/>
          <w:szCs w:val="28"/>
          <w:lang w:val="uk-UA"/>
        </w:rPr>
        <w:t>манах. – 2007. – № 3. – С. 12-15.</w:t>
      </w:r>
    </w:p>
    <w:p w:rsidR="00265681" w:rsidRPr="00D8145F" w:rsidRDefault="00265681" w:rsidP="00DE62DA">
      <w:pPr>
        <w:numPr>
          <w:ilvl w:val="0"/>
          <w:numId w:val="47"/>
        </w:numPr>
        <w:suppressAutoHyphens w:val="0"/>
        <w:spacing w:line="360" w:lineRule="auto"/>
        <w:jc w:val="both"/>
        <w:rPr>
          <w:sz w:val="28"/>
          <w:szCs w:val="28"/>
          <w:lang w:val="uk-UA"/>
        </w:rPr>
      </w:pPr>
      <w:r w:rsidRPr="00D8145F">
        <w:rPr>
          <w:sz w:val="28"/>
          <w:szCs w:val="28"/>
        </w:rPr>
        <w:t>Внутриэритроцитарный метаболизм и сродство гемоглобина к кисл</w:t>
      </w:r>
      <w:r w:rsidRPr="00D8145F">
        <w:rPr>
          <w:sz w:val="28"/>
          <w:szCs w:val="28"/>
        </w:rPr>
        <w:t>о</w:t>
      </w:r>
      <w:r w:rsidRPr="00D8145F">
        <w:rPr>
          <w:sz w:val="28"/>
          <w:szCs w:val="28"/>
        </w:rPr>
        <w:t>роду у спортсменов различной квалификации при воздействии инте</w:t>
      </w:r>
      <w:r w:rsidRPr="00D8145F">
        <w:rPr>
          <w:sz w:val="28"/>
          <w:szCs w:val="28"/>
        </w:rPr>
        <w:t>н</w:t>
      </w:r>
      <w:r w:rsidRPr="00D8145F">
        <w:rPr>
          <w:sz w:val="28"/>
          <w:szCs w:val="28"/>
        </w:rPr>
        <w:t>сивных физических нагрузок / Попичев М.И, Коношенко С.В., Толк</w:t>
      </w:r>
      <w:r w:rsidRPr="00D8145F">
        <w:rPr>
          <w:sz w:val="28"/>
          <w:szCs w:val="28"/>
        </w:rPr>
        <w:t>а</w:t>
      </w:r>
      <w:r w:rsidRPr="00D8145F">
        <w:rPr>
          <w:sz w:val="28"/>
          <w:szCs w:val="28"/>
        </w:rPr>
        <w:t>чева Н.В., Луцик Е.Г., Журба В.А. // Физиология человека. – 1999. –№ 5. – С. 159-161.</w:t>
      </w:r>
      <w:r w:rsidRPr="00D8145F">
        <w:rPr>
          <w:sz w:val="28"/>
          <w:szCs w:val="28"/>
          <w:lang w:val="uk-UA"/>
        </w:rPr>
        <w:t xml:space="preserve"> </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Вопросы биофизики, биохимии и патологии эритроцитов</w:t>
      </w:r>
      <w:proofErr w:type="gramStart"/>
      <w:r w:rsidRPr="00D8145F">
        <w:rPr>
          <w:sz w:val="28"/>
          <w:szCs w:val="28"/>
        </w:rPr>
        <w:t xml:space="preserve"> / П</w:t>
      </w:r>
      <w:proofErr w:type="gramEnd"/>
      <w:r w:rsidRPr="00D8145F">
        <w:rPr>
          <w:sz w:val="28"/>
          <w:szCs w:val="28"/>
        </w:rPr>
        <w:t>од ред. Г.М. Франк и В.Т. Поэтовой. – М.: Наука, 1967. – 352 с.</w:t>
      </w:r>
    </w:p>
    <w:p w:rsidR="00265681" w:rsidRPr="00D8145F" w:rsidRDefault="00265681" w:rsidP="00DE62DA">
      <w:pPr>
        <w:numPr>
          <w:ilvl w:val="0"/>
          <w:numId w:val="47"/>
        </w:numPr>
        <w:suppressAutoHyphens w:val="0"/>
        <w:spacing w:line="360" w:lineRule="auto"/>
        <w:jc w:val="both"/>
        <w:rPr>
          <w:sz w:val="28"/>
          <w:szCs w:val="28"/>
          <w:lang w:val="uk-UA"/>
        </w:rPr>
      </w:pPr>
      <w:r w:rsidRPr="00D8145F">
        <w:rPr>
          <w:sz w:val="28"/>
          <w:szCs w:val="28"/>
          <w:lang w:val="uk-UA"/>
        </w:rPr>
        <w:t>Вплив амізону на кислотну резистентність еритроцитів</w:t>
      </w:r>
      <w:r w:rsidRPr="00D8145F">
        <w:rPr>
          <w:sz w:val="28"/>
          <w:szCs w:val="28"/>
        </w:rPr>
        <w:t xml:space="preserve"> </w:t>
      </w:r>
      <w:r w:rsidRPr="00D8145F">
        <w:rPr>
          <w:sz w:val="28"/>
          <w:szCs w:val="28"/>
          <w:lang w:val="en-US"/>
        </w:rPr>
        <w:t>in</w:t>
      </w:r>
      <w:r w:rsidRPr="00D8145F">
        <w:rPr>
          <w:sz w:val="28"/>
          <w:szCs w:val="28"/>
        </w:rPr>
        <w:t xml:space="preserve"> </w:t>
      </w:r>
      <w:r w:rsidRPr="00D8145F">
        <w:rPr>
          <w:sz w:val="28"/>
          <w:szCs w:val="28"/>
          <w:lang w:val="en-US"/>
        </w:rPr>
        <w:t>vitro</w:t>
      </w:r>
      <w:r w:rsidRPr="00D8145F">
        <w:rPr>
          <w:sz w:val="28"/>
          <w:szCs w:val="28"/>
        </w:rPr>
        <w:t xml:space="preserve"> / </w:t>
      </w:r>
      <w:r w:rsidRPr="00D8145F">
        <w:rPr>
          <w:sz w:val="28"/>
          <w:szCs w:val="28"/>
          <w:lang w:val="uk-UA"/>
        </w:rPr>
        <w:t>Каз</w:t>
      </w:r>
      <w:r w:rsidRPr="00D8145F">
        <w:rPr>
          <w:sz w:val="28"/>
          <w:szCs w:val="28"/>
          <w:lang w:val="uk-UA"/>
        </w:rPr>
        <w:t>і</w:t>
      </w:r>
      <w:r w:rsidRPr="00D8145F">
        <w:rPr>
          <w:sz w:val="28"/>
          <w:szCs w:val="28"/>
          <w:lang w:val="uk-UA"/>
        </w:rPr>
        <w:t>мірко Н.К., Гайдаш І.С., Лаврінчук І.О., Флегонтова В.В., Шанько В.М., Салманова О.М., Волянський А.Ю., Рубан Т.В., Тарасов О.А.</w:t>
      </w:r>
      <w:r w:rsidRPr="00D8145F">
        <w:rPr>
          <w:sz w:val="28"/>
          <w:szCs w:val="28"/>
        </w:rPr>
        <w:t xml:space="preserve"> // </w:t>
      </w:r>
      <w:r w:rsidRPr="00D8145F">
        <w:rPr>
          <w:sz w:val="28"/>
          <w:szCs w:val="28"/>
          <w:lang w:val="uk-UA"/>
        </w:rPr>
        <w:t>Українс</w:t>
      </w:r>
      <w:r w:rsidRPr="00D8145F">
        <w:rPr>
          <w:sz w:val="28"/>
          <w:szCs w:val="28"/>
          <w:lang w:val="uk-UA"/>
        </w:rPr>
        <w:t>ь</w:t>
      </w:r>
      <w:r w:rsidRPr="00D8145F">
        <w:rPr>
          <w:sz w:val="28"/>
          <w:szCs w:val="28"/>
          <w:lang w:val="uk-UA"/>
        </w:rPr>
        <w:t>кий хіміотерапевтичний журнал. – 2001. - № 2. – С. 21-24.</w:t>
      </w:r>
    </w:p>
    <w:p w:rsidR="00265681" w:rsidRPr="00D8145F" w:rsidRDefault="00265681" w:rsidP="00DE62DA">
      <w:pPr>
        <w:numPr>
          <w:ilvl w:val="0"/>
          <w:numId w:val="47"/>
        </w:numPr>
        <w:suppressAutoHyphens w:val="0"/>
        <w:spacing w:line="360" w:lineRule="auto"/>
        <w:jc w:val="both"/>
        <w:rPr>
          <w:sz w:val="28"/>
          <w:szCs w:val="28"/>
          <w:lang w:val="uk-UA"/>
        </w:rPr>
      </w:pPr>
      <w:r w:rsidRPr="00D8145F">
        <w:rPr>
          <w:sz w:val="28"/>
          <w:szCs w:val="28"/>
          <w:lang w:val="uk-UA"/>
        </w:rPr>
        <w:t>Вплив ритмокору на витривалість спор</w:t>
      </w:r>
      <w:r w:rsidRPr="00D8145F">
        <w:rPr>
          <w:sz w:val="28"/>
          <w:szCs w:val="28"/>
          <w:lang w:val="uk-UA"/>
        </w:rPr>
        <w:t>т</w:t>
      </w:r>
      <w:r w:rsidRPr="00D8145F">
        <w:rPr>
          <w:sz w:val="28"/>
          <w:szCs w:val="28"/>
          <w:lang w:val="uk-UA"/>
        </w:rPr>
        <w:t>сменів і структурно-функціональний стан мембран еритроцитів при інтенсивному фізи</w:t>
      </w:r>
      <w:r w:rsidRPr="00D8145F">
        <w:rPr>
          <w:sz w:val="28"/>
          <w:szCs w:val="28"/>
          <w:lang w:val="uk-UA"/>
        </w:rPr>
        <w:t>ч</w:t>
      </w:r>
      <w:r w:rsidRPr="00D8145F">
        <w:rPr>
          <w:sz w:val="28"/>
          <w:szCs w:val="28"/>
          <w:lang w:val="uk-UA"/>
        </w:rPr>
        <w:t>ному навантаженні / Гунін Л.М., Олійник С.А., Башкін І.М., Гуменюк Р.С., Парфенюк Н.С. // Фіз</w:t>
      </w:r>
      <w:r w:rsidRPr="00D8145F">
        <w:rPr>
          <w:sz w:val="28"/>
          <w:szCs w:val="28"/>
          <w:lang w:val="uk-UA"/>
        </w:rPr>
        <w:t>і</w:t>
      </w:r>
      <w:r w:rsidRPr="00D8145F">
        <w:rPr>
          <w:sz w:val="28"/>
          <w:szCs w:val="28"/>
          <w:lang w:val="uk-UA"/>
        </w:rPr>
        <w:t>ологічний журнал. – 2006. – № 5. – С. 69-73.</w:t>
      </w:r>
    </w:p>
    <w:p w:rsidR="00265681" w:rsidRPr="00D8145F" w:rsidRDefault="00265681" w:rsidP="00DE62DA">
      <w:pPr>
        <w:numPr>
          <w:ilvl w:val="0"/>
          <w:numId w:val="47"/>
        </w:numPr>
        <w:suppressAutoHyphens w:val="0"/>
        <w:spacing w:line="360" w:lineRule="auto"/>
        <w:jc w:val="both"/>
        <w:rPr>
          <w:sz w:val="28"/>
          <w:szCs w:val="28"/>
          <w:lang w:val="uk-UA"/>
        </w:rPr>
      </w:pPr>
      <w:r w:rsidRPr="00D8145F">
        <w:rPr>
          <w:sz w:val="28"/>
          <w:szCs w:val="28"/>
          <w:lang w:val="uk-UA"/>
        </w:rPr>
        <w:t>Вплив фізичних навантажень на енергетичний потенціал еритроцитів спортсменів, які займаються бігом на середні дистанції, тайським бо</w:t>
      </w:r>
      <w:r w:rsidRPr="00D8145F">
        <w:rPr>
          <w:sz w:val="28"/>
          <w:szCs w:val="28"/>
          <w:lang w:val="uk-UA"/>
        </w:rPr>
        <w:t>к</w:t>
      </w:r>
      <w:r w:rsidRPr="00D8145F">
        <w:rPr>
          <w:sz w:val="28"/>
          <w:szCs w:val="28"/>
          <w:lang w:val="uk-UA"/>
        </w:rPr>
        <w:t>сом, футболом, аеробікою / Гаврилін В., Борулько Д., Усенко Г., Ліц</w:t>
      </w:r>
      <w:r w:rsidRPr="00D8145F">
        <w:rPr>
          <w:sz w:val="28"/>
          <w:szCs w:val="28"/>
          <w:lang w:val="uk-UA"/>
        </w:rPr>
        <w:t>о</w:t>
      </w:r>
      <w:r w:rsidRPr="00D8145F">
        <w:rPr>
          <w:sz w:val="28"/>
          <w:szCs w:val="28"/>
          <w:lang w:val="uk-UA"/>
        </w:rPr>
        <w:t>єва Н., Капустіна О., Флегонтова В. //</w:t>
      </w:r>
      <w:r w:rsidRPr="00D8145F">
        <w:rPr>
          <w:sz w:val="28"/>
          <w:lang w:val="uk-UA"/>
        </w:rPr>
        <w:t xml:space="preserve"> Матеріали міжнародної наук</w:t>
      </w:r>
      <w:r w:rsidRPr="00D8145F">
        <w:rPr>
          <w:sz w:val="28"/>
          <w:lang w:val="uk-UA"/>
        </w:rPr>
        <w:t>о</w:t>
      </w:r>
      <w:r w:rsidRPr="00D8145F">
        <w:rPr>
          <w:sz w:val="28"/>
          <w:lang w:val="uk-UA"/>
        </w:rPr>
        <w:t>во-практичної конференції студентів, молодих вчених, лікарів Меди</w:t>
      </w:r>
      <w:r w:rsidRPr="00D8145F">
        <w:rPr>
          <w:sz w:val="28"/>
          <w:lang w:val="uk-UA"/>
        </w:rPr>
        <w:t>ч</w:t>
      </w:r>
      <w:r w:rsidRPr="00D8145F">
        <w:rPr>
          <w:sz w:val="28"/>
          <w:lang w:val="uk-UA"/>
        </w:rPr>
        <w:t>ного інституту Сумського державного університету «Актуальні питання ек</w:t>
      </w:r>
      <w:r w:rsidRPr="00D8145F">
        <w:rPr>
          <w:sz w:val="28"/>
          <w:lang w:val="uk-UA"/>
        </w:rPr>
        <w:t>с</w:t>
      </w:r>
      <w:r w:rsidRPr="00D8145F">
        <w:rPr>
          <w:sz w:val="28"/>
          <w:lang w:val="uk-UA"/>
        </w:rPr>
        <w:t>периментальної та клінічної медицини». – Суми. – 2008. – С. 10.</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Выдыборец С.В., Гайдукова С.Н. Эритроцитозы // Лабораторная ди</w:t>
      </w:r>
      <w:r w:rsidRPr="00D8145F">
        <w:rPr>
          <w:sz w:val="28"/>
          <w:szCs w:val="28"/>
        </w:rPr>
        <w:t>а</w:t>
      </w:r>
      <w:r w:rsidRPr="00D8145F">
        <w:rPr>
          <w:sz w:val="28"/>
          <w:szCs w:val="28"/>
        </w:rPr>
        <w:t>гностика. – 1999. – № 4. – С. 54-61.</w:t>
      </w:r>
    </w:p>
    <w:p w:rsidR="00265681" w:rsidRPr="00D8145F" w:rsidRDefault="00265681" w:rsidP="00DE62DA">
      <w:pPr>
        <w:numPr>
          <w:ilvl w:val="0"/>
          <w:numId w:val="47"/>
        </w:numPr>
        <w:suppressAutoHyphens w:val="0"/>
        <w:spacing w:line="360" w:lineRule="auto"/>
        <w:jc w:val="both"/>
        <w:rPr>
          <w:sz w:val="28"/>
          <w:lang w:val="uk-UA"/>
        </w:rPr>
      </w:pPr>
      <w:r w:rsidRPr="00D8145F">
        <w:rPr>
          <w:sz w:val="28"/>
          <w:lang w:val="uk-UA"/>
        </w:rPr>
        <w:t>Гаврилін В.А., Гайдаш І.С. Вплив фізичних навантажень на віковий склад червонокрівців спортсменів різної кваліфікації в змагальному періоді тренувального циклу // Матеріали науково-практичної конф</w:t>
      </w:r>
      <w:r w:rsidRPr="00D8145F">
        <w:rPr>
          <w:sz w:val="28"/>
          <w:lang w:val="uk-UA"/>
        </w:rPr>
        <w:t>е</w:t>
      </w:r>
      <w:r w:rsidRPr="00D8145F">
        <w:rPr>
          <w:sz w:val="28"/>
          <w:lang w:val="uk-UA"/>
        </w:rPr>
        <w:t xml:space="preserve">ренції з </w:t>
      </w:r>
      <w:r w:rsidRPr="00D8145F">
        <w:rPr>
          <w:sz w:val="28"/>
          <w:lang w:val="uk-UA"/>
        </w:rPr>
        <w:lastRenderedPageBreak/>
        <w:t>міжнародною участю студентів, інтернів, магістрів, аспірантів та молодих вчених медичного факультету Ужгородського національного ун</w:t>
      </w:r>
      <w:r w:rsidRPr="00D8145F">
        <w:rPr>
          <w:sz w:val="28"/>
          <w:lang w:val="uk-UA"/>
        </w:rPr>
        <w:t>і</w:t>
      </w:r>
      <w:r w:rsidRPr="00D8145F">
        <w:rPr>
          <w:sz w:val="28"/>
          <w:lang w:val="uk-UA"/>
        </w:rPr>
        <w:t>верситету. – Ужгород. – 2008. – С. 32.</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 xml:space="preserve">Гаврилов В.Б., Гаврилова А.Р., Мажуль Л.М. Анализ </w:t>
      </w:r>
      <w:proofErr w:type="gramStart"/>
      <w:r w:rsidRPr="00D8145F">
        <w:rPr>
          <w:sz w:val="28"/>
          <w:szCs w:val="28"/>
        </w:rPr>
        <w:t>методов опред</w:t>
      </w:r>
      <w:r w:rsidRPr="00D8145F">
        <w:rPr>
          <w:sz w:val="28"/>
          <w:szCs w:val="28"/>
        </w:rPr>
        <w:t>е</w:t>
      </w:r>
      <w:r w:rsidRPr="00D8145F">
        <w:rPr>
          <w:sz w:val="28"/>
          <w:szCs w:val="28"/>
        </w:rPr>
        <w:t>ления продуктов перекисного окисления липидов</w:t>
      </w:r>
      <w:proofErr w:type="gramEnd"/>
      <w:r w:rsidRPr="00D8145F">
        <w:rPr>
          <w:sz w:val="28"/>
          <w:szCs w:val="28"/>
        </w:rPr>
        <w:t xml:space="preserve"> в сыворотке крови по тесту с тиобарбитуровой кислотой // Вопросы мед</w:t>
      </w:r>
      <w:r w:rsidRPr="00D8145F">
        <w:rPr>
          <w:sz w:val="28"/>
          <w:szCs w:val="28"/>
        </w:rPr>
        <w:t>и</w:t>
      </w:r>
      <w:r w:rsidRPr="00D8145F">
        <w:rPr>
          <w:sz w:val="28"/>
          <w:szCs w:val="28"/>
        </w:rPr>
        <w:t xml:space="preserve">цинской химии. – 1987. </w:t>
      </w:r>
      <w:r w:rsidRPr="00D8145F">
        <w:rPr>
          <w:sz w:val="28"/>
          <w:lang w:val="uk-UA"/>
        </w:rPr>
        <w:t>–</w:t>
      </w:r>
      <w:r w:rsidRPr="00D8145F">
        <w:rPr>
          <w:sz w:val="28"/>
          <w:szCs w:val="28"/>
        </w:rPr>
        <w:t xml:space="preserve"> № 1. – С. 118-122.</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Галий С.Н., Яковлева Е.В. Влияние комплекса реабилитационных мероприятий на энергетический потенциал эритроцитов перифер</w:t>
      </w:r>
      <w:r w:rsidRPr="00D8145F">
        <w:rPr>
          <w:sz w:val="28"/>
          <w:szCs w:val="28"/>
        </w:rPr>
        <w:t>и</w:t>
      </w:r>
      <w:r w:rsidRPr="00D8145F">
        <w:rPr>
          <w:sz w:val="28"/>
          <w:szCs w:val="28"/>
        </w:rPr>
        <w:t>ческой крови спортсменов, которые занимаются пауэрлифтингом // Матери</w:t>
      </w:r>
      <w:r w:rsidRPr="00D8145F">
        <w:rPr>
          <w:sz w:val="28"/>
          <w:szCs w:val="28"/>
        </w:rPr>
        <w:t>а</w:t>
      </w:r>
      <w:r w:rsidRPr="00D8145F">
        <w:rPr>
          <w:sz w:val="28"/>
          <w:szCs w:val="28"/>
        </w:rPr>
        <w:t xml:space="preserve">лы Межгородской конференции молодых учёных </w:t>
      </w:r>
      <w:r w:rsidRPr="00D8145F">
        <w:rPr>
          <w:sz w:val="28"/>
          <w:szCs w:val="28"/>
          <w:lang w:val="uk-UA"/>
        </w:rPr>
        <w:t>«</w:t>
      </w:r>
      <w:r w:rsidRPr="00D8145F">
        <w:rPr>
          <w:sz w:val="28"/>
          <w:szCs w:val="28"/>
        </w:rPr>
        <w:t>Актуальные пр</w:t>
      </w:r>
      <w:r w:rsidRPr="00D8145F">
        <w:rPr>
          <w:sz w:val="28"/>
          <w:szCs w:val="28"/>
        </w:rPr>
        <w:t>о</w:t>
      </w:r>
      <w:r w:rsidRPr="00D8145F">
        <w:rPr>
          <w:sz w:val="28"/>
          <w:szCs w:val="28"/>
        </w:rPr>
        <w:t>блемы патоф</w:t>
      </w:r>
      <w:r w:rsidRPr="00D8145F">
        <w:rPr>
          <w:sz w:val="28"/>
          <w:szCs w:val="28"/>
        </w:rPr>
        <w:t>и</w:t>
      </w:r>
      <w:r w:rsidRPr="00D8145F">
        <w:rPr>
          <w:sz w:val="28"/>
          <w:szCs w:val="28"/>
        </w:rPr>
        <w:t>зиологии</w:t>
      </w:r>
      <w:r w:rsidRPr="00D8145F">
        <w:rPr>
          <w:sz w:val="28"/>
          <w:szCs w:val="28"/>
          <w:lang w:val="uk-UA"/>
        </w:rPr>
        <w:t>»</w:t>
      </w:r>
      <w:r w:rsidRPr="00D8145F">
        <w:rPr>
          <w:sz w:val="28"/>
          <w:szCs w:val="28"/>
        </w:rPr>
        <w:t>. – С</w:t>
      </w:r>
      <w:r w:rsidRPr="00D8145F">
        <w:rPr>
          <w:sz w:val="28"/>
          <w:szCs w:val="28"/>
          <w:lang w:val="uk-UA"/>
        </w:rPr>
        <w:t>.</w:t>
      </w:r>
      <w:r w:rsidRPr="00D8145F">
        <w:rPr>
          <w:sz w:val="28"/>
          <w:szCs w:val="28"/>
        </w:rPr>
        <w:t>-Петербург, 2007. – С. 11.</w:t>
      </w:r>
    </w:p>
    <w:p w:rsidR="00265681" w:rsidRPr="00D8145F" w:rsidRDefault="00265681" w:rsidP="00DE62DA">
      <w:pPr>
        <w:numPr>
          <w:ilvl w:val="0"/>
          <w:numId w:val="47"/>
        </w:numPr>
        <w:suppressAutoHyphens w:val="0"/>
        <w:spacing w:line="360" w:lineRule="auto"/>
        <w:jc w:val="both"/>
        <w:rPr>
          <w:sz w:val="28"/>
          <w:szCs w:val="28"/>
          <w:lang w:val="uk-UA"/>
        </w:rPr>
      </w:pPr>
      <w:r w:rsidRPr="00D8145F">
        <w:rPr>
          <w:sz w:val="28"/>
          <w:szCs w:val="28"/>
        </w:rPr>
        <w:t>Галий С.Н., Яковлева Е.В. Влияние комплекса реабилитационных м</w:t>
      </w:r>
      <w:r w:rsidRPr="00D8145F">
        <w:rPr>
          <w:sz w:val="28"/>
          <w:szCs w:val="28"/>
        </w:rPr>
        <w:t>е</w:t>
      </w:r>
      <w:r w:rsidRPr="00D8145F">
        <w:rPr>
          <w:sz w:val="28"/>
          <w:szCs w:val="28"/>
        </w:rPr>
        <w:t>роприятий на энергетический заряд эритроцитов периферической крови спортсменов, которые занимаются пауэрлифти</w:t>
      </w:r>
      <w:r w:rsidRPr="00D8145F">
        <w:rPr>
          <w:sz w:val="28"/>
          <w:szCs w:val="28"/>
        </w:rPr>
        <w:t>н</w:t>
      </w:r>
      <w:r w:rsidRPr="00D8145F">
        <w:rPr>
          <w:sz w:val="28"/>
          <w:szCs w:val="28"/>
        </w:rPr>
        <w:t xml:space="preserve">гом и греко-римской борьбой // </w:t>
      </w:r>
      <w:r w:rsidRPr="00D8145F">
        <w:rPr>
          <w:sz w:val="28"/>
          <w:szCs w:val="28"/>
          <w:lang w:val="uk-UA"/>
        </w:rPr>
        <w:t>Матеріали 76-ї міжвузівської наукової конфер</w:t>
      </w:r>
      <w:r w:rsidRPr="00D8145F">
        <w:rPr>
          <w:sz w:val="28"/>
          <w:szCs w:val="28"/>
          <w:lang w:val="uk-UA"/>
        </w:rPr>
        <w:t>е</w:t>
      </w:r>
      <w:r w:rsidRPr="00D8145F">
        <w:rPr>
          <w:sz w:val="28"/>
          <w:szCs w:val="28"/>
          <w:lang w:val="uk-UA"/>
        </w:rPr>
        <w:t>нції Івано-Франківського державного медичного університету «Працюємо, твор</w:t>
      </w:r>
      <w:r w:rsidRPr="00D8145F">
        <w:rPr>
          <w:sz w:val="28"/>
          <w:szCs w:val="28"/>
          <w:lang w:val="uk-UA"/>
        </w:rPr>
        <w:t>и</w:t>
      </w:r>
      <w:r w:rsidRPr="00D8145F">
        <w:rPr>
          <w:sz w:val="28"/>
          <w:szCs w:val="28"/>
          <w:lang w:val="uk-UA"/>
        </w:rPr>
        <w:t>мо, презентуємо»</w:t>
      </w:r>
      <w:proofErr w:type="gramStart"/>
      <w:r w:rsidRPr="00D8145F">
        <w:rPr>
          <w:sz w:val="28"/>
          <w:szCs w:val="28"/>
          <w:lang w:val="uk-UA"/>
        </w:rPr>
        <w:t>.</w:t>
      </w:r>
      <w:proofErr w:type="gramEnd"/>
      <w:r w:rsidRPr="00D8145F">
        <w:rPr>
          <w:sz w:val="28"/>
          <w:szCs w:val="28"/>
          <w:lang w:val="uk-UA"/>
        </w:rPr>
        <w:t xml:space="preserve"> – І</w:t>
      </w:r>
      <w:proofErr w:type="gramStart"/>
      <w:r w:rsidRPr="00D8145F">
        <w:rPr>
          <w:sz w:val="28"/>
          <w:szCs w:val="28"/>
          <w:lang w:val="uk-UA"/>
        </w:rPr>
        <w:t>в</w:t>
      </w:r>
      <w:proofErr w:type="gramEnd"/>
      <w:r w:rsidRPr="00D8145F">
        <w:rPr>
          <w:sz w:val="28"/>
          <w:szCs w:val="28"/>
          <w:lang w:val="uk-UA"/>
        </w:rPr>
        <w:t>ано-Франківськ, 2007. – С. 20.</w:t>
      </w:r>
    </w:p>
    <w:p w:rsidR="00265681" w:rsidRPr="00D8145F" w:rsidRDefault="00265681" w:rsidP="00DE62DA">
      <w:pPr>
        <w:numPr>
          <w:ilvl w:val="0"/>
          <w:numId w:val="47"/>
        </w:numPr>
        <w:suppressAutoHyphens w:val="0"/>
        <w:spacing w:line="360" w:lineRule="auto"/>
        <w:jc w:val="both"/>
        <w:rPr>
          <w:sz w:val="28"/>
          <w:szCs w:val="28"/>
          <w:lang w:val="uk-UA"/>
        </w:rPr>
      </w:pPr>
      <w:r w:rsidRPr="00D8145F">
        <w:rPr>
          <w:sz w:val="28"/>
          <w:szCs w:val="28"/>
          <w:lang w:val="uk-UA"/>
        </w:rPr>
        <w:t>Галій С., Яковлєва К., Шабельник О. Вплив фізичних навантажень на енергетичний потенціал еритроцитів периферійної крові спортсменів, які займаються пауерліфтингом та греко-римською боротьбою // М</w:t>
      </w:r>
      <w:r w:rsidRPr="00D8145F">
        <w:rPr>
          <w:sz w:val="28"/>
          <w:szCs w:val="28"/>
          <w:lang w:val="uk-UA"/>
        </w:rPr>
        <w:t>а</w:t>
      </w:r>
      <w:r w:rsidRPr="00D8145F">
        <w:rPr>
          <w:sz w:val="28"/>
          <w:szCs w:val="28"/>
          <w:lang w:val="uk-UA"/>
        </w:rPr>
        <w:t>теріали ІІІ Міжнародної наукової конференції студентів і аспірантів «Молодь та п</w:t>
      </w:r>
      <w:r w:rsidRPr="00D8145F">
        <w:rPr>
          <w:sz w:val="28"/>
          <w:szCs w:val="28"/>
          <w:lang w:val="uk-UA"/>
        </w:rPr>
        <w:t>о</w:t>
      </w:r>
      <w:r w:rsidRPr="00D8145F">
        <w:rPr>
          <w:sz w:val="28"/>
          <w:szCs w:val="28"/>
          <w:lang w:val="uk-UA"/>
        </w:rPr>
        <w:t>ступ біології». – Львів, 2007. – С. 5.</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Гирин С.В. Модификация метода определения активности каталазы в биологических субстратах // Лабораторная диагностика. – 1999. - № 4. – С. 45-46.</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Гительзон И.И., Терсков И.А. Эритрограммы как метод клинического исследования крови. – Красноярск, 1959. – 249 с.</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Гончаренко М.С., Латинова А.В. Определение уровня малонового диальдегида в эритроцитах и сыворотке крови // Лабораторное дело. – 1985. – № 1. – С. 20.</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lastRenderedPageBreak/>
        <w:t>Горизонтов П.Д., Белоусова О.И., Федотова М.И. Стресс и система крови. – М.: Медицина, 1983. – 240 с.</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Горлов А.А., Марченко В.З., Рибалко С.Ю. Старен</w:t>
      </w:r>
      <w:r w:rsidRPr="00D8145F">
        <w:rPr>
          <w:sz w:val="28"/>
          <w:szCs w:val="28"/>
          <w:lang w:val="uk-UA"/>
        </w:rPr>
        <w:t>и</w:t>
      </w:r>
      <w:r w:rsidRPr="00D8145F">
        <w:rPr>
          <w:sz w:val="28"/>
          <w:szCs w:val="28"/>
        </w:rPr>
        <w:t>е эритроцитов и немеханические пути их элиминации</w:t>
      </w:r>
      <w:r w:rsidRPr="00D8145F">
        <w:rPr>
          <w:sz w:val="28"/>
          <w:szCs w:val="28"/>
          <w:lang w:val="uk-UA"/>
        </w:rPr>
        <w:t xml:space="preserve"> // Матеріали ІІ міжнародної на</w:t>
      </w:r>
      <w:r w:rsidRPr="00D8145F">
        <w:rPr>
          <w:sz w:val="28"/>
          <w:szCs w:val="28"/>
          <w:lang w:val="uk-UA"/>
        </w:rPr>
        <w:t>у</w:t>
      </w:r>
      <w:r w:rsidRPr="00D8145F">
        <w:rPr>
          <w:sz w:val="28"/>
          <w:szCs w:val="28"/>
          <w:lang w:val="uk-UA"/>
        </w:rPr>
        <w:t>кової конференції. – К., 22-24 травня 2002 р. – С. 68-69.</w:t>
      </w:r>
    </w:p>
    <w:p w:rsidR="00265681" w:rsidRPr="00D8145F" w:rsidRDefault="00265681" w:rsidP="00DE62DA">
      <w:pPr>
        <w:numPr>
          <w:ilvl w:val="0"/>
          <w:numId w:val="47"/>
        </w:numPr>
        <w:suppressAutoHyphens w:val="0"/>
        <w:spacing w:line="360" w:lineRule="auto"/>
        <w:jc w:val="both"/>
        <w:rPr>
          <w:sz w:val="28"/>
          <w:szCs w:val="28"/>
          <w:lang w:val="uk-UA"/>
        </w:rPr>
      </w:pPr>
      <w:r w:rsidRPr="00D8145F">
        <w:rPr>
          <w:sz w:val="28"/>
          <w:szCs w:val="28"/>
        </w:rPr>
        <w:t>Деформируемость и поддержание формы эритроцита / Горлов А.А., Харченко В.З., Семенец П.Ф., Рыбалко С.Ю., Бисюк Ю.А.</w:t>
      </w:r>
      <w:r w:rsidRPr="00D8145F">
        <w:rPr>
          <w:sz w:val="28"/>
          <w:szCs w:val="28"/>
          <w:lang w:val="uk-UA"/>
        </w:rPr>
        <w:t xml:space="preserve"> // Мікроциркуляція та її </w:t>
      </w:r>
      <w:proofErr w:type="gramStart"/>
      <w:r w:rsidRPr="00D8145F">
        <w:rPr>
          <w:sz w:val="28"/>
          <w:szCs w:val="28"/>
          <w:lang w:val="uk-UA"/>
        </w:rPr>
        <w:t>в</w:t>
      </w:r>
      <w:proofErr w:type="gramEnd"/>
      <w:r w:rsidRPr="00D8145F">
        <w:rPr>
          <w:sz w:val="28"/>
          <w:szCs w:val="28"/>
          <w:lang w:val="uk-UA"/>
        </w:rPr>
        <w:t>ікові зміни // Матеріали ІІ міжнародної наукової конфер</w:t>
      </w:r>
      <w:r w:rsidRPr="00D8145F">
        <w:rPr>
          <w:sz w:val="28"/>
          <w:szCs w:val="28"/>
          <w:lang w:val="uk-UA"/>
        </w:rPr>
        <w:t>е</w:t>
      </w:r>
      <w:r w:rsidRPr="00D8145F">
        <w:rPr>
          <w:sz w:val="28"/>
          <w:szCs w:val="28"/>
          <w:lang w:val="uk-UA"/>
        </w:rPr>
        <w:t>нції. – К., 22-24 травня 2002 р. – С. 66.</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Дорофеева Е.Е. Адаптация к гипоксии при физических нагрузках у спортсменов высокого класса // Труды Крымского государственного медицинского университета им. С. И. Георгиевского. Том 142, часть 3. – Симферополь, 2006. – С. 213.</w:t>
      </w:r>
    </w:p>
    <w:p w:rsidR="00265681" w:rsidRPr="00D8145F" w:rsidRDefault="00265681" w:rsidP="00DE62DA">
      <w:pPr>
        <w:numPr>
          <w:ilvl w:val="0"/>
          <w:numId w:val="47"/>
        </w:numPr>
        <w:suppressAutoHyphens w:val="0"/>
        <w:spacing w:line="360" w:lineRule="auto"/>
        <w:jc w:val="both"/>
        <w:rPr>
          <w:sz w:val="28"/>
          <w:szCs w:val="28"/>
          <w:lang w:val="uk-UA"/>
        </w:rPr>
      </w:pPr>
      <w:r w:rsidRPr="00D8145F">
        <w:rPr>
          <w:sz w:val="28"/>
          <w:szCs w:val="28"/>
          <w:lang w:val="uk-UA"/>
        </w:rPr>
        <w:t>Дорофєєва О.Є. Біохімічні показники крові спортсменів високого кл</w:t>
      </w:r>
      <w:r w:rsidRPr="00D8145F">
        <w:rPr>
          <w:sz w:val="28"/>
          <w:szCs w:val="28"/>
          <w:lang w:val="uk-UA"/>
        </w:rPr>
        <w:t>а</w:t>
      </w:r>
      <w:r w:rsidRPr="00D8145F">
        <w:rPr>
          <w:sz w:val="28"/>
          <w:szCs w:val="28"/>
          <w:lang w:val="uk-UA"/>
        </w:rPr>
        <w:t>су як критерії адаптації до значних фізичних навантажень // Фізіологічний жу</w:t>
      </w:r>
      <w:r w:rsidRPr="00D8145F">
        <w:rPr>
          <w:sz w:val="28"/>
          <w:szCs w:val="28"/>
          <w:lang w:val="uk-UA"/>
        </w:rPr>
        <w:t>р</w:t>
      </w:r>
      <w:r w:rsidRPr="00D8145F">
        <w:rPr>
          <w:sz w:val="28"/>
          <w:szCs w:val="28"/>
          <w:lang w:val="uk-UA"/>
        </w:rPr>
        <w:t xml:space="preserve">нал. – 2004. </w:t>
      </w:r>
      <w:r w:rsidRPr="00D8145F">
        <w:rPr>
          <w:sz w:val="28"/>
          <w:lang w:val="uk-UA"/>
        </w:rPr>
        <w:t>–</w:t>
      </w:r>
      <w:r w:rsidRPr="00D8145F">
        <w:rPr>
          <w:sz w:val="28"/>
          <w:szCs w:val="28"/>
          <w:lang w:val="uk-UA"/>
        </w:rPr>
        <w:t xml:space="preserve"> № 3. – С. 65-70.</w:t>
      </w:r>
    </w:p>
    <w:p w:rsidR="00265681" w:rsidRPr="00D8145F" w:rsidRDefault="00265681" w:rsidP="00DE62DA">
      <w:pPr>
        <w:numPr>
          <w:ilvl w:val="0"/>
          <w:numId w:val="47"/>
        </w:numPr>
        <w:suppressAutoHyphens w:val="0"/>
        <w:spacing w:line="360" w:lineRule="auto"/>
        <w:jc w:val="both"/>
        <w:rPr>
          <w:sz w:val="28"/>
          <w:szCs w:val="28"/>
          <w:lang w:val="uk-UA"/>
        </w:rPr>
      </w:pPr>
      <w:r w:rsidRPr="00D8145F">
        <w:rPr>
          <w:sz w:val="28"/>
          <w:szCs w:val="28"/>
          <w:lang w:val="uk-UA"/>
        </w:rPr>
        <w:t>Дослідження пероксидної оксидації ліпідів та антиоксидантного зах</w:t>
      </w:r>
      <w:r w:rsidRPr="00D8145F">
        <w:rPr>
          <w:sz w:val="28"/>
          <w:szCs w:val="28"/>
          <w:lang w:val="uk-UA"/>
        </w:rPr>
        <w:t>и</w:t>
      </w:r>
      <w:r w:rsidRPr="00D8145F">
        <w:rPr>
          <w:sz w:val="28"/>
          <w:szCs w:val="28"/>
          <w:lang w:val="uk-UA"/>
        </w:rPr>
        <w:t xml:space="preserve">сту організму в клінічній практиці (методичні рекомендації). – Львів. 2002. – 20 с. </w:t>
      </w:r>
    </w:p>
    <w:p w:rsidR="00265681" w:rsidRPr="00D8145F" w:rsidRDefault="00265681" w:rsidP="00DE62DA">
      <w:pPr>
        <w:numPr>
          <w:ilvl w:val="0"/>
          <w:numId w:val="47"/>
        </w:numPr>
        <w:suppressAutoHyphens w:val="0"/>
        <w:spacing w:line="360" w:lineRule="auto"/>
        <w:jc w:val="both"/>
        <w:rPr>
          <w:sz w:val="28"/>
          <w:szCs w:val="28"/>
          <w:lang w:val="uk-UA"/>
        </w:rPr>
      </w:pPr>
      <w:r w:rsidRPr="00D8145F">
        <w:rPr>
          <w:sz w:val="28"/>
          <w:szCs w:val="28"/>
          <w:lang w:val="uk-UA"/>
        </w:rPr>
        <w:t>Драницин О.В. Зміна розмірів та морфологічних типів еритроцитів у спортсменів високої кваліфікації після фізичного навантаження су</w:t>
      </w:r>
      <w:r w:rsidRPr="00D8145F">
        <w:rPr>
          <w:sz w:val="28"/>
          <w:szCs w:val="28"/>
          <w:lang w:val="uk-UA"/>
        </w:rPr>
        <w:t>б</w:t>
      </w:r>
      <w:r w:rsidRPr="00D8145F">
        <w:rPr>
          <w:sz w:val="28"/>
          <w:szCs w:val="28"/>
          <w:lang w:val="uk-UA"/>
        </w:rPr>
        <w:t>максимальної потужності // Експериментальна та клінічна фізіологія та бі</w:t>
      </w:r>
      <w:r w:rsidRPr="00D8145F">
        <w:rPr>
          <w:sz w:val="28"/>
          <w:szCs w:val="28"/>
          <w:lang w:val="uk-UA"/>
        </w:rPr>
        <w:t>о</w:t>
      </w:r>
      <w:r w:rsidRPr="00D8145F">
        <w:rPr>
          <w:sz w:val="28"/>
          <w:szCs w:val="28"/>
          <w:lang w:val="uk-UA"/>
        </w:rPr>
        <w:t xml:space="preserve">хімія. – 2005. </w:t>
      </w:r>
      <w:r w:rsidRPr="00D8145F">
        <w:rPr>
          <w:sz w:val="28"/>
          <w:lang w:val="uk-UA"/>
        </w:rPr>
        <w:t>–</w:t>
      </w:r>
      <w:r w:rsidRPr="00D8145F">
        <w:rPr>
          <w:sz w:val="28"/>
          <w:szCs w:val="28"/>
          <w:lang w:val="uk-UA"/>
        </w:rPr>
        <w:t xml:space="preserve"> № 1. – С. 60-67.</w:t>
      </w:r>
    </w:p>
    <w:p w:rsidR="00265681" w:rsidRPr="00D8145F" w:rsidRDefault="00265681" w:rsidP="00DE62DA">
      <w:pPr>
        <w:numPr>
          <w:ilvl w:val="0"/>
          <w:numId w:val="47"/>
        </w:numPr>
        <w:suppressAutoHyphens w:val="0"/>
        <w:spacing w:line="360" w:lineRule="auto"/>
        <w:jc w:val="both"/>
        <w:rPr>
          <w:sz w:val="28"/>
          <w:szCs w:val="28"/>
          <w:lang w:val="uk-UA"/>
        </w:rPr>
      </w:pPr>
      <w:r w:rsidRPr="00D8145F">
        <w:rPr>
          <w:sz w:val="28"/>
          <w:szCs w:val="28"/>
        </w:rPr>
        <w:t>Дубинина Е.Е., Сальникова Л.А., Ефимова Л.Ф. Активность и изоферментный спектр супероксиддисмутазы эритроцитов и плазмы кр</w:t>
      </w:r>
      <w:r w:rsidRPr="00D8145F">
        <w:rPr>
          <w:sz w:val="28"/>
          <w:szCs w:val="28"/>
        </w:rPr>
        <w:t>о</w:t>
      </w:r>
      <w:r w:rsidRPr="00D8145F">
        <w:rPr>
          <w:sz w:val="28"/>
          <w:szCs w:val="28"/>
        </w:rPr>
        <w:t xml:space="preserve">ви человека // Лабораторное дело. – 1983. </w:t>
      </w:r>
      <w:r w:rsidRPr="00D8145F">
        <w:rPr>
          <w:sz w:val="28"/>
          <w:lang w:val="uk-UA"/>
        </w:rPr>
        <w:t>–</w:t>
      </w:r>
      <w:r w:rsidRPr="00D8145F">
        <w:rPr>
          <w:sz w:val="28"/>
          <w:szCs w:val="28"/>
        </w:rPr>
        <w:t xml:space="preserve"> № 10. – С. 30-33. </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Ерёмина Е.Л., Мищенко В.П., Мищенко И.В. Особенности микроци</w:t>
      </w:r>
      <w:r w:rsidRPr="00D8145F">
        <w:rPr>
          <w:sz w:val="28"/>
          <w:szCs w:val="28"/>
        </w:rPr>
        <w:t>р</w:t>
      </w:r>
      <w:r w:rsidRPr="00D8145F">
        <w:rPr>
          <w:sz w:val="28"/>
          <w:szCs w:val="28"/>
        </w:rPr>
        <w:t>куляторного и коагуляционного гемостаза, реакций перекисного окисления липидов и их значение в обосновании дифференцирова</w:t>
      </w:r>
      <w:r w:rsidRPr="00D8145F">
        <w:rPr>
          <w:sz w:val="28"/>
          <w:szCs w:val="28"/>
        </w:rPr>
        <w:t>н</w:t>
      </w:r>
      <w:r w:rsidRPr="00D8145F">
        <w:rPr>
          <w:sz w:val="28"/>
          <w:szCs w:val="28"/>
        </w:rPr>
        <w:t xml:space="preserve">ных режимов оздоровительных тренировок лиц разного возраста </w:t>
      </w:r>
      <w:r w:rsidRPr="00D8145F">
        <w:rPr>
          <w:sz w:val="28"/>
          <w:szCs w:val="28"/>
          <w:lang w:val="uk-UA"/>
        </w:rPr>
        <w:t xml:space="preserve">// Матеріали </w:t>
      </w:r>
      <w:r w:rsidRPr="00D8145F">
        <w:rPr>
          <w:sz w:val="28"/>
          <w:szCs w:val="28"/>
          <w:lang w:val="uk-UA"/>
        </w:rPr>
        <w:lastRenderedPageBreak/>
        <w:t>ІІ міжнародної наукової конференції. – К., 22-24 травня 2002 р. – С. 103-105.</w:t>
      </w:r>
    </w:p>
    <w:p w:rsidR="00265681" w:rsidRPr="00D8145F" w:rsidRDefault="00265681" w:rsidP="00DE62DA">
      <w:pPr>
        <w:numPr>
          <w:ilvl w:val="0"/>
          <w:numId w:val="47"/>
        </w:numPr>
        <w:suppressAutoHyphens w:val="0"/>
        <w:spacing w:line="360" w:lineRule="auto"/>
        <w:jc w:val="both"/>
        <w:rPr>
          <w:sz w:val="28"/>
          <w:szCs w:val="28"/>
          <w:lang w:val="uk-UA"/>
        </w:rPr>
      </w:pPr>
      <w:r w:rsidRPr="00D8145F">
        <w:rPr>
          <w:sz w:val="28"/>
          <w:szCs w:val="28"/>
          <w:lang w:val="uk-UA"/>
        </w:rPr>
        <w:t xml:space="preserve">Єраносян Х.В., Коношенко С.В. Пероксидна оксидація ліпідів і стан антиоксидантної системи в еритроцитах за умов ініціації процесів окиснення </w:t>
      </w:r>
      <w:r w:rsidRPr="00D8145F">
        <w:rPr>
          <w:sz w:val="28"/>
          <w:szCs w:val="28"/>
          <w:lang w:val="en-US"/>
        </w:rPr>
        <w:t>in</w:t>
      </w:r>
      <w:r w:rsidRPr="00D8145F">
        <w:rPr>
          <w:sz w:val="28"/>
          <w:szCs w:val="28"/>
        </w:rPr>
        <w:t xml:space="preserve"> </w:t>
      </w:r>
      <w:r w:rsidRPr="00D8145F">
        <w:rPr>
          <w:sz w:val="28"/>
          <w:szCs w:val="28"/>
          <w:lang w:val="en-US"/>
        </w:rPr>
        <w:t>vitro</w:t>
      </w:r>
      <w:r w:rsidRPr="00D8145F">
        <w:rPr>
          <w:sz w:val="28"/>
          <w:szCs w:val="28"/>
        </w:rPr>
        <w:t xml:space="preserve"> </w:t>
      </w:r>
      <w:r w:rsidRPr="00D8145F">
        <w:rPr>
          <w:sz w:val="28"/>
          <w:szCs w:val="28"/>
          <w:lang w:val="uk-UA"/>
        </w:rPr>
        <w:t>// Експериментальна та клінічна фізіологія та біох</w:t>
      </w:r>
      <w:r w:rsidRPr="00D8145F">
        <w:rPr>
          <w:sz w:val="28"/>
          <w:szCs w:val="28"/>
          <w:lang w:val="uk-UA"/>
        </w:rPr>
        <w:t>і</w:t>
      </w:r>
      <w:r w:rsidRPr="00D8145F">
        <w:rPr>
          <w:sz w:val="28"/>
          <w:szCs w:val="28"/>
          <w:lang w:val="uk-UA"/>
        </w:rPr>
        <w:t xml:space="preserve">мія. – 2004. </w:t>
      </w:r>
      <w:r w:rsidRPr="00D8145F">
        <w:rPr>
          <w:sz w:val="28"/>
          <w:lang w:val="uk-UA"/>
        </w:rPr>
        <w:t>–</w:t>
      </w:r>
      <w:r w:rsidRPr="00D8145F">
        <w:rPr>
          <w:sz w:val="28"/>
          <w:szCs w:val="28"/>
          <w:lang w:val="uk-UA"/>
        </w:rPr>
        <w:t xml:space="preserve"> № 3. – С. 39-43. </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Зарубина Е.Г. Структурные нарушения мембран эритроцитов у бол</w:t>
      </w:r>
      <w:r w:rsidRPr="00D8145F">
        <w:rPr>
          <w:sz w:val="28"/>
          <w:szCs w:val="28"/>
        </w:rPr>
        <w:t>ь</w:t>
      </w:r>
      <w:r w:rsidRPr="00D8145F">
        <w:rPr>
          <w:sz w:val="28"/>
          <w:szCs w:val="28"/>
        </w:rPr>
        <w:t xml:space="preserve">ных инфарктом миокарда // Военно-медицинский журнал. – 2002. </w:t>
      </w:r>
      <w:r w:rsidRPr="00D8145F">
        <w:rPr>
          <w:sz w:val="28"/>
          <w:lang w:val="uk-UA"/>
        </w:rPr>
        <w:t>–</w:t>
      </w:r>
      <w:r w:rsidRPr="00D8145F">
        <w:rPr>
          <w:sz w:val="28"/>
          <w:szCs w:val="28"/>
        </w:rPr>
        <w:t xml:space="preserve"> № 2. – С. 34-36.</w:t>
      </w:r>
    </w:p>
    <w:p w:rsidR="00265681" w:rsidRPr="00D8145F" w:rsidRDefault="00265681" w:rsidP="00DE62DA">
      <w:pPr>
        <w:numPr>
          <w:ilvl w:val="0"/>
          <w:numId w:val="47"/>
        </w:numPr>
        <w:suppressAutoHyphens w:val="0"/>
        <w:spacing w:line="360" w:lineRule="auto"/>
        <w:jc w:val="both"/>
        <w:rPr>
          <w:sz w:val="28"/>
          <w:szCs w:val="28"/>
          <w:lang w:val="uk-UA"/>
        </w:rPr>
      </w:pPr>
      <w:r w:rsidRPr="00D8145F">
        <w:rPr>
          <w:sz w:val="28"/>
          <w:szCs w:val="28"/>
        </w:rPr>
        <w:t xml:space="preserve">Значение физико-химических и биологических свойств плазмы крови в регуляции реологических характеристик эритроцитов человека / Т.А. Блохина, С.Б. Назаров, В.В. Чемоданов, О.А. Пахрова </w:t>
      </w:r>
      <w:r w:rsidRPr="00D8145F">
        <w:rPr>
          <w:sz w:val="28"/>
          <w:szCs w:val="28"/>
          <w:lang w:val="uk-UA"/>
        </w:rPr>
        <w:t>// Мікр</w:t>
      </w:r>
      <w:r w:rsidRPr="00D8145F">
        <w:rPr>
          <w:sz w:val="28"/>
          <w:szCs w:val="28"/>
          <w:lang w:val="uk-UA"/>
        </w:rPr>
        <w:t>о</w:t>
      </w:r>
      <w:r w:rsidRPr="00D8145F">
        <w:rPr>
          <w:sz w:val="28"/>
          <w:szCs w:val="28"/>
          <w:lang w:val="uk-UA"/>
        </w:rPr>
        <w:t xml:space="preserve">циркуляція та її </w:t>
      </w:r>
      <w:proofErr w:type="gramStart"/>
      <w:r w:rsidRPr="00D8145F">
        <w:rPr>
          <w:sz w:val="28"/>
          <w:szCs w:val="28"/>
          <w:lang w:val="uk-UA"/>
        </w:rPr>
        <w:t>в</w:t>
      </w:r>
      <w:proofErr w:type="gramEnd"/>
      <w:r w:rsidRPr="00D8145F">
        <w:rPr>
          <w:sz w:val="28"/>
          <w:szCs w:val="28"/>
          <w:lang w:val="uk-UA"/>
        </w:rPr>
        <w:t>ікові зміни // Матеріали ІІ міжнародної наукової конференції. – К., 22-24 травня 2002 р. – С. 34-35.</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 xml:space="preserve">Изучение проявлений оксидативного стресса в эритроцитах консервированной крови на этапах хранения / И.А. Комаревцева, П.Н. Малыш, Т.В. </w:t>
      </w:r>
      <w:proofErr w:type="gramStart"/>
      <w:r w:rsidRPr="00D8145F">
        <w:rPr>
          <w:sz w:val="28"/>
          <w:szCs w:val="28"/>
        </w:rPr>
        <w:t>Письменная</w:t>
      </w:r>
      <w:proofErr w:type="gramEnd"/>
      <w:r w:rsidRPr="00D8145F">
        <w:rPr>
          <w:sz w:val="28"/>
          <w:szCs w:val="28"/>
        </w:rPr>
        <w:t xml:space="preserve">, М.В. Золотаревская // </w:t>
      </w:r>
      <w:r w:rsidRPr="00D8145F">
        <w:rPr>
          <w:sz w:val="28"/>
          <w:szCs w:val="28"/>
          <w:lang w:val="uk-UA"/>
        </w:rPr>
        <w:t>Український медичний ал</w:t>
      </w:r>
      <w:r w:rsidRPr="00D8145F">
        <w:rPr>
          <w:sz w:val="28"/>
          <w:szCs w:val="28"/>
          <w:lang w:val="uk-UA"/>
        </w:rPr>
        <w:t>ь</w:t>
      </w:r>
      <w:r w:rsidRPr="00D8145F">
        <w:rPr>
          <w:sz w:val="28"/>
          <w:szCs w:val="28"/>
          <w:lang w:val="uk-UA"/>
        </w:rPr>
        <w:t>манах. – 2005. – № 4. – С. 95-98.</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 xml:space="preserve">Казимирко Н.К., </w:t>
      </w:r>
      <w:proofErr w:type="gramStart"/>
      <w:r w:rsidRPr="00D8145F">
        <w:rPr>
          <w:sz w:val="28"/>
          <w:szCs w:val="28"/>
        </w:rPr>
        <w:t>Дурнев</w:t>
      </w:r>
      <w:proofErr w:type="gramEnd"/>
      <w:r w:rsidRPr="00D8145F">
        <w:rPr>
          <w:sz w:val="28"/>
          <w:szCs w:val="28"/>
        </w:rPr>
        <w:t xml:space="preserve"> В.И., Андреева З.С. Изменение кислотной резистентности эритроцитов у бегунов на средние дистанции. Сообщ</w:t>
      </w:r>
      <w:r w:rsidRPr="00D8145F">
        <w:rPr>
          <w:sz w:val="28"/>
          <w:szCs w:val="28"/>
        </w:rPr>
        <w:t>е</w:t>
      </w:r>
      <w:r w:rsidRPr="00D8145F">
        <w:rPr>
          <w:sz w:val="28"/>
          <w:szCs w:val="28"/>
        </w:rPr>
        <w:t xml:space="preserve">ние 2 // Теория и практика физической культуры. – 1980. </w:t>
      </w:r>
      <w:r w:rsidRPr="00D8145F">
        <w:rPr>
          <w:sz w:val="28"/>
          <w:szCs w:val="28"/>
          <w:lang w:val="uk-UA"/>
        </w:rPr>
        <w:t>–</w:t>
      </w:r>
      <w:r w:rsidRPr="00D8145F">
        <w:rPr>
          <w:sz w:val="28"/>
          <w:szCs w:val="28"/>
        </w:rPr>
        <w:t xml:space="preserve"> № 10. – С. 30-32.</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 xml:space="preserve">Казимирко Н.К., </w:t>
      </w:r>
      <w:proofErr w:type="gramStart"/>
      <w:r w:rsidRPr="00D8145F">
        <w:rPr>
          <w:sz w:val="28"/>
          <w:szCs w:val="28"/>
        </w:rPr>
        <w:t>Дурнев</w:t>
      </w:r>
      <w:proofErr w:type="gramEnd"/>
      <w:r w:rsidRPr="00D8145F">
        <w:rPr>
          <w:sz w:val="28"/>
          <w:szCs w:val="28"/>
        </w:rPr>
        <w:t xml:space="preserve"> В.И., Андреева З.С. Изменения кислотной р</w:t>
      </w:r>
      <w:r w:rsidRPr="00D8145F">
        <w:rPr>
          <w:sz w:val="28"/>
          <w:szCs w:val="28"/>
        </w:rPr>
        <w:t>е</w:t>
      </w:r>
      <w:r w:rsidRPr="00D8145F">
        <w:rPr>
          <w:sz w:val="28"/>
          <w:szCs w:val="28"/>
        </w:rPr>
        <w:t>зистентности эритроцитов у бегунов на средние дистанции // Теория и пра</w:t>
      </w:r>
      <w:r w:rsidRPr="00D8145F">
        <w:rPr>
          <w:sz w:val="28"/>
          <w:szCs w:val="28"/>
        </w:rPr>
        <w:t>к</w:t>
      </w:r>
      <w:r w:rsidRPr="00D8145F">
        <w:rPr>
          <w:sz w:val="28"/>
          <w:szCs w:val="28"/>
        </w:rPr>
        <w:t xml:space="preserve">тика физической культуры. </w:t>
      </w:r>
      <w:r w:rsidRPr="00D8145F">
        <w:rPr>
          <w:sz w:val="28"/>
          <w:lang w:val="uk-UA"/>
        </w:rPr>
        <w:t>–</w:t>
      </w:r>
      <w:r w:rsidRPr="00D8145F">
        <w:rPr>
          <w:sz w:val="28"/>
          <w:szCs w:val="28"/>
        </w:rPr>
        <w:t xml:space="preserve"> 1978. </w:t>
      </w:r>
      <w:r w:rsidRPr="00D8145F">
        <w:rPr>
          <w:sz w:val="28"/>
          <w:lang w:val="uk-UA"/>
        </w:rPr>
        <w:t>–</w:t>
      </w:r>
      <w:r w:rsidRPr="00D8145F">
        <w:rPr>
          <w:sz w:val="28"/>
          <w:szCs w:val="28"/>
        </w:rPr>
        <w:t xml:space="preserve"> № 5. </w:t>
      </w:r>
      <w:r w:rsidRPr="00D8145F">
        <w:rPr>
          <w:sz w:val="28"/>
          <w:lang w:val="uk-UA"/>
        </w:rPr>
        <w:t>–</w:t>
      </w:r>
      <w:r w:rsidRPr="00D8145F">
        <w:rPr>
          <w:sz w:val="28"/>
          <w:szCs w:val="28"/>
        </w:rPr>
        <w:t xml:space="preserve"> С. 37-40.</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 xml:space="preserve">Казимирко Н.К., </w:t>
      </w:r>
      <w:proofErr w:type="gramStart"/>
      <w:r w:rsidRPr="00D8145F">
        <w:rPr>
          <w:sz w:val="28"/>
          <w:szCs w:val="28"/>
        </w:rPr>
        <w:t>Дурнев</w:t>
      </w:r>
      <w:proofErr w:type="gramEnd"/>
      <w:r w:rsidRPr="00D8145F">
        <w:rPr>
          <w:sz w:val="28"/>
          <w:szCs w:val="28"/>
        </w:rPr>
        <w:t xml:space="preserve"> В.И., Андреева З.С. Изменения кислотной резистентности эритроцитов у бегунов на средние дистанции при ра</w:t>
      </w:r>
      <w:r w:rsidRPr="00D8145F">
        <w:rPr>
          <w:sz w:val="28"/>
          <w:szCs w:val="28"/>
        </w:rPr>
        <w:t>з</w:t>
      </w:r>
      <w:r w:rsidRPr="00D8145F">
        <w:rPr>
          <w:sz w:val="28"/>
          <w:szCs w:val="28"/>
        </w:rPr>
        <w:t>личных тренировочных режимах в микроцикле // Теория и практика физической кул</w:t>
      </w:r>
      <w:r w:rsidRPr="00D8145F">
        <w:rPr>
          <w:sz w:val="28"/>
          <w:szCs w:val="28"/>
        </w:rPr>
        <w:t>ь</w:t>
      </w:r>
      <w:r w:rsidRPr="00D8145F">
        <w:rPr>
          <w:sz w:val="28"/>
          <w:szCs w:val="28"/>
        </w:rPr>
        <w:t xml:space="preserve">туры. – 1982. </w:t>
      </w:r>
      <w:r w:rsidRPr="00D8145F">
        <w:rPr>
          <w:sz w:val="28"/>
          <w:lang w:val="uk-UA"/>
        </w:rPr>
        <w:t>–</w:t>
      </w:r>
      <w:r w:rsidRPr="00D8145F">
        <w:rPr>
          <w:sz w:val="28"/>
          <w:szCs w:val="28"/>
        </w:rPr>
        <w:t xml:space="preserve"> № 3. </w:t>
      </w:r>
      <w:r w:rsidRPr="00D8145F">
        <w:rPr>
          <w:sz w:val="28"/>
          <w:lang w:val="uk-UA"/>
        </w:rPr>
        <w:t>–</w:t>
      </w:r>
      <w:r w:rsidRPr="00D8145F">
        <w:rPr>
          <w:sz w:val="28"/>
          <w:szCs w:val="28"/>
        </w:rPr>
        <w:t xml:space="preserve"> С. 28.</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Казимирко Н.К., Ляпин В.П. Состояние энергетической системы эритроцитов и системы циклических нуклеотидов в иммуноцитах у борцов в ходе тренировочного цикла // Педагогика, психология и м</w:t>
      </w:r>
      <w:r w:rsidRPr="00D8145F">
        <w:rPr>
          <w:sz w:val="28"/>
          <w:szCs w:val="28"/>
        </w:rPr>
        <w:t>е</w:t>
      </w:r>
      <w:r w:rsidRPr="00D8145F">
        <w:rPr>
          <w:sz w:val="28"/>
          <w:szCs w:val="28"/>
        </w:rPr>
        <w:t>дико-</w:t>
      </w:r>
      <w:r w:rsidRPr="00D8145F">
        <w:rPr>
          <w:sz w:val="28"/>
          <w:szCs w:val="28"/>
        </w:rPr>
        <w:lastRenderedPageBreak/>
        <w:t xml:space="preserve">биологические проблемы физического воспитания и спорта. – 2003. </w:t>
      </w:r>
      <w:r w:rsidRPr="00D8145F">
        <w:rPr>
          <w:sz w:val="28"/>
          <w:lang w:val="uk-UA"/>
        </w:rPr>
        <w:t>–</w:t>
      </w:r>
      <w:r w:rsidRPr="00D8145F">
        <w:rPr>
          <w:sz w:val="28"/>
          <w:szCs w:val="28"/>
        </w:rPr>
        <w:t xml:space="preserve"> № 20. – С. 64-69.</w:t>
      </w:r>
    </w:p>
    <w:p w:rsidR="00265681" w:rsidRPr="00D8145F" w:rsidRDefault="00265681" w:rsidP="00DE62DA">
      <w:pPr>
        <w:numPr>
          <w:ilvl w:val="0"/>
          <w:numId w:val="47"/>
        </w:numPr>
        <w:suppressAutoHyphens w:val="0"/>
        <w:spacing w:line="360" w:lineRule="auto"/>
        <w:jc w:val="both"/>
        <w:rPr>
          <w:sz w:val="28"/>
          <w:szCs w:val="28"/>
          <w:lang w:val="uk-UA"/>
        </w:rPr>
      </w:pPr>
      <w:r w:rsidRPr="00D8145F">
        <w:rPr>
          <w:sz w:val="28"/>
          <w:szCs w:val="28"/>
          <w:lang w:val="uk-UA"/>
        </w:rPr>
        <w:t>Казімірко Н.К. Кислотна резистентність еритроцитів при постгемор</w:t>
      </w:r>
      <w:r w:rsidRPr="00D8145F">
        <w:rPr>
          <w:sz w:val="28"/>
          <w:szCs w:val="28"/>
          <w:lang w:val="uk-UA"/>
        </w:rPr>
        <w:t>а</w:t>
      </w:r>
      <w:r w:rsidRPr="00D8145F">
        <w:rPr>
          <w:sz w:val="28"/>
          <w:szCs w:val="28"/>
          <w:lang w:val="uk-UA"/>
        </w:rPr>
        <w:t>гічній анемії в умовах попереднього перегрівання організму // Фізіологічний жу</w:t>
      </w:r>
      <w:r w:rsidRPr="00D8145F">
        <w:rPr>
          <w:sz w:val="28"/>
          <w:szCs w:val="28"/>
          <w:lang w:val="uk-UA"/>
        </w:rPr>
        <w:t>р</w:t>
      </w:r>
      <w:r w:rsidRPr="00D8145F">
        <w:rPr>
          <w:sz w:val="28"/>
          <w:szCs w:val="28"/>
          <w:lang w:val="uk-UA"/>
        </w:rPr>
        <w:t xml:space="preserve">нал АН УРСР. – 1969. </w:t>
      </w:r>
      <w:r w:rsidRPr="00D8145F">
        <w:rPr>
          <w:sz w:val="28"/>
          <w:lang w:val="uk-UA"/>
        </w:rPr>
        <w:t>–</w:t>
      </w:r>
      <w:r w:rsidRPr="00D8145F">
        <w:rPr>
          <w:sz w:val="28"/>
          <w:szCs w:val="28"/>
          <w:lang w:val="uk-UA"/>
        </w:rPr>
        <w:t xml:space="preserve"> № 1. </w:t>
      </w:r>
      <w:r w:rsidRPr="00D8145F">
        <w:rPr>
          <w:sz w:val="28"/>
          <w:lang w:val="uk-UA"/>
        </w:rPr>
        <w:t>–</w:t>
      </w:r>
      <w:r w:rsidRPr="00D8145F">
        <w:rPr>
          <w:sz w:val="28"/>
          <w:szCs w:val="28"/>
          <w:lang w:val="uk-UA"/>
        </w:rPr>
        <w:t xml:space="preserve"> С. 108-110.</w:t>
      </w:r>
    </w:p>
    <w:p w:rsidR="00265681" w:rsidRPr="00D8145F" w:rsidRDefault="00265681" w:rsidP="00DE62DA">
      <w:pPr>
        <w:numPr>
          <w:ilvl w:val="0"/>
          <w:numId w:val="47"/>
        </w:numPr>
        <w:suppressAutoHyphens w:val="0"/>
        <w:spacing w:line="360" w:lineRule="auto"/>
        <w:jc w:val="both"/>
        <w:rPr>
          <w:i/>
          <w:sz w:val="28"/>
          <w:szCs w:val="28"/>
          <w:lang w:val="uk-UA"/>
        </w:rPr>
      </w:pPr>
      <w:r w:rsidRPr="00D8145F">
        <w:rPr>
          <w:sz w:val="28"/>
          <w:szCs w:val="28"/>
          <w:lang w:val="uk-UA"/>
        </w:rPr>
        <w:t>Калугіна Л.В. Стан глутатіон-залежної ферментної системи еритроц</w:t>
      </w:r>
      <w:r w:rsidRPr="00D8145F">
        <w:rPr>
          <w:sz w:val="28"/>
          <w:szCs w:val="28"/>
          <w:lang w:val="uk-UA"/>
        </w:rPr>
        <w:t>и</w:t>
      </w:r>
      <w:r w:rsidRPr="00D8145F">
        <w:rPr>
          <w:sz w:val="28"/>
          <w:szCs w:val="28"/>
          <w:lang w:val="uk-UA"/>
        </w:rPr>
        <w:t>тів у жінок з анемією вагітних на тлі хронічного пієлонефриту // Українс</w:t>
      </w:r>
      <w:r w:rsidRPr="00D8145F">
        <w:rPr>
          <w:sz w:val="28"/>
          <w:szCs w:val="28"/>
          <w:lang w:val="uk-UA"/>
        </w:rPr>
        <w:t>ь</w:t>
      </w:r>
      <w:r w:rsidRPr="00D8145F">
        <w:rPr>
          <w:sz w:val="28"/>
          <w:szCs w:val="28"/>
          <w:lang w:val="uk-UA"/>
        </w:rPr>
        <w:t xml:space="preserve">кий журнал гематології та трансфузіології. – 2005. </w:t>
      </w:r>
      <w:r w:rsidRPr="00D8145F">
        <w:rPr>
          <w:sz w:val="28"/>
          <w:lang w:val="uk-UA"/>
        </w:rPr>
        <w:t>–</w:t>
      </w:r>
      <w:r w:rsidRPr="00D8145F">
        <w:rPr>
          <w:sz w:val="28"/>
          <w:szCs w:val="28"/>
          <w:lang w:val="uk-UA"/>
        </w:rPr>
        <w:t xml:space="preserve"> № 6. – С. 34-36. </w:t>
      </w:r>
    </w:p>
    <w:p w:rsidR="00265681" w:rsidRPr="00D8145F" w:rsidRDefault="00265681" w:rsidP="00DE62DA">
      <w:pPr>
        <w:numPr>
          <w:ilvl w:val="0"/>
          <w:numId w:val="47"/>
        </w:numPr>
        <w:suppressAutoHyphens w:val="0"/>
        <w:spacing w:line="360" w:lineRule="auto"/>
        <w:jc w:val="both"/>
        <w:rPr>
          <w:sz w:val="28"/>
          <w:szCs w:val="28"/>
          <w:lang w:val="uk-UA"/>
        </w:rPr>
      </w:pPr>
      <w:r w:rsidRPr="00D8145F">
        <w:rPr>
          <w:sz w:val="28"/>
          <w:szCs w:val="28"/>
        </w:rPr>
        <w:t>Кислотная резистентность эритроцитов при медикаментозном леч</w:t>
      </w:r>
      <w:r w:rsidRPr="00D8145F">
        <w:rPr>
          <w:sz w:val="28"/>
          <w:szCs w:val="28"/>
        </w:rPr>
        <w:t>е</w:t>
      </w:r>
      <w:r w:rsidRPr="00D8145F">
        <w:rPr>
          <w:sz w:val="28"/>
          <w:szCs w:val="28"/>
        </w:rPr>
        <w:t>нии сердечной недостаточности у больных ишемической болезнью сердца / Сахарчук И.И., Стародуб Н.Ф., Сисецкий А.П., Артюх В.П., Ден</w:t>
      </w:r>
      <w:r w:rsidRPr="00D8145F">
        <w:rPr>
          <w:sz w:val="28"/>
          <w:szCs w:val="28"/>
        </w:rPr>
        <w:t>и</w:t>
      </w:r>
      <w:r w:rsidRPr="00D8145F">
        <w:rPr>
          <w:sz w:val="28"/>
          <w:szCs w:val="28"/>
        </w:rPr>
        <w:t xml:space="preserve">сенко Г.Т. // Врачебное дело. – 1991. </w:t>
      </w:r>
      <w:r w:rsidRPr="00D8145F">
        <w:rPr>
          <w:sz w:val="28"/>
          <w:lang w:val="uk-UA"/>
        </w:rPr>
        <w:t>–</w:t>
      </w:r>
      <w:r w:rsidRPr="00D8145F">
        <w:rPr>
          <w:sz w:val="28"/>
          <w:szCs w:val="28"/>
        </w:rPr>
        <w:t xml:space="preserve"> № 5. – С. 33-35.</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Кононенко Н.Н. Функциональное состояние и реакции перекисного окисления липидов в эритроцитах при экспериментальной гастрал</w:t>
      </w:r>
      <w:r w:rsidRPr="00D8145F">
        <w:rPr>
          <w:sz w:val="28"/>
          <w:szCs w:val="28"/>
        </w:rPr>
        <w:t>ь</w:t>
      </w:r>
      <w:r w:rsidRPr="00D8145F">
        <w:rPr>
          <w:sz w:val="28"/>
          <w:szCs w:val="28"/>
        </w:rPr>
        <w:t>ной язве // Труды Крымского государственного медицинского униве</w:t>
      </w:r>
      <w:r w:rsidRPr="00D8145F">
        <w:rPr>
          <w:sz w:val="28"/>
          <w:szCs w:val="28"/>
        </w:rPr>
        <w:t>р</w:t>
      </w:r>
      <w:r w:rsidRPr="00D8145F">
        <w:rPr>
          <w:sz w:val="28"/>
          <w:szCs w:val="28"/>
        </w:rPr>
        <w:t>ситета им. С. И. Георгиевского. Том 142, часть 3. – Симферополь, 2006. – С. 59-62.</w:t>
      </w:r>
    </w:p>
    <w:p w:rsidR="00265681" w:rsidRPr="00D8145F" w:rsidRDefault="00265681" w:rsidP="00DE62DA">
      <w:pPr>
        <w:numPr>
          <w:ilvl w:val="0"/>
          <w:numId w:val="47"/>
        </w:numPr>
        <w:suppressAutoHyphens w:val="0"/>
        <w:spacing w:line="360" w:lineRule="auto"/>
        <w:jc w:val="both"/>
        <w:rPr>
          <w:sz w:val="28"/>
          <w:szCs w:val="28"/>
          <w:lang w:val="uk-UA"/>
        </w:rPr>
      </w:pPr>
      <w:r w:rsidRPr="00D8145F">
        <w:rPr>
          <w:sz w:val="28"/>
          <w:szCs w:val="28"/>
          <w:lang w:val="uk-UA"/>
        </w:rPr>
        <w:t>Коношенко С.В., Журба В.А., Луцик О.Г. Вплив харчової добавки, яка містить поліненасичені жирні кислоти на функціональну активність сироваткового альбуміну та жирнокислотний склад еритроцитарних мембран у спортсменів-волейболістів // Експериментальна та клінічна фізі</w:t>
      </w:r>
      <w:r w:rsidRPr="00D8145F">
        <w:rPr>
          <w:sz w:val="28"/>
          <w:szCs w:val="28"/>
          <w:lang w:val="uk-UA"/>
        </w:rPr>
        <w:t>о</w:t>
      </w:r>
      <w:r w:rsidRPr="00D8145F">
        <w:rPr>
          <w:sz w:val="28"/>
          <w:szCs w:val="28"/>
          <w:lang w:val="uk-UA"/>
        </w:rPr>
        <w:t>логія і біохімія. – 2000. – № 2. – С. 69-72.</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 xml:space="preserve">Конюхова Л.К., Малахова В.Н. Исследования </w:t>
      </w:r>
      <w:proofErr w:type="gramStart"/>
      <w:r w:rsidRPr="00D8145F">
        <w:rPr>
          <w:sz w:val="28"/>
          <w:szCs w:val="28"/>
        </w:rPr>
        <w:sym w:font="Symbol" w:char="F061"/>
      </w:r>
      <w:r w:rsidRPr="00D8145F">
        <w:rPr>
          <w:sz w:val="28"/>
          <w:szCs w:val="28"/>
        </w:rPr>
        <w:t>-</w:t>
      </w:r>
      <w:proofErr w:type="gramEnd"/>
      <w:r w:rsidRPr="00D8145F">
        <w:rPr>
          <w:sz w:val="28"/>
          <w:szCs w:val="28"/>
        </w:rPr>
        <w:t>кетобутирата для дифференцированного определения активности субъединиц изофе</w:t>
      </w:r>
      <w:r w:rsidRPr="00D8145F">
        <w:rPr>
          <w:sz w:val="28"/>
          <w:szCs w:val="28"/>
        </w:rPr>
        <w:t>р</w:t>
      </w:r>
      <w:r w:rsidRPr="00D8145F">
        <w:rPr>
          <w:sz w:val="28"/>
          <w:szCs w:val="28"/>
        </w:rPr>
        <w:t xml:space="preserve">ментов лактатдегидрогеназы // Вопросы медицинской химии. – 1979. – Выпуск 3. – С. 244-247. </w:t>
      </w:r>
    </w:p>
    <w:p w:rsidR="00265681" w:rsidRPr="00D8145F" w:rsidRDefault="00265681" w:rsidP="00DE62DA">
      <w:pPr>
        <w:numPr>
          <w:ilvl w:val="0"/>
          <w:numId w:val="47"/>
        </w:numPr>
        <w:suppressAutoHyphens w:val="0"/>
        <w:spacing w:line="360" w:lineRule="auto"/>
        <w:jc w:val="both"/>
        <w:rPr>
          <w:sz w:val="28"/>
          <w:szCs w:val="28"/>
          <w:lang w:val="uk-UA"/>
        </w:rPr>
      </w:pPr>
      <w:r w:rsidRPr="00D8145F">
        <w:rPr>
          <w:sz w:val="28"/>
          <w:szCs w:val="28"/>
          <w:lang w:val="uk-UA"/>
        </w:rPr>
        <w:t>Крисковець А. Використання показників перекисного гемолізу ери</w:t>
      </w:r>
      <w:r w:rsidRPr="00D8145F">
        <w:rPr>
          <w:sz w:val="28"/>
          <w:szCs w:val="28"/>
          <w:lang w:val="uk-UA"/>
        </w:rPr>
        <w:t>т</w:t>
      </w:r>
      <w:r w:rsidRPr="00D8145F">
        <w:rPr>
          <w:sz w:val="28"/>
          <w:szCs w:val="28"/>
          <w:lang w:val="uk-UA"/>
        </w:rPr>
        <w:t>роцитів крові в оцінці рівня спеціальної підготовленості спортсменів // Збірник наукових праць з галузі фізичної культури і спорту «Молода спортивна н</w:t>
      </w:r>
      <w:r w:rsidRPr="00D8145F">
        <w:rPr>
          <w:sz w:val="28"/>
          <w:szCs w:val="28"/>
          <w:lang w:val="uk-UA"/>
        </w:rPr>
        <w:t>а</w:t>
      </w:r>
      <w:r w:rsidRPr="00D8145F">
        <w:rPr>
          <w:sz w:val="28"/>
          <w:szCs w:val="28"/>
          <w:lang w:val="uk-UA"/>
        </w:rPr>
        <w:t>ука України». – Львів: ДЛІФК, 2002. – С. 126-129.</w:t>
      </w:r>
    </w:p>
    <w:p w:rsidR="00265681" w:rsidRPr="00D8145F" w:rsidRDefault="00265681" w:rsidP="00DE62DA">
      <w:pPr>
        <w:numPr>
          <w:ilvl w:val="0"/>
          <w:numId w:val="47"/>
        </w:numPr>
        <w:suppressAutoHyphens w:val="0"/>
        <w:spacing w:line="360" w:lineRule="auto"/>
        <w:jc w:val="both"/>
        <w:rPr>
          <w:sz w:val="28"/>
          <w:szCs w:val="28"/>
          <w:lang w:val="uk-UA"/>
        </w:rPr>
      </w:pPr>
      <w:r w:rsidRPr="00D8145F">
        <w:rPr>
          <w:sz w:val="28"/>
          <w:szCs w:val="28"/>
        </w:rPr>
        <w:lastRenderedPageBreak/>
        <w:t>Крылов В.Н., Дерюгина А.В. Типовые изменения электрофоретич</w:t>
      </w:r>
      <w:r w:rsidRPr="00D8145F">
        <w:rPr>
          <w:sz w:val="28"/>
          <w:szCs w:val="28"/>
        </w:rPr>
        <w:t>е</w:t>
      </w:r>
      <w:r w:rsidRPr="00D8145F">
        <w:rPr>
          <w:sz w:val="28"/>
          <w:szCs w:val="28"/>
        </w:rPr>
        <w:t>ской подвижности эритроцитов при стрессовых воздействиях // Бю</w:t>
      </w:r>
      <w:r w:rsidRPr="00D8145F">
        <w:rPr>
          <w:sz w:val="28"/>
          <w:szCs w:val="28"/>
        </w:rPr>
        <w:t>л</w:t>
      </w:r>
      <w:r w:rsidRPr="00D8145F">
        <w:rPr>
          <w:sz w:val="28"/>
          <w:szCs w:val="28"/>
        </w:rPr>
        <w:t xml:space="preserve">летень экспериментальной биологии и медицины. – 2005. </w:t>
      </w:r>
      <w:r w:rsidRPr="00D8145F">
        <w:rPr>
          <w:sz w:val="28"/>
          <w:lang w:val="uk-UA"/>
        </w:rPr>
        <w:t>–</w:t>
      </w:r>
      <w:r w:rsidRPr="00D8145F">
        <w:rPr>
          <w:sz w:val="28"/>
          <w:szCs w:val="28"/>
        </w:rPr>
        <w:t xml:space="preserve"> № 4. – С. 364-366. </w:t>
      </w:r>
    </w:p>
    <w:p w:rsidR="00265681" w:rsidRPr="00D8145F" w:rsidRDefault="00265681" w:rsidP="00DE62DA">
      <w:pPr>
        <w:numPr>
          <w:ilvl w:val="0"/>
          <w:numId w:val="47"/>
        </w:numPr>
        <w:suppressAutoHyphens w:val="0"/>
        <w:spacing w:line="360" w:lineRule="auto"/>
        <w:jc w:val="both"/>
        <w:rPr>
          <w:sz w:val="28"/>
          <w:szCs w:val="28"/>
          <w:lang w:val="uk-UA"/>
        </w:rPr>
      </w:pPr>
      <w:r w:rsidRPr="00D8145F">
        <w:rPr>
          <w:sz w:val="28"/>
          <w:szCs w:val="28"/>
          <w:lang w:val="uk-UA"/>
        </w:rPr>
        <w:t>Л</w:t>
      </w:r>
      <w:r w:rsidRPr="00D8145F">
        <w:rPr>
          <w:sz w:val="28"/>
          <w:szCs w:val="28"/>
        </w:rPr>
        <w:t>азареишвили Х.Б., Чахунашвили Г.С. Структурные индексы клеток крови у юных спортсменов после одного месяца тренировки, прин</w:t>
      </w:r>
      <w:r w:rsidRPr="00D8145F">
        <w:rPr>
          <w:sz w:val="28"/>
          <w:szCs w:val="28"/>
        </w:rPr>
        <w:t>и</w:t>
      </w:r>
      <w:r w:rsidRPr="00D8145F">
        <w:rPr>
          <w:sz w:val="28"/>
          <w:szCs w:val="28"/>
        </w:rPr>
        <w:t>мая во внимание разные виды спорта // Грузинские медицинские н</w:t>
      </w:r>
      <w:r w:rsidRPr="00D8145F">
        <w:rPr>
          <w:sz w:val="28"/>
          <w:szCs w:val="28"/>
        </w:rPr>
        <w:t>о</w:t>
      </w:r>
      <w:r w:rsidRPr="00D8145F">
        <w:rPr>
          <w:sz w:val="28"/>
          <w:szCs w:val="28"/>
        </w:rPr>
        <w:t xml:space="preserve">вости. – 2005. </w:t>
      </w:r>
      <w:r w:rsidRPr="00D8145F">
        <w:rPr>
          <w:sz w:val="28"/>
          <w:lang w:val="uk-UA"/>
        </w:rPr>
        <w:t>–</w:t>
      </w:r>
      <w:r w:rsidRPr="00D8145F">
        <w:rPr>
          <w:sz w:val="28"/>
          <w:szCs w:val="28"/>
        </w:rPr>
        <w:t xml:space="preserve"> № 128. – С. 101-103.</w:t>
      </w:r>
    </w:p>
    <w:p w:rsidR="00265681" w:rsidRPr="00D8145F" w:rsidRDefault="00265681" w:rsidP="00DE62DA">
      <w:pPr>
        <w:numPr>
          <w:ilvl w:val="0"/>
          <w:numId w:val="47"/>
        </w:numPr>
        <w:suppressAutoHyphens w:val="0"/>
        <w:spacing w:line="360" w:lineRule="auto"/>
        <w:jc w:val="both"/>
        <w:rPr>
          <w:sz w:val="28"/>
          <w:szCs w:val="28"/>
          <w:lang w:val="uk-UA"/>
        </w:rPr>
      </w:pPr>
      <w:r w:rsidRPr="00D8145F">
        <w:rPr>
          <w:sz w:val="28"/>
          <w:szCs w:val="28"/>
          <w:lang w:val="uk-UA"/>
        </w:rPr>
        <w:t xml:space="preserve">Лайзан Л.Е., Рябенко В.И., Меньшиков И.В. </w:t>
      </w:r>
      <w:r w:rsidRPr="00D8145F">
        <w:rPr>
          <w:sz w:val="28"/>
          <w:szCs w:val="28"/>
        </w:rPr>
        <w:t>Эритроциты как объект изучения адаптации к физической нагрузке на клеточном уровне // Материалы Всесоюзной конференции «Проблемы нейрогуморальной рег</w:t>
      </w:r>
      <w:r w:rsidRPr="00D8145F">
        <w:rPr>
          <w:sz w:val="28"/>
          <w:szCs w:val="28"/>
        </w:rPr>
        <w:t>у</w:t>
      </w:r>
      <w:r w:rsidRPr="00D8145F">
        <w:rPr>
          <w:sz w:val="28"/>
          <w:szCs w:val="28"/>
        </w:rPr>
        <w:t>ляции деятельности висцеральных систем», посвящённой 80-летию со дня рождения академика В.Н. Черниго</w:t>
      </w:r>
      <w:r w:rsidRPr="00D8145F">
        <w:rPr>
          <w:sz w:val="28"/>
          <w:szCs w:val="28"/>
        </w:rPr>
        <w:t>в</w:t>
      </w:r>
      <w:r w:rsidRPr="00D8145F">
        <w:rPr>
          <w:sz w:val="28"/>
          <w:szCs w:val="28"/>
        </w:rPr>
        <w:t>ского. – М. – 1987. – С. 79.</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lang w:val="uk-UA"/>
        </w:rPr>
        <w:t>Лановенко І.І. Пошкодження кисневотранспортної системи та генез гіпоксії при гемолізі еритроцитів</w:t>
      </w:r>
      <w:r w:rsidRPr="00D8145F">
        <w:rPr>
          <w:sz w:val="28"/>
          <w:szCs w:val="28"/>
        </w:rPr>
        <w:t xml:space="preserve"> // Труды Крымского государстве</w:t>
      </w:r>
      <w:r w:rsidRPr="00D8145F">
        <w:rPr>
          <w:sz w:val="28"/>
          <w:szCs w:val="28"/>
        </w:rPr>
        <w:t>н</w:t>
      </w:r>
      <w:r w:rsidRPr="00D8145F">
        <w:rPr>
          <w:sz w:val="28"/>
          <w:szCs w:val="28"/>
        </w:rPr>
        <w:t>ного медицинского университета им. С. И. Георгиевского. Том 142, часть 3. – Симфер</w:t>
      </w:r>
      <w:r w:rsidRPr="00D8145F">
        <w:rPr>
          <w:sz w:val="28"/>
          <w:szCs w:val="28"/>
        </w:rPr>
        <w:t>о</w:t>
      </w:r>
      <w:r w:rsidRPr="00D8145F">
        <w:rPr>
          <w:sz w:val="28"/>
          <w:szCs w:val="28"/>
        </w:rPr>
        <w:t>поль, 2006. – С. 228-229.</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Левченко Л.И., Башкин И.Н. Изменение морфотипов эритроцитов спортсменов-футболистов под влиянием физических нагрузок и взаимосвязь с активностью реакций перекисного окисления липидов // Таврический м</w:t>
      </w:r>
      <w:r w:rsidRPr="00D8145F">
        <w:rPr>
          <w:sz w:val="28"/>
          <w:szCs w:val="28"/>
        </w:rPr>
        <w:t>е</w:t>
      </w:r>
      <w:r w:rsidRPr="00D8145F">
        <w:rPr>
          <w:sz w:val="28"/>
          <w:szCs w:val="28"/>
        </w:rPr>
        <w:t xml:space="preserve">дико-биологический вестник. </w:t>
      </w:r>
      <w:r w:rsidRPr="00D8145F">
        <w:rPr>
          <w:sz w:val="28"/>
          <w:szCs w:val="28"/>
          <w:lang w:val="uk-UA"/>
        </w:rPr>
        <w:t>–</w:t>
      </w:r>
      <w:r w:rsidRPr="00D8145F">
        <w:rPr>
          <w:sz w:val="28"/>
          <w:szCs w:val="28"/>
        </w:rPr>
        <w:t xml:space="preserve"> 2003. </w:t>
      </w:r>
      <w:r w:rsidRPr="00D8145F">
        <w:rPr>
          <w:sz w:val="28"/>
          <w:szCs w:val="28"/>
          <w:lang w:val="uk-UA"/>
        </w:rPr>
        <w:t>–</w:t>
      </w:r>
      <w:r w:rsidRPr="00D8145F">
        <w:rPr>
          <w:sz w:val="28"/>
          <w:szCs w:val="28"/>
        </w:rPr>
        <w:t xml:space="preserve"> № 4. </w:t>
      </w:r>
      <w:r w:rsidRPr="00D8145F">
        <w:rPr>
          <w:sz w:val="28"/>
          <w:szCs w:val="28"/>
          <w:lang w:val="uk-UA"/>
        </w:rPr>
        <w:t>–</w:t>
      </w:r>
      <w:r w:rsidRPr="00D8145F">
        <w:rPr>
          <w:sz w:val="28"/>
          <w:szCs w:val="28"/>
        </w:rPr>
        <w:t xml:space="preserve"> С. 92-96.</w:t>
      </w:r>
    </w:p>
    <w:p w:rsidR="00265681" w:rsidRPr="00D8145F" w:rsidRDefault="00265681" w:rsidP="00DE62DA">
      <w:pPr>
        <w:numPr>
          <w:ilvl w:val="0"/>
          <w:numId w:val="47"/>
        </w:numPr>
        <w:suppressAutoHyphens w:val="0"/>
        <w:spacing w:line="360" w:lineRule="auto"/>
        <w:jc w:val="both"/>
        <w:rPr>
          <w:sz w:val="28"/>
          <w:szCs w:val="28"/>
          <w:lang w:val="uk-UA"/>
        </w:rPr>
      </w:pPr>
      <w:r w:rsidRPr="00D8145F">
        <w:rPr>
          <w:sz w:val="28"/>
          <w:szCs w:val="28"/>
          <w:lang w:val="uk-UA"/>
        </w:rPr>
        <w:t>Лішневська В.Ю., Брюзгіна Т.С., Коркушко О.В. Вікові зміни жирн</w:t>
      </w:r>
      <w:r w:rsidRPr="00D8145F">
        <w:rPr>
          <w:sz w:val="28"/>
          <w:szCs w:val="28"/>
          <w:lang w:val="uk-UA"/>
        </w:rPr>
        <w:t>о</w:t>
      </w:r>
      <w:r w:rsidRPr="00D8145F">
        <w:rPr>
          <w:sz w:val="28"/>
          <w:szCs w:val="28"/>
          <w:lang w:val="uk-UA"/>
        </w:rPr>
        <w:t>кислотного складу мембран еритроцитів // Фізіологічний журнал. – 2003. – № 6. – С. 47-51.</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Луцик Е.Г. Состояние внутриэритроцитарного метаболизма и сро</w:t>
      </w:r>
      <w:r w:rsidRPr="00D8145F">
        <w:rPr>
          <w:sz w:val="28"/>
          <w:szCs w:val="28"/>
        </w:rPr>
        <w:t>д</w:t>
      </w:r>
      <w:r w:rsidRPr="00D8145F">
        <w:rPr>
          <w:sz w:val="28"/>
          <w:szCs w:val="28"/>
        </w:rPr>
        <w:t>ство гемоглобина к кислороду у баскетболистов // Таврический мед</w:t>
      </w:r>
      <w:r w:rsidRPr="00D8145F">
        <w:rPr>
          <w:sz w:val="28"/>
          <w:szCs w:val="28"/>
        </w:rPr>
        <w:t>и</w:t>
      </w:r>
      <w:r w:rsidRPr="00D8145F">
        <w:rPr>
          <w:sz w:val="28"/>
          <w:szCs w:val="28"/>
        </w:rPr>
        <w:t>ко-биологический вестник. – 2003. – № 4. – С. 96-98.</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Луцик Е.Г., Коношенко С.В., Попичев М.И. Метаболические показ</w:t>
      </w:r>
      <w:r w:rsidRPr="00D8145F">
        <w:rPr>
          <w:sz w:val="28"/>
          <w:szCs w:val="28"/>
        </w:rPr>
        <w:t>а</w:t>
      </w:r>
      <w:r w:rsidRPr="00D8145F">
        <w:rPr>
          <w:sz w:val="28"/>
          <w:szCs w:val="28"/>
        </w:rPr>
        <w:t>тели эритроцитов и плазмы крови и сродство гемоглобина к кислор</w:t>
      </w:r>
      <w:r w:rsidRPr="00D8145F">
        <w:rPr>
          <w:sz w:val="28"/>
          <w:szCs w:val="28"/>
        </w:rPr>
        <w:t>о</w:t>
      </w:r>
      <w:r w:rsidRPr="00D8145F">
        <w:rPr>
          <w:sz w:val="28"/>
          <w:szCs w:val="28"/>
        </w:rPr>
        <w:t xml:space="preserve">ду у спортсменов разных специализаций // </w:t>
      </w:r>
      <w:r w:rsidRPr="00D8145F">
        <w:rPr>
          <w:sz w:val="28"/>
          <w:szCs w:val="28"/>
          <w:lang w:val="uk-UA"/>
        </w:rPr>
        <w:t xml:space="preserve">Фізіологічний журнал. – </w:t>
      </w:r>
      <w:r w:rsidRPr="00D8145F">
        <w:rPr>
          <w:sz w:val="28"/>
          <w:szCs w:val="28"/>
        </w:rPr>
        <w:t>2000. – № 1. – С. 54-57.</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lastRenderedPageBreak/>
        <w:t>Луцик Е.Г., Коношенко С.В., Попичев М.И. Состояние перекисного окисления липидов плазмы крови и эритроцитарных мембран у ба</w:t>
      </w:r>
      <w:r w:rsidRPr="00D8145F">
        <w:rPr>
          <w:sz w:val="28"/>
          <w:szCs w:val="28"/>
        </w:rPr>
        <w:t>с</w:t>
      </w:r>
      <w:r w:rsidRPr="00D8145F">
        <w:rPr>
          <w:sz w:val="28"/>
          <w:szCs w:val="28"/>
        </w:rPr>
        <w:t>кетболистов // Физиология человека. – 2001. – № 6. – С. 108-109.</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Луцик Е.Г., Коношенко С.В., Попичев М.И. Энергетические показат</w:t>
      </w:r>
      <w:r w:rsidRPr="00D8145F">
        <w:rPr>
          <w:sz w:val="28"/>
          <w:szCs w:val="28"/>
        </w:rPr>
        <w:t>е</w:t>
      </w:r>
      <w:r w:rsidRPr="00D8145F">
        <w:rPr>
          <w:sz w:val="28"/>
          <w:szCs w:val="28"/>
        </w:rPr>
        <w:t>ли внутриэритроцитарного метаболизма у спортсменов различной квал</w:t>
      </w:r>
      <w:r w:rsidRPr="00D8145F">
        <w:rPr>
          <w:sz w:val="28"/>
          <w:szCs w:val="28"/>
        </w:rPr>
        <w:t>и</w:t>
      </w:r>
      <w:r w:rsidRPr="00D8145F">
        <w:rPr>
          <w:sz w:val="28"/>
          <w:szCs w:val="28"/>
        </w:rPr>
        <w:t>фикации и специализации // Таврический медико-биологический вес</w:t>
      </w:r>
      <w:r w:rsidRPr="00D8145F">
        <w:rPr>
          <w:sz w:val="28"/>
          <w:szCs w:val="28"/>
        </w:rPr>
        <w:t>т</w:t>
      </w:r>
      <w:r w:rsidRPr="00D8145F">
        <w:rPr>
          <w:sz w:val="28"/>
          <w:szCs w:val="28"/>
        </w:rPr>
        <w:t>ник. – 2002. – №4. – С.</w:t>
      </w:r>
      <w:r w:rsidRPr="00D8145F">
        <w:rPr>
          <w:sz w:val="28"/>
          <w:szCs w:val="28"/>
          <w:lang w:val="uk-UA"/>
        </w:rPr>
        <w:t xml:space="preserve"> </w:t>
      </w:r>
      <w:r w:rsidRPr="00D8145F">
        <w:rPr>
          <w:sz w:val="28"/>
          <w:szCs w:val="28"/>
        </w:rPr>
        <w:t>51-54.</w:t>
      </w:r>
    </w:p>
    <w:p w:rsidR="00265681" w:rsidRPr="00D8145F" w:rsidRDefault="00265681" w:rsidP="00DE62DA">
      <w:pPr>
        <w:numPr>
          <w:ilvl w:val="0"/>
          <w:numId w:val="47"/>
        </w:numPr>
        <w:suppressAutoHyphens w:val="0"/>
        <w:spacing w:line="360" w:lineRule="auto"/>
        <w:jc w:val="both"/>
        <w:rPr>
          <w:sz w:val="28"/>
          <w:szCs w:val="28"/>
          <w:lang w:val="uk-UA"/>
        </w:rPr>
      </w:pPr>
      <w:r w:rsidRPr="00D8145F">
        <w:rPr>
          <w:sz w:val="28"/>
          <w:szCs w:val="28"/>
        </w:rPr>
        <w:t>Луцик Е.Г., Попичев М.И., Кононенко С.В. Метаболические показат</w:t>
      </w:r>
      <w:r w:rsidRPr="00D8145F">
        <w:rPr>
          <w:sz w:val="28"/>
          <w:szCs w:val="28"/>
        </w:rPr>
        <w:t>е</w:t>
      </w:r>
      <w:r w:rsidRPr="00D8145F">
        <w:rPr>
          <w:sz w:val="28"/>
          <w:szCs w:val="28"/>
        </w:rPr>
        <w:t>ли эритроцитов и плазмы крови и сродство гемоглобина к кисл</w:t>
      </w:r>
      <w:r w:rsidRPr="00D8145F">
        <w:rPr>
          <w:sz w:val="28"/>
          <w:szCs w:val="28"/>
        </w:rPr>
        <w:t>о</w:t>
      </w:r>
      <w:r w:rsidRPr="00D8145F">
        <w:rPr>
          <w:sz w:val="28"/>
          <w:szCs w:val="28"/>
        </w:rPr>
        <w:t>роду у спортсменов различных специализаций // Материалы III Междун</w:t>
      </w:r>
      <w:r w:rsidRPr="00D8145F">
        <w:rPr>
          <w:sz w:val="28"/>
          <w:szCs w:val="28"/>
        </w:rPr>
        <w:t>а</w:t>
      </w:r>
      <w:r w:rsidRPr="00D8145F">
        <w:rPr>
          <w:sz w:val="28"/>
          <w:szCs w:val="28"/>
        </w:rPr>
        <w:t xml:space="preserve">родной научно-практической конференции </w:t>
      </w:r>
      <w:r w:rsidRPr="00D8145F">
        <w:rPr>
          <w:sz w:val="28"/>
          <w:szCs w:val="28"/>
          <w:lang w:val="uk-UA"/>
        </w:rPr>
        <w:t>«Адаптаційні можливості д</w:t>
      </w:r>
      <w:r w:rsidRPr="00D8145F">
        <w:rPr>
          <w:sz w:val="28"/>
          <w:szCs w:val="28"/>
          <w:lang w:val="uk-UA"/>
        </w:rPr>
        <w:t>і</w:t>
      </w:r>
      <w:r w:rsidRPr="00D8145F">
        <w:rPr>
          <w:sz w:val="28"/>
          <w:szCs w:val="28"/>
          <w:lang w:val="uk-UA"/>
        </w:rPr>
        <w:t>тей та молоді». – Одеса, 2001. – С. 53-55.</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Луцик Е.Г., Попичев М.И., Коношенко С.В. Активность внутриэри</w:t>
      </w:r>
      <w:r w:rsidRPr="00D8145F">
        <w:rPr>
          <w:sz w:val="28"/>
          <w:szCs w:val="28"/>
        </w:rPr>
        <w:t>т</w:t>
      </w:r>
      <w:r w:rsidRPr="00D8145F">
        <w:rPr>
          <w:sz w:val="28"/>
          <w:szCs w:val="28"/>
        </w:rPr>
        <w:t>роцитарных ферментов и сродство гемоглобина к кислороду у спортсменов при воздействии физических нагрузок // Физиология ч</w:t>
      </w:r>
      <w:r w:rsidRPr="00D8145F">
        <w:rPr>
          <w:sz w:val="28"/>
          <w:szCs w:val="28"/>
        </w:rPr>
        <w:t>е</w:t>
      </w:r>
      <w:r w:rsidRPr="00D8145F">
        <w:rPr>
          <w:sz w:val="28"/>
          <w:szCs w:val="28"/>
        </w:rPr>
        <w:t>ловека. – 2001. – № 2. – С. 140-142.</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Луцик Е.Г., Попичев М.И., Коношенко С.В. Состояние внутриэритр</w:t>
      </w:r>
      <w:r w:rsidRPr="00D8145F">
        <w:rPr>
          <w:sz w:val="28"/>
          <w:szCs w:val="28"/>
        </w:rPr>
        <w:t>о</w:t>
      </w:r>
      <w:r w:rsidRPr="00D8145F">
        <w:rPr>
          <w:sz w:val="28"/>
          <w:szCs w:val="28"/>
        </w:rPr>
        <w:t>цитарного метаболизма и сродство гемоглобина к кислороду у баскетбол</w:t>
      </w:r>
      <w:r w:rsidRPr="00D8145F">
        <w:rPr>
          <w:sz w:val="28"/>
          <w:szCs w:val="28"/>
        </w:rPr>
        <w:t>и</w:t>
      </w:r>
      <w:r w:rsidRPr="00D8145F">
        <w:rPr>
          <w:sz w:val="28"/>
          <w:szCs w:val="28"/>
        </w:rPr>
        <w:t>стов // Теория и практика физической культуры. – 2001. – № 1. – С. 24-26.</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Ляпин В.П. Реакции системы крови у борцов. - Луганск, 2003. – 160 с.</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 xml:space="preserve">Ляпин В.П., </w:t>
      </w:r>
      <w:proofErr w:type="gramStart"/>
      <w:r w:rsidRPr="00D8145F">
        <w:rPr>
          <w:sz w:val="28"/>
          <w:szCs w:val="28"/>
        </w:rPr>
        <w:t>Дурнев</w:t>
      </w:r>
      <w:proofErr w:type="gramEnd"/>
      <w:r w:rsidRPr="00D8145F">
        <w:rPr>
          <w:sz w:val="28"/>
          <w:szCs w:val="28"/>
        </w:rPr>
        <w:t xml:space="preserve"> В.И., Бадалич Н.Г. Влияние массажа на показат</w:t>
      </w:r>
      <w:r w:rsidRPr="00D8145F">
        <w:rPr>
          <w:sz w:val="28"/>
          <w:szCs w:val="28"/>
        </w:rPr>
        <w:t>е</w:t>
      </w:r>
      <w:r w:rsidRPr="00D8145F">
        <w:rPr>
          <w:sz w:val="28"/>
          <w:szCs w:val="28"/>
        </w:rPr>
        <w:t>ли кислотной резистентности эритроцитов у студентов медицинского института // Сборник научных трудов «Актуальные проблемы экологической иммунологии, морфологии и иммунореабилитации в условиях и</w:t>
      </w:r>
      <w:r w:rsidRPr="00D8145F">
        <w:rPr>
          <w:sz w:val="28"/>
          <w:szCs w:val="28"/>
        </w:rPr>
        <w:t>н</w:t>
      </w:r>
      <w:r w:rsidRPr="00D8145F">
        <w:rPr>
          <w:sz w:val="28"/>
          <w:szCs w:val="28"/>
        </w:rPr>
        <w:t xml:space="preserve">дустриального региона Донбасса». – М.-Луганск, 1991. </w:t>
      </w:r>
      <w:r w:rsidRPr="00D8145F">
        <w:rPr>
          <w:sz w:val="28"/>
          <w:lang w:val="uk-UA"/>
        </w:rPr>
        <w:t>–</w:t>
      </w:r>
      <w:r w:rsidRPr="00D8145F">
        <w:rPr>
          <w:sz w:val="28"/>
          <w:szCs w:val="28"/>
        </w:rPr>
        <w:t xml:space="preserve"> С. 32.</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Макарова Г.А., Алексанянц Г.Д., Локтев С.А. Морфологический с</w:t>
      </w:r>
      <w:r w:rsidRPr="00D8145F">
        <w:rPr>
          <w:sz w:val="28"/>
          <w:szCs w:val="28"/>
        </w:rPr>
        <w:t>о</w:t>
      </w:r>
      <w:r w:rsidRPr="00D8145F">
        <w:rPr>
          <w:sz w:val="28"/>
          <w:szCs w:val="28"/>
        </w:rPr>
        <w:t>став крови и функциональное состояние организма спортсменов. - Красн</w:t>
      </w:r>
      <w:r w:rsidRPr="00D8145F">
        <w:rPr>
          <w:sz w:val="28"/>
          <w:szCs w:val="28"/>
        </w:rPr>
        <w:t>о</w:t>
      </w:r>
      <w:r w:rsidRPr="00D8145F">
        <w:rPr>
          <w:sz w:val="28"/>
          <w:szCs w:val="28"/>
        </w:rPr>
        <w:t xml:space="preserve">дар: Кубанский медицинский институт, 1992. </w:t>
      </w:r>
      <w:r w:rsidRPr="00D8145F">
        <w:rPr>
          <w:sz w:val="28"/>
          <w:lang w:val="uk-UA"/>
        </w:rPr>
        <w:t>–</w:t>
      </w:r>
      <w:r w:rsidRPr="00D8145F">
        <w:rPr>
          <w:sz w:val="28"/>
          <w:szCs w:val="28"/>
        </w:rPr>
        <w:t xml:space="preserve"> 12 с.</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lastRenderedPageBreak/>
        <w:t>Малыш П.Н., Комаревцева И.А., Золотаревская М.В. Консервирова</w:t>
      </w:r>
      <w:r w:rsidRPr="00D8145F">
        <w:rPr>
          <w:sz w:val="28"/>
          <w:szCs w:val="28"/>
        </w:rPr>
        <w:t>н</w:t>
      </w:r>
      <w:r w:rsidRPr="00D8145F">
        <w:rPr>
          <w:sz w:val="28"/>
          <w:szCs w:val="28"/>
        </w:rPr>
        <w:t xml:space="preserve">ные эритроциты и гликозилированный гемоглобин // </w:t>
      </w:r>
      <w:r w:rsidRPr="00D8145F">
        <w:rPr>
          <w:sz w:val="28"/>
          <w:szCs w:val="28"/>
          <w:lang w:val="uk-UA"/>
        </w:rPr>
        <w:t>Український меди</w:t>
      </w:r>
      <w:r w:rsidRPr="00D8145F">
        <w:rPr>
          <w:sz w:val="28"/>
          <w:szCs w:val="28"/>
          <w:lang w:val="uk-UA"/>
        </w:rPr>
        <w:t>ч</w:t>
      </w:r>
      <w:r w:rsidRPr="00D8145F">
        <w:rPr>
          <w:sz w:val="28"/>
          <w:szCs w:val="28"/>
          <w:lang w:val="uk-UA"/>
        </w:rPr>
        <w:t xml:space="preserve">ний альманах. – 2005. </w:t>
      </w:r>
      <w:r w:rsidRPr="00D8145F">
        <w:rPr>
          <w:sz w:val="28"/>
          <w:lang w:val="uk-UA"/>
        </w:rPr>
        <w:t>–</w:t>
      </w:r>
      <w:r w:rsidRPr="00D8145F">
        <w:rPr>
          <w:sz w:val="28"/>
          <w:szCs w:val="28"/>
          <w:lang w:val="uk-UA"/>
        </w:rPr>
        <w:t xml:space="preserve"> № 6. – С. 47-49. </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Мельников А.А., Викулов А.Д. Взаимосвязь реологических свой</w:t>
      </w:r>
      <w:proofErr w:type="gramStart"/>
      <w:r w:rsidRPr="00D8145F">
        <w:rPr>
          <w:sz w:val="28"/>
          <w:szCs w:val="28"/>
        </w:rPr>
        <w:t>ств кр</w:t>
      </w:r>
      <w:proofErr w:type="gramEnd"/>
      <w:r w:rsidRPr="00D8145F">
        <w:rPr>
          <w:sz w:val="28"/>
          <w:szCs w:val="28"/>
        </w:rPr>
        <w:t>ови с параметрами липидного профиля у спортсменов // Теория и практика ф</w:t>
      </w:r>
      <w:r w:rsidRPr="00D8145F">
        <w:rPr>
          <w:sz w:val="28"/>
          <w:szCs w:val="28"/>
        </w:rPr>
        <w:t>и</w:t>
      </w:r>
      <w:r w:rsidRPr="00D8145F">
        <w:rPr>
          <w:sz w:val="28"/>
          <w:szCs w:val="28"/>
        </w:rPr>
        <w:t xml:space="preserve">зической культуры. – 2002. </w:t>
      </w:r>
      <w:r w:rsidRPr="00D8145F">
        <w:rPr>
          <w:sz w:val="28"/>
          <w:lang w:val="uk-UA"/>
        </w:rPr>
        <w:t>–</w:t>
      </w:r>
      <w:r w:rsidRPr="00D8145F">
        <w:rPr>
          <w:sz w:val="28"/>
          <w:szCs w:val="28"/>
        </w:rPr>
        <w:t xml:space="preserve"> № 2. – С. 26-40.</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Мельников А.А., Викулов А.Д. Возрастной состав эритроцитов и ре</w:t>
      </w:r>
      <w:r w:rsidRPr="00D8145F">
        <w:rPr>
          <w:sz w:val="28"/>
          <w:szCs w:val="28"/>
        </w:rPr>
        <w:t>о</w:t>
      </w:r>
      <w:r w:rsidRPr="00D8145F">
        <w:rPr>
          <w:sz w:val="28"/>
          <w:szCs w:val="28"/>
        </w:rPr>
        <w:t xml:space="preserve">логические свойства крови у спортсменов // Физиология человека. - 2002. </w:t>
      </w:r>
      <w:r w:rsidRPr="00D8145F">
        <w:rPr>
          <w:sz w:val="28"/>
          <w:lang w:val="uk-UA"/>
        </w:rPr>
        <w:t>–</w:t>
      </w:r>
      <w:r w:rsidRPr="00D8145F">
        <w:rPr>
          <w:sz w:val="28"/>
          <w:szCs w:val="28"/>
        </w:rPr>
        <w:t xml:space="preserve"> № 2.</w:t>
      </w:r>
      <w:r w:rsidRPr="00D8145F">
        <w:rPr>
          <w:sz w:val="28"/>
          <w:lang w:val="uk-UA"/>
        </w:rPr>
        <w:t xml:space="preserve"> –</w:t>
      </w:r>
      <w:r w:rsidRPr="00D8145F">
        <w:rPr>
          <w:sz w:val="28"/>
          <w:szCs w:val="28"/>
        </w:rPr>
        <w:t xml:space="preserve"> С. 101-104. </w:t>
      </w:r>
    </w:p>
    <w:p w:rsidR="00265681" w:rsidRPr="00D8145F" w:rsidRDefault="00265681" w:rsidP="00DE62DA">
      <w:pPr>
        <w:numPr>
          <w:ilvl w:val="0"/>
          <w:numId w:val="47"/>
        </w:numPr>
        <w:suppressAutoHyphens w:val="0"/>
        <w:spacing w:line="360" w:lineRule="auto"/>
        <w:jc w:val="both"/>
        <w:rPr>
          <w:i/>
          <w:sz w:val="28"/>
          <w:szCs w:val="28"/>
        </w:rPr>
      </w:pPr>
      <w:r w:rsidRPr="00D8145F">
        <w:rPr>
          <w:sz w:val="28"/>
          <w:szCs w:val="28"/>
        </w:rPr>
        <w:t>Мельников А.А., Викулов А.Д. Липидный профиль и деформиру</w:t>
      </w:r>
      <w:r w:rsidRPr="00D8145F">
        <w:rPr>
          <w:sz w:val="28"/>
          <w:szCs w:val="28"/>
        </w:rPr>
        <w:t>е</w:t>
      </w:r>
      <w:r w:rsidRPr="00D8145F">
        <w:rPr>
          <w:sz w:val="28"/>
          <w:szCs w:val="28"/>
        </w:rPr>
        <w:t>мость эритроцитов у спортсменов // Патологическая физиология и экспер</w:t>
      </w:r>
      <w:r w:rsidRPr="00D8145F">
        <w:rPr>
          <w:sz w:val="28"/>
          <w:szCs w:val="28"/>
        </w:rPr>
        <w:t>и</w:t>
      </w:r>
      <w:r w:rsidRPr="00D8145F">
        <w:rPr>
          <w:sz w:val="28"/>
          <w:szCs w:val="28"/>
        </w:rPr>
        <w:t xml:space="preserve">ментальная терапия. – 2004. </w:t>
      </w:r>
      <w:r w:rsidRPr="00D8145F">
        <w:rPr>
          <w:sz w:val="28"/>
          <w:lang w:val="uk-UA"/>
        </w:rPr>
        <w:t>–</w:t>
      </w:r>
      <w:r w:rsidRPr="00D8145F">
        <w:rPr>
          <w:sz w:val="28"/>
          <w:szCs w:val="28"/>
        </w:rPr>
        <w:t xml:space="preserve"> № 1. – С. 13-15.</w:t>
      </w:r>
    </w:p>
    <w:p w:rsidR="00265681" w:rsidRPr="00D8145F" w:rsidRDefault="00265681" w:rsidP="00DE62DA">
      <w:pPr>
        <w:numPr>
          <w:ilvl w:val="0"/>
          <w:numId w:val="47"/>
        </w:numPr>
        <w:suppressAutoHyphens w:val="0"/>
        <w:spacing w:line="360" w:lineRule="auto"/>
        <w:jc w:val="both"/>
        <w:rPr>
          <w:sz w:val="28"/>
          <w:szCs w:val="28"/>
          <w:lang w:val="uk-UA"/>
        </w:rPr>
      </w:pPr>
      <w:r w:rsidRPr="00D8145F">
        <w:rPr>
          <w:sz w:val="28"/>
          <w:szCs w:val="28"/>
          <w:lang w:val="uk-UA"/>
        </w:rPr>
        <w:t>Особливості змін морфологічних типів еритроцитів у спортсм</w:t>
      </w:r>
      <w:r w:rsidRPr="00D8145F">
        <w:rPr>
          <w:sz w:val="28"/>
          <w:szCs w:val="28"/>
          <w:lang w:val="uk-UA"/>
        </w:rPr>
        <w:t>е</w:t>
      </w:r>
      <w:r w:rsidRPr="00D8145F">
        <w:rPr>
          <w:sz w:val="28"/>
          <w:szCs w:val="28"/>
          <w:lang w:val="uk-UA"/>
        </w:rPr>
        <w:t>нів-футболістів / І.М. Башкін, Л.І. Левченко, С.В. Плетінь, Т.А. Рассудіх</w:t>
      </w:r>
      <w:r w:rsidRPr="00D8145F">
        <w:rPr>
          <w:sz w:val="28"/>
          <w:szCs w:val="28"/>
          <w:lang w:val="uk-UA"/>
        </w:rPr>
        <w:t>і</w:t>
      </w:r>
      <w:r w:rsidRPr="00D8145F">
        <w:rPr>
          <w:sz w:val="28"/>
          <w:szCs w:val="28"/>
          <w:lang w:val="uk-UA"/>
        </w:rPr>
        <w:t xml:space="preserve">на // Медичні перспективи. </w:t>
      </w:r>
      <w:r w:rsidRPr="00D8145F">
        <w:rPr>
          <w:sz w:val="28"/>
          <w:lang w:val="uk-UA"/>
        </w:rPr>
        <w:t>–</w:t>
      </w:r>
      <w:r w:rsidRPr="00D8145F">
        <w:rPr>
          <w:sz w:val="28"/>
          <w:szCs w:val="28"/>
          <w:lang w:val="uk-UA"/>
        </w:rPr>
        <w:t xml:space="preserve"> 2003. </w:t>
      </w:r>
      <w:r w:rsidRPr="00D8145F">
        <w:rPr>
          <w:sz w:val="28"/>
          <w:lang w:val="uk-UA"/>
        </w:rPr>
        <w:t>–</w:t>
      </w:r>
      <w:r w:rsidRPr="00D8145F">
        <w:rPr>
          <w:sz w:val="28"/>
          <w:szCs w:val="28"/>
          <w:lang w:val="uk-UA"/>
        </w:rPr>
        <w:t xml:space="preserve"> № 44. – С. 77-81.</w:t>
      </w:r>
    </w:p>
    <w:p w:rsidR="00265681" w:rsidRPr="00D8145F" w:rsidRDefault="00265681" w:rsidP="00DE62DA">
      <w:pPr>
        <w:numPr>
          <w:ilvl w:val="0"/>
          <w:numId w:val="47"/>
        </w:numPr>
        <w:suppressAutoHyphens w:val="0"/>
        <w:spacing w:line="360" w:lineRule="auto"/>
        <w:jc w:val="both"/>
        <w:rPr>
          <w:sz w:val="28"/>
          <w:szCs w:val="28"/>
          <w:lang w:val="uk-UA"/>
        </w:rPr>
      </w:pPr>
      <w:r w:rsidRPr="00D8145F">
        <w:rPr>
          <w:sz w:val="28"/>
          <w:szCs w:val="28"/>
          <w:lang w:val="uk-UA"/>
        </w:rPr>
        <w:t>Оцінка стану популяції еритроцитів людини по їх розподілу за інде</w:t>
      </w:r>
      <w:r w:rsidRPr="00D8145F">
        <w:rPr>
          <w:sz w:val="28"/>
          <w:szCs w:val="28"/>
          <w:lang w:val="uk-UA"/>
        </w:rPr>
        <w:t>к</w:t>
      </w:r>
      <w:r w:rsidRPr="00D8145F">
        <w:rPr>
          <w:sz w:val="28"/>
          <w:szCs w:val="28"/>
          <w:lang w:val="uk-UA"/>
        </w:rPr>
        <w:t>сом сферичності / О.І. Гордієнко, Є.О. Гордієнко, Л.І. Алексєєва, І.Ф. Ков</w:t>
      </w:r>
      <w:r w:rsidRPr="00D8145F">
        <w:rPr>
          <w:sz w:val="28"/>
          <w:szCs w:val="28"/>
          <w:lang w:val="uk-UA"/>
        </w:rPr>
        <w:t>а</w:t>
      </w:r>
      <w:r w:rsidRPr="00D8145F">
        <w:rPr>
          <w:sz w:val="28"/>
          <w:szCs w:val="28"/>
          <w:lang w:val="uk-UA"/>
        </w:rPr>
        <w:t>ленко // Доповіді НАН України. – 2002. – Том 3, № 10. – С. 172-177.</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Петров Ю.А. Влияние физической нагрузки на состояние некоторых звеньев антиоксидантной системы в крови спортсменов // Теория и пра</w:t>
      </w:r>
      <w:r w:rsidRPr="00D8145F">
        <w:rPr>
          <w:sz w:val="28"/>
          <w:szCs w:val="28"/>
        </w:rPr>
        <w:t>к</w:t>
      </w:r>
      <w:r w:rsidRPr="00D8145F">
        <w:rPr>
          <w:sz w:val="28"/>
          <w:szCs w:val="28"/>
        </w:rPr>
        <w:t xml:space="preserve">тика физической культуры. – 1991. </w:t>
      </w:r>
      <w:r w:rsidRPr="00D8145F">
        <w:rPr>
          <w:sz w:val="28"/>
          <w:lang w:val="uk-UA"/>
        </w:rPr>
        <w:t>–</w:t>
      </w:r>
      <w:r w:rsidRPr="00D8145F">
        <w:rPr>
          <w:sz w:val="28"/>
          <w:szCs w:val="28"/>
        </w:rPr>
        <w:t xml:space="preserve"> № 8. – С. 38-40.</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Плацер З., Видлакова М. Методика определения продуктов переки</w:t>
      </w:r>
      <w:r w:rsidRPr="00D8145F">
        <w:rPr>
          <w:sz w:val="28"/>
          <w:szCs w:val="28"/>
        </w:rPr>
        <w:t>с</w:t>
      </w:r>
      <w:r w:rsidRPr="00D8145F">
        <w:rPr>
          <w:sz w:val="28"/>
          <w:szCs w:val="28"/>
        </w:rPr>
        <w:t xml:space="preserve">ного окисления липидов // Чехословацкое медицинское обозрение. – 1970. </w:t>
      </w:r>
      <w:r w:rsidRPr="00D8145F">
        <w:rPr>
          <w:sz w:val="28"/>
          <w:lang w:val="uk-UA"/>
        </w:rPr>
        <w:t>–</w:t>
      </w:r>
      <w:r w:rsidRPr="00D8145F">
        <w:rPr>
          <w:sz w:val="28"/>
          <w:szCs w:val="28"/>
        </w:rPr>
        <w:t xml:space="preserve"> № 16. – С. 30-33.</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Ройтман Е.В., Дементьева И.И., Азизова О.А. Изменение реологич</w:t>
      </w:r>
      <w:r w:rsidRPr="00D8145F">
        <w:rPr>
          <w:sz w:val="28"/>
          <w:szCs w:val="28"/>
        </w:rPr>
        <w:t>е</w:t>
      </w:r>
      <w:r w:rsidRPr="00D8145F">
        <w:rPr>
          <w:sz w:val="28"/>
          <w:szCs w:val="28"/>
        </w:rPr>
        <w:t>ских свой</w:t>
      </w:r>
      <w:proofErr w:type="gramStart"/>
      <w:r w:rsidRPr="00D8145F">
        <w:rPr>
          <w:sz w:val="28"/>
          <w:szCs w:val="28"/>
        </w:rPr>
        <w:t>ств кр</w:t>
      </w:r>
      <w:proofErr w:type="gramEnd"/>
      <w:r w:rsidRPr="00D8145F">
        <w:rPr>
          <w:sz w:val="28"/>
          <w:szCs w:val="28"/>
        </w:rPr>
        <w:t>ови и осмотической резистентности эритроцитов при активации свободно-радикальных процессов // Тромбоз, гемостаз и реол</w:t>
      </w:r>
      <w:r w:rsidRPr="00D8145F">
        <w:rPr>
          <w:sz w:val="28"/>
          <w:szCs w:val="28"/>
        </w:rPr>
        <w:t>о</w:t>
      </w:r>
      <w:r w:rsidRPr="00D8145F">
        <w:rPr>
          <w:sz w:val="28"/>
          <w:szCs w:val="28"/>
        </w:rPr>
        <w:t xml:space="preserve">гия. – 2000. </w:t>
      </w:r>
      <w:r w:rsidRPr="00D8145F">
        <w:rPr>
          <w:sz w:val="28"/>
          <w:lang w:val="uk-UA"/>
        </w:rPr>
        <w:t>–</w:t>
      </w:r>
      <w:r w:rsidRPr="00D8145F">
        <w:rPr>
          <w:sz w:val="28"/>
          <w:szCs w:val="28"/>
        </w:rPr>
        <w:t xml:space="preserve"> № 1. – С. 15-17.</w:t>
      </w:r>
    </w:p>
    <w:p w:rsidR="00265681" w:rsidRPr="00D8145F" w:rsidRDefault="00265681" w:rsidP="00DE62DA">
      <w:pPr>
        <w:numPr>
          <w:ilvl w:val="0"/>
          <w:numId w:val="47"/>
        </w:numPr>
        <w:suppressAutoHyphens w:val="0"/>
        <w:spacing w:line="360" w:lineRule="auto"/>
        <w:jc w:val="both"/>
        <w:rPr>
          <w:sz w:val="28"/>
          <w:szCs w:val="28"/>
          <w:lang w:val="en-US"/>
        </w:rPr>
      </w:pPr>
      <w:r w:rsidRPr="00D8145F">
        <w:rPr>
          <w:sz w:val="28"/>
          <w:szCs w:val="28"/>
        </w:rPr>
        <w:t>Рыбалко С.Ю., Грецкий И.А. Электромагнитное излучение мобильн</w:t>
      </w:r>
      <w:r w:rsidRPr="00D8145F">
        <w:rPr>
          <w:sz w:val="28"/>
          <w:szCs w:val="28"/>
        </w:rPr>
        <w:t>о</w:t>
      </w:r>
      <w:r w:rsidRPr="00D8145F">
        <w:rPr>
          <w:sz w:val="28"/>
          <w:szCs w:val="28"/>
        </w:rPr>
        <w:t xml:space="preserve">го телефона изменяет агрегацию эритроцитов человека </w:t>
      </w:r>
      <w:r w:rsidRPr="00D8145F">
        <w:rPr>
          <w:sz w:val="28"/>
          <w:szCs w:val="28"/>
          <w:lang w:val="en-US"/>
        </w:rPr>
        <w:t>in</w:t>
      </w:r>
      <w:r w:rsidRPr="00D8145F">
        <w:rPr>
          <w:sz w:val="28"/>
          <w:szCs w:val="28"/>
        </w:rPr>
        <w:t xml:space="preserve"> </w:t>
      </w:r>
      <w:r w:rsidRPr="00D8145F">
        <w:rPr>
          <w:sz w:val="28"/>
          <w:szCs w:val="28"/>
          <w:lang w:val="en-US"/>
        </w:rPr>
        <w:t>vitro</w:t>
      </w:r>
      <w:r w:rsidRPr="00D8145F">
        <w:rPr>
          <w:sz w:val="28"/>
          <w:szCs w:val="28"/>
        </w:rPr>
        <w:t xml:space="preserve"> // Тр</w:t>
      </w:r>
      <w:r w:rsidRPr="00D8145F">
        <w:rPr>
          <w:sz w:val="28"/>
          <w:szCs w:val="28"/>
        </w:rPr>
        <w:t>у</w:t>
      </w:r>
      <w:r w:rsidRPr="00D8145F">
        <w:rPr>
          <w:sz w:val="28"/>
          <w:szCs w:val="28"/>
        </w:rPr>
        <w:t xml:space="preserve">ды </w:t>
      </w:r>
      <w:r w:rsidRPr="00D8145F">
        <w:rPr>
          <w:sz w:val="28"/>
          <w:szCs w:val="28"/>
        </w:rPr>
        <w:lastRenderedPageBreak/>
        <w:t>Крымского государственного медицинского университета им. С. И. Георгиевского. Том 142, часть 3. – Симфер</w:t>
      </w:r>
      <w:r w:rsidRPr="00D8145F">
        <w:rPr>
          <w:sz w:val="28"/>
          <w:szCs w:val="28"/>
        </w:rPr>
        <w:t>о</w:t>
      </w:r>
      <w:r w:rsidRPr="00D8145F">
        <w:rPr>
          <w:sz w:val="28"/>
          <w:szCs w:val="28"/>
        </w:rPr>
        <w:t>поль, 2006. – С. 246-247</w:t>
      </w:r>
      <w:r w:rsidRPr="00D8145F">
        <w:rPr>
          <w:sz w:val="28"/>
          <w:szCs w:val="28"/>
          <w:lang w:val="en-US"/>
        </w:rPr>
        <w:t>.</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Рябов С.И. Основы физиологии и патологии эритропоэза. – Л.: Наука, 1971. – 256 с.</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Солдатова А.М. Сезонная динамика показателей окислительно-восстановительных процессов в эритроцитах здоровых людей разли</w:t>
      </w:r>
      <w:r w:rsidRPr="00D8145F">
        <w:rPr>
          <w:sz w:val="28"/>
          <w:szCs w:val="28"/>
        </w:rPr>
        <w:t>ч</w:t>
      </w:r>
      <w:r w:rsidRPr="00D8145F">
        <w:rPr>
          <w:sz w:val="28"/>
          <w:szCs w:val="28"/>
        </w:rPr>
        <w:t xml:space="preserve">ного возраста // Врачебное дело. – 1993. </w:t>
      </w:r>
      <w:r w:rsidRPr="00D8145F">
        <w:rPr>
          <w:sz w:val="28"/>
          <w:lang w:val="uk-UA"/>
        </w:rPr>
        <w:t>–</w:t>
      </w:r>
      <w:r w:rsidRPr="00D8145F">
        <w:rPr>
          <w:sz w:val="28"/>
          <w:szCs w:val="28"/>
        </w:rPr>
        <w:t xml:space="preserve"> № 2-3. – С. 71-73.</w:t>
      </w:r>
    </w:p>
    <w:p w:rsidR="00265681" w:rsidRPr="00D8145F" w:rsidRDefault="00265681" w:rsidP="00DE62DA">
      <w:pPr>
        <w:numPr>
          <w:ilvl w:val="0"/>
          <w:numId w:val="47"/>
        </w:numPr>
        <w:suppressAutoHyphens w:val="0"/>
        <w:spacing w:line="360" w:lineRule="auto"/>
        <w:jc w:val="both"/>
        <w:rPr>
          <w:sz w:val="28"/>
          <w:szCs w:val="28"/>
          <w:lang w:val="uk-UA"/>
        </w:rPr>
      </w:pPr>
      <w:r w:rsidRPr="00D8145F">
        <w:rPr>
          <w:sz w:val="28"/>
          <w:szCs w:val="28"/>
          <w:lang w:val="uk-UA"/>
        </w:rPr>
        <w:t>Сорокін В., Владімірова О., Пасицька О. Структурна організація субпопуляцій еритроцитів периферичної крові спортсменів різної квал</w:t>
      </w:r>
      <w:r w:rsidRPr="00D8145F">
        <w:rPr>
          <w:sz w:val="28"/>
          <w:szCs w:val="28"/>
          <w:lang w:val="uk-UA"/>
        </w:rPr>
        <w:t>і</w:t>
      </w:r>
      <w:r w:rsidRPr="00D8145F">
        <w:rPr>
          <w:sz w:val="28"/>
          <w:szCs w:val="28"/>
          <w:lang w:val="uk-UA"/>
        </w:rPr>
        <w:t>фікації // Збірник наукових праць з галузі фізичної культури і спорту «Молода спо</w:t>
      </w:r>
      <w:r w:rsidRPr="00D8145F">
        <w:rPr>
          <w:sz w:val="28"/>
          <w:szCs w:val="28"/>
          <w:lang w:val="uk-UA"/>
        </w:rPr>
        <w:t>р</w:t>
      </w:r>
      <w:r w:rsidRPr="00D8145F">
        <w:rPr>
          <w:sz w:val="28"/>
          <w:szCs w:val="28"/>
          <w:lang w:val="uk-UA"/>
        </w:rPr>
        <w:t>тивна наука України». – Львів: ДЛІФК, 2002. – С. 389-391.</w:t>
      </w:r>
    </w:p>
    <w:p w:rsidR="00265681" w:rsidRPr="00D8145F" w:rsidRDefault="00265681" w:rsidP="00DE62DA">
      <w:pPr>
        <w:numPr>
          <w:ilvl w:val="0"/>
          <w:numId w:val="47"/>
        </w:numPr>
        <w:suppressAutoHyphens w:val="0"/>
        <w:spacing w:line="360" w:lineRule="auto"/>
        <w:jc w:val="both"/>
        <w:rPr>
          <w:sz w:val="28"/>
          <w:szCs w:val="28"/>
          <w:lang w:val="uk-UA"/>
        </w:rPr>
      </w:pPr>
      <w:r w:rsidRPr="00D8145F">
        <w:rPr>
          <w:sz w:val="28"/>
          <w:szCs w:val="28"/>
          <w:lang w:val="uk-UA"/>
        </w:rPr>
        <w:t>Сорокін В.О., Башкін І.М., Євдокимов Є.І. Особливості динаміки г</w:t>
      </w:r>
      <w:r w:rsidRPr="00D8145F">
        <w:rPr>
          <w:sz w:val="28"/>
          <w:szCs w:val="28"/>
          <w:lang w:val="uk-UA"/>
        </w:rPr>
        <w:t>е</w:t>
      </w:r>
      <w:r w:rsidRPr="00D8145F">
        <w:rPr>
          <w:sz w:val="28"/>
          <w:szCs w:val="28"/>
          <w:lang w:val="uk-UA"/>
        </w:rPr>
        <w:t>матологічних параметрів у спортсменів при фізичних навантаженнях // Збірник наукових праць з галузі фізичної культури і спорту «Мол</w:t>
      </w:r>
      <w:r w:rsidRPr="00D8145F">
        <w:rPr>
          <w:sz w:val="28"/>
          <w:szCs w:val="28"/>
          <w:lang w:val="uk-UA"/>
        </w:rPr>
        <w:t>о</w:t>
      </w:r>
      <w:r w:rsidRPr="00D8145F">
        <w:rPr>
          <w:sz w:val="28"/>
          <w:szCs w:val="28"/>
          <w:lang w:val="uk-UA"/>
        </w:rPr>
        <w:t>да спортивна н</w:t>
      </w:r>
      <w:r w:rsidRPr="00D8145F">
        <w:rPr>
          <w:sz w:val="28"/>
          <w:szCs w:val="28"/>
          <w:lang w:val="uk-UA"/>
        </w:rPr>
        <w:t>а</w:t>
      </w:r>
      <w:r w:rsidRPr="00D8145F">
        <w:rPr>
          <w:sz w:val="28"/>
          <w:szCs w:val="28"/>
          <w:lang w:val="uk-UA"/>
        </w:rPr>
        <w:t>ука України». – Львів: ДЛІФК, 2002. – С. 386-388.</w:t>
      </w:r>
    </w:p>
    <w:p w:rsidR="00265681" w:rsidRPr="00D8145F" w:rsidRDefault="00265681" w:rsidP="00DE62DA">
      <w:pPr>
        <w:numPr>
          <w:ilvl w:val="0"/>
          <w:numId w:val="47"/>
        </w:numPr>
        <w:suppressAutoHyphens w:val="0"/>
        <w:spacing w:line="360" w:lineRule="auto"/>
        <w:jc w:val="both"/>
        <w:rPr>
          <w:sz w:val="28"/>
          <w:szCs w:val="28"/>
          <w:lang w:val="uk-UA"/>
        </w:rPr>
      </w:pPr>
      <w:r w:rsidRPr="00D8145F">
        <w:rPr>
          <w:sz w:val="28"/>
          <w:szCs w:val="28"/>
        </w:rPr>
        <w:t xml:space="preserve">Сравнительная характеристика </w:t>
      </w:r>
      <w:proofErr w:type="gramStart"/>
      <w:r w:rsidRPr="00D8145F">
        <w:rPr>
          <w:sz w:val="28"/>
          <w:szCs w:val="28"/>
        </w:rPr>
        <w:t>морфо-функциональных</w:t>
      </w:r>
      <w:proofErr w:type="gramEnd"/>
      <w:r w:rsidRPr="00D8145F">
        <w:rPr>
          <w:sz w:val="28"/>
          <w:szCs w:val="28"/>
        </w:rPr>
        <w:t xml:space="preserve"> показателей периферического отдела эритрона у спортсменов (борцов и лыжн</w:t>
      </w:r>
      <w:r w:rsidRPr="00D8145F">
        <w:rPr>
          <w:sz w:val="28"/>
          <w:szCs w:val="28"/>
        </w:rPr>
        <w:t>и</w:t>
      </w:r>
      <w:r w:rsidRPr="00D8145F">
        <w:rPr>
          <w:sz w:val="28"/>
          <w:szCs w:val="28"/>
        </w:rPr>
        <w:t>ков) различной квалификации / С.Л. Сашенков, Л.П. В</w:t>
      </w:r>
      <w:r w:rsidRPr="00D8145F">
        <w:rPr>
          <w:sz w:val="28"/>
          <w:szCs w:val="28"/>
        </w:rPr>
        <w:t>а</w:t>
      </w:r>
      <w:r w:rsidRPr="00D8145F">
        <w:rPr>
          <w:sz w:val="28"/>
          <w:szCs w:val="28"/>
        </w:rPr>
        <w:t xml:space="preserve">рыпаева, Г.В. Усков, М.В. Мещерякова // Известия Челябинского научного центра. – 2002. </w:t>
      </w:r>
      <w:r w:rsidRPr="00D8145F">
        <w:rPr>
          <w:sz w:val="28"/>
          <w:szCs w:val="28"/>
          <w:lang w:val="uk-UA"/>
        </w:rPr>
        <w:t>–</w:t>
      </w:r>
      <w:r w:rsidRPr="00D8145F">
        <w:rPr>
          <w:sz w:val="28"/>
          <w:szCs w:val="28"/>
        </w:rPr>
        <w:t xml:space="preserve"> Выпуск 2. – С. 10-15.</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Сравнительный анализ активности супероксиддисмутазы и каталазы эритроцитов и цельной крови у новорождённых детей при хронич</w:t>
      </w:r>
      <w:r w:rsidRPr="00D8145F">
        <w:rPr>
          <w:sz w:val="28"/>
          <w:szCs w:val="28"/>
        </w:rPr>
        <w:t>е</w:t>
      </w:r>
      <w:r w:rsidRPr="00D8145F">
        <w:rPr>
          <w:sz w:val="28"/>
          <w:szCs w:val="28"/>
        </w:rPr>
        <w:t>ской гипоксии / Е.Е. Дубинина, Л.Ф. Ефимова, Л.Н. Софронова, А.Л. Герон</w:t>
      </w:r>
      <w:r w:rsidRPr="00D8145F">
        <w:rPr>
          <w:sz w:val="28"/>
          <w:szCs w:val="28"/>
        </w:rPr>
        <w:t>и</w:t>
      </w:r>
      <w:r w:rsidRPr="00D8145F">
        <w:rPr>
          <w:sz w:val="28"/>
          <w:szCs w:val="28"/>
        </w:rPr>
        <w:t xml:space="preserve">мус // Лабораторное дело. – 1983. </w:t>
      </w:r>
      <w:r w:rsidRPr="00D8145F">
        <w:rPr>
          <w:sz w:val="28"/>
          <w:lang w:val="uk-UA"/>
        </w:rPr>
        <w:t>–</w:t>
      </w:r>
      <w:r w:rsidRPr="00D8145F">
        <w:rPr>
          <w:sz w:val="28"/>
          <w:szCs w:val="28"/>
        </w:rPr>
        <w:t xml:space="preserve"> № 8. – С. 16-19.</w:t>
      </w:r>
    </w:p>
    <w:p w:rsidR="00265681" w:rsidRPr="00D8145F" w:rsidRDefault="00265681" w:rsidP="00DE62DA">
      <w:pPr>
        <w:numPr>
          <w:ilvl w:val="0"/>
          <w:numId w:val="47"/>
        </w:numPr>
        <w:suppressAutoHyphens w:val="0"/>
        <w:spacing w:line="360" w:lineRule="auto"/>
        <w:jc w:val="both"/>
        <w:rPr>
          <w:sz w:val="28"/>
          <w:szCs w:val="28"/>
        </w:rPr>
      </w:pPr>
      <w:proofErr w:type="gramStart"/>
      <w:r w:rsidRPr="00D8145F">
        <w:rPr>
          <w:sz w:val="28"/>
          <w:szCs w:val="28"/>
        </w:rPr>
        <w:t>Стальная</w:t>
      </w:r>
      <w:proofErr w:type="gramEnd"/>
      <w:r w:rsidRPr="00D8145F">
        <w:rPr>
          <w:sz w:val="28"/>
          <w:szCs w:val="28"/>
        </w:rPr>
        <w:t xml:space="preserve"> И.Д. Метод определения диеновой конъюгации ненасыще</w:t>
      </w:r>
      <w:r w:rsidRPr="00D8145F">
        <w:rPr>
          <w:sz w:val="28"/>
          <w:szCs w:val="28"/>
        </w:rPr>
        <w:t>н</w:t>
      </w:r>
      <w:r w:rsidRPr="00D8145F">
        <w:rPr>
          <w:sz w:val="28"/>
          <w:szCs w:val="28"/>
        </w:rPr>
        <w:t xml:space="preserve">ных высших жирных кислот // Современные методы в биохимии / Под ред. В.Н. Ореховича. – М.: Медицина, 1977. </w:t>
      </w:r>
      <w:r w:rsidRPr="00D8145F">
        <w:rPr>
          <w:sz w:val="28"/>
          <w:lang w:val="uk-UA"/>
        </w:rPr>
        <w:t>–</w:t>
      </w:r>
      <w:r w:rsidRPr="00D8145F">
        <w:rPr>
          <w:sz w:val="28"/>
          <w:szCs w:val="28"/>
        </w:rPr>
        <w:t xml:space="preserve"> С. 63-64.</w:t>
      </w:r>
    </w:p>
    <w:p w:rsidR="00265681" w:rsidRPr="00D8145F" w:rsidRDefault="00265681" w:rsidP="00DE62DA">
      <w:pPr>
        <w:numPr>
          <w:ilvl w:val="0"/>
          <w:numId w:val="47"/>
        </w:numPr>
        <w:suppressAutoHyphens w:val="0"/>
        <w:spacing w:line="360" w:lineRule="auto"/>
        <w:jc w:val="both"/>
        <w:rPr>
          <w:sz w:val="28"/>
          <w:szCs w:val="28"/>
          <w:lang w:val="uk-UA"/>
        </w:rPr>
      </w:pPr>
      <w:proofErr w:type="gramStart"/>
      <w:r w:rsidRPr="00D8145F">
        <w:rPr>
          <w:sz w:val="28"/>
          <w:szCs w:val="28"/>
        </w:rPr>
        <w:t>Стальная</w:t>
      </w:r>
      <w:proofErr w:type="gramEnd"/>
      <w:r w:rsidRPr="00D8145F">
        <w:rPr>
          <w:sz w:val="28"/>
          <w:szCs w:val="28"/>
        </w:rPr>
        <w:t xml:space="preserve"> И.Д., Гаришвили Т.Г. Метод определения малонового диальдегида с помощью тиобарбитуровой кислоты // Современные методы в биохимии / Под ред. В.Н. Ореховича. – М.: Медиц</w:t>
      </w:r>
      <w:r w:rsidRPr="00D8145F">
        <w:rPr>
          <w:sz w:val="28"/>
          <w:szCs w:val="28"/>
        </w:rPr>
        <w:t>и</w:t>
      </w:r>
      <w:r w:rsidRPr="00D8145F">
        <w:rPr>
          <w:sz w:val="28"/>
          <w:szCs w:val="28"/>
        </w:rPr>
        <w:t xml:space="preserve">на, 1977. </w:t>
      </w:r>
      <w:r w:rsidRPr="00D8145F">
        <w:rPr>
          <w:sz w:val="28"/>
          <w:lang w:val="uk-UA"/>
        </w:rPr>
        <w:t>–</w:t>
      </w:r>
      <w:r w:rsidRPr="00D8145F">
        <w:rPr>
          <w:sz w:val="28"/>
          <w:szCs w:val="28"/>
        </w:rPr>
        <w:t xml:space="preserve"> С. 66-68.</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lang w:val="uk-UA"/>
        </w:rPr>
        <w:lastRenderedPageBreak/>
        <w:t xml:space="preserve">Станкевич Л. Використання показників резистентності еритроцитів у практиці спорту // Теорія і методика фізичного виховання і спорту. – 2003. </w:t>
      </w:r>
      <w:r w:rsidRPr="00D8145F">
        <w:rPr>
          <w:sz w:val="28"/>
          <w:lang w:val="uk-UA"/>
        </w:rPr>
        <w:t>–</w:t>
      </w:r>
      <w:r w:rsidRPr="00D8145F">
        <w:rPr>
          <w:sz w:val="28"/>
          <w:szCs w:val="28"/>
          <w:lang w:val="uk-UA"/>
        </w:rPr>
        <w:t xml:space="preserve"> № 1. – С. 98-100.</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Урбах В.Ю. Математическая статистика для биологов и медиков. – М.: АН СССР, 1975. – 232 с.</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lang w:val="uk-UA"/>
        </w:rPr>
        <w:t>Флегонтова В.В., Ляпін В.П. Стан аденилової системи еритроцитів і системи циклічних нуклеотидів в імуноцитах у спортсменів-борців у ході тренувального циклу // Галицький лікарський ві</w:t>
      </w:r>
      <w:r w:rsidRPr="00D8145F">
        <w:rPr>
          <w:sz w:val="28"/>
          <w:szCs w:val="28"/>
          <w:lang w:val="uk-UA"/>
        </w:rPr>
        <w:t>с</w:t>
      </w:r>
      <w:r w:rsidRPr="00D8145F">
        <w:rPr>
          <w:sz w:val="28"/>
          <w:szCs w:val="28"/>
          <w:lang w:val="uk-UA"/>
        </w:rPr>
        <w:t xml:space="preserve">ник. – 2004. </w:t>
      </w:r>
      <w:r w:rsidRPr="00D8145F">
        <w:rPr>
          <w:sz w:val="28"/>
          <w:lang w:val="uk-UA"/>
        </w:rPr>
        <w:t>–</w:t>
      </w:r>
      <w:r w:rsidRPr="00D8145F">
        <w:rPr>
          <w:sz w:val="28"/>
          <w:szCs w:val="28"/>
          <w:lang w:val="uk-UA"/>
        </w:rPr>
        <w:t xml:space="preserve"> № 1. – С. 107-109.</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 xml:space="preserve">Хмелева С.Н., Буреева А.А. Адаптация к физическим нагрузкам и её медико-биологические характеристики у спортсменов циклических видов спорта // Теория и практика физической культуры. </w:t>
      </w:r>
      <w:r w:rsidRPr="00D8145F">
        <w:rPr>
          <w:sz w:val="28"/>
          <w:lang w:val="uk-UA"/>
        </w:rPr>
        <w:t>–</w:t>
      </w:r>
      <w:r w:rsidRPr="00D8145F">
        <w:rPr>
          <w:sz w:val="28"/>
          <w:szCs w:val="28"/>
        </w:rPr>
        <w:t xml:space="preserve"> 1999. </w:t>
      </w:r>
      <w:r w:rsidRPr="00D8145F">
        <w:rPr>
          <w:sz w:val="28"/>
          <w:lang w:val="uk-UA"/>
        </w:rPr>
        <w:t>–</w:t>
      </w:r>
      <w:r w:rsidRPr="00D8145F">
        <w:rPr>
          <w:sz w:val="28"/>
          <w:szCs w:val="28"/>
        </w:rPr>
        <w:t xml:space="preserve"> № 1. </w:t>
      </w:r>
      <w:r w:rsidRPr="00D8145F">
        <w:rPr>
          <w:sz w:val="28"/>
          <w:lang w:val="uk-UA"/>
        </w:rPr>
        <w:t>–</w:t>
      </w:r>
      <w:r w:rsidRPr="00D8145F">
        <w:rPr>
          <w:sz w:val="28"/>
          <w:szCs w:val="28"/>
        </w:rPr>
        <w:t xml:space="preserve"> С. 31-33.</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Чивари С., Чаба И., Секей И. Роль супероксиддисмутазы в окисл</w:t>
      </w:r>
      <w:r w:rsidRPr="00D8145F">
        <w:rPr>
          <w:sz w:val="28"/>
          <w:szCs w:val="28"/>
        </w:rPr>
        <w:t>и</w:t>
      </w:r>
      <w:r w:rsidRPr="00D8145F">
        <w:rPr>
          <w:sz w:val="28"/>
          <w:szCs w:val="28"/>
        </w:rPr>
        <w:t>тельных процессах клетки и метод определения её в биологических матери</w:t>
      </w:r>
      <w:r w:rsidRPr="00D8145F">
        <w:rPr>
          <w:sz w:val="28"/>
          <w:szCs w:val="28"/>
        </w:rPr>
        <w:t>а</w:t>
      </w:r>
      <w:r w:rsidRPr="00D8145F">
        <w:rPr>
          <w:sz w:val="28"/>
          <w:szCs w:val="28"/>
        </w:rPr>
        <w:t xml:space="preserve">лах // Лабораторное дело. – 1985. </w:t>
      </w:r>
      <w:r w:rsidRPr="00D8145F">
        <w:rPr>
          <w:sz w:val="28"/>
          <w:lang w:val="uk-UA"/>
        </w:rPr>
        <w:t>–</w:t>
      </w:r>
      <w:r w:rsidRPr="00D8145F">
        <w:rPr>
          <w:sz w:val="28"/>
          <w:szCs w:val="28"/>
        </w:rPr>
        <w:t xml:space="preserve"> № 11. – С. 16-18. </w:t>
      </w:r>
    </w:p>
    <w:p w:rsidR="00265681" w:rsidRPr="00D8145F" w:rsidRDefault="00265681" w:rsidP="00DE62DA">
      <w:pPr>
        <w:numPr>
          <w:ilvl w:val="0"/>
          <w:numId w:val="47"/>
        </w:numPr>
        <w:suppressAutoHyphens w:val="0"/>
        <w:spacing w:line="360" w:lineRule="auto"/>
        <w:jc w:val="both"/>
        <w:rPr>
          <w:sz w:val="28"/>
          <w:szCs w:val="28"/>
        </w:rPr>
      </w:pPr>
      <w:r w:rsidRPr="00D8145F">
        <w:rPr>
          <w:sz w:val="28"/>
          <w:szCs w:val="28"/>
        </w:rPr>
        <w:t>Явербаум П.М., Издебская Л.И. Методика определения АТФ в эри</w:t>
      </w:r>
      <w:r w:rsidRPr="00D8145F">
        <w:rPr>
          <w:sz w:val="28"/>
          <w:szCs w:val="28"/>
        </w:rPr>
        <w:t>т</w:t>
      </w:r>
      <w:r w:rsidRPr="00D8145F">
        <w:rPr>
          <w:sz w:val="28"/>
          <w:szCs w:val="28"/>
        </w:rPr>
        <w:t xml:space="preserve">роцитах // Лабораторное дело. – 1986. </w:t>
      </w:r>
      <w:r w:rsidRPr="00D8145F">
        <w:rPr>
          <w:sz w:val="28"/>
          <w:lang w:val="uk-UA"/>
        </w:rPr>
        <w:t>–</w:t>
      </w:r>
      <w:r w:rsidRPr="00D8145F">
        <w:rPr>
          <w:sz w:val="28"/>
          <w:szCs w:val="28"/>
        </w:rPr>
        <w:t xml:space="preserve"> № 1. – С. 32-34. </w:t>
      </w:r>
    </w:p>
    <w:p w:rsidR="00265681" w:rsidRPr="00D8145F" w:rsidRDefault="00265681" w:rsidP="00DE62DA">
      <w:pPr>
        <w:numPr>
          <w:ilvl w:val="0"/>
          <w:numId w:val="47"/>
        </w:numPr>
        <w:suppressAutoHyphens w:val="0"/>
        <w:spacing w:line="360" w:lineRule="auto"/>
        <w:jc w:val="both"/>
        <w:rPr>
          <w:sz w:val="28"/>
          <w:szCs w:val="28"/>
          <w:lang w:val="uk-UA"/>
        </w:rPr>
      </w:pPr>
      <w:r w:rsidRPr="00D8145F">
        <w:rPr>
          <w:sz w:val="28"/>
          <w:szCs w:val="28"/>
          <w:lang w:val="uk-UA"/>
        </w:rPr>
        <w:t>Яковлєва К. Оцінка енергетичного потенціалу еритроцитів спортсм</w:t>
      </w:r>
      <w:r w:rsidRPr="00D8145F">
        <w:rPr>
          <w:sz w:val="28"/>
          <w:szCs w:val="28"/>
          <w:lang w:val="uk-UA"/>
        </w:rPr>
        <w:t>е</w:t>
      </w:r>
      <w:r w:rsidRPr="00D8145F">
        <w:rPr>
          <w:sz w:val="28"/>
          <w:szCs w:val="28"/>
          <w:lang w:val="uk-UA"/>
        </w:rPr>
        <w:t>нів, які займаються греко-римською боротьбою // Матеріали XI Юв</w:t>
      </w:r>
      <w:r w:rsidRPr="00D8145F">
        <w:rPr>
          <w:sz w:val="28"/>
          <w:szCs w:val="28"/>
          <w:lang w:val="uk-UA"/>
        </w:rPr>
        <w:t>і</w:t>
      </w:r>
      <w:r w:rsidRPr="00D8145F">
        <w:rPr>
          <w:sz w:val="28"/>
          <w:szCs w:val="28"/>
          <w:lang w:val="uk-UA"/>
        </w:rPr>
        <w:t>лейного міжнародного медичного конгресу студентів і молодих вч</w:t>
      </w:r>
      <w:r w:rsidRPr="00D8145F">
        <w:rPr>
          <w:sz w:val="28"/>
          <w:szCs w:val="28"/>
          <w:lang w:val="uk-UA"/>
        </w:rPr>
        <w:t>е</w:t>
      </w:r>
      <w:r w:rsidRPr="00D8145F">
        <w:rPr>
          <w:sz w:val="28"/>
          <w:szCs w:val="28"/>
          <w:lang w:val="uk-UA"/>
        </w:rPr>
        <w:t>них, присвяченому 50-річчю заснування Тернопільськ</w:t>
      </w:r>
      <w:r w:rsidRPr="00D8145F">
        <w:rPr>
          <w:sz w:val="28"/>
          <w:szCs w:val="28"/>
          <w:lang w:val="uk-UA"/>
        </w:rPr>
        <w:t>о</w:t>
      </w:r>
      <w:r w:rsidRPr="00D8145F">
        <w:rPr>
          <w:sz w:val="28"/>
          <w:szCs w:val="28"/>
          <w:lang w:val="uk-UA"/>
        </w:rPr>
        <w:t>го державного медичного університету імені І.Я. Горбачевського. – Тернопіль. – 2007. – С. 23.</w:t>
      </w:r>
    </w:p>
    <w:p w:rsidR="00265681" w:rsidRPr="00D8145F" w:rsidRDefault="00265681" w:rsidP="00DE62DA">
      <w:pPr>
        <w:numPr>
          <w:ilvl w:val="0"/>
          <w:numId w:val="47"/>
        </w:numPr>
        <w:suppressAutoHyphens w:val="0"/>
        <w:spacing w:line="360" w:lineRule="auto"/>
        <w:jc w:val="both"/>
        <w:rPr>
          <w:snapToGrid w:val="0"/>
          <w:sz w:val="28"/>
          <w:szCs w:val="28"/>
          <w:lang w:val="uk-UA"/>
        </w:rPr>
      </w:pPr>
      <w:r w:rsidRPr="00D8145F">
        <w:rPr>
          <w:sz w:val="28"/>
          <w:szCs w:val="28"/>
          <w:lang w:val="uk-UA"/>
        </w:rPr>
        <w:t>Яковлєва К.В. Вплив фізичних навантажень на енергетичний потенц</w:t>
      </w:r>
      <w:r w:rsidRPr="00D8145F">
        <w:rPr>
          <w:sz w:val="28"/>
          <w:szCs w:val="28"/>
          <w:lang w:val="uk-UA"/>
        </w:rPr>
        <w:t>і</w:t>
      </w:r>
      <w:r w:rsidRPr="00D8145F">
        <w:rPr>
          <w:sz w:val="28"/>
          <w:szCs w:val="28"/>
          <w:lang w:val="uk-UA"/>
        </w:rPr>
        <w:t>ал еритроцитів спортсменів, які займаються греко-римською борот</w:t>
      </w:r>
      <w:r w:rsidRPr="00D8145F">
        <w:rPr>
          <w:sz w:val="28"/>
          <w:szCs w:val="28"/>
          <w:lang w:val="uk-UA"/>
        </w:rPr>
        <w:t>ь</w:t>
      </w:r>
      <w:r w:rsidRPr="00D8145F">
        <w:rPr>
          <w:sz w:val="28"/>
          <w:szCs w:val="28"/>
          <w:lang w:val="uk-UA"/>
        </w:rPr>
        <w:t>бою // Матеріали Міжнародної науково-практичної конференції в</w:t>
      </w:r>
      <w:r w:rsidRPr="00D8145F">
        <w:rPr>
          <w:sz w:val="28"/>
          <w:szCs w:val="28"/>
          <w:lang w:val="uk-UA"/>
        </w:rPr>
        <w:t>и</w:t>
      </w:r>
      <w:r w:rsidRPr="00D8145F">
        <w:rPr>
          <w:sz w:val="28"/>
          <w:szCs w:val="28"/>
          <w:lang w:val="uk-UA"/>
        </w:rPr>
        <w:t>кладачів, лікарів, молодих вчених та студентів Медичного інституту Сумського державного університету “Актуальні питання експериме</w:t>
      </w:r>
      <w:r w:rsidRPr="00D8145F">
        <w:rPr>
          <w:sz w:val="28"/>
          <w:szCs w:val="28"/>
          <w:lang w:val="uk-UA"/>
        </w:rPr>
        <w:t>н</w:t>
      </w:r>
      <w:r w:rsidRPr="00D8145F">
        <w:rPr>
          <w:sz w:val="28"/>
          <w:szCs w:val="28"/>
          <w:lang w:val="uk-UA"/>
        </w:rPr>
        <w:t>тальної та клінічної м</w:t>
      </w:r>
      <w:r w:rsidRPr="00D8145F">
        <w:rPr>
          <w:sz w:val="28"/>
          <w:szCs w:val="28"/>
          <w:lang w:val="uk-UA"/>
        </w:rPr>
        <w:t>е</w:t>
      </w:r>
      <w:r w:rsidRPr="00D8145F">
        <w:rPr>
          <w:sz w:val="28"/>
          <w:szCs w:val="28"/>
          <w:lang w:val="uk-UA"/>
        </w:rPr>
        <w:t xml:space="preserve">дицини”. </w:t>
      </w:r>
      <w:r w:rsidRPr="00D8145F">
        <w:rPr>
          <w:sz w:val="28"/>
          <w:lang w:val="uk-UA"/>
        </w:rPr>
        <w:t>–</w:t>
      </w:r>
      <w:r w:rsidRPr="00D8145F">
        <w:rPr>
          <w:sz w:val="28"/>
          <w:szCs w:val="28"/>
          <w:lang w:val="uk-UA"/>
        </w:rPr>
        <w:t xml:space="preserve"> Суми, 2007. – С. 45.</w:t>
      </w:r>
    </w:p>
    <w:p w:rsidR="00265681" w:rsidRPr="00D8145F" w:rsidRDefault="00265681" w:rsidP="00DE62DA">
      <w:pPr>
        <w:numPr>
          <w:ilvl w:val="0"/>
          <w:numId w:val="47"/>
        </w:numPr>
        <w:suppressAutoHyphens w:val="0"/>
        <w:spacing w:line="360" w:lineRule="auto"/>
        <w:jc w:val="both"/>
        <w:rPr>
          <w:sz w:val="28"/>
          <w:szCs w:val="28"/>
          <w:lang w:val="uk-UA"/>
        </w:rPr>
      </w:pPr>
      <w:r w:rsidRPr="00D8145F">
        <w:rPr>
          <w:sz w:val="28"/>
          <w:szCs w:val="28"/>
          <w:lang w:val="uk-UA"/>
        </w:rPr>
        <w:lastRenderedPageBreak/>
        <w:t>Яковлєва К.В. Вплив фізичних навантажень на стан перекисного ок</w:t>
      </w:r>
      <w:r w:rsidRPr="00D8145F">
        <w:rPr>
          <w:sz w:val="28"/>
          <w:szCs w:val="28"/>
          <w:lang w:val="uk-UA"/>
        </w:rPr>
        <w:t>и</w:t>
      </w:r>
      <w:r w:rsidRPr="00D8145F">
        <w:rPr>
          <w:sz w:val="28"/>
          <w:szCs w:val="28"/>
          <w:lang w:val="uk-UA"/>
        </w:rPr>
        <w:t>снення ліпідів, системи антиокислювального захисту та енергетичний потенціал еритроцитів спортсменів, які займаються греко-римською боротьбою // Наукові записки Тернопільського педагогічного університету ім. В. Гн</w:t>
      </w:r>
      <w:r w:rsidRPr="00D8145F">
        <w:rPr>
          <w:sz w:val="28"/>
          <w:szCs w:val="28"/>
          <w:lang w:val="uk-UA"/>
        </w:rPr>
        <w:t>а</w:t>
      </w:r>
      <w:r w:rsidRPr="00D8145F">
        <w:rPr>
          <w:sz w:val="28"/>
          <w:szCs w:val="28"/>
          <w:lang w:val="uk-UA"/>
        </w:rPr>
        <w:t>тюка. Серія: біологія. – 2007. – № 1. – С. 27-29.</w:t>
      </w:r>
    </w:p>
    <w:p w:rsidR="00265681" w:rsidRPr="00D8145F" w:rsidRDefault="00265681" w:rsidP="00DE62DA">
      <w:pPr>
        <w:numPr>
          <w:ilvl w:val="0"/>
          <w:numId w:val="47"/>
        </w:numPr>
        <w:suppressAutoHyphens w:val="0"/>
        <w:spacing w:line="360" w:lineRule="auto"/>
        <w:jc w:val="both"/>
        <w:rPr>
          <w:sz w:val="28"/>
          <w:szCs w:val="28"/>
          <w:lang w:val="uk-UA"/>
        </w:rPr>
      </w:pPr>
      <w:r w:rsidRPr="00D8145F">
        <w:rPr>
          <w:sz w:val="28"/>
          <w:szCs w:val="28"/>
          <w:lang w:val="uk-UA"/>
        </w:rPr>
        <w:t>Яковлєва К.В., Андрєєва В.В., Ляпін В.П. Вплив «Селен активу» на структуру та метаболізм еритроцитів спортсменів, які займаються греко-римською боротьбою // Вісник Луганського національного п</w:t>
      </w:r>
      <w:r w:rsidRPr="00D8145F">
        <w:rPr>
          <w:sz w:val="28"/>
          <w:szCs w:val="28"/>
          <w:lang w:val="uk-UA"/>
        </w:rPr>
        <w:t>е</w:t>
      </w:r>
      <w:r w:rsidRPr="00D8145F">
        <w:rPr>
          <w:sz w:val="28"/>
          <w:szCs w:val="28"/>
          <w:lang w:val="uk-UA"/>
        </w:rPr>
        <w:t>дагогічного університету імені Тараса Шевченка. Біологічні науки. – 2007. – № 19. – С. 73-76.</w:t>
      </w:r>
    </w:p>
    <w:p w:rsidR="00265681" w:rsidRPr="00D8145F" w:rsidRDefault="00265681" w:rsidP="00DE62DA">
      <w:pPr>
        <w:pStyle w:val="Web"/>
        <w:numPr>
          <w:ilvl w:val="0"/>
          <w:numId w:val="47"/>
        </w:numPr>
        <w:spacing w:before="0" w:after="0" w:line="360" w:lineRule="auto"/>
        <w:jc w:val="both"/>
        <w:rPr>
          <w:sz w:val="28"/>
          <w:szCs w:val="28"/>
          <w:lang w:val="en-US"/>
        </w:rPr>
      </w:pPr>
      <w:r w:rsidRPr="00D8145F">
        <w:rPr>
          <w:sz w:val="28"/>
          <w:szCs w:val="28"/>
          <w:lang w:val="en-US"/>
        </w:rPr>
        <w:t>Banfi G., Del Fabbro M. Behavior of reticulocyte counts and immature reticulocyte fraction during a competitive season in elite athletes of four different sports // International Journal of Laboratory Hemato</w:t>
      </w:r>
      <w:r w:rsidRPr="00D8145F">
        <w:rPr>
          <w:sz w:val="28"/>
          <w:szCs w:val="28"/>
          <w:lang w:val="en-US"/>
        </w:rPr>
        <w:t>l</w:t>
      </w:r>
      <w:r w:rsidRPr="00D8145F">
        <w:rPr>
          <w:sz w:val="28"/>
          <w:szCs w:val="28"/>
          <w:lang w:val="en-US"/>
        </w:rPr>
        <w:t xml:space="preserve">ogy. – 2007. – № 2. – </w:t>
      </w:r>
      <w:proofErr w:type="gramStart"/>
      <w:r w:rsidRPr="00D8145F">
        <w:rPr>
          <w:sz w:val="28"/>
          <w:szCs w:val="28"/>
          <w:lang w:val="en-US"/>
        </w:rPr>
        <w:t>Р. 127</w:t>
      </w:r>
      <w:proofErr w:type="gramEnd"/>
      <w:r w:rsidRPr="00D8145F">
        <w:rPr>
          <w:sz w:val="28"/>
          <w:szCs w:val="28"/>
          <w:lang w:val="en-US"/>
        </w:rPr>
        <w:t>-131.</w:t>
      </w:r>
    </w:p>
    <w:p w:rsidR="00265681" w:rsidRPr="00D8145F" w:rsidRDefault="00265681" w:rsidP="00DE62DA">
      <w:pPr>
        <w:pStyle w:val="Web"/>
        <w:numPr>
          <w:ilvl w:val="0"/>
          <w:numId w:val="47"/>
        </w:numPr>
        <w:spacing w:before="0" w:after="0" w:line="360" w:lineRule="auto"/>
        <w:jc w:val="both"/>
        <w:rPr>
          <w:sz w:val="28"/>
          <w:szCs w:val="28"/>
          <w:lang w:val="en-US"/>
        </w:rPr>
      </w:pPr>
      <w:r w:rsidRPr="00D8145F">
        <w:rPr>
          <w:sz w:val="28"/>
          <w:szCs w:val="28"/>
          <w:lang w:val="en-US"/>
        </w:rPr>
        <w:t>Biochemical assessments of oxidative stress, erythrocyte membrane fluid</w:t>
      </w:r>
      <w:r w:rsidRPr="00D8145F">
        <w:rPr>
          <w:sz w:val="28"/>
          <w:szCs w:val="28"/>
          <w:lang w:val="en-US"/>
        </w:rPr>
        <w:t>i</w:t>
      </w:r>
      <w:r w:rsidRPr="00D8145F">
        <w:rPr>
          <w:sz w:val="28"/>
          <w:szCs w:val="28"/>
          <w:lang w:val="en-US"/>
        </w:rPr>
        <w:t>ty and antioxidant status in professional soccer players and sedentary co</w:t>
      </w:r>
      <w:r w:rsidRPr="00D8145F">
        <w:rPr>
          <w:sz w:val="28"/>
          <w:szCs w:val="28"/>
          <w:lang w:val="en-US"/>
        </w:rPr>
        <w:t>n</w:t>
      </w:r>
      <w:r w:rsidRPr="00D8145F">
        <w:rPr>
          <w:sz w:val="28"/>
          <w:szCs w:val="28"/>
          <w:lang w:val="en-US"/>
        </w:rPr>
        <w:t>trols / R. Cazzola, S. Russo</w:t>
      </w:r>
      <w:r w:rsidRPr="00D8145F">
        <w:rPr>
          <w:sz w:val="28"/>
          <w:szCs w:val="28"/>
          <w:lang w:val="uk-UA"/>
        </w:rPr>
        <w:t>-</w:t>
      </w:r>
      <w:r w:rsidRPr="00D8145F">
        <w:rPr>
          <w:sz w:val="28"/>
          <w:szCs w:val="28"/>
          <w:lang w:val="en-US"/>
        </w:rPr>
        <w:t xml:space="preserve">Volpe, G. Cervato, B. Cestaro // European Journal of Clinical Investigations. – 2003. – № 10. – </w:t>
      </w:r>
      <w:proofErr w:type="gramStart"/>
      <w:r w:rsidRPr="00D8145F">
        <w:rPr>
          <w:sz w:val="28"/>
          <w:szCs w:val="28"/>
          <w:lang w:val="en-US"/>
        </w:rPr>
        <w:t>Р. 924</w:t>
      </w:r>
      <w:proofErr w:type="gramEnd"/>
      <w:r w:rsidRPr="00D8145F">
        <w:rPr>
          <w:sz w:val="28"/>
          <w:szCs w:val="28"/>
          <w:lang w:val="en-US"/>
        </w:rPr>
        <w:t>-930.</w:t>
      </w:r>
    </w:p>
    <w:p w:rsidR="00265681" w:rsidRPr="00D8145F" w:rsidRDefault="00265681" w:rsidP="00DE62DA">
      <w:pPr>
        <w:numPr>
          <w:ilvl w:val="0"/>
          <w:numId w:val="47"/>
        </w:numPr>
        <w:suppressAutoHyphens w:val="0"/>
        <w:spacing w:line="360" w:lineRule="auto"/>
        <w:jc w:val="both"/>
        <w:rPr>
          <w:sz w:val="28"/>
          <w:szCs w:val="28"/>
          <w:lang w:val="uk-UA"/>
        </w:rPr>
      </w:pPr>
      <w:r w:rsidRPr="00D8145F">
        <w:rPr>
          <w:sz w:val="28"/>
          <w:szCs w:val="28"/>
          <w:lang w:val="uk-UA"/>
        </w:rPr>
        <w:t>Cazzola R., Russo-Volpe S., Cervato G. Biochemical assessments of oxidative stress, erythrocyte membrane fluidity and antioxidant status in professional soccer players and sedentary controls // European Journal of Clinical Investigations. – 2003. – № 33 (10). – P. 924-930.</w:t>
      </w:r>
    </w:p>
    <w:p w:rsidR="00265681" w:rsidRPr="00D8145F" w:rsidRDefault="00265681" w:rsidP="00DE62DA">
      <w:pPr>
        <w:numPr>
          <w:ilvl w:val="0"/>
          <w:numId w:val="47"/>
        </w:numPr>
        <w:suppressAutoHyphens w:val="0"/>
        <w:spacing w:line="360" w:lineRule="auto"/>
        <w:jc w:val="both"/>
        <w:rPr>
          <w:sz w:val="28"/>
          <w:szCs w:val="28"/>
          <w:lang w:val="en-US"/>
        </w:rPr>
      </w:pPr>
      <w:r w:rsidRPr="00D8145F">
        <w:rPr>
          <w:sz w:val="28"/>
          <w:szCs w:val="28"/>
          <w:lang w:val="uk-UA"/>
        </w:rPr>
        <w:t>Cohn W.E., Carter C.E. The separation of adenosine polyphosphates by ion</w:t>
      </w:r>
      <w:r w:rsidRPr="00D8145F">
        <w:rPr>
          <w:sz w:val="28"/>
          <w:szCs w:val="28"/>
          <w:lang w:val="en-CA"/>
        </w:rPr>
        <w:t xml:space="preserve"> exchange and paper chromatography // Journal of American Chemical S</w:t>
      </w:r>
      <w:r w:rsidRPr="00D8145F">
        <w:rPr>
          <w:sz w:val="28"/>
          <w:szCs w:val="28"/>
          <w:lang w:val="en-CA"/>
        </w:rPr>
        <w:t>o</w:t>
      </w:r>
      <w:r w:rsidRPr="00D8145F">
        <w:rPr>
          <w:sz w:val="28"/>
          <w:szCs w:val="28"/>
          <w:lang w:val="en-CA"/>
        </w:rPr>
        <w:t xml:space="preserve">ciety. – 1950. </w:t>
      </w:r>
      <w:r w:rsidRPr="00D8145F">
        <w:rPr>
          <w:sz w:val="28"/>
          <w:szCs w:val="28"/>
          <w:lang w:val="uk-UA"/>
        </w:rPr>
        <w:t>–</w:t>
      </w:r>
      <w:r w:rsidRPr="00D8145F">
        <w:rPr>
          <w:sz w:val="28"/>
          <w:szCs w:val="28"/>
          <w:lang w:val="en-CA"/>
        </w:rPr>
        <w:t xml:space="preserve"> </w:t>
      </w:r>
      <w:r w:rsidRPr="00D8145F">
        <w:rPr>
          <w:sz w:val="28"/>
          <w:szCs w:val="28"/>
          <w:lang w:val="uk-UA"/>
        </w:rPr>
        <w:t>№</w:t>
      </w:r>
      <w:r w:rsidRPr="00D8145F">
        <w:rPr>
          <w:sz w:val="28"/>
          <w:szCs w:val="28"/>
          <w:lang w:val="en-CA"/>
        </w:rPr>
        <w:t xml:space="preserve"> 2 – P. 4273-4275.</w:t>
      </w:r>
    </w:p>
    <w:p w:rsidR="00265681" w:rsidRPr="00D8145F" w:rsidRDefault="00265681" w:rsidP="00DE62DA">
      <w:pPr>
        <w:numPr>
          <w:ilvl w:val="0"/>
          <w:numId w:val="47"/>
        </w:numPr>
        <w:suppressAutoHyphens w:val="0"/>
        <w:spacing w:line="360" w:lineRule="auto"/>
        <w:jc w:val="both"/>
        <w:rPr>
          <w:sz w:val="28"/>
          <w:szCs w:val="28"/>
          <w:lang w:val="en-US"/>
        </w:rPr>
      </w:pPr>
      <w:r w:rsidRPr="00D8145F">
        <w:rPr>
          <w:sz w:val="28"/>
          <w:szCs w:val="28"/>
          <w:lang w:val="en-US"/>
        </w:rPr>
        <w:t xml:space="preserve">Decreased mean sphered cell volume values in top-level rugby players are related to the intravascular hemolysis induced by exercise / G. </w:t>
      </w:r>
      <w:hyperlink r:id="rId9" w:history="1">
        <w:r w:rsidRPr="00D8145F">
          <w:rPr>
            <w:sz w:val="28"/>
            <w:szCs w:val="28"/>
            <w:lang w:val="en-US"/>
          </w:rPr>
          <w:t xml:space="preserve">Banfi </w:t>
        </w:r>
      </w:hyperlink>
      <w:r w:rsidRPr="00D8145F">
        <w:rPr>
          <w:sz w:val="28"/>
          <w:szCs w:val="28"/>
          <w:lang w:val="en-US"/>
        </w:rPr>
        <w:t xml:space="preserve">, N. Di Gaetano, R.S. Lopez, G. </w:t>
      </w:r>
      <w:hyperlink r:id="rId10" w:history="1">
        <w:r w:rsidRPr="00D8145F">
          <w:rPr>
            <w:sz w:val="28"/>
            <w:szCs w:val="28"/>
            <w:lang w:val="en-US"/>
          </w:rPr>
          <w:t>Melegati</w:t>
        </w:r>
      </w:hyperlink>
      <w:r w:rsidRPr="00D8145F">
        <w:rPr>
          <w:sz w:val="28"/>
          <w:szCs w:val="28"/>
          <w:lang w:val="en-US"/>
        </w:rPr>
        <w:t xml:space="preserve"> // </w:t>
      </w:r>
      <w:hyperlink r:id="rId11" w:history="1">
        <w:r w:rsidRPr="00D8145F">
          <w:rPr>
            <w:sz w:val="28"/>
            <w:szCs w:val="28"/>
            <w:lang w:val="en-US"/>
          </w:rPr>
          <w:t>Laboratory Hemato</w:t>
        </w:r>
        <w:r w:rsidRPr="00D8145F">
          <w:rPr>
            <w:sz w:val="28"/>
            <w:szCs w:val="28"/>
            <w:lang w:val="en-US"/>
          </w:rPr>
          <w:t>l</w:t>
        </w:r>
        <w:r w:rsidRPr="00D8145F">
          <w:rPr>
            <w:sz w:val="28"/>
            <w:szCs w:val="28"/>
            <w:lang w:val="en-US"/>
          </w:rPr>
          <w:t>ogy.</w:t>
        </w:r>
      </w:hyperlink>
      <w:r w:rsidRPr="00D8145F">
        <w:rPr>
          <w:sz w:val="28"/>
          <w:szCs w:val="28"/>
          <w:lang w:val="en-US"/>
        </w:rPr>
        <w:t xml:space="preserve"> – 2007. </w:t>
      </w:r>
      <w:r w:rsidRPr="00D8145F">
        <w:rPr>
          <w:sz w:val="28"/>
          <w:szCs w:val="28"/>
          <w:lang w:val="uk-UA"/>
        </w:rPr>
        <w:t>–</w:t>
      </w:r>
      <w:r w:rsidRPr="00D8145F">
        <w:rPr>
          <w:sz w:val="28"/>
          <w:szCs w:val="28"/>
          <w:lang w:val="en-US"/>
        </w:rPr>
        <w:t xml:space="preserve"> № 3. </w:t>
      </w:r>
      <w:r w:rsidRPr="00D8145F">
        <w:rPr>
          <w:sz w:val="28"/>
          <w:szCs w:val="28"/>
          <w:lang w:val="uk-UA"/>
        </w:rPr>
        <w:t>–</w:t>
      </w:r>
      <w:r w:rsidRPr="00D8145F">
        <w:rPr>
          <w:sz w:val="28"/>
          <w:szCs w:val="28"/>
          <w:lang w:val="en-US"/>
        </w:rPr>
        <w:t xml:space="preserve"> P.103-107.</w:t>
      </w:r>
    </w:p>
    <w:p w:rsidR="00265681" w:rsidRPr="00D8145F" w:rsidRDefault="00265681" w:rsidP="00DE62DA">
      <w:pPr>
        <w:numPr>
          <w:ilvl w:val="0"/>
          <w:numId w:val="47"/>
        </w:numPr>
        <w:suppressAutoHyphens w:val="0"/>
        <w:spacing w:line="360" w:lineRule="auto"/>
        <w:jc w:val="both"/>
        <w:rPr>
          <w:sz w:val="28"/>
          <w:szCs w:val="28"/>
          <w:lang w:val="en-US"/>
        </w:rPr>
      </w:pPr>
      <w:r w:rsidRPr="00D8145F">
        <w:rPr>
          <w:sz w:val="28"/>
          <w:szCs w:val="28"/>
          <w:lang w:val="en-US"/>
        </w:rPr>
        <w:lastRenderedPageBreak/>
        <w:t>Erythropoietic adaptations to endurance training / L.M. Weight, D. Ale</w:t>
      </w:r>
      <w:r w:rsidRPr="00D8145F">
        <w:rPr>
          <w:sz w:val="28"/>
          <w:szCs w:val="28"/>
          <w:lang w:val="en-US"/>
        </w:rPr>
        <w:t>x</w:t>
      </w:r>
      <w:r w:rsidRPr="00D8145F">
        <w:rPr>
          <w:sz w:val="28"/>
          <w:szCs w:val="28"/>
          <w:lang w:val="en-US"/>
        </w:rPr>
        <w:t xml:space="preserve">ander, T. Elliot, P. Jacobs // European Journal of Applied Physiology and Occupational Physiology. – 1992. </w:t>
      </w:r>
      <w:r w:rsidRPr="00D8145F">
        <w:rPr>
          <w:sz w:val="28"/>
          <w:szCs w:val="28"/>
          <w:lang w:val="uk-UA"/>
        </w:rPr>
        <w:t>–</w:t>
      </w:r>
      <w:r w:rsidRPr="00D8145F">
        <w:rPr>
          <w:sz w:val="28"/>
          <w:szCs w:val="28"/>
          <w:lang w:val="en-US"/>
        </w:rPr>
        <w:t xml:space="preserve"> № 5. – P. 444-448.</w:t>
      </w:r>
    </w:p>
    <w:p w:rsidR="00265681" w:rsidRPr="00D8145F" w:rsidRDefault="00265681" w:rsidP="00DE62DA">
      <w:pPr>
        <w:numPr>
          <w:ilvl w:val="0"/>
          <w:numId w:val="47"/>
        </w:numPr>
        <w:suppressAutoHyphens w:val="0"/>
        <w:spacing w:line="360" w:lineRule="auto"/>
        <w:jc w:val="both"/>
        <w:rPr>
          <w:sz w:val="28"/>
          <w:szCs w:val="28"/>
          <w:lang w:val="en-US"/>
        </w:rPr>
      </w:pPr>
      <w:r w:rsidRPr="00D8145F">
        <w:rPr>
          <w:sz w:val="28"/>
          <w:szCs w:val="28"/>
          <w:lang w:val="en-US"/>
        </w:rPr>
        <w:t xml:space="preserve">Halicka D., Strazynski W., Sniegocka B. The osmotic resistance and some morphological features of red blood cells in sportsmen // Journal of Sports Medicine and Physical Fitness. – 1969. – № 4. – P. 219-223. </w:t>
      </w:r>
    </w:p>
    <w:p w:rsidR="00265681" w:rsidRPr="00D8145F" w:rsidRDefault="00265681" w:rsidP="00DE62DA">
      <w:pPr>
        <w:numPr>
          <w:ilvl w:val="0"/>
          <w:numId w:val="47"/>
        </w:numPr>
        <w:suppressAutoHyphens w:val="0"/>
        <w:spacing w:line="360" w:lineRule="auto"/>
        <w:jc w:val="both"/>
        <w:rPr>
          <w:sz w:val="28"/>
          <w:szCs w:val="28"/>
          <w:lang w:val="en-US"/>
        </w:rPr>
      </w:pPr>
      <w:r w:rsidRPr="00D8145F">
        <w:rPr>
          <w:sz w:val="28"/>
          <w:szCs w:val="28"/>
          <w:lang w:val="en-US"/>
        </w:rPr>
        <w:t xml:space="preserve">Longitudinal variation of hemoglobin and reticulocytes in elite rowers / Ashenden M.J., Lacoste A., </w:t>
      </w:r>
      <w:hyperlink r:id="rId12" w:history="1">
        <w:r w:rsidRPr="00D8145F">
          <w:rPr>
            <w:sz w:val="28"/>
            <w:szCs w:val="28"/>
            <w:lang w:val="en-US"/>
          </w:rPr>
          <w:t>Orhant E</w:t>
        </w:r>
      </w:hyperlink>
      <w:r w:rsidRPr="00D8145F">
        <w:rPr>
          <w:sz w:val="28"/>
          <w:szCs w:val="28"/>
          <w:lang w:val="en-US"/>
        </w:rPr>
        <w:t xml:space="preserve">., Audran M., Sharpe K. // </w:t>
      </w:r>
      <w:hyperlink r:id="rId13" w:history="1">
        <w:r w:rsidRPr="00D8145F">
          <w:rPr>
            <w:sz w:val="28"/>
            <w:szCs w:val="28"/>
            <w:lang w:val="en-US"/>
          </w:rPr>
          <w:t>Hemat</w:t>
        </w:r>
        <w:r w:rsidRPr="00D8145F">
          <w:rPr>
            <w:sz w:val="28"/>
            <w:szCs w:val="28"/>
            <w:lang w:val="en-US"/>
          </w:rPr>
          <w:t>o</w:t>
        </w:r>
        <w:r w:rsidRPr="00D8145F">
          <w:rPr>
            <w:sz w:val="28"/>
            <w:szCs w:val="28"/>
            <w:lang w:val="en-US"/>
          </w:rPr>
          <w:t>logica.</w:t>
        </w:r>
      </w:hyperlink>
      <w:r w:rsidRPr="00D8145F">
        <w:rPr>
          <w:sz w:val="28"/>
          <w:szCs w:val="28"/>
          <w:lang w:val="en-US"/>
        </w:rPr>
        <w:t xml:space="preserve"> – 2004. – № 11. – P. 1403-1404.</w:t>
      </w:r>
    </w:p>
    <w:p w:rsidR="00265681" w:rsidRPr="00D8145F" w:rsidRDefault="00265681" w:rsidP="00DE62DA">
      <w:pPr>
        <w:pStyle w:val="Normal0"/>
        <w:numPr>
          <w:ilvl w:val="0"/>
          <w:numId w:val="47"/>
        </w:numPr>
        <w:spacing w:line="360" w:lineRule="auto"/>
        <w:rPr>
          <w:b/>
          <w:sz w:val="28"/>
          <w:szCs w:val="28"/>
          <w:lang w:val="en-US"/>
        </w:rPr>
      </w:pPr>
      <w:r w:rsidRPr="00D8145F">
        <w:rPr>
          <w:b/>
          <w:sz w:val="28"/>
          <w:szCs w:val="28"/>
          <w:lang w:val="en-US"/>
        </w:rPr>
        <w:t>Massafra C., Gioia D., De Felice C. Effects of estrogens and androgens on erythrocyte antioxidant superoxide dismutase, catalase and glutatione peroxidase activities during the menstrual cycle // Journal of Endocrino</w:t>
      </w:r>
      <w:r w:rsidRPr="00D8145F">
        <w:rPr>
          <w:b/>
          <w:sz w:val="28"/>
          <w:szCs w:val="28"/>
          <w:lang w:val="en-US"/>
        </w:rPr>
        <w:t>l</w:t>
      </w:r>
      <w:r w:rsidRPr="00D8145F">
        <w:rPr>
          <w:b/>
          <w:sz w:val="28"/>
          <w:szCs w:val="28"/>
          <w:lang w:val="en-US"/>
        </w:rPr>
        <w:t xml:space="preserve">ogy. - 2000. </w:t>
      </w:r>
      <w:r w:rsidRPr="00D8145F">
        <w:rPr>
          <w:b/>
          <w:sz w:val="28"/>
          <w:szCs w:val="28"/>
        </w:rPr>
        <w:t>–</w:t>
      </w:r>
      <w:r w:rsidRPr="00D8145F">
        <w:rPr>
          <w:b/>
          <w:sz w:val="28"/>
          <w:szCs w:val="28"/>
          <w:lang w:val="en-US"/>
        </w:rPr>
        <w:t xml:space="preserve"> № 3. </w:t>
      </w:r>
      <w:r w:rsidRPr="00D8145F">
        <w:rPr>
          <w:b/>
          <w:sz w:val="28"/>
          <w:szCs w:val="28"/>
        </w:rPr>
        <w:t>–</w:t>
      </w:r>
      <w:r w:rsidRPr="00D8145F">
        <w:rPr>
          <w:b/>
          <w:sz w:val="28"/>
          <w:szCs w:val="28"/>
          <w:lang w:val="en-US"/>
        </w:rPr>
        <w:t xml:space="preserve"> P. 447-452.</w:t>
      </w:r>
    </w:p>
    <w:p w:rsidR="00265681" w:rsidRPr="00D8145F" w:rsidRDefault="00265681" w:rsidP="00DE62DA">
      <w:pPr>
        <w:pStyle w:val="Normal0"/>
        <w:numPr>
          <w:ilvl w:val="0"/>
          <w:numId w:val="47"/>
        </w:numPr>
        <w:spacing w:line="360" w:lineRule="auto"/>
        <w:rPr>
          <w:b/>
          <w:sz w:val="28"/>
          <w:szCs w:val="28"/>
          <w:lang w:val="en-US"/>
        </w:rPr>
      </w:pPr>
      <w:r w:rsidRPr="00D8145F">
        <w:rPr>
          <w:b/>
          <w:sz w:val="28"/>
          <w:szCs w:val="28"/>
          <w:lang w:val="en-US"/>
        </w:rPr>
        <w:t>Nishida Y., Akaoka I., Hayashi E. Elevated erythrocyte phosphoribosylp</w:t>
      </w:r>
      <w:r w:rsidRPr="00D8145F">
        <w:rPr>
          <w:b/>
          <w:sz w:val="28"/>
          <w:szCs w:val="28"/>
          <w:lang w:val="en-US"/>
        </w:rPr>
        <w:t>y</w:t>
      </w:r>
      <w:r w:rsidRPr="00D8145F">
        <w:rPr>
          <w:b/>
          <w:sz w:val="28"/>
          <w:szCs w:val="28"/>
          <w:lang w:val="en-US"/>
        </w:rPr>
        <w:t>rophosphate and ATP concentrations in Japanese sumo wrestlers // British Jou</w:t>
      </w:r>
      <w:r w:rsidRPr="00D8145F">
        <w:rPr>
          <w:b/>
          <w:sz w:val="28"/>
          <w:szCs w:val="28"/>
          <w:lang w:val="en-US"/>
        </w:rPr>
        <w:t>r</w:t>
      </w:r>
      <w:r w:rsidRPr="00D8145F">
        <w:rPr>
          <w:b/>
          <w:sz w:val="28"/>
          <w:szCs w:val="28"/>
          <w:lang w:val="en-US"/>
        </w:rPr>
        <w:t xml:space="preserve">nal of Nutrition. – 1983. </w:t>
      </w:r>
      <w:r w:rsidRPr="00D8145F">
        <w:rPr>
          <w:b/>
          <w:sz w:val="28"/>
          <w:szCs w:val="28"/>
        </w:rPr>
        <w:t>–</w:t>
      </w:r>
      <w:r w:rsidRPr="00D8145F">
        <w:rPr>
          <w:b/>
          <w:sz w:val="28"/>
          <w:szCs w:val="28"/>
          <w:lang w:val="en-US"/>
        </w:rPr>
        <w:t xml:space="preserve"> № 49. – P. 3-7.</w:t>
      </w:r>
    </w:p>
    <w:p w:rsidR="00265681" w:rsidRPr="00D8145F" w:rsidRDefault="00265681" w:rsidP="00DE62DA">
      <w:pPr>
        <w:pStyle w:val="Normal0"/>
        <w:numPr>
          <w:ilvl w:val="0"/>
          <w:numId w:val="47"/>
        </w:numPr>
        <w:spacing w:line="360" w:lineRule="auto"/>
        <w:rPr>
          <w:b/>
          <w:sz w:val="28"/>
          <w:szCs w:val="28"/>
          <w:lang w:val="en-US"/>
        </w:rPr>
      </w:pPr>
      <w:r w:rsidRPr="00D8145F">
        <w:rPr>
          <w:b/>
          <w:sz w:val="28"/>
          <w:szCs w:val="28"/>
          <w:lang w:val="en-US"/>
        </w:rPr>
        <w:t>Pre-exercise antioxidant enzyme activities determine the antioxidant e</w:t>
      </w:r>
      <w:r w:rsidRPr="00D8145F">
        <w:rPr>
          <w:b/>
          <w:sz w:val="28"/>
          <w:szCs w:val="28"/>
          <w:lang w:val="en-US"/>
        </w:rPr>
        <w:t>n</w:t>
      </w:r>
      <w:r w:rsidRPr="00D8145F">
        <w:rPr>
          <w:b/>
          <w:sz w:val="28"/>
          <w:szCs w:val="28"/>
          <w:lang w:val="en-US"/>
        </w:rPr>
        <w:t xml:space="preserve">zyme erythrocyte response to exercise / Tauler P., Aguilo A., Guix P., Jimenez F., Villa G., Tur J.A., Cordova A., Pons A. // Journal of Sports Sciences. – 2005. </w:t>
      </w:r>
      <w:r w:rsidRPr="00D8145F">
        <w:rPr>
          <w:b/>
          <w:sz w:val="28"/>
          <w:szCs w:val="28"/>
        </w:rPr>
        <w:t>–</w:t>
      </w:r>
      <w:r w:rsidRPr="00D8145F">
        <w:rPr>
          <w:b/>
          <w:sz w:val="28"/>
          <w:szCs w:val="28"/>
          <w:lang w:val="en-US"/>
        </w:rPr>
        <w:t xml:space="preserve"> № 1. – </w:t>
      </w:r>
      <w:proofErr w:type="gramStart"/>
      <w:r w:rsidRPr="00D8145F">
        <w:rPr>
          <w:b/>
          <w:sz w:val="28"/>
          <w:szCs w:val="28"/>
          <w:lang w:val="en-US"/>
        </w:rPr>
        <w:t>Р. 5</w:t>
      </w:r>
      <w:proofErr w:type="gramEnd"/>
      <w:r w:rsidRPr="00D8145F">
        <w:rPr>
          <w:b/>
          <w:sz w:val="28"/>
          <w:szCs w:val="28"/>
          <w:lang w:val="en-US"/>
        </w:rPr>
        <w:t>-13.</w:t>
      </w:r>
    </w:p>
    <w:p w:rsidR="00265681" w:rsidRPr="00D8145F" w:rsidRDefault="00265681" w:rsidP="00DE62DA">
      <w:pPr>
        <w:pStyle w:val="Normal0"/>
        <w:numPr>
          <w:ilvl w:val="0"/>
          <w:numId w:val="47"/>
        </w:numPr>
        <w:spacing w:line="360" w:lineRule="auto"/>
        <w:rPr>
          <w:b/>
          <w:sz w:val="28"/>
          <w:szCs w:val="28"/>
          <w:lang w:val="en-US"/>
        </w:rPr>
      </w:pPr>
      <w:r w:rsidRPr="00D8145F">
        <w:rPr>
          <w:b/>
          <w:sz w:val="28"/>
          <w:szCs w:val="28"/>
          <w:lang w:val="en-US"/>
        </w:rPr>
        <w:t>Regulation of erythrocyte antioxidant enzyme activities in athletes during competition and short-term recovery / Tauler P., Gimeno I., Aguilo A., Guix M.P., Pons A. // Pflugers Archiv: European Journal of Phys</w:t>
      </w:r>
      <w:r w:rsidRPr="00D8145F">
        <w:rPr>
          <w:b/>
          <w:sz w:val="28"/>
          <w:szCs w:val="28"/>
          <w:lang w:val="en-US"/>
        </w:rPr>
        <w:t>i</w:t>
      </w:r>
      <w:r w:rsidRPr="00D8145F">
        <w:rPr>
          <w:b/>
          <w:sz w:val="28"/>
          <w:szCs w:val="28"/>
          <w:lang w:val="en-US"/>
        </w:rPr>
        <w:t xml:space="preserve">ology. – 1999. </w:t>
      </w:r>
      <w:r w:rsidRPr="00D8145F">
        <w:rPr>
          <w:b/>
          <w:sz w:val="28"/>
          <w:szCs w:val="28"/>
        </w:rPr>
        <w:t>–</w:t>
      </w:r>
      <w:r w:rsidRPr="00D8145F">
        <w:rPr>
          <w:b/>
          <w:sz w:val="28"/>
          <w:szCs w:val="28"/>
          <w:lang w:val="en-US"/>
        </w:rPr>
        <w:t xml:space="preserve"> № 6. – P. 782-787.</w:t>
      </w:r>
    </w:p>
    <w:p w:rsidR="00265681" w:rsidRPr="00D8145F" w:rsidRDefault="00265681" w:rsidP="00DE62DA">
      <w:pPr>
        <w:pStyle w:val="Web"/>
        <w:numPr>
          <w:ilvl w:val="0"/>
          <w:numId w:val="47"/>
        </w:numPr>
        <w:spacing w:before="0" w:after="0" w:line="360" w:lineRule="auto"/>
        <w:jc w:val="both"/>
        <w:rPr>
          <w:sz w:val="28"/>
          <w:szCs w:val="28"/>
          <w:lang w:val="en-US"/>
        </w:rPr>
      </w:pPr>
      <w:r w:rsidRPr="00D8145F">
        <w:rPr>
          <w:sz w:val="28"/>
          <w:szCs w:val="28"/>
          <w:lang w:val="en-US"/>
        </w:rPr>
        <w:t>Reticulocyte count, mean reticulocyte volume, immature reticulocyte fra</w:t>
      </w:r>
      <w:r w:rsidRPr="00D8145F">
        <w:rPr>
          <w:sz w:val="28"/>
          <w:szCs w:val="28"/>
          <w:lang w:val="en-US"/>
        </w:rPr>
        <w:t>c</w:t>
      </w:r>
      <w:r w:rsidRPr="00D8145F">
        <w:rPr>
          <w:sz w:val="28"/>
          <w:szCs w:val="28"/>
          <w:lang w:val="en-US"/>
        </w:rPr>
        <w:t>tion, and mean sphered cell volume in elite athletes: reference values and comparison with the general population / Banfi G., Mauri C., Morelli B., Di Gaetano N., Malgeri U., Melegati G. // Clinical Chemistry and Labor</w:t>
      </w:r>
      <w:r w:rsidRPr="00D8145F">
        <w:rPr>
          <w:sz w:val="28"/>
          <w:szCs w:val="28"/>
          <w:lang w:val="en-US"/>
        </w:rPr>
        <w:t>a</w:t>
      </w:r>
      <w:r w:rsidRPr="00D8145F">
        <w:rPr>
          <w:sz w:val="28"/>
          <w:szCs w:val="28"/>
          <w:lang w:val="en-US"/>
        </w:rPr>
        <w:t xml:space="preserve">tory Medicine. – 2006. – № 5. – </w:t>
      </w:r>
      <w:proofErr w:type="gramStart"/>
      <w:r w:rsidRPr="00D8145F">
        <w:rPr>
          <w:sz w:val="28"/>
          <w:szCs w:val="28"/>
          <w:lang w:val="en-US"/>
        </w:rPr>
        <w:t>Р. 616</w:t>
      </w:r>
      <w:proofErr w:type="gramEnd"/>
      <w:r w:rsidRPr="00D8145F">
        <w:rPr>
          <w:sz w:val="28"/>
          <w:szCs w:val="28"/>
          <w:lang w:val="en-US"/>
        </w:rPr>
        <w:t>-622.</w:t>
      </w:r>
    </w:p>
    <w:p w:rsidR="00265681" w:rsidRPr="00D8145F" w:rsidRDefault="00265681" w:rsidP="00DE62DA">
      <w:pPr>
        <w:pStyle w:val="Web"/>
        <w:numPr>
          <w:ilvl w:val="0"/>
          <w:numId w:val="47"/>
        </w:numPr>
        <w:spacing w:before="0" w:after="0" w:line="360" w:lineRule="auto"/>
        <w:jc w:val="both"/>
        <w:rPr>
          <w:sz w:val="28"/>
          <w:szCs w:val="28"/>
          <w:lang w:val="en-US"/>
        </w:rPr>
      </w:pPr>
      <w:r w:rsidRPr="00D8145F">
        <w:rPr>
          <w:sz w:val="28"/>
          <w:szCs w:val="28"/>
          <w:lang w:val="en-US"/>
        </w:rPr>
        <w:lastRenderedPageBreak/>
        <w:t xml:space="preserve">Szygula Z. Erythrocytic system under the influence of physical exercise and training // Sports Medicine (New Zealand). – 1990. – № 10. – P. 181-197. </w:t>
      </w:r>
    </w:p>
    <w:p w:rsidR="00265681" w:rsidRPr="00D8145F" w:rsidRDefault="00265681" w:rsidP="00DE62DA">
      <w:pPr>
        <w:pStyle w:val="Web"/>
        <w:numPr>
          <w:ilvl w:val="0"/>
          <w:numId w:val="47"/>
        </w:numPr>
        <w:spacing w:before="0" w:after="0" w:line="360" w:lineRule="auto"/>
        <w:jc w:val="both"/>
        <w:rPr>
          <w:sz w:val="28"/>
          <w:szCs w:val="28"/>
          <w:lang w:val="en-US"/>
        </w:rPr>
      </w:pPr>
      <w:r w:rsidRPr="00D8145F">
        <w:rPr>
          <w:sz w:val="28"/>
          <w:szCs w:val="28"/>
          <w:lang w:val="en-US"/>
        </w:rPr>
        <w:t>Tauler P., Gimeno I., Aguilo A. Regulation of erythrocyte antioxidant e</w:t>
      </w:r>
      <w:r w:rsidRPr="00D8145F">
        <w:rPr>
          <w:sz w:val="28"/>
          <w:szCs w:val="28"/>
          <w:lang w:val="en-US"/>
        </w:rPr>
        <w:t>n</w:t>
      </w:r>
      <w:r w:rsidRPr="00D8145F">
        <w:rPr>
          <w:sz w:val="28"/>
          <w:szCs w:val="28"/>
          <w:lang w:val="en-US"/>
        </w:rPr>
        <w:t>zyme activities in athletes during competition and short-term recovery // Pflugers Archive. – 1999. – № 438. – P. 782-787.</w:t>
      </w:r>
    </w:p>
    <w:p w:rsidR="00265681" w:rsidRPr="00D8145F" w:rsidRDefault="00265681" w:rsidP="00DE62DA">
      <w:pPr>
        <w:pStyle w:val="Web"/>
        <w:numPr>
          <w:ilvl w:val="0"/>
          <w:numId w:val="47"/>
        </w:numPr>
        <w:spacing w:before="0" w:after="0" w:line="360" w:lineRule="auto"/>
        <w:jc w:val="both"/>
        <w:rPr>
          <w:sz w:val="28"/>
          <w:szCs w:val="28"/>
          <w:lang w:val="en-US"/>
        </w:rPr>
      </w:pPr>
      <w:r w:rsidRPr="00D8145F">
        <w:rPr>
          <w:sz w:val="28"/>
          <w:szCs w:val="28"/>
          <w:lang w:val="en-US"/>
        </w:rPr>
        <w:t>Tomasik M. Physical exercise effect on erythrocyte metabolism // Acta Physiologica Polonica. – 1979. – № 30. – P. 633-638.</w:t>
      </w:r>
    </w:p>
    <w:p w:rsidR="00265681" w:rsidRPr="00D8145F" w:rsidRDefault="00265681" w:rsidP="00265681">
      <w:pPr>
        <w:pStyle w:val="Normal0"/>
        <w:shd w:val="clear" w:color="auto" w:fill="FFFFFF"/>
        <w:spacing w:line="360" w:lineRule="auto"/>
        <w:jc w:val="center"/>
        <w:rPr>
          <w:b/>
          <w:sz w:val="28"/>
        </w:rPr>
      </w:pPr>
    </w:p>
    <w:p w:rsidR="00D92B1A" w:rsidRPr="00265681" w:rsidRDefault="00D92B1A" w:rsidP="00265681">
      <w:pPr>
        <w:spacing w:line="360" w:lineRule="auto"/>
        <w:ind w:left="360"/>
        <w:jc w:val="both"/>
        <w:rPr>
          <w:sz w:val="28"/>
          <w:lang w:val="uk-UA"/>
        </w:rPr>
      </w:pPr>
    </w:p>
    <w:p w:rsidR="00D92B1A" w:rsidRDefault="00D92B1A" w:rsidP="00D92B1A">
      <w:pPr>
        <w:spacing w:line="360" w:lineRule="auto"/>
        <w:ind w:left="360"/>
        <w:jc w:val="both"/>
        <w:rPr>
          <w:sz w:val="28"/>
          <w:lang w:val="uk-UA"/>
        </w:rPr>
      </w:pPr>
    </w:p>
    <w:p w:rsidR="00D92B1A" w:rsidRDefault="00D92B1A" w:rsidP="00D92B1A">
      <w:pPr>
        <w:spacing w:line="360" w:lineRule="auto"/>
        <w:ind w:left="360"/>
        <w:jc w:val="both"/>
        <w:rPr>
          <w:sz w:val="28"/>
          <w:lang w:val="uk-UA"/>
        </w:rPr>
      </w:pPr>
    </w:p>
    <w:p w:rsidR="00D92B1A" w:rsidRDefault="00D92B1A" w:rsidP="00D92B1A">
      <w:pPr>
        <w:spacing w:line="360" w:lineRule="auto"/>
        <w:ind w:left="360"/>
        <w:jc w:val="both"/>
        <w:rPr>
          <w:sz w:val="28"/>
          <w:lang w:val="uk-UA"/>
        </w:rPr>
      </w:pPr>
    </w:p>
    <w:p w:rsidR="00D92B1A" w:rsidRDefault="00D92B1A" w:rsidP="00D92B1A">
      <w:pPr>
        <w:rPr>
          <w:lang w:val="uk-UA"/>
        </w:rPr>
      </w:pPr>
    </w:p>
    <w:p w:rsidR="007F1DE3" w:rsidRPr="00BC100F" w:rsidRDefault="007F1DE3" w:rsidP="007F1DE3">
      <w:pPr>
        <w:rPr>
          <w:lang w:val="uk-UA"/>
        </w:rPr>
      </w:pPr>
    </w:p>
    <w:p w:rsidR="00E8063E" w:rsidRDefault="00E8063E" w:rsidP="007F1DE3">
      <w:pPr>
        <w:pStyle w:val="af6"/>
        <w:spacing w:line="360" w:lineRule="auto"/>
        <w:ind w:right="-6"/>
        <w:outlineLvl w:val="0"/>
      </w:pPr>
      <w:r>
        <w:rPr>
          <w:color w:val="FF0000"/>
        </w:rPr>
        <w:t xml:space="preserve">Для заказа доставки данной работы воспользуйтесь поиском на сайте по ссылке:  </w:t>
      </w:r>
      <w:hyperlink r:id="rId14" w:history="1">
        <w:r>
          <w:rPr>
            <w:rStyle w:val="ae"/>
            <w:color w:val="0070C0"/>
          </w:rPr>
          <w:t>http://www.mydisser.com/search.html</w:t>
        </w:r>
      </w:hyperlink>
    </w:p>
    <w:p w:rsidR="00E8063E" w:rsidRDefault="00E8063E">
      <w:pPr>
        <w:spacing w:line="336" w:lineRule="auto"/>
        <w:jc w:val="both"/>
      </w:pPr>
      <w:bookmarkStart w:id="1" w:name="_PictureBullets"/>
      <w:bookmarkEnd w:id="1"/>
    </w:p>
    <w:sectPr w:rsidR="00E8063E">
      <w:headerReference w:type="even" r:id="rId15"/>
      <w:headerReference w:type="default" r:id="rId16"/>
      <w:footerReference w:type="even" r:id="rId17"/>
      <w:footerReference w:type="default" r:id="rId18"/>
      <w:headerReference w:type="first" r:id="rId19"/>
      <w:footerReference w:type="first" r:id="rId20"/>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E62DA" w:rsidRDefault="00DE62DA">
      <w:r>
        <w:separator/>
      </w:r>
    </w:p>
  </w:endnote>
  <w:endnote w:type="continuationSeparator" w:id="0">
    <w:p w:rsidR="00DE62DA" w:rsidRDefault="00DE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panose1 w:val="00000000000000000000"/>
    <w:charset w:val="00"/>
    <w:family w:val="roman"/>
    <w:notTrueType/>
    <w:pitch w:val="default"/>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5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Courier New"/>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E62DA" w:rsidRDefault="00DE62DA">
      <w:r>
        <w:separator/>
      </w:r>
    </w:p>
  </w:footnote>
  <w:footnote w:type="continuationSeparator" w:id="0">
    <w:p w:rsidR="00DE62DA" w:rsidRDefault="00DE62D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5"/>
      <w:ind w:right="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6">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7">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8">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9">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0">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1">
    <w:nsid w:val="00000007"/>
    <w:multiLevelType w:val="singleLevel"/>
    <w:tmpl w:val="00000007"/>
    <w:name w:val="WW8Num19"/>
    <w:lvl w:ilvl="0">
      <w:start w:val="1"/>
      <w:numFmt w:val="bullet"/>
      <w:pStyle w:val="a"/>
      <w:lvlText w:val=""/>
      <w:lvlJc w:val="left"/>
      <w:pPr>
        <w:tabs>
          <w:tab w:val="num" w:pos="360"/>
        </w:tabs>
        <w:ind w:left="0" w:firstLine="0"/>
      </w:pPr>
      <w:rPr>
        <w:rFonts w:ascii="OpenSymbol" w:hAnsi="OpenSymbol" w:hint="default"/>
        <w:spacing w:val="-6"/>
        <w:sz w:val="28"/>
        <w:szCs w:val="28"/>
      </w:rPr>
    </w:lvl>
  </w:abstractNum>
  <w:abstractNum w:abstractNumId="12">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3">
    <w:nsid w:val="00000009"/>
    <w:multiLevelType w:val="multilevel"/>
    <w:tmpl w:val="00000009"/>
    <w:name w:val="WW8Num21"/>
    <w:lvl w:ilvl="0">
      <w:start w:val="1"/>
      <w:numFmt w:val="decimal"/>
      <w:pStyle w:val="a0"/>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5">
    <w:nsid w:val="0000000B"/>
    <w:multiLevelType w:val="singleLevel"/>
    <w:tmpl w:val="0000000B"/>
    <w:name w:val="WW8Num23"/>
    <w:lvl w:ilvl="0">
      <w:start w:val="1"/>
      <w:numFmt w:val="decimal"/>
      <w:pStyle w:val="a1"/>
      <w:lvlText w:val="%1."/>
      <w:lvlJc w:val="left"/>
      <w:pPr>
        <w:tabs>
          <w:tab w:val="num" w:pos="360"/>
        </w:tabs>
        <w:ind w:left="360" w:hanging="360"/>
      </w:pPr>
      <w:rPr>
        <w:rFonts w:ascii="ISOCPEUR" w:hAnsi="ISOCPEUR" w:cs="ISOCPEUR"/>
      </w:rPr>
    </w:lvl>
  </w:abstractNum>
  <w:abstractNum w:abstractNumId="16">
    <w:nsid w:val="0000000C"/>
    <w:multiLevelType w:val="multilevel"/>
    <w:tmpl w:val="0000000C"/>
    <w:name w:val="WW8Num24"/>
    <w:lvl w:ilvl="0">
      <w:start w:val="1"/>
      <w:numFmt w:val="decimal"/>
      <w:pStyle w:val="a2"/>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8">
    <w:nsid w:val="0000000E"/>
    <w:multiLevelType w:val="singleLevel"/>
    <w:tmpl w:val="0000000E"/>
    <w:name w:val="WW8Num26"/>
    <w:lvl w:ilvl="0">
      <w:start w:val="1"/>
      <w:numFmt w:val="decimal"/>
      <w:pStyle w:val="a3"/>
      <w:lvlText w:val="%1."/>
      <w:lvlJc w:val="left"/>
      <w:pPr>
        <w:tabs>
          <w:tab w:val="num" w:pos="851"/>
        </w:tabs>
        <w:ind w:left="851" w:hanging="624"/>
      </w:pPr>
      <w:rPr>
        <w:rFonts w:ascii="ISOCPEUR" w:hAnsi="ISOCPEUR" w:cs="ISOCPEUR"/>
      </w:rPr>
    </w:lvl>
  </w:abstractNum>
  <w:abstractNum w:abstractNumId="19">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0">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1">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2">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3">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4">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5">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00000016"/>
    <w:multiLevelType w:val="singleLevel"/>
    <w:tmpl w:val="00000016"/>
    <w:name w:val="WW8Num34"/>
    <w:lvl w:ilvl="0">
      <w:start w:val="1"/>
      <w:numFmt w:val="decimal"/>
      <w:pStyle w:val="a4"/>
      <w:lvlText w:val="%1."/>
      <w:lvlJc w:val="left"/>
      <w:pPr>
        <w:tabs>
          <w:tab w:val="num" w:pos="360"/>
        </w:tabs>
        <w:ind w:left="360" w:hanging="360"/>
      </w:pPr>
    </w:lvl>
  </w:abstractNum>
  <w:abstractNum w:abstractNumId="27">
    <w:nsid w:val="00000017"/>
    <w:multiLevelType w:val="singleLevel"/>
    <w:tmpl w:val="00000017"/>
    <w:name w:val="WW8Num35"/>
    <w:lvl w:ilvl="0">
      <w:start w:val="1"/>
      <w:numFmt w:val="decimal"/>
      <w:pStyle w:val="a5"/>
      <w:lvlText w:val="%1."/>
      <w:lvlJc w:val="left"/>
      <w:pPr>
        <w:tabs>
          <w:tab w:val="num" w:pos="0"/>
        </w:tabs>
        <w:ind w:left="720" w:hanging="360"/>
      </w:pPr>
      <w:rPr>
        <w:rFonts w:ascii="Garamond" w:hAnsi="Garamond" w:cs="Garamond" w:hint="default"/>
        <w:b/>
        <w:i w:val="0"/>
        <w:color w:val="5F5F5F"/>
        <w:position w:val="1"/>
        <w:sz w:val="16"/>
      </w:rPr>
    </w:lvl>
  </w:abstractNum>
  <w:abstractNum w:abstractNumId="28">
    <w:nsid w:val="00000018"/>
    <w:multiLevelType w:val="singleLevel"/>
    <w:tmpl w:val="00000018"/>
    <w:name w:val="WW8Num36"/>
    <w:lvl w:ilvl="0">
      <w:start w:val="1"/>
      <w:numFmt w:val="bullet"/>
      <w:pStyle w:val="42"/>
      <w:lvlText w:val="■"/>
      <w:lvlJc w:val="left"/>
      <w:pPr>
        <w:tabs>
          <w:tab w:val="num" w:pos="1080"/>
        </w:tabs>
        <w:ind w:left="964" w:hanging="244"/>
      </w:pPr>
      <w:rPr>
        <w:rFonts w:ascii="Garamond" w:hAnsi="Garamond"/>
        <w:i w:val="0"/>
      </w:rPr>
    </w:lvl>
  </w:abstractNum>
  <w:abstractNum w:abstractNumId="29">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0">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1">
    <w:nsid w:val="0000001B"/>
    <w:multiLevelType w:val="singleLevel"/>
    <w:tmpl w:val="0000001B"/>
    <w:name w:val="WW8Num39"/>
    <w:lvl w:ilvl="0">
      <w:start w:val="1"/>
      <w:numFmt w:val="bullet"/>
      <w:pStyle w:val="a6"/>
      <w:lvlText w:val=""/>
      <w:lvlJc w:val="left"/>
      <w:pPr>
        <w:tabs>
          <w:tab w:val="num" w:pos="1996"/>
        </w:tabs>
        <w:ind w:left="1996" w:hanging="360"/>
      </w:pPr>
      <w:rPr>
        <w:rFonts w:ascii="Symbol" w:hAnsi="Symbol" w:cs="Garamond" w:hint="default"/>
      </w:rPr>
    </w:lvl>
  </w:abstractNum>
  <w:abstractNum w:abstractNumId="32">
    <w:nsid w:val="0000001C"/>
    <w:multiLevelType w:val="multilevel"/>
    <w:tmpl w:val="0000001C"/>
    <w:name w:val="WW8Num40"/>
    <w:lvl w:ilvl="0">
      <w:start w:val="1"/>
      <w:numFmt w:val="decimal"/>
      <w:pStyle w:val="43"/>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3">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4">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1">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2">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3">
    <w:nsid w:val="4E681F51"/>
    <w:multiLevelType w:val="hybridMultilevel"/>
    <w:tmpl w:val="E3502F64"/>
    <w:lvl w:ilvl="0" w:tplc="BDBEA08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4">
    <w:nsid w:val="509D5E60"/>
    <w:multiLevelType w:val="hybridMultilevel"/>
    <w:tmpl w:val="5D96AD1C"/>
    <w:lvl w:ilvl="0" w:tplc="16B45C6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45">
    <w:nsid w:val="5D901AA0"/>
    <w:multiLevelType w:val="hybridMultilevel"/>
    <w:tmpl w:val="0B42286A"/>
    <w:lvl w:ilvl="0" w:tplc="B08C70DC">
      <w:start w:val="1"/>
      <w:numFmt w:val="decimal"/>
      <w:lvlText w:val="%1."/>
      <w:lvlJc w:val="left"/>
      <w:pPr>
        <w:tabs>
          <w:tab w:val="num" w:pos="0"/>
        </w:tabs>
        <w:ind w:left="567" w:hanging="567"/>
      </w:pPr>
      <w:rPr>
        <w:rFonts w:hint="default"/>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nsid w:val="6BCC382B"/>
    <w:multiLevelType w:val="hybridMultilevel"/>
    <w:tmpl w:val="BBE26B50"/>
    <w:lvl w:ilvl="0" w:tplc="19BEE20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num w:numId="1">
    <w:abstractNumId w:val="5"/>
  </w:num>
  <w:num w:numId="2">
    <w:abstractNumId w:val="6"/>
  </w:num>
  <w:num w:numId="3">
    <w:abstractNumId w:val="7"/>
  </w:num>
  <w:num w:numId="4">
    <w:abstractNumId w:val="8"/>
  </w:num>
  <w:num w:numId="5">
    <w:abstractNumId w:val="9"/>
  </w:num>
  <w:num w:numId="6">
    <w:abstractNumId w:val="10"/>
  </w:num>
  <w:num w:numId="7">
    <w:abstractNumId w:val="11"/>
  </w:num>
  <w:num w:numId="8">
    <w:abstractNumId w:val="12"/>
  </w:num>
  <w:num w:numId="9">
    <w:abstractNumId w:val="13"/>
  </w:num>
  <w:num w:numId="10">
    <w:abstractNumId w:val="14"/>
  </w:num>
  <w:num w:numId="11">
    <w:abstractNumId w:val="15"/>
  </w:num>
  <w:num w:numId="12">
    <w:abstractNumId w:val="16"/>
  </w:num>
  <w:num w:numId="13">
    <w:abstractNumId w:val="17"/>
  </w:num>
  <w:num w:numId="14">
    <w:abstractNumId w:val="18"/>
  </w:num>
  <w:num w:numId="15">
    <w:abstractNumId w:val="19"/>
  </w:num>
  <w:num w:numId="16">
    <w:abstractNumId w:val="20"/>
  </w:num>
  <w:num w:numId="17">
    <w:abstractNumId w:val="21"/>
  </w:num>
  <w:num w:numId="18">
    <w:abstractNumId w:val="22"/>
  </w:num>
  <w:num w:numId="19">
    <w:abstractNumId w:val="23"/>
  </w:num>
  <w:num w:numId="20">
    <w:abstractNumId w:val="24"/>
  </w:num>
  <w:num w:numId="21">
    <w:abstractNumId w:val="25"/>
  </w:num>
  <w:num w:numId="22">
    <w:abstractNumId w:val="26"/>
  </w:num>
  <w:num w:numId="23">
    <w:abstractNumId w:val="27"/>
  </w:num>
  <w:num w:numId="24">
    <w:abstractNumId w:val="28"/>
  </w:num>
  <w:num w:numId="25">
    <w:abstractNumId w:val="29"/>
  </w:num>
  <w:num w:numId="26">
    <w:abstractNumId w:val="30"/>
  </w:num>
  <w:num w:numId="27">
    <w:abstractNumId w:val="31"/>
  </w:num>
  <w:num w:numId="28">
    <w:abstractNumId w:val="32"/>
  </w:num>
  <w:num w:numId="29">
    <w:abstractNumId w:val="33"/>
  </w:num>
  <w:num w:numId="30">
    <w:abstractNumId w:val="34"/>
  </w:num>
  <w:num w:numId="31">
    <w:abstractNumId w:val="35"/>
  </w:num>
  <w:num w:numId="32">
    <w:abstractNumId w:val="36"/>
  </w:num>
  <w:num w:numId="33">
    <w:abstractNumId w:val="37"/>
  </w:num>
  <w:num w:numId="34">
    <w:abstractNumId w:val="38"/>
  </w:num>
  <w:num w:numId="35">
    <w:abstractNumId w:val="39"/>
  </w:num>
  <w:num w:numId="36">
    <w:abstractNumId w:val="41"/>
  </w:num>
  <w:num w:numId="37">
    <w:abstractNumId w:val="40"/>
  </w:num>
  <w:num w:numId="38">
    <w:abstractNumId w:val="42"/>
  </w:num>
  <w:num w:numId="39">
    <w:abstractNumId w:val="1"/>
  </w:num>
  <w:num w:numId="40">
    <w:abstractNumId w:val="4"/>
  </w:num>
  <w:num w:numId="41">
    <w:abstractNumId w:val="2"/>
  </w:num>
  <w:num w:numId="42">
    <w:abstractNumId w:val="3"/>
  </w:num>
  <w:num w:numId="43">
    <w:abstractNumId w:val="0"/>
  </w:num>
  <w:num w:numId="44">
    <w:abstractNumId w:val="43"/>
  </w:num>
  <w:num w:numId="45">
    <w:abstractNumId w:val="46"/>
  </w:num>
  <w:num w:numId="46">
    <w:abstractNumId w:val="44"/>
  </w:num>
  <w:num w:numId="47">
    <w:abstractNumId w:val="45"/>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7"/>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71A8"/>
    <w:rsid w:val="00007646"/>
    <w:rsid w:val="00007D08"/>
    <w:rsid w:val="0001496C"/>
    <w:rsid w:val="00020234"/>
    <w:rsid w:val="00043386"/>
    <w:rsid w:val="000458CD"/>
    <w:rsid w:val="00051685"/>
    <w:rsid w:val="000561E5"/>
    <w:rsid w:val="00075237"/>
    <w:rsid w:val="0008255B"/>
    <w:rsid w:val="000976D0"/>
    <w:rsid w:val="000A3262"/>
    <w:rsid w:val="000A56E3"/>
    <w:rsid w:val="000A6478"/>
    <w:rsid w:val="000B003D"/>
    <w:rsid w:val="000D0CBD"/>
    <w:rsid w:val="000D3398"/>
    <w:rsid w:val="000D53AB"/>
    <w:rsid w:val="000E07FB"/>
    <w:rsid w:val="000E45DD"/>
    <w:rsid w:val="000E6014"/>
    <w:rsid w:val="000F04B4"/>
    <w:rsid w:val="000F20CE"/>
    <w:rsid w:val="000F5F3A"/>
    <w:rsid w:val="000F672C"/>
    <w:rsid w:val="0010053C"/>
    <w:rsid w:val="0010560E"/>
    <w:rsid w:val="0011344B"/>
    <w:rsid w:val="0011487C"/>
    <w:rsid w:val="00114BB7"/>
    <w:rsid w:val="00114CC4"/>
    <w:rsid w:val="00124212"/>
    <w:rsid w:val="00125F49"/>
    <w:rsid w:val="00126775"/>
    <w:rsid w:val="001407E0"/>
    <w:rsid w:val="00140B95"/>
    <w:rsid w:val="00140CEE"/>
    <w:rsid w:val="00143253"/>
    <w:rsid w:val="00151077"/>
    <w:rsid w:val="00152934"/>
    <w:rsid w:val="00155A25"/>
    <w:rsid w:val="00162A81"/>
    <w:rsid w:val="0017178B"/>
    <w:rsid w:val="00181228"/>
    <w:rsid w:val="00187A91"/>
    <w:rsid w:val="00196EE0"/>
    <w:rsid w:val="001A197B"/>
    <w:rsid w:val="001A5E82"/>
    <w:rsid w:val="001A6FC9"/>
    <w:rsid w:val="001B25BA"/>
    <w:rsid w:val="001D5247"/>
    <w:rsid w:val="001F14AE"/>
    <w:rsid w:val="001F1507"/>
    <w:rsid w:val="001F3875"/>
    <w:rsid w:val="001F66E7"/>
    <w:rsid w:val="00203877"/>
    <w:rsid w:val="00203B51"/>
    <w:rsid w:val="00206C75"/>
    <w:rsid w:val="00230B01"/>
    <w:rsid w:val="00254C99"/>
    <w:rsid w:val="0026414C"/>
    <w:rsid w:val="00265681"/>
    <w:rsid w:val="00267173"/>
    <w:rsid w:val="00267C02"/>
    <w:rsid w:val="0028253D"/>
    <w:rsid w:val="002918FA"/>
    <w:rsid w:val="00292B3F"/>
    <w:rsid w:val="002948C7"/>
    <w:rsid w:val="002A1A3B"/>
    <w:rsid w:val="002A1C0A"/>
    <w:rsid w:val="002A6528"/>
    <w:rsid w:val="002C2431"/>
    <w:rsid w:val="002D11A8"/>
    <w:rsid w:val="002D4909"/>
    <w:rsid w:val="002E2038"/>
    <w:rsid w:val="002F142F"/>
    <w:rsid w:val="002F1BEC"/>
    <w:rsid w:val="002F40BE"/>
    <w:rsid w:val="0030185F"/>
    <w:rsid w:val="00304F1E"/>
    <w:rsid w:val="00311AF5"/>
    <w:rsid w:val="00314A13"/>
    <w:rsid w:val="00317229"/>
    <w:rsid w:val="00342491"/>
    <w:rsid w:val="003556FD"/>
    <w:rsid w:val="003723CF"/>
    <w:rsid w:val="0037513E"/>
    <w:rsid w:val="00377A7C"/>
    <w:rsid w:val="00383B3E"/>
    <w:rsid w:val="00391C16"/>
    <w:rsid w:val="0039380B"/>
    <w:rsid w:val="00393F40"/>
    <w:rsid w:val="003A3D03"/>
    <w:rsid w:val="003A67F5"/>
    <w:rsid w:val="003A6904"/>
    <w:rsid w:val="003B6B94"/>
    <w:rsid w:val="003B71E5"/>
    <w:rsid w:val="003C00A6"/>
    <w:rsid w:val="003C6BE6"/>
    <w:rsid w:val="003D2931"/>
    <w:rsid w:val="003D58DB"/>
    <w:rsid w:val="003E3271"/>
    <w:rsid w:val="003F1EBF"/>
    <w:rsid w:val="003F3B03"/>
    <w:rsid w:val="004102F1"/>
    <w:rsid w:val="00411717"/>
    <w:rsid w:val="0041416E"/>
    <w:rsid w:val="00414194"/>
    <w:rsid w:val="004313DD"/>
    <w:rsid w:val="0043292D"/>
    <w:rsid w:val="00453A09"/>
    <w:rsid w:val="00457062"/>
    <w:rsid w:val="0046167F"/>
    <w:rsid w:val="00471A16"/>
    <w:rsid w:val="00474B03"/>
    <w:rsid w:val="004806F7"/>
    <w:rsid w:val="004942BD"/>
    <w:rsid w:val="004A2791"/>
    <w:rsid w:val="004A5A83"/>
    <w:rsid w:val="004B59E3"/>
    <w:rsid w:val="004C00FA"/>
    <w:rsid w:val="004C647D"/>
    <w:rsid w:val="004C6B94"/>
    <w:rsid w:val="004D45C2"/>
    <w:rsid w:val="004F03AF"/>
    <w:rsid w:val="004F153C"/>
    <w:rsid w:val="00511FB9"/>
    <w:rsid w:val="0051645F"/>
    <w:rsid w:val="00524D1A"/>
    <w:rsid w:val="00535170"/>
    <w:rsid w:val="0054065E"/>
    <w:rsid w:val="005506B9"/>
    <w:rsid w:val="005709E0"/>
    <w:rsid w:val="005724A8"/>
    <w:rsid w:val="00573330"/>
    <w:rsid w:val="00576C1A"/>
    <w:rsid w:val="005803EE"/>
    <w:rsid w:val="00592471"/>
    <w:rsid w:val="00593517"/>
    <w:rsid w:val="005962B7"/>
    <w:rsid w:val="005A2875"/>
    <w:rsid w:val="005A4EFD"/>
    <w:rsid w:val="005B13BB"/>
    <w:rsid w:val="005C0E6E"/>
    <w:rsid w:val="005C3CE3"/>
    <w:rsid w:val="005D6780"/>
    <w:rsid w:val="005E2FD3"/>
    <w:rsid w:val="005E4B96"/>
    <w:rsid w:val="00600D4B"/>
    <w:rsid w:val="00601052"/>
    <w:rsid w:val="00612DF3"/>
    <w:rsid w:val="00616BC2"/>
    <w:rsid w:val="00616F83"/>
    <w:rsid w:val="00617168"/>
    <w:rsid w:val="00617189"/>
    <w:rsid w:val="00650A11"/>
    <w:rsid w:val="00650F42"/>
    <w:rsid w:val="0065359A"/>
    <w:rsid w:val="006655E9"/>
    <w:rsid w:val="00681DFD"/>
    <w:rsid w:val="006940E3"/>
    <w:rsid w:val="006A0054"/>
    <w:rsid w:val="006A1105"/>
    <w:rsid w:val="006A457C"/>
    <w:rsid w:val="006B73EC"/>
    <w:rsid w:val="006C7D70"/>
    <w:rsid w:val="006D0B9F"/>
    <w:rsid w:val="006D0D69"/>
    <w:rsid w:val="006E634E"/>
    <w:rsid w:val="006F0333"/>
    <w:rsid w:val="006F389F"/>
    <w:rsid w:val="00700395"/>
    <w:rsid w:val="0070265A"/>
    <w:rsid w:val="0071421D"/>
    <w:rsid w:val="00714EB5"/>
    <w:rsid w:val="0071510D"/>
    <w:rsid w:val="00727B28"/>
    <w:rsid w:val="00733FD1"/>
    <w:rsid w:val="0074121F"/>
    <w:rsid w:val="00760C9A"/>
    <w:rsid w:val="00763C76"/>
    <w:rsid w:val="007755D7"/>
    <w:rsid w:val="00790231"/>
    <w:rsid w:val="00790406"/>
    <w:rsid w:val="007955CD"/>
    <w:rsid w:val="007A3A4A"/>
    <w:rsid w:val="007B0B78"/>
    <w:rsid w:val="007B2028"/>
    <w:rsid w:val="007B6B41"/>
    <w:rsid w:val="007C548E"/>
    <w:rsid w:val="007D497B"/>
    <w:rsid w:val="007E5161"/>
    <w:rsid w:val="007F1DE3"/>
    <w:rsid w:val="007F3184"/>
    <w:rsid w:val="007F4D89"/>
    <w:rsid w:val="00802229"/>
    <w:rsid w:val="00803975"/>
    <w:rsid w:val="00821E3A"/>
    <w:rsid w:val="00833276"/>
    <w:rsid w:val="008373B3"/>
    <w:rsid w:val="00840EC3"/>
    <w:rsid w:val="00846A3F"/>
    <w:rsid w:val="00854667"/>
    <w:rsid w:val="00855E0D"/>
    <w:rsid w:val="008649A7"/>
    <w:rsid w:val="008765B6"/>
    <w:rsid w:val="0087703A"/>
    <w:rsid w:val="00877AA5"/>
    <w:rsid w:val="00885A91"/>
    <w:rsid w:val="00886B4E"/>
    <w:rsid w:val="008A1D6A"/>
    <w:rsid w:val="008A2F1E"/>
    <w:rsid w:val="008A3B27"/>
    <w:rsid w:val="008B4057"/>
    <w:rsid w:val="008C140F"/>
    <w:rsid w:val="008C2804"/>
    <w:rsid w:val="008C3C55"/>
    <w:rsid w:val="008C67EF"/>
    <w:rsid w:val="008C727A"/>
    <w:rsid w:val="008D0321"/>
    <w:rsid w:val="008D2E58"/>
    <w:rsid w:val="008D33C9"/>
    <w:rsid w:val="008D39D9"/>
    <w:rsid w:val="008E1FEE"/>
    <w:rsid w:val="008E567E"/>
    <w:rsid w:val="008E7A5F"/>
    <w:rsid w:val="008F087D"/>
    <w:rsid w:val="00902A7A"/>
    <w:rsid w:val="00915998"/>
    <w:rsid w:val="00916829"/>
    <w:rsid w:val="009358F5"/>
    <w:rsid w:val="00935F1E"/>
    <w:rsid w:val="00937513"/>
    <w:rsid w:val="00941BB0"/>
    <w:rsid w:val="00945F19"/>
    <w:rsid w:val="00956FB0"/>
    <w:rsid w:val="009570E3"/>
    <w:rsid w:val="00966DE0"/>
    <w:rsid w:val="00986350"/>
    <w:rsid w:val="009A0253"/>
    <w:rsid w:val="009B3919"/>
    <w:rsid w:val="009B6108"/>
    <w:rsid w:val="009C7D55"/>
    <w:rsid w:val="009D350E"/>
    <w:rsid w:val="009D4CB8"/>
    <w:rsid w:val="009F4BD2"/>
    <w:rsid w:val="009F7EAC"/>
    <w:rsid w:val="00A0133D"/>
    <w:rsid w:val="00A04B86"/>
    <w:rsid w:val="00A23A7B"/>
    <w:rsid w:val="00A27490"/>
    <w:rsid w:val="00A306BD"/>
    <w:rsid w:val="00A32001"/>
    <w:rsid w:val="00A36128"/>
    <w:rsid w:val="00A4158A"/>
    <w:rsid w:val="00A41FCB"/>
    <w:rsid w:val="00A521E0"/>
    <w:rsid w:val="00A55D7C"/>
    <w:rsid w:val="00A61D0E"/>
    <w:rsid w:val="00A620AF"/>
    <w:rsid w:val="00A72BA0"/>
    <w:rsid w:val="00A74C42"/>
    <w:rsid w:val="00A814A4"/>
    <w:rsid w:val="00A81A8F"/>
    <w:rsid w:val="00A84733"/>
    <w:rsid w:val="00A93F08"/>
    <w:rsid w:val="00A963F2"/>
    <w:rsid w:val="00A96C62"/>
    <w:rsid w:val="00AA2DB9"/>
    <w:rsid w:val="00AA46C8"/>
    <w:rsid w:val="00AB3E0C"/>
    <w:rsid w:val="00AC1CB8"/>
    <w:rsid w:val="00AC5CFA"/>
    <w:rsid w:val="00AD01B6"/>
    <w:rsid w:val="00AD75CF"/>
    <w:rsid w:val="00AF5500"/>
    <w:rsid w:val="00AF649C"/>
    <w:rsid w:val="00B01F5B"/>
    <w:rsid w:val="00B1230A"/>
    <w:rsid w:val="00B15527"/>
    <w:rsid w:val="00B3226C"/>
    <w:rsid w:val="00B339FA"/>
    <w:rsid w:val="00B36D0E"/>
    <w:rsid w:val="00B46023"/>
    <w:rsid w:val="00B522F5"/>
    <w:rsid w:val="00B53BD0"/>
    <w:rsid w:val="00B7647D"/>
    <w:rsid w:val="00B7676C"/>
    <w:rsid w:val="00B800A2"/>
    <w:rsid w:val="00B8206A"/>
    <w:rsid w:val="00B84E7D"/>
    <w:rsid w:val="00B90BA3"/>
    <w:rsid w:val="00B946C0"/>
    <w:rsid w:val="00BA3A4E"/>
    <w:rsid w:val="00BC100F"/>
    <w:rsid w:val="00BC5A9C"/>
    <w:rsid w:val="00BE256E"/>
    <w:rsid w:val="00BE2595"/>
    <w:rsid w:val="00BF1277"/>
    <w:rsid w:val="00C01307"/>
    <w:rsid w:val="00C20DA6"/>
    <w:rsid w:val="00C34C20"/>
    <w:rsid w:val="00C44D61"/>
    <w:rsid w:val="00C50E4C"/>
    <w:rsid w:val="00C53120"/>
    <w:rsid w:val="00C56704"/>
    <w:rsid w:val="00C57DC8"/>
    <w:rsid w:val="00C63F2F"/>
    <w:rsid w:val="00C667C3"/>
    <w:rsid w:val="00C70C58"/>
    <w:rsid w:val="00C77163"/>
    <w:rsid w:val="00C87CAD"/>
    <w:rsid w:val="00C951A1"/>
    <w:rsid w:val="00C96056"/>
    <w:rsid w:val="00CA47FB"/>
    <w:rsid w:val="00CB0A45"/>
    <w:rsid w:val="00CB1C7A"/>
    <w:rsid w:val="00CB5B02"/>
    <w:rsid w:val="00CB74DD"/>
    <w:rsid w:val="00CC6BB0"/>
    <w:rsid w:val="00CE2459"/>
    <w:rsid w:val="00CE3755"/>
    <w:rsid w:val="00CF6003"/>
    <w:rsid w:val="00D0085B"/>
    <w:rsid w:val="00D13A16"/>
    <w:rsid w:val="00D1495D"/>
    <w:rsid w:val="00D1591A"/>
    <w:rsid w:val="00D251E9"/>
    <w:rsid w:val="00D3022A"/>
    <w:rsid w:val="00D3158B"/>
    <w:rsid w:val="00D347FA"/>
    <w:rsid w:val="00D46BAC"/>
    <w:rsid w:val="00D52279"/>
    <w:rsid w:val="00D548D3"/>
    <w:rsid w:val="00D60933"/>
    <w:rsid w:val="00D73522"/>
    <w:rsid w:val="00D755B6"/>
    <w:rsid w:val="00D76324"/>
    <w:rsid w:val="00D83FAC"/>
    <w:rsid w:val="00D92B1A"/>
    <w:rsid w:val="00D959BF"/>
    <w:rsid w:val="00D963CD"/>
    <w:rsid w:val="00D97F12"/>
    <w:rsid w:val="00DB0ED7"/>
    <w:rsid w:val="00DB234C"/>
    <w:rsid w:val="00DB43FE"/>
    <w:rsid w:val="00DB5B53"/>
    <w:rsid w:val="00DD4EAD"/>
    <w:rsid w:val="00DE4A5D"/>
    <w:rsid w:val="00DE5D7B"/>
    <w:rsid w:val="00DE62DA"/>
    <w:rsid w:val="00DE6BF2"/>
    <w:rsid w:val="00DF3229"/>
    <w:rsid w:val="00E00292"/>
    <w:rsid w:val="00E038A0"/>
    <w:rsid w:val="00E065CD"/>
    <w:rsid w:val="00E072D4"/>
    <w:rsid w:val="00E16AC7"/>
    <w:rsid w:val="00E26F4E"/>
    <w:rsid w:val="00E319D7"/>
    <w:rsid w:val="00E3373F"/>
    <w:rsid w:val="00E33749"/>
    <w:rsid w:val="00E36459"/>
    <w:rsid w:val="00E431A5"/>
    <w:rsid w:val="00E5494D"/>
    <w:rsid w:val="00E57281"/>
    <w:rsid w:val="00E63D91"/>
    <w:rsid w:val="00E71BE8"/>
    <w:rsid w:val="00E73D4A"/>
    <w:rsid w:val="00E8063E"/>
    <w:rsid w:val="00E9295E"/>
    <w:rsid w:val="00E94606"/>
    <w:rsid w:val="00EC4DD1"/>
    <w:rsid w:val="00EC68A6"/>
    <w:rsid w:val="00EC7260"/>
    <w:rsid w:val="00ED245E"/>
    <w:rsid w:val="00ED2E24"/>
    <w:rsid w:val="00EE2017"/>
    <w:rsid w:val="00EF4D15"/>
    <w:rsid w:val="00F02799"/>
    <w:rsid w:val="00F131F6"/>
    <w:rsid w:val="00F21EB1"/>
    <w:rsid w:val="00F224B8"/>
    <w:rsid w:val="00F33DB4"/>
    <w:rsid w:val="00F42DB2"/>
    <w:rsid w:val="00F501BB"/>
    <w:rsid w:val="00F53DE4"/>
    <w:rsid w:val="00F55E6A"/>
    <w:rsid w:val="00F647AB"/>
    <w:rsid w:val="00F67C61"/>
    <w:rsid w:val="00F75658"/>
    <w:rsid w:val="00F864E0"/>
    <w:rsid w:val="00F91991"/>
    <w:rsid w:val="00FB4310"/>
    <w:rsid w:val="00FB5208"/>
    <w:rsid w:val="00FC1CE9"/>
    <w:rsid w:val="00FC5D3D"/>
    <w:rsid w:val="00FD6178"/>
    <w:rsid w:val="00FD7A77"/>
    <w:rsid w:val="00FE1A62"/>
    <w:rsid w:val="00FE754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Preformatted" w:uiPriority="0"/>
    <w:lsdException w:name="HTML Typewriter" w:uiPriority="0"/>
    <w:lsdException w:name="annotation subjec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qFormat/>
    <w:pPr>
      <w:keepNext/>
      <w:numPr>
        <w:numId w:val="1"/>
      </w:numPr>
      <w:spacing w:before="240" w:after="60"/>
      <w:outlineLvl w:val="0"/>
    </w:pPr>
    <w:rPr>
      <w:rFonts w:ascii="Mincho" w:hAnsi="Mincho"/>
      <w:b/>
      <w:bCs/>
      <w:kern w:val="1"/>
      <w:sz w:val="32"/>
      <w:szCs w:val="32"/>
    </w:rPr>
  </w:style>
  <w:style w:type="paragraph" w:styleId="20">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1">
    <w:name w:val="heading 3"/>
    <w:basedOn w:val="6"/>
    <w:next w:val="a7"/>
    <w:qFormat/>
    <w:pPr>
      <w:numPr>
        <w:ilvl w:val="2"/>
      </w:numPr>
      <w:outlineLvl w:val="2"/>
    </w:pPr>
  </w:style>
  <w:style w:type="paragraph" w:styleId="40">
    <w:name w:val="heading 4"/>
    <w:basedOn w:val="a7"/>
    <w:next w:val="a7"/>
    <w:qFormat/>
    <w:pPr>
      <w:keepNext/>
      <w:numPr>
        <w:ilvl w:val="3"/>
        <w:numId w:val="1"/>
      </w:numPr>
      <w:spacing w:line="360" w:lineRule="auto"/>
      <w:jc w:val="center"/>
      <w:outlineLvl w:val="3"/>
    </w:pPr>
    <w:rPr>
      <w:sz w:val="32"/>
      <w:szCs w:val="20"/>
    </w:rPr>
  </w:style>
  <w:style w:type="paragraph" w:styleId="50">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qFormat/>
    <w:pPr>
      <w:numPr>
        <w:ilvl w:val="6"/>
        <w:numId w:val="1"/>
      </w:numPr>
      <w:spacing w:before="240" w:after="60"/>
      <w:outlineLvl w:val="6"/>
    </w:pPr>
    <w:rPr>
      <w:rFonts w:ascii="IzhTitl" w:hAnsi="IzhTitl"/>
    </w:rPr>
  </w:style>
  <w:style w:type="paragraph" w:styleId="8">
    <w:name w:val="heading 8"/>
    <w:basedOn w:val="a7"/>
    <w:next w:val="a7"/>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rPr>
      <w:color w:val="0000FF"/>
      <w:u w:val="single"/>
    </w:rPr>
  </w:style>
  <w:style w:type="character" w:customStyle="1" w:styleId="af">
    <w:name w:val="Верхний колонтитул Знак"/>
    <w:rPr>
      <w:sz w:val="28"/>
      <w:szCs w:val="24"/>
    </w:rPr>
  </w:style>
  <w:style w:type="character" w:customStyle="1" w:styleId="af0">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1">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2">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3">
    <w:name w:val="Символы концевой сноски"/>
    <w:rPr>
      <w:vertAlign w:val="superscript"/>
    </w:rPr>
  </w:style>
  <w:style w:type="character" w:styleId="af4">
    <w:name w:val="FollowedHyperlink"/>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qFormat/>
    <w:rPr>
      <w:b/>
      <w:bCs/>
    </w:rPr>
  </w:style>
  <w:style w:type="character" w:customStyle="1" w:styleId="afa">
    <w:name w:val="Текст концевой сноски Знак"/>
    <w:basedOn w:val="61"/>
  </w:style>
  <w:style w:type="character" w:customStyle="1" w:styleId="afb">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rPr>
      <w:rFonts w:ascii="OpenSymbol" w:hAnsi="OpenSymbol" w:cs="OpenSymbol"/>
      <w:b/>
    </w:rPr>
  </w:style>
  <w:style w:type="character" w:styleId="aff2">
    <w:name w:val="Emphasis"/>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link w:val="affc"/>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d">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e">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
    <w:name w:val="Текст статьи Знак"/>
    <w:rPr>
      <w:sz w:val="28"/>
      <w:szCs w:val="28"/>
    </w:rPr>
  </w:style>
  <w:style w:type="character" w:customStyle="1" w:styleId="hl">
    <w:name w:val="hl"/>
    <w:rPr>
      <w:rFonts w:cs="Garamond"/>
    </w:rPr>
  </w:style>
  <w:style w:type="character" w:customStyle="1" w:styleId="afff0">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1">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2">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3">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4">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5">
    <w:name w:val="Основной шрифт"/>
  </w:style>
  <w:style w:type="character" w:customStyle="1" w:styleId="afff6">
    <w:name w:val="Электронная подпись Знак"/>
    <w:rPr>
      <w:color w:val="000000"/>
      <w:sz w:val="28"/>
      <w:szCs w:val="28"/>
      <w:lang w:val="uk-UA"/>
    </w:rPr>
  </w:style>
  <w:style w:type="character" w:customStyle="1" w:styleId="afff7">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8">
    <w:name w:val="текст ссылки Знак"/>
    <w:rPr>
      <w:color w:val="000000"/>
      <w:sz w:val="28"/>
      <w:szCs w:val="28"/>
      <w:lang w:val="uk-UA"/>
    </w:rPr>
  </w:style>
  <w:style w:type="character" w:customStyle="1" w:styleId="post-b">
    <w:name w:val="post-b"/>
  </w:style>
  <w:style w:type="character" w:customStyle="1" w:styleId="afff9">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a">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b">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c">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d">
    <w:name w:val="Текст виноски Знак"/>
    <w:rPr>
      <w:rFonts w:ascii="Garamond" w:eastAsia="Garamond" w:hAnsi="Garamond" w:cs="Garamond"/>
      <w:sz w:val="20"/>
      <w:szCs w:val="20"/>
      <w:lang w:val="ru-RU"/>
    </w:rPr>
  </w:style>
  <w:style w:type="character" w:customStyle="1" w:styleId="afffe">
    <w:name w:val="Верхній колонтитул Знак"/>
    <w:rPr>
      <w:rFonts w:ascii="Garamond" w:eastAsia="Garamond" w:hAnsi="Garamond" w:cs="Garamond"/>
      <w:sz w:val="24"/>
      <w:szCs w:val="24"/>
    </w:rPr>
  </w:style>
  <w:style w:type="character" w:customStyle="1" w:styleId="affff">
    <w:name w:val="Нижній колонтитул Знак"/>
    <w:rPr>
      <w:rFonts w:ascii="Garamond" w:eastAsia="Garamond" w:hAnsi="Garamond" w:cs="Garamond"/>
      <w:sz w:val="24"/>
      <w:szCs w:val="24"/>
      <w:lang w:val="ru-RU"/>
    </w:rPr>
  </w:style>
  <w:style w:type="character" w:customStyle="1" w:styleId="affff0">
    <w:name w:val="Основний текст Знак"/>
    <w:rPr>
      <w:rFonts w:ascii="Garamond" w:eastAsia="Garamond" w:hAnsi="Garamond" w:cs="Garamond"/>
      <w:b/>
      <w:bCs/>
      <w:sz w:val="28"/>
      <w:szCs w:val="28"/>
    </w:rPr>
  </w:style>
  <w:style w:type="character" w:customStyle="1" w:styleId="affff1">
    <w:name w:val="Основний текст з відступом Знак"/>
    <w:rPr>
      <w:rFonts w:ascii="Garamond" w:eastAsia="Garamond" w:hAnsi="Garamond" w:cs="Garamond"/>
      <w:sz w:val="28"/>
      <w:szCs w:val="24"/>
    </w:rPr>
  </w:style>
  <w:style w:type="character" w:customStyle="1" w:styleId="affff2">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3">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4">
    <w:name w:val="Символи виноски"/>
    <w:rPr>
      <w:vertAlign w:val="superscript"/>
    </w:rPr>
  </w:style>
  <w:style w:type="character" w:customStyle="1" w:styleId="affff5">
    <w:name w:val="Стиль"/>
    <w:rPr>
      <w:rFonts w:ascii="Garamond" w:hAnsi="Garamond" w:cs="Garamond"/>
      <w:sz w:val="20"/>
      <w:vertAlign w:val="superscript"/>
    </w:rPr>
  </w:style>
  <w:style w:type="character" w:customStyle="1" w:styleId="affff6">
    <w:name w:val="текст виноски Знак"/>
  </w:style>
  <w:style w:type="character" w:customStyle="1" w:styleId="affff7">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8">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9">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a">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b">
    <w:name w:val="Вподбор подзаголовок"/>
    <w:rPr>
      <w:rFonts w:ascii="Garamond" w:hAnsi="Garamond" w:cs="Garamond"/>
      <w:b/>
      <w:sz w:val="28"/>
      <w:lang w:val="uk-UA"/>
    </w:rPr>
  </w:style>
  <w:style w:type="character" w:customStyle="1" w:styleId="affffc">
    <w:name w:val="Таблица знак Знак Знак"/>
    <w:rPr>
      <w:sz w:val="26"/>
      <w:szCs w:val="26"/>
    </w:rPr>
  </w:style>
  <w:style w:type="character" w:customStyle="1" w:styleId="affffd">
    <w:name w:val="Рисунок Знак Знак"/>
    <w:rPr>
      <w:sz w:val="24"/>
      <w:szCs w:val="24"/>
    </w:rPr>
  </w:style>
  <w:style w:type="character" w:customStyle="1" w:styleId="a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0">
    <w:name w:val="Пример (символ)"/>
    <w:rPr>
      <w:rFonts w:ascii="Mincho" w:hAnsi="Mincho" w:cs="Mincho"/>
      <w:sz w:val="26"/>
    </w:rPr>
  </w:style>
  <w:style w:type="character" w:customStyle="1" w:styleId="afffff1">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3">
    <w:name w:val="Цитація Знак"/>
    <w:rPr>
      <w:i/>
      <w:iCs/>
      <w:sz w:val="24"/>
      <w:szCs w:val="24"/>
      <w:lang w:val="uk-UA"/>
    </w:rPr>
  </w:style>
  <w:style w:type="character" w:customStyle="1" w:styleId="afffff4">
    <w:name w:val="Насичена цитата Знак"/>
    <w:rPr>
      <w:b/>
      <w:bCs/>
      <w:i/>
      <w:iCs/>
      <w:sz w:val="24"/>
      <w:szCs w:val="24"/>
      <w:lang w:val="uk-UA"/>
    </w:rPr>
  </w:style>
  <w:style w:type="character" w:customStyle="1" w:styleId="afffff5">
    <w:name w:val="Слабке виокремлення"/>
    <w:rPr>
      <w:i/>
      <w:iCs/>
    </w:rPr>
  </w:style>
  <w:style w:type="character" w:customStyle="1" w:styleId="afffff6">
    <w:name w:val="Сильне виокремлення"/>
    <w:rPr>
      <w:b/>
      <w:bCs/>
    </w:rPr>
  </w:style>
  <w:style w:type="character" w:customStyle="1" w:styleId="afffff7">
    <w:name w:val="Слабке посилання"/>
    <w:rPr>
      <w:smallCaps/>
    </w:rPr>
  </w:style>
  <w:style w:type="character" w:customStyle="1" w:styleId="afffff8">
    <w:name w:val="Сильне посилання"/>
    <w:rPr>
      <w:smallCaps/>
      <w:spacing w:val="5"/>
      <w:u w:val="single"/>
    </w:rPr>
  </w:style>
  <w:style w:type="character" w:customStyle="1" w:styleId="a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a">
    <w:name w:val="текст сноски Знак Знак"/>
    <w:rPr>
      <w:sz w:val="16"/>
      <w:lang w:val="ru-RU" w:eastAsia="ar-SA" w:bidi="ar-SA"/>
    </w:rPr>
  </w:style>
  <w:style w:type="character" w:customStyle="1" w:styleId="afffffb">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c">
    <w:name w:val="Приветствие Знак"/>
    <w:rPr>
      <w:sz w:val="24"/>
    </w:rPr>
  </w:style>
  <w:style w:type="character" w:customStyle="1" w:styleId="afffffd">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e">
    <w:name w:val="Сноска_"/>
    <w:link w:val="affffff"/>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0">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1">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2">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4">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6">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7">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8">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9">
    <w:name w:val="???????? ????? ??????"/>
    <w:rPr>
      <w:sz w:val="20"/>
      <w:szCs w:val="20"/>
    </w:rPr>
  </w:style>
  <w:style w:type="character" w:customStyle="1" w:styleId="1fa">
    <w:name w:val="???????? ????? ??????1"/>
    <w:rPr>
      <w:sz w:val="20"/>
      <w:szCs w:val="20"/>
    </w:rPr>
  </w:style>
  <w:style w:type="character" w:customStyle="1" w:styleId="affffffa">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b">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c">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d">
    <w:name w:val="Обычный без проверки"/>
    <w:rPr>
      <w:i/>
      <w:sz w:val="24"/>
      <w:lang w:val="ru-RU"/>
    </w:rPr>
  </w:style>
  <w:style w:type="character" w:customStyle="1" w:styleId="affffffe">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0">
    <w:name w:val="Маркеры списка"/>
    <w:rPr>
      <w:rFonts w:ascii="TimesET" w:eastAsia="TimesET" w:hAnsi="TimesET" w:cs="TimesET"/>
    </w:rPr>
  </w:style>
  <w:style w:type="paragraph" w:customStyle="1" w:styleId="afffffff1">
    <w:name w:val="Заголовок"/>
    <w:next w:val="afffffff2"/>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2">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7"/>
    <w:link w:val="1ff"/>
    <w:pPr>
      <w:spacing w:after="120"/>
    </w:pPr>
    <w:rPr>
      <w:sz w:val="28"/>
    </w:rPr>
  </w:style>
  <w:style w:type="paragraph" w:styleId="afffffff3">
    <w:name w:val="List"/>
    <w:basedOn w:val="a7"/>
    <w:pPr>
      <w:tabs>
        <w:tab w:val="left" w:pos="644"/>
      </w:tabs>
      <w:spacing w:before="60" w:after="60"/>
      <w:ind w:left="624" w:hanging="340"/>
    </w:pPr>
    <w:rPr>
      <w:sz w:val="26"/>
    </w:rPr>
  </w:style>
  <w:style w:type="paragraph" w:customStyle="1" w:styleId="2fd">
    <w:name w:val="Название2"/>
    <w:basedOn w:val="a7"/>
    <w:pPr>
      <w:suppressLineNumbers/>
      <w:spacing w:before="120" w:after="120"/>
    </w:pPr>
    <w:rPr>
      <w:rFonts w:cs="Times New Roman CYR"/>
      <w:i/>
      <w:iCs/>
    </w:rPr>
  </w:style>
  <w:style w:type="paragraph" w:customStyle="1" w:styleId="2fe">
    <w:name w:val="Указатель2"/>
    <w:basedOn w:val="a7"/>
    <w:pPr>
      <w:suppressLineNumbers/>
    </w:pPr>
    <w:rPr>
      <w:rFonts w:cs="Times New Roman CYR"/>
    </w:rPr>
  </w:style>
  <w:style w:type="paragraph" w:styleId="1ff0">
    <w:name w:val="toc 1"/>
    <w:aliases w:val="Дисс. Оглавление 1"/>
    <w:basedOn w:val="a7"/>
    <w:next w:val="a7"/>
    <w:qFormat/>
    <w:pPr>
      <w:tabs>
        <w:tab w:val="left" w:pos="960"/>
        <w:tab w:val="left" w:pos="1276"/>
        <w:tab w:val="right" w:leader="dot" w:pos="9639"/>
      </w:tabs>
      <w:spacing w:before="120" w:after="120"/>
    </w:pPr>
    <w:rPr>
      <w:b/>
      <w:caps/>
      <w:szCs w:val="20"/>
    </w:rPr>
  </w:style>
  <w:style w:type="paragraph" w:styleId="afffffff4">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7"/>
    <w:pPr>
      <w:spacing w:line="240" w:lineRule="atLeast"/>
      <w:jc w:val="both"/>
    </w:pPr>
  </w:style>
  <w:style w:type="paragraph" w:styleId="afffffff5">
    <w:name w:val="header"/>
    <w:basedOn w:val="a7"/>
    <w:pPr>
      <w:tabs>
        <w:tab w:val="center" w:pos="4677"/>
        <w:tab w:val="right" w:pos="9355"/>
      </w:tabs>
      <w:spacing w:line="240" w:lineRule="atLeast"/>
      <w:ind w:firstLine="700"/>
      <w:jc w:val="both"/>
    </w:pPr>
    <w:rPr>
      <w:sz w:val="28"/>
    </w:rPr>
  </w:style>
  <w:style w:type="paragraph" w:customStyle="1" w:styleId="1ff1">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6">
    <w:name w:val="Title"/>
    <w:basedOn w:val="a7"/>
    <w:next w:val="afffffff7"/>
    <w:qFormat/>
    <w:pPr>
      <w:spacing w:line="360" w:lineRule="auto"/>
      <w:jc w:val="center"/>
    </w:pPr>
    <w:rPr>
      <w:caps/>
      <w:sz w:val="32"/>
      <w:szCs w:val="20"/>
    </w:rPr>
  </w:style>
  <w:style w:type="paragraph" w:styleId="afffffff7">
    <w:name w:val="Subtitle"/>
    <w:basedOn w:val="a7"/>
    <w:next w:val="afffffff2"/>
    <w:qFormat/>
    <w:pPr>
      <w:widowControl w:val="0"/>
      <w:jc w:val="center"/>
    </w:pPr>
    <w:rPr>
      <w:rFonts w:ascii="OpenSymbol" w:hAnsi="OpenSymbol" w:cs="OpenSymbol"/>
      <w:b/>
      <w:sz w:val="20"/>
      <w:szCs w:val="20"/>
    </w:rPr>
  </w:style>
  <w:style w:type="paragraph" w:styleId="afffffff8">
    <w:name w:val="footer"/>
    <w:basedOn w:val="a7"/>
    <w:pPr>
      <w:tabs>
        <w:tab w:val="center" w:pos="4677"/>
        <w:tab w:val="right" w:pos="9355"/>
      </w:tabs>
    </w:pPr>
  </w:style>
  <w:style w:type="paragraph" w:styleId="afffffff9">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7"/>
    <w:link w:val="3f2"/>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a">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a"/>
    <w:pPr>
      <w:widowControl w:val="0"/>
      <w:spacing w:line="360" w:lineRule="auto"/>
    </w:pPr>
    <w:rPr>
      <w:sz w:val="18"/>
      <w:szCs w:val="20"/>
      <w:lang w:val="en-US"/>
    </w:rPr>
  </w:style>
  <w:style w:type="paragraph" w:customStyle="1" w:styleId="afffffffb">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3">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c">
    <w:name w:val="Название таблицы"/>
    <w:basedOn w:val="afffffff9"/>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d">
    <w:name w:val="Стандарт"/>
    <w:basedOn w:val="a7"/>
    <w:pPr>
      <w:spacing w:line="312" w:lineRule="auto"/>
      <w:ind w:firstLine="720"/>
      <w:jc w:val="both"/>
    </w:pPr>
    <w:rPr>
      <w:sz w:val="26"/>
      <w:szCs w:val="20"/>
    </w:rPr>
  </w:style>
  <w:style w:type="paragraph" w:customStyle="1" w:styleId="2ff">
    <w:name w:val="Название объекта2"/>
    <w:basedOn w:val="a7"/>
    <w:next w:val="a7"/>
    <w:pPr>
      <w:widowControl w:val="0"/>
      <w:jc w:val="right"/>
    </w:pPr>
    <w:rPr>
      <w:b/>
      <w:szCs w:val="20"/>
    </w:rPr>
  </w:style>
  <w:style w:type="paragraph" w:customStyle="1" w:styleId="afffffffe">
    <w:name w:val="Монография"/>
    <w:basedOn w:val="afffffff2"/>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f">
    <w:name w:val="Normal (Web)"/>
    <w:basedOn w:val="a7"/>
    <w:pPr>
      <w:spacing w:before="280" w:after="280"/>
    </w:pPr>
    <w:rPr>
      <w:color w:val="000000"/>
    </w:rPr>
  </w:style>
  <w:style w:type="paragraph" w:customStyle="1" w:styleId="rvps698610">
    <w:name w:val="rvps698610"/>
    <w:basedOn w:val="a7"/>
    <w:pPr>
      <w:spacing w:after="100"/>
      <w:ind w:right="200"/>
    </w:pPr>
  </w:style>
  <w:style w:type="paragraph" w:styleId="3f4">
    <w:name w:val="toc 3"/>
    <w:basedOn w:val="a7"/>
    <w:next w:val="a7"/>
    <w:link w:val="3f5"/>
    <w:pPr>
      <w:widowControl w:val="0"/>
      <w:tabs>
        <w:tab w:val="right" w:leader="dot" w:pos="9061"/>
      </w:tabs>
      <w:spacing w:line="360" w:lineRule="auto"/>
      <w:ind w:left="278" w:firstLine="567"/>
    </w:pPr>
    <w:rPr>
      <w:sz w:val="28"/>
      <w:szCs w:val="20"/>
    </w:rPr>
  </w:style>
  <w:style w:type="paragraph" w:styleId="2ff0">
    <w:name w:val="toc 2"/>
    <w:basedOn w:val="a7"/>
    <w:next w:val="a7"/>
    <w:qFormat/>
    <w:pPr>
      <w:widowControl w:val="0"/>
      <w:tabs>
        <w:tab w:val="right" w:leader="dot" w:pos="9072"/>
      </w:tabs>
      <w:spacing w:before="40" w:after="40"/>
      <w:ind w:left="278" w:right="567" w:firstLine="6"/>
    </w:pPr>
    <w:rPr>
      <w:sz w:val="28"/>
      <w:szCs w:val="20"/>
    </w:rPr>
  </w:style>
  <w:style w:type="paragraph" w:customStyle="1" w:styleId="2ff1">
    <w:name w:val="Текст2"/>
    <w:basedOn w:val="a7"/>
    <w:rPr>
      <w:rFonts w:ascii="ISOCPEUR" w:hAnsi="ISOCPEUR" w:cs="ISOCPEUR"/>
      <w:sz w:val="20"/>
      <w:szCs w:val="20"/>
    </w:rPr>
  </w:style>
  <w:style w:type="paragraph" w:customStyle="1" w:styleId="1ff3">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f0">
    <w:name w:val="TOC Heading"/>
    <w:basedOn w:val="1"/>
    <w:next w:val="a7"/>
    <w:uiPriority w:val="39"/>
    <w:qFormat/>
    <w:pPr>
      <w:widowControl w:val="0"/>
      <w:numPr>
        <w:numId w:val="0"/>
      </w:numPr>
      <w:spacing w:line="360" w:lineRule="auto"/>
      <w:ind w:firstLine="567"/>
      <w:jc w:val="both"/>
    </w:pPr>
  </w:style>
  <w:style w:type="paragraph" w:customStyle="1" w:styleId="2ff2">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1">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2">
    <w:name w:val="Balloon Text"/>
    <w:basedOn w:val="a7"/>
    <w:link w:val="1ff4"/>
    <w:pPr>
      <w:widowControl w:val="0"/>
      <w:ind w:firstLine="567"/>
      <w:jc w:val="both"/>
    </w:pPr>
    <w:rPr>
      <w:rFonts w:ascii="Helvetica" w:hAnsi="Helvetica" w:cs="Helvetica"/>
      <w:sz w:val="16"/>
      <w:szCs w:val="16"/>
    </w:rPr>
  </w:style>
  <w:style w:type="paragraph" w:styleId="affffffff3">
    <w:name w:val="Bibliography"/>
    <w:basedOn w:val="a7"/>
    <w:next w:val="a7"/>
    <w:pPr>
      <w:widowControl w:val="0"/>
      <w:spacing w:line="360" w:lineRule="auto"/>
      <w:ind w:firstLine="567"/>
      <w:jc w:val="both"/>
    </w:pPr>
    <w:rPr>
      <w:sz w:val="28"/>
      <w:szCs w:val="20"/>
    </w:rPr>
  </w:style>
  <w:style w:type="paragraph" w:styleId="affffffff4">
    <w:name w:val="List Paragraph"/>
    <w:basedOn w:val="a7"/>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7"/>
    <w:rPr>
      <w:sz w:val="20"/>
      <w:szCs w:val="20"/>
    </w:rPr>
  </w:style>
  <w:style w:type="paragraph" w:styleId="affffffff5">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6">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7">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8">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7"/>
    <w:pPr>
      <w:spacing w:after="120"/>
      <w:ind w:left="849"/>
    </w:pPr>
    <w:rPr>
      <w:sz w:val="20"/>
      <w:szCs w:val="20"/>
    </w:rPr>
  </w:style>
  <w:style w:type="paragraph" w:customStyle="1" w:styleId="affffffff9">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a">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b">
    <w:name w:val="текст"/>
    <w:basedOn w:val="a7"/>
    <w:pPr>
      <w:spacing w:line="360" w:lineRule="auto"/>
      <w:ind w:firstLine="709"/>
      <w:jc w:val="both"/>
    </w:pPr>
    <w:rPr>
      <w:sz w:val="28"/>
      <w:szCs w:val="20"/>
    </w:rPr>
  </w:style>
  <w:style w:type="paragraph" w:customStyle="1" w:styleId="affffffffc">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c"/>
  </w:style>
  <w:style w:type="paragraph" w:customStyle="1" w:styleId="affffffffd">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c"/>
    <w:pPr>
      <w:ind w:left="284"/>
    </w:pPr>
    <w:rPr>
      <w:szCs w:val="20"/>
    </w:rPr>
  </w:style>
  <w:style w:type="paragraph" w:customStyle="1" w:styleId="affffffffe">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e"/>
    <w:pPr>
      <w:jc w:val="both"/>
    </w:pPr>
    <w:rPr>
      <w:szCs w:val="20"/>
    </w:rPr>
  </w:style>
  <w:style w:type="paragraph" w:customStyle="1" w:styleId="afffffffff">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f0">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1">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2">
    <w:name w:val="ПодписьРис"/>
    <w:basedOn w:val="a7"/>
    <w:pPr>
      <w:widowControl w:val="0"/>
      <w:autoSpaceDE w:val="0"/>
      <w:spacing w:before="120" w:after="240" w:line="288" w:lineRule="auto"/>
      <w:jc w:val="center"/>
    </w:pPr>
    <w:rPr>
      <w:sz w:val="28"/>
      <w:szCs w:val="26"/>
    </w:rPr>
  </w:style>
  <w:style w:type="paragraph" w:customStyle="1" w:styleId="afffffffff3">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
  </w:style>
  <w:style w:type="paragraph" w:customStyle="1" w:styleId="146">
    <w:name w:val="Стиль ТаблицаЗаголовок + 14 пт По ширине"/>
    <w:basedOn w:val="afffffffff"/>
    <w:pPr>
      <w:jc w:val="both"/>
    </w:pPr>
    <w:rPr>
      <w:szCs w:val="20"/>
    </w:rPr>
  </w:style>
  <w:style w:type="paragraph" w:customStyle="1" w:styleId="afffffffff4">
    <w:name w:val="Знак"/>
    <w:basedOn w:val="a7"/>
    <w:rPr>
      <w:rFonts w:ascii="MS Reference Specialty" w:hAnsi="MS Reference Specialty" w:cs="MS Reference Specialty"/>
      <w:sz w:val="20"/>
      <w:szCs w:val="20"/>
      <w:lang w:val="en-US"/>
    </w:rPr>
  </w:style>
  <w:style w:type="paragraph" w:customStyle="1" w:styleId="313">
    <w:name w:val="Основной текст 31"/>
    <w:basedOn w:val="a7"/>
    <w:pPr>
      <w:jc w:val="both"/>
    </w:pPr>
    <w:rPr>
      <w:rFonts w:ascii="OpenSymbol" w:hAnsi="OpenSymbol" w:cs="OpenSymbol"/>
      <w:sz w:val="26"/>
      <w:szCs w:val="20"/>
    </w:rPr>
  </w:style>
  <w:style w:type="paragraph" w:customStyle="1" w:styleId="213">
    <w:name w:val="Основной текст 21"/>
    <w:basedOn w:val="a7"/>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7"/>
    <w:next w:val="a7"/>
    <w:pPr>
      <w:ind w:left="720"/>
    </w:pPr>
  </w:style>
  <w:style w:type="paragraph" w:customStyle="1" w:styleId="1ff8">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7"/>
    <w:pPr>
      <w:numPr>
        <w:ilvl w:val="0"/>
        <w:numId w:val="0"/>
      </w:numPr>
      <w:spacing w:after="240"/>
      <w:jc w:val="both"/>
    </w:pPr>
    <w:rPr>
      <w:rFonts w:ascii="Symbol" w:hAnsi="Symbol" w:cs="Symbol"/>
      <w:i w:val="0"/>
      <w:iCs w:val="0"/>
      <w:sz w:val="24"/>
      <w:szCs w:val="24"/>
    </w:rPr>
  </w:style>
  <w:style w:type="paragraph" w:customStyle="1" w:styleId="3f6">
    <w:name w:val="Уровень3"/>
    <w:basedOn w:val="31"/>
    <w:next w:val="a7"/>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5">
    <w:name w:val="No Spacing"/>
    <w:qFormat/>
    <w:pPr>
      <w:suppressAutoHyphens/>
    </w:pPr>
    <w:rPr>
      <w:rFonts w:ascii="IzhTitl" w:eastAsia="Garamond" w:hAnsi="IzhTitl" w:cs="IzhTitl"/>
      <w:sz w:val="22"/>
      <w:szCs w:val="22"/>
      <w:lang w:eastAsia="ar-SA"/>
    </w:rPr>
  </w:style>
  <w:style w:type="paragraph" w:customStyle="1" w:styleId="afffffffff6">
    <w:name w:val="Знак Знак Знак Знак"/>
    <w:basedOn w:val="a7"/>
    <w:pPr>
      <w:pageBreakBefore/>
      <w:spacing w:after="160" w:line="360" w:lineRule="auto"/>
    </w:pPr>
    <w:rPr>
      <w:rFonts w:ascii="Mincho" w:hAnsi="Mincho" w:cs="Mincho"/>
      <w:sz w:val="28"/>
      <w:szCs w:val="28"/>
      <w:lang w:val="en-US"/>
    </w:rPr>
  </w:style>
  <w:style w:type="paragraph" w:customStyle="1" w:styleId="117">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b">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c">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7"/>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7">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8">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9">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a">
    <w:name w:val="Диссертация"/>
    <w:basedOn w:val="a7"/>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5">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7"/>
    <w:pPr>
      <w:spacing w:before="280" w:after="280"/>
    </w:pPr>
    <w:rPr>
      <w:rFonts w:ascii="OpenSymbol" w:eastAsia="OpenSymbol" w:hAnsi="OpenSymbol" w:cs="OpenSymbol"/>
    </w:rPr>
  </w:style>
  <w:style w:type="paragraph" w:customStyle="1" w:styleId="1ffe">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b">
    <w:name w:val="Таблица"/>
    <w:basedOn w:val="a7"/>
    <w:pPr>
      <w:keepNext/>
      <w:spacing w:before="160" w:after="120"/>
      <w:ind w:left="964" w:hanging="964"/>
    </w:pPr>
    <w:rPr>
      <w:rFonts w:eastAsia="Impact"/>
      <w:sz w:val="18"/>
    </w:rPr>
  </w:style>
  <w:style w:type="paragraph" w:customStyle="1" w:styleId="afffffffffc">
    <w:name w:val="Обычный вправо"/>
    <w:basedOn w:val="a7"/>
    <w:pPr>
      <w:jc w:val="right"/>
    </w:pPr>
    <w:rPr>
      <w:rFonts w:eastAsia="Impact"/>
      <w:sz w:val="20"/>
      <w:szCs w:val="20"/>
    </w:rPr>
  </w:style>
  <w:style w:type="paragraph" w:customStyle="1" w:styleId="afffffffffd">
    <w:name w:val="Специальность"/>
    <w:basedOn w:val="a7"/>
    <w:pPr>
      <w:jc w:val="center"/>
    </w:pPr>
    <w:rPr>
      <w:rFonts w:eastAsia="Impact"/>
      <w:sz w:val="20"/>
    </w:rPr>
  </w:style>
  <w:style w:type="paragraph" w:customStyle="1" w:styleId="afffffffffe">
    <w:name w:val="Кафедра"/>
    <w:basedOn w:val="afffffffffd"/>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f">
    <w:name w:val="Обычный без отступа"/>
    <w:basedOn w:val="a7"/>
    <w:pPr>
      <w:jc w:val="both"/>
    </w:pPr>
    <w:rPr>
      <w:rFonts w:eastAsia="Impact"/>
      <w:sz w:val="20"/>
      <w:szCs w:val="20"/>
    </w:rPr>
  </w:style>
  <w:style w:type="paragraph" w:customStyle="1" w:styleId="affffffffff0">
    <w:name w:val="Ученый секретарь"/>
    <w:basedOn w:val="affffffffff"/>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f">
    <w:name w:val="Абзац списка1"/>
    <w:basedOn w:val="a7"/>
    <w:uiPriority w:val="99"/>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1">
    <w:name w:val="Диплом"/>
    <w:basedOn w:val="a7"/>
    <w:pPr>
      <w:spacing w:line="360" w:lineRule="auto"/>
      <w:ind w:firstLine="709"/>
      <w:jc w:val="both"/>
    </w:pPr>
    <w:rPr>
      <w:sz w:val="28"/>
      <w:szCs w:val="28"/>
    </w:rPr>
  </w:style>
  <w:style w:type="paragraph" w:customStyle="1" w:styleId="affffffffff2">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7"/>
    <w:pPr>
      <w:spacing w:before="120" w:after="120"/>
      <w:jc w:val="center"/>
    </w:pPr>
    <w:rPr>
      <w:rFonts w:ascii="Helvetica" w:hAnsi="Helvetica" w:cs="Helvetica"/>
      <w:b/>
      <w:sz w:val="32"/>
      <w:szCs w:val="28"/>
    </w:rPr>
  </w:style>
  <w:style w:type="paragraph" w:customStyle="1" w:styleId="affffffffff3">
    <w:name w:val="Тема"/>
    <w:basedOn w:val="a7"/>
    <w:next w:val="a7"/>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7"/>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4">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24">
    <w:name w:val="Знак Знак12"/>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19">
    <w:name w:val="Знак Знак1 Знак Знак 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0">
    <w:name w:val="Знак4 Знак Знак"/>
    <w:basedOn w:val="a7"/>
    <w:rPr>
      <w:rFonts w:ascii="MS Reference Specialty" w:hAnsi="MS Reference Specialty" w:cs="MS Reference Specialty"/>
      <w:sz w:val="20"/>
      <w:szCs w:val="20"/>
      <w:lang w:val="en-US"/>
    </w:rPr>
  </w:style>
  <w:style w:type="paragraph" w:customStyle="1" w:styleId="2ffb">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6">
    <w:name w:val="#Основной Стиль"/>
    <w:basedOn w:val="a7"/>
    <w:pPr>
      <w:spacing w:line="360" w:lineRule="auto"/>
      <w:ind w:firstLine="720"/>
      <w:jc w:val="both"/>
    </w:pPr>
    <w:rPr>
      <w:sz w:val="28"/>
      <w:szCs w:val="20"/>
    </w:rPr>
  </w:style>
  <w:style w:type="paragraph" w:customStyle="1" w:styleId="1fff3">
    <w:name w:val="Красная строка1"/>
    <w:basedOn w:val="afffffff2"/>
    <w:pPr>
      <w:ind w:firstLine="210"/>
    </w:pPr>
    <w:rPr>
      <w:sz w:val="24"/>
    </w:rPr>
  </w:style>
  <w:style w:type="paragraph" w:customStyle="1" w:styleId="1fff4">
    <w:name w:val="Знак Знак Знак Знак1"/>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7"/>
    <w:pPr>
      <w:spacing w:after="240" w:line="360" w:lineRule="auto"/>
      <w:jc w:val="center"/>
    </w:pPr>
    <w:rPr>
      <w:b/>
      <w:sz w:val="32"/>
    </w:rPr>
  </w:style>
  <w:style w:type="paragraph" w:customStyle="1" w:styleId="affffffffff7">
    <w:name w:val="Содержимое таблицы"/>
    <w:basedOn w:val="a7"/>
    <w:pPr>
      <w:suppressLineNumbers/>
    </w:pPr>
    <w:rPr>
      <w:sz w:val="20"/>
      <w:szCs w:val="20"/>
    </w:rPr>
  </w:style>
  <w:style w:type="paragraph" w:customStyle="1" w:styleId="affffffffff8">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9">
    <w:name w:val="Текст в заданном формате"/>
    <w:basedOn w:val="a7"/>
    <w:pPr>
      <w:widowControl w:val="0"/>
    </w:pPr>
    <w:rPr>
      <w:rFonts w:ascii="ISOCPEUR" w:eastAsia="ISOCPEUR" w:hAnsi="ISOCPEUR" w:cs="ISOCPEUR"/>
      <w:sz w:val="20"/>
      <w:szCs w:val="20"/>
    </w:rPr>
  </w:style>
  <w:style w:type="paragraph" w:customStyle="1" w:styleId="1fff5">
    <w:name w:val="Нумерованный список 1"/>
    <w:basedOn w:val="afffffff2"/>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2"/>
    <w:pPr>
      <w:tabs>
        <w:tab w:val="left" w:pos="360"/>
      </w:tabs>
      <w:spacing w:after="0" w:line="360" w:lineRule="auto"/>
      <w:ind w:left="360" w:hanging="360"/>
      <w:jc w:val="both"/>
    </w:pPr>
    <w:rPr>
      <w:sz w:val="24"/>
      <w:szCs w:val="20"/>
    </w:rPr>
  </w:style>
  <w:style w:type="paragraph" w:customStyle="1" w:styleId="1fff7">
    <w:name w:val="Нумерованный список1"/>
    <w:basedOn w:val="a7"/>
    <w:pPr>
      <w:tabs>
        <w:tab w:val="left" w:pos="360"/>
      </w:tabs>
      <w:spacing w:line="360" w:lineRule="auto"/>
      <w:ind w:left="360" w:hanging="360"/>
      <w:jc w:val="both"/>
    </w:pPr>
    <w:rPr>
      <w:sz w:val="28"/>
      <w:szCs w:val="20"/>
    </w:rPr>
  </w:style>
  <w:style w:type="paragraph" w:customStyle="1" w:styleId="316">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10">
    <w:name w:val="Основной текст 211"/>
    <w:basedOn w:val="a7"/>
    <w:pPr>
      <w:jc w:val="both"/>
    </w:pPr>
    <w:rPr>
      <w:sz w:val="28"/>
    </w:rPr>
  </w:style>
  <w:style w:type="paragraph" w:customStyle="1" w:styleId="affffffffffa">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b">
    <w:name w:val="Текст таблицы"/>
    <w:basedOn w:val="a7"/>
    <w:pPr>
      <w:spacing w:line="360" w:lineRule="auto"/>
      <w:jc w:val="both"/>
    </w:pPr>
    <w:rPr>
      <w:rFonts w:ascii="ISOCPEUR" w:hAnsi="ISOCPEUR" w:cs="ISOCPEUR"/>
      <w:bCs/>
      <w:sz w:val="16"/>
    </w:rPr>
  </w:style>
  <w:style w:type="paragraph" w:customStyle="1" w:styleId="affffffffffc">
    <w:name w:val="Текст таблицы центр"/>
    <w:basedOn w:val="affffffffffb"/>
    <w:pPr>
      <w:jc w:val="center"/>
    </w:pPr>
  </w:style>
  <w:style w:type="paragraph" w:customStyle="1" w:styleId="affffffffffd">
    <w:name w:val="Заголовок рисунка"/>
    <w:basedOn w:val="affffffffff8"/>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e">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
    <w:name w:val="Основной текст_"/>
    <w:basedOn w:val="a7"/>
    <w:pPr>
      <w:widowControl w:val="0"/>
      <w:shd w:val="clear" w:color="auto" w:fill="FFFFFF"/>
      <w:spacing w:line="470" w:lineRule="exact"/>
      <w:jc w:val="center"/>
    </w:pPr>
    <w:rPr>
      <w:spacing w:val="4"/>
      <w:szCs w:val="20"/>
    </w:rPr>
  </w:style>
  <w:style w:type="paragraph" w:customStyle="1" w:styleId="216">
    <w:name w:val="Основной текст21"/>
    <w:basedOn w:val="a7"/>
    <w:pPr>
      <w:widowControl w:val="0"/>
      <w:shd w:val="clear" w:color="auto" w:fill="FFFFFF"/>
      <w:spacing w:line="470" w:lineRule="exact"/>
      <w:jc w:val="center"/>
    </w:pPr>
    <w:rPr>
      <w:spacing w:val="4"/>
      <w:sz w:val="20"/>
      <w:szCs w:val="20"/>
    </w:rPr>
  </w:style>
  <w:style w:type="paragraph" w:customStyle="1" w:styleId="afffffffffff0">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1">
    <w:name w:val="Текст статьи"/>
    <w:basedOn w:val="a7"/>
    <w:pPr>
      <w:spacing w:line="360" w:lineRule="auto"/>
      <w:ind w:firstLine="720"/>
      <w:jc w:val="both"/>
    </w:pPr>
    <w:rPr>
      <w:sz w:val="28"/>
      <w:szCs w:val="28"/>
    </w:rPr>
  </w:style>
  <w:style w:type="paragraph" w:customStyle="1" w:styleId="3f8">
    <w:name w:val="Обычный (веб)3"/>
    <w:basedOn w:val="a7"/>
    <w:pPr>
      <w:spacing w:before="150" w:after="150"/>
      <w:jc w:val="both"/>
    </w:pPr>
  </w:style>
  <w:style w:type="paragraph" w:customStyle="1" w:styleId="1fffb">
    <w:name w:val="Обычный (веб)1"/>
    <w:basedOn w:val="a7"/>
    <w:pPr>
      <w:spacing w:after="280" w:line="312" w:lineRule="atLeast"/>
    </w:pPr>
  </w:style>
  <w:style w:type="paragraph" w:customStyle="1" w:styleId="afffffffffff2">
    <w:name w:val="Обычный текст"/>
    <w:basedOn w:val="a7"/>
    <w:pPr>
      <w:ind w:firstLine="454"/>
      <w:jc w:val="both"/>
    </w:pPr>
    <w:rPr>
      <w:szCs w:val="20"/>
    </w:rPr>
  </w:style>
  <w:style w:type="paragraph" w:customStyle="1" w:styleId="afffffffffff3">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4">
    <w:name w:val="Норм без абзаца"/>
    <w:basedOn w:val="a7"/>
    <w:pPr>
      <w:jc w:val="both"/>
    </w:pPr>
    <w:rPr>
      <w:rFonts w:ascii="UkrainianPeterburg" w:hAnsi="UkrainianPeterburg" w:cs="UkrainianPeterburg"/>
      <w:sz w:val="16"/>
      <w:szCs w:val="16"/>
    </w:rPr>
  </w:style>
  <w:style w:type="paragraph" w:customStyle="1" w:styleId="afffffffffff5">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7"/>
    <w:next w:val="a7"/>
    <w:link w:val="5d"/>
    <w:pPr>
      <w:ind w:left="960"/>
    </w:pPr>
    <w:rPr>
      <w:rFonts w:ascii="IzhTitl" w:hAnsi="IzhTitl" w:cs="IzhTitl"/>
      <w:sz w:val="18"/>
      <w:szCs w:val="18"/>
    </w:rPr>
  </w:style>
  <w:style w:type="paragraph" w:styleId="66">
    <w:name w:val="toc 6"/>
    <w:basedOn w:val="a7"/>
    <w:next w:val="a7"/>
    <w:link w:val="67"/>
    <w:pPr>
      <w:ind w:left="1200"/>
    </w:pPr>
    <w:rPr>
      <w:rFonts w:ascii="IzhTitl" w:hAnsi="IzhTitl" w:cs="IzhTitl"/>
      <w:sz w:val="18"/>
      <w:szCs w:val="18"/>
    </w:rPr>
  </w:style>
  <w:style w:type="paragraph" w:styleId="77">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2">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7"/>
    <w:pPr>
      <w:widowControl w:val="0"/>
      <w:autoSpaceDE w:val="0"/>
      <w:spacing w:after="120"/>
      <w:ind w:left="566"/>
    </w:pPr>
    <w:rPr>
      <w:sz w:val="20"/>
      <w:szCs w:val="20"/>
    </w:rPr>
  </w:style>
  <w:style w:type="paragraph" w:customStyle="1" w:styleId="2ffd">
    <w:name w:val="Îñíîâíîé òåêñò 2"/>
    <w:basedOn w:val="a7"/>
    <w:pPr>
      <w:widowControl w:val="0"/>
      <w:ind w:firstLine="851"/>
      <w:jc w:val="both"/>
    </w:pPr>
    <w:rPr>
      <w:sz w:val="28"/>
      <w:szCs w:val="20"/>
      <w:lang w:val="en-GB"/>
    </w:rPr>
  </w:style>
  <w:style w:type="paragraph" w:customStyle="1" w:styleId="afffffffffff6">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7">
    <w:name w:val="Îñíîâíîé òåêñò"/>
    <w:basedOn w:val="afffffffffff6"/>
    <w:rPr>
      <w:rFonts w:ascii="CentSchbook Win95BT" w:hAnsi="CentSchbook Win95BT" w:cs="CentSchbook Win95BT"/>
      <w:sz w:val="28"/>
    </w:rPr>
  </w:style>
  <w:style w:type="paragraph" w:customStyle="1" w:styleId="2ffe">
    <w:name w:val="2"/>
    <w:basedOn w:val="a7"/>
    <w:next w:val="affffffff"/>
    <w:pPr>
      <w:spacing w:before="280" w:after="280"/>
    </w:pPr>
    <w:rPr>
      <w:lang w:val="uk-UA"/>
    </w:rPr>
  </w:style>
  <w:style w:type="paragraph" w:customStyle="1" w:styleId="3f9">
    <w:name w:val="заголовок 3"/>
    <w:basedOn w:val="a7"/>
    <w:next w:val="a7"/>
    <w:pPr>
      <w:keepNext/>
      <w:widowControl w:val="0"/>
      <w:autoSpaceDE w:val="0"/>
      <w:jc w:val="center"/>
    </w:pPr>
    <w:rPr>
      <w:b/>
      <w:bCs/>
      <w:sz w:val="20"/>
      <w:szCs w:val="20"/>
    </w:rPr>
  </w:style>
  <w:style w:type="paragraph" w:customStyle="1" w:styleId="1fffc">
    <w:name w:val="заголовок 1"/>
    <w:basedOn w:val="a7"/>
    <w:next w:val="a7"/>
    <w:pPr>
      <w:keepNext/>
      <w:autoSpaceDE w:val="0"/>
      <w:jc w:val="center"/>
    </w:pPr>
    <w:rPr>
      <w:rFonts w:ascii="Arial" w:hAnsi="Arial" w:cs="Arial"/>
      <w:b/>
      <w:bCs/>
      <w:sz w:val="36"/>
      <w:szCs w:val="36"/>
    </w:rPr>
  </w:style>
  <w:style w:type="paragraph" w:customStyle="1" w:styleId="2fff">
    <w:name w:val="заголовок 2"/>
    <w:basedOn w:val="a7"/>
    <w:next w:val="a7"/>
    <w:pPr>
      <w:keepNext/>
      <w:autoSpaceDE w:val="0"/>
      <w:jc w:val="center"/>
    </w:pPr>
    <w:rPr>
      <w:rFonts w:ascii="Arial" w:hAnsi="Arial" w:cs="Arial"/>
    </w:rPr>
  </w:style>
  <w:style w:type="paragraph" w:customStyle="1" w:styleId="4f1">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8">
    <w:name w:val="Текст_статті Знак"/>
    <w:basedOn w:val="a7"/>
    <w:pPr>
      <w:ind w:firstLine="284"/>
      <w:jc w:val="both"/>
    </w:pPr>
    <w:rPr>
      <w:sz w:val="20"/>
      <w:szCs w:val="20"/>
      <w:lang w:val="uk-UA"/>
    </w:rPr>
  </w:style>
  <w:style w:type="paragraph" w:customStyle="1" w:styleId="afffffffffff9">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e">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f">
    <w:name w:val="Основной текст с отступом1"/>
    <w:basedOn w:val="a7"/>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7"/>
    <w:pPr>
      <w:widowControl w:val="0"/>
      <w:spacing w:line="360" w:lineRule="auto"/>
      <w:ind w:firstLine="680"/>
      <w:jc w:val="both"/>
    </w:pPr>
    <w:rPr>
      <w:sz w:val="28"/>
      <w:szCs w:val="20"/>
      <w:lang w:val="uk-UA"/>
    </w:rPr>
  </w:style>
  <w:style w:type="paragraph" w:customStyle="1" w:styleId="1ffff0">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a">
    <w:name w:val="Вірш"/>
    <w:basedOn w:val="a7"/>
    <w:pPr>
      <w:keepLines/>
      <w:widowControl w:val="0"/>
      <w:spacing w:before="28" w:line="360" w:lineRule="auto"/>
      <w:ind w:left="1701" w:hanging="567"/>
      <w:jc w:val="both"/>
    </w:pPr>
    <w:rPr>
      <w:i/>
      <w:sz w:val="22"/>
      <w:szCs w:val="20"/>
      <w:lang w:val="uk-UA"/>
    </w:rPr>
  </w:style>
  <w:style w:type="paragraph" w:customStyle="1" w:styleId="afffffffffffb">
    <w:name w:val="Загальний текст"/>
    <w:basedOn w:val="a7"/>
    <w:pPr>
      <w:widowControl w:val="0"/>
      <w:spacing w:before="28" w:line="262" w:lineRule="atLeast"/>
      <w:ind w:firstLine="283"/>
      <w:jc w:val="both"/>
    </w:pPr>
    <w:rPr>
      <w:sz w:val="22"/>
      <w:szCs w:val="20"/>
      <w:lang w:val="uk-UA"/>
    </w:rPr>
  </w:style>
  <w:style w:type="paragraph" w:customStyle="1" w:styleId="afffffffffffc">
    <w:name w:val="Заголовок розділів"/>
    <w:basedOn w:val="a7"/>
    <w:next w:val="afffffffffffd"/>
    <w:pPr>
      <w:widowControl w:val="0"/>
      <w:spacing w:after="480" w:line="360" w:lineRule="auto"/>
      <w:jc w:val="center"/>
    </w:pPr>
    <w:rPr>
      <w:rFonts w:ascii="OpenSymbol" w:hAnsi="OpenSymbol" w:cs="OpenSymbol"/>
      <w:b/>
      <w:sz w:val="32"/>
      <w:szCs w:val="20"/>
      <w:lang w:val="uk-UA"/>
    </w:rPr>
  </w:style>
  <w:style w:type="paragraph" w:customStyle="1" w:styleId="afffffffffffd">
    <w:name w:val="Заголовок підрозділів"/>
    <w:basedOn w:val="afffffffffffc"/>
    <w:next w:val="a7"/>
    <w:pPr>
      <w:ind w:firstLine="720"/>
      <w:jc w:val="left"/>
    </w:pPr>
    <w:rPr>
      <w:rFonts w:ascii="Garamond" w:hAnsi="Garamond" w:cs="Garamond"/>
    </w:rPr>
  </w:style>
  <w:style w:type="paragraph" w:customStyle="1" w:styleId="1ffff1">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e">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f0">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0">
    <w:name w:val="Маркированный список 31"/>
    <w:basedOn w:val="a7"/>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0">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7"/>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1">
    <w:name w:val="текст сноски"/>
    <w:basedOn w:val="a7"/>
    <w:pPr>
      <w:autoSpaceDE w:val="0"/>
    </w:pPr>
    <w:rPr>
      <w:sz w:val="20"/>
      <w:szCs w:val="20"/>
    </w:rPr>
  </w:style>
  <w:style w:type="paragraph" w:customStyle="1" w:styleId="affffffffffff2">
    <w:name w:val="Àäðåñà"/>
    <w:basedOn w:val="a7"/>
    <w:pPr>
      <w:spacing w:after="60" w:line="360" w:lineRule="auto"/>
      <w:jc w:val="center"/>
    </w:pPr>
    <w:rPr>
      <w:szCs w:val="20"/>
      <w:lang w:val="uk-UA"/>
    </w:rPr>
  </w:style>
  <w:style w:type="paragraph" w:customStyle="1" w:styleId="5e">
    <w:name w:val="Основной текст5"/>
    <w:basedOn w:val="a7"/>
    <w:pPr>
      <w:widowControl w:val="0"/>
      <w:spacing w:line="420" w:lineRule="auto"/>
      <w:ind w:firstLine="851"/>
      <w:jc w:val="both"/>
    </w:pPr>
    <w:rPr>
      <w:sz w:val="26"/>
      <w:szCs w:val="20"/>
    </w:rPr>
  </w:style>
  <w:style w:type="paragraph" w:customStyle="1" w:styleId="affffffffffff3">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4">
    <w:name w:val="Цитаты"/>
    <w:basedOn w:val="a7"/>
    <w:pPr>
      <w:autoSpaceDE w:val="0"/>
      <w:spacing w:before="100" w:after="100"/>
      <w:ind w:left="360" w:right="360"/>
    </w:pPr>
  </w:style>
  <w:style w:type="paragraph" w:styleId="affffffffffff5">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6">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3">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7">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8">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9">
    <w:name w:val="Стиль_стихи"/>
    <w:basedOn w:val="a7"/>
    <w:pPr>
      <w:autoSpaceDE w:val="0"/>
      <w:ind w:left="2268"/>
      <w:jc w:val="both"/>
    </w:pPr>
    <w:rPr>
      <w:i/>
      <w:iCs/>
      <w:sz w:val="28"/>
      <w:szCs w:val="28"/>
      <w:lang w:val="uk-UA"/>
    </w:rPr>
  </w:style>
  <w:style w:type="paragraph" w:customStyle="1" w:styleId="87">
    <w:name w:val="заголовок 8"/>
    <w:basedOn w:val="a7"/>
    <w:next w:val="a7"/>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7"/>
    <w:next w:val="a7"/>
    <w:pPr>
      <w:autoSpaceDE w:val="0"/>
      <w:ind w:firstLine="567"/>
      <w:jc w:val="both"/>
    </w:pPr>
    <w:rPr>
      <w:sz w:val="28"/>
      <w:szCs w:val="28"/>
      <w:lang w:val="uk-UA"/>
    </w:rPr>
  </w:style>
  <w:style w:type="paragraph" w:customStyle="1" w:styleId="affffffffffffa">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b">
    <w:name w:val="Звичайний (веб)"/>
    <w:basedOn w:val="a7"/>
    <w:pPr>
      <w:autoSpaceDE w:val="0"/>
      <w:spacing w:before="100" w:after="100"/>
    </w:pPr>
    <w:rPr>
      <w:sz w:val="20"/>
      <w:lang w:val="uk-UA"/>
    </w:rPr>
  </w:style>
  <w:style w:type="paragraph" w:customStyle="1" w:styleId="affffffffffffc">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d">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2"/>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5">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10">
    <w:name w:val="Основной текст с отступом 31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b">
    <w:name w:val="Основний текст з відступом 3"/>
    <w:basedOn w:val="a7"/>
    <w:pPr>
      <w:spacing w:line="360" w:lineRule="auto"/>
      <w:ind w:firstLine="680"/>
      <w:jc w:val="both"/>
    </w:pPr>
    <w:rPr>
      <w:i/>
      <w:iCs/>
      <w:sz w:val="28"/>
      <w:szCs w:val="28"/>
      <w:lang w:val="uk-UA"/>
    </w:rPr>
  </w:style>
  <w:style w:type="paragraph" w:customStyle="1" w:styleId="2fff1">
    <w:name w:val="Продовження списку 2"/>
    <w:basedOn w:val="a7"/>
    <w:pPr>
      <w:autoSpaceDE w:val="0"/>
      <w:spacing w:after="120"/>
      <w:ind w:left="566"/>
    </w:pPr>
    <w:rPr>
      <w:sz w:val="22"/>
      <w:szCs w:val="22"/>
    </w:rPr>
  </w:style>
  <w:style w:type="paragraph" w:customStyle="1" w:styleId="219">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2">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11">
    <w:name w:val="Основной текст с отступом 211"/>
    <w:basedOn w:val="a7"/>
    <w:pPr>
      <w:spacing w:after="120" w:line="480" w:lineRule="auto"/>
      <w:ind w:left="283"/>
    </w:pPr>
    <w:rPr>
      <w:lang w:val="uk-UA"/>
    </w:rPr>
  </w:style>
  <w:style w:type="paragraph" w:customStyle="1" w:styleId="2fff3">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1b">
    <w:name w:val="Текст11"/>
    <w:basedOn w:val="a7"/>
    <w:pPr>
      <w:spacing w:line="220" w:lineRule="exact"/>
      <w:ind w:firstLine="454"/>
      <w:jc w:val="both"/>
    </w:pPr>
    <w:rPr>
      <w:sz w:val="20"/>
      <w:szCs w:val="20"/>
      <w:lang w:val="uk-UA"/>
    </w:rPr>
  </w:style>
  <w:style w:type="paragraph" w:customStyle="1" w:styleId="affffffffffffe">
    <w:name w:val="дисертация"/>
    <w:basedOn w:val="a7"/>
    <w:pPr>
      <w:spacing w:line="360" w:lineRule="auto"/>
      <w:ind w:firstLine="720"/>
      <w:jc w:val="both"/>
    </w:pPr>
    <w:rPr>
      <w:sz w:val="28"/>
      <w:szCs w:val="20"/>
      <w:lang w:val="uk-UA"/>
    </w:rPr>
  </w:style>
  <w:style w:type="paragraph" w:customStyle="1" w:styleId="afffffffffffff">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2"/>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6">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2"/>
    <w:rPr>
      <w:sz w:val="24"/>
    </w:rPr>
  </w:style>
  <w:style w:type="paragraph" w:customStyle="1" w:styleId="11d">
    <w:name w:val="Цитата11"/>
    <w:basedOn w:val="a7"/>
    <w:pPr>
      <w:ind w:left="72" w:right="-766"/>
      <w:jc w:val="both"/>
    </w:pPr>
    <w:rPr>
      <w:sz w:val="28"/>
      <w:szCs w:val="20"/>
    </w:rPr>
  </w:style>
  <w:style w:type="paragraph" w:customStyle="1" w:styleId="3fc">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2"/>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2"/>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7">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f0">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7"/>
    <w:next w:val="a7"/>
    <w:pPr>
      <w:keepNext/>
      <w:tabs>
        <w:tab w:val="left" w:pos="5670"/>
      </w:tabs>
      <w:autoSpaceDE w:val="0"/>
      <w:ind w:firstLine="5387"/>
      <w:jc w:val="both"/>
    </w:pPr>
    <w:rPr>
      <w:b/>
      <w:bCs/>
      <w:sz w:val="28"/>
      <w:szCs w:val="28"/>
    </w:rPr>
  </w:style>
  <w:style w:type="paragraph" w:customStyle="1" w:styleId="afffffffffffff1">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5">
    <w:name w:val="Подзаголовок2"/>
    <w:basedOn w:val="a7"/>
    <w:pPr>
      <w:spacing w:after="280"/>
    </w:pPr>
    <w:rPr>
      <w:sz w:val="27"/>
      <w:szCs w:val="27"/>
    </w:rPr>
  </w:style>
  <w:style w:type="paragraph" w:customStyle="1" w:styleId="317">
    <w:name w:val="Список 31"/>
    <w:basedOn w:val="a7"/>
    <w:pPr>
      <w:ind w:left="849" w:hanging="283"/>
    </w:pPr>
  </w:style>
  <w:style w:type="paragraph" w:customStyle="1" w:styleId="afffffffffffff2">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3"/>
    <w:pPr>
      <w:pBdr>
        <w:top w:val="single" w:sz="4" w:space="10" w:color="000000"/>
      </w:pBdr>
      <w:ind w:firstLine="283"/>
      <w:jc w:val="both"/>
    </w:pPr>
    <w:rPr>
      <w:rFonts w:ascii="FreeSetCTT" w:hAnsi="FreeSetCTT" w:cs="FreeSetCTT"/>
      <w:sz w:val="18"/>
      <w:szCs w:val="18"/>
    </w:rPr>
  </w:style>
  <w:style w:type="paragraph" w:customStyle="1" w:styleId="afffffffffffff3">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11">
    <w:name w:val="Заголовок 111"/>
    <w:basedOn w:val="a7"/>
    <w:rPr>
      <w:b/>
      <w:bCs/>
      <w:color w:val="02125F"/>
      <w:kern w:val="1"/>
      <w:sz w:val="21"/>
      <w:szCs w:val="21"/>
    </w:rPr>
  </w:style>
  <w:style w:type="paragraph" w:customStyle="1" w:styleId="3111">
    <w:name w:val="Заголовок 311"/>
    <w:basedOn w:val="a7"/>
    <w:rPr>
      <w:rFonts w:ascii="Helvetica" w:hAnsi="Helvetica" w:cs="Helvetica"/>
      <w:b/>
      <w:bCs/>
      <w:color w:val="02125F"/>
      <w:sz w:val="18"/>
      <w:szCs w:val="18"/>
    </w:rPr>
  </w:style>
  <w:style w:type="paragraph" w:styleId="z-1">
    <w:name w:val="HTML Top of Form"/>
    <w:basedOn w:val="a7"/>
    <w:next w:val="a7"/>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1e">
    <w:name w:val="Название11"/>
    <w:basedOn w:val="a7"/>
    <w:pPr>
      <w:suppressLineNumbers/>
      <w:spacing w:before="120" w:after="120"/>
    </w:pPr>
    <w:rPr>
      <w:rFonts w:cs="Helvetica"/>
      <w:i/>
      <w:iCs/>
    </w:rPr>
  </w:style>
  <w:style w:type="paragraph" w:customStyle="1" w:styleId="1ffff9">
    <w:name w:val="Указатель1"/>
    <w:basedOn w:val="a7"/>
    <w:pPr>
      <w:suppressLineNumbers/>
    </w:pPr>
    <w:rPr>
      <w:rFonts w:cs="Helvetica"/>
    </w:rPr>
  </w:style>
  <w:style w:type="paragraph" w:customStyle="1" w:styleId="afffffffffffff4">
    <w:name w:val="Содержимое врезки"/>
    <w:basedOn w:val="afffffff2"/>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6"/>
    <w:pPr>
      <w:widowControl/>
      <w:overflowPunct/>
      <w:autoSpaceDE/>
      <w:spacing w:before="0" w:after="0" w:line="240" w:lineRule="auto"/>
      <w:ind w:left="4252"/>
      <w:jc w:val="left"/>
      <w:textAlignment w:val="auto"/>
    </w:pPr>
    <w:rPr>
      <w:i w:val="0"/>
      <w:iCs w:val="0"/>
      <w:color w:val="auto"/>
      <w:szCs w:val="20"/>
    </w:rPr>
  </w:style>
  <w:style w:type="paragraph" w:customStyle="1" w:styleId="afffffffffffff5">
    <w:name w:val="Адресат"/>
    <w:basedOn w:val="a7"/>
    <w:rPr>
      <w:sz w:val="28"/>
      <w:szCs w:val="20"/>
      <w:lang w:val="uk-UA"/>
    </w:rPr>
  </w:style>
  <w:style w:type="paragraph" w:styleId="2fff6">
    <w:name w:val="index 2"/>
    <w:basedOn w:val="a7"/>
    <w:next w:val="a7"/>
    <w:pPr>
      <w:widowControl w:val="0"/>
      <w:autoSpaceDE w:val="0"/>
      <w:ind w:left="400" w:hanging="200"/>
    </w:pPr>
    <w:rPr>
      <w:sz w:val="18"/>
      <w:szCs w:val="18"/>
    </w:rPr>
  </w:style>
  <w:style w:type="paragraph" w:styleId="3fd">
    <w:name w:val="index 3"/>
    <w:basedOn w:val="a7"/>
    <w:next w:val="a7"/>
    <w:pPr>
      <w:widowControl w:val="0"/>
      <w:autoSpaceDE w:val="0"/>
      <w:ind w:left="600" w:hanging="200"/>
    </w:pPr>
    <w:rPr>
      <w:sz w:val="18"/>
      <w:szCs w:val="18"/>
    </w:rPr>
  </w:style>
  <w:style w:type="paragraph" w:customStyle="1" w:styleId="413">
    <w:name w:val="Указатель 41"/>
    <w:basedOn w:val="a7"/>
    <w:next w:val="a7"/>
    <w:pPr>
      <w:widowControl w:val="0"/>
      <w:autoSpaceDE w:val="0"/>
      <w:ind w:left="800" w:hanging="200"/>
    </w:pPr>
    <w:rPr>
      <w:sz w:val="18"/>
      <w:szCs w:val="18"/>
    </w:rPr>
  </w:style>
  <w:style w:type="paragraph" w:customStyle="1" w:styleId="512">
    <w:name w:val="Указатель 51"/>
    <w:basedOn w:val="a7"/>
    <w:next w:val="a7"/>
    <w:pPr>
      <w:widowControl w:val="0"/>
      <w:autoSpaceDE w:val="0"/>
      <w:ind w:left="1000" w:hanging="200"/>
    </w:pPr>
    <w:rPr>
      <w:sz w:val="18"/>
      <w:szCs w:val="18"/>
    </w:rPr>
  </w:style>
  <w:style w:type="paragraph" w:customStyle="1" w:styleId="611">
    <w:name w:val="Указатель 61"/>
    <w:basedOn w:val="a7"/>
    <w:next w:val="a7"/>
    <w:pPr>
      <w:widowControl w:val="0"/>
      <w:autoSpaceDE w:val="0"/>
      <w:ind w:left="1200" w:hanging="200"/>
    </w:pPr>
    <w:rPr>
      <w:sz w:val="18"/>
      <w:szCs w:val="18"/>
    </w:rPr>
  </w:style>
  <w:style w:type="paragraph" w:customStyle="1" w:styleId="711">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6">
    <w:name w:val="index heading"/>
    <w:basedOn w:val="a7"/>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9"/>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pPr>
      <w:keepNext/>
      <w:autoSpaceDE w:val="0"/>
      <w:spacing w:line="360" w:lineRule="auto"/>
      <w:jc w:val="both"/>
    </w:pPr>
    <w:rPr>
      <w:sz w:val="28"/>
      <w:szCs w:val="28"/>
      <w:lang w:val="uk-UA"/>
    </w:rPr>
  </w:style>
  <w:style w:type="paragraph" w:customStyle="1" w:styleId="afffffffffffff7">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8">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9">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a">
    <w:name w:val="текст примечания"/>
    <w:basedOn w:val="a7"/>
    <w:pPr>
      <w:autoSpaceDE w:val="0"/>
    </w:pPr>
    <w:rPr>
      <w:sz w:val="20"/>
      <w:szCs w:val="20"/>
    </w:rPr>
  </w:style>
  <w:style w:type="paragraph" w:customStyle="1" w:styleId="afffffffffffffb">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c">
    <w:name w:val="заголовок"/>
    <w:basedOn w:val="affffffffb"/>
    <w:pPr>
      <w:autoSpaceDE w:val="0"/>
      <w:spacing w:after="57" w:line="244" w:lineRule="atLeast"/>
      <w:ind w:firstLine="0"/>
      <w:jc w:val="center"/>
      <w:textAlignment w:val="center"/>
    </w:pPr>
    <w:rPr>
      <w:b/>
      <w:bCs/>
      <w:caps/>
      <w:color w:val="000000"/>
      <w:sz w:val="20"/>
    </w:rPr>
  </w:style>
  <w:style w:type="paragraph" w:customStyle="1" w:styleId="afffffffffffffd">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d"/>
    <w:next w:val="afffffffffffffd"/>
    <w:pPr>
      <w:keepNext/>
      <w:spacing w:before="240" w:after="60"/>
    </w:pPr>
    <w:rPr>
      <w:rFonts w:ascii="OpenSymbol" w:hAnsi="OpenSymbol" w:cs="OpenSymbol"/>
      <w:b/>
      <w:bCs/>
      <w:kern w:val="1"/>
      <w:lang w:val="uk-UA"/>
    </w:rPr>
  </w:style>
  <w:style w:type="paragraph" w:customStyle="1" w:styleId="Aenao-1">
    <w:name w:val="Aena?o-1"/>
    <w:basedOn w:val="afffffff2"/>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e">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2"/>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f">
    <w:name w:val="текст виноски"/>
    <w:basedOn w:val="afffffff4"/>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f0">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1">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2">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3">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2"/>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4">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5">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7"/>
    <w:next w:val="a7"/>
    <w:pPr>
      <w:keepNext/>
      <w:autoSpaceDE w:val="0"/>
      <w:jc w:val="right"/>
    </w:pPr>
    <w:rPr>
      <w:b/>
      <w:bCs/>
      <w:sz w:val="32"/>
      <w:szCs w:val="32"/>
      <w:lang w:val="uk-UA"/>
    </w:rPr>
  </w:style>
  <w:style w:type="paragraph" w:customStyle="1" w:styleId="affffffffffffff6">
    <w:name w:val="а"/>
    <w:basedOn w:val="a7"/>
    <w:pPr>
      <w:autoSpaceDE w:val="0"/>
      <w:ind w:firstLine="720"/>
      <w:jc w:val="both"/>
    </w:pPr>
    <w:rPr>
      <w:sz w:val="28"/>
      <w:szCs w:val="28"/>
      <w:lang w:val="uk-UA"/>
    </w:rPr>
  </w:style>
  <w:style w:type="paragraph" w:customStyle="1" w:styleId="68">
    <w:name w:val="заголовок 6"/>
    <w:basedOn w:val="a7"/>
    <w:next w:val="a7"/>
    <w:pPr>
      <w:keepNext/>
      <w:autoSpaceDE w:val="0"/>
      <w:spacing w:line="288" w:lineRule="auto"/>
      <w:jc w:val="center"/>
    </w:pPr>
    <w:rPr>
      <w:sz w:val="26"/>
      <w:szCs w:val="26"/>
      <w:lang w:val="en-US"/>
    </w:rPr>
  </w:style>
  <w:style w:type="paragraph" w:customStyle="1" w:styleId="affffffffffffff7">
    <w:name w:val="рабочий"/>
    <w:basedOn w:val="a7"/>
    <w:pPr>
      <w:spacing w:line="360" w:lineRule="auto"/>
      <w:ind w:right="-284" w:firstLine="709"/>
      <w:jc w:val="both"/>
    </w:pPr>
    <w:rPr>
      <w:sz w:val="28"/>
      <w:szCs w:val="20"/>
    </w:rPr>
  </w:style>
  <w:style w:type="paragraph" w:customStyle="1" w:styleId="1ffffe">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8">
    <w:name w:val="Âåðõíèé êîëîíòèòóë"/>
    <w:basedOn w:val="a7"/>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9">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a">
    <w:name w:val="Книги"/>
    <w:basedOn w:val="a7"/>
    <w:pPr>
      <w:ind w:firstLine="567"/>
      <w:jc w:val="both"/>
    </w:pPr>
    <w:rPr>
      <w:rFonts w:ascii="OpenSymbol" w:hAnsi="OpenSymbol" w:cs="OpenSymbol"/>
      <w:szCs w:val="20"/>
    </w:rPr>
  </w:style>
  <w:style w:type="paragraph" w:customStyle="1" w:styleId="3ff1">
    <w:name w:val="Заголовок 3 книг"/>
    <w:basedOn w:val="31"/>
    <w:pPr>
      <w:widowControl/>
      <w:numPr>
        <w:ilvl w:val="0"/>
        <w:numId w:val="0"/>
      </w:numPr>
      <w:spacing w:before="0" w:after="0"/>
      <w:ind w:firstLine="425"/>
    </w:pPr>
    <w:rPr>
      <w:b w:val="0"/>
      <w:color w:val="auto"/>
      <w:sz w:val="28"/>
    </w:rPr>
  </w:style>
  <w:style w:type="paragraph" w:customStyle="1" w:styleId="1fffff1">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b">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c">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7"/>
    <w:pPr>
      <w:jc w:val="center"/>
    </w:pPr>
    <w:rPr>
      <w:sz w:val="28"/>
      <w:szCs w:val="20"/>
      <w:lang w:val="uk-UA"/>
    </w:rPr>
  </w:style>
  <w:style w:type="paragraph" w:customStyle="1" w:styleId="2fff7">
    <w:name w:val="Схема 2"/>
    <w:basedOn w:val="a7"/>
    <w:pPr>
      <w:jc w:val="center"/>
    </w:pPr>
    <w:rPr>
      <w:szCs w:val="20"/>
      <w:lang w:val="uk-UA"/>
    </w:rPr>
  </w:style>
  <w:style w:type="paragraph" w:customStyle="1" w:styleId="affffffffffffffd">
    <w:name w:val="Титул"/>
    <w:basedOn w:val="a7"/>
    <w:pPr>
      <w:jc w:val="center"/>
    </w:pPr>
    <w:rPr>
      <w:sz w:val="32"/>
      <w:szCs w:val="20"/>
      <w:lang w:val="uk-UA"/>
    </w:rPr>
  </w:style>
  <w:style w:type="paragraph" w:customStyle="1" w:styleId="affffffffffffffe">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3">
    <w:name w:val="Тема примечания1"/>
    <w:basedOn w:val="2ff3"/>
    <w:next w:val="2ff3"/>
    <w:rPr>
      <w:b/>
      <w:bCs/>
      <w:lang w:val="uk-UA"/>
    </w:rPr>
  </w:style>
  <w:style w:type="paragraph" w:customStyle="1" w:styleId="afffffffffffffff">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7"/>
    <w:pPr>
      <w:widowControl/>
      <w:tabs>
        <w:tab w:val="center" w:pos="4680"/>
        <w:tab w:val="right" w:pos="9360"/>
      </w:tabs>
      <w:suppressAutoHyphens w:val="0"/>
      <w:ind w:left="0" w:right="283" w:firstLine="851"/>
      <w:jc w:val="both"/>
    </w:pPr>
    <w:rPr>
      <w:lang w:val="en-US"/>
    </w:rPr>
  </w:style>
  <w:style w:type="paragraph" w:customStyle="1" w:styleId="afffffffffffffff0">
    <w:name w:val="Таблица знак"/>
    <w:basedOn w:val="a7"/>
    <w:pPr>
      <w:jc w:val="center"/>
    </w:pPr>
    <w:rPr>
      <w:sz w:val="26"/>
      <w:szCs w:val="26"/>
    </w:rPr>
  </w:style>
  <w:style w:type="paragraph" w:customStyle="1" w:styleId="afffffffffffffff1">
    <w:name w:val="Ссылка"/>
    <w:basedOn w:val="a7"/>
    <w:pPr>
      <w:spacing w:line="360" w:lineRule="auto"/>
      <w:ind w:firstLine="709"/>
      <w:jc w:val="both"/>
    </w:pPr>
  </w:style>
  <w:style w:type="paragraph" w:customStyle="1" w:styleId="afffffffffffffff2">
    <w:name w:val="Рисунок Знак"/>
    <w:basedOn w:val="a7"/>
    <w:pPr>
      <w:spacing w:after="240"/>
      <w:jc w:val="center"/>
    </w:pPr>
  </w:style>
  <w:style w:type="paragraph" w:customStyle="1" w:styleId="afffffffffffffff3">
    <w:name w:val="Рисунок"/>
    <w:basedOn w:val="a7"/>
    <w:pPr>
      <w:spacing w:after="120"/>
      <w:ind w:firstLine="709"/>
      <w:jc w:val="both"/>
    </w:pPr>
  </w:style>
  <w:style w:type="paragraph" w:customStyle="1" w:styleId="afffffffffffffff4">
    <w:name w:val="Таблица центр"/>
    <w:next w:val="afffffffffb"/>
    <w:pPr>
      <w:suppressAutoHyphens/>
      <w:spacing w:after="120"/>
      <w:jc w:val="center"/>
    </w:pPr>
    <w:rPr>
      <w:rFonts w:ascii="Garamond" w:eastAsia="Garamond" w:hAnsi="Garamond" w:cs="Garamond"/>
      <w:sz w:val="28"/>
      <w:lang w:eastAsia="ar-SA"/>
    </w:rPr>
  </w:style>
  <w:style w:type="paragraph" w:customStyle="1" w:styleId="afffffffffffffff5">
    <w:name w:val="Таблица назв"/>
    <w:next w:val="afffffffffffffff4"/>
    <w:pPr>
      <w:suppressAutoHyphens/>
      <w:jc w:val="right"/>
    </w:pPr>
    <w:rPr>
      <w:rFonts w:ascii="Garamond" w:eastAsia="Garamond" w:hAnsi="Garamond" w:cs="Garamond"/>
      <w:sz w:val="28"/>
      <w:szCs w:val="24"/>
      <w:lang w:eastAsia="ar-SA"/>
    </w:rPr>
  </w:style>
  <w:style w:type="paragraph" w:customStyle="1" w:styleId="afffffffffffffff6">
    <w:name w:val="Стиль Таблица"/>
    <w:basedOn w:val="a7"/>
    <w:next w:val="a7"/>
    <w:pPr>
      <w:ind w:left="3240"/>
      <w:jc w:val="right"/>
    </w:pPr>
    <w:rPr>
      <w:sz w:val="28"/>
      <w:szCs w:val="20"/>
    </w:rPr>
  </w:style>
  <w:style w:type="paragraph" w:customStyle="1" w:styleId="afffffffffffffff7">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2"/>
    <w:pPr>
      <w:spacing w:after="0"/>
    </w:pPr>
    <w:rPr>
      <w:sz w:val="26"/>
    </w:rPr>
  </w:style>
  <w:style w:type="paragraph" w:customStyle="1" w:styleId="1310">
    <w:name w:val="Стиль Рисунок Знак + 13 пт1"/>
    <w:basedOn w:val="afffffffffffffff2"/>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8">
    <w:name w:val="оглавление 2"/>
    <w:basedOn w:val="a7"/>
    <w:next w:val="a7"/>
    <w:pPr>
      <w:ind w:left="200"/>
    </w:pPr>
    <w:rPr>
      <w:sz w:val="20"/>
      <w:szCs w:val="20"/>
    </w:rPr>
  </w:style>
  <w:style w:type="paragraph" w:customStyle="1" w:styleId="1fffff4">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7"/>
    <w:next w:val="a7"/>
    <w:pPr>
      <w:ind w:left="400"/>
    </w:pPr>
    <w:rPr>
      <w:sz w:val="20"/>
      <w:szCs w:val="20"/>
    </w:rPr>
  </w:style>
  <w:style w:type="paragraph" w:customStyle="1" w:styleId="afffffffffffffff8">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9">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a">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b">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c">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d">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e">
    <w:name w:val="н"/>
    <w:basedOn w:val="a7"/>
    <w:pPr>
      <w:spacing w:line="360" w:lineRule="auto"/>
      <w:ind w:firstLine="284"/>
      <w:jc w:val="both"/>
    </w:pPr>
    <w:rPr>
      <w:sz w:val="28"/>
      <w:szCs w:val="20"/>
      <w:lang w:val="uk-UA"/>
    </w:rPr>
  </w:style>
  <w:style w:type="paragraph" w:customStyle="1" w:styleId="1fffff6">
    <w:name w:val="çàãîëîâîê 1"/>
    <w:basedOn w:val="a7"/>
    <w:next w:val="a7"/>
    <w:pPr>
      <w:keepNext/>
      <w:spacing w:line="360" w:lineRule="auto"/>
      <w:jc w:val="both"/>
    </w:pPr>
    <w:rPr>
      <w:sz w:val="28"/>
      <w:szCs w:val="20"/>
      <w:lang w:val="uk-UA"/>
    </w:rPr>
  </w:style>
  <w:style w:type="paragraph" w:customStyle="1" w:styleId="affffffffffffffff">
    <w:name w:val="Ос"/>
    <w:basedOn w:val="afffffff9"/>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f0">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1">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2">
    <w:name w:val="Подпись к рисунку"/>
    <w:basedOn w:val="a7"/>
    <w:pPr>
      <w:keepLines/>
      <w:spacing w:after="360" w:line="360" w:lineRule="auto"/>
      <w:jc w:val="center"/>
    </w:pPr>
    <w:rPr>
      <w:szCs w:val="20"/>
    </w:rPr>
  </w:style>
  <w:style w:type="paragraph" w:customStyle="1" w:styleId="affffffffffffffff3">
    <w:name w:val="Подпись к таблице"/>
    <w:basedOn w:val="a7"/>
    <w:link w:val="affffffffffffffff4"/>
    <w:pPr>
      <w:spacing w:line="360" w:lineRule="auto"/>
      <w:jc w:val="right"/>
    </w:pPr>
    <w:rPr>
      <w:sz w:val="28"/>
      <w:szCs w:val="20"/>
    </w:rPr>
  </w:style>
  <w:style w:type="paragraph" w:customStyle="1" w:styleId="affffffffffffffff5">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6">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7">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8">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a">
    <w:name w:val="Адрес 2"/>
    <w:basedOn w:val="a7"/>
    <w:pPr>
      <w:spacing w:line="200" w:lineRule="atLeast"/>
    </w:pPr>
    <w:rPr>
      <w:sz w:val="16"/>
      <w:szCs w:val="20"/>
    </w:rPr>
  </w:style>
  <w:style w:type="paragraph" w:customStyle="1" w:styleId="affffffffffffffff9">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3">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8">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uiPriority w:val="99"/>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a">
    <w:name w:val="Òåêñò"/>
    <w:basedOn w:val="a7"/>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b">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c">
    <w:name w:val="Без інтервалів"/>
    <w:basedOn w:val="a7"/>
    <w:rPr>
      <w:lang w:val="uk-UA"/>
    </w:rPr>
  </w:style>
  <w:style w:type="paragraph" w:customStyle="1" w:styleId="affffffffffffffffd">
    <w:name w:val="Абзац списку"/>
    <w:basedOn w:val="a7"/>
    <w:pPr>
      <w:ind w:left="720"/>
    </w:pPr>
    <w:rPr>
      <w:lang w:val="uk-UA"/>
    </w:rPr>
  </w:style>
  <w:style w:type="paragraph" w:customStyle="1" w:styleId="affffffffffffffffe">
    <w:name w:val="Цитація"/>
    <w:basedOn w:val="a7"/>
    <w:next w:val="a7"/>
    <w:pPr>
      <w:spacing w:before="200"/>
      <w:ind w:left="360" w:right="360"/>
    </w:pPr>
    <w:rPr>
      <w:i/>
      <w:iCs/>
      <w:lang w:val="uk-UA"/>
    </w:rPr>
  </w:style>
  <w:style w:type="paragraph" w:customStyle="1" w:styleId="afffffffffffffffff">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f0">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a"/>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1">
    <w:name w:val="Лит"/>
    <w:basedOn w:val="a7"/>
    <w:pPr>
      <w:keepNext/>
      <w:keepLines/>
      <w:autoSpaceDE w:val="0"/>
      <w:spacing w:before="240"/>
      <w:jc w:val="center"/>
    </w:pPr>
    <w:rPr>
      <w:caps/>
      <w:sz w:val="28"/>
      <w:szCs w:val="28"/>
    </w:rPr>
  </w:style>
  <w:style w:type="paragraph" w:customStyle="1" w:styleId="afffffffffffffffff2">
    <w:name w:val="текст сноски Знак"/>
    <w:basedOn w:val="a7"/>
    <w:pPr>
      <w:autoSpaceDE w:val="0"/>
      <w:ind w:firstLine="709"/>
      <w:jc w:val="both"/>
    </w:pPr>
    <w:rPr>
      <w:sz w:val="16"/>
      <w:szCs w:val="20"/>
    </w:rPr>
  </w:style>
  <w:style w:type="paragraph" w:customStyle="1" w:styleId="afffffffffffffffff3">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4">
    <w:name w:val="envelope address"/>
    <w:basedOn w:val="a7"/>
    <w:pPr>
      <w:widowControl w:val="0"/>
      <w:ind w:left="2880"/>
    </w:pPr>
    <w:rPr>
      <w:rFonts w:ascii="OpenSymbol" w:hAnsi="OpenSymbol" w:cs="OpenSymbol"/>
    </w:rPr>
  </w:style>
  <w:style w:type="paragraph" w:customStyle="1" w:styleId="11f1">
    <w:name w:val="Дата1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b">
    <w:name w:val="envelope return"/>
    <w:basedOn w:val="a7"/>
    <w:pPr>
      <w:widowControl w:val="0"/>
    </w:pPr>
    <w:rPr>
      <w:rFonts w:ascii="OpenSymbol" w:hAnsi="OpenSymbol" w:cs="OpenSymbol"/>
      <w:sz w:val="20"/>
      <w:szCs w:val="20"/>
    </w:rPr>
  </w:style>
  <w:style w:type="paragraph" w:customStyle="1" w:styleId="1fffffa">
    <w:name w:val="Приветствие1"/>
    <w:basedOn w:val="a7"/>
    <w:next w:val="a7"/>
    <w:pPr>
      <w:widowControl w:val="0"/>
    </w:pPr>
    <w:rPr>
      <w:szCs w:val="20"/>
    </w:rPr>
  </w:style>
  <w:style w:type="paragraph" w:customStyle="1" w:styleId="415">
    <w:name w:val="Продолжение списка 41"/>
    <w:basedOn w:val="a7"/>
    <w:pPr>
      <w:widowControl w:val="0"/>
      <w:spacing w:after="120"/>
      <w:ind w:left="1132"/>
    </w:pPr>
    <w:rPr>
      <w:szCs w:val="20"/>
    </w:rPr>
  </w:style>
  <w:style w:type="paragraph" w:customStyle="1" w:styleId="514">
    <w:name w:val="Продолжение списка 51"/>
    <w:basedOn w:val="a7"/>
    <w:pPr>
      <w:widowControl w:val="0"/>
      <w:spacing w:after="120"/>
      <w:ind w:left="1415"/>
    </w:pPr>
    <w:rPr>
      <w:szCs w:val="20"/>
    </w:rPr>
  </w:style>
  <w:style w:type="paragraph" w:customStyle="1" w:styleId="515">
    <w:name w:val="Список 51"/>
    <w:basedOn w:val="a7"/>
    <w:pPr>
      <w:widowControl w:val="0"/>
      <w:ind w:left="1415" w:hanging="283"/>
    </w:pPr>
    <w:rPr>
      <w:szCs w:val="20"/>
    </w:rPr>
  </w:style>
  <w:style w:type="paragraph" w:customStyle="1" w:styleId="1fffffb">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5">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6">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7">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8">
    <w:name w:val="Обложка"/>
    <w:basedOn w:val="afffffffffffffffff7"/>
    <w:pPr>
      <w:spacing w:line="288" w:lineRule="auto"/>
      <w:ind w:left="0" w:firstLine="0"/>
      <w:jc w:val="center"/>
    </w:pPr>
    <w:rPr>
      <w:rFonts w:ascii="OpenSymbol" w:hAnsi="OpenSymbol" w:cs="OpenSymbol"/>
      <w:spacing w:val="0"/>
    </w:rPr>
  </w:style>
  <w:style w:type="paragraph" w:customStyle="1" w:styleId="afffffffffffffffff9">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4"/>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c">
    <w:name w:val="Сноска (2)"/>
    <w:basedOn w:val="a7"/>
    <w:pPr>
      <w:widowControl w:val="0"/>
      <w:shd w:val="clear" w:color="auto" w:fill="FFFFFF"/>
      <w:spacing w:before="60" w:line="0" w:lineRule="atLeast"/>
      <w:jc w:val="right"/>
    </w:pPr>
    <w:rPr>
      <w:i/>
      <w:iCs/>
      <w:sz w:val="17"/>
      <w:szCs w:val="17"/>
    </w:rPr>
  </w:style>
  <w:style w:type="paragraph" w:customStyle="1" w:styleId="318">
    <w:name w:val="Основной текст31"/>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7"/>
    <w:pPr>
      <w:widowControl w:val="0"/>
      <w:shd w:val="clear" w:color="auto" w:fill="FFFFFF"/>
      <w:spacing w:line="0" w:lineRule="atLeast"/>
      <w:jc w:val="both"/>
    </w:pPr>
    <w:rPr>
      <w:i/>
      <w:iCs/>
      <w:sz w:val="17"/>
      <w:szCs w:val="17"/>
    </w:rPr>
  </w:style>
  <w:style w:type="paragraph" w:customStyle="1" w:styleId="3ff6">
    <w:name w:val="Заголовок №3"/>
    <w:basedOn w:val="a7"/>
    <w:pPr>
      <w:widowControl w:val="0"/>
      <w:shd w:val="clear" w:color="auto" w:fill="FFFFFF"/>
      <w:spacing w:after="180" w:line="0" w:lineRule="atLeast"/>
      <w:jc w:val="center"/>
    </w:pPr>
    <w:rPr>
      <w:b/>
      <w:bCs/>
      <w:sz w:val="23"/>
      <w:szCs w:val="23"/>
    </w:rPr>
  </w:style>
  <w:style w:type="paragraph" w:customStyle="1" w:styleId="79">
    <w:name w:val="Основной текст (7)"/>
    <w:basedOn w:val="a7"/>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7"/>
    <w:pPr>
      <w:widowControl w:val="0"/>
      <w:shd w:val="clear" w:color="auto" w:fill="FFFFFF"/>
      <w:spacing w:after="660" w:line="0" w:lineRule="atLeast"/>
      <w:jc w:val="right"/>
    </w:pPr>
    <w:rPr>
      <w:sz w:val="26"/>
      <w:szCs w:val="26"/>
    </w:rPr>
  </w:style>
  <w:style w:type="paragraph" w:customStyle="1" w:styleId="516">
    <w:name w:val="Основной текст51"/>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a">
    <w:name w:val="Подпись к картинке"/>
    <w:basedOn w:val="a7"/>
    <w:link w:val="afffffffffffffffffb"/>
    <w:pPr>
      <w:widowControl w:val="0"/>
      <w:shd w:val="clear" w:color="auto" w:fill="FFFFFF"/>
      <w:spacing w:line="0" w:lineRule="atLeast"/>
    </w:pPr>
    <w:rPr>
      <w:spacing w:val="-2"/>
      <w:sz w:val="26"/>
      <w:szCs w:val="26"/>
    </w:rPr>
  </w:style>
  <w:style w:type="paragraph" w:customStyle="1" w:styleId="7a">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2"/>
    <w:next w:val="afffffff2"/>
    <w:pPr>
      <w:keepNext/>
      <w:autoSpaceDE w:val="0"/>
      <w:spacing w:after="0" w:line="480" w:lineRule="auto"/>
      <w:ind w:firstLine="720"/>
      <w:jc w:val="center"/>
    </w:pPr>
    <w:rPr>
      <w:b/>
      <w:bCs/>
      <w:szCs w:val="28"/>
    </w:rPr>
  </w:style>
  <w:style w:type="paragraph" w:customStyle="1" w:styleId="3ff7">
    <w:name w:val="????????? 3"/>
    <w:basedOn w:val="afffffff2"/>
    <w:next w:val="afffffff2"/>
    <w:pPr>
      <w:keepNext/>
      <w:autoSpaceDE w:val="0"/>
      <w:spacing w:after="0" w:line="480" w:lineRule="auto"/>
      <w:ind w:firstLine="720"/>
      <w:jc w:val="both"/>
    </w:pPr>
    <w:rPr>
      <w:b/>
      <w:bCs/>
      <w:szCs w:val="28"/>
    </w:rPr>
  </w:style>
  <w:style w:type="paragraph" w:customStyle="1" w:styleId="4f6">
    <w:name w:val="????????? 4"/>
    <w:basedOn w:val="afffffff2"/>
    <w:next w:val="afffffff2"/>
    <w:pPr>
      <w:keepNext/>
      <w:autoSpaceDE w:val="0"/>
      <w:spacing w:after="0" w:line="480" w:lineRule="auto"/>
      <w:ind w:firstLine="993"/>
      <w:jc w:val="both"/>
    </w:pPr>
    <w:rPr>
      <w:b/>
      <w:bCs/>
      <w:szCs w:val="28"/>
    </w:rPr>
  </w:style>
  <w:style w:type="paragraph" w:customStyle="1" w:styleId="5f1">
    <w:name w:val="????????? 5"/>
    <w:basedOn w:val="afffffff2"/>
    <w:next w:val="afffffff2"/>
    <w:pPr>
      <w:keepNext/>
      <w:autoSpaceDE w:val="0"/>
      <w:spacing w:after="0"/>
      <w:jc w:val="both"/>
    </w:pPr>
    <w:rPr>
      <w:szCs w:val="28"/>
    </w:rPr>
  </w:style>
  <w:style w:type="paragraph" w:customStyle="1" w:styleId="6b">
    <w:name w:val="????????? 6"/>
    <w:basedOn w:val="afffffff2"/>
    <w:next w:val="afffffff2"/>
    <w:pPr>
      <w:keepNext/>
      <w:autoSpaceDE w:val="0"/>
      <w:spacing w:after="0"/>
      <w:ind w:firstLine="720"/>
      <w:jc w:val="center"/>
    </w:pPr>
    <w:rPr>
      <w:szCs w:val="28"/>
    </w:rPr>
  </w:style>
  <w:style w:type="paragraph" w:customStyle="1" w:styleId="7b">
    <w:name w:val="????????? 7"/>
    <w:basedOn w:val="afffffff2"/>
    <w:next w:val="afffffff2"/>
    <w:pPr>
      <w:keepNext/>
      <w:autoSpaceDE w:val="0"/>
      <w:spacing w:after="0"/>
      <w:jc w:val="center"/>
    </w:pPr>
    <w:rPr>
      <w:b/>
      <w:bCs/>
      <w:caps/>
      <w:szCs w:val="28"/>
    </w:rPr>
  </w:style>
  <w:style w:type="paragraph" w:customStyle="1" w:styleId="88">
    <w:name w:val="????????? 8"/>
    <w:basedOn w:val="afffffff2"/>
    <w:next w:val="afffffff2"/>
    <w:pPr>
      <w:keepNext/>
      <w:autoSpaceDE w:val="0"/>
      <w:spacing w:before="120" w:line="480" w:lineRule="auto"/>
      <w:ind w:firstLine="709"/>
    </w:pPr>
    <w:rPr>
      <w:b/>
      <w:bCs/>
      <w:szCs w:val="28"/>
    </w:rPr>
  </w:style>
  <w:style w:type="paragraph" w:customStyle="1" w:styleId="97">
    <w:name w:val="????????? 9"/>
    <w:basedOn w:val="afffffff2"/>
    <w:next w:val="afffffff2"/>
    <w:pPr>
      <w:keepNext/>
      <w:widowControl w:val="0"/>
      <w:autoSpaceDE w:val="0"/>
      <w:spacing w:after="0" w:line="360" w:lineRule="auto"/>
      <w:ind w:left="2126" w:right="2404"/>
      <w:jc w:val="center"/>
    </w:pPr>
    <w:rPr>
      <w:b/>
      <w:bCs/>
      <w:szCs w:val="28"/>
    </w:rPr>
  </w:style>
  <w:style w:type="paragraph" w:customStyle="1" w:styleId="afffffffffffffffffc">
    <w:name w:val="??????? ??????????"/>
    <w:basedOn w:val="afffffff2"/>
    <w:pPr>
      <w:tabs>
        <w:tab w:val="center" w:pos="4536"/>
        <w:tab w:val="right" w:pos="9072"/>
      </w:tabs>
      <w:autoSpaceDE w:val="0"/>
      <w:spacing w:after="0"/>
    </w:pPr>
    <w:rPr>
      <w:szCs w:val="28"/>
    </w:rPr>
  </w:style>
  <w:style w:type="paragraph" w:customStyle="1" w:styleId="afffffffffffffffffd">
    <w:name w:val="????????????"/>
    <w:basedOn w:val="afffffff2"/>
    <w:pPr>
      <w:autoSpaceDE w:val="0"/>
      <w:spacing w:before="240" w:after="0" w:line="480" w:lineRule="auto"/>
      <w:ind w:firstLine="720"/>
      <w:jc w:val="both"/>
    </w:pPr>
    <w:rPr>
      <w:szCs w:val="28"/>
    </w:rPr>
  </w:style>
  <w:style w:type="paragraph" w:customStyle="1" w:styleId="afffffffffffffffffe">
    <w:name w:val="???????? ????? ? ????????"/>
    <w:basedOn w:val="afffffff2"/>
    <w:pPr>
      <w:tabs>
        <w:tab w:val="left" w:pos="567"/>
      </w:tabs>
      <w:autoSpaceDE w:val="0"/>
      <w:spacing w:after="0" w:line="376" w:lineRule="auto"/>
      <w:ind w:firstLine="567"/>
      <w:jc w:val="both"/>
    </w:pPr>
    <w:rPr>
      <w:szCs w:val="28"/>
    </w:rPr>
  </w:style>
  <w:style w:type="paragraph" w:customStyle="1" w:styleId="2ffff0">
    <w:name w:val="???????? ????? ? ???????? 2"/>
    <w:basedOn w:val="afffffff2"/>
    <w:pPr>
      <w:tabs>
        <w:tab w:val="left" w:pos="360"/>
      </w:tabs>
      <w:autoSpaceDE w:val="0"/>
      <w:spacing w:after="0" w:line="376" w:lineRule="auto"/>
      <w:ind w:firstLine="357"/>
      <w:jc w:val="both"/>
    </w:pPr>
    <w:rPr>
      <w:szCs w:val="28"/>
    </w:rPr>
  </w:style>
  <w:style w:type="paragraph" w:customStyle="1" w:styleId="affffffffffffffffff">
    <w:name w:val="???????? ?????"/>
    <w:basedOn w:val="afffffff2"/>
    <w:pPr>
      <w:autoSpaceDE w:val="0"/>
      <w:spacing w:after="0"/>
    </w:pPr>
    <w:rPr>
      <w:szCs w:val="28"/>
    </w:rPr>
  </w:style>
  <w:style w:type="paragraph" w:customStyle="1" w:styleId="affffffffffffffffff0">
    <w:name w:val="????????"/>
    <w:basedOn w:val="afffffff2"/>
    <w:pPr>
      <w:autoSpaceDE w:val="0"/>
      <w:spacing w:after="0" w:line="480" w:lineRule="auto"/>
      <w:ind w:firstLine="720"/>
      <w:jc w:val="center"/>
    </w:pPr>
    <w:rPr>
      <w:b/>
      <w:bCs/>
      <w:caps/>
      <w:szCs w:val="28"/>
    </w:rPr>
  </w:style>
  <w:style w:type="paragraph" w:customStyle="1" w:styleId="2ffff1">
    <w:name w:val="???????? ????? 2"/>
    <w:basedOn w:val="afffffff2"/>
    <w:pPr>
      <w:widowControl w:val="0"/>
      <w:autoSpaceDE w:val="0"/>
      <w:spacing w:after="0"/>
      <w:jc w:val="center"/>
    </w:pPr>
    <w:rPr>
      <w:b/>
      <w:bCs/>
      <w:caps/>
      <w:sz w:val="32"/>
      <w:szCs w:val="32"/>
    </w:rPr>
  </w:style>
  <w:style w:type="paragraph" w:customStyle="1" w:styleId="affffffffffffffffff1">
    <w:name w:val="?????? ??????????"/>
    <w:basedOn w:val="afffffff2"/>
    <w:pPr>
      <w:tabs>
        <w:tab w:val="center" w:pos="4153"/>
        <w:tab w:val="right" w:pos="8306"/>
      </w:tabs>
      <w:autoSpaceDE w:val="0"/>
      <w:spacing w:after="0"/>
    </w:pPr>
    <w:rPr>
      <w:szCs w:val="28"/>
    </w:rPr>
  </w:style>
  <w:style w:type="paragraph" w:customStyle="1" w:styleId="1fffffd">
    <w:name w:val="??????? ??????????1"/>
    <w:basedOn w:val="afffffffffffffd"/>
    <w:pPr>
      <w:tabs>
        <w:tab w:val="center" w:pos="4536"/>
        <w:tab w:val="right" w:pos="9072"/>
      </w:tabs>
      <w:overflowPunct/>
      <w:textAlignment w:val="auto"/>
    </w:pPr>
    <w:rPr>
      <w:sz w:val="20"/>
      <w:szCs w:val="20"/>
      <w:lang w:val="ru-RU"/>
    </w:rPr>
  </w:style>
  <w:style w:type="paragraph" w:customStyle="1" w:styleId="1fffffe">
    <w:name w:val="?????? ??????????1"/>
    <w:basedOn w:val="afffffffffffffd"/>
    <w:pPr>
      <w:tabs>
        <w:tab w:val="center" w:pos="4153"/>
        <w:tab w:val="right" w:pos="8306"/>
      </w:tabs>
      <w:overflowPunct/>
      <w:textAlignment w:val="auto"/>
    </w:pPr>
    <w:rPr>
      <w:sz w:val="20"/>
      <w:szCs w:val="20"/>
      <w:lang w:val="ru-RU"/>
    </w:rPr>
  </w:style>
  <w:style w:type="paragraph" w:customStyle="1" w:styleId="1ffffff">
    <w:name w:val="???????? ????? ? ????????1"/>
    <w:basedOn w:val="afffffffffffffd"/>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0">
    <w:name w:val="заголовок дисера 1"/>
    <w:basedOn w:val="affffffffffffffffb"/>
    <w:pPr>
      <w:widowControl/>
      <w:ind w:firstLine="0"/>
      <w:jc w:val="center"/>
    </w:pPr>
    <w:rPr>
      <w:rFonts w:cs="Mangal"/>
      <w:b/>
      <w:bCs/>
      <w:caps/>
    </w:rPr>
  </w:style>
  <w:style w:type="paragraph" w:customStyle="1" w:styleId="2ffff2">
    <w:name w:val="заголовок дисера 2"/>
    <w:basedOn w:val="1ffffff0"/>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5"/>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7"/>
    <w:pPr>
      <w:widowControl w:val="0"/>
      <w:spacing w:line="360" w:lineRule="auto"/>
      <w:ind w:firstLine="567"/>
      <w:jc w:val="center"/>
    </w:pPr>
    <w:rPr>
      <w:b/>
      <w:sz w:val="28"/>
      <w:szCs w:val="20"/>
      <w:lang w:val="uk-UA"/>
    </w:rPr>
  </w:style>
  <w:style w:type="paragraph" w:customStyle="1" w:styleId="affffffffffffffffff7">
    <w:name w:val="Переменные"/>
    <w:basedOn w:val="afffffff2"/>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3"/>
    <w:pPr>
      <w:ind w:firstLine="0"/>
      <w:jc w:val="center"/>
    </w:pPr>
    <w:rPr>
      <w:b/>
      <w:bCs/>
      <w:color w:val="auto"/>
    </w:rPr>
  </w:style>
  <w:style w:type="paragraph" w:customStyle="1" w:styleId="3ff8">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a">
    <w:name w:val="КУ_литература"/>
    <w:basedOn w:val="afffffff9"/>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3">
    <w:name w:val="Заг 4"/>
    <w:basedOn w:val="a7"/>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c">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d">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e">
    <w:name w:val="Памятник"/>
    <w:basedOn w:val="a7"/>
    <w:next w:val="a7"/>
    <w:pPr>
      <w:spacing w:line="360" w:lineRule="auto"/>
      <w:jc w:val="both"/>
    </w:pPr>
    <w:rPr>
      <w:sz w:val="28"/>
      <w:szCs w:val="20"/>
      <w:lang w:val="uk-UA"/>
    </w:rPr>
  </w:style>
  <w:style w:type="paragraph" w:customStyle="1" w:styleId="afffffffffffffffffff">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7"/>
    <w:next w:val="a7"/>
    <w:pPr>
      <w:spacing w:line="360" w:lineRule="auto"/>
      <w:ind w:left="440" w:hanging="440"/>
      <w:jc w:val="both"/>
    </w:pPr>
    <w:rPr>
      <w:sz w:val="28"/>
      <w:szCs w:val="20"/>
      <w:lang w:val="uk-UA"/>
    </w:rPr>
  </w:style>
  <w:style w:type="paragraph" w:customStyle="1" w:styleId="1ffffff4">
    <w:name w:val="Таблица ссылок1"/>
    <w:basedOn w:val="a7"/>
    <w:next w:val="a7"/>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f0">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2"/>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4"/>
    <w:pPr>
      <w:spacing w:line="240" w:lineRule="auto"/>
      <w:ind w:firstLine="284"/>
    </w:pPr>
    <w:rPr>
      <w:sz w:val="18"/>
      <w:szCs w:val="20"/>
    </w:rPr>
  </w:style>
  <w:style w:type="paragraph" w:customStyle="1" w:styleId="1ffffff6">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7">
    <w:name w:val="Стиль4"/>
    <w:basedOn w:val="afffffff9"/>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2"/>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2"/>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2"/>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7">
    <w:name w:val="Текст сноски 1"/>
    <w:basedOn w:val="afffffff4"/>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8">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7"/>
    <w:pPr>
      <w:spacing w:after="60"/>
      <w:jc w:val="both"/>
    </w:pPr>
    <w:rPr>
      <w:sz w:val="22"/>
      <w:lang w:val="en-GB"/>
    </w:rPr>
  </w:style>
  <w:style w:type="paragraph" w:customStyle="1" w:styleId="2ffff6">
    <w:name w:val="Абзац 2А"/>
    <w:basedOn w:val="a7"/>
    <w:pPr>
      <w:tabs>
        <w:tab w:val="left" w:pos="482"/>
      </w:tabs>
      <w:spacing w:after="60"/>
      <w:ind w:left="482"/>
      <w:jc w:val="both"/>
    </w:pPr>
    <w:rPr>
      <w:sz w:val="22"/>
      <w:lang w:val="en-GB"/>
    </w:rPr>
  </w:style>
  <w:style w:type="paragraph" w:customStyle="1" w:styleId="3ff9">
    <w:name w:val="Абзац 3А"/>
    <w:basedOn w:val="a7"/>
    <w:pPr>
      <w:tabs>
        <w:tab w:val="left" w:pos="964"/>
      </w:tabs>
      <w:spacing w:after="60"/>
      <w:ind w:left="964"/>
      <w:jc w:val="both"/>
    </w:pPr>
    <w:rPr>
      <w:sz w:val="22"/>
      <w:lang w:val="en-GB"/>
    </w:rPr>
  </w:style>
  <w:style w:type="paragraph" w:customStyle="1" w:styleId="4f8">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7"/>
    <w:pPr>
      <w:keepNext/>
      <w:spacing w:before="240" w:after="120"/>
      <w:jc w:val="both"/>
    </w:pPr>
    <w:rPr>
      <w:b/>
      <w:color w:val="5F5F5F"/>
      <w:sz w:val="28"/>
      <w:lang w:val="en-GB"/>
    </w:rPr>
  </w:style>
  <w:style w:type="paragraph" w:customStyle="1" w:styleId="4f9">
    <w:name w:val="Заголовок 4А"/>
    <w:basedOn w:val="a7"/>
    <w:pPr>
      <w:keepNext/>
      <w:spacing w:before="240" w:after="120"/>
      <w:jc w:val="both"/>
    </w:pPr>
    <w:rPr>
      <w:rFonts w:ascii="IzhTitl" w:hAnsi="IzhTitl" w:cs="FreeSetCTT"/>
      <w:b/>
      <w:color w:val="333333"/>
      <w:lang w:val="en-GB"/>
    </w:rPr>
  </w:style>
  <w:style w:type="paragraph" w:customStyle="1" w:styleId="5f4">
    <w:name w:val="Заголовок 5А"/>
    <w:basedOn w:val="a7"/>
    <w:pPr>
      <w:keepNext/>
      <w:spacing w:before="240" w:after="120"/>
      <w:jc w:val="both"/>
    </w:pPr>
    <w:rPr>
      <w:rFonts w:ascii="IzhTitl" w:hAnsi="IzhTitl" w:cs="FreeSetCTT"/>
      <w:b/>
      <w:color w:val="333333"/>
      <w:sz w:val="22"/>
      <w:lang w:val="en-GB"/>
    </w:rPr>
  </w:style>
  <w:style w:type="paragraph" w:customStyle="1" w:styleId="6d">
    <w:name w:val="Заголовок 6А"/>
    <w:basedOn w:val="a7"/>
    <w:pPr>
      <w:keepNext/>
      <w:spacing w:before="240" w:after="120"/>
      <w:jc w:val="both"/>
    </w:pPr>
    <w:rPr>
      <w:rFonts w:cs="FreeSetCTT"/>
      <w:b/>
      <w:color w:val="333333"/>
      <w:sz w:val="22"/>
      <w:lang w:val="en-GB"/>
    </w:rPr>
  </w:style>
  <w:style w:type="paragraph" w:customStyle="1" w:styleId="afffffffffffffffffff6">
    <w:name w:val="Основний А"/>
    <w:basedOn w:val="a7"/>
    <w:pPr>
      <w:jc w:val="both"/>
    </w:pPr>
    <w:rPr>
      <w:sz w:val="22"/>
      <w:lang w:val="en-GB"/>
    </w:rPr>
  </w:style>
  <w:style w:type="paragraph" w:customStyle="1" w:styleId="afffffffffffffffffff7">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8">
    <w:name w:val="Дисертация"/>
    <w:basedOn w:val="a7"/>
    <w:pPr>
      <w:spacing w:line="360" w:lineRule="auto"/>
      <w:ind w:firstLine="709"/>
      <w:jc w:val="both"/>
    </w:pPr>
    <w:rPr>
      <w:sz w:val="28"/>
      <w:szCs w:val="28"/>
    </w:rPr>
  </w:style>
  <w:style w:type="paragraph" w:customStyle="1" w:styleId="afffffffffffffffffff9">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2"/>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2"/>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7"/>
    <w:pPr>
      <w:widowControl w:val="0"/>
      <w:shd w:val="clear" w:color="auto" w:fill="FFFFFF"/>
      <w:spacing w:line="0" w:lineRule="atLeast"/>
      <w:jc w:val="center"/>
    </w:pPr>
    <w:rPr>
      <w:b/>
      <w:bCs/>
      <w:sz w:val="17"/>
      <w:szCs w:val="17"/>
    </w:rPr>
  </w:style>
  <w:style w:type="paragraph" w:customStyle="1" w:styleId="416">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9"/>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1"/>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b">
    <w:name w:val="Светлана"/>
    <w:basedOn w:val="a7"/>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7"/>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2"/>
    <w:rsid w:val="00803975"/>
    <w:rPr>
      <w:rFonts w:ascii="Garamond" w:eastAsia="Garamond" w:hAnsi="Garamond" w:cs="Garamond"/>
      <w:sz w:val="28"/>
      <w:szCs w:val="24"/>
      <w:lang w:eastAsia="ar-SA"/>
    </w:rPr>
  </w:style>
  <w:style w:type="paragraph" w:styleId="37">
    <w:name w:val="Body Text Indent 3"/>
    <w:basedOn w:val="a7"/>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e">
    <w:name w:val="Table Grid"/>
    <w:basedOn w:val="a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7"/>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semiHidden/>
    <w:rsid w:val="00B46023"/>
    <w:rPr>
      <w:rFonts w:ascii="Garamond" w:eastAsia="Garamond" w:hAnsi="Garamond" w:cs="Garamond"/>
      <w:sz w:val="24"/>
      <w:szCs w:val="24"/>
      <w:lang w:eastAsia="ar-SA"/>
    </w:rPr>
  </w:style>
  <w:style w:type="paragraph" w:styleId="affffffffffffffffffff">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8"/>
    <w:rsid w:val="00B46023"/>
    <w:rPr>
      <w:noProof w:val="0"/>
      <w:sz w:val="28"/>
      <w:lang w:val="uk-UA"/>
    </w:rPr>
  </w:style>
  <w:style w:type="paragraph" w:styleId="2ffff9">
    <w:name w:val="Body Text 2"/>
    <w:basedOn w:val="a7"/>
    <w:link w:val="225"/>
    <w:unhideWhenUsed/>
    <w:rsid w:val="00524D1A"/>
    <w:pPr>
      <w:spacing w:after="120" w:line="480" w:lineRule="auto"/>
    </w:pPr>
  </w:style>
  <w:style w:type="character" w:customStyle="1" w:styleId="225">
    <w:name w:val="Основной текст 2 Знак2"/>
    <w:basedOn w:val="a8"/>
    <w:link w:val="2ffff9"/>
    <w:uiPriority w:val="99"/>
    <w:semiHidden/>
    <w:rsid w:val="00524D1A"/>
    <w:rPr>
      <w:rFonts w:ascii="Garamond" w:eastAsia="Garamond" w:hAnsi="Garamond" w:cs="Garamond"/>
      <w:sz w:val="24"/>
      <w:szCs w:val="24"/>
      <w:lang w:eastAsia="ar-SA"/>
    </w:rPr>
  </w:style>
  <w:style w:type="character" w:styleId="affffffffffffffffffff0">
    <w:name w:val="footnote reference"/>
    <w:basedOn w:val="a8"/>
    <w:rsid w:val="00524D1A"/>
    <w:rPr>
      <w:vertAlign w:val="superscript"/>
    </w:rPr>
  </w:style>
  <w:style w:type="character" w:styleId="affffffffffffffffffff1">
    <w:name w:val="annotation reference"/>
    <w:basedOn w:val="a8"/>
    <w:semiHidden/>
    <w:rsid w:val="00524D1A"/>
    <w:rPr>
      <w:sz w:val="16"/>
    </w:rPr>
  </w:style>
  <w:style w:type="paragraph" w:styleId="afd">
    <w:name w:val="annotation text"/>
    <w:basedOn w:val="a7"/>
    <w:link w:val="afc"/>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f2">
    <w:name w:val="endnote reference"/>
    <w:basedOn w:val="a8"/>
    <w:semiHidden/>
    <w:rsid w:val="00524D1A"/>
    <w:rPr>
      <w:vertAlign w:val="superscript"/>
    </w:rPr>
  </w:style>
  <w:style w:type="paragraph" w:styleId="34">
    <w:name w:val="Body Text 3"/>
    <w:basedOn w:val="a7"/>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8"/>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8"/>
    <w:rsid w:val="00854667"/>
  </w:style>
  <w:style w:type="character" w:customStyle="1" w:styleId="b3t1">
    <w:name w:val="b3t1"/>
    <w:basedOn w:val="a8"/>
    <w:rsid w:val="00854667"/>
    <w:rPr>
      <w:rFonts w:ascii="Verdana" w:hAnsi="Verdana" w:hint="default"/>
      <w:b/>
      <w:bCs/>
      <w:color w:val="4556B1"/>
      <w:sz w:val="16"/>
      <w:szCs w:val="16"/>
    </w:rPr>
  </w:style>
  <w:style w:type="character" w:customStyle="1" w:styleId="b3t">
    <w:name w:val="b3t"/>
    <w:basedOn w:val="a8"/>
    <w:rsid w:val="00854667"/>
  </w:style>
  <w:style w:type="paragraph" w:customStyle="1" w:styleId="Web">
    <w:name w:val="Обычный (Web)"/>
    <w:basedOn w:val="a7"/>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7"/>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8"/>
    <w:rsid w:val="00854667"/>
    <w:rPr>
      <w:color w:val="000000"/>
      <w:sz w:val="17"/>
      <w:szCs w:val="17"/>
    </w:rPr>
  </w:style>
  <w:style w:type="character" w:customStyle="1" w:styleId="postdetails1">
    <w:name w:val="postdetails1"/>
    <w:basedOn w:val="a8"/>
    <w:rsid w:val="00854667"/>
    <w:rPr>
      <w:color w:val="000000"/>
      <w:sz w:val="15"/>
      <w:szCs w:val="15"/>
    </w:rPr>
  </w:style>
  <w:style w:type="character" w:customStyle="1" w:styleId="nav1">
    <w:name w:val="nav1"/>
    <w:basedOn w:val="a8"/>
    <w:rsid w:val="00854667"/>
    <w:rPr>
      <w:b/>
      <w:bCs/>
      <w:color w:val="000000"/>
      <w:sz w:val="17"/>
      <w:szCs w:val="17"/>
    </w:rPr>
  </w:style>
  <w:style w:type="character" w:customStyle="1" w:styleId="4fb">
    <w:name w:val="Гиперссылка4"/>
    <w:basedOn w:val="a8"/>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8"/>
    <w:rsid w:val="00902A7A"/>
    <w:rPr>
      <w:b/>
      <w:sz w:val="28"/>
      <w:szCs w:val="24"/>
      <w:lang w:val="uk-UA" w:eastAsia="ru-RU" w:bidi="ar-SA"/>
    </w:rPr>
  </w:style>
  <w:style w:type="character" w:customStyle="1" w:styleId="2ffffa">
    <w:name w:val="Основной текст 2 Знак Знак"/>
    <w:basedOn w:val="a8"/>
    <w:rsid w:val="00902A7A"/>
    <w:rPr>
      <w:sz w:val="28"/>
      <w:szCs w:val="24"/>
      <w:lang w:val="uk-UA" w:eastAsia="ru-RU" w:bidi="ar-SA"/>
    </w:rPr>
  </w:style>
  <w:style w:type="paragraph" w:styleId="affffffffffffffffffff3">
    <w:name w:val="List Bullet"/>
    <w:basedOn w:val="a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7"/>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8"/>
    <w:rsid w:val="00DD4EAD"/>
  </w:style>
  <w:style w:type="character" w:customStyle="1" w:styleId="resultbody">
    <w:name w:val="resultbody"/>
    <w:basedOn w:val="a8"/>
    <w:rsid w:val="00DD4EAD"/>
  </w:style>
  <w:style w:type="paragraph" w:customStyle="1" w:styleId="ParadoxNormal">
    <w:name w:val="Paradox_Normal"/>
    <w:basedOn w:val="afffffff9"/>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2"/>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7"/>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7"/>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2"/>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7"/>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7"/>
    <w:rsid w:val="00C70C58"/>
    <w:pPr>
      <w:suppressAutoHyphens w:val="0"/>
      <w:ind w:left="566" w:hanging="283"/>
    </w:pPr>
    <w:rPr>
      <w:rFonts w:ascii="Times New Roman" w:eastAsia="Times New Roman" w:hAnsi="Times New Roman" w:cs="Times New Roman"/>
      <w:lang w:eastAsia="ru-RU"/>
    </w:rPr>
  </w:style>
  <w:style w:type="paragraph" w:styleId="affffffffffffffffffff4">
    <w:name w:val="List Continue"/>
    <w:basedOn w:val="a7"/>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7"/>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5">
    <w:name w:val="Стиль власова"/>
    <w:basedOn w:val="a7"/>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8"/>
    <w:rsid w:val="004102F1"/>
    <w:rPr>
      <w:sz w:val="16"/>
      <w:szCs w:val="16"/>
    </w:rPr>
  </w:style>
  <w:style w:type="character" w:customStyle="1" w:styleId="editsection8">
    <w:name w:val="editsection8"/>
    <w:basedOn w:val="a8"/>
    <w:rsid w:val="004102F1"/>
    <w:rPr>
      <w:b w:val="0"/>
      <w:bCs w:val="0"/>
      <w:sz w:val="18"/>
      <w:szCs w:val="18"/>
    </w:rPr>
  </w:style>
  <w:style w:type="character" w:customStyle="1" w:styleId="editsection9">
    <w:name w:val="editsection9"/>
    <w:basedOn w:val="a8"/>
    <w:rsid w:val="004102F1"/>
    <w:rPr>
      <w:b w:val="0"/>
      <w:bCs w:val="0"/>
      <w:sz w:val="21"/>
      <w:szCs w:val="21"/>
    </w:rPr>
  </w:style>
  <w:style w:type="character" w:customStyle="1" w:styleId="editsection1">
    <w:name w:val="editsection1"/>
    <w:basedOn w:val="a8"/>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7"/>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7"/>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6">
    <w:name w:val="Оглавление_"/>
    <w:basedOn w:val="a8"/>
    <w:rsid w:val="007C548E"/>
    <w:rPr>
      <w:rFonts w:ascii="Times New Roman" w:eastAsia="Times New Roman" w:hAnsi="Times New Roman" w:cs="Times New Roman"/>
      <w:sz w:val="18"/>
      <w:szCs w:val="18"/>
      <w:shd w:val="clear" w:color="auto" w:fill="FFFFFF"/>
    </w:rPr>
  </w:style>
  <w:style w:type="paragraph" w:customStyle="1" w:styleId="affffff">
    <w:name w:val="Сноска"/>
    <w:basedOn w:val="a7"/>
    <w:link w:val="afffffe"/>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8"/>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8"/>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7"/>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7"/>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7"/>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7"/>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7"/>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4"/>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8"/>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7"/>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7">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8"/>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8"/>
    <w:rsid w:val="00FB5208"/>
    <w:rPr>
      <w:sz w:val="24"/>
      <w:szCs w:val="24"/>
      <w:lang w:val="uk-UA" w:eastAsia="ru-RU" w:bidi="ar-SA"/>
    </w:rPr>
  </w:style>
  <w:style w:type="character" w:customStyle="1" w:styleId="s14bb">
    <w:name w:val="s14b b"/>
    <w:basedOn w:val="a8"/>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8"/>
    <w:rsid w:val="00FB5208"/>
    <w:rPr>
      <w:rFonts w:ascii="Verdana" w:hAnsi="Verdana" w:hint="default"/>
      <w:b/>
      <w:bCs/>
      <w:color w:val="FF0000"/>
      <w:sz w:val="21"/>
      <w:szCs w:val="21"/>
    </w:rPr>
  </w:style>
  <w:style w:type="character" w:customStyle="1" w:styleId="bigheadline1">
    <w:name w:val="bigheadline1"/>
    <w:basedOn w:val="a8"/>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8"/>
    <w:rsid w:val="00FB5208"/>
    <w:rPr>
      <w:rFonts w:ascii="Arial" w:hAnsi="Arial" w:cs="Arial" w:hint="default"/>
      <w:sz w:val="19"/>
      <w:szCs w:val="19"/>
    </w:rPr>
  </w:style>
  <w:style w:type="character" w:customStyle="1" w:styleId="inside-head1">
    <w:name w:val="inside-head1"/>
    <w:basedOn w:val="a8"/>
    <w:rsid w:val="00FB5208"/>
    <w:rPr>
      <w:rFonts w:ascii="Times New Roman" w:hAnsi="Times New Roman" w:cs="Times New Roman" w:hint="default"/>
      <w:b/>
      <w:bCs/>
      <w:sz w:val="36"/>
      <w:szCs w:val="36"/>
    </w:rPr>
  </w:style>
  <w:style w:type="paragraph" w:customStyle="1" w:styleId="inside-copy">
    <w:name w:val="inside-copy"/>
    <w:basedOn w:val="a7"/>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8"/>
    <w:rsid w:val="00FB5208"/>
  </w:style>
  <w:style w:type="character" w:customStyle="1" w:styleId="subhed">
    <w:name w:val="subhed"/>
    <w:basedOn w:val="a8"/>
    <w:rsid w:val="00FB5208"/>
  </w:style>
  <w:style w:type="character" w:customStyle="1" w:styleId="allbold1">
    <w:name w:val="allbold1"/>
    <w:basedOn w:val="a8"/>
    <w:rsid w:val="00FB5208"/>
    <w:rPr>
      <w:rFonts w:ascii="Arial" w:hAnsi="Arial" w:cs="Arial" w:hint="default"/>
      <w:b/>
      <w:bCs/>
      <w:color w:val="000000"/>
      <w:sz w:val="14"/>
      <w:szCs w:val="14"/>
    </w:rPr>
  </w:style>
  <w:style w:type="paragraph" w:customStyle="1" w:styleId="132">
    <w:name w:val="Заголовок 13"/>
    <w:basedOn w:val="a7"/>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7"/>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8"/>
    <w:rsid w:val="00FB5208"/>
    <w:rPr>
      <w:color w:val="000099"/>
    </w:rPr>
  </w:style>
  <w:style w:type="character" w:customStyle="1" w:styleId="cald-guideword">
    <w:name w:val="cald-guideword"/>
    <w:basedOn w:val="a8"/>
    <w:rsid w:val="00FB5208"/>
  </w:style>
  <w:style w:type="character" w:customStyle="1" w:styleId="def-classification">
    <w:name w:val="def-classification"/>
    <w:basedOn w:val="a8"/>
    <w:rsid w:val="00FB5208"/>
  </w:style>
  <w:style w:type="character" w:customStyle="1" w:styleId="cald-definition">
    <w:name w:val="cald-definition"/>
    <w:basedOn w:val="a8"/>
    <w:rsid w:val="00FB5208"/>
  </w:style>
  <w:style w:type="character" w:customStyle="1" w:styleId="resultbodyblack1">
    <w:name w:val="resultbodyblack1"/>
    <w:basedOn w:val="a8"/>
    <w:rsid w:val="00FB5208"/>
    <w:rPr>
      <w:rFonts w:ascii="Verdana" w:hAnsi="Verdana" w:hint="default"/>
      <w:b/>
      <w:bCs/>
      <w:color w:val="000000"/>
      <w:sz w:val="22"/>
      <w:szCs w:val="22"/>
    </w:rPr>
  </w:style>
  <w:style w:type="paragraph" w:customStyle="1" w:styleId="textbodyblack">
    <w:name w:val="textbodyblack"/>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8"/>
    <w:rsid w:val="00FB5208"/>
    <w:rPr>
      <w:rFonts w:ascii="Verdana" w:hAnsi="Verdana" w:hint="default"/>
      <w:b/>
      <w:bCs/>
      <w:color w:val="336699"/>
      <w:sz w:val="15"/>
      <w:szCs w:val="15"/>
    </w:rPr>
  </w:style>
  <w:style w:type="character" w:customStyle="1" w:styleId="headline1">
    <w:name w:val="headline1"/>
    <w:basedOn w:val="a8"/>
    <w:rsid w:val="00FB5208"/>
    <w:rPr>
      <w:rFonts w:ascii="Arial" w:hAnsi="Arial" w:cs="Arial" w:hint="default"/>
      <w:b/>
      <w:bCs/>
      <w:strike w:val="0"/>
      <w:dstrike w:val="0"/>
      <w:color w:val="333333"/>
      <w:sz w:val="30"/>
      <w:szCs w:val="30"/>
      <w:u w:val="none"/>
      <w:effect w:val="none"/>
    </w:rPr>
  </w:style>
  <w:style w:type="paragraph" w:customStyle="1" w:styleId="fp">
    <w:name w:val="fp"/>
    <w:basedOn w:val="a7"/>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a"/>
    <w:uiPriority w:val="99"/>
    <w:semiHidden/>
    <w:unhideWhenUsed/>
    <w:rsid w:val="0001496C"/>
  </w:style>
  <w:style w:type="numbering" w:customStyle="1" w:styleId="2fffff0">
    <w:name w:val="Нет списка2"/>
    <w:next w:val="aa"/>
    <w:semiHidden/>
    <w:unhideWhenUsed/>
    <w:rsid w:val="00A814A4"/>
  </w:style>
  <w:style w:type="paragraph" w:customStyle="1" w:styleId="3ffd">
    <w:name w:val="Основной текст с отступом3"/>
    <w:basedOn w:val="a7"/>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7"/>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8"/>
    <w:rsid w:val="00FE1A62"/>
  </w:style>
  <w:style w:type="character" w:customStyle="1" w:styleId="small-text1">
    <w:name w:val="small-text1"/>
    <w:basedOn w:val="a8"/>
    <w:rsid w:val="00FE1A62"/>
    <w:rPr>
      <w:rFonts w:ascii="Arial" w:hAnsi="Arial" w:cs="Arial"/>
      <w:color w:val="000000"/>
      <w:sz w:val="20"/>
      <w:szCs w:val="20"/>
    </w:rPr>
  </w:style>
  <w:style w:type="paragraph" w:customStyle="1" w:styleId="Example1">
    <w:name w:val="Example 1"/>
    <w:basedOn w:val="a7"/>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8"/>
    <w:rsid w:val="00FE1A62"/>
    <w:rPr>
      <w:rFonts w:ascii="Verdana" w:hAnsi="Verdana"/>
      <w:color w:val="000000"/>
      <w:sz w:val="19"/>
      <w:szCs w:val="19"/>
    </w:rPr>
  </w:style>
  <w:style w:type="character" w:customStyle="1" w:styleId="pagetitle1">
    <w:name w:val="pagetitle1"/>
    <w:basedOn w:val="a8"/>
    <w:rsid w:val="00FE1A62"/>
    <w:rPr>
      <w:rFonts w:ascii="Arial" w:hAnsi="Arial" w:cs="Arial"/>
      <w:color w:val="000000"/>
      <w:sz w:val="23"/>
      <w:szCs w:val="23"/>
    </w:rPr>
  </w:style>
  <w:style w:type="character" w:customStyle="1" w:styleId="pagesubtitle1">
    <w:name w:val="pagesubtitle1"/>
    <w:basedOn w:val="a8"/>
    <w:rsid w:val="00FE1A62"/>
    <w:rPr>
      <w:rFonts w:ascii="Verdana" w:hAnsi="Verdana"/>
      <w:b/>
      <w:bCs/>
      <w:color w:val="000000"/>
      <w:sz w:val="13"/>
      <w:szCs w:val="13"/>
    </w:rPr>
  </w:style>
  <w:style w:type="character" w:customStyle="1" w:styleId="section1">
    <w:name w:val="section1"/>
    <w:basedOn w:val="a8"/>
    <w:rsid w:val="00FE1A62"/>
    <w:rPr>
      <w:rFonts w:ascii="Verdana" w:hAnsi="Verdana"/>
      <w:b/>
      <w:bCs/>
      <w:color w:val="000000"/>
      <w:sz w:val="24"/>
      <w:szCs w:val="24"/>
    </w:rPr>
  </w:style>
  <w:style w:type="character" w:customStyle="1" w:styleId="gift1">
    <w:name w:val="gift1"/>
    <w:basedOn w:val="a8"/>
    <w:rsid w:val="00FE1A62"/>
    <w:rPr>
      <w:rFonts w:ascii="Arial" w:hAnsi="Arial" w:cs="Arial"/>
      <w:b/>
      <w:bCs/>
      <w:color w:val="auto"/>
      <w:spacing w:val="13"/>
      <w:sz w:val="24"/>
      <w:szCs w:val="24"/>
    </w:rPr>
  </w:style>
  <w:style w:type="paragraph" w:customStyle="1" w:styleId="contactnew">
    <w:name w:val="contact_new"/>
    <w:basedOn w:val="a7"/>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7"/>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7"/>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8"/>
    <w:rsid w:val="00FE1A62"/>
    <w:rPr>
      <w:rFonts w:ascii="Verdana" w:hAnsi="Verdana"/>
      <w:color w:val="auto"/>
      <w:sz w:val="20"/>
      <w:szCs w:val="20"/>
      <w:u w:val="none"/>
      <w:effect w:val="none"/>
    </w:rPr>
  </w:style>
  <w:style w:type="character" w:customStyle="1" w:styleId="7c">
    <w:name w:val="Гиперссылка7"/>
    <w:basedOn w:val="a8"/>
    <w:rsid w:val="00FE1A62"/>
    <w:rPr>
      <w:rFonts w:ascii="Verdana" w:hAnsi="Verdana"/>
      <w:color w:val="auto"/>
      <w:sz w:val="20"/>
      <w:szCs w:val="20"/>
      <w:u w:val="none"/>
      <w:effect w:val="none"/>
    </w:rPr>
  </w:style>
  <w:style w:type="character" w:customStyle="1" w:styleId="toplinks1">
    <w:name w:val="top_links1"/>
    <w:basedOn w:val="a8"/>
    <w:rsid w:val="00FE1A62"/>
    <w:rPr>
      <w:b/>
      <w:bCs/>
      <w:caps/>
      <w:smallCaps/>
      <w:color w:val="auto"/>
      <w:sz w:val="22"/>
      <w:szCs w:val="22"/>
    </w:rPr>
  </w:style>
  <w:style w:type="character" w:customStyle="1" w:styleId="invisible1">
    <w:name w:val="invisible1"/>
    <w:basedOn w:val="a8"/>
    <w:rsid w:val="00FE1A62"/>
    <w:rPr>
      <w:vanish/>
    </w:rPr>
  </w:style>
  <w:style w:type="character" w:customStyle="1" w:styleId="infohead1">
    <w:name w:val="info_head1"/>
    <w:basedOn w:val="a8"/>
    <w:rsid w:val="00FE1A62"/>
    <w:rPr>
      <w:b/>
      <w:bCs/>
      <w:color w:val="auto"/>
      <w:sz w:val="24"/>
      <w:szCs w:val="24"/>
    </w:rPr>
  </w:style>
  <w:style w:type="character" w:customStyle="1" w:styleId="lineheight1">
    <w:name w:val="lineheight1"/>
    <w:basedOn w:val="a8"/>
    <w:rsid w:val="00FE1A62"/>
  </w:style>
  <w:style w:type="character" w:customStyle="1" w:styleId="newshead1">
    <w:name w:val="news_head1"/>
    <w:basedOn w:val="a8"/>
    <w:rsid w:val="00FE1A62"/>
    <w:rPr>
      <w:b/>
      <w:bCs/>
      <w:color w:val="FFFFFF"/>
      <w:sz w:val="24"/>
      <w:szCs w:val="24"/>
    </w:rPr>
  </w:style>
  <w:style w:type="character" w:customStyle="1" w:styleId="newssubhead1">
    <w:name w:val="news_sub_head1"/>
    <w:basedOn w:val="a8"/>
    <w:rsid w:val="00FE1A62"/>
    <w:rPr>
      <w:b/>
      <w:bCs/>
      <w:color w:val="auto"/>
      <w:sz w:val="24"/>
      <w:szCs w:val="24"/>
    </w:rPr>
  </w:style>
  <w:style w:type="character" w:customStyle="1" w:styleId="newstext1">
    <w:name w:val="news_text1"/>
    <w:basedOn w:val="a8"/>
    <w:rsid w:val="00FE1A62"/>
    <w:rPr>
      <w:color w:val="FFFFFF"/>
      <w:sz w:val="24"/>
      <w:szCs w:val="24"/>
    </w:rPr>
  </w:style>
  <w:style w:type="character" w:customStyle="1" w:styleId="bigbluelink1">
    <w:name w:val="big_blue_link1"/>
    <w:basedOn w:val="a8"/>
    <w:rsid w:val="00FE1A62"/>
    <w:rPr>
      <w:b/>
      <w:bCs/>
      <w:color w:val="auto"/>
      <w:sz w:val="42"/>
      <w:szCs w:val="42"/>
    </w:rPr>
  </w:style>
  <w:style w:type="character" w:customStyle="1" w:styleId="rotatetxt1">
    <w:name w:val="rotatetxt1"/>
    <w:basedOn w:val="a8"/>
    <w:rsid w:val="00FE1A62"/>
    <w:rPr>
      <w:rFonts w:ascii="Verdana" w:hAnsi="Verdana"/>
      <w:color w:val="auto"/>
      <w:sz w:val="19"/>
      <w:szCs w:val="19"/>
    </w:rPr>
  </w:style>
  <w:style w:type="character" w:customStyle="1" w:styleId="smallbluelink1">
    <w:name w:val="small_blue_link1"/>
    <w:basedOn w:val="a8"/>
    <w:rsid w:val="00FE1A62"/>
    <w:rPr>
      <w:color w:val="auto"/>
      <w:sz w:val="25"/>
      <w:szCs w:val="25"/>
    </w:rPr>
  </w:style>
  <w:style w:type="character" w:customStyle="1" w:styleId="footertext1">
    <w:name w:val="footer_text1"/>
    <w:basedOn w:val="a8"/>
    <w:rsid w:val="00FE1A62"/>
    <w:rPr>
      <w:rFonts w:ascii="Arial" w:hAnsi="Arial" w:cs="Arial"/>
      <w:color w:val="FFFFFF"/>
      <w:sz w:val="17"/>
      <w:szCs w:val="17"/>
    </w:rPr>
  </w:style>
  <w:style w:type="paragraph" w:customStyle="1" w:styleId="journaltitles">
    <w:name w:val="journaltitles"/>
    <w:basedOn w:val="a7"/>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8"/>
    <w:rsid w:val="00FE1A62"/>
    <w:rPr>
      <w:rFonts w:ascii="Arial" w:hAnsi="Arial" w:cs="Arial"/>
      <w:color w:val="000000"/>
      <w:sz w:val="16"/>
      <w:szCs w:val="16"/>
    </w:rPr>
  </w:style>
  <w:style w:type="character" w:customStyle="1" w:styleId="maintext1">
    <w:name w:val="maintext1"/>
    <w:basedOn w:val="a8"/>
    <w:rsid w:val="00FE1A62"/>
    <w:rPr>
      <w:rFonts w:ascii="Arial" w:hAnsi="Arial" w:cs="Arial"/>
      <w:color w:val="000000"/>
      <w:sz w:val="18"/>
      <w:szCs w:val="18"/>
    </w:rPr>
  </w:style>
  <w:style w:type="paragraph" w:customStyle="1" w:styleId="default0">
    <w:name w:val="default"/>
    <w:basedOn w:val="a7"/>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a"/>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a"/>
    <w:uiPriority w:val="99"/>
    <w:semiHidden/>
    <w:unhideWhenUsed/>
    <w:rsid w:val="00267173"/>
  </w:style>
  <w:style w:type="paragraph" w:customStyle="1" w:styleId="2fffff1">
    <w:name w:val="Текст выноски2"/>
    <w:basedOn w:val="a7"/>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8"/>
    <w:rsid w:val="00292B3F"/>
    <w:rPr>
      <w:rFonts w:ascii="Arial" w:hAnsi="Arial" w:cs="Arial" w:hint="default"/>
      <w:b/>
      <w:bCs/>
      <w:color w:val="990000"/>
      <w:sz w:val="21"/>
      <w:szCs w:val="21"/>
    </w:rPr>
  </w:style>
  <w:style w:type="paragraph" w:customStyle="1" w:styleId="14pt2">
    <w:name w:val="Стиль Текст + 14 pt"/>
    <w:basedOn w:val="a7"/>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8">
    <w:name w:val="Знак Знак"/>
    <w:basedOn w:val="a8"/>
    <w:rsid w:val="00937513"/>
    <w:rPr>
      <w:sz w:val="24"/>
      <w:szCs w:val="24"/>
      <w:lang w:val="ru-RU" w:eastAsia="ru-RU"/>
    </w:rPr>
  </w:style>
  <w:style w:type="character" w:customStyle="1" w:styleId="14pt3">
    <w:name w:val="Стиль Текст + 14 pt Знак"/>
    <w:basedOn w:val="a8"/>
    <w:locked/>
    <w:rsid w:val="00314A13"/>
    <w:rPr>
      <w:sz w:val="28"/>
      <w:szCs w:val="28"/>
      <w:lang w:val="ru-RU" w:eastAsia="ru-RU" w:bidi="ar-SA"/>
    </w:rPr>
  </w:style>
  <w:style w:type="character" w:customStyle="1" w:styleId="14pt4">
    <w:name w:val="Стиль Текст + 14 pt Знак Знак"/>
    <w:basedOn w:val="a8"/>
    <w:locked/>
    <w:rsid w:val="00314A13"/>
    <w:rPr>
      <w:sz w:val="28"/>
      <w:szCs w:val="28"/>
      <w:lang w:val="ru-RU" w:eastAsia="ru-RU" w:bidi="ar-SA"/>
    </w:rPr>
  </w:style>
  <w:style w:type="character" w:customStyle="1" w:styleId="133">
    <w:name w:val="Знак Знак13"/>
    <w:basedOn w:val="a8"/>
    <w:locked/>
    <w:rsid w:val="00314A13"/>
    <w:rPr>
      <w:i/>
      <w:iCs/>
      <w:sz w:val="28"/>
      <w:szCs w:val="28"/>
      <w:lang w:val="uk-UA" w:eastAsia="ru-RU" w:bidi="ar-SA"/>
    </w:rPr>
  </w:style>
  <w:style w:type="character" w:customStyle="1" w:styleId="normal10">
    <w:name w:val="normal1"/>
    <w:basedOn w:val="a8"/>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7"/>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a"/>
    <w:uiPriority w:val="99"/>
    <w:semiHidden/>
    <w:unhideWhenUsed/>
    <w:rsid w:val="0039380B"/>
  </w:style>
  <w:style w:type="paragraph" w:customStyle="1" w:styleId="260">
    <w:name w:val="Основной текст 26"/>
    <w:basedOn w:val="a7"/>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a"/>
    <w:uiPriority w:val="99"/>
    <w:semiHidden/>
    <w:unhideWhenUsed/>
    <w:rsid w:val="00BA3A4E"/>
  </w:style>
  <w:style w:type="paragraph" w:customStyle="1" w:styleId="160">
    <w:name w:val="Основной текст16"/>
    <w:basedOn w:val="a7"/>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8"/>
    <w:rsid w:val="00E3373F"/>
    <w:rPr>
      <w:rFonts w:ascii="Verdana" w:hAnsi="Verdana" w:hint="default"/>
      <w:b/>
      <w:bCs/>
      <w:sz w:val="21"/>
      <w:szCs w:val="21"/>
    </w:rPr>
  </w:style>
  <w:style w:type="paragraph" w:customStyle="1" w:styleId="paper1">
    <w:name w:val="paper1"/>
    <w:basedOn w:val="a7"/>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7"/>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9">
    <w:name w:val="Дисс. Обычный абзац"/>
    <w:basedOn w:val="a7"/>
    <w:link w:val="affffffffffffffffffffa"/>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a">
    <w:name w:val="Дисс. Обычный абзац Знак"/>
    <w:basedOn w:val="a8"/>
    <w:link w:val="affffffffffffffffffff9"/>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7"/>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8"/>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7"/>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b">
    <w:name w:val="Определения Автора"/>
    <w:basedOn w:val="a7"/>
    <w:link w:val="affffffffffffffffffffc"/>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c">
    <w:name w:val="Определения Автора Знак"/>
    <w:basedOn w:val="a8"/>
    <w:link w:val="affffffffffffffffffffb"/>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4"/>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d">
    <w:name w:val="Обычный_Автореферат"/>
    <w:basedOn w:val="a7"/>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8"/>
    <w:rsid w:val="007B0B78"/>
  </w:style>
  <w:style w:type="character" w:customStyle="1" w:styleId="affffffffffffffffffffe">
    <w:name w:val="Обычный абзац"/>
    <w:basedOn w:val="a8"/>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0">
    <w:name w:val="дис как заголовок раздела"/>
    <w:basedOn w:val="a7"/>
    <w:next w:val="afffffffffffffffffffff"/>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7"/>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1">
    <w:name w:val="Основний текст_"/>
    <w:link w:val="afffffffffffffffffffff2"/>
    <w:uiPriority w:val="99"/>
    <w:locked/>
    <w:rsid w:val="0010053C"/>
    <w:rPr>
      <w:sz w:val="21"/>
      <w:shd w:val="clear" w:color="auto" w:fill="FFFFFF"/>
    </w:rPr>
  </w:style>
  <w:style w:type="paragraph" w:customStyle="1" w:styleId="afffffffffffffffffffff2">
    <w:name w:val="Основний текст"/>
    <w:basedOn w:val="a7"/>
    <w:link w:val="afffffffffffffffffffff1"/>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9"/>
    <w:uiPriority w:val="99"/>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3">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7"/>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7"/>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8"/>
    <w:rsid w:val="000071A8"/>
  </w:style>
  <w:style w:type="paragraph" w:customStyle="1" w:styleId="articleauthorname">
    <w:name w:val="articleauthorname"/>
    <w:basedOn w:val="a7"/>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8"/>
    <w:rsid w:val="000071A8"/>
  </w:style>
  <w:style w:type="character" w:customStyle="1" w:styleId="article-author">
    <w:name w:val="article-author"/>
    <w:basedOn w:val="a8"/>
    <w:rsid w:val="000071A8"/>
  </w:style>
  <w:style w:type="character" w:customStyle="1" w:styleId="orange1">
    <w:name w:val="orange1"/>
    <w:basedOn w:val="a8"/>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8"/>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7"/>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8"/>
    <w:rsid w:val="004A5A83"/>
  </w:style>
  <w:style w:type="character" w:customStyle="1" w:styleId="nobr">
    <w:name w:val="nobr"/>
    <w:basedOn w:val="a8"/>
    <w:rsid w:val="004A5A83"/>
  </w:style>
  <w:style w:type="paragraph" w:customStyle="1" w:styleId="ListParagraph1">
    <w:name w:val="List Paragraph1"/>
    <w:basedOn w:val="a7"/>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7"/>
    <w:next w:val="a7"/>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7"/>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7"/>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7"/>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7"/>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4">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b">
    <w:name w:val="Подпись к картинке_"/>
    <w:link w:val="afffffffffffffffffa"/>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5">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4">
    <w:name w:val="Подпись к таблице_"/>
    <w:link w:val="affffffffffffffff3"/>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7"/>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7"/>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7"/>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7"/>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7"/>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7"/>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7"/>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7"/>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7"/>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7"/>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7"/>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7"/>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7"/>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7"/>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7"/>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7"/>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6">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7"/>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7"/>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7"/>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7"/>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7">
    <w:name w:val="Авторефукр"/>
    <w:basedOn w:val="a7"/>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7"/>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7"/>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8">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8"/>
    <w:rsid w:val="003A3D03"/>
  </w:style>
  <w:style w:type="paragraph" w:customStyle="1" w:styleId="4ff9">
    <w:name w:val="4"/>
    <w:basedOn w:val="a7"/>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8"/>
    <w:rsid w:val="003A3D03"/>
  </w:style>
  <w:style w:type="character" w:customStyle="1" w:styleId="75pt3">
    <w:name w:val="75pt"/>
    <w:basedOn w:val="a8"/>
    <w:rsid w:val="003A3D03"/>
  </w:style>
  <w:style w:type="character" w:customStyle="1" w:styleId="constantia12pt40">
    <w:name w:val="constantia12pt40"/>
    <w:basedOn w:val="a8"/>
    <w:rsid w:val="003A3D03"/>
  </w:style>
  <w:style w:type="character" w:customStyle="1" w:styleId="9pt2">
    <w:name w:val="9pt"/>
    <w:basedOn w:val="a8"/>
    <w:rsid w:val="003A3D03"/>
  </w:style>
  <w:style w:type="character" w:customStyle="1" w:styleId="a00">
    <w:name w:val="a0"/>
    <w:basedOn w:val="a8"/>
    <w:rsid w:val="003A3D03"/>
  </w:style>
  <w:style w:type="paragraph" w:styleId="3">
    <w:name w:val="List Number 3"/>
    <w:basedOn w:val="a7"/>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8"/>
    <w:rsid w:val="004313DD"/>
    <w:rPr>
      <w:sz w:val="24"/>
      <w:lang w:val="uk-UA" w:eastAsia="ru-RU" w:bidi="ar-SA"/>
    </w:rPr>
  </w:style>
  <w:style w:type="character" w:customStyle="1" w:styleId="afffffffffffffffffffff9">
    <w:name w:val="Основной текст Знак Знак Знак"/>
    <w:basedOn w:val="a8"/>
    <w:rsid w:val="004313DD"/>
    <w:rPr>
      <w:b/>
      <w:sz w:val="36"/>
      <w:szCs w:val="36"/>
      <w:lang w:val="ru-RU" w:eastAsia="ru-RU" w:bidi="ar-SA"/>
    </w:rPr>
  </w:style>
  <w:style w:type="character" w:customStyle="1" w:styleId="BodyTextIndent210">
    <w:name w:val="Body Text Indent 2 Знак Знак1"/>
    <w:basedOn w:val="a8"/>
    <w:rsid w:val="004313DD"/>
    <w:rPr>
      <w:sz w:val="24"/>
      <w:szCs w:val="24"/>
      <w:lang w:val="uk-UA" w:eastAsia="ru-RU" w:bidi="ar-SA"/>
    </w:rPr>
  </w:style>
  <w:style w:type="paragraph" w:customStyle="1" w:styleId="263">
    <w:name w:val="Основной текст с отступом 26"/>
    <w:basedOn w:val="a7"/>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7"/>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a">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8"/>
    <w:rsid w:val="005C0E6E"/>
  </w:style>
  <w:style w:type="character" w:customStyle="1" w:styleId="date4">
    <w:name w:val="date4"/>
    <w:basedOn w:val="a8"/>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b">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7"/>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7"/>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7"/>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7"/>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7"/>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7"/>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7"/>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c">
    <w:name w:val="таблица название"/>
    <w:basedOn w:val="a7"/>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7"/>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8"/>
    <w:uiPriority w:val="99"/>
    <w:rsid w:val="00886B4E"/>
  </w:style>
  <w:style w:type="paragraph" w:customStyle="1" w:styleId="afffffffffffffffffffffd">
    <w:name w:val="Знак Знак Знак Знак Знак Знак Знак Знак Знак Знак Знак Знак"/>
    <w:basedOn w:val="a7"/>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7"/>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e">
    <w:name w:val="!Автореферат"/>
    <w:basedOn w:val="a7"/>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
    <w:name w:val="Заголов."/>
    <w:basedOn w:val="a7"/>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7"/>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0">
    <w:name w:val="Вопросы"/>
    <w:basedOn w:val="a7"/>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8"/>
    <w:rsid w:val="00886B4E"/>
  </w:style>
  <w:style w:type="paragraph" w:customStyle="1" w:styleId="leftauthor">
    <w:name w:val="left_author"/>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1">
    <w:name w:val="название"/>
    <w:basedOn w:val="a8"/>
    <w:rsid w:val="00886B4E"/>
  </w:style>
  <w:style w:type="character" w:customStyle="1" w:styleId="affffffffffffffffffffff2">
    <w:name w:val="назначение"/>
    <w:basedOn w:val="a8"/>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3">
    <w:name w:val="Normal Indent"/>
    <w:basedOn w:val="a7"/>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4">
    <w:name w:val="Подпись к рисунку (заголовок)"/>
    <w:basedOn w:val="affffffffffffffff2"/>
    <w:next w:val="affffffffffffffff2"/>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8"/>
    <w:rsid w:val="00886B4E"/>
  </w:style>
  <w:style w:type="paragraph" w:customStyle="1" w:styleId="CharChar1CharChar1CharChar">
    <w:name w:val="Char Char Знак Знак1 Char Char1 Знак Знак Char Char"/>
    <w:basedOn w:val="a7"/>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8"/>
    <w:rsid w:val="00886B4E"/>
  </w:style>
  <w:style w:type="character" w:customStyle="1" w:styleId="y5blacky5bg">
    <w:name w:val="y5_black y5_bg"/>
    <w:basedOn w:val="a8"/>
    <w:rsid w:val="00886B4E"/>
  </w:style>
  <w:style w:type="character" w:customStyle="1" w:styleId="url">
    <w:name w:val="url"/>
    <w:basedOn w:val="a8"/>
    <w:rsid w:val="00886B4E"/>
  </w:style>
  <w:style w:type="paragraph" w:customStyle="1" w:styleId="bodytext2">
    <w:name w:val="bodytex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5">
    <w:name w:val="обычный_(веб)"/>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8"/>
    <w:rsid w:val="00886B4E"/>
  </w:style>
  <w:style w:type="paragraph" w:customStyle="1" w:styleId="affffffffffffffffffffff6">
    <w:name w:val="АА"/>
    <w:basedOn w:val="a7"/>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Б"/>
    <w:basedOn w:val="a7"/>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8"/>
    <w:rsid w:val="00886B4E"/>
  </w:style>
  <w:style w:type="character" w:customStyle="1" w:styleId="search-keyword-match">
    <w:name w:val="search-keyword-match"/>
    <w:basedOn w:val="a8"/>
    <w:rsid w:val="00886B4E"/>
  </w:style>
  <w:style w:type="character" w:customStyle="1" w:styleId="title1">
    <w:name w:val="title1"/>
    <w:basedOn w:val="a8"/>
    <w:rsid w:val="001F66E7"/>
    <w:rPr>
      <w:rFonts w:ascii="Tahoma" w:hAnsi="Tahoma" w:cs="Tahoma" w:hint="default"/>
      <w:b/>
      <w:bCs/>
      <w:color w:val="000000"/>
      <w:sz w:val="18"/>
      <w:szCs w:val="18"/>
    </w:rPr>
  </w:style>
  <w:style w:type="character" w:customStyle="1" w:styleId="txt1">
    <w:name w:val="txt1"/>
    <w:basedOn w:val="a8"/>
    <w:rsid w:val="001F66E7"/>
    <w:rPr>
      <w:sz w:val="18"/>
      <w:szCs w:val="18"/>
    </w:rPr>
  </w:style>
  <w:style w:type="character" w:customStyle="1" w:styleId="s4">
    <w:name w:val="s4"/>
    <w:basedOn w:val="a8"/>
    <w:rsid w:val="001F66E7"/>
  </w:style>
  <w:style w:type="character" w:customStyle="1" w:styleId="s1">
    <w:name w:val="s1"/>
    <w:basedOn w:val="a8"/>
    <w:rsid w:val="001F66E7"/>
  </w:style>
  <w:style w:type="character" w:customStyle="1" w:styleId="s2">
    <w:name w:val="s2"/>
    <w:basedOn w:val="a8"/>
    <w:rsid w:val="001F66E7"/>
  </w:style>
  <w:style w:type="paragraph" w:customStyle="1" w:styleId="text-content-page1">
    <w:name w:val="text-content-page1"/>
    <w:basedOn w:val="a7"/>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8"/>
    <w:rsid w:val="001F66E7"/>
  </w:style>
  <w:style w:type="character" w:customStyle="1" w:styleId="dcom1">
    <w:name w:val="d_com1"/>
    <w:basedOn w:val="a8"/>
    <w:rsid w:val="001F66E7"/>
    <w:rPr>
      <w:i/>
      <w:iCs/>
      <w:color w:val="6F0000"/>
    </w:rPr>
  </w:style>
  <w:style w:type="paragraph" w:customStyle="1" w:styleId="p3">
    <w:name w:val="p3"/>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7"/>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8"/>
    <w:uiPriority w:val="99"/>
    <w:rsid w:val="001F66E7"/>
    <w:rPr>
      <w:rFonts w:ascii="Times New Roman" w:hAnsi="Times New Roman" w:cs="Times New Roman"/>
      <w:b/>
      <w:bCs/>
      <w:sz w:val="22"/>
      <w:szCs w:val="22"/>
    </w:rPr>
  </w:style>
  <w:style w:type="character" w:customStyle="1" w:styleId="FontStyle175">
    <w:name w:val="Font Style175"/>
    <w:basedOn w:val="a8"/>
    <w:rsid w:val="001F66E7"/>
    <w:rPr>
      <w:rFonts w:ascii="Times New Roman" w:hAnsi="Times New Roman" w:cs="Times New Roman"/>
      <w:sz w:val="18"/>
      <w:szCs w:val="18"/>
    </w:rPr>
  </w:style>
  <w:style w:type="character" w:customStyle="1" w:styleId="FontStyle177">
    <w:name w:val="Font Style177"/>
    <w:basedOn w:val="a8"/>
    <w:rsid w:val="001F66E7"/>
    <w:rPr>
      <w:rFonts w:ascii="Times New Roman" w:hAnsi="Times New Roman" w:cs="Times New Roman"/>
      <w:sz w:val="18"/>
      <w:szCs w:val="18"/>
    </w:rPr>
  </w:style>
  <w:style w:type="character" w:customStyle="1" w:styleId="FontStyle188">
    <w:name w:val="Font Style188"/>
    <w:basedOn w:val="a8"/>
    <w:uiPriority w:val="99"/>
    <w:rsid w:val="001F66E7"/>
    <w:rPr>
      <w:rFonts w:ascii="Times New Roman" w:hAnsi="Times New Roman" w:cs="Times New Roman"/>
      <w:sz w:val="18"/>
      <w:szCs w:val="18"/>
    </w:rPr>
  </w:style>
  <w:style w:type="paragraph" w:customStyle="1" w:styleId="334">
    <w:name w:val="Основной текст 33"/>
    <w:basedOn w:val="a7"/>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7"/>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7"/>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7"/>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7"/>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7"/>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7"/>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7"/>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7"/>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7"/>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7"/>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7"/>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7"/>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7"/>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7"/>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7"/>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e">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7"/>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8"/>
    <w:rsid w:val="00181228"/>
  </w:style>
  <w:style w:type="character" w:customStyle="1" w:styleId="ti2">
    <w:name w:val="ti2"/>
    <w:basedOn w:val="a8"/>
    <w:rsid w:val="00181228"/>
    <w:rPr>
      <w:sz w:val="22"/>
      <w:szCs w:val="22"/>
    </w:rPr>
  </w:style>
  <w:style w:type="character" w:customStyle="1" w:styleId="featuredlinkouts">
    <w:name w:val="featured_linkouts"/>
    <w:basedOn w:val="a8"/>
    <w:rsid w:val="00181228"/>
  </w:style>
  <w:style w:type="character" w:customStyle="1" w:styleId="linkbar">
    <w:name w:val="linkbar"/>
    <w:basedOn w:val="a8"/>
    <w:rsid w:val="00181228"/>
  </w:style>
  <w:style w:type="paragraph" w:customStyle="1" w:styleId="affiliation2">
    <w:name w:val="affiliation2"/>
    <w:basedOn w:val="a7"/>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8"/>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
    <w:basedOn w:val="a7"/>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7"/>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7"/>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7"/>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7"/>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8">
    <w:name w:val="_рисунок"/>
    <w:basedOn w:val="a7"/>
    <w:next w:val="a7"/>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9">
    <w:name w:val="_рисунок Знак"/>
    <w:basedOn w:val="a8"/>
    <w:rsid w:val="00181228"/>
    <w:rPr>
      <w:b/>
      <w:i/>
      <w:sz w:val="22"/>
      <w:szCs w:val="24"/>
      <w:lang w:val="uk-UA" w:eastAsia="ru-RU" w:bidi="ar-SA"/>
    </w:rPr>
  </w:style>
  <w:style w:type="character" w:customStyle="1" w:styleId="nonunderlined1">
    <w:name w:val="nonunderlined1"/>
    <w:basedOn w:val="a8"/>
    <w:rsid w:val="00181228"/>
    <w:rPr>
      <w:strike w:val="0"/>
      <w:dstrike w:val="0"/>
      <w:u w:val="none"/>
      <w:effect w:val="none"/>
    </w:rPr>
  </w:style>
  <w:style w:type="character" w:customStyle="1" w:styleId="issue">
    <w:name w:val="issue"/>
    <w:basedOn w:val="a8"/>
    <w:rsid w:val="00181228"/>
  </w:style>
  <w:style w:type="character" w:customStyle="1" w:styleId="ref-vol1">
    <w:name w:val="ref-vol1"/>
    <w:basedOn w:val="a8"/>
    <w:rsid w:val="00181228"/>
    <w:rPr>
      <w:b/>
      <w:bCs/>
    </w:rPr>
  </w:style>
  <w:style w:type="table" w:styleId="affffffffffffffffffffffa">
    <w:name w:val="Table Professional"/>
    <w:basedOn w:val="a9"/>
    <w:rsid w:val="006A457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9">
    <w:name w:val="List 3"/>
    <w:basedOn w:val="a7"/>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7"/>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7"/>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7"/>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7"/>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7"/>
    <w:rsid w:val="006A457C"/>
    <w:pPr>
      <w:suppressAutoHyphens w:val="0"/>
      <w:spacing w:after="120"/>
      <w:ind w:left="1415"/>
    </w:pPr>
    <w:rPr>
      <w:rFonts w:ascii="Times New Roman" w:eastAsia="Times New Roman" w:hAnsi="Times New Roman" w:cs="Times New Roman"/>
      <w:lang w:val="uk-UA" w:eastAsia="ru-RU"/>
    </w:rPr>
  </w:style>
  <w:style w:type="paragraph" w:styleId="affc">
    <w:name w:val="Body Text First Indent"/>
    <w:basedOn w:val="afffffff2"/>
    <w:link w:val="affb"/>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
    <w:uiPriority w:val="99"/>
    <w:semiHidden/>
    <w:rsid w:val="006A457C"/>
    <w:rPr>
      <w:rFonts w:ascii="Garamond" w:eastAsia="Garamond" w:hAnsi="Garamond" w:cs="Garamond"/>
      <w:sz w:val="24"/>
      <w:szCs w:val="24"/>
      <w:lang w:eastAsia="ar-SA"/>
    </w:rPr>
  </w:style>
  <w:style w:type="paragraph" w:styleId="2d">
    <w:name w:val="Body Text First Indent 2"/>
    <w:basedOn w:val="afffffff9"/>
    <w:link w:val="2c"/>
    <w:rsid w:val="006A457C"/>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8"/>
    <w:link w:val="afffffff9"/>
    <w:rsid w:val="006A457C"/>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6A457C"/>
    <w:rPr>
      <w:rFonts w:ascii="Garamond" w:eastAsia="Garamond" w:hAnsi="Garamond" w:cs="Garamond"/>
      <w:sz w:val="24"/>
      <w:szCs w:val="24"/>
      <w:lang w:eastAsia="ar-SA"/>
    </w:rPr>
  </w:style>
  <w:style w:type="paragraph" w:styleId="30">
    <w:name w:val="List Bullet 3"/>
    <w:basedOn w:val="a7"/>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7"/>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7"/>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7"/>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7"/>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7"/>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7"/>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7"/>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7"/>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7"/>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7"/>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7"/>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7"/>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7"/>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7"/>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7"/>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7"/>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7"/>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a">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b">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7"/>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8"/>
    <w:rsid w:val="0011487C"/>
    <w:rPr>
      <w:rFonts w:ascii="Arial Narrow" w:hAnsi="Arial Narrow" w:cs="Arial Narrow"/>
      <w:b/>
      <w:bCs/>
      <w:i/>
      <w:iCs/>
      <w:caps/>
      <w:sz w:val="20"/>
      <w:szCs w:val="20"/>
    </w:rPr>
  </w:style>
  <w:style w:type="paragraph" w:customStyle="1" w:styleId="affffffffffffffffffffffb">
    <w:name w:val="Титульний"/>
    <w:basedOn w:val="a7"/>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8"/>
    <w:rsid w:val="00821E3A"/>
    <w:rPr>
      <w:color w:val="FF0000"/>
    </w:rPr>
  </w:style>
  <w:style w:type="paragraph" w:customStyle="1" w:styleId="NienieEeo">
    <w:name w:val="NienieEeo"/>
    <w:basedOn w:val="a7"/>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7"/>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c">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7"/>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8"/>
    <w:rsid w:val="007B6B41"/>
  </w:style>
  <w:style w:type="character" w:customStyle="1" w:styleId="bindingblock1">
    <w:name w:val="bindingblock1"/>
    <w:basedOn w:val="a8"/>
    <w:rsid w:val="007B6B41"/>
  </w:style>
  <w:style w:type="paragraph" w:customStyle="1" w:styleId="affffffffffffffffffffffd">
    <w:name w:val="КД Знак Знак"/>
    <w:basedOn w:val="a7"/>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7"/>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8"/>
    <w:rsid w:val="00733FD1"/>
  </w:style>
  <w:style w:type="character" w:customStyle="1" w:styleId="text41">
    <w:name w:val="text41"/>
    <w:basedOn w:val="a8"/>
    <w:rsid w:val="00733FD1"/>
    <w:rPr>
      <w:rFonts w:ascii="Verdana" w:hAnsi="Verdana" w:hint="default"/>
      <w:b w:val="0"/>
      <w:bCs w:val="0"/>
      <w:color w:val="212063"/>
    </w:rPr>
  </w:style>
  <w:style w:type="paragraph" w:customStyle="1" w:styleId="textjur">
    <w:name w:val="text_jur"/>
    <w:basedOn w:val="a7"/>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8"/>
    <w:rsid w:val="00733FD1"/>
    <w:rPr>
      <w:sz w:val="20"/>
      <w:szCs w:val="20"/>
    </w:rPr>
  </w:style>
  <w:style w:type="character" w:customStyle="1" w:styleId="comment">
    <w:name w:val="comment"/>
    <w:basedOn w:val="a8"/>
    <w:rsid w:val="00733FD1"/>
  </w:style>
  <w:style w:type="paragraph" w:customStyle="1" w:styleId="authorgroup">
    <w:name w:val="authorgroup"/>
    <w:basedOn w:val="a7"/>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8"/>
    <w:rsid w:val="00733FD1"/>
    <w:rPr>
      <w:rFonts w:ascii="Arial" w:hAnsi="Arial" w:cs="Arial" w:hint="default"/>
      <w:b/>
      <w:bCs/>
      <w:color w:val="003399"/>
      <w:sz w:val="32"/>
      <w:szCs w:val="32"/>
    </w:rPr>
  </w:style>
  <w:style w:type="character" w:customStyle="1" w:styleId="rvts21">
    <w:name w:val="rvts21"/>
    <w:basedOn w:val="a8"/>
    <w:rsid w:val="00733FD1"/>
    <w:rPr>
      <w:rFonts w:ascii="Times New Roman" w:hAnsi="Times New Roman" w:cs="Times New Roman" w:hint="default"/>
      <w:sz w:val="28"/>
      <w:szCs w:val="28"/>
    </w:rPr>
  </w:style>
  <w:style w:type="character" w:customStyle="1" w:styleId="srtitle">
    <w:name w:val="srtitle"/>
    <w:basedOn w:val="a8"/>
    <w:rsid w:val="00733FD1"/>
  </w:style>
  <w:style w:type="character" w:customStyle="1" w:styleId="grey">
    <w:name w:val="grey"/>
    <w:basedOn w:val="a8"/>
    <w:rsid w:val="00733FD1"/>
  </w:style>
  <w:style w:type="character" w:customStyle="1" w:styleId="addmd">
    <w:name w:val="addmd"/>
    <w:basedOn w:val="a8"/>
    <w:rsid w:val="00733FD1"/>
  </w:style>
  <w:style w:type="character" w:customStyle="1" w:styleId="bindingblock">
    <w:name w:val="bindingblock"/>
    <w:basedOn w:val="a8"/>
    <w:rsid w:val="00733FD1"/>
  </w:style>
  <w:style w:type="character" w:customStyle="1" w:styleId="binding">
    <w:name w:val="binding"/>
    <w:basedOn w:val="a8"/>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7"/>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e">
    <w:name w:val="СтФорм"/>
    <w:basedOn w:val="BodyText3"/>
    <w:rsid w:val="00187A91"/>
    <w:pPr>
      <w:widowControl/>
      <w:spacing w:after="120" w:line="360" w:lineRule="auto"/>
      <w:ind w:firstLine="851"/>
    </w:pPr>
    <w:rPr>
      <w:sz w:val="28"/>
      <w:szCs w:val="28"/>
    </w:rPr>
  </w:style>
  <w:style w:type="character" w:customStyle="1" w:styleId="afffffffffffffffffffffff">
    <w:name w:val="Основной текст Знак.Основной текст Знак Знак Знак Знак Знак Знак Знак"/>
    <w:basedOn w:val="a8"/>
    <w:rsid w:val="00187A91"/>
    <w:rPr>
      <w:sz w:val="24"/>
      <w:szCs w:val="24"/>
      <w:lang w:val="ru-RU"/>
    </w:rPr>
  </w:style>
  <w:style w:type="paragraph" w:customStyle="1" w:styleId="3fffc">
    <w:name w:val="Текст выноски3"/>
    <w:basedOn w:val="a7"/>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7"/>
    <w:uiPriority w:val="99"/>
    <w:semiHidden/>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0">
    <w:name w:val="А"/>
    <w:basedOn w:val="a7"/>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1">
    <w:name w:val="Список определений"/>
    <w:basedOn w:val="163"/>
    <w:next w:val="a7"/>
    <w:rsid w:val="000E45DD"/>
    <w:pPr>
      <w:widowControl/>
      <w:ind w:left="360"/>
    </w:pPr>
    <w:rPr>
      <w:b w:val="0"/>
      <w:sz w:val="24"/>
    </w:rPr>
  </w:style>
  <w:style w:type="paragraph" w:customStyle="1" w:styleId="21f2">
    <w:name w:val="Îñíîâíîé òåêñò 21"/>
    <w:basedOn w:val="afffffffffff6"/>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7"/>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7"/>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8"/>
    <w:rsid w:val="00125F49"/>
  </w:style>
  <w:style w:type="character" w:customStyle="1" w:styleId="7f">
    <w:name w:val="Название7"/>
    <w:basedOn w:val="a8"/>
    <w:rsid w:val="00125F49"/>
  </w:style>
  <w:style w:type="character" w:customStyle="1" w:styleId="hissue">
    <w:name w:val="hissue"/>
    <w:basedOn w:val="a8"/>
    <w:rsid w:val="00125F49"/>
  </w:style>
  <w:style w:type="character" w:customStyle="1" w:styleId="smalllight">
    <w:name w:val="small light"/>
    <w:basedOn w:val="a8"/>
    <w:rsid w:val="00125F49"/>
  </w:style>
  <w:style w:type="character" w:customStyle="1" w:styleId="c51">
    <w:name w:val="c51"/>
    <w:basedOn w:val="a8"/>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8"/>
    <w:rsid w:val="00140CEE"/>
    <w:rPr>
      <w:rFonts w:ascii="Times New Roman" w:hAnsi="Times New Roman"/>
      <w:noProof w:val="0"/>
      <w:sz w:val="28"/>
      <w:lang w:val="uk-UA"/>
    </w:rPr>
  </w:style>
  <w:style w:type="paragraph" w:customStyle="1" w:styleId="afffffffffffffffffffffff2">
    <w:name w:val="мій Знак Знак Знак Знак Знак Знак Знак Знак"/>
    <w:basedOn w:val="afffffff2"/>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8"/>
    <w:rsid w:val="0043292D"/>
    <w:rPr>
      <w:rFonts w:ascii="Courier New" w:hAnsi="Courier New" w:cs="Courier New"/>
      <w:sz w:val="22"/>
      <w:szCs w:val="22"/>
    </w:rPr>
  </w:style>
  <w:style w:type="paragraph" w:customStyle="1" w:styleId="Normal0">
    <w:name w:val="Normal"/>
    <w:rsid w:val="00A32001"/>
    <w:pPr>
      <w:jc w:val="both"/>
    </w:pPr>
    <w:rPr>
      <w:rFonts w:ascii="Times New Roman" w:eastAsia="Times New Roman" w:hAnsi="Times New Roman" w:cs="Times New Roman"/>
      <w:sz w:val="26"/>
      <w:lang w:val="uk-UA"/>
    </w:rPr>
  </w:style>
  <w:style w:type="paragraph" w:customStyle="1" w:styleId="BodyTextIndent22">
    <w:name w:val="Body Text Indent 2"/>
    <w:basedOn w:val="Normal0"/>
    <w:rsid w:val="00A32001"/>
    <w:pPr>
      <w:ind w:firstLine="540"/>
    </w:pPr>
    <w:rPr>
      <w:color w:val="000000"/>
    </w:rPr>
  </w:style>
  <w:style w:type="paragraph" w:customStyle="1" w:styleId="BodyTextIndent3">
    <w:name w:val="Body Text Indent 3"/>
    <w:basedOn w:val="Normal0"/>
    <w:rsid w:val="00A32001"/>
    <w:pPr>
      <w:spacing w:line="360" w:lineRule="auto"/>
      <w:ind w:firstLine="540"/>
    </w:pPr>
    <w:rPr>
      <w:sz w:val="28"/>
    </w:rPr>
  </w:style>
  <w:style w:type="paragraph" w:customStyle="1" w:styleId="style20">
    <w:name w:val="style20"/>
    <w:basedOn w:val="a7"/>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7"/>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7"/>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7"/>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8"/>
    <w:rsid w:val="00A36128"/>
    <w:rPr>
      <w:rFonts w:ascii="Verdana" w:hAnsi="Verdana" w:cs="Verdana" w:hint="default"/>
      <w:sz w:val="14"/>
      <w:szCs w:val="14"/>
    </w:rPr>
  </w:style>
  <w:style w:type="paragraph" w:customStyle="1" w:styleId="5ff5">
    <w:name w:val="табл5"/>
    <w:basedOn w:val="a7"/>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7"/>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4">
    <w:name w:val="Текст выноски Знак1"/>
    <w:basedOn w:val="a8"/>
    <w:link w:val="affffffff2"/>
    <w:rsid w:val="00AA46C8"/>
    <w:rPr>
      <w:rFonts w:ascii="Helvetica" w:eastAsia="Garamond" w:hAnsi="Helvetica" w:cs="Helvetica"/>
      <w:sz w:val="16"/>
      <w:szCs w:val="16"/>
      <w:lang w:eastAsia="ar-SA"/>
    </w:rPr>
  </w:style>
  <w:style w:type="paragraph" w:customStyle="1" w:styleId="dip">
    <w:name w:val="dip"/>
    <w:basedOn w:val="a7"/>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8"/>
    <w:rsid w:val="00AA46C8"/>
    <w:rPr>
      <w:rFonts w:ascii="Arial" w:hAnsi="Arial" w:cs="Arial" w:hint="default"/>
      <w:color w:val="000000"/>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annotation text" w:uiPriority="0"/>
    <w:lsdException w:name="header" w:uiPriority="0"/>
    <w:lsdException w:name="footer" w:uiPriority="0"/>
    <w:lsdException w:name="caption" w:uiPriority="0" w:qFormat="1"/>
    <w:lsdException w:name="envelope return" w:uiPriority="0"/>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Number 3"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5" w:uiPriority="0"/>
    <w:lsdException w:name="Subtitle" w:semiHidden="0" w:uiPriority="0" w:unhideWhenUsed="0" w:qFormat="1"/>
    <w:lsdException w:name="Body Text First Indent" w:uiPriority="0"/>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Acronym" w:uiPriority="0"/>
    <w:lsdException w:name="HTML Address" w:uiPriority="0"/>
    <w:lsdException w:name="HTML Preformatted" w:uiPriority="0"/>
    <w:lsdException w:name="HTML Typewriter" w:uiPriority="0"/>
    <w:lsdException w:name="annotation subject" w:uiPriority="0"/>
    <w:lsdException w:name="Table Professional"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7">
    <w:name w:val="Normal"/>
    <w:qFormat/>
    <w:pPr>
      <w:suppressAutoHyphens/>
    </w:pPr>
    <w:rPr>
      <w:rFonts w:ascii="Garamond" w:eastAsia="Garamond" w:hAnsi="Garamond" w:cs="Garamond"/>
      <w:sz w:val="24"/>
      <w:szCs w:val="24"/>
      <w:lang w:eastAsia="ar-SA"/>
    </w:rPr>
  </w:style>
  <w:style w:type="paragraph" w:styleId="1">
    <w:name w:val="heading 1"/>
    <w:basedOn w:val="a7"/>
    <w:next w:val="a7"/>
    <w:qFormat/>
    <w:pPr>
      <w:keepNext/>
      <w:numPr>
        <w:numId w:val="1"/>
      </w:numPr>
      <w:spacing w:before="240" w:after="60"/>
      <w:outlineLvl w:val="0"/>
    </w:pPr>
    <w:rPr>
      <w:rFonts w:ascii="Mincho" w:hAnsi="Mincho"/>
      <w:b/>
      <w:bCs/>
      <w:kern w:val="1"/>
      <w:sz w:val="32"/>
      <w:szCs w:val="32"/>
    </w:rPr>
  </w:style>
  <w:style w:type="paragraph" w:styleId="20">
    <w:name w:val="heading 2"/>
    <w:basedOn w:val="a7"/>
    <w:next w:val="a7"/>
    <w:qFormat/>
    <w:pPr>
      <w:keepNext/>
      <w:numPr>
        <w:ilvl w:val="1"/>
        <w:numId w:val="1"/>
      </w:numPr>
      <w:spacing w:before="240" w:after="60"/>
      <w:outlineLvl w:val="1"/>
    </w:pPr>
    <w:rPr>
      <w:rFonts w:ascii="Mincho" w:hAnsi="Mincho"/>
      <w:b/>
      <w:bCs/>
      <w:i/>
      <w:iCs/>
      <w:sz w:val="28"/>
      <w:szCs w:val="28"/>
    </w:rPr>
  </w:style>
  <w:style w:type="paragraph" w:styleId="31">
    <w:name w:val="heading 3"/>
    <w:basedOn w:val="6"/>
    <w:next w:val="a7"/>
    <w:qFormat/>
    <w:pPr>
      <w:numPr>
        <w:ilvl w:val="2"/>
      </w:numPr>
      <w:outlineLvl w:val="2"/>
    </w:pPr>
  </w:style>
  <w:style w:type="paragraph" w:styleId="40">
    <w:name w:val="heading 4"/>
    <w:basedOn w:val="a7"/>
    <w:next w:val="a7"/>
    <w:qFormat/>
    <w:pPr>
      <w:keepNext/>
      <w:numPr>
        <w:ilvl w:val="3"/>
        <w:numId w:val="1"/>
      </w:numPr>
      <w:spacing w:line="360" w:lineRule="auto"/>
      <w:jc w:val="center"/>
      <w:outlineLvl w:val="3"/>
    </w:pPr>
    <w:rPr>
      <w:sz w:val="32"/>
      <w:szCs w:val="20"/>
    </w:rPr>
  </w:style>
  <w:style w:type="paragraph" w:styleId="50">
    <w:name w:val="heading 5"/>
    <w:basedOn w:val="a7"/>
    <w:next w:val="a7"/>
    <w:qFormat/>
    <w:pPr>
      <w:keepNext/>
      <w:widowControl w:val="0"/>
      <w:numPr>
        <w:ilvl w:val="4"/>
        <w:numId w:val="1"/>
      </w:numPr>
      <w:spacing w:after="120"/>
      <w:jc w:val="right"/>
      <w:outlineLvl w:val="4"/>
    </w:pPr>
    <w:rPr>
      <w:b/>
      <w:sz w:val="28"/>
      <w:szCs w:val="20"/>
    </w:rPr>
  </w:style>
  <w:style w:type="paragraph" w:styleId="6">
    <w:name w:val="heading 6"/>
    <w:basedOn w:val="a7"/>
    <w:next w:val="a7"/>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7"/>
    <w:next w:val="a7"/>
    <w:qFormat/>
    <w:pPr>
      <w:numPr>
        <w:ilvl w:val="6"/>
        <w:numId w:val="1"/>
      </w:numPr>
      <w:spacing w:before="240" w:after="60"/>
      <w:outlineLvl w:val="6"/>
    </w:pPr>
    <w:rPr>
      <w:rFonts w:ascii="IzhTitl" w:hAnsi="IzhTitl"/>
    </w:rPr>
  </w:style>
  <w:style w:type="paragraph" w:styleId="8">
    <w:name w:val="heading 8"/>
    <w:basedOn w:val="a7"/>
    <w:next w:val="a7"/>
    <w:qFormat/>
    <w:pPr>
      <w:numPr>
        <w:ilvl w:val="7"/>
        <w:numId w:val="1"/>
      </w:numPr>
      <w:spacing w:before="240" w:after="60"/>
      <w:outlineLvl w:val="7"/>
    </w:pPr>
    <w:rPr>
      <w:rFonts w:ascii="IzhTitl" w:hAnsi="IzhTitl"/>
      <w:i/>
      <w:iCs/>
    </w:rPr>
  </w:style>
  <w:style w:type="paragraph" w:styleId="9">
    <w:name w:val="heading 9"/>
    <w:basedOn w:val="a7"/>
    <w:next w:val="a7"/>
    <w:qFormat/>
    <w:pPr>
      <w:keepNext/>
      <w:widowControl w:val="0"/>
      <w:numPr>
        <w:ilvl w:val="8"/>
        <w:numId w:val="1"/>
      </w:numPr>
      <w:autoSpaceDE w:val="0"/>
      <w:spacing w:line="360" w:lineRule="auto"/>
      <w:outlineLvl w:val="8"/>
    </w:pPr>
    <w:rPr>
      <w:b/>
      <w:bCs/>
      <w:sz w:val="28"/>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b">
    <w:name w:val="Основной текст Знак"/>
    <w:rPr>
      <w:sz w:val="28"/>
      <w:szCs w:val="24"/>
      <w:lang w:val="ru-RU" w:eastAsia="ar-SA" w:bidi="ar-SA"/>
    </w:rPr>
  </w:style>
  <w:style w:type="character" w:customStyle="1" w:styleId="ac">
    <w:name w:val="Символ сноски"/>
    <w:rPr>
      <w:vertAlign w:val="superscript"/>
    </w:rPr>
  </w:style>
  <w:style w:type="character" w:styleId="ad">
    <w:name w:val="page number"/>
    <w:basedOn w:val="61"/>
  </w:style>
  <w:style w:type="character" w:styleId="ae">
    <w:name w:val="Hyperlink"/>
    <w:rPr>
      <w:color w:val="0000FF"/>
      <w:u w:val="single"/>
    </w:rPr>
  </w:style>
  <w:style w:type="character" w:customStyle="1" w:styleId="af">
    <w:name w:val="Верхний колонтитул Знак"/>
    <w:rPr>
      <w:sz w:val="28"/>
      <w:szCs w:val="24"/>
    </w:rPr>
  </w:style>
  <w:style w:type="character" w:customStyle="1" w:styleId="af0">
    <w:name w:val="Нижний колонтитул Знак"/>
    <w:rPr>
      <w:sz w:val="24"/>
      <w:szCs w:val="24"/>
    </w:rPr>
  </w:style>
  <w:style w:type="character" w:customStyle="1" w:styleId="21">
    <w:name w:val="Заголовок 2 Знак"/>
    <w:rPr>
      <w:rFonts w:ascii="Mincho" w:hAnsi="Mincho" w:cs="Mincho"/>
      <w:b/>
      <w:bCs/>
      <w:i/>
      <w:iCs/>
      <w:sz w:val="28"/>
      <w:szCs w:val="28"/>
    </w:rPr>
  </w:style>
  <w:style w:type="character" w:customStyle="1" w:styleId="12">
    <w:name w:val="Заголовок 1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2">
    <w:name w:val="Основной текст 2 Знак"/>
    <w:rPr>
      <w:sz w:val="24"/>
      <w:szCs w:val="24"/>
    </w:rPr>
  </w:style>
  <w:style w:type="character" w:customStyle="1" w:styleId="33">
    <w:name w:val="Основной текст 3 Знак"/>
    <w:link w:val="34"/>
    <w:rPr>
      <w:sz w:val="16"/>
      <w:szCs w:val="16"/>
    </w:rPr>
  </w:style>
  <w:style w:type="character" w:customStyle="1" w:styleId="35">
    <w:name w:val="Заголовок 3 Знак"/>
    <w:rPr>
      <w:b/>
      <w:i/>
      <w:color w:val="000000"/>
      <w:sz w:val="26"/>
    </w:rPr>
  </w:style>
  <w:style w:type="character" w:customStyle="1" w:styleId="54">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rPr>
      <w:b/>
      <w:bCs/>
      <w:sz w:val="28"/>
      <w:szCs w:val="24"/>
    </w:rPr>
  </w:style>
  <w:style w:type="character" w:customStyle="1" w:styleId="44">
    <w:name w:val="Заголовок 4 Знак"/>
    <w:rPr>
      <w:sz w:val="32"/>
    </w:rPr>
  </w:style>
  <w:style w:type="character" w:customStyle="1" w:styleId="af1">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2">
    <w:name w:val="Основной текст с отступом Знак"/>
    <w:aliases w:val=" Знак Знак, Знак Знак Знак"/>
    <w:rPr>
      <w:sz w:val="28"/>
      <w:szCs w:val="24"/>
    </w:rPr>
  </w:style>
  <w:style w:type="character" w:customStyle="1" w:styleId="23">
    <w:name w:val="Основной текст с отступом 2 Знак"/>
    <w:link w:val="24"/>
    <w:rPr>
      <w:sz w:val="28"/>
    </w:rPr>
  </w:style>
  <w:style w:type="character" w:customStyle="1" w:styleId="36">
    <w:name w:val="Основной текст с отступом 3 Знак"/>
    <w:link w:val="37"/>
    <w:rPr>
      <w:sz w:val="24"/>
    </w:rPr>
  </w:style>
  <w:style w:type="character" w:customStyle="1" w:styleId="af3">
    <w:name w:val="Символы концевой сноски"/>
    <w:rPr>
      <w:vertAlign w:val="superscript"/>
    </w:rPr>
  </w:style>
  <w:style w:type="character" w:styleId="af4">
    <w:name w:val="FollowedHyperlink"/>
    <w:rPr>
      <w:color w:val="800080"/>
      <w:u w:val="single"/>
    </w:rPr>
  </w:style>
  <w:style w:type="character" w:customStyle="1" w:styleId="af5">
    <w:name w:val="Текст Знак"/>
    <w:link w:val="af6"/>
    <w:rPr>
      <w:rFonts w:ascii="ISOCPEUR" w:hAnsi="ISOCPEUR" w:cs="ISOCPEUR"/>
    </w:rPr>
  </w:style>
  <w:style w:type="character" w:customStyle="1" w:styleId="hlmenu3">
    <w:name w:val="hlmenu3"/>
  </w:style>
  <w:style w:type="character" w:customStyle="1" w:styleId="af7">
    <w:name w:val="Схема документа Знак"/>
    <w:link w:val="af8"/>
    <w:rPr>
      <w:rFonts w:ascii="Helvetica" w:hAnsi="Helvetica" w:cs="Helvetica"/>
      <w:sz w:val="16"/>
      <w:szCs w:val="16"/>
    </w:rPr>
  </w:style>
  <w:style w:type="character" w:styleId="af9">
    <w:name w:val="Strong"/>
    <w:qFormat/>
    <w:rPr>
      <w:b/>
      <w:bCs/>
    </w:rPr>
  </w:style>
  <w:style w:type="character" w:customStyle="1" w:styleId="afa">
    <w:name w:val="Текст концевой сноски Знак"/>
    <w:basedOn w:val="61"/>
  </w:style>
  <w:style w:type="character" w:customStyle="1" w:styleId="afb">
    <w:name w:val="Текст выноски Знак"/>
    <w:rPr>
      <w:rFonts w:ascii="Helvetica" w:hAnsi="Helvetica" w:cs="Helvetica"/>
      <w:sz w:val="16"/>
      <w:szCs w:val="16"/>
    </w:rPr>
  </w:style>
  <w:style w:type="character" w:customStyle="1" w:styleId="25">
    <w:name w:val="Знак примечания2"/>
    <w:rPr>
      <w:sz w:val="16"/>
      <w:szCs w:val="16"/>
    </w:rPr>
  </w:style>
  <w:style w:type="character" w:customStyle="1" w:styleId="afc">
    <w:name w:val="Текст примечания Знак"/>
    <w:basedOn w:val="61"/>
    <w:link w:val="afd"/>
  </w:style>
  <w:style w:type="character" w:customStyle="1" w:styleId="afe">
    <w:name w:val="Тема примечания Знак"/>
    <w:rPr>
      <w:b/>
      <w:bCs/>
    </w:rPr>
  </w:style>
  <w:style w:type="character" w:customStyle="1" w:styleId="aff">
    <w:name w:val="знак сноски"/>
    <w:rPr>
      <w:vertAlign w:val="superscript"/>
    </w:rPr>
  </w:style>
  <w:style w:type="character" w:customStyle="1" w:styleId="aff0">
    <w:name w:val="Название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1">
    <w:name w:val="Подзаголовок Знак"/>
    <w:rPr>
      <w:rFonts w:ascii="OpenSymbol" w:hAnsi="OpenSymbol" w:cs="OpenSymbol"/>
      <w:b/>
    </w:rPr>
  </w:style>
  <w:style w:type="character" w:styleId="aff2">
    <w:name w:val="Emphasis"/>
    <w:qFormat/>
    <w:rPr>
      <w:i/>
      <w:iCs/>
    </w:rPr>
  </w:style>
  <w:style w:type="character" w:customStyle="1" w:styleId="aff3">
    <w:name w:val="ТаблицаСодержание Знак"/>
    <w:rPr>
      <w:color w:val="000000"/>
      <w:sz w:val="26"/>
      <w:szCs w:val="28"/>
      <w:shd w:val="clear" w:color="auto" w:fill="FFFFFF"/>
    </w:rPr>
  </w:style>
  <w:style w:type="character" w:customStyle="1" w:styleId="aff4">
    <w:name w:val="ПодписьРис Знак"/>
    <w:rPr>
      <w:sz w:val="28"/>
      <w:szCs w:val="26"/>
    </w:rPr>
  </w:style>
  <w:style w:type="character" w:customStyle="1" w:styleId="aff5">
    <w:name w:val="ТекстНадписи Знак"/>
    <w:rPr>
      <w:color w:val="000000"/>
      <w:sz w:val="26"/>
      <w:szCs w:val="26"/>
      <w:shd w:val="clear" w:color="auto" w:fill="FFFFFF"/>
    </w:rPr>
  </w:style>
  <w:style w:type="character" w:customStyle="1" w:styleId="aff6">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3">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4">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7">
    <w:name w:val="Абзац списка Знак"/>
    <w:rPr>
      <w:sz w:val="28"/>
    </w:rPr>
  </w:style>
  <w:style w:type="character" w:customStyle="1" w:styleId="26">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0">
    <w:name w:val="Основной текст (12)_"/>
    <w:rPr>
      <w:rFonts w:ascii="OpenSymbol" w:eastAsia="OpenSymbol" w:hAnsi="OpenSymbol" w:cs="OpenSymbol"/>
      <w:sz w:val="16"/>
      <w:szCs w:val="16"/>
      <w:shd w:val="clear" w:color="auto" w:fill="FFFFFF"/>
    </w:rPr>
  </w:style>
  <w:style w:type="character" w:customStyle="1" w:styleId="27">
    <w:name w:val="Знак Знак2"/>
    <w:rPr>
      <w:lang w:val="ru-RU" w:eastAsia="ar-SA" w:bidi="ar-SA"/>
    </w:rPr>
  </w:style>
  <w:style w:type="character" w:customStyle="1" w:styleId="aff8">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9">
    <w:name w:val="Обычный без отступа Знак"/>
    <w:rPr>
      <w:rFonts w:eastAsia="Impact"/>
    </w:rPr>
  </w:style>
  <w:style w:type="character" w:customStyle="1" w:styleId="affa">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5">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b">
    <w:name w:val="Красная строка Знак"/>
    <w:link w:val="affc"/>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d">
    <w:name w:val="Placeholder Text"/>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e">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6">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
    <w:name w:val="Текст статьи Знак"/>
    <w:rPr>
      <w:sz w:val="28"/>
      <w:szCs w:val="28"/>
    </w:rPr>
  </w:style>
  <w:style w:type="character" w:customStyle="1" w:styleId="hl">
    <w:name w:val="hl"/>
    <w:rPr>
      <w:rFonts w:cs="Garamond"/>
    </w:rPr>
  </w:style>
  <w:style w:type="character" w:customStyle="1" w:styleId="afff0">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1">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2">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3">
    <w:name w:val="Текст_статті Знак Знак"/>
    <w:rPr>
      <w:lang w:val="uk-UA" w:eastAsia="ar-SA" w:bidi="ar-SA"/>
    </w:rPr>
  </w:style>
  <w:style w:type="character" w:customStyle="1" w:styleId="mk0">
    <w:name w:val="mk0"/>
    <w:rPr>
      <w:b/>
      <w:i/>
    </w:rPr>
  </w:style>
  <w:style w:type="character" w:customStyle="1" w:styleId="17">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4">
    <w:name w:val="номер страницы"/>
  </w:style>
  <w:style w:type="character" w:customStyle="1" w:styleId="28">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5">
    <w:name w:val="Основной шрифт"/>
  </w:style>
  <w:style w:type="character" w:customStyle="1" w:styleId="afff6">
    <w:name w:val="Электронная подпись Знак"/>
    <w:rPr>
      <w:color w:val="000000"/>
      <w:sz w:val="28"/>
      <w:szCs w:val="28"/>
      <w:lang w:val="uk-UA"/>
    </w:rPr>
  </w:style>
  <w:style w:type="character" w:customStyle="1" w:styleId="afff7">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8">
    <w:name w:val="текст ссылки Знак"/>
    <w:rPr>
      <w:color w:val="000000"/>
      <w:sz w:val="28"/>
      <w:szCs w:val="28"/>
      <w:lang w:val="uk-UA"/>
    </w:rPr>
  </w:style>
  <w:style w:type="character" w:customStyle="1" w:styleId="post-b">
    <w:name w:val="post-b"/>
  </w:style>
  <w:style w:type="character" w:customStyle="1" w:styleId="afff9">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8">
    <w:name w:val="Знак примечания1"/>
    <w:rPr>
      <w:sz w:val="16"/>
      <w:szCs w:val="16"/>
    </w:rPr>
  </w:style>
  <w:style w:type="character" w:customStyle="1" w:styleId="WW-Znakiprzypiswdolnych">
    <w:name w:val="WW-Znaki przypisów dolnych"/>
    <w:rPr>
      <w:vertAlign w:val="superscript"/>
    </w:rPr>
  </w:style>
  <w:style w:type="character" w:customStyle="1" w:styleId="afffa">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9">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a">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9">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a">
    <w:name w:val="Знак концевой сноски1"/>
    <w:rPr>
      <w:vertAlign w:val="superscript"/>
    </w:rPr>
  </w:style>
  <w:style w:type="character" w:customStyle="1" w:styleId="2b">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5">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6">
    <w:name w:val="Знак сноски4"/>
    <w:rPr>
      <w:vertAlign w:val="superscript"/>
    </w:rPr>
  </w:style>
  <w:style w:type="character" w:customStyle="1" w:styleId="47">
    <w:name w:val="Знак концевой сноски4"/>
    <w:rPr>
      <w:vertAlign w:val="superscript"/>
    </w:rPr>
  </w:style>
  <w:style w:type="character" w:customStyle="1" w:styleId="afffb">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c">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d">
    <w:name w:val="Текст виноски Знак"/>
    <w:rPr>
      <w:rFonts w:ascii="Garamond" w:eastAsia="Garamond" w:hAnsi="Garamond" w:cs="Garamond"/>
      <w:sz w:val="20"/>
      <w:szCs w:val="20"/>
      <w:lang w:val="ru-RU"/>
    </w:rPr>
  </w:style>
  <w:style w:type="character" w:customStyle="1" w:styleId="afffe">
    <w:name w:val="Верхній колонтитул Знак"/>
    <w:rPr>
      <w:rFonts w:ascii="Garamond" w:eastAsia="Garamond" w:hAnsi="Garamond" w:cs="Garamond"/>
      <w:sz w:val="24"/>
      <w:szCs w:val="24"/>
    </w:rPr>
  </w:style>
  <w:style w:type="character" w:customStyle="1" w:styleId="affff">
    <w:name w:val="Нижній колонтитул Знак"/>
    <w:rPr>
      <w:rFonts w:ascii="Garamond" w:eastAsia="Garamond" w:hAnsi="Garamond" w:cs="Garamond"/>
      <w:sz w:val="24"/>
      <w:szCs w:val="24"/>
      <w:lang w:val="ru-RU"/>
    </w:rPr>
  </w:style>
  <w:style w:type="character" w:customStyle="1" w:styleId="affff0">
    <w:name w:val="Основний текст Знак"/>
    <w:rPr>
      <w:rFonts w:ascii="Garamond" w:eastAsia="Garamond" w:hAnsi="Garamond" w:cs="Garamond"/>
      <w:b/>
      <w:bCs/>
      <w:sz w:val="28"/>
      <w:szCs w:val="28"/>
    </w:rPr>
  </w:style>
  <w:style w:type="character" w:customStyle="1" w:styleId="affff1">
    <w:name w:val="Основний текст з відступом Знак"/>
    <w:rPr>
      <w:rFonts w:ascii="Garamond" w:eastAsia="Garamond" w:hAnsi="Garamond" w:cs="Garamond"/>
      <w:sz w:val="28"/>
      <w:szCs w:val="24"/>
    </w:rPr>
  </w:style>
  <w:style w:type="character" w:customStyle="1" w:styleId="affff2">
    <w:name w:val="Червоний рядок Знак"/>
    <w:rPr>
      <w:rFonts w:ascii="Garamond" w:eastAsia="Garamond" w:hAnsi="Garamond" w:cs="Garamond"/>
      <w:b/>
      <w:bCs/>
      <w:sz w:val="24"/>
      <w:szCs w:val="24"/>
      <w:lang w:val="ru-RU"/>
    </w:rPr>
  </w:style>
  <w:style w:type="character" w:customStyle="1" w:styleId="2c">
    <w:name w:val="Красная строка 2 Знак"/>
    <w:link w:val="2d"/>
    <w:rPr>
      <w:sz w:val="24"/>
      <w:szCs w:val="24"/>
    </w:rPr>
  </w:style>
  <w:style w:type="character" w:customStyle="1" w:styleId="2e">
    <w:name w:val="Червоний рядок 2 Знак"/>
    <w:rPr>
      <w:rFonts w:ascii="Garamond" w:eastAsia="Garamond" w:hAnsi="Garamond" w:cs="Garamond"/>
      <w:sz w:val="24"/>
      <w:szCs w:val="24"/>
      <w:lang w:val="ru-RU"/>
    </w:rPr>
  </w:style>
  <w:style w:type="character" w:customStyle="1" w:styleId="2f">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0">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b">
    <w:name w:val="Гиперссылка1"/>
    <w:rPr>
      <w:color w:val="0000FF"/>
      <w:u w:val="single"/>
    </w:rPr>
  </w:style>
  <w:style w:type="character" w:customStyle="1" w:styleId="1c">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3">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d">
    <w:name w:val="Название1"/>
  </w:style>
  <w:style w:type="character" w:customStyle="1" w:styleId="1e">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4">
    <w:name w:val="Символи виноски"/>
    <w:rPr>
      <w:vertAlign w:val="superscript"/>
    </w:rPr>
  </w:style>
  <w:style w:type="character" w:customStyle="1" w:styleId="affff5">
    <w:name w:val="Стиль"/>
    <w:rPr>
      <w:rFonts w:ascii="Garamond" w:hAnsi="Garamond" w:cs="Garamond"/>
      <w:sz w:val="20"/>
      <w:vertAlign w:val="superscript"/>
    </w:rPr>
  </w:style>
  <w:style w:type="character" w:customStyle="1" w:styleId="affff6">
    <w:name w:val="текст виноски Знак"/>
  </w:style>
  <w:style w:type="character" w:customStyle="1" w:styleId="affff7">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8">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0">
    <w:name w:val="Выделение1"/>
    <w:rPr>
      <w:i/>
    </w:rPr>
  </w:style>
  <w:style w:type="character" w:customStyle="1" w:styleId="1f1">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9">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2">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a">
    <w:name w:val="Прощание Знак"/>
    <w:rPr>
      <w:sz w:val="24"/>
      <w:szCs w:val="24"/>
      <w:lang w:val="pl-PL"/>
    </w:rPr>
  </w:style>
  <w:style w:type="character" w:customStyle="1" w:styleId="rvts17">
    <w:name w:val="rvts17"/>
    <w:uiPriority w:val="99"/>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b">
    <w:name w:val="Вподбор подзаголовок"/>
    <w:rPr>
      <w:rFonts w:ascii="Garamond" w:hAnsi="Garamond" w:cs="Garamond"/>
      <w:b/>
      <w:sz w:val="28"/>
      <w:lang w:val="uk-UA"/>
    </w:rPr>
  </w:style>
  <w:style w:type="character" w:customStyle="1" w:styleId="affffc">
    <w:name w:val="Таблица знак Знак Знак"/>
    <w:rPr>
      <w:sz w:val="26"/>
      <w:szCs w:val="26"/>
    </w:rPr>
  </w:style>
  <w:style w:type="character" w:customStyle="1" w:styleId="affffd">
    <w:name w:val="Рисунок Знак Знак"/>
    <w:rPr>
      <w:sz w:val="24"/>
      <w:szCs w:val="24"/>
    </w:rPr>
  </w:style>
  <w:style w:type="character" w:customStyle="1" w:styleId="a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1">
    <w:name w:val="Гиперссылка2"/>
    <w:rPr>
      <w:rFonts w:ascii="Garamond" w:hAnsi="Garamond" w:cs="Garamond"/>
      <w:color w:val="0000FF"/>
      <w:u w:val="single"/>
    </w:rPr>
  </w:style>
  <w:style w:type="character" w:customStyle="1" w:styleId="afffff0">
    <w:name w:val="Пример (символ)"/>
    <w:rPr>
      <w:rFonts w:ascii="Mincho" w:hAnsi="Mincho" w:cs="Mincho"/>
      <w:sz w:val="26"/>
    </w:rPr>
  </w:style>
  <w:style w:type="character" w:customStyle="1" w:styleId="afffff1">
    <w:name w:val="Информблок"/>
    <w:rPr>
      <w:i/>
    </w:rPr>
  </w:style>
  <w:style w:type="character" w:customStyle="1" w:styleId="1f3">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4">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5">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6">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7">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3">
    <w:name w:val="Цитація Знак"/>
    <w:rPr>
      <w:i/>
      <w:iCs/>
      <w:sz w:val="24"/>
      <w:szCs w:val="24"/>
      <w:lang w:val="uk-UA"/>
    </w:rPr>
  </w:style>
  <w:style w:type="character" w:customStyle="1" w:styleId="afffff4">
    <w:name w:val="Насичена цитата Знак"/>
    <w:rPr>
      <w:b/>
      <w:bCs/>
      <w:i/>
      <w:iCs/>
      <w:sz w:val="24"/>
      <w:szCs w:val="24"/>
      <w:lang w:val="uk-UA"/>
    </w:rPr>
  </w:style>
  <w:style w:type="character" w:customStyle="1" w:styleId="afffff5">
    <w:name w:val="Слабке виокремлення"/>
    <w:rPr>
      <w:i/>
      <w:iCs/>
    </w:rPr>
  </w:style>
  <w:style w:type="character" w:customStyle="1" w:styleId="afffff6">
    <w:name w:val="Сильне виокремлення"/>
    <w:rPr>
      <w:b/>
      <w:bCs/>
    </w:rPr>
  </w:style>
  <w:style w:type="character" w:customStyle="1" w:styleId="afffff7">
    <w:name w:val="Слабке посилання"/>
    <w:rPr>
      <w:smallCaps/>
    </w:rPr>
  </w:style>
  <w:style w:type="character" w:customStyle="1" w:styleId="afffff8">
    <w:name w:val="Сильне посилання"/>
    <w:rPr>
      <w:smallCaps/>
      <w:spacing w:val="5"/>
      <w:u w:val="single"/>
    </w:rPr>
  </w:style>
  <w:style w:type="character" w:customStyle="1" w:styleId="a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a">
    <w:name w:val="текст сноски Знак Знак"/>
    <w:rPr>
      <w:sz w:val="16"/>
      <w:lang w:val="ru-RU" w:eastAsia="ar-SA" w:bidi="ar-SA"/>
    </w:rPr>
  </w:style>
  <w:style w:type="character" w:customStyle="1" w:styleId="afffffb">
    <w:name w:val="Дата Знак"/>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c">
    <w:name w:val="Приветствие Знак"/>
    <w:rPr>
      <w:sz w:val="24"/>
    </w:rPr>
  </w:style>
  <w:style w:type="character" w:customStyle="1" w:styleId="afffffd">
    <w:name w:val="Шапка Знак"/>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e">
    <w:name w:val="Сноска_"/>
    <w:link w:val="affffff"/>
    <w:rPr>
      <w:rFonts w:ascii="Symbol" w:hAnsi="Symbol" w:cs="Symbol"/>
      <w:sz w:val="18"/>
    </w:rPr>
  </w:style>
  <w:style w:type="character" w:customStyle="1" w:styleId="2f2">
    <w:name w:val="Сноска (2)_"/>
    <w:rPr>
      <w:i/>
      <w:iCs/>
      <w:sz w:val="17"/>
      <w:szCs w:val="17"/>
      <w:shd w:val="clear" w:color="auto" w:fill="FFFFFF"/>
    </w:rPr>
  </w:style>
  <w:style w:type="character" w:customStyle="1" w:styleId="1f8">
    <w:name w:val="Заголовок №1_"/>
    <w:rPr>
      <w:b/>
      <w:bCs/>
      <w:spacing w:val="-20"/>
      <w:sz w:val="38"/>
      <w:szCs w:val="38"/>
      <w:shd w:val="clear" w:color="auto" w:fill="FFFFFF"/>
    </w:rPr>
  </w:style>
  <w:style w:type="character" w:customStyle="1" w:styleId="2f3">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0">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1">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2">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3">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4">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4">
    <w:name w:val="Оглавление (2)_"/>
    <w:rPr>
      <w:i/>
      <w:iCs/>
      <w:sz w:val="17"/>
      <w:szCs w:val="17"/>
      <w:shd w:val="clear" w:color="auto" w:fill="FFFFFF"/>
    </w:rPr>
  </w:style>
  <w:style w:type="character" w:customStyle="1" w:styleId="2f5">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5">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6">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7">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6">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7">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9">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8">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8">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9">
    <w:name w:val="???????? ????? ??????"/>
    <w:rPr>
      <w:sz w:val="20"/>
      <w:szCs w:val="20"/>
    </w:rPr>
  </w:style>
  <w:style w:type="character" w:customStyle="1" w:styleId="1fa">
    <w:name w:val="???????? ????? ??????1"/>
    <w:rPr>
      <w:sz w:val="20"/>
      <w:szCs w:val="20"/>
    </w:rPr>
  </w:style>
  <w:style w:type="character" w:customStyle="1" w:styleId="affffffa">
    <w:name w:val="????? ????????"/>
  </w:style>
  <w:style w:type="character" w:customStyle="1" w:styleId="1fb">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9">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b">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c">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a">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c">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d">
    <w:name w:val="Обычный без проверки"/>
    <w:rPr>
      <w:i/>
      <w:sz w:val="24"/>
      <w:lang w:val="ru-RU"/>
    </w:rPr>
  </w:style>
  <w:style w:type="character" w:customStyle="1" w:styleId="affffffe">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d">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b">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c">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e">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0">
    <w:name w:val="Маркеры списка"/>
    <w:rPr>
      <w:rFonts w:ascii="TimesET" w:eastAsia="TimesET" w:hAnsi="TimesET" w:cs="TimesET"/>
    </w:rPr>
  </w:style>
  <w:style w:type="paragraph" w:customStyle="1" w:styleId="afffffff1">
    <w:name w:val="Заголовок"/>
    <w:next w:val="afffffff2"/>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2">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w:basedOn w:val="a7"/>
    <w:link w:val="1ff"/>
    <w:pPr>
      <w:spacing w:after="120"/>
    </w:pPr>
    <w:rPr>
      <w:sz w:val="28"/>
    </w:rPr>
  </w:style>
  <w:style w:type="paragraph" w:styleId="afffffff3">
    <w:name w:val="List"/>
    <w:basedOn w:val="a7"/>
    <w:pPr>
      <w:tabs>
        <w:tab w:val="left" w:pos="644"/>
      </w:tabs>
      <w:spacing w:before="60" w:after="60"/>
      <w:ind w:left="624" w:hanging="340"/>
    </w:pPr>
    <w:rPr>
      <w:sz w:val="26"/>
    </w:rPr>
  </w:style>
  <w:style w:type="paragraph" w:customStyle="1" w:styleId="2fd">
    <w:name w:val="Название2"/>
    <w:basedOn w:val="a7"/>
    <w:pPr>
      <w:suppressLineNumbers/>
      <w:spacing w:before="120" w:after="120"/>
    </w:pPr>
    <w:rPr>
      <w:rFonts w:cs="Times New Roman CYR"/>
      <w:i/>
      <w:iCs/>
    </w:rPr>
  </w:style>
  <w:style w:type="paragraph" w:customStyle="1" w:styleId="2fe">
    <w:name w:val="Указатель2"/>
    <w:basedOn w:val="a7"/>
    <w:pPr>
      <w:suppressLineNumbers/>
    </w:pPr>
    <w:rPr>
      <w:rFonts w:cs="Times New Roman CYR"/>
    </w:rPr>
  </w:style>
  <w:style w:type="paragraph" w:styleId="1ff0">
    <w:name w:val="toc 1"/>
    <w:aliases w:val="Дисс. Оглавление 1"/>
    <w:basedOn w:val="a7"/>
    <w:next w:val="a7"/>
    <w:qFormat/>
    <w:pPr>
      <w:tabs>
        <w:tab w:val="left" w:pos="960"/>
        <w:tab w:val="left" w:pos="1276"/>
        <w:tab w:val="right" w:leader="dot" w:pos="9639"/>
      </w:tabs>
      <w:spacing w:before="120" w:after="120"/>
    </w:pPr>
    <w:rPr>
      <w:b/>
      <w:caps/>
      <w:szCs w:val="20"/>
    </w:rPr>
  </w:style>
  <w:style w:type="paragraph" w:styleId="afffffff4">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7"/>
    <w:pPr>
      <w:spacing w:line="240" w:lineRule="atLeast"/>
      <w:jc w:val="both"/>
    </w:pPr>
  </w:style>
  <w:style w:type="paragraph" w:styleId="afffffff5">
    <w:name w:val="header"/>
    <w:basedOn w:val="a7"/>
    <w:pPr>
      <w:tabs>
        <w:tab w:val="center" w:pos="4677"/>
        <w:tab w:val="right" w:pos="9355"/>
      </w:tabs>
      <w:spacing w:line="240" w:lineRule="atLeast"/>
      <w:ind w:firstLine="700"/>
      <w:jc w:val="both"/>
    </w:pPr>
    <w:rPr>
      <w:sz w:val="28"/>
    </w:rPr>
  </w:style>
  <w:style w:type="paragraph" w:customStyle="1" w:styleId="1ff1">
    <w:name w:val="Стиль 1 Знак Знак"/>
    <w:basedOn w:val="a7"/>
    <w:next w:val="a7"/>
    <w:pPr>
      <w:shd w:val="clear" w:color="auto" w:fill="FFFFFF"/>
      <w:autoSpaceDE w:val="0"/>
      <w:spacing w:line="360" w:lineRule="auto"/>
      <w:ind w:firstLine="709"/>
      <w:jc w:val="both"/>
    </w:pPr>
    <w:rPr>
      <w:sz w:val="28"/>
      <w:szCs w:val="20"/>
    </w:rPr>
  </w:style>
  <w:style w:type="paragraph" w:styleId="afffffff6">
    <w:name w:val="Title"/>
    <w:basedOn w:val="a7"/>
    <w:next w:val="afffffff7"/>
    <w:qFormat/>
    <w:pPr>
      <w:spacing w:line="360" w:lineRule="auto"/>
      <w:jc w:val="center"/>
    </w:pPr>
    <w:rPr>
      <w:caps/>
      <w:sz w:val="32"/>
      <w:szCs w:val="20"/>
    </w:rPr>
  </w:style>
  <w:style w:type="paragraph" w:styleId="afffffff7">
    <w:name w:val="Subtitle"/>
    <w:basedOn w:val="a7"/>
    <w:next w:val="afffffff2"/>
    <w:qFormat/>
    <w:pPr>
      <w:widowControl w:val="0"/>
      <w:jc w:val="center"/>
    </w:pPr>
    <w:rPr>
      <w:rFonts w:ascii="OpenSymbol" w:hAnsi="OpenSymbol" w:cs="OpenSymbol"/>
      <w:b/>
      <w:sz w:val="20"/>
      <w:szCs w:val="20"/>
    </w:rPr>
  </w:style>
  <w:style w:type="paragraph" w:styleId="afffffff8">
    <w:name w:val="footer"/>
    <w:basedOn w:val="a7"/>
    <w:pPr>
      <w:tabs>
        <w:tab w:val="center" w:pos="4677"/>
        <w:tab w:val="right" w:pos="9355"/>
      </w:tabs>
    </w:pPr>
  </w:style>
  <w:style w:type="paragraph" w:styleId="afffffff9">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w:basedOn w:val="a7"/>
    <w:link w:val="3f2"/>
    <w:pPr>
      <w:spacing w:after="120"/>
      <w:ind w:left="283"/>
    </w:pPr>
    <w:rPr>
      <w:sz w:val="28"/>
    </w:rPr>
  </w:style>
  <w:style w:type="paragraph" w:customStyle="1" w:styleId="230">
    <w:name w:val="Основной текст 23"/>
    <w:basedOn w:val="a7"/>
    <w:pPr>
      <w:spacing w:after="120" w:line="480" w:lineRule="auto"/>
    </w:pPr>
  </w:style>
  <w:style w:type="paragraph" w:customStyle="1" w:styleId="321">
    <w:name w:val="Основной текст 32"/>
    <w:basedOn w:val="a7"/>
    <w:pPr>
      <w:spacing w:after="120"/>
    </w:pPr>
    <w:rPr>
      <w:sz w:val="16"/>
      <w:szCs w:val="16"/>
    </w:rPr>
  </w:style>
  <w:style w:type="paragraph" w:customStyle="1" w:styleId="afffffffa">
    <w:name w:val="Автор"/>
    <w:basedOn w:val="a7"/>
    <w:next w:val="1"/>
    <w:pPr>
      <w:widowControl w:val="0"/>
      <w:spacing w:after="120" w:line="360" w:lineRule="auto"/>
      <w:ind w:firstLine="567"/>
      <w:jc w:val="right"/>
    </w:pPr>
    <w:rPr>
      <w:sz w:val="28"/>
      <w:szCs w:val="20"/>
    </w:rPr>
  </w:style>
  <w:style w:type="paragraph" w:customStyle="1" w:styleId="Name">
    <w:name w:val="Name"/>
    <w:basedOn w:val="a7"/>
    <w:next w:val="afffffffa"/>
    <w:pPr>
      <w:widowControl w:val="0"/>
      <w:spacing w:line="360" w:lineRule="auto"/>
    </w:pPr>
    <w:rPr>
      <w:sz w:val="18"/>
      <w:szCs w:val="20"/>
      <w:lang w:val="en-US"/>
    </w:rPr>
  </w:style>
  <w:style w:type="paragraph" w:customStyle="1" w:styleId="afffffffb">
    <w:name w:val="ЭлАдрес"/>
    <w:basedOn w:val="a7"/>
    <w:next w:val="a7"/>
    <w:pPr>
      <w:widowControl w:val="0"/>
      <w:spacing w:after="120" w:line="360" w:lineRule="auto"/>
      <w:jc w:val="right"/>
    </w:pPr>
    <w:rPr>
      <w:sz w:val="20"/>
      <w:szCs w:val="20"/>
      <w:lang w:val="en-GB"/>
    </w:rPr>
  </w:style>
  <w:style w:type="paragraph" w:customStyle="1" w:styleId="250">
    <w:name w:val="Основной текст с отступом 25"/>
    <w:basedOn w:val="a7"/>
    <w:pPr>
      <w:widowControl w:val="0"/>
      <w:spacing w:line="360" w:lineRule="auto"/>
      <w:ind w:right="105" w:firstLine="660"/>
      <w:jc w:val="both"/>
    </w:pPr>
    <w:rPr>
      <w:sz w:val="28"/>
      <w:szCs w:val="20"/>
    </w:rPr>
  </w:style>
  <w:style w:type="paragraph" w:customStyle="1" w:styleId="3f3">
    <w:name w:val="Цитата3"/>
    <w:basedOn w:val="a7"/>
    <w:pPr>
      <w:widowControl w:val="0"/>
      <w:spacing w:line="360" w:lineRule="auto"/>
      <w:ind w:left="567" w:right="567"/>
      <w:jc w:val="center"/>
    </w:pPr>
    <w:rPr>
      <w:sz w:val="28"/>
      <w:szCs w:val="20"/>
    </w:rPr>
  </w:style>
  <w:style w:type="paragraph" w:customStyle="1" w:styleId="341">
    <w:name w:val="Основной текст с отступом 34"/>
    <w:basedOn w:val="a7"/>
    <w:pPr>
      <w:widowControl w:val="0"/>
      <w:spacing w:line="360" w:lineRule="auto"/>
      <w:ind w:firstLine="567"/>
      <w:jc w:val="both"/>
    </w:pPr>
    <w:rPr>
      <w:szCs w:val="20"/>
    </w:rPr>
  </w:style>
  <w:style w:type="paragraph" w:customStyle="1" w:styleId="afffffffc">
    <w:name w:val="Название таблицы"/>
    <w:basedOn w:val="afffffff9"/>
    <w:pPr>
      <w:widowControl w:val="0"/>
      <w:spacing w:line="360" w:lineRule="auto"/>
      <w:ind w:left="567" w:right="567"/>
      <w:jc w:val="center"/>
    </w:pPr>
    <w:rPr>
      <w:rFonts w:ascii="OpenSymbol" w:hAnsi="OpenSymbol" w:cs="OpenSymbol"/>
      <w:b/>
      <w:sz w:val="24"/>
      <w:szCs w:val="20"/>
    </w:rPr>
  </w:style>
  <w:style w:type="paragraph" w:customStyle="1" w:styleId="1ff2">
    <w:name w:val="Квадрат1"/>
    <w:basedOn w:val="a7"/>
    <w:pPr>
      <w:widowControl w:val="0"/>
      <w:spacing w:line="360" w:lineRule="auto"/>
      <w:jc w:val="both"/>
    </w:pPr>
    <w:rPr>
      <w:szCs w:val="20"/>
      <w:lang w:val="en-US"/>
    </w:rPr>
  </w:style>
  <w:style w:type="paragraph" w:customStyle="1" w:styleId="-2">
    <w:name w:val="-Текст2"/>
    <w:basedOn w:val="a7"/>
    <w:pPr>
      <w:widowControl w:val="0"/>
      <w:spacing w:line="360" w:lineRule="auto"/>
      <w:ind w:firstLine="601"/>
      <w:jc w:val="both"/>
    </w:pPr>
    <w:rPr>
      <w:szCs w:val="20"/>
      <w:lang w:val="en-US"/>
    </w:rPr>
  </w:style>
  <w:style w:type="paragraph" w:customStyle="1" w:styleId="afffffffd">
    <w:name w:val="Стандарт"/>
    <w:basedOn w:val="a7"/>
    <w:pPr>
      <w:spacing w:line="312" w:lineRule="auto"/>
      <w:ind w:firstLine="720"/>
      <w:jc w:val="both"/>
    </w:pPr>
    <w:rPr>
      <w:sz w:val="26"/>
      <w:szCs w:val="20"/>
    </w:rPr>
  </w:style>
  <w:style w:type="paragraph" w:customStyle="1" w:styleId="2ff">
    <w:name w:val="Название объекта2"/>
    <w:basedOn w:val="a7"/>
    <w:next w:val="a7"/>
    <w:pPr>
      <w:widowControl w:val="0"/>
      <w:jc w:val="right"/>
    </w:pPr>
    <w:rPr>
      <w:b/>
      <w:szCs w:val="20"/>
    </w:rPr>
  </w:style>
  <w:style w:type="paragraph" w:customStyle="1" w:styleId="afffffffe">
    <w:name w:val="Монография"/>
    <w:basedOn w:val="afffffff2"/>
    <w:pPr>
      <w:widowControl w:val="0"/>
      <w:spacing w:after="0" w:line="360" w:lineRule="auto"/>
      <w:ind w:firstLine="720"/>
      <w:jc w:val="both"/>
    </w:pPr>
    <w:rPr>
      <w:sz w:val="24"/>
      <w:szCs w:val="20"/>
    </w:rPr>
  </w:style>
  <w:style w:type="paragraph" w:customStyle="1" w:styleId="xl28">
    <w:name w:val="xl28"/>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7"/>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7"/>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7"/>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7"/>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7"/>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7"/>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7"/>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7"/>
    <w:pPr>
      <w:pBdr>
        <w:top w:val="single" w:sz="4" w:space="0" w:color="000000"/>
        <w:bottom w:val="single" w:sz="4" w:space="0" w:color="000000"/>
      </w:pBdr>
      <w:spacing w:before="280" w:after="280"/>
    </w:pPr>
    <w:rPr>
      <w:rFonts w:ascii="Impact" w:hAnsi="Impact" w:cs="Impact"/>
    </w:rPr>
  </w:style>
  <w:style w:type="paragraph" w:customStyle="1" w:styleId="xl40">
    <w:name w:val="xl40"/>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7"/>
    <w:pPr>
      <w:pBdr>
        <w:top w:val="single" w:sz="4" w:space="0" w:color="000000"/>
        <w:bottom w:val="single" w:sz="4" w:space="0" w:color="000000"/>
      </w:pBdr>
      <w:spacing w:before="280" w:after="280"/>
    </w:pPr>
    <w:rPr>
      <w:rFonts w:ascii="Impact" w:hAnsi="Impact" w:cs="Impact"/>
    </w:rPr>
  </w:style>
  <w:style w:type="paragraph" w:customStyle="1" w:styleId="xl42">
    <w:name w:val="xl42"/>
    <w:basedOn w:val="a7"/>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7"/>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7"/>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7"/>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7"/>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7"/>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7"/>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7"/>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7"/>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7"/>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7"/>
    <w:pPr>
      <w:pBdr>
        <w:top w:val="double" w:sz="1" w:space="0" w:color="000000"/>
        <w:left w:val="single" w:sz="4" w:space="0" w:color="000000"/>
        <w:right w:val="single" w:sz="4" w:space="0" w:color="000000"/>
      </w:pBdr>
      <w:spacing w:before="280" w:after="280"/>
      <w:jc w:val="center"/>
      <w:textAlignment w:val="center"/>
    </w:pPr>
  </w:style>
  <w:style w:type="paragraph" w:styleId="affffffff">
    <w:name w:val="Normal (Web)"/>
    <w:basedOn w:val="a7"/>
    <w:pPr>
      <w:spacing w:before="280" w:after="280"/>
    </w:pPr>
    <w:rPr>
      <w:color w:val="000000"/>
    </w:rPr>
  </w:style>
  <w:style w:type="paragraph" w:customStyle="1" w:styleId="rvps698610">
    <w:name w:val="rvps698610"/>
    <w:basedOn w:val="a7"/>
    <w:pPr>
      <w:spacing w:after="100"/>
      <w:ind w:right="200"/>
    </w:pPr>
  </w:style>
  <w:style w:type="paragraph" w:styleId="3f4">
    <w:name w:val="toc 3"/>
    <w:basedOn w:val="a7"/>
    <w:next w:val="a7"/>
    <w:link w:val="3f5"/>
    <w:pPr>
      <w:widowControl w:val="0"/>
      <w:tabs>
        <w:tab w:val="right" w:leader="dot" w:pos="9061"/>
      </w:tabs>
      <w:spacing w:line="360" w:lineRule="auto"/>
      <w:ind w:left="278" w:firstLine="567"/>
    </w:pPr>
    <w:rPr>
      <w:sz w:val="28"/>
      <w:szCs w:val="20"/>
    </w:rPr>
  </w:style>
  <w:style w:type="paragraph" w:styleId="2ff0">
    <w:name w:val="toc 2"/>
    <w:basedOn w:val="a7"/>
    <w:next w:val="a7"/>
    <w:qFormat/>
    <w:pPr>
      <w:widowControl w:val="0"/>
      <w:tabs>
        <w:tab w:val="right" w:leader="dot" w:pos="9072"/>
      </w:tabs>
      <w:spacing w:before="40" w:after="40"/>
      <w:ind w:left="278" w:right="567" w:firstLine="6"/>
    </w:pPr>
    <w:rPr>
      <w:sz w:val="28"/>
      <w:szCs w:val="20"/>
    </w:rPr>
  </w:style>
  <w:style w:type="paragraph" w:customStyle="1" w:styleId="2ff1">
    <w:name w:val="Текст2"/>
    <w:basedOn w:val="a7"/>
    <w:rPr>
      <w:rFonts w:ascii="ISOCPEUR" w:hAnsi="ISOCPEUR" w:cs="ISOCPEUR"/>
      <w:sz w:val="20"/>
      <w:szCs w:val="20"/>
    </w:rPr>
  </w:style>
  <w:style w:type="paragraph" w:customStyle="1" w:styleId="1ff3">
    <w:name w:val="Стиль1"/>
    <w:basedOn w:val="a7"/>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7"/>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7"/>
    <w:pPr>
      <w:overflowPunct w:val="0"/>
      <w:autoSpaceDE w:val="0"/>
      <w:jc w:val="center"/>
      <w:textAlignment w:val="baseline"/>
    </w:pPr>
    <w:rPr>
      <w:rFonts w:ascii="OpenSymbol" w:hAnsi="OpenSymbol" w:cs="OpenSymbol"/>
      <w:b/>
      <w:sz w:val="16"/>
      <w:szCs w:val="16"/>
    </w:rPr>
  </w:style>
  <w:style w:type="paragraph" w:customStyle="1" w:styleId="TabZag">
    <w:name w:val="Tab Zag"/>
    <w:basedOn w:val="a7"/>
    <w:pPr>
      <w:overflowPunct w:val="0"/>
      <w:autoSpaceDE w:val="0"/>
      <w:spacing w:before="120" w:after="120"/>
      <w:jc w:val="center"/>
      <w:textAlignment w:val="baseline"/>
    </w:pPr>
    <w:rPr>
      <w:rFonts w:ascii="OpenSymbol" w:hAnsi="OpenSymbol" w:cs="OpenSymbol"/>
      <w:b/>
      <w:caps/>
      <w:sz w:val="18"/>
      <w:szCs w:val="18"/>
    </w:rPr>
  </w:style>
  <w:style w:type="paragraph" w:styleId="affffffff0">
    <w:name w:val="TOC Heading"/>
    <w:basedOn w:val="1"/>
    <w:next w:val="a7"/>
    <w:uiPriority w:val="39"/>
    <w:qFormat/>
    <w:pPr>
      <w:widowControl w:val="0"/>
      <w:numPr>
        <w:numId w:val="0"/>
      </w:numPr>
      <w:spacing w:line="360" w:lineRule="auto"/>
      <w:ind w:firstLine="567"/>
      <w:jc w:val="both"/>
    </w:pPr>
  </w:style>
  <w:style w:type="paragraph" w:customStyle="1" w:styleId="2ff2">
    <w:name w:val="Схема документа2"/>
    <w:basedOn w:val="a7"/>
    <w:pPr>
      <w:widowControl w:val="0"/>
      <w:spacing w:line="360" w:lineRule="auto"/>
      <w:ind w:firstLine="567"/>
      <w:jc w:val="both"/>
    </w:pPr>
    <w:rPr>
      <w:rFonts w:ascii="Helvetica" w:hAnsi="Helvetica" w:cs="Helvetica"/>
      <w:sz w:val="16"/>
      <w:szCs w:val="16"/>
    </w:rPr>
  </w:style>
  <w:style w:type="paragraph" w:styleId="affffffff1">
    <w:name w:val="endnote text"/>
    <w:basedOn w:val="a7"/>
    <w:pPr>
      <w:widowControl w:val="0"/>
      <w:spacing w:line="360" w:lineRule="auto"/>
      <w:ind w:firstLine="567"/>
      <w:jc w:val="both"/>
    </w:pPr>
    <w:rPr>
      <w:sz w:val="20"/>
      <w:szCs w:val="20"/>
    </w:rPr>
  </w:style>
  <w:style w:type="paragraph" w:customStyle="1" w:styleId="font5">
    <w:name w:val="font5"/>
    <w:basedOn w:val="a7"/>
    <w:pPr>
      <w:spacing w:before="280" w:after="280"/>
    </w:pPr>
    <w:rPr>
      <w:sz w:val="28"/>
      <w:szCs w:val="28"/>
    </w:rPr>
  </w:style>
  <w:style w:type="paragraph" w:customStyle="1" w:styleId="font6">
    <w:name w:val="font6"/>
    <w:basedOn w:val="a7"/>
    <w:pPr>
      <w:spacing w:before="280" w:after="280"/>
    </w:pPr>
    <w:rPr>
      <w:b/>
      <w:bCs/>
      <w:sz w:val="28"/>
      <w:szCs w:val="28"/>
    </w:rPr>
  </w:style>
  <w:style w:type="paragraph" w:customStyle="1" w:styleId="font7">
    <w:name w:val="font7"/>
    <w:basedOn w:val="a7"/>
    <w:pPr>
      <w:spacing w:before="280" w:after="280"/>
    </w:pPr>
    <w:rPr>
      <w:color w:val="333333"/>
      <w:sz w:val="28"/>
      <w:szCs w:val="28"/>
    </w:rPr>
  </w:style>
  <w:style w:type="paragraph" w:customStyle="1" w:styleId="font8">
    <w:name w:val="font8"/>
    <w:basedOn w:val="a7"/>
    <w:pPr>
      <w:spacing w:before="280" w:after="280"/>
    </w:pPr>
    <w:rPr>
      <w:color w:val="000000"/>
      <w:sz w:val="28"/>
      <w:szCs w:val="28"/>
    </w:rPr>
  </w:style>
  <w:style w:type="paragraph" w:customStyle="1" w:styleId="xl65">
    <w:name w:val="xl65"/>
    <w:basedOn w:val="a7"/>
    <w:pPr>
      <w:spacing w:before="280" w:after="280"/>
      <w:jc w:val="both"/>
    </w:pPr>
    <w:rPr>
      <w:b/>
      <w:bCs/>
      <w:sz w:val="28"/>
      <w:szCs w:val="28"/>
    </w:rPr>
  </w:style>
  <w:style w:type="paragraph" w:customStyle="1" w:styleId="xl66">
    <w:name w:val="xl66"/>
    <w:basedOn w:val="a7"/>
    <w:pPr>
      <w:spacing w:before="280" w:after="280"/>
      <w:jc w:val="both"/>
    </w:pPr>
    <w:rPr>
      <w:sz w:val="28"/>
      <w:szCs w:val="28"/>
    </w:rPr>
  </w:style>
  <w:style w:type="paragraph" w:customStyle="1" w:styleId="xl67">
    <w:name w:val="xl67"/>
    <w:basedOn w:val="a7"/>
    <w:pPr>
      <w:spacing w:before="280" w:after="280"/>
    </w:pPr>
    <w:rPr>
      <w:b/>
      <w:bCs/>
      <w:color w:val="000000"/>
      <w:sz w:val="28"/>
      <w:szCs w:val="28"/>
    </w:rPr>
  </w:style>
  <w:style w:type="paragraph" w:customStyle="1" w:styleId="xl68">
    <w:name w:val="xl68"/>
    <w:basedOn w:val="a7"/>
    <w:pPr>
      <w:spacing w:before="280" w:after="280"/>
      <w:jc w:val="both"/>
    </w:pPr>
    <w:rPr>
      <w:b/>
      <w:bCs/>
      <w:color w:val="000000"/>
      <w:sz w:val="28"/>
      <w:szCs w:val="28"/>
    </w:rPr>
  </w:style>
  <w:style w:type="paragraph" w:customStyle="1" w:styleId="xl69">
    <w:name w:val="xl69"/>
    <w:basedOn w:val="a7"/>
    <w:pPr>
      <w:spacing w:before="280" w:after="280"/>
      <w:jc w:val="both"/>
    </w:pPr>
    <w:rPr>
      <w:color w:val="333333"/>
      <w:sz w:val="28"/>
      <w:szCs w:val="28"/>
    </w:rPr>
  </w:style>
  <w:style w:type="paragraph" w:customStyle="1" w:styleId="xl70">
    <w:name w:val="xl70"/>
    <w:basedOn w:val="a7"/>
    <w:pPr>
      <w:spacing w:before="280" w:after="280"/>
      <w:jc w:val="both"/>
    </w:pPr>
    <w:rPr>
      <w:b/>
      <w:bCs/>
      <w:color w:val="333333"/>
      <w:sz w:val="28"/>
      <w:szCs w:val="28"/>
    </w:rPr>
  </w:style>
  <w:style w:type="paragraph" w:customStyle="1" w:styleId="xl71">
    <w:name w:val="xl71"/>
    <w:basedOn w:val="a7"/>
    <w:pPr>
      <w:spacing w:before="280" w:after="280"/>
    </w:pPr>
    <w:rPr>
      <w:sz w:val="28"/>
      <w:szCs w:val="28"/>
    </w:rPr>
  </w:style>
  <w:style w:type="paragraph" w:customStyle="1" w:styleId="xl72">
    <w:name w:val="xl72"/>
    <w:basedOn w:val="a7"/>
    <w:pPr>
      <w:spacing w:before="280" w:after="280"/>
      <w:jc w:val="both"/>
    </w:pPr>
    <w:rPr>
      <w:sz w:val="28"/>
      <w:szCs w:val="28"/>
    </w:rPr>
  </w:style>
  <w:style w:type="paragraph" w:styleId="affffffff2">
    <w:name w:val="Balloon Text"/>
    <w:basedOn w:val="a7"/>
    <w:link w:val="1ff4"/>
    <w:pPr>
      <w:widowControl w:val="0"/>
      <w:ind w:firstLine="567"/>
      <w:jc w:val="both"/>
    </w:pPr>
    <w:rPr>
      <w:rFonts w:ascii="Helvetica" w:hAnsi="Helvetica" w:cs="Helvetica"/>
      <w:sz w:val="16"/>
      <w:szCs w:val="16"/>
    </w:rPr>
  </w:style>
  <w:style w:type="paragraph" w:styleId="affffffff3">
    <w:name w:val="Bibliography"/>
    <w:basedOn w:val="a7"/>
    <w:next w:val="a7"/>
    <w:pPr>
      <w:widowControl w:val="0"/>
      <w:spacing w:line="360" w:lineRule="auto"/>
      <w:ind w:firstLine="567"/>
      <w:jc w:val="both"/>
    </w:pPr>
    <w:rPr>
      <w:sz w:val="28"/>
      <w:szCs w:val="20"/>
    </w:rPr>
  </w:style>
  <w:style w:type="paragraph" w:styleId="affffffff4">
    <w:name w:val="List Paragraph"/>
    <w:basedOn w:val="a7"/>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7"/>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7"/>
    <w:pPr>
      <w:spacing w:before="280" w:after="280"/>
    </w:pPr>
    <w:rPr>
      <w:i/>
      <w:iCs/>
      <w:sz w:val="28"/>
      <w:szCs w:val="28"/>
    </w:rPr>
  </w:style>
  <w:style w:type="paragraph" w:customStyle="1" w:styleId="font10">
    <w:name w:val="font10"/>
    <w:basedOn w:val="a7"/>
    <w:pPr>
      <w:spacing w:before="280" w:after="280"/>
    </w:pPr>
    <w:rPr>
      <w:b/>
      <w:bCs/>
      <w:i/>
      <w:iCs/>
      <w:sz w:val="28"/>
      <w:szCs w:val="28"/>
    </w:rPr>
  </w:style>
  <w:style w:type="paragraph" w:customStyle="1" w:styleId="font11">
    <w:name w:val="font11"/>
    <w:basedOn w:val="a7"/>
    <w:pPr>
      <w:spacing w:before="280" w:after="280"/>
    </w:pPr>
    <w:rPr>
      <w:i/>
      <w:iCs/>
      <w:color w:val="000000"/>
      <w:sz w:val="28"/>
      <w:szCs w:val="28"/>
    </w:rPr>
  </w:style>
  <w:style w:type="paragraph" w:customStyle="1" w:styleId="font12">
    <w:name w:val="font12"/>
    <w:basedOn w:val="a7"/>
    <w:pPr>
      <w:spacing w:before="280" w:after="280"/>
    </w:pPr>
    <w:rPr>
      <w:b/>
      <w:bCs/>
      <w:i/>
      <w:iCs/>
      <w:color w:val="000000"/>
      <w:sz w:val="28"/>
      <w:szCs w:val="28"/>
    </w:rPr>
  </w:style>
  <w:style w:type="paragraph" w:customStyle="1" w:styleId="xl63">
    <w:name w:val="xl63"/>
    <w:basedOn w:val="a7"/>
    <w:pPr>
      <w:spacing w:before="280" w:after="280"/>
      <w:jc w:val="both"/>
    </w:pPr>
    <w:rPr>
      <w:b/>
      <w:bCs/>
      <w:sz w:val="28"/>
      <w:szCs w:val="28"/>
    </w:rPr>
  </w:style>
  <w:style w:type="paragraph" w:customStyle="1" w:styleId="xl64">
    <w:name w:val="xl64"/>
    <w:basedOn w:val="a7"/>
    <w:pPr>
      <w:spacing w:before="280" w:after="280"/>
      <w:jc w:val="both"/>
    </w:pPr>
    <w:rPr>
      <w:sz w:val="28"/>
      <w:szCs w:val="28"/>
    </w:rPr>
  </w:style>
  <w:style w:type="paragraph" w:customStyle="1" w:styleId="xl73">
    <w:name w:val="xl73"/>
    <w:basedOn w:val="a7"/>
    <w:pPr>
      <w:spacing w:before="280" w:after="280"/>
    </w:pPr>
    <w:rPr>
      <w:i/>
      <w:iCs/>
      <w:sz w:val="28"/>
      <w:szCs w:val="28"/>
    </w:rPr>
  </w:style>
  <w:style w:type="paragraph" w:customStyle="1" w:styleId="xl74">
    <w:name w:val="xl74"/>
    <w:basedOn w:val="a7"/>
    <w:pPr>
      <w:spacing w:before="280" w:after="280"/>
      <w:jc w:val="both"/>
    </w:pPr>
    <w:rPr>
      <w:b/>
      <w:bCs/>
      <w:i/>
      <w:iCs/>
      <w:sz w:val="28"/>
      <w:szCs w:val="28"/>
    </w:rPr>
  </w:style>
  <w:style w:type="paragraph" w:customStyle="1" w:styleId="xl75">
    <w:name w:val="xl75"/>
    <w:basedOn w:val="a7"/>
    <w:pPr>
      <w:spacing w:before="280" w:after="280"/>
      <w:jc w:val="both"/>
    </w:pPr>
    <w:rPr>
      <w:i/>
      <w:iCs/>
      <w:sz w:val="28"/>
      <w:szCs w:val="28"/>
    </w:rPr>
  </w:style>
  <w:style w:type="paragraph" w:customStyle="1" w:styleId="xl76">
    <w:name w:val="xl76"/>
    <w:basedOn w:val="a7"/>
    <w:pPr>
      <w:spacing w:before="280" w:after="280"/>
    </w:pPr>
    <w:rPr>
      <w:b/>
      <w:bCs/>
      <w:color w:val="000000"/>
      <w:sz w:val="28"/>
      <w:szCs w:val="28"/>
    </w:rPr>
  </w:style>
  <w:style w:type="paragraph" w:customStyle="1" w:styleId="BodyText21">
    <w:name w:val="Body Text 21"/>
    <w:basedOn w:val="a7"/>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3">
    <w:name w:val="Текст примечания2"/>
    <w:basedOn w:val="a7"/>
    <w:rPr>
      <w:sz w:val="20"/>
      <w:szCs w:val="20"/>
    </w:rPr>
  </w:style>
  <w:style w:type="paragraph" w:styleId="affffffff5">
    <w:name w:val="annotation subject"/>
    <w:basedOn w:val="2ff3"/>
    <w:next w:val="2ff3"/>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6">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7">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8">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7"/>
    <w:pPr>
      <w:spacing w:after="120"/>
      <w:ind w:left="849"/>
    </w:pPr>
    <w:rPr>
      <w:sz w:val="20"/>
      <w:szCs w:val="20"/>
    </w:rPr>
  </w:style>
  <w:style w:type="paragraph" w:customStyle="1" w:styleId="affffffff9">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7"/>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7"/>
    <w:pPr>
      <w:ind w:firstLine="600"/>
      <w:jc w:val="both"/>
    </w:pPr>
  </w:style>
  <w:style w:type="paragraph" w:customStyle="1" w:styleId="affffffffa">
    <w:name w:val="Знак Знак Знак Знак Знак Знак"/>
    <w:basedOn w:val="a7"/>
    <w:rPr>
      <w:rFonts w:ascii="MS Reference Specialty" w:hAnsi="MS Reference Specialty" w:cs="MS Reference Specialty"/>
      <w:sz w:val="20"/>
      <w:szCs w:val="20"/>
      <w:lang w:val="en-US"/>
    </w:rPr>
  </w:style>
  <w:style w:type="paragraph" w:customStyle="1" w:styleId="MainStyle">
    <w:name w:val="MainStyle"/>
    <w:basedOn w:val="a7"/>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7"/>
    <w:pPr>
      <w:spacing w:line="360" w:lineRule="auto"/>
      <w:jc w:val="center"/>
    </w:pPr>
    <w:rPr>
      <w:caps/>
      <w:sz w:val="28"/>
      <w:szCs w:val="20"/>
    </w:rPr>
  </w:style>
  <w:style w:type="paragraph" w:customStyle="1" w:styleId="affffffffb">
    <w:name w:val="текст"/>
    <w:basedOn w:val="a7"/>
    <w:pPr>
      <w:spacing w:line="360" w:lineRule="auto"/>
      <w:ind w:firstLine="709"/>
      <w:jc w:val="both"/>
    </w:pPr>
    <w:rPr>
      <w:sz w:val="28"/>
      <w:szCs w:val="20"/>
    </w:rPr>
  </w:style>
  <w:style w:type="paragraph" w:customStyle="1" w:styleId="affffffffc">
    <w:name w:val="ТаблицаСтроки"/>
    <w:basedOn w:val="a7"/>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c"/>
  </w:style>
  <w:style w:type="paragraph" w:customStyle="1" w:styleId="affffffffd">
    <w:name w:val="ОбычнАбзац"/>
    <w:basedOn w:val="a7"/>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c"/>
    <w:pPr>
      <w:ind w:left="284"/>
    </w:pPr>
    <w:rPr>
      <w:szCs w:val="20"/>
    </w:rPr>
  </w:style>
  <w:style w:type="paragraph" w:customStyle="1" w:styleId="affffffffe">
    <w:name w:val="ТаблицаСодержание"/>
    <w:basedOn w:val="a7"/>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e"/>
    <w:pPr>
      <w:jc w:val="both"/>
    </w:pPr>
    <w:rPr>
      <w:szCs w:val="20"/>
    </w:rPr>
  </w:style>
  <w:style w:type="paragraph" w:customStyle="1" w:styleId="afffffffff">
    <w:name w:val="ТаблицаЗаголовок"/>
    <w:basedOn w:val="a7"/>
    <w:pPr>
      <w:keepNext/>
      <w:widowControl w:val="0"/>
      <w:shd w:val="clear" w:color="auto" w:fill="FFFFFF"/>
      <w:autoSpaceDE w:val="0"/>
      <w:spacing w:before="40" w:after="40"/>
      <w:jc w:val="center"/>
    </w:pPr>
    <w:rPr>
      <w:color w:val="000000"/>
      <w:sz w:val="26"/>
      <w:szCs w:val="26"/>
    </w:rPr>
  </w:style>
  <w:style w:type="paragraph" w:customStyle="1" w:styleId="afffffffff0">
    <w:name w:val="ТаблицаНазвание"/>
    <w:basedOn w:val="a7"/>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1">
    <w:name w:val="ТаблицаНомер"/>
    <w:basedOn w:val="a7"/>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2">
    <w:name w:val="ПодписьРис"/>
    <w:basedOn w:val="a7"/>
    <w:pPr>
      <w:widowControl w:val="0"/>
      <w:autoSpaceDE w:val="0"/>
      <w:spacing w:before="120" w:after="240" w:line="288" w:lineRule="auto"/>
      <w:jc w:val="center"/>
    </w:pPr>
    <w:rPr>
      <w:sz w:val="28"/>
      <w:szCs w:val="26"/>
    </w:rPr>
  </w:style>
  <w:style w:type="paragraph" w:customStyle="1" w:styleId="afffffffff3">
    <w:name w:val="ТекстНадписи"/>
    <w:basedOn w:val="a7"/>
    <w:pPr>
      <w:widowControl w:val="0"/>
      <w:shd w:val="clear" w:color="auto" w:fill="FFFFFF"/>
      <w:autoSpaceDE w:val="0"/>
      <w:spacing w:line="360" w:lineRule="auto"/>
      <w:ind w:firstLine="709"/>
      <w:jc w:val="center"/>
    </w:pPr>
    <w:rPr>
      <w:color w:val="000000"/>
      <w:sz w:val="26"/>
      <w:szCs w:val="26"/>
    </w:rPr>
  </w:style>
  <w:style w:type="paragraph" w:customStyle="1" w:styleId="a5">
    <w:name w:val="СписокЛит"/>
    <w:basedOn w:val="a7"/>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
  </w:style>
  <w:style w:type="paragraph" w:customStyle="1" w:styleId="146">
    <w:name w:val="Стиль ТаблицаЗаголовок + 14 пт По ширине"/>
    <w:basedOn w:val="afffffffff"/>
    <w:pPr>
      <w:jc w:val="both"/>
    </w:pPr>
    <w:rPr>
      <w:szCs w:val="20"/>
    </w:rPr>
  </w:style>
  <w:style w:type="paragraph" w:customStyle="1" w:styleId="afffffffff4">
    <w:name w:val="Знак"/>
    <w:basedOn w:val="a7"/>
    <w:rPr>
      <w:rFonts w:ascii="MS Reference Specialty" w:hAnsi="MS Reference Specialty" w:cs="MS Reference Specialty"/>
      <w:sz w:val="20"/>
      <w:szCs w:val="20"/>
      <w:lang w:val="en-US"/>
    </w:rPr>
  </w:style>
  <w:style w:type="paragraph" w:customStyle="1" w:styleId="313">
    <w:name w:val="Основной текст 31"/>
    <w:basedOn w:val="a7"/>
    <w:pPr>
      <w:jc w:val="both"/>
    </w:pPr>
    <w:rPr>
      <w:rFonts w:ascii="OpenSymbol" w:hAnsi="OpenSymbol" w:cs="OpenSymbol"/>
      <w:sz w:val="26"/>
      <w:szCs w:val="20"/>
    </w:rPr>
  </w:style>
  <w:style w:type="paragraph" w:customStyle="1" w:styleId="213">
    <w:name w:val="Основной текст 21"/>
    <w:basedOn w:val="a7"/>
    <w:pPr>
      <w:overflowPunct w:val="0"/>
      <w:autoSpaceDE w:val="0"/>
      <w:textAlignment w:val="baseline"/>
    </w:pPr>
    <w:rPr>
      <w:b/>
      <w:sz w:val="26"/>
      <w:szCs w:val="20"/>
    </w:rPr>
  </w:style>
  <w:style w:type="paragraph" w:customStyle="1" w:styleId="Default">
    <w:name w:val="Default"/>
    <w:uiPriority w:val="99"/>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7"/>
    <w:next w:val="a7"/>
    <w:pPr>
      <w:ind w:left="720"/>
    </w:pPr>
  </w:style>
  <w:style w:type="paragraph" w:customStyle="1" w:styleId="1ff8">
    <w:name w:val="Обычный отступ1"/>
    <w:basedOn w:val="a7"/>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4">
    <w:name w:val="Уровень2"/>
    <w:basedOn w:val="20"/>
    <w:next w:val="a7"/>
    <w:pPr>
      <w:numPr>
        <w:ilvl w:val="0"/>
        <w:numId w:val="0"/>
      </w:numPr>
      <w:spacing w:after="240"/>
      <w:jc w:val="both"/>
    </w:pPr>
    <w:rPr>
      <w:rFonts w:ascii="Symbol" w:hAnsi="Symbol" w:cs="Symbol"/>
      <w:i w:val="0"/>
      <w:iCs w:val="0"/>
      <w:sz w:val="24"/>
      <w:szCs w:val="24"/>
    </w:rPr>
  </w:style>
  <w:style w:type="paragraph" w:customStyle="1" w:styleId="3f6">
    <w:name w:val="Уровень3"/>
    <w:basedOn w:val="31"/>
    <w:next w:val="a7"/>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7"/>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7"/>
    <w:pPr>
      <w:spacing w:after="160" w:line="240" w:lineRule="exact"/>
    </w:pPr>
    <w:rPr>
      <w:sz w:val="28"/>
      <w:szCs w:val="28"/>
      <w:lang w:val="en-US"/>
    </w:rPr>
  </w:style>
  <w:style w:type="paragraph" w:styleId="afffffffff5">
    <w:name w:val="No Spacing"/>
    <w:qFormat/>
    <w:pPr>
      <w:suppressAutoHyphens/>
    </w:pPr>
    <w:rPr>
      <w:rFonts w:ascii="IzhTitl" w:eastAsia="Garamond" w:hAnsi="IzhTitl" w:cs="IzhTitl"/>
      <w:sz w:val="22"/>
      <w:szCs w:val="22"/>
      <w:lang w:eastAsia="ar-SA"/>
    </w:rPr>
  </w:style>
  <w:style w:type="paragraph" w:customStyle="1" w:styleId="afffffffff6">
    <w:name w:val="Знак Знак Знак Знак"/>
    <w:basedOn w:val="a7"/>
    <w:pPr>
      <w:pageBreakBefore/>
      <w:spacing w:after="160" w:line="360" w:lineRule="auto"/>
    </w:pPr>
    <w:rPr>
      <w:rFonts w:ascii="Mincho" w:hAnsi="Mincho" w:cs="Mincho"/>
      <w:sz w:val="28"/>
      <w:szCs w:val="28"/>
      <w:lang w:val="en-US"/>
    </w:rPr>
  </w:style>
  <w:style w:type="paragraph" w:customStyle="1" w:styleId="117">
    <w:name w:val="Абзац списка11"/>
    <w:basedOn w:val="a7"/>
    <w:pPr>
      <w:ind w:left="720"/>
    </w:pPr>
  </w:style>
  <w:style w:type="paragraph" w:customStyle="1" w:styleId="mb12">
    <w:name w:val="mb12"/>
    <w:basedOn w:val="a7"/>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7"/>
    <w:pPr>
      <w:widowControl w:val="0"/>
      <w:autoSpaceDE w:val="0"/>
      <w:jc w:val="both"/>
    </w:pPr>
    <w:rPr>
      <w:rFonts w:ascii="Helvetica" w:hAnsi="Helvetica" w:cs="Helvetica"/>
    </w:rPr>
  </w:style>
  <w:style w:type="paragraph" w:customStyle="1" w:styleId="1ffb">
    <w:name w:val="Знак Знак1 Знак"/>
    <w:basedOn w:val="a7"/>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7"/>
    <w:pPr>
      <w:spacing w:before="280" w:after="280"/>
    </w:pPr>
  </w:style>
  <w:style w:type="paragraph" w:customStyle="1" w:styleId="Style6">
    <w:name w:val="Style6"/>
    <w:basedOn w:val="a7"/>
    <w:pPr>
      <w:widowControl w:val="0"/>
      <w:autoSpaceDE w:val="0"/>
      <w:spacing w:line="173" w:lineRule="exact"/>
      <w:ind w:firstLine="6821"/>
    </w:pPr>
  </w:style>
  <w:style w:type="paragraph" w:customStyle="1" w:styleId="1ffc">
    <w:name w:val="Знак1 Знак Знак Знак"/>
    <w:basedOn w:val="a7"/>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7"/>
    <w:pPr>
      <w:spacing w:after="160" w:line="240" w:lineRule="exact"/>
    </w:pPr>
    <w:rPr>
      <w:rFonts w:ascii="MS Reference Specialty" w:hAnsi="MS Reference Specialty" w:cs="MS Reference Specialty"/>
      <w:sz w:val="20"/>
      <w:szCs w:val="20"/>
      <w:lang w:val="en-US"/>
    </w:rPr>
  </w:style>
  <w:style w:type="paragraph" w:customStyle="1" w:styleId="2ff5">
    <w:name w:val="Основной текст (2)"/>
    <w:basedOn w:val="a7"/>
    <w:pPr>
      <w:shd w:val="clear" w:color="auto" w:fill="FFFFFF"/>
      <w:spacing w:line="0" w:lineRule="atLeast"/>
    </w:pPr>
    <w:rPr>
      <w:sz w:val="20"/>
      <w:szCs w:val="20"/>
    </w:rPr>
  </w:style>
  <w:style w:type="paragraph" w:customStyle="1" w:styleId="85">
    <w:name w:val="Основной текст (8)"/>
    <w:basedOn w:val="a7"/>
    <w:pPr>
      <w:shd w:val="clear" w:color="auto" w:fill="FFFFFF"/>
      <w:spacing w:line="0" w:lineRule="atLeast"/>
    </w:pPr>
    <w:rPr>
      <w:rFonts w:ascii="OpenSymbol" w:eastAsia="OpenSymbol" w:hAnsi="OpenSymbol" w:cs="OpenSymbol"/>
      <w:sz w:val="19"/>
      <w:szCs w:val="19"/>
    </w:rPr>
  </w:style>
  <w:style w:type="paragraph" w:customStyle="1" w:styleId="123">
    <w:name w:val="Основной текст (12)"/>
    <w:basedOn w:val="a7"/>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7"/>
    <w:pPr>
      <w:spacing w:line="360" w:lineRule="auto"/>
      <w:ind w:firstLine="720"/>
      <w:jc w:val="both"/>
    </w:pPr>
    <w:rPr>
      <w:sz w:val="28"/>
    </w:rPr>
  </w:style>
  <w:style w:type="paragraph" w:customStyle="1" w:styleId="103">
    <w:name w:val="Стиль Рисунок + 10 пт Знак Знак"/>
    <w:basedOn w:val="a7"/>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7"/>
    <w:pPr>
      <w:keepNext/>
      <w:numPr>
        <w:numId w:val="19"/>
      </w:numPr>
      <w:spacing w:after="20"/>
      <w:jc w:val="right"/>
    </w:pPr>
    <w:rPr>
      <w:b/>
    </w:rPr>
  </w:style>
  <w:style w:type="paragraph" w:customStyle="1" w:styleId="distable">
    <w:name w:val="Стиль dis_table + По ширине"/>
    <w:basedOn w:val="a7"/>
    <w:rPr>
      <w:b/>
      <w:bCs/>
      <w:szCs w:val="20"/>
    </w:rPr>
  </w:style>
  <w:style w:type="paragraph" w:customStyle="1" w:styleId="104">
    <w:name w:val="Стиль Рисунок + 10 пт"/>
    <w:basedOn w:val="a7"/>
    <w:pPr>
      <w:tabs>
        <w:tab w:val="left" w:pos="964"/>
      </w:tabs>
      <w:spacing w:before="120"/>
      <w:ind w:left="360"/>
      <w:jc w:val="center"/>
    </w:pPr>
    <w:rPr>
      <w:rFonts w:ascii="OpenSymbol" w:hAnsi="OpenSymbol" w:cs="OpenSymbol"/>
      <w:b/>
      <w:color w:val="000000"/>
      <w:szCs w:val="22"/>
    </w:rPr>
  </w:style>
  <w:style w:type="paragraph" w:customStyle="1" w:styleId="afffffffff7">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8">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7"/>
    <w:pPr>
      <w:spacing w:before="280" w:after="115"/>
    </w:pPr>
    <w:rPr>
      <w:color w:val="000000"/>
      <w:sz w:val="20"/>
      <w:szCs w:val="20"/>
    </w:rPr>
  </w:style>
  <w:style w:type="paragraph" w:customStyle="1" w:styleId="Style3">
    <w:name w:val="Style3"/>
    <w:basedOn w:val="a7"/>
    <w:pPr>
      <w:widowControl w:val="0"/>
      <w:autoSpaceDE w:val="0"/>
      <w:spacing w:line="288" w:lineRule="exact"/>
    </w:pPr>
  </w:style>
  <w:style w:type="paragraph" w:customStyle="1" w:styleId="consnormal0">
    <w:name w:val="consnormal"/>
    <w:basedOn w:val="a7"/>
    <w:pPr>
      <w:spacing w:before="280" w:after="280" w:line="360" w:lineRule="auto"/>
      <w:ind w:firstLine="709"/>
      <w:jc w:val="both"/>
    </w:pPr>
    <w:rPr>
      <w:color w:val="000000"/>
      <w:sz w:val="28"/>
    </w:rPr>
  </w:style>
  <w:style w:type="paragraph" w:customStyle="1" w:styleId="afffffffff9">
    <w:name w:val="Готовый"/>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6">
    <w:name w:val="Без интервала2"/>
    <w:pPr>
      <w:suppressAutoHyphens/>
    </w:pPr>
    <w:rPr>
      <w:rFonts w:ascii="IzhTitl" w:eastAsia="IzhTitl" w:hAnsi="IzhTitl" w:cs="IzhTitl"/>
      <w:sz w:val="22"/>
      <w:szCs w:val="22"/>
      <w:lang w:eastAsia="ar-SA"/>
    </w:rPr>
  </w:style>
  <w:style w:type="paragraph" w:customStyle="1" w:styleId="afffffffffa">
    <w:name w:val="Диссертация"/>
    <w:basedOn w:val="a7"/>
    <w:pPr>
      <w:spacing w:line="360" w:lineRule="auto"/>
      <w:ind w:firstLine="567"/>
      <w:jc w:val="both"/>
    </w:pPr>
    <w:rPr>
      <w:sz w:val="28"/>
      <w:szCs w:val="28"/>
    </w:rPr>
  </w:style>
  <w:style w:type="paragraph" w:customStyle="1" w:styleId="2ff7">
    <w:name w:val="Знак2 Знак Знак Знак Знак Знак Знак Знак Знак Знак"/>
    <w:basedOn w:val="a7"/>
    <w:pPr>
      <w:spacing w:after="160" w:line="240" w:lineRule="exact"/>
    </w:pPr>
    <w:rPr>
      <w:sz w:val="28"/>
      <w:szCs w:val="20"/>
      <w:lang w:val="en-US"/>
    </w:rPr>
  </w:style>
  <w:style w:type="paragraph" w:styleId="HTMLa">
    <w:name w:val="HTML Address"/>
    <w:basedOn w:val="a7"/>
    <w:rPr>
      <w:i/>
      <w:iCs/>
    </w:rPr>
  </w:style>
  <w:style w:type="paragraph" w:customStyle="1" w:styleId="315">
    <w:name w:val="Основной текст с отступом 31"/>
    <w:basedOn w:val="a7"/>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basedOn w:val="a7"/>
    <w:pPr>
      <w:spacing w:before="280" w:after="280"/>
    </w:pPr>
    <w:rPr>
      <w:rFonts w:ascii="OpenSymbol" w:eastAsia="OpenSymbol" w:hAnsi="OpenSymbol" w:cs="OpenSymbol"/>
    </w:rPr>
  </w:style>
  <w:style w:type="paragraph" w:customStyle="1" w:styleId="1ffe">
    <w:name w:val="1"/>
    <w:basedOn w:val="a7"/>
    <w:pPr>
      <w:spacing w:before="280" w:after="280"/>
    </w:pPr>
    <w:rPr>
      <w:rFonts w:ascii="OpenSymbol" w:eastAsia="OpenSymbol" w:hAnsi="OpenSymbol" w:cs="OpenSymbol"/>
    </w:rPr>
  </w:style>
  <w:style w:type="paragraph" w:customStyle="1" w:styleId="fr51">
    <w:name w:val="fr5"/>
    <w:basedOn w:val="a7"/>
    <w:pPr>
      <w:spacing w:before="280" w:after="280"/>
    </w:pPr>
    <w:rPr>
      <w:rFonts w:ascii="OpenSymbol" w:eastAsia="OpenSymbol" w:hAnsi="OpenSymbol" w:cs="OpenSymbol"/>
    </w:rPr>
  </w:style>
  <w:style w:type="paragraph" w:customStyle="1" w:styleId="322">
    <w:name w:val="Основной текст с отступом 32"/>
    <w:basedOn w:val="a7"/>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b">
    <w:name w:val="Таблица"/>
    <w:basedOn w:val="a7"/>
    <w:pPr>
      <w:keepNext/>
      <w:spacing w:before="160" w:after="120"/>
      <w:ind w:left="964" w:hanging="964"/>
    </w:pPr>
    <w:rPr>
      <w:rFonts w:eastAsia="Impact"/>
      <w:sz w:val="18"/>
    </w:rPr>
  </w:style>
  <w:style w:type="paragraph" w:customStyle="1" w:styleId="afffffffffc">
    <w:name w:val="Обычный вправо"/>
    <w:basedOn w:val="a7"/>
    <w:pPr>
      <w:jc w:val="right"/>
    </w:pPr>
    <w:rPr>
      <w:rFonts w:eastAsia="Impact"/>
      <w:sz w:val="20"/>
      <w:szCs w:val="20"/>
    </w:rPr>
  </w:style>
  <w:style w:type="paragraph" w:customStyle="1" w:styleId="afffffffffd">
    <w:name w:val="Специальность"/>
    <w:basedOn w:val="a7"/>
    <w:pPr>
      <w:jc w:val="center"/>
    </w:pPr>
    <w:rPr>
      <w:rFonts w:eastAsia="Impact"/>
      <w:sz w:val="20"/>
    </w:rPr>
  </w:style>
  <w:style w:type="paragraph" w:customStyle="1" w:styleId="afffffffffe">
    <w:name w:val="Кафедра"/>
    <w:basedOn w:val="afffffffffd"/>
    <w:pPr>
      <w:keepNext/>
    </w:pPr>
    <w:rPr>
      <w:sz w:val="18"/>
    </w:rPr>
  </w:style>
  <w:style w:type="paragraph" w:customStyle="1" w:styleId="0">
    <w:name w:val="Обычный+0"/>
    <w:basedOn w:val="a7"/>
    <w:pPr>
      <w:ind w:firstLine="567"/>
      <w:jc w:val="both"/>
    </w:pPr>
    <w:rPr>
      <w:rFonts w:eastAsia="Impact"/>
      <w:spacing w:val="-1"/>
      <w:sz w:val="20"/>
      <w:szCs w:val="20"/>
    </w:rPr>
  </w:style>
  <w:style w:type="paragraph" w:customStyle="1" w:styleId="affffffffff">
    <w:name w:val="Обычный без отступа"/>
    <w:basedOn w:val="a7"/>
    <w:pPr>
      <w:jc w:val="both"/>
    </w:pPr>
    <w:rPr>
      <w:rFonts w:eastAsia="Impact"/>
      <w:sz w:val="20"/>
      <w:szCs w:val="20"/>
    </w:rPr>
  </w:style>
  <w:style w:type="paragraph" w:customStyle="1" w:styleId="affffffffff0">
    <w:name w:val="Ученый секретарь"/>
    <w:basedOn w:val="affffffffff"/>
    <w:pPr>
      <w:tabs>
        <w:tab w:val="right" w:pos="6124"/>
      </w:tabs>
      <w:jc w:val="left"/>
    </w:pPr>
    <w:rPr>
      <w:sz w:val="18"/>
    </w:rPr>
  </w:style>
  <w:style w:type="paragraph" w:customStyle="1" w:styleId="Style29">
    <w:name w:val="Style29"/>
    <w:basedOn w:val="a7"/>
    <w:pPr>
      <w:widowControl w:val="0"/>
      <w:autoSpaceDE w:val="0"/>
      <w:spacing w:line="470" w:lineRule="exact"/>
      <w:ind w:firstLine="633"/>
      <w:jc w:val="both"/>
    </w:pPr>
    <w:rPr>
      <w:sz w:val="28"/>
    </w:rPr>
  </w:style>
  <w:style w:type="paragraph" w:customStyle="1" w:styleId="1fff">
    <w:name w:val="Абзац списка1"/>
    <w:basedOn w:val="a7"/>
    <w:uiPriority w:val="99"/>
    <w:pPr>
      <w:spacing w:after="200" w:line="276" w:lineRule="auto"/>
      <w:ind w:left="720"/>
    </w:pPr>
    <w:rPr>
      <w:rFonts w:ascii="IzhTitl" w:hAnsi="IzhTitl" w:cs="IzhTitl"/>
      <w:sz w:val="22"/>
      <w:szCs w:val="22"/>
      <w:lang w:val="en-US"/>
    </w:rPr>
  </w:style>
  <w:style w:type="paragraph" w:customStyle="1" w:styleId="Style9">
    <w:name w:val="Style9"/>
    <w:basedOn w:val="a7"/>
    <w:pPr>
      <w:widowControl w:val="0"/>
      <w:autoSpaceDE w:val="0"/>
      <w:spacing w:line="469" w:lineRule="exact"/>
      <w:ind w:firstLine="671"/>
      <w:jc w:val="both"/>
    </w:pPr>
    <w:rPr>
      <w:sz w:val="28"/>
    </w:rPr>
  </w:style>
  <w:style w:type="paragraph" w:customStyle="1" w:styleId="Style47">
    <w:name w:val="Style47"/>
    <w:basedOn w:val="a7"/>
    <w:pPr>
      <w:widowControl w:val="0"/>
      <w:autoSpaceDE w:val="0"/>
      <w:spacing w:line="280" w:lineRule="exact"/>
      <w:jc w:val="both"/>
    </w:pPr>
    <w:rPr>
      <w:sz w:val="28"/>
    </w:rPr>
  </w:style>
  <w:style w:type="paragraph" w:customStyle="1" w:styleId="Style32">
    <w:name w:val="Style32"/>
    <w:basedOn w:val="a7"/>
    <w:pPr>
      <w:widowControl w:val="0"/>
      <w:autoSpaceDE w:val="0"/>
      <w:spacing w:line="273" w:lineRule="exact"/>
    </w:pPr>
    <w:rPr>
      <w:sz w:val="28"/>
    </w:rPr>
  </w:style>
  <w:style w:type="paragraph" w:customStyle="1" w:styleId="Style46">
    <w:name w:val="Style46"/>
    <w:basedOn w:val="a7"/>
    <w:pPr>
      <w:widowControl w:val="0"/>
      <w:autoSpaceDE w:val="0"/>
    </w:pPr>
    <w:rPr>
      <w:sz w:val="28"/>
    </w:rPr>
  </w:style>
  <w:style w:type="paragraph" w:customStyle="1" w:styleId="Style48">
    <w:name w:val="Style48"/>
    <w:basedOn w:val="a7"/>
    <w:pPr>
      <w:widowControl w:val="0"/>
      <w:autoSpaceDE w:val="0"/>
      <w:spacing w:line="271" w:lineRule="exact"/>
      <w:ind w:firstLine="137"/>
    </w:pPr>
    <w:rPr>
      <w:sz w:val="28"/>
    </w:rPr>
  </w:style>
  <w:style w:type="paragraph" w:customStyle="1" w:styleId="Style45">
    <w:name w:val="Style45"/>
    <w:basedOn w:val="a7"/>
    <w:pPr>
      <w:widowControl w:val="0"/>
      <w:autoSpaceDE w:val="0"/>
      <w:spacing w:line="249" w:lineRule="exact"/>
      <w:jc w:val="center"/>
    </w:pPr>
    <w:rPr>
      <w:sz w:val="28"/>
    </w:rPr>
  </w:style>
  <w:style w:type="paragraph" w:customStyle="1" w:styleId="Style54">
    <w:name w:val="Style54"/>
    <w:basedOn w:val="a7"/>
    <w:pPr>
      <w:widowControl w:val="0"/>
      <w:autoSpaceDE w:val="0"/>
    </w:pPr>
    <w:rPr>
      <w:sz w:val="28"/>
    </w:rPr>
  </w:style>
  <w:style w:type="paragraph" w:customStyle="1" w:styleId="Style81">
    <w:name w:val="Style81"/>
    <w:basedOn w:val="a7"/>
    <w:pPr>
      <w:widowControl w:val="0"/>
      <w:autoSpaceDE w:val="0"/>
    </w:pPr>
    <w:rPr>
      <w:sz w:val="28"/>
    </w:rPr>
  </w:style>
  <w:style w:type="paragraph" w:customStyle="1" w:styleId="Style79">
    <w:name w:val="Style79"/>
    <w:basedOn w:val="a7"/>
    <w:pPr>
      <w:widowControl w:val="0"/>
      <w:autoSpaceDE w:val="0"/>
      <w:spacing w:line="479" w:lineRule="exact"/>
      <w:ind w:firstLine="345"/>
      <w:jc w:val="both"/>
    </w:pPr>
    <w:rPr>
      <w:sz w:val="28"/>
    </w:rPr>
  </w:style>
  <w:style w:type="paragraph" w:customStyle="1" w:styleId="subhead5">
    <w:name w:val="subhead5"/>
    <w:basedOn w:val="a7"/>
    <w:pPr>
      <w:spacing w:before="120" w:after="120"/>
    </w:pPr>
    <w:rPr>
      <w:color w:val="666666"/>
    </w:rPr>
  </w:style>
  <w:style w:type="paragraph" w:customStyle="1" w:styleId="2ff8">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1">
    <w:name w:val="Диплом"/>
    <w:basedOn w:val="a7"/>
    <w:pPr>
      <w:spacing w:line="360" w:lineRule="auto"/>
      <w:ind w:firstLine="709"/>
      <w:jc w:val="both"/>
    </w:pPr>
    <w:rPr>
      <w:sz w:val="28"/>
      <w:szCs w:val="28"/>
    </w:rPr>
  </w:style>
  <w:style w:type="paragraph" w:customStyle="1" w:styleId="affffffffff2">
    <w:name w:val="Заголовок статьи"/>
    <w:basedOn w:val="a7"/>
    <w:next w:val="a7"/>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7"/>
    <w:pPr>
      <w:spacing w:before="120" w:after="120"/>
      <w:jc w:val="center"/>
    </w:pPr>
    <w:rPr>
      <w:rFonts w:ascii="Helvetica" w:hAnsi="Helvetica" w:cs="Helvetica"/>
      <w:b/>
      <w:sz w:val="32"/>
      <w:szCs w:val="28"/>
    </w:rPr>
  </w:style>
  <w:style w:type="paragraph" w:customStyle="1" w:styleId="affffffffff3">
    <w:name w:val="Тема"/>
    <w:basedOn w:val="a7"/>
    <w:next w:val="a7"/>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7"/>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4">
    <w:name w:val="Знак Знак Знак Знак Знак Знак Знак"/>
    <w:basedOn w:val="a7"/>
    <w:pPr>
      <w:spacing w:after="160" w:line="240" w:lineRule="exact"/>
    </w:pPr>
    <w:rPr>
      <w:sz w:val="20"/>
      <w:szCs w:val="20"/>
    </w:rPr>
  </w:style>
  <w:style w:type="paragraph" w:customStyle="1" w:styleId="text0">
    <w:name w:val="text"/>
    <w:basedOn w:val="a7"/>
    <w:pPr>
      <w:spacing w:before="280" w:after="280"/>
    </w:pPr>
    <w:rPr>
      <w:sz w:val="18"/>
      <w:szCs w:val="18"/>
    </w:rPr>
  </w:style>
  <w:style w:type="paragraph" w:customStyle="1" w:styleId="124">
    <w:name w:val="Знак Знак12"/>
    <w:basedOn w:val="a7"/>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7"/>
    <w:pPr>
      <w:spacing w:before="280" w:after="280"/>
    </w:pPr>
  </w:style>
  <w:style w:type="paragraph" w:customStyle="1" w:styleId="119">
    <w:name w:val="Знак Знак1 Знак Знак Знак Знак1"/>
    <w:basedOn w:val="a7"/>
    <w:pPr>
      <w:spacing w:after="160" w:line="240" w:lineRule="exact"/>
    </w:pPr>
    <w:rPr>
      <w:rFonts w:ascii="MS Reference Specialty" w:hAnsi="MS Reference Specialty" w:cs="MS Reference Specialty"/>
      <w:sz w:val="20"/>
      <w:szCs w:val="20"/>
      <w:lang w:val="en-US"/>
    </w:rPr>
  </w:style>
  <w:style w:type="paragraph" w:customStyle="1" w:styleId="2ff9">
    <w:name w:val="Обычный (веб)2"/>
    <w:basedOn w:val="a7"/>
    <w:pPr>
      <w:spacing w:before="280" w:after="280"/>
    </w:pPr>
  </w:style>
  <w:style w:type="paragraph" w:customStyle="1" w:styleId="Normal-bullit">
    <w:name w:val="Normal-bullit"/>
    <w:basedOn w:val="a7"/>
    <w:pPr>
      <w:numPr>
        <w:numId w:val="30"/>
      </w:numPr>
      <w:overflowPunct w:val="0"/>
      <w:autoSpaceDE w:val="0"/>
      <w:ind w:left="284"/>
      <w:jc w:val="both"/>
      <w:textAlignment w:val="baseline"/>
    </w:pPr>
    <w:rPr>
      <w:rFonts w:ascii="OpenSymbol" w:hAnsi="OpenSymbol" w:cs="OpenSymbol"/>
      <w:sz w:val="18"/>
      <w:szCs w:val="20"/>
    </w:rPr>
  </w:style>
  <w:style w:type="paragraph" w:customStyle="1" w:styleId="2ffa">
    <w:name w:val="Знак2 Знак Знак Знак"/>
    <w:basedOn w:val="a7"/>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7"/>
    <w:pPr>
      <w:spacing w:after="160" w:line="240" w:lineRule="exact"/>
    </w:pPr>
    <w:rPr>
      <w:sz w:val="28"/>
      <w:szCs w:val="20"/>
      <w:lang w:val="en-US"/>
    </w:rPr>
  </w:style>
  <w:style w:type="paragraph" w:customStyle="1" w:styleId="4f0">
    <w:name w:val="Знак4 Знак Знак"/>
    <w:basedOn w:val="a7"/>
    <w:rPr>
      <w:rFonts w:ascii="MS Reference Specialty" w:hAnsi="MS Reference Specialty" w:cs="MS Reference Specialty"/>
      <w:sz w:val="20"/>
      <w:szCs w:val="20"/>
      <w:lang w:val="en-US"/>
    </w:rPr>
  </w:style>
  <w:style w:type="paragraph" w:customStyle="1" w:styleId="2ffb">
    <w:name w:val="Знак2"/>
    <w:basedOn w:val="a7"/>
    <w:rPr>
      <w:rFonts w:ascii="MS Reference Specialty" w:hAnsi="MS Reference Specialty" w:cs="MS Reference Specialty"/>
      <w:sz w:val="20"/>
      <w:szCs w:val="20"/>
      <w:lang w:val="en-US"/>
    </w:rPr>
  </w:style>
  <w:style w:type="paragraph" w:customStyle="1" w:styleId="ConsTitle">
    <w:name w:val="ConsTitle"/>
    <w:basedOn w:val="a7"/>
    <w:pPr>
      <w:widowControl w:val="0"/>
      <w:autoSpaceDE w:val="0"/>
    </w:pPr>
    <w:rPr>
      <w:rFonts w:ascii="OpenSymbol" w:hAnsi="OpenSymbol" w:cs="OpenSymbol"/>
      <w:b/>
      <w:bCs/>
      <w:sz w:val="16"/>
      <w:szCs w:val="16"/>
    </w:rPr>
  </w:style>
  <w:style w:type="paragraph" w:customStyle="1" w:styleId="j">
    <w:name w:val="j"/>
    <w:basedOn w:val="a7"/>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7"/>
    <w:pPr>
      <w:numPr>
        <w:numId w:val="29"/>
      </w:numPr>
      <w:spacing w:line="360" w:lineRule="auto"/>
    </w:pPr>
    <w:rPr>
      <w:sz w:val="28"/>
      <w:szCs w:val="28"/>
    </w:rPr>
  </w:style>
  <w:style w:type="paragraph" w:styleId="86">
    <w:name w:val="toc 8"/>
    <w:basedOn w:val="a7"/>
    <w:next w:val="a7"/>
    <w:pPr>
      <w:ind w:left="1680"/>
    </w:pPr>
  </w:style>
  <w:style w:type="paragraph" w:customStyle="1" w:styleId="u">
    <w:name w:val="u"/>
    <w:basedOn w:val="a7"/>
    <w:pPr>
      <w:ind w:firstLine="390"/>
      <w:jc w:val="both"/>
    </w:pPr>
  </w:style>
  <w:style w:type="paragraph" w:customStyle="1" w:styleId="affffffffff6">
    <w:name w:val="#Основной Стиль"/>
    <w:basedOn w:val="a7"/>
    <w:pPr>
      <w:spacing w:line="360" w:lineRule="auto"/>
      <w:ind w:firstLine="720"/>
      <w:jc w:val="both"/>
    </w:pPr>
    <w:rPr>
      <w:sz w:val="28"/>
      <w:szCs w:val="20"/>
    </w:rPr>
  </w:style>
  <w:style w:type="paragraph" w:customStyle="1" w:styleId="1fff3">
    <w:name w:val="Красная строка1"/>
    <w:basedOn w:val="afffffff2"/>
    <w:pPr>
      <w:ind w:firstLine="210"/>
    </w:pPr>
    <w:rPr>
      <w:sz w:val="24"/>
    </w:rPr>
  </w:style>
  <w:style w:type="paragraph" w:customStyle="1" w:styleId="1fff4">
    <w:name w:val="Знак Знак Знак Знак1"/>
    <w:basedOn w:val="a7"/>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c">
    <w:name w:val="ЗАГОЛОВОК2"/>
    <w:basedOn w:val="a7"/>
    <w:pPr>
      <w:spacing w:after="240" w:line="360" w:lineRule="auto"/>
      <w:jc w:val="center"/>
    </w:pPr>
    <w:rPr>
      <w:b/>
      <w:sz w:val="32"/>
    </w:rPr>
  </w:style>
  <w:style w:type="paragraph" w:customStyle="1" w:styleId="affffffffff7">
    <w:name w:val="Содержимое таблицы"/>
    <w:basedOn w:val="a7"/>
    <w:pPr>
      <w:suppressLineNumbers/>
    </w:pPr>
    <w:rPr>
      <w:sz w:val="20"/>
      <w:szCs w:val="20"/>
    </w:rPr>
  </w:style>
  <w:style w:type="paragraph" w:customStyle="1" w:styleId="affffffffff8">
    <w:name w:val="Заголовок таблицы"/>
    <w:basedOn w:val="a7"/>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7"/>
    <w:pPr>
      <w:spacing w:after="160" w:line="240" w:lineRule="exact"/>
    </w:pPr>
    <w:rPr>
      <w:rFonts w:ascii="MS Reference Specialty" w:hAnsi="MS Reference Specialty" w:cs="MS Reference Specialty"/>
      <w:sz w:val="20"/>
      <w:szCs w:val="20"/>
      <w:lang w:val="en-US"/>
    </w:rPr>
  </w:style>
  <w:style w:type="paragraph" w:customStyle="1" w:styleId="par">
    <w:name w:val="par"/>
    <w:basedOn w:val="a7"/>
    <w:pPr>
      <w:spacing w:before="280" w:after="280"/>
    </w:pPr>
  </w:style>
  <w:style w:type="paragraph" w:customStyle="1" w:styleId="dt">
    <w:name w:val="dt"/>
    <w:basedOn w:val="a7"/>
    <w:pPr>
      <w:spacing w:before="280" w:after="280"/>
    </w:pPr>
  </w:style>
  <w:style w:type="paragraph" w:customStyle="1" w:styleId="affffffffff9">
    <w:name w:val="Текст в заданном формате"/>
    <w:basedOn w:val="a7"/>
    <w:pPr>
      <w:widowControl w:val="0"/>
    </w:pPr>
    <w:rPr>
      <w:rFonts w:ascii="ISOCPEUR" w:eastAsia="ISOCPEUR" w:hAnsi="ISOCPEUR" w:cs="ISOCPEUR"/>
      <w:sz w:val="20"/>
      <w:szCs w:val="20"/>
    </w:rPr>
  </w:style>
  <w:style w:type="paragraph" w:customStyle="1" w:styleId="1fff5">
    <w:name w:val="Нумерованный список 1"/>
    <w:basedOn w:val="afffffff2"/>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2"/>
    <w:pPr>
      <w:tabs>
        <w:tab w:val="left" w:pos="360"/>
      </w:tabs>
      <w:spacing w:after="0" w:line="360" w:lineRule="auto"/>
      <w:ind w:left="360" w:hanging="360"/>
      <w:jc w:val="both"/>
    </w:pPr>
    <w:rPr>
      <w:sz w:val="24"/>
      <w:szCs w:val="20"/>
    </w:rPr>
  </w:style>
  <w:style w:type="paragraph" w:customStyle="1" w:styleId="1fff7">
    <w:name w:val="Нумерованный список1"/>
    <w:basedOn w:val="a7"/>
    <w:pPr>
      <w:tabs>
        <w:tab w:val="left" w:pos="360"/>
      </w:tabs>
      <w:spacing w:line="360" w:lineRule="auto"/>
      <w:ind w:left="360" w:hanging="360"/>
      <w:jc w:val="both"/>
    </w:pPr>
    <w:rPr>
      <w:sz w:val="28"/>
      <w:szCs w:val="20"/>
    </w:rPr>
  </w:style>
  <w:style w:type="paragraph" w:customStyle="1" w:styleId="316">
    <w:name w:val="Нумерованный список 31"/>
    <w:basedOn w:val="a7"/>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7"/>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7"/>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7"/>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7"/>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7"/>
    <w:pPr>
      <w:spacing w:after="120"/>
    </w:pPr>
    <w:rPr>
      <w:rFonts w:ascii="MS Reference Specialty" w:hAnsi="MS Reference Specialty" w:cs="MS Reference Specialty"/>
      <w:b/>
      <w:bCs/>
    </w:rPr>
  </w:style>
  <w:style w:type="paragraph" w:customStyle="1" w:styleId="-3">
    <w:name w:val="Рис.-табл"/>
    <w:basedOn w:val="a7"/>
    <w:pPr>
      <w:jc w:val="center"/>
    </w:pPr>
    <w:rPr>
      <w:rFonts w:ascii="OpenSymbol" w:hAnsi="OpenSymbol" w:cs="OpenSymbol"/>
      <w:b/>
      <w:szCs w:val="16"/>
    </w:rPr>
  </w:style>
  <w:style w:type="paragraph" w:customStyle="1" w:styleId="2110">
    <w:name w:val="Основной текст 211"/>
    <w:basedOn w:val="a7"/>
    <w:pPr>
      <w:jc w:val="both"/>
    </w:pPr>
    <w:rPr>
      <w:sz w:val="28"/>
    </w:rPr>
  </w:style>
  <w:style w:type="paragraph" w:customStyle="1" w:styleId="affffffffffa">
    <w:name w:val="мой стиль"/>
    <w:basedOn w:val="250"/>
    <w:pPr>
      <w:widowControl/>
      <w:ind w:right="0" w:firstLine="709"/>
    </w:pPr>
    <w:rPr>
      <w:sz w:val="24"/>
      <w:szCs w:val="24"/>
    </w:rPr>
  </w:style>
  <w:style w:type="paragraph" w:customStyle="1" w:styleId="zz-4">
    <w:name w:val="zz-4+"/>
    <w:basedOn w:val="a7"/>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7"/>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7"/>
    <w:next w:val="a7"/>
    <w:pPr>
      <w:jc w:val="both"/>
    </w:pPr>
    <w:rPr>
      <w:rFonts w:ascii="OpenSymbol" w:hAnsi="OpenSymbol" w:cs="OpenSymbol"/>
      <w:szCs w:val="20"/>
    </w:rPr>
  </w:style>
  <w:style w:type="paragraph" w:customStyle="1" w:styleId="affffffffffb">
    <w:name w:val="Текст таблицы"/>
    <w:basedOn w:val="a7"/>
    <w:pPr>
      <w:spacing w:line="360" w:lineRule="auto"/>
      <w:jc w:val="both"/>
    </w:pPr>
    <w:rPr>
      <w:rFonts w:ascii="ISOCPEUR" w:hAnsi="ISOCPEUR" w:cs="ISOCPEUR"/>
      <w:bCs/>
      <w:sz w:val="16"/>
    </w:rPr>
  </w:style>
  <w:style w:type="paragraph" w:customStyle="1" w:styleId="affffffffffc">
    <w:name w:val="Текст таблицы центр"/>
    <w:basedOn w:val="affffffffffb"/>
    <w:pPr>
      <w:jc w:val="center"/>
    </w:pPr>
  </w:style>
  <w:style w:type="paragraph" w:customStyle="1" w:styleId="affffffffffd">
    <w:name w:val="Заголовок рисунка"/>
    <w:basedOn w:val="affffffffff8"/>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7"/>
    <w:pPr>
      <w:spacing w:before="280" w:after="280"/>
    </w:pPr>
    <w:rPr>
      <w:rFonts w:ascii="Helvetica" w:hAnsi="Helvetica" w:cs="Helvetica"/>
      <w:sz w:val="20"/>
      <w:szCs w:val="20"/>
      <w:lang w:val="en-US"/>
    </w:rPr>
  </w:style>
  <w:style w:type="paragraph" w:customStyle="1" w:styleId="affffffffffe">
    <w:name w:val="Знак Знак Знак 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
    <w:name w:val="Основной текст_"/>
    <w:basedOn w:val="a7"/>
    <w:pPr>
      <w:widowControl w:val="0"/>
      <w:shd w:val="clear" w:color="auto" w:fill="FFFFFF"/>
      <w:spacing w:line="470" w:lineRule="exact"/>
      <w:jc w:val="center"/>
    </w:pPr>
    <w:rPr>
      <w:spacing w:val="4"/>
      <w:szCs w:val="20"/>
    </w:rPr>
  </w:style>
  <w:style w:type="paragraph" w:customStyle="1" w:styleId="216">
    <w:name w:val="Основной текст21"/>
    <w:basedOn w:val="a7"/>
    <w:pPr>
      <w:widowControl w:val="0"/>
      <w:shd w:val="clear" w:color="auto" w:fill="FFFFFF"/>
      <w:spacing w:line="470" w:lineRule="exact"/>
      <w:jc w:val="center"/>
    </w:pPr>
    <w:rPr>
      <w:spacing w:val="4"/>
      <w:sz w:val="20"/>
      <w:szCs w:val="20"/>
    </w:rPr>
  </w:style>
  <w:style w:type="paragraph" w:customStyle="1" w:styleId="afffffffffff0">
    <w:name w:val="Знак Знак Знак Знак Знак Знак Знак Знак Знак Знак Знак Знак Знак"/>
    <w:basedOn w:val="a7"/>
    <w:pPr>
      <w:spacing w:before="280" w:after="280"/>
    </w:pPr>
    <w:rPr>
      <w:rFonts w:ascii="Helvetica" w:hAnsi="Helvetica" w:cs="Helvetica"/>
      <w:sz w:val="20"/>
      <w:szCs w:val="20"/>
      <w:lang w:val="en-US"/>
    </w:rPr>
  </w:style>
  <w:style w:type="paragraph" w:customStyle="1" w:styleId="afffffffffff1">
    <w:name w:val="Текст статьи"/>
    <w:basedOn w:val="a7"/>
    <w:pPr>
      <w:spacing w:line="360" w:lineRule="auto"/>
      <w:ind w:firstLine="720"/>
      <w:jc w:val="both"/>
    </w:pPr>
    <w:rPr>
      <w:sz w:val="28"/>
      <w:szCs w:val="28"/>
    </w:rPr>
  </w:style>
  <w:style w:type="paragraph" w:customStyle="1" w:styleId="3f8">
    <w:name w:val="Обычный (веб)3"/>
    <w:basedOn w:val="a7"/>
    <w:pPr>
      <w:spacing w:before="150" w:after="150"/>
      <w:jc w:val="both"/>
    </w:pPr>
  </w:style>
  <w:style w:type="paragraph" w:customStyle="1" w:styleId="1fffb">
    <w:name w:val="Обычный (веб)1"/>
    <w:basedOn w:val="a7"/>
    <w:pPr>
      <w:spacing w:after="280" w:line="312" w:lineRule="atLeast"/>
    </w:pPr>
  </w:style>
  <w:style w:type="paragraph" w:customStyle="1" w:styleId="afffffffffff2">
    <w:name w:val="Обычный текст"/>
    <w:basedOn w:val="a7"/>
    <w:pPr>
      <w:ind w:firstLine="454"/>
      <w:jc w:val="both"/>
    </w:pPr>
    <w:rPr>
      <w:szCs w:val="20"/>
    </w:rPr>
  </w:style>
  <w:style w:type="paragraph" w:customStyle="1" w:styleId="afffffffffff3">
    <w:name w:val="Основной"/>
    <w:basedOn w:val="a7"/>
    <w:pPr>
      <w:spacing w:line="360" w:lineRule="auto"/>
      <w:ind w:firstLine="709"/>
      <w:jc w:val="both"/>
    </w:pPr>
    <w:rPr>
      <w:sz w:val="28"/>
    </w:rPr>
  </w:style>
  <w:style w:type="paragraph" w:customStyle="1" w:styleId="Style8">
    <w:name w:val="Style8"/>
    <w:basedOn w:val="a7"/>
    <w:pPr>
      <w:widowControl w:val="0"/>
      <w:autoSpaceDE w:val="0"/>
      <w:jc w:val="both"/>
    </w:pPr>
  </w:style>
  <w:style w:type="paragraph" w:customStyle="1" w:styleId="MediumGrid1-Accent2">
    <w:name w:val="Medium Grid 1 - Accent 2"/>
    <w:basedOn w:val="a7"/>
    <w:pPr>
      <w:ind w:left="720"/>
    </w:pPr>
    <w:rPr>
      <w:rFonts w:ascii="Mincho" w:eastAsia="Mincho" w:hAnsi="Mincho" w:cs="Mincho"/>
    </w:rPr>
  </w:style>
  <w:style w:type="paragraph" w:customStyle="1" w:styleId="147">
    <w:name w:val="табл_14"/>
    <w:basedOn w:val="a7"/>
    <w:rPr>
      <w:rFonts w:ascii="OpenSymbol" w:hAnsi="OpenSymbol" w:cs="OpenSymbol"/>
      <w:sz w:val="28"/>
      <w:szCs w:val="20"/>
    </w:rPr>
  </w:style>
  <w:style w:type="paragraph" w:customStyle="1" w:styleId="My">
    <w:name w:val="Основной текст.My Текст"/>
    <w:basedOn w:val="a7"/>
    <w:pPr>
      <w:widowControl w:val="0"/>
      <w:spacing w:line="360" w:lineRule="auto"/>
      <w:ind w:firstLine="720"/>
      <w:jc w:val="both"/>
    </w:pPr>
    <w:rPr>
      <w:sz w:val="28"/>
      <w:szCs w:val="20"/>
      <w:lang w:val="uk-UA"/>
    </w:rPr>
  </w:style>
  <w:style w:type="paragraph" w:customStyle="1" w:styleId="afffffffffff4">
    <w:name w:val="Норм без абзаца"/>
    <w:basedOn w:val="a7"/>
    <w:pPr>
      <w:jc w:val="both"/>
    </w:pPr>
    <w:rPr>
      <w:rFonts w:ascii="UkrainianPeterburg" w:hAnsi="UkrainianPeterburg" w:cs="UkrainianPeterburg"/>
      <w:sz w:val="16"/>
      <w:szCs w:val="16"/>
    </w:rPr>
  </w:style>
  <w:style w:type="paragraph" w:customStyle="1" w:styleId="afffffffffff5">
    <w:name w:val="Осн текст"/>
    <w:basedOn w:val="a7"/>
    <w:pPr>
      <w:ind w:firstLine="709"/>
      <w:jc w:val="both"/>
    </w:pPr>
    <w:rPr>
      <w:sz w:val="32"/>
      <w:szCs w:val="32"/>
      <w:lang w:val="uk-UA"/>
    </w:rPr>
  </w:style>
  <w:style w:type="paragraph" w:customStyle="1" w:styleId="H1">
    <w:name w:val="H1"/>
    <w:basedOn w:val="a7"/>
    <w:next w:val="a7"/>
    <w:pPr>
      <w:keepNext/>
      <w:spacing w:before="100" w:after="100"/>
    </w:pPr>
    <w:rPr>
      <w:b/>
      <w:bCs/>
      <w:kern w:val="1"/>
      <w:sz w:val="48"/>
      <w:szCs w:val="48"/>
    </w:rPr>
  </w:style>
  <w:style w:type="paragraph" w:customStyle="1" w:styleId="a10">
    <w:name w:val="a1"/>
    <w:basedOn w:val="a7"/>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7"/>
    <w:next w:val="a7"/>
    <w:link w:val="5d"/>
    <w:pPr>
      <w:ind w:left="960"/>
    </w:pPr>
    <w:rPr>
      <w:rFonts w:ascii="IzhTitl" w:hAnsi="IzhTitl" w:cs="IzhTitl"/>
      <w:sz w:val="18"/>
      <w:szCs w:val="18"/>
    </w:rPr>
  </w:style>
  <w:style w:type="paragraph" w:styleId="66">
    <w:name w:val="toc 6"/>
    <w:basedOn w:val="a7"/>
    <w:next w:val="a7"/>
    <w:link w:val="67"/>
    <w:pPr>
      <w:ind w:left="1200"/>
    </w:pPr>
    <w:rPr>
      <w:rFonts w:ascii="IzhTitl" w:hAnsi="IzhTitl" w:cs="IzhTitl"/>
      <w:sz w:val="18"/>
      <w:szCs w:val="18"/>
    </w:rPr>
  </w:style>
  <w:style w:type="paragraph" w:styleId="77">
    <w:name w:val="toc 7"/>
    <w:basedOn w:val="a7"/>
    <w:next w:val="a7"/>
    <w:pPr>
      <w:ind w:left="1440"/>
    </w:pPr>
    <w:rPr>
      <w:rFonts w:ascii="IzhTitl" w:hAnsi="IzhTitl" w:cs="IzhTitl"/>
      <w:sz w:val="18"/>
      <w:szCs w:val="18"/>
    </w:rPr>
  </w:style>
  <w:style w:type="paragraph" w:styleId="93">
    <w:name w:val="toc 9"/>
    <w:basedOn w:val="a7"/>
    <w:next w:val="a7"/>
    <w:pPr>
      <w:ind w:left="1920"/>
    </w:pPr>
    <w:rPr>
      <w:rFonts w:ascii="IzhTitl" w:hAnsi="IzhTitl" w:cs="IzhTitl"/>
      <w:sz w:val="18"/>
      <w:szCs w:val="18"/>
    </w:rPr>
  </w:style>
  <w:style w:type="paragraph" w:customStyle="1" w:styleId="rvps19">
    <w:name w:val="rvps19"/>
    <w:basedOn w:val="a7"/>
    <w:pPr>
      <w:ind w:firstLine="603"/>
      <w:jc w:val="both"/>
    </w:pPr>
    <w:rPr>
      <w:lang w:val="en-AU"/>
    </w:rPr>
  </w:style>
  <w:style w:type="paragraph" w:customStyle="1" w:styleId="rvps20">
    <w:name w:val="rvps20"/>
    <w:basedOn w:val="a7"/>
    <w:pPr>
      <w:ind w:firstLine="603"/>
    </w:pPr>
    <w:rPr>
      <w:lang w:val="en-AU"/>
    </w:rPr>
  </w:style>
  <w:style w:type="paragraph" w:customStyle="1" w:styleId="rvps7">
    <w:name w:val="rvps7"/>
    <w:basedOn w:val="a7"/>
    <w:pPr>
      <w:ind w:firstLine="787"/>
      <w:jc w:val="both"/>
    </w:pPr>
    <w:rPr>
      <w:lang w:val="en-AU"/>
    </w:rPr>
  </w:style>
  <w:style w:type="paragraph" w:customStyle="1" w:styleId="rvps16">
    <w:name w:val="rvps16"/>
    <w:basedOn w:val="a7"/>
    <w:pPr>
      <w:ind w:firstLine="787"/>
      <w:jc w:val="both"/>
    </w:pPr>
    <w:rPr>
      <w:lang w:val="en-AU"/>
    </w:rPr>
  </w:style>
  <w:style w:type="paragraph" w:customStyle="1" w:styleId="Iauiue">
    <w:name w:val="Iau.iue"/>
    <w:basedOn w:val="a7"/>
    <w:next w:val="a7"/>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7"/>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7"/>
    <w:pPr>
      <w:ind w:left="566" w:hanging="283"/>
    </w:pPr>
  </w:style>
  <w:style w:type="paragraph" w:customStyle="1" w:styleId="412">
    <w:name w:val="Список 41"/>
    <w:basedOn w:val="a7"/>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7"/>
    <w:pPr>
      <w:widowControl w:val="0"/>
      <w:autoSpaceDE w:val="0"/>
      <w:spacing w:after="120"/>
      <w:ind w:left="566"/>
    </w:pPr>
    <w:rPr>
      <w:sz w:val="20"/>
      <w:szCs w:val="20"/>
    </w:rPr>
  </w:style>
  <w:style w:type="paragraph" w:customStyle="1" w:styleId="2ffd">
    <w:name w:val="Îñíîâíîé òåêñò 2"/>
    <w:basedOn w:val="a7"/>
    <w:pPr>
      <w:widowControl w:val="0"/>
      <w:ind w:firstLine="851"/>
      <w:jc w:val="both"/>
    </w:pPr>
    <w:rPr>
      <w:sz w:val="28"/>
      <w:szCs w:val="20"/>
      <w:lang w:val="en-GB"/>
    </w:rPr>
  </w:style>
  <w:style w:type="paragraph" w:customStyle="1" w:styleId="afffffffffff6">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7">
    <w:name w:val="Îñíîâíîé òåêñò"/>
    <w:basedOn w:val="afffffffffff6"/>
    <w:rPr>
      <w:rFonts w:ascii="CentSchbook Win95BT" w:hAnsi="CentSchbook Win95BT" w:cs="CentSchbook Win95BT"/>
      <w:sz w:val="28"/>
    </w:rPr>
  </w:style>
  <w:style w:type="paragraph" w:customStyle="1" w:styleId="2ffe">
    <w:name w:val="2"/>
    <w:basedOn w:val="a7"/>
    <w:next w:val="affffffff"/>
    <w:pPr>
      <w:spacing w:before="280" w:after="280"/>
    </w:pPr>
    <w:rPr>
      <w:lang w:val="uk-UA"/>
    </w:rPr>
  </w:style>
  <w:style w:type="paragraph" w:customStyle="1" w:styleId="3f9">
    <w:name w:val="заголовок 3"/>
    <w:basedOn w:val="a7"/>
    <w:next w:val="a7"/>
    <w:pPr>
      <w:keepNext/>
      <w:widowControl w:val="0"/>
      <w:autoSpaceDE w:val="0"/>
      <w:jc w:val="center"/>
    </w:pPr>
    <w:rPr>
      <w:b/>
      <w:bCs/>
      <w:sz w:val="20"/>
      <w:szCs w:val="20"/>
    </w:rPr>
  </w:style>
  <w:style w:type="paragraph" w:customStyle="1" w:styleId="1fffc">
    <w:name w:val="заголовок 1"/>
    <w:basedOn w:val="a7"/>
    <w:next w:val="a7"/>
    <w:pPr>
      <w:keepNext/>
      <w:autoSpaceDE w:val="0"/>
      <w:jc w:val="center"/>
    </w:pPr>
    <w:rPr>
      <w:rFonts w:ascii="Arial" w:hAnsi="Arial" w:cs="Arial"/>
      <w:b/>
      <w:bCs/>
      <w:sz w:val="36"/>
      <w:szCs w:val="36"/>
    </w:rPr>
  </w:style>
  <w:style w:type="paragraph" w:customStyle="1" w:styleId="2fff">
    <w:name w:val="заголовок 2"/>
    <w:basedOn w:val="a7"/>
    <w:next w:val="a7"/>
    <w:pPr>
      <w:keepNext/>
      <w:autoSpaceDE w:val="0"/>
      <w:jc w:val="center"/>
    </w:pPr>
    <w:rPr>
      <w:rFonts w:ascii="Arial" w:hAnsi="Arial" w:cs="Arial"/>
    </w:rPr>
  </w:style>
  <w:style w:type="paragraph" w:customStyle="1" w:styleId="4f1">
    <w:name w:val="заголовок 4"/>
    <w:basedOn w:val="a7"/>
    <w:next w:val="a7"/>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7"/>
    <w:pPr>
      <w:spacing w:line="300" w:lineRule="atLeast"/>
      <w:ind w:firstLine="400"/>
      <w:jc w:val="both"/>
    </w:pPr>
  </w:style>
  <w:style w:type="paragraph" w:customStyle="1" w:styleId="k7">
    <w:name w:val="k7"/>
    <w:basedOn w:val="a7"/>
    <w:pPr>
      <w:spacing w:line="280" w:lineRule="atLeast"/>
      <w:ind w:left="1000"/>
    </w:pPr>
    <w:rPr>
      <w:sz w:val="22"/>
      <w:szCs w:val="22"/>
    </w:rPr>
  </w:style>
  <w:style w:type="paragraph" w:customStyle="1" w:styleId="afffffffffff8">
    <w:name w:val="Текст_статті Знак"/>
    <w:basedOn w:val="a7"/>
    <w:pPr>
      <w:ind w:firstLine="284"/>
      <w:jc w:val="both"/>
    </w:pPr>
    <w:rPr>
      <w:sz w:val="20"/>
      <w:szCs w:val="20"/>
      <w:lang w:val="uk-UA"/>
    </w:rPr>
  </w:style>
  <w:style w:type="paragraph" w:customStyle="1" w:styleId="afffffffffff9">
    <w:name w:val="література"/>
    <w:basedOn w:val="a7"/>
    <w:pPr>
      <w:tabs>
        <w:tab w:val="left" w:pos="360"/>
      </w:tabs>
      <w:jc w:val="both"/>
    </w:pPr>
    <w:rPr>
      <w:sz w:val="18"/>
      <w:szCs w:val="18"/>
      <w:lang w:val="en-US"/>
    </w:rPr>
  </w:style>
  <w:style w:type="paragraph" w:customStyle="1" w:styleId="note">
    <w:name w:val="note"/>
    <w:basedOn w:val="a7"/>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7"/>
    <w:pPr>
      <w:overflowPunct w:val="0"/>
      <w:autoSpaceDE w:val="0"/>
      <w:textAlignment w:val="baseline"/>
    </w:pPr>
    <w:rPr>
      <w:rFonts w:ascii="Helvetica" w:hAnsi="Helvetica" w:cs="Helvetica"/>
      <w:sz w:val="16"/>
      <w:szCs w:val="16"/>
    </w:rPr>
  </w:style>
  <w:style w:type="paragraph" w:customStyle="1" w:styleId="1Title">
    <w:name w:val="Заголовок 1.Title"/>
    <w:basedOn w:val="a7"/>
    <w:next w:val="a7"/>
    <w:pPr>
      <w:keepNext/>
      <w:widowControl w:val="0"/>
      <w:spacing w:line="360" w:lineRule="auto"/>
      <w:jc w:val="center"/>
    </w:pPr>
    <w:rPr>
      <w:b/>
      <w:caps/>
      <w:color w:val="000000"/>
      <w:szCs w:val="20"/>
      <w:lang w:val="uk-UA"/>
    </w:rPr>
  </w:style>
  <w:style w:type="paragraph" w:customStyle="1" w:styleId="2pidzaholovok">
    <w:name w:val="Заголовок 2.pidzaholovok"/>
    <w:basedOn w:val="a7"/>
    <w:next w:val="a7"/>
    <w:pPr>
      <w:keepNext/>
      <w:jc w:val="center"/>
    </w:pPr>
    <w:rPr>
      <w:b/>
      <w:i/>
      <w:szCs w:val="20"/>
    </w:rPr>
  </w:style>
  <w:style w:type="paragraph" w:customStyle="1" w:styleId="1Title1">
    <w:name w:val="Заголовок 1.Title1"/>
    <w:basedOn w:val="a7"/>
    <w:next w:val="a7"/>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7"/>
    <w:next w:val="a7"/>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7"/>
    <w:pPr>
      <w:spacing w:after="120"/>
      <w:jc w:val="center"/>
    </w:pPr>
    <w:rPr>
      <w:b/>
      <w:sz w:val="22"/>
      <w:szCs w:val="20"/>
      <w:lang w:val="uk-UA"/>
    </w:rPr>
  </w:style>
  <w:style w:type="paragraph" w:customStyle="1" w:styleId="body">
    <w:name w:val="Основной текст с отступом.body"/>
    <w:basedOn w:val="a7"/>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7"/>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7"/>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7"/>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7"/>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7"/>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7"/>
    <w:pPr>
      <w:spacing w:after="120"/>
    </w:pPr>
    <w:rPr>
      <w:rFonts w:ascii="Helvetica" w:hAnsi="Helvetica" w:cs="Helvetica"/>
      <w:b/>
      <w:i/>
      <w:sz w:val="20"/>
      <w:szCs w:val="20"/>
      <w:lang w:val="uk-UA"/>
    </w:rPr>
  </w:style>
  <w:style w:type="paragraph" w:customStyle="1" w:styleId="mkSpec">
    <w:name w:val="mkSpec"/>
    <w:basedOn w:val="a7"/>
    <w:pPr>
      <w:spacing w:after="120"/>
    </w:pPr>
    <w:rPr>
      <w:rFonts w:ascii="MS Reference Specialty" w:hAnsi="MS Reference Specialty" w:cs="MS Reference Specialty"/>
      <w:i/>
      <w:smallCaps/>
      <w:sz w:val="20"/>
      <w:szCs w:val="20"/>
      <w:lang w:val="uk-UA"/>
    </w:rPr>
  </w:style>
  <w:style w:type="paragraph" w:customStyle="1" w:styleId="mkEntry">
    <w:name w:val="mkEntry"/>
    <w:basedOn w:val="a7"/>
    <w:pPr>
      <w:spacing w:after="120"/>
    </w:pPr>
    <w:rPr>
      <w:rFonts w:ascii="Helvetica" w:hAnsi="Helvetica" w:cs="Helvetica"/>
      <w:b/>
      <w:caps/>
      <w:sz w:val="20"/>
      <w:szCs w:val="20"/>
      <w:lang w:val="uk-UA"/>
    </w:rPr>
  </w:style>
  <w:style w:type="paragraph" w:customStyle="1" w:styleId="mkText">
    <w:name w:val="mkText"/>
    <w:basedOn w:val="a7"/>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1"/>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7"/>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1"/>
    <w:pPr>
      <w:spacing w:line="360" w:lineRule="auto"/>
      <w:ind w:firstLine="720"/>
      <w:jc w:val="both"/>
    </w:pPr>
    <w:rPr>
      <w:rFonts w:ascii="Garamond" w:hAnsi="Garamond" w:cs="Garamond"/>
      <w:sz w:val="28"/>
      <w:lang w:val="uk-UA"/>
    </w:rPr>
  </w:style>
  <w:style w:type="paragraph" w:customStyle="1" w:styleId="Sokiltitle">
    <w:name w:val="Sokil title"/>
    <w:basedOn w:val="2ff1"/>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7"/>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7"/>
    <w:pPr>
      <w:spacing w:after="120"/>
      <w:ind w:firstLine="567"/>
    </w:pPr>
    <w:rPr>
      <w:szCs w:val="20"/>
      <w:lang w:val="uk-UA"/>
    </w:rPr>
  </w:style>
  <w:style w:type="paragraph" w:customStyle="1" w:styleId="Datakrush">
    <w:name w:val="Data krush"/>
    <w:basedOn w:val="a7"/>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7"/>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7"/>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7"/>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7"/>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7"/>
    <w:next w:val="a7"/>
    <w:pPr>
      <w:keepNext/>
      <w:spacing w:before="170" w:after="170"/>
      <w:jc w:val="center"/>
    </w:pPr>
    <w:rPr>
      <w:rFonts w:ascii="Mangal" w:hAnsi="Mangal" w:cs="Mangal"/>
      <w:b/>
      <w:i/>
      <w:szCs w:val="20"/>
    </w:rPr>
  </w:style>
  <w:style w:type="paragraph" w:customStyle="1" w:styleId="1fffe">
    <w:name w:val="Заголовок 1.Название"/>
    <w:basedOn w:val="a7"/>
    <w:next w:val="a7"/>
    <w:pPr>
      <w:keepNext/>
      <w:spacing w:after="283"/>
      <w:jc w:val="center"/>
    </w:pPr>
    <w:rPr>
      <w:rFonts w:ascii="Mangal" w:hAnsi="Mangal" w:cs="Mangal"/>
      <w:b/>
      <w:caps/>
      <w:szCs w:val="20"/>
    </w:rPr>
  </w:style>
  <w:style w:type="paragraph" w:customStyle="1" w:styleId="Avtor10">
    <w:name w:val="Основной текст.Avtor1"/>
    <w:basedOn w:val="a7"/>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7"/>
    <w:pPr>
      <w:spacing w:line="360" w:lineRule="auto"/>
      <w:ind w:firstLine="720"/>
      <w:jc w:val="center"/>
    </w:pPr>
    <w:rPr>
      <w:b/>
      <w:sz w:val="28"/>
      <w:szCs w:val="20"/>
      <w:lang w:val="uk-UA"/>
    </w:rPr>
  </w:style>
  <w:style w:type="paragraph" w:customStyle="1" w:styleId="Avtor2">
    <w:name w:val="Основной текст.Avtor2"/>
    <w:basedOn w:val="a7"/>
    <w:pPr>
      <w:jc w:val="center"/>
    </w:pPr>
    <w:rPr>
      <w:b/>
      <w:sz w:val="22"/>
      <w:szCs w:val="20"/>
      <w:lang w:val="uk-UA"/>
    </w:rPr>
  </w:style>
  <w:style w:type="paragraph" w:customStyle="1" w:styleId="body10">
    <w:name w:val="Основной текст с отступом.body1"/>
    <w:basedOn w:val="a7"/>
    <w:pPr>
      <w:ind w:firstLine="709"/>
      <w:jc w:val="both"/>
    </w:pPr>
    <w:rPr>
      <w:sz w:val="20"/>
      <w:szCs w:val="20"/>
      <w:lang w:val="uk-UA"/>
    </w:rPr>
  </w:style>
  <w:style w:type="paragraph" w:customStyle="1" w:styleId="text10">
    <w:name w:val="Цитата.text1"/>
    <w:basedOn w:val="a7"/>
    <w:pPr>
      <w:ind w:left="2824" w:right="-1213"/>
    </w:pPr>
    <w:rPr>
      <w:i/>
      <w:sz w:val="22"/>
      <w:szCs w:val="20"/>
      <w:lang w:val="uk-UA"/>
    </w:rPr>
  </w:style>
  <w:style w:type="paragraph" w:customStyle="1" w:styleId="lit1">
    <w:name w:val="Список.lit1"/>
    <w:basedOn w:val="a7"/>
    <w:pPr>
      <w:tabs>
        <w:tab w:val="left" w:pos="360"/>
      </w:tabs>
      <w:ind w:left="360" w:hanging="360"/>
      <w:jc w:val="both"/>
    </w:pPr>
    <w:rPr>
      <w:sz w:val="22"/>
      <w:szCs w:val="20"/>
      <w:lang w:val="uk-UA"/>
    </w:rPr>
  </w:style>
  <w:style w:type="paragraph" w:customStyle="1" w:styleId="liter1">
    <w:name w:val="Нумерованный список.liter1"/>
    <w:basedOn w:val="a7"/>
    <w:pPr>
      <w:tabs>
        <w:tab w:val="left" w:pos="360"/>
      </w:tabs>
      <w:ind w:left="360" w:hanging="360"/>
      <w:jc w:val="both"/>
    </w:pPr>
    <w:rPr>
      <w:sz w:val="20"/>
      <w:szCs w:val="20"/>
    </w:rPr>
  </w:style>
  <w:style w:type="paragraph" w:customStyle="1" w:styleId="3spysokl-ry1">
    <w:name w:val="Основной текст 3.spysok l-ry1"/>
    <w:basedOn w:val="a7"/>
    <w:pPr>
      <w:jc w:val="center"/>
    </w:pPr>
    <w:rPr>
      <w:b/>
      <w:caps/>
      <w:sz w:val="22"/>
      <w:szCs w:val="20"/>
      <w:lang w:val="en-US"/>
    </w:rPr>
  </w:style>
  <w:style w:type="paragraph" w:customStyle="1" w:styleId="1ffff">
    <w:name w:val="Основной текст с отступом1"/>
    <w:basedOn w:val="a7"/>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7"/>
    <w:pPr>
      <w:widowControl w:val="0"/>
      <w:spacing w:line="360" w:lineRule="auto"/>
      <w:ind w:firstLine="680"/>
      <w:jc w:val="both"/>
    </w:pPr>
    <w:rPr>
      <w:sz w:val="28"/>
      <w:szCs w:val="20"/>
      <w:lang w:val="uk-UA"/>
    </w:rPr>
  </w:style>
  <w:style w:type="paragraph" w:customStyle="1" w:styleId="1ffff0">
    <w:name w:val="Текст1"/>
    <w:basedOn w:val="a7"/>
    <w:pPr>
      <w:widowControl w:val="0"/>
      <w:spacing w:line="360" w:lineRule="auto"/>
      <w:ind w:firstLine="720"/>
      <w:jc w:val="both"/>
    </w:pPr>
    <w:rPr>
      <w:rFonts w:ascii="ISOCPEUR" w:hAnsi="ISOCPEUR" w:cs="ISOCPEUR"/>
      <w:sz w:val="28"/>
      <w:szCs w:val="20"/>
      <w:lang w:val="uk-UA"/>
    </w:rPr>
  </w:style>
  <w:style w:type="paragraph" w:customStyle="1" w:styleId="afffffffffffa">
    <w:name w:val="Вірш"/>
    <w:basedOn w:val="a7"/>
    <w:pPr>
      <w:keepLines/>
      <w:widowControl w:val="0"/>
      <w:spacing w:before="28" w:line="360" w:lineRule="auto"/>
      <w:ind w:left="1701" w:hanging="567"/>
      <w:jc w:val="both"/>
    </w:pPr>
    <w:rPr>
      <w:i/>
      <w:sz w:val="22"/>
      <w:szCs w:val="20"/>
      <w:lang w:val="uk-UA"/>
    </w:rPr>
  </w:style>
  <w:style w:type="paragraph" w:customStyle="1" w:styleId="afffffffffffb">
    <w:name w:val="Загальний текст"/>
    <w:basedOn w:val="a7"/>
    <w:pPr>
      <w:widowControl w:val="0"/>
      <w:spacing w:before="28" w:line="262" w:lineRule="atLeast"/>
      <w:ind w:firstLine="283"/>
      <w:jc w:val="both"/>
    </w:pPr>
    <w:rPr>
      <w:sz w:val="22"/>
      <w:szCs w:val="20"/>
      <w:lang w:val="uk-UA"/>
    </w:rPr>
  </w:style>
  <w:style w:type="paragraph" w:customStyle="1" w:styleId="afffffffffffc">
    <w:name w:val="Заголовок розділів"/>
    <w:basedOn w:val="a7"/>
    <w:next w:val="afffffffffffd"/>
    <w:pPr>
      <w:widowControl w:val="0"/>
      <w:spacing w:after="480" w:line="360" w:lineRule="auto"/>
      <w:jc w:val="center"/>
    </w:pPr>
    <w:rPr>
      <w:rFonts w:ascii="OpenSymbol" w:hAnsi="OpenSymbol" w:cs="OpenSymbol"/>
      <w:b/>
      <w:sz w:val="32"/>
      <w:szCs w:val="20"/>
      <w:lang w:val="uk-UA"/>
    </w:rPr>
  </w:style>
  <w:style w:type="paragraph" w:customStyle="1" w:styleId="afffffffffffd">
    <w:name w:val="Заголовок підрозділів"/>
    <w:basedOn w:val="afffffffffffc"/>
    <w:next w:val="a7"/>
    <w:pPr>
      <w:ind w:firstLine="720"/>
      <w:jc w:val="left"/>
    </w:pPr>
    <w:rPr>
      <w:rFonts w:ascii="Garamond" w:hAnsi="Garamond" w:cs="Garamond"/>
    </w:rPr>
  </w:style>
  <w:style w:type="paragraph" w:customStyle="1" w:styleId="1ffff1">
    <w:name w:val="Цитата1"/>
    <w:basedOn w:val="a7"/>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7"/>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1">
    <w:name w:val="РОЗДІЛ"/>
    <w:basedOn w:val="a7"/>
    <w:pPr>
      <w:keepLines/>
      <w:numPr>
        <w:numId w:val="11"/>
      </w:numPr>
      <w:spacing w:line="360" w:lineRule="auto"/>
      <w:ind w:left="0" w:firstLine="0"/>
      <w:jc w:val="center"/>
    </w:pPr>
    <w:rPr>
      <w:b/>
      <w:sz w:val="28"/>
      <w:szCs w:val="20"/>
      <w:lang w:val="uk-UA"/>
    </w:rPr>
  </w:style>
  <w:style w:type="paragraph" w:customStyle="1" w:styleId="afffffffffffe">
    <w:name w:val="ТЕКСТ"/>
    <w:basedOn w:val="a7"/>
    <w:pPr>
      <w:spacing w:line="360" w:lineRule="auto"/>
      <w:ind w:firstLine="709"/>
      <w:jc w:val="both"/>
    </w:pPr>
    <w:rPr>
      <w:rFonts w:ascii="FreeSetCTT" w:hAnsi="FreeSetCTT" w:cs="FreeSetCTT"/>
      <w:sz w:val="28"/>
      <w:szCs w:val="20"/>
      <w:lang w:val="uk-UA"/>
    </w:rPr>
  </w:style>
  <w:style w:type="paragraph" w:customStyle="1" w:styleId="CT-SNOSKA">
    <w:name w:val="CT-SNOSKA"/>
    <w:basedOn w:val="a7"/>
    <w:pPr>
      <w:jc w:val="both"/>
    </w:pPr>
    <w:rPr>
      <w:szCs w:val="20"/>
    </w:rPr>
  </w:style>
  <w:style w:type="paragraph" w:customStyle="1" w:styleId="2fff0">
    <w:name w:val="Стиль2"/>
    <w:basedOn w:val="a7"/>
    <w:pPr>
      <w:jc w:val="both"/>
    </w:pPr>
    <w:rPr>
      <w:rFonts w:cs="OpenSymbol"/>
    </w:rPr>
  </w:style>
  <w:style w:type="paragraph" w:customStyle="1" w:styleId="left">
    <w:name w:val="left"/>
    <w:basedOn w:val="a7"/>
    <w:pPr>
      <w:spacing w:before="280" w:after="280"/>
    </w:pPr>
    <w:rPr>
      <w:rFonts w:ascii="MS Reference Specialty" w:hAnsi="MS Reference Specialty" w:cs="MS Reference Specialty"/>
    </w:rPr>
  </w:style>
  <w:style w:type="paragraph" w:customStyle="1" w:styleId="310">
    <w:name w:val="Маркированный список 31"/>
    <w:basedOn w:val="a7"/>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0">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7"/>
    <w:pPr>
      <w:widowControl w:val="0"/>
      <w:spacing w:line="360" w:lineRule="atLeast"/>
      <w:jc w:val="both"/>
    </w:pPr>
    <w:rPr>
      <w:szCs w:val="20"/>
    </w:rPr>
  </w:style>
  <w:style w:type="paragraph" w:customStyle="1" w:styleId="WW-3">
    <w:name w:val="WW-Сноска"/>
    <w:basedOn w:val="2ff1"/>
    <w:pPr>
      <w:widowControl w:val="0"/>
      <w:spacing w:line="180" w:lineRule="atLeast"/>
      <w:ind w:firstLine="397"/>
      <w:jc w:val="both"/>
    </w:pPr>
    <w:rPr>
      <w:rFonts w:ascii="Symbol" w:hAnsi="Symbol" w:cs="Symbol"/>
      <w:sz w:val="18"/>
    </w:rPr>
  </w:style>
  <w:style w:type="paragraph" w:customStyle="1" w:styleId="affffffffffff1">
    <w:name w:val="текст сноски"/>
    <w:basedOn w:val="a7"/>
    <w:pPr>
      <w:autoSpaceDE w:val="0"/>
    </w:pPr>
    <w:rPr>
      <w:sz w:val="20"/>
      <w:szCs w:val="20"/>
    </w:rPr>
  </w:style>
  <w:style w:type="paragraph" w:customStyle="1" w:styleId="affffffffffff2">
    <w:name w:val="Àäðåñà"/>
    <w:basedOn w:val="a7"/>
    <w:pPr>
      <w:spacing w:after="60" w:line="360" w:lineRule="auto"/>
      <w:jc w:val="center"/>
    </w:pPr>
    <w:rPr>
      <w:szCs w:val="20"/>
      <w:lang w:val="uk-UA"/>
    </w:rPr>
  </w:style>
  <w:style w:type="paragraph" w:customStyle="1" w:styleId="5e">
    <w:name w:val="Основной текст5"/>
    <w:basedOn w:val="a7"/>
    <w:pPr>
      <w:widowControl w:val="0"/>
      <w:spacing w:line="420" w:lineRule="auto"/>
      <w:ind w:firstLine="851"/>
      <w:jc w:val="both"/>
    </w:pPr>
    <w:rPr>
      <w:sz w:val="26"/>
      <w:szCs w:val="20"/>
    </w:rPr>
  </w:style>
  <w:style w:type="paragraph" w:customStyle="1" w:styleId="affffffffffff3">
    <w:name w:val="СноскаОсн"/>
    <w:basedOn w:val="a7"/>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4">
    <w:name w:val="Цитаты"/>
    <w:basedOn w:val="a7"/>
    <w:pPr>
      <w:autoSpaceDE w:val="0"/>
      <w:spacing w:before="100" w:after="100"/>
      <w:ind w:left="360" w:right="360"/>
    </w:pPr>
  </w:style>
  <w:style w:type="paragraph" w:styleId="affffffffffff5">
    <w:name w:val="E-mail Signature"/>
    <w:basedOn w:val="a7"/>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6">
    <w:name w:val="Signature"/>
    <w:basedOn w:val="a7"/>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7"/>
    <w:pPr>
      <w:shd w:val="clear" w:color="auto" w:fill="FFFFFF"/>
      <w:spacing w:line="360" w:lineRule="auto"/>
      <w:jc w:val="center"/>
    </w:pPr>
    <w:rPr>
      <w:color w:val="FF0000"/>
      <w:sz w:val="16"/>
      <w:szCs w:val="16"/>
    </w:rPr>
  </w:style>
  <w:style w:type="paragraph" w:styleId="1ffff3">
    <w:name w:val="index 1"/>
    <w:basedOn w:val="a7"/>
    <w:next w:val="a7"/>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7"/>
    <w:pPr>
      <w:shd w:val="clear" w:color="auto" w:fill="FFFFFF"/>
      <w:spacing w:line="360" w:lineRule="auto"/>
      <w:ind w:left="300" w:right="80"/>
      <w:jc w:val="both"/>
    </w:pPr>
    <w:rPr>
      <w:color w:val="000000"/>
      <w:sz w:val="28"/>
      <w:szCs w:val="28"/>
    </w:rPr>
  </w:style>
  <w:style w:type="paragraph" w:customStyle="1" w:styleId="vary">
    <w:name w:val="vary"/>
    <w:basedOn w:val="a7"/>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7">
    <w:name w:val="текст ссылки"/>
    <w:basedOn w:val="a7"/>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8">
    <w:name w:val="Конверт"/>
    <w:basedOn w:val="a7"/>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9">
    <w:name w:val="Стиль_стихи"/>
    <w:basedOn w:val="a7"/>
    <w:pPr>
      <w:autoSpaceDE w:val="0"/>
      <w:ind w:left="2268"/>
      <w:jc w:val="both"/>
    </w:pPr>
    <w:rPr>
      <w:i/>
      <w:iCs/>
      <w:sz w:val="28"/>
      <w:szCs w:val="28"/>
      <w:lang w:val="uk-UA"/>
    </w:rPr>
  </w:style>
  <w:style w:type="paragraph" w:customStyle="1" w:styleId="87">
    <w:name w:val="заголовок 8"/>
    <w:basedOn w:val="a7"/>
    <w:next w:val="a7"/>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7"/>
    <w:next w:val="a7"/>
    <w:pPr>
      <w:autoSpaceDE w:val="0"/>
      <w:ind w:firstLine="567"/>
      <w:jc w:val="both"/>
    </w:pPr>
    <w:rPr>
      <w:sz w:val="28"/>
      <w:szCs w:val="28"/>
      <w:lang w:val="uk-UA"/>
    </w:rPr>
  </w:style>
  <w:style w:type="paragraph" w:customStyle="1" w:styleId="affffffffffffa">
    <w:name w:val="[ ]"/>
    <w:basedOn w:val="a7"/>
    <w:pPr>
      <w:autoSpaceDE w:val="0"/>
      <w:spacing w:line="288" w:lineRule="auto"/>
    </w:pPr>
    <w:rPr>
      <w:color w:val="000000"/>
      <w:sz w:val="20"/>
      <w:lang w:val="uk-UA"/>
    </w:rPr>
  </w:style>
  <w:style w:type="paragraph" w:customStyle="1" w:styleId="-4">
    <w:name w:val="Нормальний-мій"/>
    <w:basedOn w:val="a7"/>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b">
    <w:name w:val="Звичайний (веб)"/>
    <w:basedOn w:val="a7"/>
    <w:pPr>
      <w:autoSpaceDE w:val="0"/>
      <w:spacing w:before="100" w:after="100"/>
    </w:pPr>
    <w:rPr>
      <w:sz w:val="20"/>
      <w:lang w:val="uk-UA"/>
    </w:rPr>
  </w:style>
  <w:style w:type="paragraph" w:customStyle="1" w:styleId="affffffffffffc">
    <w:name w:val="Текст виноски"/>
    <w:basedOn w:val="a7"/>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7"/>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d">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7"/>
    <w:pPr>
      <w:spacing w:line="280" w:lineRule="atLeast"/>
      <w:ind w:left="800" w:firstLine="400"/>
      <w:jc w:val="both"/>
    </w:pPr>
    <w:rPr>
      <w:color w:val="008000"/>
    </w:rPr>
  </w:style>
  <w:style w:type="paragraph" w:customStyle="1" w:styleId="just">
    <w:name w:val="just"/>
    <w:basedOn w:val="a7"/>
    <w:pPr>
      <w:spacing w:before="280" w:after="280"/>
      <w:jc w:val="both"/>
    </w:pPr>
    <w:rPr>
      <w:lang w:val="uk-UA"/>
    </w:rPr>
  </w:style>
  <w:style w:type="paragraph" w:customStyle="1" w:styleId="Nagwek2">
    <w:name w:val="Nagłówek2"/>
    <w:basedOn w:val="a7"/>
    <w:next w:val="afffffff2"/>
    <w:pPr>
      <w:keepNext/>
      <w:spacing w:before="240" w:after="120"/>
    </w:pPr>
    <w:rPr>
      <w:rFonts w:ascii="OpenSymbol" w:eastAsia="Arial" w:hAnsi="OpenSymbol" w:cs="Helvetica"/>
      <w:sz w:val="28"/>
      <w:szCs w:val="28"/>
    </w:rPr>
  </w:style>
  <w:style w:type="paragraph" w:customStyle="1" w:styleId="Podpis2">
    <w:name w:val="Podpis2"/>
    <w:basedOn w:val="a7"/>
    <w:pPr>
      <w:suppressLineNumbers/>
      <w:spacing w:before="120" w:after="120"/>
    </w:pPr>
    <w:rPr>
      <w:rFonts w:cs="Helvetica"/>
      <w:i/>
      <w:iCs/>
    </w:rPr>
  </w:style>
  <w:style w:type="paragraph" w:customStyle="1" w:styleId="Indeks">
    <w:name w:val="Indeks"/>
    <w:basedOn w:val="a7"/>
    <w:pPr>
      <w:suppressLineNumbers/>
    </w:pPr>
    <w:rPr>
      <w:rFonts w:cs="Helvetica"/>
    </w:rPr>
  </w:style>
  <w:style w:type="paragraph" w:customStyle="1" w:styleId="1ffff5">
    <w:name w:val="Текст примечания1"/>
    <w:basedOn w:val="a7"/>
    <w:rPr>
      <w:sz w:val="20"/>
      <w:szCs w:val="20"/>
    </w:rPr>
  </w:style>
  <w:style w:type="paragraph" w:customStyle="1" w:styleId="222">
    <w:name w:val="Основной текст 22"/>
    <w:basedOn w:val="a7"/>
    <w:pPr>
      <w:spacing w:after="120" w:line="480" w:lineRule="auto"/>
    </w:pPr>
  </w:style>
  <w:style w:type="paragraph" w:customStyle="1" w:styleId="3110">
    <w:name w:val="Основной текст с отступом 311"/>
    <w:basedOn w:val="a7"/>
    <w:pPr>
      <w:widowControl w:val="0"/>
      <w:ind w:firstLine="340"/>
      <w:jc w:val="both"/>
    </w:pPr>
    <w:rPr>
      <w:sz w:val="22"/>
      <w:szCs w:val="20"/>
      <w:lang w:val="uk-UA"/>
    </w:rPr>
  </w:style>
  <w:style w:type="paragraph" w:customStyle="1" w:styleId="Tekstpodstawowywcity21">
    <w:name w:val="Tekst podstawowy wcięty 21"/>
    <w:basedOn w:val="a7"/>
    <w:pPr>
      <w:spacing w:line="360" w:lineRule="auto"/>
      <w:ind w:right="-766" w:firstLine="425"/>
      <w:jc w:val="both"/>
    </w:pPr>
    <w:rPr>
      <w:sz w:val="28"/>
      <w:szCs w:val="20"/>
      <w:lang w:val="uk-UA"/>
    </w:rPr>
  </w:style>
  <w:style w:type="paragraph" w:customStyle="1" w:styleId="Tekstblokowy1">
    <w:name w:val="Tekst blokowy1"/>
    <w:basedOn w:val="a7"/>
    <w:pPr>
      <w:spacing w:line="360" w:lineRule="auto"/>
      <w:ind w:left="57" w:right="454" w:firstLine="426"/>
      <w:jc w:val="both"/>
    </w:pPr>
    <w:rPr>
      <w:sz w:val="28"/>
      <w:szCs w:val="20"/>
      <w:lang w:val="uk-UA"/>
    </w:rPr>
  </w:style>
  <w:style w:type="paragraph" w:customStyle="1" w:styleId="3fb">
    <w:name w:val="Основний текст з відступом 3"/>
    <w:basedOn w:val="a7"/>
    <w:pPr>
      <w:spacing w:line="360" w:lineRule="auto"/>
      <w:ind w:firstLine="680"/>
      <w:jc w:val="both"/>
    </w:pPr>
    <w:rPr>
      <w:i/>
      <w:iCs/>
      <w:sz w:val="28"/>
      <w:szCs w:val="28"/>
      <w:lang w:val="uk-UA"/>
    </w:rPr>
  </w:style>
  <w:style w:type="paragraph" w:customStyle="1" w:styleId="2fff1">
    <w:name w:val="Продовження списку 2"/>
    <w:basedOn w:val="a7"/>
    <w:pPr>
      <w:autoSpaceDE w:val="0"/>
      <w:spacing w:after="120"/>
      <w:ind w:left="566"/>
    </w:pPr>
    <w:rPr>
      <w:sz w:val="22"/>
      <w:szCs w:val="22"/>
    </w:rPr>
  </w:style>
  <w:style w:type="paragraph" w:customStyle="1" w:styleId="219">
    <w:name w:val="Список 21"/>
    <w:basedOn w:val="a7"/>
    <w:pPr>
      <w:autoSpaceDE w:val="0"/>
      <w:ind w:left="566" w:hanging="283"/>
    </w:pPr>
    <w:rPr>
      <w:sz w:val="22"/>
      <w:szCs w:val="22"/>
    </w:rPr>
  </w:style>
  <w:style w:type="paragraph" w:customStyle="1" w:styleId="Tekstpodstawowywcity31">
    <w:name w:val="Tekst podstawowy wcięty 31"/>
    <w:basedOn w:val="a7"/>
    <w:pPr>
      <w:spacing w:line="360" w:lineRule="auto"/>
      <w:ind w:firstLine="720"/>
      <w:jc w:val="center"/>
    </w:pPr>
    <w:rPr>
      <w:b/>
      <w:sz w:val="28"/>
      <w:szCs w:val="20"/>
      <w:lang w:val="uk-UA"/>
    </w:rPr>
  </w:style>
  <w:style w:type="paragraph" w:customStyle="1" w:styleId="2fff2">
    <w:name w:val="Основний текст 2"/>
    <w:basedOn w:val="a7"/>
    <w:pPr>
      <w:spacing w:line="360" w:lineRule="auto"/>
      <w:jc w:val="both"/>
    </w:pPr>
    <w:rPr>
      <w:szCs w:val="20"/>
      <w:lang w:val="uk-UA"/>
    </w:rPr>
  </w:style>
  <w:style w:type="paragraph" w:customStyle="1" w:styleId="223">
    <w:name w:val="Основной текст с отступом 22"/>
    <w:basedOn w:val="a7"/>
    <w:pPr>
      <w:spacing w:line="360" w:lineRule="auto"/>
      <w:ind w:right="357" w:firstLine="902"/>
      <w:jc w:val="both"/>
    </w:pPr>
    <w:rPr>
      <w:sz w:val="28"/>
      <w:szCs w:val="28"/>
      <w:lang w:val="en-US"/>
    </w:rPr>
  </w:style>
  <w:style w:type="paragraph" w:customStyle="1" w:styleId="2111">
    <w:name w:val="Основной текст с отступом 211"/>
    <w:basedOn w:val="a7"/>
    <w:pPr>
      <w:spacing w:after="120" w:line="480" w:lineRule="auto"/>
      <w:ind w:left="283"/>
    </w:pPr>
    <w:rPr>
      <w:lang w:val="uk-UA"/>
    </w:rPr>
  </w:style>
  <w:style w:type="paragraph" w:customStyle="1" w:styleId="2fff3">
    <w:name w:val="Основний текст з відступом 2"/>
    <w:basedOn w:val="a7"/>
    <w:pPr>
      <w:spacing w:after="120" w:line="480" w:lineRule="auto"/>
      <w:ind w:left="283"/>
    </w:pPr>
    <w:rPr>
      <w:lang w:val="uk-UA"/>
    </w:rPr>
  </w:style>
  <w:style w:type="paragraph" w:customStyle="1" w:styleId="Zwykytekst1">
    <w:name w:val="Zwykły tekst1"/>
    <w:basedOn w:val="a7"/>
    <w:rPr>
      <w:rFonts w:ascii="ISOCPEUR" w:hAnsi="ISOCPEUR" w:cs="ISOCPEUR"/>
      <w:sz w:val="20"/>
      <w:szCs w:val="20"/>
      <w:lang w:val="uk-UA"/>
    </w:rPr>
  </w:style>
  <w:style w:type="paragraph" w:customStyle="1" w:styleId="11b">
    <w:name w:val="Текст11"/>
    <w:basedOn w:val="a7"/>
    <w:pPr>
      <w:spacing w:line="220" w:lineRule="exact"/>
      <w:ind w:firstLine="454"/>
      <w:jc w:val="both"/>
    </w:pPr>
    <w:rPr>
      <w:sz w:val="20"/>
      <w:szCs w:val="20"/>
      <w:lang w:val="uk-UA"/>
    </w:rPr>
  </w:style>
  <w:style w:type="paragraph" w:customStyle="1" w:styleId="affffffffffffe">
    <w:name w:val="дисертация"/>
    <w:basedOn w:val="a7"/>
    <w:pPr>
      <w:spacing w:line="360" w:lineRule="auto"/>
      <w:ind w:firstLine="720"/>
      <w:jc w:val="both"/>
    </w:pPr>
    <w:rPr>
      <w:sz w:val="28"/>
      <w:szCs w:val="20"/>
      <w:lang w:val="uk-UA"/>
    </w:rPr>
  </w:style>
  <w:style w:type="paragraph" w:customStyle="1" w:styleId="afffffffffffff">
    <w:name w:val="Звичайний відступ"/>
    <w:basedOn w:val="a7"/>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4">
    <w:name w:val="Цитата2"/>
    <w:basedOn w:val="a7"/>
    <w:pPr>
      <w:spacing w:line="360" w:lineRule="auto"/>
      <w:ind w:left="-170" w:right="-567" w:firstLine="720"/>
      <w:jc w:val="both"/>
    </w:pPr>
    <w:rPr>
      <w:sz w:val="28"/>
      <w:szCs w:val="20"/>
      <w:lang w:val="uk-UA"/>
    </w:rPr>
  </w:style>
  <w:style w:type="paragraph" w:customStyle="1" w:styleId="231">
    <w:name w:val="Основной текст с отступом 23"/>
    <w:basedOn w:val="a7"/>
    <w:pPr>
      <w:spacing w:after="120" w:line="480" w:lineRule="auto"/>
      <w:ind w:left="283"/>
    </w:pPr>
  </w:style>
  <w:style w:type="paragraph" w:customStyle="1" w:styleId="Nagwek1">
    <w:name w:val="Nagłówek1"/>
    <w:basedOn w:val="a7"/>
    <w:next w:val="afffffff2"/>
    <w:pPr>
      <w:keepNext/>
      <w:spacing w:before="240" w:after="120"/>
    </w:pPr>
    <w:rPr>
      <w:rFonts w:ascii="OpenSymbol" w:eastAsia="Arial" w:hAnsi="OpenSymbol" w:cs="Helvetica"/>
      <w:sz w:val="28"/>
      <w:szCs w:val="28"/>
    </w:rPr>
  </w:style>
  <w:style w:type="paragraph" w:customStyle="1" w:styleId="Podpis1">
    <w:name w:val="Podpis1"/>
    <w:basedOn w:val="a7"/>
    <w:pPr>
      <w:suppressLineNumbers/>
      <w:spacing w:before="120" w:after="120"/>
    </w:pPr>
    <w:rPr>
      <w:rFonts w:cs="Helvetica"/>
      <w:i/>
      <w:iCs/>
    </w:rPr>
  </w:style>
  <w:style w:type="paragraph" w:customStyle="1" w:styleId="1ffff6">
    <w:name w:val="Схема документа1"/>
    <w:basedOn w:val="a7"/>
    <w:pPr>
      <w:shd w:val="clear" w:color="auto" w:fill="000080"/>
    </w:pPr>
    <w:rPr>
      <w:rFonts w:ascii="Helvetica" w:hAnsi="Helvetica" w:cs="Helvetica"/>
      <w:sz w:val="20"/>
      <w:szCs w:val="20"/>
    </w:rPr>
  </w:style>
  <w:style w:type="paragraph" w:customStyle="1" w:styleId="Zawartolisty">
    <w:name w:val="Zawartość listy"/>
    <w:basedOn w:val="a7"/>
    <w:pPr>
      <w:ind w:left="567"/>
    </w:pPr>
  </w:style>
  <w:style w:type="paragraph" w:customStyle="1" w:styleId="Nagweklisty">
    <w:name w:val="Nagłówek listy"/>
    <w:basedOn w:val="a7"/>
    <w:next w:val="Zawartolisty"/>
  </w:style>
  <w:style w:type="paragraph" w:customStyle="1" w:styleId="Zawartotabeli">
    <w:name w:val="Zawartość tabeli"/>
    <w:basedOn w:val="a7"/>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7"/>
    <w:pPr>
      <w:tabs>
        <w:tab w:val="left" w:pos="0"/>
      </w:tabs>
      <w:spacing w:line="360" w:lineRule="auto"/>
      <w:ind w:firstLine="567"/>
      <w:jc w:val="both"/>
    </w:pPr>
    <w:rPr>
      <w:sz w:val="28"/>
      <w:szCs w:val="28"/>
      <w:lang w:val="pl-PL"/>
    </w:rPr>
  </w:style>
  <w:style w:type="paragraph" w:customStyle="1" w:styleId="Zawartoramki">
    <w:name w:val="Zawartość ramki"/>
    <w:basedOn w:val="afffffff2"/>
    <w:rPr>
      <w:sz w:val="24"/>
    </w:rPr>
  </w:style>
  <w:style w:type="paragraph" w:customStyle="1" w:styleId="11d">
    <w:name w:val="Цитата11"/>
    <w:basedOn w:val="a7"/>
    <w:pPr>
      <w:ind w:left="72" w:right="-766"/>
      <w:jc w:val="both"/>
    </w:pPr>
    <w:rPr>
      <w:sz w:val="28"/>
      <w:szCs w:val="20"/>
    </w:rPr>
  </w:style>
  <w:style w:type="paragraph" w:customStyle="1" w:styleId="3fc">
    <w:name w:val="Основний текст 3"/>
    <w:basedOn w:val="a7"/>
    <w:pPr>
      <w:ind w:right="-766"/>
      <w:jc w:val="both"/>
    </w:pPr>
    <w:rPr>
      <w:sz w:val="28"/>
      <w:szCs w:val="20"/>
      <w:lang w:val="en-US"/>
    </w:rPr>
  </w:style>
  <w:style w:type="paragraph" w:customStyle="1" w:styleId="BlockText1">
    <w:name w:val="Block Text1"/>
    <w:basedOn w:val="a7"/>
    <w:pPr>
      <w:spacing w:line="360" w:lineRule="auto"/>
      <w:ind w:firstLine="567"/>
      <w:jc w:val="both"/>
    </w:pPr>
    <w:rPr>
      <w:sz w:val="28"/>
      <w:szCs w:val="28"/>
    </w:rPr>
  </w:style>
  <w:style w:type="paragraph" w:customStyle="1" w:styleId="Nagwek">
    <w:name w:val="Nagłówek"/>
    <w:basedOn w:val="a7"/>
    <w:next w:val="afffffff2"/>
    <w:pPr>
      <w:keepNext/>
      <w:spacing w:before="240" w:after="120"/>
    </w:pPr>
    <w:rPr>
      <w:rFonts w:ascii="OpenSymbol" w:eastAsia="Arial" w:hAnsi="OpenSymbol" w:cs="Helvetica"/>
      <w:sz w:val="28"/>
      <w:szCs w:val="28"/>
    </w:rPr>
  </w:style>
  <w:style w:type="paragraph" w:customStyle="1" w:styleId="Podpis">
    <w:name w:val="Podpis"/>
    <w:basedOn w:val="a7"/>
    <w:pPr>
      <w:suppressLineNumbers/>
      <w:spacing w:before="120" w:after="120"/>
    </w:pPr>
    <w:rPr>
      <w:rFonts w:cs="Helvetica"/>
      <w:i/>
      <w:iCs/>
    </w:rPr>
  </w:style>
  <w:style w:type="paragraph" w:customStyle="1" w:styleId="Nagwek3">
    <w:name w:val="Nagłówek3"/>
    <w:basedOn w:val="a7"/>
    <w:next w:val="afffffff2"/>
    <w:pPr>
      <w:keepNext/>
      <w:spacing w:before="240" w:after="120"/>
    </w:pPr>
    <w:rPr>
      <w:rFonts w:ascii="OpenSymbol" w:eastAsia="Arial" w:hAnsi="OpenSymbol" w:cs="Helvetica"/>
      <w:sz w:val="28"/>
      <w:szCs w:val="28"/>
    </w:rPr>
  </w:style>
  <w:style w:type="paragraph" w:customStyle="1" w:styleId="Podpis3">
    <w:name w:val="Podpis3"/>
    <w:basedOn w:val="a7"/>
    <w:pPr>
      <w:suppressLineNumbers/>
      <w:spacing w:before="120" w:after="120"/>
    </w:pPr>
    <w:rPr>
      <w:rFonts w:cs="Helvetica"/>
      <w:i/>
      <w:iCs/>
    </w:rPr>
  </w:style>
  <w:style w:type="paragraph" w:customStyle="1" w:styleId="1ffff7">
    <w:name w:val="Название объекта1"/>
    <w:basedOn w:val="a7"/>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7"/>
    <w:pPr>
      <w:spacing w:line="360" w:lineRule="auto"/>
      <w:ind w:firstLine="360"/>
      <w:jc w:val="both"/>
    </w:pPr>
    <w:rPr>
      <w:sz w:val="28"/>
      <w:szCs w:val="28"/>
      <w:lang w:val="uk-UA"/>
    </w:rPr>
  </w:style>
  <w:style w:type="paragraph" w:customStyle="1" w:styleId="331">
    <w:name w:val="Основной текст с отступом 33"/>
    <w:basedOn w:val="a7"/>
    <w:pPr>
      <w:ind w:firstLine="397"/>
      <w:jc w:val="both"/>
    </w:pPr>
    <w:rPr>
      <w:sz w:val="28"/>
      <w:szCs w:val="28"/>
      <w:lang w:val="uk-UA"/>
    </w:rPr>
  </w:style>
  <w:style w:type="paragraph" w:customStyle="1" w:styleId="afffffffffffff0">
    <w:name w:val="ЦитатаВірш"/>
    <w:basedOn w:val="a7"/>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7"/>
    <w:next w:val="a7"/>
    <w:pPr>
      <w:keepNext/>
      <w:tabs>
        <w:tab w:val="left" w:pos="5670"/>
      </w:tabs>
      <w:autoSpaceDE w:val="0"/>
      <w:ind w:firstLine="5387"/>
      <w:jc w:val="both"/>
    </w:pPr>
    <w:rPr>
      <w:b/>
      <w:bCs/>
      <w:sz w:val="28"/>
      <w:szCs w:val="28"/>
    </w:rPr>
  </w:style>
  <w:style w:type="paragraph" w:customStyle="1" w:styleId="afffffffffffff1">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7"/>
    <w:pPr>
      <w:spacing w:before="48" w:after="48"/>
      <w:ind w:firstLine="432"/>
      <w:jc w:val="both"/>
    </w:pPr>
  </w:style>
  <w:style w:type="paragraph" w:customStyle="1" w:styleId="fulltext">
    <w:name w:val="fulltext"/>
    <w:basedOn w:val="a7"/>
    <w:pPr>
      <w:spacing w:before="280" w:after="280"/>
    </w:pPr>
    <w:rPr>
      <w:rFonts w:ascii="Mangal" w:hAnsi="Mangal" w:cs="Mangal"/>
    </w:rPr>
  </w:style>
  <w:style w:type="paragraph" w:customStyle="1" w:styleId="2fff5">
    <w:name w:val="Подзаголовок2"/>
    <w:basedOn w:val="a7"/>
    <w:pPr>
      <w:spacing w:after="280"/>
    </w:pPr>
    <w:rPr>
      <w:sz w:val="27"/>
      <w:szCs w:val="27"/>
    </w:rPr>
  </w:style>
  <w:style w:type="paragraph" w:customStyle="1" w:styleId="317">
    <w:name w:val="Список 31"/>
    <w:basedOn w:val="a7"/>
    <w:pPr>
      <w:ind w:left="849" w:hanging="283"/>
    </w:pPr>
  </w:style>
  <w:style w:type="paragraph" w:customStyle="1" w:styleId="afffffffffffff2">
    <w:name w:val="Краткий обратный адрес"/>
    <w:basedOn w:val="a7"/>
  </w:style>
  <w:style w:type="paragraph" w:customStyle="1" w:styleId="Head">
    <w:name w:val="Head"/>
    <w:basedOn w:val="a7"/>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7"/>
    <w:pPr>
      <w:tabs>
        <w:tab w:val="left" w:pos="283"/>
      </w:tabs>
      <w:ind w:left="283" w:hanging="283"/>
      <w:jc w:val="both"/>
    </w:pPr>
    <w:rPr>
      <w:color w:val="000000"/>
      <w:sz w:val="16"/>
      <w:szCs w:val="20"/>
    </w:rPr>
  </w:style>
  <w:style w:type="paragraph" w:customStyle="1" w:styleId="BodyText31">
    <w:name w:val="Body Text 31"/>
    <w:basedOn w:val="a7"/>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3"/>
    <w:pPr>
      <w:pBdr>
        <w:top w:val="single" w:sz="4" w:space="10" w:color="000000"/>
      </w:pBdr>
      <w:ind w:firstLine="283"/>
      <w:jc w:val="both"/>
    </w:pPr>
    <w:rPr>
      <w:rFonts w:ascii="FreeSetCTT" w:hAnsi="FreeSetCTT" w:cs="FreeSetCTT"/>
      <w:sz w:val="18"/>
      <w:szCs w:val="18"/>
    </w:rPr>
  </w:style>
  <w:style w:type="paragraph" w:customStyle="1" w:styleId="afffffffffffff3">
    <w:name w:val="ЗНОСКА"/>
    <w:basedOn w:val="WyNOSKA"/>
    <w:pPr>
      <w:pBdr>
        <w:top w:val="none" w:sz="0" w:space="0" w:color="auto"/>
      </w:pBdr>
      <w:spacing w:line="200" w:lineRule="atLeast"/>
    </w:pPr>
  </w:style>
  <w:style w:type="paragraph" w:customStyle="1" w:styleId="zit">
    <w:name w:val="zit"/>
    <w:basedOn w:val="a7"/>
    <w:pPr>
      <w:shd w:val="clear" w:color="auto" w:fill="FFFFFF"/>
      <w:spacing w:before="284" w:line="320" w:lineRule="atLeast"/>
      <w:ind w:left="900" w:right="284" w:firstLine="284"/>
      <w:jc w:val="both"/>
    </w:pPr>
    <w:rPr>
      <w:color w:val="993300"/>
    </w:rPr>
  </w:style>
  <w:style w:type="paragraph" w:customStyle="1" w:styleId="m1">
    <w:name w:val="m1"/>
    <w:basedOn w:val="a7"/>
    <w:pPr>
      <w:shd w:val="clear" w:color="auto" w:fill="FFFFFF"/>
      <w:spacing w:line="320" w:lineRule="atLeast"/>
      <w:ind w:firstLine="284"/>
      <w:jc w:val="both"/>
    </w:pPr>
    <w:rPr>
      <w:color w:val="000000"/>
    </w:rPr>
  </w:style>
  <w:style w:type="paragraph" w:customStyle="1" w:styleId="small">
    <w:name w:val="small"/>
    <w:basedOn w:val="a7"/>
    <w:rPr>
      <w:rFonts w:ascii="FreeSetCTT" w:hAnsi="FreeSetCTT" w:cs="FreeSetCTT"/>
      <w:color w:val="808080"/>
    </w:rPr>
  </w:style>
  <w:style w:type="paragraph" w:customStyle="1" w:styleId="answer1">
    <w:name w:val="answer1"/>
    <w:basedOn w:val="a7"/>
    <w:pPr>
      <w:spacing w:after="240"/>
    </w:pPr>
  </w:style>
  <w:style w:type="paragraph" w:customStyle="1" w:styleId="pagenum">
    <w:name w:val="pagenum"/>
    <w:basedOn w:val="a7"/>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7"/>
    <w:pPr>
      <w:spacing w:before="180"/>
      <w:ind w:firstLine="432"/>
      <w:jc w:val="both"/>
    </w:pPr>
  </w:style>
  <w:style w:type="paragraph" w:customStyle="1" w:styleId="1111">
    <w:name w:val="Заголовок 111"/>
    <w:basedOn w:val="a7"/>
    <w:rPr>
      <w:b/>
      <w:bCs/>
      <w:color w:val="02125F"/>
      <w:kern w:val="1"/>
      <w:sz w:val="21"/>
      <w:szCs w:val="21"/>
    </w:rPr>
  </w:style>
  <w:style w:type="paragraph" w:customStyle="1" w:styleId="3111">
    <w:name w:val="Заголовок 311"/>
    <w:basedOn w:val="a7"/>
    <w:rPr>
      <w:rFonts w:ascii="Helvetica" w:hAnsi="Helvetica" w:cs="Helvetica"/>
      <w:b/>
      <w:bCs/>
      <w:color w:val="02125F"/>
      <w:sz w:val="18"/>
      <w:szCs w:val="18"/>
    </w:rPr>
  </w:style>
  <w:style w:type="paragraph" w:styleId="z-1">
    <w:name w:val="HTML Top of Form"/>
    <w:basedOn w:val="a7"/>
    <w:next w:val="a7"/>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7"/>
    <w:pPr>
      <w:spacing w:before="280" w:after="280"/>
      <w:jc w:val="both"/>
    </w:pPr>
    <w:rPr>
      <w:rFonts w:ascii="OpenSymbol" w:hAnsi="OpenSymbol" w:cs="OpenSymbol"/>
      <w:b/>
      <w:bCs/>
      <w:i/>
      <w:iCs/>
      <w:color w:val="000000"/>
      <w:sz w:val="18"/>
      <w:szCs w:val="18"/>
    </w:rPr>
  </w:style>
  <w:style w:type="paragraph" w:customStyle="1" w:styleId="11e">
    <w:name w:val="Название11"/>
    <w:basedOn w:val="a7"/>
    <w:pPr>
      <w:suppressLineNumbers/>
      <w:spacing w:before="120" w:after="120"/>
    </w:pPr>
    <w:rPr>
      <w:rFonts w:cs="Helvetica"/>
      <w:i/>
      <w:iCs/>
    </w:rPr>
  </w:style>
  <w:style w:type="paragraph" w:customStyle="1" w:styleId="1ffff9">
    <w:name w:val="Указатель1"/>
    <w:basedOn w:val="a7"/>
    <w:pPr>
      <w:suppressLineNumbers/>
    </w:pPr>
    <w:rPr>
      <w:rFonts w:cs="Helvetica"/>
    </w:rPr>
  </w:style>
  <w:style w:type="paragraph" w:customStyle="1" w:styleId="afffffffffffff4">
    <w:name w:val="Содержимое врезки"/>
    <w:basedOn w:val="afffffff2"/>
    <w:rPr>
      <w:sz w:val="24"/>
    </w:rPr>
  </w:style>
  <w:style w:type="paragraph" w:customStyle="1" w:styleId="H2">
    <w:name w:val="H2"/>
    <w:basedOn w:val="a7"/>
    <w:next w:val="a7"/>
    <w:pPr>
      <w:keepNext/>
      <w:spacing w:before="100" w:after="100"/>
    </w:pPr>
    <w:rPr>
      <w:b/>
      <w:sz w:val="36"/>
      <w:szCs w:val="20"/>
      <w:lang w:val="uk-UA"/>
    </w:rPr>
  </w:style>
  <w:style w:type="paragraph" w:customStyle="1" w:styleId="Blockquote">
    <w:name w:val="Blockquote"/>
    <w:basedOn w:val="a7"/>
    <w:pPr>
      <w:spacing w:before="100" w:after="100"/>
      <w:ind w:left="360" w:right="360"/>
    </w:pPr>
    <w:rPr>
      <w:szCs w:val="20"/>
      <w:lang w:val="uk-UA"/>
    </w:rPr>
  </w:style>
  <w:style w:type="paragraph" w:customStyle="1" w:styleId="DefinitionList">
    <w:name w:val="Definition List"/>
    <w:basedOn w:val="a7"/>
    <w:next w:val="a7"/>
    <w:pPr>
      <w:ind w:left="360"/>
    </w:pPr>
    <w:rPr>
      <w:szCs w:val="20"/>
      <w:lang w:val="uk-UA"/>
    </w:rPr>
  </w:style>
  <w:style w:type="paragraph" w:customStyle="1" w:styleId="H3">
    <w:name w:val="H3"/>
    <w:basedOn w:val="a7"/>
    <w:next w:val="a7"/>
    <w:pPr>
      <w:keepNext/>
      <w:spacing w:before="100" w:after="100"/>
    </w:pPr>
    <w:rPr>
      <w:b/>
      <w:sz w:val="28"/>
      <w:szCs w:val="20"/>
      <w:lang w:val="uk-UA"/>
    </w:rPr>
  </w:style>
  <w:style w:type="paragraph" w:customStyle="1" w:styleId="H5">
    <w:name w:val="H5"/>
    <w:basedOn w:val="a7"/>
    <w:next w:val="a7"/>
    <w:pPr>
      <w:keepNext/>
      <w:spacing w:before="100" w:after="100"/>
    </w:pPr>
    <w:rPr>
      <w:b/>
      <w:sz w:val="20"/>
      <w:szCs w:val="20"/>
      <w:lang w:val="uk-UA"/>
    </w:rPr>
  </w:style>
  <w:style w:type="paragraph" w:customStyle="1" w:styleId="H4">
    <w:name w:val="H4"/>
    <w:basedOn w:val="a7"/>
    <w:next w:val="a7"/>
    <w:pPr>
      <w:keepNext/>
      <w:spacing w:before="100" w:after="100"/>
    </w:pPr>
    <w:rPr>
      <w:b/>
      <w:szCs w:val="20"/>
      <w:lang w:val="uk-UA"/>
    </w:rPr>
  </w:style>
  <w:style w:type="paragraph" w:customStyle="1" w:styleId="PP">
    <w:name w:val="Строка PP"/>
    <w:basedOn w:val="affffffffffff6"/>
    <w:pPr>
      <w:widowControl/>
      <w:overflowPunct/>
      <w:autoSpaceDE/>
      <w:spacing w:before="0" w:after="0" w:line="240" w:lineRule="auto"/>
      <w:ind w:left="4252"/>
      <w:jc w:val="left"/>
      <w:textAlignment w:val="auto"/>
    </w:pPr>
    <w:rPr>
      <w:i w:val="0"/>
      <w:iCs w:val="0"/>
      <w:color w:val="auto"/>
      <w:szCs w:val="20"/>
    </w:rPr>
  </w:style>
  <w:style w:type="paragraph" w:customStyle="1" w:styleId="afffffffffffff5">
    <w:name w:val="Адресат"/>
    <w:basedOn w:val="a7"/>
    <w:rPr>
      <w:sz w:val="28"/>
      <w:szCs w:val="20"/>
      <w:lang w:val="uk-UA"/>
    </w:rPr>
  </w:style>
  <w:style w:type="paragraph" w:styleId="2fff6">
    <w:name w:val="index 2"/>
    <w:basedOn w:val="a7"/>
    <w:next w:val="a7"/>
    <w:pPr>
      <w:widowControl w:val="0"/>
      <w:autoSpaceDE w:val="0"/>
      <w:ind w:left="400" w:hanging="200"/>
    </w:pPr>
    <w:rPr>
      <w:sz w:val="18"/>
      <w:szCs w:val="18"/>
    </w:rPr>
  </w:style>
  <w:style w:type="paragraph" w:styleId="3fd">
    <w:name w:val="index 3"/>
    <w:basedOn w:val="a7"/>
    <w:next w:val="a7"/>
    <w:pPr>
      <w:widowControl w:val="0"/>
      <w:autoSpaceDE w:val="0"/>
      <w:ind w:left="600" w:hanging="200"/>
    </w:pPr>
    <w:rPr>
      <w:sz w:val="18"/>
      <w:szCs w:val="18"/>
    </w:rPr>
  </w:style>
  <w:style w:type="paragraph" w:customStyle="1" w:styleId="413">
    <w:name w:val="Указатель 41"/>
    <w:basedOn w:val="a7"/>
    <w:next w:val="a7"/>
    <w:pPr>
      <w:widowControl w:val="0"/>
      <w:autoSpaceDE w:val="0"/>
      <w:ind w:left="800" w:hanging="200"/>
    </w:pPr>
    <w:rPr>
      <w:sz w:val="18"/>
      <w:szCs w:val="18"/>
    </w:rPr>
  </w:style>
  <w:style w:type="paragraph" w:customStyle="1" w:styleId="512">
    <w:name w:val="Указатель 51"/>
    <w:basedOn w:val="a7"/>
    <w:next w:val="a7"/>
    <w:pPr>
      <w:widowControl w:val="0"/>
      <w:autoSpaceDE w:val="0"/>
      <w:ind w:left="1000" w:hanging="200"/>
    </w:pPr>
    <w:rPr>
      <w:sz w:val="18"/>
      <w:szCs w:val="18"/>
    </w:rPr>
  </w:style>
  <w:style w:type="paragraph" w:customStyle="1" w:styleId="611">
    <w:name w:val="Указатель 61"/>
    <w:basedOn w:val="a7"/>
    <w:next w:val="a7"/>
    <w:pPr>
      <w:widowControl w:val="0"/>
      <w:autoSpaceDE w:val="0"/>
      <w:ind w:left="1200" w:hanging="200"/>
    </w:pPr>
    <w:rPr>
      <w:sz w:val="18"/>
      <w:szCs w:val="18"/>
    </w:rPr>
  </w:style>
  <w:style w:type="paragraph" w:customStyle="1" w:styleId="711">
    <w:name w:val="Указатель 71"/>
    <w:basedOn w:val="a7"/>
    <w:next w:val="a7"/>
    <w:pPr>
      <w:widowControl w:val="0"/>
      <w:autoSpaceDE w:val="0"/>
      <w:ind w:left="1400" w:hanging="200"/>
    </w:pPr>
    <w:rPr>
      <w:sz w:val="18"/>
      <w:szCs w:val="18"/>
    </w:rPr>
  </w:style>
  <w:style w:type="paragraph" w:customStyle="1" w:styleId="810">
    <w:name w:val="Указатель 81"/>
    <w:basedOn w:val="a7"/>
    <w:next w:val="a7"/>
    <w:pPr>
      <w:widowControl w:val="0"/>
      <w:autoSpaceDE w:val="0"/>
      <w:ind w:left="1600" w:hanging="200"/>
    </w:pPr>
    <w:rPr>
      <w:sz w:val="18"/>
      <w:szCs w:val="18"/>
    </w:rPr>
  </w:style>
  <w:style w:type="paragraph" w:customStyle="1" w:styleId="910">
    <w:name w:val="Указатель 91"/>
    <w:basedOn w:val="a7"/>
    <w:next w:val="a7"/>
    <w:pPr>
      <w:widowControl w:val="0"/>
      <w:autoSpaceDE w:val="0"/>
      <w:ind w:left="1800" w:hanging="200"/>
    </w:pPr>
    <w:rPr>
      <w:sz w:val="18"/>
      <w:szCs w:val="18"/>
    </w:rPr>
  </w:style>
  <w:style w:type="paragraph" w:styleId="afffffffffffff6">
    <w:name w:val="index heading"/>
    <w:basedOn w:val="a7"/>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7"/>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9"/>
    <w:pPr>
      <w:ind w:firstLine="210"/>
    </w:pPr>
    <w:rPr>
      <w:sz w:val="24"/>
    </w:rPr>
  </w:style>
  <w:style w:type="paragraph" w:customStyle="1" w:styleId="Iauiueaennaoaoey">
    <w:name w:val="Iau?iue aenna?oaoey"/>
    <w:basedOn w:val="a7"/>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7"/>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7"/>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7"/>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7"/>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7"/>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7"/>
    <w:pPr>
      <w:tabs>
        <w:tab w:val="left" w:pos="360"/>
      </w:tabs>
      <w:spacing w:line="360" w:lineRule="auto"/>
      <w:ind w:firstLine="454"/>
      <w:jc w:val="both"/>
    </w:pPr>
    <w:rPr>
      <w:sz w:val="28"/>
      <w:szCs w:val="28"/>
      <w:lang w:val="uk-UA"/>
    </w:rPr>
  </w:style>
  <w:style w:type="paragraph" w:customStyle="1" w:styleId="BookPage0">
    <w:name w:val="BookPage Знак"/>
    <w:basedOn w:val="a7"/>
    <w:pPr>
      <w:widowControl w:val="0"/>
      <w:autoSpaceDE w:val="0"/>
      <w:spacing w:before="210"/>
    </w:pPr>
    <w:rPr>
      <w:rFonts w:ascii="OpenSymbol" w:hAnsi="OpenSymbol" w:cs="OpenSymbol"/>
      <w:b/>
      <w:bCs/>
      <w:color w:val="666699"/>
    </w:rPr>
  </w:style>
  <w:style w:type="paragraph" w:customStyle="1" w:styleId="BookPage1">
    <w:name w:val="BookPage"/>
    <w:basedOn w:val="a7"/>
    <w:pPr>
      <w:widowControl w:val="0"/>
      <w:autoSpaceDE w:val="0"/>
      <w:spacing w:before="210"/>
    </w:pPr>
    <w:rPr>
      <w:rFonts w:ascii="OpenSymbol" w:hAnsi="OpenSymbol" w:cs="OpenSymbol"/>
      <w:b/>
      <w:bCs/>
      <w:color w:val="666699"/>
    </w:rPr>
  </w:style>
  <w:style w:type="paragraph" w:customStyle="1" w:styleId="94">
    <w:name w:val="заголовок 9"/>
    <w:basedOn w:val="a7"/>
    <w:next w:val="a7"/>
    <w:pPr>
      <w:keepNext/>
      <w:autoSpaceDE w:val="0"/>
      <w:spacing w:line="360" w:lineRule="auto"/>
      <w:jc w:val="both"/>
    </w:pPr>
    <w:rPr>
      <w:sz w:val="28"/>
      <w:szCs w:val="28"/>
      <w:lang w:val="uk-UA"/>
    </w:rPr>
  </w:style>
  <w:style w:type="paragraph" w:customStyle="1" w:styleId="afffffffffffff7">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8">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9">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a">
    <w:name w:val="текст примечания"/>
    <w:basedOn w:val="a7"/>
    <w:pPr>
      <w:autoSpaceDE w:val="0"/>
    </w:pPr>
    <w:rPr>
      <w:sz w:val="20"/>
      <w:szCs w:val="20"/>
    </w:rPr>
  </w:style>
  <w:style w:type="paragraph" w:customStyle="1" w:styleId="afffffffffffffb">
    <w:name w:val="глава №"/>
    <w:basedOn w:val="a7"/>
    <w:next w:val="a7"/>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c">
    <w:name w:val="заголовок"/>
    <w:basedOn w:val="affffffffb"/>
    <w:pPr>
      <w:autoSpaceDE w:val="0"/>
      <w:spacing w:after="57" w:line="244" w:lineRule="atLeast"/>
      <w:ind w:firstLine="0"/>
      <w:jc w:val="center"/>
      <w:textAlignment w:val="center"/>
    </w:pPr>
    <w:rPr>
      <w:b/>
      <w:bCs/>
      <w:caps/>
      <w:color w:val="000000"/>
      <w:sz w:val="20"/>
    </w:rPr>
  </w:style>
  <w:style w:type="paragraph" w:customStyle="1" w:styleId="afffffffffffffd">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d"/>
    <w:next w:val="afffffffffffffd"/>
    <w:pPr>
      <w:keepNext/>
      <w:spacing w:before="240" w:after="60"/>
    </w:pPr>
    <w:rPr>
      <w:rFonts w:ascii="OpenSymbol" w:hAnsi="OpenSymbol" w:cs="OpenSymbol"/>
      <w:b/>
      <w:bCs/>
      <w:kern w:val="1"/>
      <w:lang w:val="uk-UA"/>
    </w:rPr>
  </w:style>
  <w:style w:type="paragraph" w:customStyle="1" w:styleId="Aenao-1">
    <w:name w:val="Aena?o-1"/>
    <w:basedOn w:val="afffffff2"/>
    <w:pPr>
      <w:autoSpaceDE w:val="0"/>
      <w:spacing w:after="0" w:line="360" w:lineRule="auto"/>
      <w:ind w:firstLine="720"/>
      <w:jc w:val="both"/>
    </w:pPr>
    <w:rPr>
      <w:szCs w:val="28"/>
    </w:rPr>
  </w:style>
  <w:style w:type="paragraph" w:customStyle="1" w:styleId="Noeeu1">
    <w:name w:val="Noeeu1"/>
    <w:basedOn w:val="a7"/>
    <w:pPr>
      <w:overflowPunct w:val="0"/>
      <w:autoSpaceDE w:val="0"/>
      <w:spacing w:line="360" w:lineRule="auto"/>
      <w:ind w:firstLine="567"/>
      <w:jc w:val="both"/>
      <w:textAlignment w:val="baseline"/>
    </w:pPr>
    <w:rPr>
      <w:sz w:val="28"/>
      <w:szCs w:val="28"/>
    </w:rPr>
  </w:style>
  <w:style w:type="paragraph" w:customStyle="1" w:styleId="rvps5">
    <w:name w:val="rvps5"/>
    <w:basedOn w:val="a7"/>
    <w:pPr>
      <w:spacing w:before="280" w:after="280"/>
    </w:pPr>
    <w:rPr>
      <w:rFonts w:eastAsia="Impact"/>
    </w:rPr>
  </w:style>
  <w:style w:type="paragraph" w:customStyle="1" w:styleId="1-liter">
    <w:name w:val="1-liter"/>
    <w:basedOn w:val="a7"/>
    <w:pPr>
      <w:numPr>
        <w:numId w:val="13"/>
      </w:numPr>
      <w:spacing w:line="230" w:lineRule="auto"/>
      <w:jc w:val="both"/>
    </w:pPr>
    <w:rPr>
      <w:rFonts w:eastAsia="Impact"/>
      <w:i/>
      <w:iCs/>
      <w:sz w:val="21"/>
      <w:szCs w:val="21"/>
      <w:lang w:val="uk-UA"/>
    </w:rPr>
  </w:style>
  <w:style w:type="paragraph" w:customStyle="1" w:styleId="afffffffffffffe">
    <w:name w:val="Текст_статті"/>
    <w:basedOn w:val="a7"/>
    <w:pPr>
      <w:ind w:firstLine="284"/>
      <w:jc w:val="both"/>
    </w:pPr>
    <w:rPr>
      <w:sz w:val="20"/>
      <w:szCs w:val="20"/>
      <w:lang w:val="uk-UA"/>
    </w:rPr>
  </w:style>
  <w:style w:type="paragraph" w:customStyle="1" w:styleId="WW-20">
    <w:name w:val="WW-Основной текст с отступом 2"/>
    <w:basedOn w:val="a7"/>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7"/>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7"/>
    <w:next w:val="a7"/>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2"/>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7"/>
    <w:pPr>
      <w:spacing w:line="343" w:lineRule="auto"/>
      <w:ind w:firstLine="709"/>
      <w:jc w:val="both"/>
    </w:pPr>
    <w:rPr>
      <w:rFonts w:ascii="Helvetica" w:hAnsi="Helvetica" w:cs="Helvetica"/>
      <w:sz w:val="16"/>
      <w:szCs w:val="16"/>
      <w:lang w:val="uk-UA"/>
    </w:rPr>
  </w:style>
  <w:style w:type="paragraph" w:customStyle="1" w:styleId="1-zbirnyk">
    <w:name w:val="1-zbirnyk"/>
    <w:basedOn w:val="a7"/>
    <w:pPr>
      <w:ind w:firstLine="567"/>
      <w:jc w:val="both"/>
    </w:pPr>
    <w:rPr>
      <w:sz w:val="21"/>
      <w:szCs w:val="20"/>
      <w:lang w:val="uk-UA"/>
    </w:rPr>
  </w:style>
  <w:style w:type="paragraph" w:customStyle="1" w:styleId="pfull">
    <w:name w:val="pfull"/>
    <w:basedOn w:val="a7"/>
    <w:pPr>
      <w:spacing w:before="280" w:after="280"/>
    </w:pPr>
  </w:style>
  <w:style w:type="paragraph" w:customStyle="1" w:styleId="bodytext">
    <w:name w:val="bodytext"/>
    <w:basedOn w:val="a7"/>
    <w:pPr>
      <w:spacing w:after="22"/>
      <w:ind w:firstLine="330"/>
    </w:pPr>
    <w:rPr>
      <w:sz w:val="26"/>
      <w:szCs w:val="26"/>
    </w:rPr>
  </w:style>
  <w:style w:type="paragraph" w:customStyle="1" w:styleId="docheader">
    <w:name w:val="docheader"/>
    <w:basedOn w:val="a7"/>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7"/>
    <w:pPr>
      <w:spacing w:before="280" w:after="280"/>
    </w:pPr>
  </w:style>
  <w:style w:type="paragraph" w:customStyle="1" w:styleId="affffffffffffff">
    <w:name w:val="текст виноски"/>
    <w:basedOn w:val="afffffff4"/>
    <w:pPr>
      <w:spacing w:line="240" w:lineRule="auto"/>
    </w:pPr>
    <w:rPr>
      <w:sz w:val="20"/>
      <w:szCs w:val="20"/>
    </w:rPr>
  </w:style>
  <w:style w:type="paragraph" w:customStyle="1" w:styleId="0500286">
    <w:name w:val="Стиль Черный Первая строка:  05 см Справа:  002 см Перед:  86..."/>
    <w:basedOn w:val="a7"/>
    <w:pPr>
      <w:widowControl w:val="0"/>
      <w:shd w:val="clear" w:color="auto" w:fill="FFFFFF"/>
      <w:ind w:firstLine="340"/>
      <w:jc w:val="both"/>
    </w:pPr>
    <w:rPr>
      <w:color w:val="000000"/>
      <w:spacing w:val="1"/>
      <w:sz w:val="28"/>
      <w:szCs w:val="20"/>
      <w:lang w:val="en-GB"/>
    </w:rPr>
  </w:style>
  <w:style w:type="paragraph" w:customStyle="1" w:styleId="affffffffffffff0">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7"/>
    <w:pPr>
      <w:widowControl w:val="0"/>
      <w:autoSpaceDE w:val="0"/>
      <w:spacing w:line="360" w:lineRule="auto"/>
      <w:ind w:firstLine="360"/>
      <w:jc w:val="both"/>
    </w:pPr>
    <w:rPr>
      <w:rFonts w:cs="Helvetica"/>
      <w:sz w:val="28"/>
      <w:szCs w:val="28"/>
    </w:rPr>
  </w:style>
  <w:style w:type="paragraph" w:customStyle="1" w:styleId="affffffffffffff1">
    <w:name w:val="Дисертація"/>
    <w:basedOn w:val="a7"/>
    <w:pPr>
      <w:spacing w:line="360" w:lineRule="auto"/>
      <w:ind w:firstLine="709"/>
      <w:jc w:val="both"/>
    </w:pPr>
    <w:rPr>
      <w:sz w:val="28"/>
      <w:szCs w:val="28"/>
    </w:rPr>
  </w:style>
  <w:style w:type="paragraph" w:customStyle="1" w:styleId="BodyText23">
    <w:name w:val="Body Text 23"/>
    <w:basedOn w:val="a7"/>
    <w:pPr>
      <w:tabs>
        <w:tab w:val="left" w:pos="3630"/>
      </w:tabs>
      <w:autoSpaceDE w:val="0"/>
      <w:spacing w:line="360" w:lineRule="auto"/>
      <w:jc w:val="both"/>
    </w:pPr>
  </w:style>
  <w:style w:type="paragraph" w:customStyle="1" w:styleId="BodyText22">
    <w:name w:val="Body Text 22"/>
    <w:basedOn w:val="a7"/>
    <w:pPr>
      <w:autoSpaceDE w:val="0"/>
      <w:spacing w:line="360" w:lineRule="auto"/>
      <w:ind w:firstLine="567"/>
      <w:jc w:val="both"/>
    </w:pPr>
    <w:rPr>
      <w:sz w:val="28"/>
      <w:szCs w:val="28"/>
    </w:rPr>
  </w:style>
  <w:style w:type="paragraph" w:customStyle="1" w:styleId="affffffffffffff2">
    <w:name w:val="????? ??????"/>
    <w:basedOn w:val="a7"/>
    <w:pPr>
      <w:widowControl w:val="0"/>
      <w:autoSpaceDE w:val="0"/>
    </w:pPr>
    <w:rPr>
      <w:sz w:val="20"/>
      <w:szCs w:val="20"/>
    </w:rPr>
  </w:style>
  <w:style w:type="paragraph" w:customStyle="1" w:styleId="60">
    <w:name w:val="Нумерованный список 6"/>
    <w:basedOn w:val="a7"/>
    <w:pPr>
      <w:numPr>
        <w:numId w:val="18"/>
      </w:numPr>
      <w:spacing w:line="192" w:lineRule="auto"/>
    </w:pPr>
  </w:style>
  <w:style w:type="paragraph" w:customStyle="1" w:styleId="outdent">
    <w:name w:val="outdent"/>
    <w:basedOn w:val="a7"/>
    <w:pPr>
      <w:spacing w:after="240"/>
      <w:ind w:left="480" w:right="240" w:hanging="240"/>
    </w:pPr>
  </w:style>
  <w:style w:type="paragraph" w:customStyle="1" w:styleId="firstpara">
    <w:name w:val="firstpara"/>
    <w:basedOn w:val="a7"/>
  </w:style>
  <w:style w:type="paragraph" w:customStyle="1" w:styleId="medium-normal1">
    <w:name w:val="medium-normal1"/>
    <w:basedOn w:val="a7"/>
    <w:pPr>
      <w:spacing w:before="280" w:after="280"/>
    </w:pPr>
    <w:rPr>
      <w:lang w:val="uk-UA"/>
    </w:rPr>
  </w:style>
  <w:style w:type="paragraph" w:customStyle="1" w:styleId="rvps6">
    <w:name w:val="rvps6"/>
    <w:basedOn w:val="a7"/>
    <w:pPr>
      <w:spacing w:before="280" w:after="280"/>
    </w:pPr>
  </w:style>
  <w:style w:type="paragraph" w:customStyle="1" w:styleId="Iniiaiieoaeno">
    <w:name w:val="Iniiaiie oaeno"/>
    <w:basedOn w:val="a7"/>
    <w:pPr>
      <w:spacing w:after="120"/>
    </w:pPr>
    <w:rPr>
      <w:sz w:val="20"/>
      <w:szCs w:val="20"/>
    </w:rPr>
  </w:style>
  <w:style w:type="paragraph" w:customStyle="1" w:styleId="censm">
    <w:name w:val="censm"/>
    <w:basedOn w:val="a7"/>
    <w:pPr>
      <w:spacing w:before="280" w:after="280"/>
    </w:pPr>
  </w:style>
  <w:style w:type="paragraph" w:customStyle="1" w:styleId="sm">
    <w:name w:val="sm"/>
    <w:basedOn w:val="a7"/>
    <w:pPr>
      <w:spacing w:before="280" w:after="280"/>
    </w:pPr>
    <w:rPr>
      <w:rFonts w:ascii="OpenSymbol" w:hAnsi="OpenSymbol" w:cs="OpenSymbol"/>
      <w:sz w:val="22"/>
      <w:szCs w:val="22"/>
    </w:rPr>
  </w:style>
  <w:style w:type="paragraph" w:customStyle="1" w:styleId="author0">
    <w:name w:val="author"/>
    <w:basedOn w:val="a7"/>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7"/>
    <w:pPr>
      <w:spacing w:before="120" w:after="120" w:line="360" w:lineRule="atLeast"/>
      <w:ind w:left="115" w:right="115"/>
      <w:jc w:val="both"/>
    </w:pPr>
    <w:rPr>
      <w:rFonts w:ascii="OpenSymbol" w:hAnsi="OpenSymbol" w:cs="OpenSymbol"/>
      <w:color w:val="000000"/>
    </w:rPr>
  </w:style>
  <w:style w:type="paragraph" w:customStyle="1" w:styleId="avtor0">
    <w:name w:val="avtor"/>
    <w:basedOn w:val="a7"/>
    <w:pPr>
      <w:spacing w:before="280" w:after="280"/>
    </w:pPr>
  </w:style>
  <w:style w:type="paragraph" w:customStyle="1" w:styleId="affffffffffffff3">
    <w:name w:val="Звезды"/>
    <w:basedOn w:val="a7"/>
    <w:next w:val="a7"/>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2"/>
    <w:pPr>
      <w:widowControl w:val="0"/>
      <w:spacing w:before="120" w:after="0" w:line="360" w:lineRule="auto"/>
      <w:ind w:firstLine="1134"/>
      <w:jc w:val="both"/>
    </w:pPr>
    <w:rPr>
      <w:szCs w:val="20"/>
    </w:rPr>
  </w:style>
  <w:style w:type="paragraph" w:customStyle="1" w:styleId="3f3f3f">
    <w:name w:val="Ч3fи3fп3f"/>
    <w:basedOn w:val="a7"/>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7"/>
    <w:pPr>
      <w:widowControl w:val="0"/>
      <w:spacing w:after="120" w:line="480" w:lineRule="auto"/>
    </w:pPr>
  </w:style>
  <w:style w:type="paragraph" w:customStyle="1" w:styleId="3f3f3f3f3f3f">
    <w:name w:val="М3fо3fй3f у3fк3fр3f"/>
    <w:basedOn w:val="a7"/>
    <w:pPr>
      <w:widowControl w:val="0"/>
      <w:ind w:firstLine="567"/>
      <w:jc w:val="both"/>
    </w:pPr>
    <w:rPr>
      <w:sz w:val="28"/>
      <w:szCs w:val="28"/>
      <w:lang w:val="uk-UA"/>
    </w:rPr>
  </w:style>
  <w:style w:type="paragraph" w:customStyle="1" w:styleId="affffffffffffff4">
    <w:name w:val="Мой укр"/>
    <w:basedOn w:val="a7"/>
    <w:pPr>
      <w:widowControl w:val="0"/>
      <w:ind w:firstLine="567"/>
      <w:jc w:val="both"/>
    </w:pPr>
    <w:rPr>
      <w:sz w:val="28"/>
      <w:szCs w:val="28"/>
      <w:lang w:val="uk-UA"/>
    </w:rPr>
  </w:style>
  <w:style w:type="paragraph" w:customStyle="1" w:styleId="11">
    <w:name w:val="11"/>
    <w:basedOn w:val="a7"/>
    <w:pPr>
      <w:numPr>
        <w:numId w:val="15"/>
      </w:numPr>
      <w:jc w:val="both"/>
    </w:pPr>
    <w:rPr>
      <w:sz w:val="28"/>
      <w:szCs w:val="28"/>
      <w:lang w:val="uk-UA"/>
    </w:rPr>
  </w:style>
  <w:style w:type="paragraph" w:customStyle="1" w:styleId="affffffffffffff5">
    <w:name w:val="Название.Название схем"/>
    <w:basedOn w:val="a7"/>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7"/>
    <w:next w:val="a7"/>
    <w:pPr>
      <w:keepNext/>
      <w:autoSpaceDE w:val="0"/>
      <w:jc w:val="right"/>
    </w:pPr>
    <w:rPr>
      <w:b/>
      <w:bCs/>
      <w:sz w:val="32"/>
      <w:szCs w:val="32"/>
      <w:lang w:val="uk-UA"/>
    </w:rPr>
  </w:style>
  <w:style w:type="paragraph" w:customStyle="1" w:styleId="affffffffffffff6">
    <w:name w:val="а"/>
    <w:basedOn w:val="a7"/>
    <w:pPr>
      <w:autoSpaceDE w:val="0"/>
      <w:ind w:firstLine="720"/>
      <w:jc w:val="both"/>
    </w:pPr>
    <w:rPr>
      <w:sz w:val="28"/>
      <w:szCs w:val="28"/>
      <w:lang w:val="uk-UA"/>
    </w:rPr>
  </w:style>
  <w:style w:type="paragraph" w:customStyle="1" w:styleId="68">
    <w:name w:val="заголовок 6"/>
    <w:basedOn w:val="a7"/>
    <w:next w:val="a7"/>
    <w:pPr>
      <w:keepNext/>
      <w:autoSpaceDE w:val="0"/>
      <w:spacing w:line="288" w:lineRule="auto"/>
      <w:jc w:val="center"/>
    </w:pPr>
    <w:rPr>
      <w:sz w:val="26"/>
      <w:szCs w:val="26"/>
      <w:lang w:val="en-US"/>
    </w:rPr>
  </w:style>
  <w:style w:type="paragraph" w:customStyle="1" w:styleId="affffffffffffff7">
    <w:name w:val="рабочий"/>
    <w:basedOn w:val="a7"/>
    <w:pPr>
      <w:spacing w:line="360" w:lineRule="auto"/>
      <w:ind w:right="-284" w:firstLine="709"/>
      <w:jc w:val="both"/>
    </w:pPr>
    <w:rPr>
      <w:sz w:val="28"/>
      <w:szCs w:val="20"/>
    </w:rPr>
  </w:style>
  <w:style w:type="paragraph" w:customStyle="1" w:styleId="1ffffe">
    <w:name w:val="Продолжение списка1"/>
    <w:basedOn w:val="a7"/>
    <w:pPr>
      <w:spacing w:after="120"/>
      <w:ind w:left="283"/>
    </w:pPr>
  </w:style>
  <w:style w:type="paragraph" w:customStyle="1" w:styleId="cnfheader">
    <w:name w:val="cnfheader"/>
    <w:basedOn w:val="a7"/>
    <w:pPr>
      <w:spacing w:before="280" w:after="280"/>
    </w:pPr>
    <w:rPr>
      <w:rFonts w:ascii="OpenSymbol" w:hAnsi="OpenSymbol" w:cs="OpenSymbol"/>
      <w:b/>
      <w:bCs/>
      <w:caps/>
      <w:sz w:val="20"/>
      <w:szCs w:val="20"/>
    </w:rPr>
  </w:style>
  <w:style w:type="paragraph" w:customStyle="1" w:styleId="titul">
    <w:name w:val="titul"/>
    <w:basedOn w:val="a7"/>
    <w:pPr>
      <w:spacing w:before="280" w:after="280"/>
      <w:jc w:val="center"/>
    </w:pPr>
    <w:rPr>
      <w:b/>
      <w:bCs/>
      <w:color w:val="333333"/>
      <w:sz w:val="14"/>
      <w:szCs w:val="14"/>
    </w:rPr>
  </w:style>
  <w:style w:type="paragraph" w:customStyle="1" w:styleId="sources">
    <w:name w:val="sources"/>
    <w:basedOn w:val="a7"/>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8">
    <w:name w:val="Âåðõíèé êîëîíòèòóë"/>
    <w:basedOn w:val="a7"/>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7"/>
    <w:next w:val="a7"/>
    <w:pPr>
      <w:keepNext/>
      <w:autoSpaceDE w:val="0"/>
      <w:jc w:val="center"/>
    </w:pPr>
    <w:rPr>
      <w:b/>
      <w:bCs/>
      <w:sz w:val="20"/>
      <w:szCs w:val="20"/>
      <w:lang w:val="uk-UA"/>
    </w:rPr>
  </w:style>
  <w:style w:type="paragraph" w:customStyle="1" w:styleId="d22">
    <w:name w:val="сdовной текст2 2"/>
    <w:basedOn w:val="a7"/>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9">
    <w:name w:val="абзац"/>
    <w:basedOn w:val="a7"/>
    <w:pPr>
      <w:spacing w:line="360" w:lineRule="auto"/>
      <w:jc w:val="both"/>
    </w:pPr>
    <w:rPr>
      <w:b/>
      <w:sz w:val="28"/>
      <w:szCs w:val="20"/>
    </w:rPr>
  </w:style>
  <w:style w:type="paragraph" w:customStyle="1" w:styleId="pt">
    <w:name w:val="pt"/>
    <w:basedOn w:val="a7"/>
    <w:pPr>
      <w:spacing w:before="280" w:after="280"/>
      <w:ind w:left="443" w:right="443" w:firstLine="400"/>
      <w:jc w:val="both"/>
    </w:pPr>
  </w:style>
  <w:style w:type="paragraph" w:customStyle="1" w:styleId="ht">
    <w:name w:val="ht"/>
    <w:basedOn w:val="a7"/>
    <w:pPr>
      <w:spacing w:before="280" w:after="280"/>
      <w:ind w:left="443" w:right="443"/>
      <w:jc w:val="center"/>
    </w:pPr>
    <w:rPr>
      <w:sz w:val="27"/>
      <w:szCs w:val="27"/>
    </w:rPr>
  </w:style>
  <w:style w:type="paragraph" w:customStyle="1" w:styleId="affffffffffffffa">
    <w:name w:val="Книги"/>
    <w:basedOn w:val="a7"/>
    <w:pPr>
      <w:ind w:firstLine="567"/>
      <w:jc w:val="both"/>
    </w:pPr>
    <w:rPr>
      <w:rFonts w:ascii="OpenSymbol" w:hAnsi="OpenSymbol" w:cs="OpenSymbol"/>
      <w:szCs w:val="20"/>
    </w:rPr>
  </w:style>
  <w:style w:type="paragraph" w:customStyle="1" w:styleId="3ff1">
    <w:name w:val="Заголовок 3 книг"/>
    <w:basedOn w:val="31"/>
    <w:pPr>
      <w:widowControl/>
      <w:numPr>
        <w:ilvl w:val="0"/>
        <w:numId w:val="0"/>
      </w:numPr>
      <w:spacing w:before="0" w:after="0"/>
      <w:ind w:firstLine="425"/>
    </w:pPr>
    <w:rPr>
      <w:b w:val="0"/>
      <w:color w:val="auto"/>
      <w:sz w:val="28"/>
    </w:rPr>
  </w:style>
  <w:style w:type="paragraph" w:customStyle="1" w:styleId="1fffff1">
    <w:name w:val="Прощание1"/>
    <w:basedOn w:val="a7"/>
    <w:pPr>
      <w:ind w:left="4252"/>
    </w:pPr>
    <w:rPr>
      <w:lang w:val="pl-PL"/>
    </w:rPr>
  </w:style>
  <w:style w:type="paragraph" w:customStyle="1" w:styleId="rvps17">
    <w:name w:val="rvps17"/>
    <w:basedOn w:val="a7"/>
    <w:pPr>
      <w:spacing w:before="280" w:after="280"/>
    </w:pPr>
  </w:style>
  <w:style w:type="paragraph" w:customStyle="1" w:styleId="rvps14">
    <w:name w:val="rvps14"/>
    <w:basedOn w:val="a7"/>
    <w:pPr>
      <w:spacing w:before="280" w:after="280"/>
    </w:pPr>
  </w:style>
  <w:style w:type="paragraph" w:customStyle="1" w:styleId="affffffffffffffb">
    <w:name w:val="без абзаца"/>
    <w:basedOn w:val="a7"/>
    <w:pPr>
      <w:jc w:val="center"/>
    </w:pPr>
    <w:rPr>
      <w:rFonts w:eastAsia="IzhTitl"/>
      <w:sz w:val="28"/>
      <w:szCs w:val="20"/>
      <w:lang w:val="uk-UA"/>
    </w:rPr>
  </w:style>
  <w:style w:type="paragraph" w:customStyle="1" w:styleId="Programmline2">
    <w:name w:val="Programmline2"/>
    <w:basedOn w:val="a7"/>
    <w:pPr>
      <w:spacing w:before="40" w:after="40" w:line="360" w:lineRule="auto"/>
      <w:ind w:left="488" w:right="-153" w:hanging="488"/>
      <w:jc w:val="center"/>
    </w:pPr>
    <w:rPr>
      <w:bCs/>
      <w:sz w:val="22"/>
      <w:szCs w:val="20"/>
      <w:lang w:val="en-US"/>
    </w:rPr>
  </w:style>
  <w:style w:type="paragraph" w:customStyle="1" w:styleId="reference2">
    <w:name w:val="reference2"/>
    <w:basedOn w:val="a7"/>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7"/>
    <w:pPr>
      <w:spacing w:line="220" w:lineRule="exact"/>
      <w:ind w:firstLine="187"/>
      <w:jc w:val="both"/>
    </w:pPr>
    <w:rPr>
      <w:rFonts w:ascii="Mangal" w:hAnsi="Mangal" w:cs="Mangal"/>
      <w:sz w:val="18"/>
      <w:szCs w:val="20"/>
      <w:lang w:val="en-US"/>
    </w:rPr>
  </w:style>
  <w:style w:type="paragraph" w:customStyle="1" w:styleId="VAFigureCaption0">
    <w:name w:val="VA_Figure_Caption"/>
    <w:basedOn w:val="a7"/>
    <w:next w:val="a7"/>
    <w:pPr>
      <w:spacing w:before="255" w:after="295" w:line="180" w:lineRule="exact"/>
      <w:jc w:val="both"/>
    </w:pPr>
    <w:rPr>
      <w:rFonts w:ascii="Mangal" w:hAnsi="Mangal" w:cs="Mangal"/>
      <w:sz w:val="16"/>
      <w:szCs w:val="20"/>
      <w:lang w:val="en-US"/>
    </w:rPr>
  </w:style>
  <w:style w:type="paragraph" w:customStyle="1" w:styleId="headersmall">
    <w:name w:val="headersmall"/>
    <w:basedOn w:val="a7"/>
    <w:pPr>
      <w:spacing w:before="280" w:after="280"/>
    </w:pPr>
  </w:style>
  <w:style w:type="paragraph" w:customStyle="1" w:styleId="TFReferencesSection">
    <w:name w:val="TF_References_Section"/>
    <w:basedOn w:val="a7"/>
    <w:pPr>
      <w:spacing w:line="150" w:lineRule="exact"/>
      <w:ind w:left="346" w:hanging="346"/>
      <w:jc w:val="both"/>
    </w:pPr>
    <w:rPr>
      <w:rFonts w:ascii="Mangal" w:hAnsi="Mangal" w:cs="Mangal"/>
      <w:sz w:val="15"/>
      <w:szCs w:val="20"/>
      <w:lang w:val="en-US"/>
    </w:rPr>
  </w:style>
  <w:style w:type="paragraph" w:customStyle="1" w:styleId="affffffffffffffc">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7"/>
    <w:pPr>
      <w:jc w:val="center"/>
    </w:pPr>
    <w:rPr>
      <w:sz w:val="28"/>
      <w:szCs w:val="20"/>
      <w:lang w:val="uk-UA"/>
    </w:rPr>
  </w:style>
  <w:style w:type="paragraph" w:customStyle="1" w:styleId="2fff7">
    <w:name w:val="Схема 2"/>
    <w:basedOn w:val="a7"/>
    <w:pPr>
      <w:jc w:val="center"/>
    </w:pPr>
    <w:rPr>
      <w:szCs w:val="20"/>
      <w:lang w:val="uk-UA"/>
    </w:rPr>
  </w:style>
  <w:style w:type="paragraph" w:customStyle="1" w:styleId="affffffffffffffd">
    <w:name w:val="Титул"/>
    <w:basedOn w:val="a7"/>
    <w:pPr>
      <w:jc w:val="center"/>
    </w:pPr>
    <w:rPr>
      <w:sz w:val="32"/>
      <w:szCs w:val="20"/>
      <w:lang w:val="uk-UA"/>
    </w:rPr>
  </w:style>
  <w:style w:type="paragraph" w:customStyle="1" w:styleId="affffffffffffffe">
    <w:name w:val="Формула"/>
    <w:basedOn w:val="a7"/>
    <w:pPr>
      <w:tabs>
        <w:tab w:val="left" w:pos="5954"/>
      </w:tabs>
      <w:spacing w:before="80" w:after="80"/>
      <w:ind w:right="851"/>
      <w:jc w:val="right"/>
    </w:pPr>
    <w:rPr>
      <w:sz w:val="28"/>
      <w:szCs w:val="20"/>
      <w:lang w:val="uk-UA"/>
    </w:rPr>
  </w:style>
  <w:style w:type="paragraph" w:customStyle="1" w:styleId="WW-21">
    <w:name w:val="WW-Основной текст 2"/>
    <w:basedOn w:val="a7"/>
    <w:pPr>
      <w:widowControl w:val="0"/>
      <w:spacing w:line="360" w:lineRule="auto"/>
      <w:jc w:val="both"/>
    </w:pPr>
    <w:rPr>
      <w:sz w:val="28"/>
      <w:szCs w:val="28"/>
      <w:lang w:val="uk-UA"/>
    </w:rPr>
  </w:style>
  <w:style w:type="paragraph" w:customStyle="1" w:styleId="1fffff3">
    <w:name w:val="Тема примечания1"/>
    <w:basedOn w:val="2ff3"/>
    <w:next w:val="2ff3"/>
    <w:rPr>
      <w:b/>
      <w:bCs/>
      <w:lang w:val="uk-UA"/>
    </w:rPr>
  </w:style>
  <w:style w:type="paragraph" w:customStyle="1" w:styleId="afffffffffffffff">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7"/>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7"/>
    <w:pPr>
      <w:widowControl/>
      <w:tabs>
        <w:tab w:val="center" w:pos="4680"/>
        <w:tab w:val="right" w:pos="9360"/>
      </w:tabs>
      <w:suppressAutoHyphens w:val="0"/>
      <w:ind w:left="0" w:right="283" w:firstLine="851"/>
      <w:jc w:val="both"/>
    </w:pPr>
    <w:rPr>
      <w:lang w:val="en-US"/>
    </w:rPr>
  </w:style>
  <w:style w:type="paragraph" w:customStyle="1" w:styleId="afffffffffffffff0">
    <w:name w:val="Таблица знак"/>
    <w:basedOn w:val="a7"/>
    <w:pPr>
      <w:jc w:val="center"/>
    </w:pPr>
    <w:rPr>
      <w:sz w:val="26"/>
      <w:szCs w:val="26"/>
    </w:rPr>
  </w:style>
  <w:style w:type="paragraph" w:customStyle="1" w:styleId="afffffffffffffff1">
    <w:name w:val="Ссылка"/>
    <w:basedOn w:val="a7"/>
    <w:pPr>
      <w:spacing w:line="360" w:lineRule="auto"/>
      <w:ind w:firstLine="709"/>
      <w:jc w:val="both"/>
    </w:pPr>
  </w:style>
  <w:style w:type="paragraph" w:customStyle="1" w:styleId="afffffffffffffff2">
    <w:name w:val="Рисунок Знак"/>
    <w:basedOn w:val="a7"/>
    <w:pPr>
      <w:spacing w:after="240"/>
      <w:jc w:val="center"/>
    </w:pPr>
  </w:style>
  <w:style w:type="paragraph" w:customStyle="1" w:styleId="afffffffffffffff3">
    <w:name w:val="Рисунок"/>
    <w:basedOn w:val="a7"/>
    <w:pPr>
      <w:spacing w:after="120"/>
      <w:ind w:firstLine="709"/>
      <w:jc w:val="both"/>
    </w:pPr>
  </w:style>
  <w:style w:type="paragraph" w:customStyle="1" w:styleId="afffffffffffffff4">
    <w:name w:val="Таблица центр"/>
    <w:next w:val="afffffffffb"/>
    <w:pPr>
      <w:suppressAutoHyphens/>
      <w:spacing w:after="120"/>
      <w:jc w:val="center"/>
    </w:pPr>
    <w:rPr>
      <w:rFonts w:ascii="Garamond" w:eastAsia="Garamond" w:hAnsi="Garamond" w:cs="Garamond"/>
      <w:sz w:val="28"/>
      <w:lang w:eastAsia="ar-SA"/>
    </w:rPr>
  </w:style>
  <w:style w:type="paragraph" w:customStyle="1" w:styleId="afffffffffffffff5">
    <w:name w:val="Таблица назв"/>
    <w:next w:val="afffffffffffffff4"/>
    <w:pPr>
      <w:suppressAutoHyphens/>
      <w:jc w:val="right"/>
    </w:pPr>
    <w:rPr>
      <w:rFonts w:ascii="Garamond" w:eastAsia="Garamond" w:hAnsi="Garamond" w:cs="Garamond"/>
      <w:sz w:val="28"/>
      <w:szCs w:val="24"/>
      <w:lang w:eastAsia="ar-SA"/>
    </w:rPr>
  </w:style>
  <w:style w:type="paragraph" w:customStyle="1" w:styleId="afffffffffffffff6">
    <w:name w:val="Стиль Таблица"/>
    <w:basedOn w:val="a7"/>
    <w:next w:val="a7"/>
    <w:pPr>
      <w:ind w:left="3240"/>
      <w:jc w:val="right"/>
    </w:pPr>
    <w:rPr>
      <w:sz w:val="28"/>
      <w:szCs w:val="20"/>
    </w:rPr>
  </w:style>
  <w:style w:type="paragraph" w:customStyle="1" w:styleId="afffffffffffffff7">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2"/>
    <w:pPr>
      <w:spacing w:after="0"/>
    </w:pPr>
    <w:rPr>
      <w:sz w:val="26"/>
    </w:rPr>
  </w:style>
  <w:style w:type="paragraph" w:customStyle="1" w:styleId="1310">
    <w:name w:val="Стиль Рисунок Знак + 13 пт1"/>
    <w:basedOn w:val="afffffffffffffff2"/>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7"/>
    <w:pPr>
      <w:spacing w:line="360" w:lineRule="auto"/>
      <w:ind w:firstLine="709"/>
      <w:jc w:val="both"/>
    </w:pPr>
    <w:rPr>
      <w:sz w:val="28"/>
      <w:szCs w:val="28"/>
      <w:lang w:val="uk-UA"/>
    </w:rPr>
  </w:style>
  <w:style w:type="paragraph" w:customStyle="1" w:styleId="2fff8">
    <w:name w:val="оглавление 2"/>
    <w:basedOn w:val="a7"/>
    <w:next w:val="a7"/>
    <w:pPr>
      <w:ind w:left="200"/>
    </w:pPr>
    <w:rPr>
      <w:sz w:val="20"/>
      <w:szCs w:val="20"/>
    </w:rPr>
  </w:style>
  <w:style w:type="paragraph" w:customStyle="1" w:styleId="1fffff4">
    <w:name w:val="оглавление 1"/>
    <w:basedOn w:val="a7"/>
    <w:next w:val="a7"/>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7"/>
    <w:next w:val="a7"/>
    <w:pPr>
      <w:ind w:left="400"/>
    </w:pPr>
    <w:rPr>
      <w:sz w:val="20"/>
      <w:szCs w:val="20"/>
    </w:rPr>
  </w:style>
  <w:style w:type="paragraph" w:customStyle="1" w:styleId="afffffffffffffff8">
    <w:name w:val="&quot;він"/>
    <w:basedOn w:val="a7"/>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7"/>
    <w:next w:val="a7"/>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7"/>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7"/>
    <w:pPr>
      <w:spacing w:line="384" w:lineRule="auto"/>
      <w:ind w:firstLine="709"/>
      <w:jc w:val="both"/>
    </w:pPr>
    <w:rPr>
      <w:sz w:val="28"/>
      <w:szCs w:val="20"/>
      <w:lang w:val="en-US"/>
    </w:rPr>
  </w:style>
  <w:style w:type="paragraph" w:customStyle="1" w:styleId="D">
    <w:name w:val="D БезОтступа"/>
    <w:basedOn w:val="a7"/>
    <w:pPr>
      <w:spacing w:line="384" w:lineRule="auto"/>
      <w:jc w:val="both"/>
    </w:pPr>
    <w:rPr>
      <w:sz w:val="28"/>
      <w:szCs w:val="20"/>
      <w:lang w:val="en-US"/>
    </w:rPr>
  </w:style>
  <w:style w:type="paragraph" w:customStyle="1" w:styleId="f">
    <w:name w:val="f"/>
    <w:basedOn w:val="a7"/>
    <w:pPr>
      <w:autoSpaceDE w:val="0"/>
      <w:spacing w:before="100" w:after="100"/>
    </w:pPr>
    <w:rPr>
      <w:rFonts w:ascii="MS Reference Specialty" w:hAnsi="MS Reference Specialty" w:cs="MS Reference Specialty"/>
      <w:sz w:val="18"/>
      <w:szCs w:val="18"/>
    </w:rPr>
  </w:style>
  <w:style w:type="paragraph" w:customStyle="1" w:styleId="afffffffffffffff9">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a">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7"/>
    <w:next w:val="a7"/>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7"/>
    <w:pPr>
      <w:autoSpaceDE w:val="0"/>
      <w:spacing w:line="360" w:lineRule="auto"/>
    </w:pPr>
    <w:rPr>
      <w:sz w:val="28"/>
      <w:szCs w:val="28"/>
    </w:rPr>
  </w:style>
  <w:style w:type="paragraph" w:customStyle="1" w:styleId="afffffffffffffffb">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c">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7"/>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d">
    <w:name w:val="Revision"/>
    <w:pPr>
      <w:suppressAutoHyphens/>
    </w:pPr>
    <w:rPr>
      <w:rFonts w:ascii="IzhTitl" w:eastAsia="IzhTitl" w:hAnsi="IzhTitl" w:cs="IzhTitl"/>
      <w:sz w:val="22"/>
      <w:szCs w:val="22"/>
      <w:lang w:eastAsia="ar-SA"/>
    </w:rPr>
  </w:style>
  <w:style w:type="paragraph" w:customStyle="1" w:styleId="f10">
    <w:name w:val="лсно$f1т"/>
    <w:basedOn w:val="a7"/>
    <w:pPr>
      <w:widowControl w:val="0"/>
      <w:jc w:val="both"/>
    </w:pPr>
    <w:rPr>
      <w:sz w:val="28"/>
      <w:szCs w:val="20"/>
    </w:rPr>
  </w:style>
  <w:style w:type="paragraph" w:customStyle="1" w:styleId="afffffffffffffffe">
    <w:name w:val="н"/>
    <w:basedOn w:val="a7"/>
    <w:pPr>
      <w:spacing w:line="360" w:lineRule="auto"/>
      <w:ind w:firstLine="284"/>
      <w:jc w:val="both"/>
    </w:pPr>
    <w:rPr>
      <w:sz w:val="28"/>
      <w:szCs w:val="20"/>
      <w:lang w:val="uk-UA"/>
    </w:rPr>
  </w:style>
  <w:style w:type="paragraph" w:customStyle="1" w:styleId="1fffff6">
    <w:name w:val="çàãîëîâîê 1"/>
    <w:basedOn w:val="a7"/>
    <w:next w:val="a7"/>
    <w:pPr>
      <w:keepNext/>
      <w:spacing w:line="360" w:lineRule="auto"/>
      <w:jc w:val="both"/>
    </w:pPr>
    <w:rPr>
      <w:sz w:val="28"/>
      <w:szCs w:val="20"/>
      <w:lang w:val="uk-UA"/>
    </w:rPr>
  </w:style>
  <w:style w:type="paragraph" w:customStyle="1" w:styleId="affffffffffffffff">
    <w:name w:val="Ос"/>
    <w:basedOn w:val="afffffff9"/>
    <w:pPr>
      <w:tabs>
        <w:tab w:val="left" w:pos="709"/>
        <w:tab w:val="left" w:pos="3969"/>
      </w:tabs>
      <w:spacing w:after="0"/>
      <w:ind w:left="0" w:firstLine="708"/>
      <w:jc w:val="both"/>
    </w:pPr>
    <w:rPr>
      <w:rFonts w:eastAsia="Impact"/>
      <w:sz w:val="32"/>
      <w:szCs w:val="32"/>
      <w:lang w:val="uk-UA"/>
    </w:rPr>
  </w:style>
  <w:style w:type="paragraph" w:customStyle="1" w:styleId="2fff9">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7"/>
    <w:pPr>
      <w:widowControl w:val="0"/>
      <w:numPr>
        <w:numId w:val="35"/>
      </w:numPr>
      <w:jc w:val="both"/>
    </w:pPr>
    <w:rPr>
      <w:rFonts w:ascii="UkrainianPeterburg" w:hAnsi="UkrainianPeterburg" w:cs="UkrainianPeterburg"/>
      <w:sz w:val="19"/>
      <w:szCs w:val="20"/>
    </w:rPr>
  </w:style>
  <w:style w:type="paragraph" w:customStyle="1" w:styleId="affffffffffffffff0">
    <w:name w:val="Пример"/>
    <w:basedOn w:val="a7"/>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1">
    <w:name w:val="Итоговая информация"/>
    <w:basedOn w:val="a7"/>
    <w:pPr>
      <w:tabs>
        <w:tab w:val="left" w:pos="1134"/>
        <w:tab w:val="right" w:pos="9072"/>
      </w:tabs>
      <w:spacing w:line="360" w:lineRule="auto"/>
      <w:jc w:val="both"/>
    </w:pPr>
    <w:rPr>
      <w:sz w:val="28"/>
      <w:szCs w:val="20"/>
      <w:lang w:val="en-US"/>
    </w:rPr>
  </w:style>
  <w:style w:type="paragraph" w:customStyle="1" w:styleId="affffffffffffffff2">
    <w:name w:val="Подпись к рисунку"/>
    <w:basedOn w:val="a7"/>
    <w:pPr>
      <w:keepLines/>
      <w:spacing w:after="360" w:line="360" w:lineRule="auto"/>
      <w:jc w:val="center"/>
    </w:pPr>
    <w:rPr>
      <w:szCs w:val="20"/>
    </w:rPr>
  </w:style>
  <w:style w:type="paragraph" w:customStyle="1" w:styleId="affffffffffffffff3">
    <w:name w:val="Подпись к таблице"/>
    <w:basedOn w:val="a7"/>
    <w:link w:val="affffffffffffffff4"/>
    <w:pPr>
      <w:spacing w:line="360" w:lineRule="auto"/>
      <w:jc w:val="right"/>
    </w:pPr>
    <w:rPr>
      <w:sz w:val="28"/>
      <w:szCs w:val="20"/>
    </w:rPr>
  </w:style>
  <w:style w:type="paragraph" w:customStyle="1" w:styleId="affffffffffffffff5">
    <w:name w:val="Экспликация"/>
    <w:basedOn w:val="a7"/>
    <w:next w:val="a7"/>
    <w:pPr>
      <w:tabs>
        <w:tab w:val="left" w:pos="1276"/>
      </w:tabs>
      <w:spacing w:line="360" w:lineRule="auto"/>
      <w:ind w:left="907"/>
      <w:jc w:val="both"/>
    </w:pPr>
    <w:rPr>
      <w:sz w:val="20"/>
      <w:szCs w:val="20"/>
      <w:lang w:val="en-US"/>
    </w:rPr>
  </w:style>
  <w:style w:type="paragraph" w:customStyle="1" w:styleId="aaieiaie1">
    <w:name w:val="aaieiaie 1"/>
    <w:basedOn w:val="a7"/>
    <w:next w:val="a7"/>
    <w:pPr>
      <w:keepNext/>
      <w:jc w:val="center"/>
    </w:pPr>
    <w:rPr>
      <w:szCs w:val="20"/>
      <w:lang w:val="uk-UA"/>
    </w:rPr>
  </w:style>
  <w:style w:type="paragraph" w:customStyle="1" w:styleId="rvps1">
    <w:name w:val="rvps1"/>
    <w:basedOn w:val="a7"/>
    <w:pPr>
      <w:jc w:val="center"/>
    </w:pPr>
  </w:style>
  <w:style w:type="paragraph" w:customStyle="1" w:styleId="rvps2">
    <w:name w:val="rvps2"/>
    <w:basedOn w:val="a7"/>
    <w:pPr>
      <w:keepNext/>
      <w:jc w:val="right"/>
    </w:pPr>
  </w:style>
  <w:style w:type="paragraph" w:customStyle="1" w:styleId="rvps3">
    <w:name w:val="rvps3"/>
    <w:basedOn w:val="a7"/>
    <w:pPr>
      <w:ind w:left="2880" w:hanging="2880"/>
    </w:pPr>
  </w:style>
  <w:style w:type="paragraph" w:customStyle="1" w:styleId="rvps4">
    <w:name w:val="rvps4"/>
    <w:basedOn w:val="a7"/>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7"/>
    <w:pPr>
      <w:spacing w:before="280" w:after="280"/>
    </w:pPr>
  </w:style>
  <w:style w:type="paragraph" w:customStyle="1" w:styleId="affffffffffffffff6">
    <w:name w:val="Обычн_основн"/>
    <w:basedOn w:val="a7"/>
    <w:pPr>
      <w:spacing w:line="360" w:lineRule="auto"/>
      <w:ind w:firstLine="539"/>
      <w:jc w:val="both"/>
    </w:pPr>
    <w:rPr>
      <w:sz w:val="28"/>
      <w:szCs w:val="20"/>
      <w:lang w:val="uk-UA"/>
    </w:rPr>
  </w:style>
  <w:style w:type="paragraph" w:customStyle="1" w:styleId="auto">
    <w:name w:val="auto"/>
    <w:basedOn w:val="a7"/>
    <w:pPr>
      <w:spacing w:line="312" w:lineRule="atLeast"/>
    </w:pPr>
    <w:rPr>
      <w:rFonts w:ascii="MS Reference Specialty" w:hAnsi="MS Reference Specialty" w:cs="MS Reference Specialty"/>
    </w:rPr>
  </w:style>
  <w:style w:type="paragraph" w:customStyle="1" w:styleId="rvps23">
    <w:name w:val="rvps23"/>
    <w:basedOn w:val="a7"/>
    <w:pPr>
      <w:ind w:firstLine="720"/>
      <w:jc w:val="both"/>
    </w:pPr>
    <w:rPr>
      <w:lang w:val="uk-UA"/>
    </w:rPr>
  </w:style>
  <w:style w:type="paragraph" w:customStyle="1" w:styleId="wwwstas">
    <w:name w:val="wwwstas"/>
    <w:basedOn w:val="a7"/>
    <w:pPr>
      <w:spacing w:before="96" w:after="288"/>
      <w:ind w:left="284" w:right="284"/>
      <w:jc w:val="both"/>
    </w:pPr>
    <w:rPr>
      <w:lang w:val="uk-UA"/>
    </w:rPr>
  </w:style>
  <w:style w:type="paragraph" w:customStyle="1" w:styleId="affffffffffffffff7">
    <w:name w:val="Стаття"/>
    <w:basedOn w:val="a7"/>
    <w:pPr>
      <w:autoSpaceDE w:val="0"/>
      <w:spacing w:before="120" w:after="120"/>
      <w:ind w:firstLine="720"/>
      <w:jc w:val="both"/>
    </w:pPr>
    <w:rPr>
      <w:sz w:val="28"/>
      <w:szCs w:val="28"/>
      <w:lang w:val="uk-UA"/>
    </w:rPr>
  </w:style>
  <w:style w:type="paragraph" w:customStyle="1" w:styleId="broken">
    <w:name w:val="broken"/>
    <w:basedOn w:val="a7"/>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8">
    <w:name w:val="Òåêñò êîíöåâîé ñíîñêè"/>
    <w:basedOn w:val="a7"/>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7"/>
    <w:pPr>
      <w:widowControl w:val="0"/>
      <w:ind w:firstLine="397"/>
      <w:jc w:val="both"/>
    </w:pPr>
    <w:rPr>
      <w:rFonts w:ascii="UkrainianPeterburg" w:hAnsi="UkrainianPeterburg" w:cs="UkrainianPeterburg"/>
      <w:szCs w:val="20"/>
    </w:rPr>
  </w:style>
  <w:style w:type="paragraph" w:customStyle="1" w:styleId="2fffa">
    <w:name w:val="Адрес 2"/>
    <w:basedOn w:val="a7"/>
    <w:pPr>
      <w:spacing w:line="200" w:lineRule="atLeast"/>
    </w:pPr>
    <w:rPr>
      <w:sz w:val="16"/>
      <w:szCs w:val="20"/>
    </w:rPr>
  </w:style>
  <w:style w:type="paragraph" w:customStyle="1" w:styleId="affffffffffffffff9">
    <w:name w:val="Підзаголовок"/>
    <w:basedOn w:val="a7"/>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3">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7"/>
    <w:pPr>
      <w:spacing w:before="280" w:after="280"/>
    </w:pPr>
  </w:style>
  <w:style w:type="paragraph" w:customStyle="1" w:styleId="msonormalbullet2gif">
    <w:name w:val="msonormalbullet2.gif"/>
    <w:basedOn w:val="a7"/>
    <w:pPr>
      <w:spacing w:before="280" w:after="280"/>
    </w:pPr>
    <w:rPr>
      <w:rFonts w:eastAsia="IzhTitl"/>
    </w:rPr>
  </w:style>
  <w:style w:type="paragraph" w:customStyle="1" w:styleId="msonormalbullet3gif">
    <w:name w:val="msonormalbullet3.gif"/>
    <w:basedOn w:val="a7"/>
    <w:pPr>
      <w:spacing w:before="280" w:after="280"/>
    </w:pPr>
    <w:rPr>
      <w:rFonts w:eastAsia="IzhTitl"/>
    </w:rPr>
  </w:style>
  <w:style w:type="paragraph" w:customStyle="1" w:styleId="msobodytextindent2bullet1gif">
    <w:name w:val="msobodytextindent2bullet1.gif"/>
    <w:basedOn w:val="a7"/>
    <w:pPr>
      <w:spacing w:before="280" w:after="280"/>
    </w:pPr>
    <w:rPr>
      <w:rFonts w:eastAsia="IzhTitl"/>
    </w:rPr>
  </w:style>
  <w:style w:type="paragraph" w:customStyle="1" w:styleId="msobodytextindent2bullet2gif">
    <w:name w:val="msobodytextindent2bullet2.gif"/>
    <w:basedOn w:val="a7"/>
    <w:pPr>
      <w:spacing w:before="280" w:after="280"/>
    </w:pPr>
    <w:rPr>
      <w:rFonts w:eastAsia="IzhTitl"/>
    </w:rPr>
  </w:style>
  <w:style w:type="paragraph" w:customStyle="1" w:styleId="msonormalbullet2gifcxspmiddle">
    <w:name w:val="msonormalbullet2gifcxspmiddle"/>
    <w:basedOn w:val="a7"/>
    <w:pPr>
      <w:spacing w:before="280" w:after="280"/>
    </w:pPr>
    <w:rPr>
      <w:rFonts w:eastAsia="IzhTitl"/>
      <w:szCs w:val="20"/>
    </w:rPr>
  </w:style>
  <w:style w:type="paragraph" w:customStyle="1" w:styleId="msonormalbullet2gifcxsplast">
    <w:name w:val="msonormalbullet2gifcxsplast"/>
    <w:basedOn w:val="a7"/>
    <w:pPr>
      <w:spacing w:before="280" w:after="280"/>
    </w:pPr>
    <w:rPr>
      <w:rFonts w:eastAsia="IzhTitl"/>
      <w:szCs w:val="20"/>
    </w:rPr>
  </w:style>
  <w:style w:type="paragraph" w:customStyle="1" w:styleId="msonormalbullet3gifcxsplast">
    <w:name w:val="msonormalbullet3gifcxsplast"/>
    <w:basedOn w:val="a7"/>
    <w:pPr>
      <w:spacing w:before="280" w:after="280"/>
    </w:pPr>
    <w:rPr>
      <w:rFonts w:eastAsia="IzhTitl"/>
    </w:rPr>
  </w:style>
  <w:style w:type="paragraph" w:customStyle="1" w:styleId="msobodytextindent2bullet2gifcxspmiddle">
    <w:name w:val="msobodytextindent2bullet2gifcxspmiddle"/>
    <w:basedOn w:val="a7"/>
    <w:pPr>
      <w:spacing w:before="280" w:after="280"/>
    </w:pPr>
    <w:rPr>
      <w:rFonts w:eastAsia="IzhTitl"/>
    </w:rPr>
  </w:style>
  <w:style w:type="paragraph" w:customStyle="1" w:styleId="msotitlebullet1gif">
    <w:name w:val="msotitlebullet1.gif"/>
    <w:basedOn w:val="a7"/>
    <w:pPr>
      <w:spacing w:before="280" w:after="280"/>
    </w:pPr>
    <w:rPr>
      <w:rFonts w:eastAsia="IzhTitl"/>
    </w:rPr>
  </w:style>
  <w:style w:type="paragraph" w:customStyle="1" w:styleId="msonormalbullet1gif">
    <w:name w:val="msonormalbullet1.gif"/>
    <w:basedOn w:val="a7"/>
    <w:pPr>
      <w:spacing w:before="280" w:after="280"/>
    </w:pPr>
    <w:rPr>
      <w:rFonts w:eastAsia="IzhTitl"/>
    </w:rPr>
  </w:style>
  <w:style w:type="paragraph" w:customStyle="1" w:styleId="msonormalbullet2gifbullet1gif">
    <w:name w:val="msonormalbullet2gifbullet1.gif"/>
    <w:basedOn w:val="a7"/>
    <w:pPr>
      <w:spacing w:before="280" w:after="280"/>
    </w:pPr>
    <w:rPr>
      <w:rFonts w:eastAsia="IzhTitl"/>
    </w:rPr>
  </w:style>
  <w:style w:type="paragraph" w:customStyle="1" w:styleId="msonormalbullet2gifbullet2gif">
    <w:name w:val="msonormalbullet2gifbullet2.gif"/>
    <w:basedOn w:val="a7"/>
    <w:pPr>
      <w:spacing w:before="280" w:after="280"/>
    </w:pPr>
    <w:rPr>
      <w:rFonts w:eastAsia="IzhTitl"/>
    </w:rPr>
  </w:style>
  <w:style w:type="paragraph" w:customStyle="1" w:styleId="msobodytextindent2bullet3gif">
    <w:name w:val="msobodytextindent2bullet3.gif"/>
    <w:basedOn w:val="a7"/>
    <w:pPr>
      <w:spacing w:before="280" w:after="280"/>
    </w:pPr>
    <w:rPr>
      <w:rFonts w:eastAsia="IzhTitl"/>
    </w:rPr>
  </w:style>
  <w:style w:type="paragraph" w:customStyle="1" w:styleId="msotitlebullet3gif">
    <w:name w:val="msotitlebullet3.gif"/>
    <w:basedOn w:val="a7"/>
    <w:pPr>
      <w:spacing w:before="280" w:after="280"/>
    </w:pPr>
    <w:rPr>
      <w:rFonts w:eastAsia="IzhTitl"/>
    </w:rPr>
  </w:style>
  <w:style w:type="paragraph" w:customStyle="1" w:styleId="nofootspace">
    <w:name w:val="nofootspace"/>
    <w:basedOn w:val="a7"/>
    <w:pPr>
      <w:ind w:firstLine="720"/>
      <w:jc w:val="both"/>
    </w:pPr>
    <w:rPr>
      <w:rFonts w:eastAsia="IzhTitl"/>
      <w:color w:val="000000"/>
    </w:rPr>
  </w:style>
  <w:style w:type="paragraph" w:customStyle="1" w:styleId="msonormalbullet2gifbullet3gif">
    <w:name w:val="msonormalbullet2gifbullet3.gif"/>
    <w:basedOn w:val="a7"/>
    <w:pPr>
      <w:spacing w:before="280" w:after="280"/>
    </w:pPr>
    <w:rPr>
      <w:rFonts w:eastAsia="IzhTitl"/>
    </w:rPr>
  </w:style>
  <w:style w:type="paragraph" w:customStyle="1" w:styleId="msonormalbullet2gifbullet2gifbullet2gif">
    <w:name w:val="msonormalbullet2gifbullet2gifbullet2.gif"/>
    <w:basedOn w:val="a7"/>
    <w:pPr>
      <w:spacing w:before="280" w:after="280"/>
    </w:pPr>
    <w:rPr>
      <w:rFonts w:eastAsia="IzhTitl"/>
    </w:rPr>
  </w:style>
  <w:style w:type="paragraph" w:customStyle="1" w:styleId="msobodytextbullet1gif">
    <w:name w:val="msobodytextbullet1.gif"/>
    <w:basedOn w:val="a7"/>
    <w:pPr>
      <w:spacing w:before="280" w:after="280"/>
    </w:pPr>
    <w:rPr>
      <w:rFonts w:eastAsia="IzhTitl"/>
    </w:rPr>
  </w:style>
  <w:style w:type="paragraph" w:customStyle="1" w:styleId="msobodytextbullet3gif">
    <w:name w:val="msobodytextbullet3.gif"/>
    <w:basedOn w:val="a7"/>
    <w:pPr>
      <w:spacing w:before="280" w:after="280"/>
    </w:pPr>
    <w:rPr>
      <w:rFonts w:eastAsia="IzhTitl"/>
    </w:rPr>
  </w:style>
  <w:style w:type="paragraph" w:customStyle="1" w:styleId="msonormalbullet2gifbullet1gifbullet3gif">
    <w:name w:val="msonormalbullet2gifbullet1gifbullet3.gif"/>
    <w:basedOn w:val="a7"/>
    <w:pPr>
      <w:spacing w:before="280" w:after="280"/>
    </w:pPr>
    <w:rPr>
      <w:rFonts w:eastAsia="IzhTitl"/>
    </w:rPr>
  </w:style>
  <w:style w:type="paragraph" w:customStyle="1" w:styleId="msonormalbullet1gifbullet1gif">
    <w:name w:val="msonormalbullet1gifbullet1.gif"/>
    <w:basedOn w:val="a7"/>
    <w:pPr>
      <w:spacing w:before="280" w:after="280"/>
    </w:pPr>
    <w:rPr>
      <w:rFonts w:eastAsia="IzhTitl"/>
    </w:rPr>
  </w:style>
  <w:style w:type="paragraph" w:customStyle="1" w:styleId="msonormalbullet1gifbullet3gif">
    <w:name w:val="msonormalbullet1gifbullet3.gif"/>
    <w:basedOn w:val="a7"/>
    <w:pPr>
      <w:spacing w:before="280" w:after="280"/>
    </w:pPr>
    <w:rPr>
      <w:rFonts w:eastAsia="IzhTitl"/>
    </w:rPr>
  </w:style>
  <w:style w:type="paragraph" w:customStyle="1" w:styleId="msonormalbullet2gifbullet2gifbullet1gif">
    <w:name w:val="msonormalbullet2gifbullet2gifbullet1.gif"/>
    <w:basedOn w:val="a7"/>
    <w:pPr>
      <w:spacing w:before="280" w:after="280"/>
    </w:pPr>
    <w:rPr>
      <w:rFonts w:eastAsia="IzhTitl"/>
    </w:rPr>
  </w:style>
  <w:style w:type="paragraph" w:customStyle="1" w:styleId="msonormalbullet2gifbullet2gifbullet3gif">
    <w:name w:val="msonormalbullet2gifbullet2gifbullet3.gif"/>
    <w:basedOn w:val="a7"/>
    <w:pPr>
      <w:spacing w:before="280" w:after="280"/>
    </w:pPr>
    <w:rPr>
      <w:rFonts w:eastAsia="IzhTitl"/>
    </w:rPr>
  </w:style>
  <w:style w:type="paragraph" w:customStyle="1" w:styleId="msofootnotetextbullet1gif">
    <w:name w:val="msofootnotetextbullet1.gif"/>
    <w:basedOn w:val="a7"/>
    <w:pPr>
      <w:spacing w:before="280" w:after="280"/>
    </w:pPr>
    <w:rPr>
      <w:rFonts w:eastAsia="IzhTitl"/>
    </w:rPr>
  </w:style>
  <w:style w:type="paragraph" w:customStyle="1" w:styleId="msofootnotetextbullet2gif">
    <w:name w:val="msofootnotetextbullet2.gif"/>
    <w:basedOn w:val="a7"/>
    <w:pPr>
      <w:spacing w:before="280" w:after="280"/>
    </w:pPr>
    <w:rPr>
      <w:rFonts w:eastAsia="IzhTitl"/>
    </w:rPr>
  </w:style>
  <w:style w:type="paragraph" w:customStyle="1" w:styleId="1fffff8">
    <w:name w:val="Заголовок оглавления1"/>
    <w:basedOn w:val="1"/>
    <w:next w:val="a7"/>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7"/>
    <w:pPr>
      <w:spacing w:before="280" w:after="280"/>
    </w:pPr>
    <w:rPr>
      <w:rFonts w:eastAsia="IzhTitl"/>
    </w:rPr>
  </w:style>
  <w:style w:type="paragraph" w:customStyle="1" w:styleId="msobodytextcxspmiddle">
    <w:name w:val="msobodytextcxspmiddle"/>
    <w:basedOn w:val="a7"/>
    <w:pPr>
      <w:spacing w:before="280" w:after="280"/>
    </w:pPr>
    <w:rPr>
      <w:rFonts w:eastAsia="IzhTitl"/>
      <w:szCs w:val="20"/>
    </w:rPr>
  </w:style>
  <w:style w:type="paragraph" w:customStyle="1" w:styleId="msobodytextcxsplast">
    <w:name w:val="msobodytextcxsplast"/>
    <w:basedOn w:val="a7"/>
    <w:pPr>
      <w:spacing w:before="280" w:after="280"/>
    </w:pPr>
    <w:rPr>
      <w:rFonts w:eastAsia="IzhTitl"/>
      <w:szCs w:val="20"/>
    </w:rPr>
  </w:style>
  <w:style w:type="paragraph" w:customStyle="1" w:styleId="msonormalcxsplast">
    <w:name w:val="msonormalcxsplast"/>
    <w:basedOn w:val="a7"/>
    <w:pPr>
      <w:spacing w:before="280" w:after="280"/>
    </w:pPr>
    <w:rPr>
      <w:rFonts w:eastAsia="IzhTitl"/>
      <w:szCs w:val="20"/>
    </w:rPr>
  </w:style>
  <w:style w:type="paragraph" w:customStyle="1" w:styleId="msonormalbullet2gifcxspmiddlecxspmiddle">
    <w:name w:val="msonormalbullet2gifcxspmiddlecxspmiddle"/>
    <w:basedOn w:val="a7"/>
    <w:pPr>
      <w:spacing w:before="280" w:after="280"/>
    </w:pPr>
    <w:rPr>
      <w:rFonts w:eastAsia="IzhTitl"/>
      <w:szCs w:val="20"/>
    </w:rPr>
  </w:style>
  <w:style w:type="paragraph" w:customStyle="1" w:styleId="msonormalbullet2gifcxspmiddlecxsplast">
    <w:name w:val="msonormalbullet2gifcxspmiddlecxsplast"/>
    <w:basedOn w:val="a7"/>
    <w:pPr>
      <w:spacing w:before="280" w:after="280"/>
    </w:pPr>
    <w:rPr>
      <w:rFonts w:eastAsia="IzhTitl"/>
      <w:szCs w:val="20"/>
    </w:rPr>
  </w:style>
  <w:style w:type="paragraph" w:customStyle="1" w:styleId="msobodytextindent2bullet2gifcxspmiddlecxspmiddle">
    <w:name w:val="msobodytextindent2bullet2gifcxspmiddlecxspmiddle"/>
    <w:basedOn w:val="a7"/>
    <w:pPr>
      <w:spacing w:before="280" w:after="280"/>
    </w:pPr>
    <w:rPr>
      <w:rFonts w:eastAsia="IzhTitl"/>
      <w:szCs w:val="20"/>
    </w:rPr>
  </w:style>
  <w:style w:type="paragraph" w:customStyle="1" w:styleId="msonormalbullet2gifbullet1gifcxspmiddle">
    <w:name w:val="msonormalbullet2gifbullet1gifcxspmiddle"/>
    <w:basedOn w:val="a7"/>
    <w:pPr>
      <w:spacing w:before="280" w:after="280"/>
    </w:pPr>
    <w:rPr>
      <w:rFonts w:eastAsia="IzhTitl"/>
      <w:szCs w:val="20"/>
    </w:rPr>
  </w:style>
  <w:style w:type="paragraph" w:customStyle="1" w:styleId="msonormalbullet2gifbullet1gifcxsplast">
    <w:name w:val="msonormalbullet2gifbullet1gifcxsplast"/>
    <w:basedOn w:val="a7"/>
    <w:pPr>
      <w:spacing w:before="280" w:after="280"/>
    </w:pPr>
    <w:rPr>
      <w:rFonts w:eastAsia="IzhTitl"/>
      <w:szCs w:val="20"/>
    </w:rPr>
  </w:style>
  <w:style w:type="paragraph" w:customStyle="1" w:styleId="msonormalbullet2gifbullet2gifbullet2gifcxspmiddle">
    <w:name w:val="msonormalbullet2gifbullet2gifbullet2gifcxspmiddle"/>
    <w:basedOn w:val="a7"/>
    <w:pPr>
      <w:spacing w:before="280" w:after="280"/>
    </w:pPr>
    <w:rPr>
      <w:rFonts w:eastAsia="IzhTitl"/>
      <w:szCs w:val="20"/>
    </w:rPr>
  </w:style>
  <w:style w:type="paragraph" w:customStyle="1" w:styleId="msonormalbullet2gifbullet2gifbullet2gifcxsplast">
    <w:name w:val="msonormalbullet2gifbullet2gifbullet2gifcxsplast"/>
    <w:basedOn w:val="a7"/>
    <w:pPr>
      <w:spacing w:before="280" w:after="280"/>
    </w:pPr>
    <w:rPr>
      <w:rFonts w:eastAsia="IzhTitl"/>
      <w:szCs w:val="20"/>
    </w:rPr>
  </w:style>
  <w:style w:type="paragraph" w:customStyle="1" w:styleId="msonormalbullet2gifbullet2gifcxspmiddle">
    <w:name w:val="msonormalbullet2gifbullet2gifcxspmiddle"/>
    <w:basedOn w:val="a7"/>
    <w:pPr>
      <w:spacing w:before="280" w:after="280"/>
    </w:pPr>
    <w:rPr>
      <w:rFonts w:eastAsia="IzhTitl"/>
      <w:szCs w:val="20"/>
    </w:rPr>
  </w:style>
  <w:style w:type="paragraph" w:customStyle="1" w:styleId="msonormalbullet2gifbullet2gifcxsplast">
    <w:name w:val="msonormalbullet2gifbullet2gifcxsplast"/>
    <w:basedOn w:val="a7"/>
    <w:pPr>
      <w:spacing w:before="280" w:after="280"/>
    </w:pPr>
    <w:rPr>
      <w:rFonts w:eastAsia="IzhTitl"/>
      <w:szCs w:val="20"/>
    </w:rPr>
  </w:style>
  <w:style w:type="paragraph" w:customStyle="1" w:styleId="msonormalbullet2gifbullet2gifbullet3gifcxspmiddle">
    <w:name w:val="msonormalbullet2gifbullet2gifbullet3gifcxspmiddle"/>
    <w:basedOn w:val="a7"/>
    <w:pPr>
      <w:spacing w:before="280" w:after="280"/>
    </w:pPr>
    <w:rPr>
      <w:rFonts w:eastAsia="IzhTitl"/>
      <w:szCs w:val="20"/>
    </w:rPr>
  </w:style>
  <w:style w:type="paragraph" w:customStyle="1" w:styleId="msonormalbullet2gifbullet2gifbullet3gifcxsplast">
    <w:name w:val="msonormalbullet2gifbullet2gifbullet3gifcxsplast"/>
    <w:basedOn w:val="a7"/>
    <w:pPr>
      <w:spacing w:before="280" w:after="280"/>
    </w:pPr>
    <w:rPr>
      <w:rFonts w:eastAsia="IzhTitl"/>
      <w:szCs w:val="20"/>
    </w:rPr>
  </w:style>
  <w:style w:type="paragraph" w:customStyle="1" w:styleId="msonormalbullet2gifbullet3gifcxspmiddle">
    <w:name w:val="msonormalbullet2gifbullet3gifcxspmiddle"/>
    <w:basedOn w:val="a7"/>
    <w:pPr>
      <w:spacing w:before="280" w:after="280"/>
    </w:pPr>
    <w:rPr>
      <w:rFonts w:eastAsia="IzhTitl"/>
      <w:szCs w:val="20"/>
    </w:rPr>
  </w:style>
  <w:style w:type="paragraph" w:customStyle="1" w:styleId="msonormalbullet2gifbullet3gifcxsplast">
    <w:name w:val="msonormalbullet2gifbullet3gifcxsplast"/>
    <w:basedOn w:val="a7"/>
    <w:pPr>
      <w:spacing w:before="280" w:after="280"/>
    </w:pPr>
    <w:rPr>
      <w:rFonts w:eastAsia="IzhTitl"/>
      <w:szCs w:val="20"/>
    </w:rPr>
  </w:style>
  <w:style w:type="paragraph" w:customStyle="1" w:styleId="msonormalbullet1gifcxsplast">
    <w:name w:val="msonormalbullet1gifcxsplast"/>
    <w:basedOn w:val="a7"/>
    <w:pPr>
      <w:spacing w:before="280" w:after="280"/>
    </w:pPr>
    <w:rPr>
      <w:rFonts w:eastAsia="IzhTitl"/>
      <w:szCs w:val="20"/>
    </w:rPr>
  </w:style>
  <w:style w:type="paragraph" w:customStyle="1" w:styleId="text-ks">
    <w:name w:val="text-ks"/>
    <w:basedOn w:val="a7"/>
    <w:pPr>
      <w:spacing w:before="48" w:after="48"/>
      <w:ind w:firstLine="360"/>
      <w:jc w:val="both"/>
    </w:pPr>
    <w:rPr>
      <w:rFonts w:eastAsia="IzhTitl"/>
    </w:rPr>
  </w:style>
  <w:style w:type="paragraph" w:customStyle="1" w:styleId="Style2">
    <w:name w:val="Style2"/>
    <w:basedOn w:val="a7"/>
    <w:pPr>
      <w:widowControl w:val="0"/>
      <w:autoSpaceDE w:val="0"/>
      <w:spacing w:line="252" w:lineRule="exact"/>
      <w:ind w:firstLine="334"/>
      <w:jc w:val="both"/>
    </w:pPr>
    <w:rPr>
      <w:rFonts w:eastAsia="IzhTitl"/>
      <w:lang w:val="uk-UA"/>
    </w:rPr>
  </w:style>
  <w:style w:type="paragraph" w:customStyle="1" w:styleId="Style4">
    <w:name w:val="Style4"/>
    <w:basedOn w:val="a7"/>
    <w:pPr>
      <w:widowControl w:val="0"/>
      <w:autoSpaceDE w:val="0"/>
      <w:spacing w:line="248" w:lineRule="exact"/>
      <w:ind w:firstLine="404"/>
      <w:jc w:val="both"/>
    </w:pPr>
    <w:rPr>
      <w:rFonts w:eastAsia="IzhTitl"/>
      <w:lang w:val="uk-UA"/>
    </w:rPr>
  </w:style>
  <w:style w:type="paragraph" w:customStyle="1" w:styleId="Style5">
    <w:name w:val="Style5"/>
    <w:basedOn w:val="a7"/>
    <w:pPr>
      <w:widowControl w:val="0"/>
      <w:autoSpaceDE w:val="0"/>
      <w:spacing w:line="238" w:lineRule="exact"/>
      <w:jc w:val="both"/>
    </w:pPr>
    <w:rPr>
      <w:rFonts w:eastAsia="IzhTitl"/>
      <w:lang w:val="uk-UA"/>
    </w:rPr>
  </w:style>
  <w:style w:type="paragraph" w:customStyle="1" w:styleId="rvps8">
    <w:name w:val="rvps8"/>
    <w:basedOn w:val="a7"/>
    <w:pPr>
      <w:keepNext/>
      <w:jc w:val="both"/>
    </w:pPr>
  </w:style>
  <w:style w:type="paragraph" w:customStyle="1" w:styleId="rvps10">
    <w:name w:val="rvps10"/>
    <w:basedOn w:val="a7"/>
    <w:uiPriority w:val="99"/>
    <w:pPr>
      <w:ind w:left="2880" w:firstLine="720"/>
      <w:jc w:val="both"/>
    </w:pPr>
  </w:style>
  <w:style w:type="paragraph" w:customStyle="1" w:styleId="rvps11">
    <w:name w:val="rvps11"/>
    <w:basedOn w:val="a7"/>
    <w:pPr>
      <w:ind w:left="4320" w:firstLine="720"/>
      <w:jc w:val="both"/>
    </w:pPr>
  </w:style>
  <w:style w:type="paragraph" w:customStyle="1" w:styleId="rvps12">
    <w:name w:val="rvps12"/>
    <w:basedOn w:val="a7"/>
    <w:pPr>
      <w:ind w:left="3600"/>
      <w:jc w:val="both"/>
    </w:pPr>
  </w:style>
  <w:style w:type="paragraph" w:customStyle="1" w:styleId="rvps13">
    <w:name w:val="rvps13"/>
    <w:basedOn w:val="a7"/>
    <w:pPr>
      <w:ind w:left="2130" w:hanging="2130"/>
      <w:jc w:val="both"/>
    </w:pPr>
  </w:style>
  <w:style w:type="paragraph" w:customStyle="1" w:styleId="affffffffffffffffa">
    <w:name w:val="Òåêñò"/>
    <w:basedOn w:val="a7"/>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b">
    <w:name w:val="текст дисера"/>
    <w:basedOn w:val="a7"/>
    <w:pPr>
      <w:widowControl w:val="0"/>
      <w:autoSpaceDE w:val="0"/>
      <w:spacing w:line="360" w:lineRule="auto"/>
      <w:ind w:firstLine="567"/>
      <w:jc w:val="both"/>
    </w:pPr>
    <w:rPr>
      <w:sz w:val="28"/>
      <w:szCs w:val="28"/>
      <w:lang w:val="uk-UA"/>
    </w:rPr>
  </w:style>
  <w:style w:type="paragraph" w:customStyle="1" w:styleId="iNormalText0">
    <w:name w:val="iNormalText"/>
    <w:basedOn w:val="a7"/>
    <w:pPr>
      <w:widowControl w:val="0"/>
      <w:shd w:val="clear" w:color="auto" w:fill="FFFFFF"/>
      <w:autoSpaceDE w:val="0"/>
      <w:ind w:firstLine="567"/>
      <w:jc w:val="both"/>
    </w:pPr>
    <w:rPr>
      <w:color w:val="000000"/>
      <w:sz w:val="28"/>
      <w:szCs w:val="28"/>
      <w:lang w:val="uk-UA"/>
    </w:rPr>
  </w:style>
  <w:style w:type="paragraph" w:customStyle="1" w:styleId="affffffffffffffffc">
    <w:name w:val="Без інтервалів"/>
    <w:basedOn w:val="a7"/>
    <w:rPr>
      <w:lang w:val="uk-UA"/>
    </w:rPr>
  </w:style>
  <w:style w:type="paragraph" w:customStyle="1" w:styleId="affffffffffffffffd">
    <w:name w:val="Абзац списку"/>
    <w:basedOn w:val="a7"/>
    <w:pPr>
      <w:ind w:left="720"/>
    </w:pPr>
    <w:rPr>
      <w:lang w:val="uk-UA"/>
    </w:rPr>
  </w:style>
  <w:style w:type="paragraph" w:customStyle="1" w:styleId="affffffffffffffffe">
    <w:name w:val="Цитація"/>
    <w:basedOn w:val="a7"/>
    <w:next w:val="a7"/>
    <w:pPr>
      <w:spacing w:before="200"/>
      <w:ind w:left="360" w:right="360"/>
    </w:pPr>
    <w:rPr>
      <w:i/>
      <w:iCs/>
      <w:lang w:val="uk-UA"/>
    </w:rPr>
  </w:style>
  <w:style w:type="paragraph" w:customStyle="1" w:styleId="afffffffffffffffff">
    <w:name w:val="Насичена цитата"/>
    <w:basedOn w:val="a7"/>
    <w:next w:val="a7"/>
    <w:pPr>
      <w:pBdr>
        <w:bottom w:val="single" w:sz="4" w:space="1" w:color="000000"/>
      </w:pBdr>
      <w:spacing w:before="200" w:after="280"/>
      <w:ind w:left="1008" w:right="1152"/>
    </w:pPr>
    <w:rPr>
      <w:b/>
      <w:bCs/>
      <w:i/>
      <w:iCs/>
      <w:lang w:val="uk-UA"/>
    </w:rPr>
  </w:style>
  <w:style w:type="paragraph" w:customStyle="1" w:styleId="afffffffffffffffff0">
    <w:name w:val="Стандартный"/>
    <w:basedOn w:val="a7"/>
    <w:pPr>
      <w:ind w:firstLine="709"/>
    </w:pPr>
    <w:rPr>
      <w:sz w:val="28"/>
      <w:szCs w:val="28"/>
      <w:lang w:val="uk-UA"/>
    </w:rPr>
  </w:style>
  <w:style w:type="paragraph" w:customStyle="1" w:styleId="caaieiaie8">
    <w:name w:val="caaieiaie 8"/>
    <w:basedOn w:val="a7"/>
    <w:next w:val="a7"/>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7"/>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a"/>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1">
    <w:name w:val="Лит"/>
    <w:basedOn w:val="a7"/>
    <w:pPr>
      <w:keepNext/>
      <w:keepLines/>
      <w:autoSpaceDE w:val="0"/>
      <w:spacing w:before="240"/>
      <w:jc w:val="center"/>
    </w:pPr>
    <w:rPr>
      <w:caps/>
      <w:sz w:val="28"/>
      <w:szCs w:val="28"/>
    </w:rPr>
  </w:style>
  <w:style w:type="paragraph" w:customStyle="1" w:styleId="afffffffffffffffff2">
    <w:name w:val="текст сноски Знак"/>
    <w:basedOn w:val="a7"/>
    <w:pPr>
      <w:autoSpaceDE w:val="0"/>
      <w:ind w:firstLine="709"/>
      <w:jc w:val="both"/>
    </w:pPr>
    <w:rPr>
      <w:sz w:val="16"/>
      <w:szCs w:val="20"/>
    </w:rPr>
  </w:style>
  <w:style w:type="paragraph" w:customStyle="1" w:styleId="afffffffffffffffff3">
    <w:name w:val="автор"/>
    <w:basedOn w:val="a7"/>
    <w:pPr>
      <w:jc w:val="center"/>
    </w:pPr>
    <w:rPr>
      <w:sz w:val="28"/>
      <w:szCs w:val="20"/>
    </w:rPr>
  </w:style>
  <w:style w:type="paragraph" w:customStyle="1" w:styleId="5--0">
    <w:name w:val="5-Текст статьи-укр"/>
    <w:basedOn w:val="a7"/>
    <w:pPr>
      <w:widowControl w:val="0"/>
      <w:spacing w:line="216" w:lineRule="auto"/>
      <w:ind w:firstLine="397"/>
      <w:jc w:val="both"/>
    </w:pPr>
    <w:rPr>
      <w:sz w:val="19"/>
      <w:szCs w:val="18"/>
      <w:lang w:val="uk-UA"/>
    </w:rPr>
  </w:style>
  <w:style w:type="paragraph" w:styleId="afffffffffffffffff4">
    <w:name w:val="envelope address"/>
    <w:basedOn w:val="a7"/>
    <w:pPr>
      <w:widowControl w:val="0"/>
      <w:ind w:left="2880"/>
    </w:pPr>
    <w:rPr>
      <w:rFonts w:ascii="OpenSymbol" w:hAnsi="OpenSymbol" w:cs="OpenSymbol"/>
    </w:rPr>
  </w:style>
  <w:style w:type="paragraph" w:customStyle="1" w:styleId="11f1">
    <w:name w:val="Дата11"/>
    <w:basedOn w:val="a7"/>
    <w:next w:val="a7"/>
    <w:pPr>
      <w:widowControl w:val="0"/>
    </w:pPr>
    <w:rPr>
      <w:szCs w:val="20"/>
    </w:rPr>
  </w:style>
  <w:style w:type="paragraph" w:customStyle="1" w:styleId="41">
    <w:name w:val="Маркированный список 41"/>
    <w:basedOn w:val="a7"/>
    <w:pPr>
      <w:widowControl w:val="0"/>
      <w:numPr>
        <w:numId w:val="3"/>
      </w:numPr>
    </w:pPr>
    <w:rPr>
      <w:szCs w:val="20"/>
    </w:rPr>
  </w:style>
  <w:style w:type="paragraph" w:customStyle="1" w:styleId="51">
    <w:name w:val="Маркированный список 51"/>
    <w:basedOn w:val="a7"/>
    <w:pPr>
      <w:widowControl w:val="0"/>
      <w:numPr>
        <w:numId w:val="2"/>
      </w:numPr>
    </w:pPr>
    <w:rPr>
      <w:szCs w:val="20"/>
    </w:rPr>
  </w:style>
  <w:style w:type="paragraph" w:styleId="2fffb">
    <w:name w:val="envelope return"/>
    <w:basedOn w:val="a7"/>
    <w:pPr>
      <w:widowControl w:val="0"/>
    </w:pPr>
    <w:rPr>
      <w:rFonts w:ascii="OpenSymbol" w:hAnsi="OpenSymbol" w:cs="OpenSymbol"/>
      <w:sz w:val="20"/>
      <w:szCs w:val="20"/>
    </w:rPr>
  </w:style>
  <w:style w:type="paragraph" w:customStyle="1" w:styleId="1fffffa">
    <w:name w:val="Приветствие1"/>
    <w:basedOn w:val="a7"/>
    <w:next w:val="a7"/>
    <w:pPr>
      <w:widowControl w:val="0"/>
    </w:pPr>
    <w:rPr>
      <w:szCs w:val="20"/>
    </w:rPr>
  </w:style>
  <w:style w:type="paragraph" w:customStyle="1" w:styleId="415">
    <w:name w:val="Продолжение списка 41"/>
    <w:basedOn w:val="a7"/>
    <w:pPr>
      <w:widowControl w:val="0"/>
      <w:spacing w:after="120"/>
      <w:ind w:left="1132"/>
    </w:pPr>
    <w:rPr>
      <w:szCs w:val="20"/>
    </w:rPr>
  </w:style>
  <w:style w:type="paragraph" w:customStyle="1" w:styleId="514">
    <w:name w:val="Продолжение списка 51"/>
    <w:basedOn w:val="a7"/>
    <w:pPr>
      <w:widowControl w:val="0"/>
      <w:spacing w:after="120"/>
      <w:ind w:left="1415"/>
    </w:pPr>
    <w:rPr>
      <w:szCs w:val="20"/>
    </w:rPr>
  </w:style>
  <w:style w:type="paragraph" w:customStyle="1" w:styleId="515">
    <w:name w:val="Список 51"/>
    <w:basedOn w:val="a7"/>
    <w:pPr>
      <w:widowControl w:val="0"/>
      <w:ind w:left="1415" w:hanging="283"/>
    </w:pPr>
    <w:rPr>
      <w:szCs w:val="20"/>
    </w:rPr>
  </w:style>
  <w:style w:type="paragraph" w:customStyle="1" w:styleId="1fffffb">
    <w:name w:val="Шапка1"/>
    <w:basedOn w:val="a7"/>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5">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7"/>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6">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7"/>
    <w:pPr>
      <w:spacing w:before="280" w:after="280"/>
      <w:jc w:val="center"/>
    </w:pPr>
  </w:style>
  <w:style w:type="paragraph" w:customStyle="1" w:styleId="Arial15pt125">
    <w:name w:val="Стиль Arial 15 pt Черный по ширине Первая строка:  125 см"/>
    <w:basedOn w:val="a7"/>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7"/>
    <w:pPr>
      <w:spacing w:after="221"/>
    </w:pPr>
    <w:rPr>
      <w:rFonts w:ascii="OpenSymbol" w:hAnsi="OpenSymbol" w:cs="OpenSymbol"/>
    </w:rPr>
  </w:style>
  <w:style w:type="paragraph" w:customStyle="1" w:styleId="afffffffffffffffff7">
    <w:name w:val="керивн"/>
    <w:basedOn w:val="a7"/>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8">
    <w:name w:val="Обложка"/>
    <w:basedOn w:val="afffffffffffffffff7"/>
    <w:pPr>
      <w:spacing w:line="288" w:lineRule="auto"/>
      <w:ind w:left="0" w:firstLine="0"/>
      <w:jc w:val="center"/>
    </w:pPr>
    <w:rPr>
      <w:rFonts w:ascii="OpenSymbol" w:hAnsi="OpenSymbol" w:cs="OpenSymbol"/>
      <w:spacing w:val="0"/>
    </w:rPr>
  </w:style>
  <w:style w:type="paragraph" w:customStyle="1" w:styleId="afffffffffffffffff9">
    <w:name w:val="Рукопись"/>
    <w:basedOn w:val="a7"/>
    <w:pPr>
      <w:tabs>
        <w:tab w:val="left" w:pos="1899"/>
      </w:tabs>
      <w:autoSpaceDE w:val="0"/>
      <w:spacing w:line="288" w:lineRule="auto"/>
      <w:jc w:val="both"/>
      <w:textAlignment w:val="center"/>
    </w:pPr>
    <w:rPr>
      <w:color w:val="000000"/>
      <w:sz w:val="20"/>
      <w:szCs w:val="20"/>
    </w:rPr>
  </w:style>
  <w:style w:type="paragraph" w:customStyle="1" w:styleId="a4">
    <w:name w:val="Література"/>
    <w:basedOn w:val="a7"/>
    <w:pPr>
      <w:widowControl w:val="0"/>
      <w:numPr>
        <w:numId w:val="22"/>
      </w:numPr>
      <w:spacing w:line="360" w:lineRule="auto"/>
    </w:pPr>
    <w:rPr>
      <w:sz w:val="28"/>
      <w:szCs w:val="20"/>
      <w:lang w:val="uk-UA"/>
    </w:rPr>
  </w:style>
  <w:style w:type="paragraph" w:customStyle="1" w:styleId="Foot">
    <w:name w:val="Foot"/>
    <w:basedOn w:val="afffffff4"/>
    <w:pPr>
      <w:spacing w:line="240" w:lineRule="auto"/>
      <w:ind w:firstLine="720"/>
    </w:pPr>
    <w:rPr>
      <w:rFonts w:ascii="ISOCPEUR" w:hAnsi="ISOCPEUR" w:cs="ISOCPEUR"/>
      <w:lang w:val="en-GB"/>
    </w:rPr>
  </w:style>
  <w:style w:type="paragraph" w:customStyle="1" w:styleId="NormalWeb1">
    <w:name w:val="Normal (Web)1"/>
    <w:basedOn w:val="a7"/>
    <w:pPr>
      <w:spacing w:before="280" w:after="280"/>
    </w:pPr>
    <w:rPr>
      <w:lang w:val="uk-UA"/>
    </w:rPr>
  </w:style>
  <w:style w:type="paragraph" w:customStyle="1" w:styleId="Exampl">
    <w:name w:val="Exampl"/>
    <w:basedOn w:val="a7"/>
    <w:pPr>
      <w:ind w:firstLine="851"/>
      <w:jc w:val="both"/>
    </w:pPr>
    <w:rPr>
      <w:rFonts w:ascii="ISOCPEUR" w:hAnsi="ISOCPEUR" w:cs="ISOCPEUR"/>
    </w:rPr>
  </w:style>
  <w:style w:type="paragraph" w:customStyle="1" w:styleId="148">
    <w:name w:val="14Полуторный"/>
    <w:basedOn w:val="a7"/>
    <w:pPr>
      <w:spacing w:line="360" w:lineRule="auto"/>
      <w:ind w:firstLine="709"/>
      <w:jc w:val="both"/>
    </w:pPr>
    <w:rPr>
      <w:sz w:val="28"/>
      <w:szCs w:val="28"/>
      <w:lang w:val="uk-UA"/>
    </w:rPr>
  </w:style>
  <w:style w:type="paragraph" w:customStyle="1" w:styleId="2fffc">
    <w:name w:val="Сноска (2)"/>
    <w:basedOn w:val="a7"/>
    <w:pPr>
      <w:widowControl w:val="0"/>
      <w:shd w:val="clear" w:color="auto" w:fill="FFFFFF"/>
      <w:spacing w:before="60" w:line="0" w:lineRule="atLeast"/>
      <w:jc w:val="right"/>
    </w:pPr>
    <w:rPr>
      <w:i/>
      <w:iCs/>
      <w:sz w:val="17"/>
      <w:szCs w:val="17"/>
    </w:rPr>
  </w:style>
  <w:style w:type="paragraph" w:customStyle="1" w:styleId="318">
    <w:name w:val="Основной текст31"/>
    <w:basedOn w:val="a7"/>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7"/>
    <w:pPr>
      <w:widowControl w:val="0"/>
      <w:shd w:val="clear" w:color="auto" w:fill="FFFFFF"/>
      <w:spacing w:before="960" w:after="600" w:line="0" w:lineRule="atLeast"/>
      <w:jc w:val="center"/>
    </w:pPr>
    <w:rPr>
      <w:b/>
      <w:bCs/>
      <w:spacing w:val="-20"/>
      <w:sz w:val="38"/>
      <w:szCs w:val="38"/>
    </w:rPr>
  </w:style>
  <w:style w:type="paragraph" w:customStyle="1" w:styleId="2fffd">
    <w:name w:val="Заголовок №2"/>
    <w:basedOn w:val="a7"/>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7"/>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7"/>
    <w:pPr>
      <w:widowControl w:val="0"/>
      <w:shd w:val="clear" w:color="auto" w:fill="FFFFFF"/>
      <w:spacing w:before="420" w:after="300" w:line="0" w:lineRule="atLeast"/>
    </w:pPr>
    <w:rPr>
      <w:i/>
      <w:iCs/>
      <w:sz w:val="17"/>
      <w:szCs w:val="17"/>
    </w:rPr>
  </w:style>
  <w:style w:type="paragraph" w:customStyle="1" w:styleId="324">
    <w:name w:val="Заголовок №3 (2)"/>
    <w:basedOn w:val="a7"/>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7"/>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7"/>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e">
    <w:name w:val="Оглавление (2)"/>
    <w:basedOn w:val="a7"/>
    <w:pPr>
      <w:widowControl w:val="0"/>
      <w:shd w:val="clear" w:color="auto" w:fill="FFFFFF"/>
      <w:spacing w:line="0" w:lineRule="atLeast"/>
      <w:jc w:val="both"/>
    </w:pPr>
    <w:rPr>
      <w:i/>
      <w:iCs/>
      <w:sz w:val="17"/>
      <w:szCs w:val="17"/>
    </w:rPr>
  </w:style>
  <w:style w:type="paragraph" w:customStyle="1" w:styleId="3ff6">
    <w:name w:val="Заголовок №3"/>
    <w:basedOn w:val="a7"/>
    <w:pPr>
      <w:widowControl w:val="0"/>
      <w:shd w:val="clear" w:color="auto" w:fill="FFFFFF"/>
      <w:spacing w:after="180" w:line="0" w:lineRule="atLeast"/>
      <w:jc w:val="center"/>
    </w:pPr>
    <w:rPr>
      <w:b/>
      <w:bCs/>
      <w:sz w:val="23"/>
      <w:szCs w:val="23"/>
    </w:rPr>
  </w:style>
  <w:style w:type="paragraph" w:customStyle="1" w:styleId="79">
    <w:name w:val="Основной текст (7)"/>
    <w:basedOn w:val="a7"/>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7"/>
    <w:pPr>
      <w:widowControl w:val="0"/>
      <w:shd w:val="clear" w:color="auto" w:fill="FFFFFF"/>
      <w:spacing w:after="780" w:line="0" w:lineRule="atLeast"/>
    </w:pPr>
    <w:rPr>
      <w:color w:val="000000"/>
      <w:sz w:val="26"/>
      <w:szCs w:val="26"/>
      <w:lang w:val="uk-UA" w:eastAsia="uk-UA" w:bidi="uk-UA"/>
    </w:rPr>
  </w:style>
  <w:style w:type="paragraph" w:customStyle="1" w:styleId="125">
    <w:name w:val="Заголовок №1 (2)"/>
    <w:basedOn w:val="a7"/>
    <w:pPr>
      <w:widowControl w:val="0"/>
      <w:shd w:val="clear" w:color="auto" w:fill="FFFFFF"/>
      <w:spacing w:after="660" w:line="0" w:lineRule="atLeast"/>
      <w:jc w:val="right"/>
    </w:pPr>
    <w:rPr>
      <w:sz w:val="26"/>
      <w:szCs w:val="26"/>
    </w:rPr>
  </w:style>
  <w:style w:type="paragraph" w:customStyle="1" w:styleId="516">
    <w:name w:val="Основной текст51"/>
    <w:basedOn w:val="a7"/>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7"/>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7"/>
    <w:pPr>
      <w:widowControl w:val="0"/>
      <w:shd w:val="clear" w:color="auto" w:fill="FFFFFF"/>
      <w:spacing w:line="451" w:lineRule="exact"/>
    </w:pPr>
    <w:rPr>
      <w:sz w:val="26"/>
      <w:szCs w:val="26"/>
    </w:rPr>
  </w:style>
  <w:style w:type="paragraph" w:customStyle="1" w:styleId="105">
    <w:name w:val="Основной текст (10)"/>
    <w:basedOn w:val="a7"/>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7"/>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7"/>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7"/>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a">
    <w:name w:val="Подпись к картинке"/>
    <w:basedOn w:val="a7"/>
    <w:link w:val="afffffffffffffffffb"/>
    <w:pPr>
      <w:widowControl w:val="0"/>
      <w:shd w:val="clear" w:color="auto" w:fill="FFFFFF"/>
      <w:spacing w:line="0" w:lineRule="atLeast"/>
    </w:pPr>
    <w:rPr>
      <w:spacing w:val="-2"/>
      <w:sz w:val="26"/>
      <w:szCs w:val="26"/>
    </w:rPr>
  </w:style>
  <w:style w:type="paragraph" w:customStyle="1" w:styleId="7a">
    <w:name w:val="Заголовок №7"/>
    <w:basedOn w:val="a7"/>
    <w:pPr>
      <w:widowControl w:val="0"/>
      <w:shd w:val="clear" w:color="auto" w:fill="FFFFFF"/>
      <w:spacing w:before="480" w:after="600" w:line="0" w:lineRule="atLeast"/>
      <w:ind w:firstLine="680"/>
      <w:jc w:val="both"/>
    </w:pPr>
    <w:rPr>
      <w:b/>
      <w:bCs/>
      <w:sz w:val="28"/>
      <w:szCs w:val="28"/>
    </w:rPr>
  </w:style>
  <w:style w:type="paragraph" w:customStyle="1" w:styleId="2ffff">
    <w:name w:val="????????? 2"/>
    <w:basedOn w:val="afffffff2"/>
    <w:next w:val="afffffff2"/>
    <w:pPr>
      <w:keepNext/>
      <w:autoSpaceDE w:val="0"/>
      <w:spacing w:after="0" w:line="480" w:lineRule="auto"/>
      <w:ind w:firstLine="720"/>
      <w:jc w:val="center"/>
    </w:pPr>
    <w:rPr>
      <w:b/>
      <w:bCs/>
      <w:szCs w:val="28"/>
    </w:rPr>
  </w:style>
  <w:style w:type="paragraph" w:customStyle="1" w:styleId="3ff7">
    <w:name w:val="????????? 3"/>
    <w:basedOn w:val="afffffff2"/>
    <w:next w:val="afffffff2"/>
    <w:pPr>
      <w:keepNext/>
      <w:autoSpaceDE w:val="0"/>
      <w:spacing w:after="0" w:line="480" w:lineRule="auto"/>
      <w:ind w:firstLine="720"/>
      <w:jc w:val="both"/>
    </w:pPr>
    <w:rPr>
      <w:b/>
      <w:bCs/>
      <w:szCs w:val="28"/>
    </w:rPr>
  </w:style>
  <w:style w:type="paragraph" w:customStyle="1" w:styleId="4f6">
    <w:name w:val="????????? 4"/>
    <w:basedOn w:val="afffffff2"/>
    <w:next w:val="afffffff2"/>
    <w:pPr>
      <w:keepNext/>
      <w:autoSpaceDE w:val="0"/>
      <w:spacing w:after="0" w:line="480" w:lineRule="auto"/>
      <w:ind w:firstLine="993"/>
      <w:jc w:val="both"/>
    </w:pPr>
    <w:rPr>
      <w:b/>
      <w:bCs/>
      <w:szCs w:val="28"/>
    </w:rPr>
  </w:style>
  <w:style w:type="paragraph" w:customStyle="1" w:styleId="5f1">
    <w:name w:val="????????? 5"/>
    <w:basedOn w:val="afffffff2"/>
    <w:next w:val="afffffff2"/>
    <w:pPr>
      <w:keepNext/>
      <w:autoSpaceDE w:val="0"/>
      <w:spacing w:after="0"/>
      <w:jc w:val="both"/>
    </w:pPr>
    <w:rPr>
      <w:szCs w:val="28"/>
    </w:rPr>
  </w:style>
  <w:style w:type="paragraph" w:customStyle="1" w:styleId="6b">
    <w:name w:val="????????? 6"/>
    <w:basedOn w:val="afffffff2"/>
    <w:next w:val="afffffff2"/>
    <w:pPr>
      <w:keepNext/>
      <w:autoSpaceDE w:val="0"/>
      <w:spacing w:after="0"/>
      <w:ind w:firstLine="720"/>
      <w:jc w:val="center"/>
    </w:pPr>
    <w:rPr>
      <w:szCs w:val="28"/>
    </w:rPr>
  </w:style>
  <w:style w:type="paragraph" w:customStyle="1" w:styleId="7b">
    <w:name w:val="????????? 7"/>
    <w:basedOn w:val="afffffff2"/>
    <w:next w:val="afffffff2"/>
    <w:pPr>
      <w:keepNext/>
      <w:autoSpaceDE w:val="0"/>
      <w:spacing w:after="0"/>
      <w:jc w:val="center"/>
    </w:pPr>
    <w:rPr>
      <w:b/>
      <w:bCs/>
      <w:caps/>
      <w:szCs w:val="28"/>
    </w:rPr>
  </w:style>
  <w:style w:type="paragraph" w:customStyle="1" w:styleId="88">
    <w:name w:val="????????? 8"/>
    <w:basedOn w:val="afffffff2"/>
    <w:next w:val="afffffff2"/>
    <w:pPr>
      <w:keepNext/>
      <w:autoSpaceDE w:val="0"/>
      <w:spacing w:before="120" w:line="480" w:lineRule="auto"/>
      <w:ind w:firstLine="709"/>
    </w:pPr>
    <w:rPr>
      <w:b/>
      <w:bCs/>
      <w:szCs w:val="28"/>
    </w:rPr>
  </w:style>
  <w:style w:type="paragraph" w:customStyle="1" w:styleId="97">
    <w:name w:val="????????? 9"/>
    <w:basedOn w:val="afffffff2"/>
    <w:next w:val="afffffff2"/>
    <w:pPr>
      <w:keepNext/>
      <w:widowControl w:val="0"/>
      <w:autoSpaceDE w:val="0"/>
      <w:spacing w:after="0" w:line="360" w:lineRule="auto"/>
      <w:ind w:left="2126" w:right="2404"/>
      <w:jc w:val="center"/>
    </w:pPr>
    <w:rPr>
      <w:b/>
      <w:bCs/>
      <w:szCs w:val="28"/>
    </w:rPr>
  </w:style>
  <w:style w:type="paragraph" w:customStyle="1" w:styleId="afffffffffffffffffc">
    <w:name w:val="??????? ??????????"/>
    <w:basedOn w:val="afffffff2"/>
    <w:pPr>
      <w:tabs>
        <w:tab w:val="center" w:pos="4536"/>
        <w:tab w:val="right" w:pos="9072"/>
      </w:tabs>
      <w:autoSpaceDE w:val="0"/>
      <w:spacing w:after="0"/>
    </w:pPr>
    <w:rPr>
      <w:szCs w:val="28"/>
    </w:rPr>
  </w:style>
  <w:style w:type="paragraph" w:customStyle="1" w:styleId="afffffffffffffffffd">
    <w:name w:val="????????????"/>
    <w:basedOn w:val="afffffff2"/>
    <w:pPr>
      <w:autoSpaceDE w:val="0"/>
      <w:spacing w:before="240" w:after="0" w:line="480" w:lineRule="auto"/>
      <w:ind w:firstLine="720"/>
      <w:jc w:val="both"/>
    </w:pPr>
    <w:rPr>
      <w:szCs w:val="28"/>
    </w:rPr>
  </w:style>
  <w:style w:type="paragraph" w:customStyle="1" w:styleId="afffffffffffffffffe">
    <w:name w:val="???????? ????? ? ????????"/>
    <w:basedOn w:val="afffffff2"/>
    <w:pPr>
      <w:tabs>
        <w:tab w:val="left" w:pos="567"/>
      </w:tabs>
      <w:autoSpaceDE w:val="0"/>
      <w:spacing w:after="0" w:line="376" w:lineRule="auto"/>
      <w:ind w:firstLine="567"/>
      <w:jc w:val="both"/>
    </w:pPr>
    <w:rPr>
      <w:szCs w:val="28"/>
    </w:rPr>
  </w:style>
  <w:style w:type="paragraph" w:customStyle="1" w:styleId="2ffff0">
    <w:name w:val="???????? ????? ? ???????? 2"/>
    <w:basedOn w:val="afffffff2"/>
    <w:pPr>
      <w:tabs>
        <w:tab w:val="left" w:pos="360"/>
      </w:tabs>
      <w:autoSpaceDE w:val="0"/>
      <w:spacing w:after="0" w:line="376" w:lineRule="auto"/>
      <w:ind w:firstLine="357"/>
      <w:jc w:val="both"/>
    </w:pPr>
    <w:rPr>
      <w:szCs w:val="28"/>
    </w:rPr>
  </w:style>
  <w:style w:type="paragraph" w:customStyle="1" w:styleId="affffffffffffffffff">
    <w:name w:val="???????? ?????"/>
    <w:basedOn w:val="afffffff2"/>
    <w:pPr>
      <w:autoSpaceDE w:val="0"/>
      <w:spacing w:after="0"/>
    </w:pPr>
    <w:rPr>
      <w:szCs w:val="28"/>
    </w:rPr>
  </w:style>
  <w:style w:type="paragraph" w:customStyle="1" w:styleId="affffffffffffffffff0">
    <w:name w:val="????????"/>
    <w:basedOn w:val="afffffff2"/>
    <w:pPr>
      <w:autoSpaceDE w:val="0"/>
      <w:spacing w:after="0" w:line="480" w:lineRule="auto"/>
      <w:ind w:firstLine="720"/>
      <w:jc w:val="center"/>
    </w:pPr>
    <w:rPr>
      <w:b/>
      <w:bCs/>
      <w:caps/>
      <w:szCs w:val="28"/>
    </w:rPr>
  </w:style>
  <w:style w:type="paragraph" w:customStyle="1" w:styleId="2ffff1">
    <w:name w:val="???????? ????? 2"/>
    <w:basedOn w:val="afffffff2"/>
    <w:pPr>
      <w:widowControl w:val="0"/>
      <w:autoSpaceDE w:val="0"/>
      <w:spacing w:after="0"/>
      <w:jc w:val="center"/>
    </w:pPr>
    <w:rPr>
      <w:b/>
      <w:bCs/>
      <w:caps/>
      <w:sz w:val="32"/>
      <w:szCs w:val="32"/>
    </w:rPr>
  </w:style>
  <w:style w:type="paragraph" w:customStyle="1" w:styleId="affffffffffffffffff1">
    <w:name w:val="?????? ??????????"/>
    <w:basedOn w:val="afffffff2"/>
    <w:pPr>
      <w:tabs>
        <w:tab w:val="center" w:pos="4153"/>
        <w:tab w:val="right" w:pos="8306"/>
      </w:tabs>
      <w:autoSpaceDE w:val="0"/>
      <w:spacing w:after="0"/>
    </w:pPr>
    <w:rPr>
      <w:szCs w:val="28"/>
    </w:rPr>
  </w:style>
  <w:style w:type="paragraph" w:customStyle="1" w:styleId="1fffffd">
    <w:name w:val="??????? ??????????1"/>
    <w:basedOn w:val="afffffffffffffd"/>
    <w:pPr>
      <w:tabs>
        <w:tab w:val="center" w:pos="4536"/>
        <w:tab w:val="right" w:pos="9072"/>
      </w:tabs>
      <w:overflowPunct/>
      <w:textAlignment w:val="auto"/>
    </w:pPr>
    <w:rPr>
      <w:sz w:val="20"/>
      <w:szCs w:val="20"/>
      <w:lang w:val="ru-RU"/>
    </w:rPr>
  </w:style>
  <w:style w:type="paragraph" w:customStyle="1" w:styleId="1fffffe">
    <w:name w:val="?????? ??????????1"/>
    <w:basedOn w:val="afffffffffffffd"/>
    <w:pPr>
      <w:tabs>
        <w:tab w:val="center" w:pos="4153"/>
        <w:tab w:val="right" w:pos="8306"/>
      </w:tabs>
      <w:overflowPunct/>
      <w:textAlignment w:val="auto"/>
    </w:pPr>
    <w:rPr>
      <w:sz w:val="20"/>
      <w:szCs w:val="20"/>
      <w:lang w:val="ru-RU"/>
    </w:rPr>
  </w:style>
  <w:style w:type="paragraph" w:customStyle="1" w:styleId="1ffffff">
    <w:name w:val="???????? ????? ? ????????1"/>
    <w:basedOn w:val="afffffffffffffd"/>
    <w:pPr>
      <w:overflowPunct/>
      <w:spacing w:line="360" w:lineRule="auto"/>
      <w:ind w:firstLine="709"/>
      <w:jc w:val="both"/>
      <w:textAlignment w:val="auto"/>
    </w:pPr>
    <w:rPr>
      <w:sz w:val="24"/>
      <w:szCs w:val="24"/>
      <w:lang w:val="ru-RU"/>
    </w:rPr>
  </w:style>
  <w:style w:type="paragraph" w:customStyle="1" w:styleId="224">
    <w:name w:val="Заголовок №2 (2)"/>
    <w:basedOn w:val="a7"/>
    <w:pPr>
      <w:widowControl w:val="0"/>
      <w:shd w:val="clear" w:color="auto" w:fill="FFFFFF"/>
      <w:spacing w:after="1500" w:line="0" w:lineRule="atLeast"/>
      <w:jc w:val="right"/>
    </w:pPr>
    <w:rPr>
      <w:sz w:val="28"/>
      <w:szCs w:val="28"/>
    </w:rPr>
  </w:style>
  <w:style w:type="paragraph" w:customStyle="1" w:styleId="521">
    <w:name w:val="Заголовок №5 (2)"/>
    <w:basedOn w:val="a7"/>
    <w:pPr>
      <w:widowControl w:val="0"/>
      <w:shd w:val="clear" w:color="auto" w:fill="FFFFFF"/>
      <w:spacing w:before="300" w:line="322" w:lineRule="exact"/>
      <w:jc w:val="center"/>
    </w:pPr>
    <w:rPr>
      <w:b/>
      <w:bCs/>
      <w:sz w:val="28"/>
      <w:szCs w:val="28"/>
    </w:rPr>
  </w:style>
  <w:style w:type="paragraph" w:customStyle="1" w:styleId="531">
    <w:name w:val="Заголовок №5 (3)"/>
    <w:basedOn w:val="a7"/>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7"/>
    <w:pPr>
      <w:widowControl w:val="0"/>
      <w:shd w:val="clear" w:color="auto" w:fill="FFFFFF"/>
      <w:spacing w:before="1620" w:after="540" w:line="0" w:lineRule="atLeast"/>
      <w:jc w:val="both"/>
    </w:pPr>
    <w:rPr>
      <w:b/>
      <w:bCs/>
      <w:sz w:val="28"/>
      <w:szCs w:val="28"/>
    </w:rPr>
  </w:style>
  <w:style w:type="paragraph" w:customStyle="1" w:styleId="Zagolowok">
    <w:name w:val="Zagolowok"/>
    <w:basedOn w:val="a7"/>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7"/>
    <w:pPr>
      <w:widowControl w:val="0"/>
      <w:spacing w:line="360" w:lineRule="auto"/>
      <w:ind w:firstLine="567"/>
      <w:jc w:val="both"/>
    </w:pPr>
    <w:rPr>
      <w:sz w:val="28"/>
      <w:szCs w:val="28"/>
    </w:rPr>
  </w:style>
  <w:style w:type="paragraph" w:customStyle="1" w:styleId="1ffffff0">
    <w:name w:val="заголовок дисера 1"/>
    <w:basedOn w:val="affffffffffffffffb"/>
    <w:pPr>
      <w:widowControl/>
      <w:ind w:firstLine="0"/>
      <w:jc w:val="center"/>
    </w:pPr>
    <w:rPr>
      <w:rFonts w:cs="Mangal"/>
      <w:b/>
      <w:bCs/>
      <w:caps/>
    </w:rPr>
  </w:style>
  <w:style w:type="paragraph" w:customStyle="1" w:styleId="2ffff2">
    <w:name w:val="заголовок дисера 2"/>
    <w:basedOn w:val="1ffffff0"/>
    <w:pPr>
      <w:spacing w:before="360"/>
      <w:ind w:firstLine="706"/>
      <w:jc w:val="left"/>
    </w:pPr>
    <w:rPr>
      <w:caps w:val="0"/>
    </w:rPr>
  </w:style>
  <w:style w:type="paragraph" w:customStyle="1" w:styleId="3text">
    <w:name w:val="3text"/>
    <w:basedOn w:val="a7"/>
    <w:pPr>
      <w:spacing w:before="280" w:after="280"/>
    </w:pPr>
  </w:style>
  <w:style w:type="paragraph" w:customStyle="1" w:styleId="affffffffffffffffff2">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3">
    <w:name w:val="нова"/>
    <w:basedOn w:val="a7"/>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7"/>
    <w:pPr>
      <w:pageBreakBefore/>
      <w:overflowPunct w:val="0"/>
      <w:autoSpaceDE w:val="0"/>
      <w:spacing w:line="20" w:lineRule="exact"/>
      <w:ind w:firstLine="284"/>
      <w:jc w:val="both"/>
      <w:textAlignment w:val="baseline"/>
    </w:pPr>
    <w:rPr>
      <w:sz w:val="32"/>
      <w:szCs w:val="20"/>
      <w:lang w:val="en-US"/>
    </w:rPr>
  </w:style>
  <w:style w:type="paragraph" w:customStyle="1" w:styleId="affffffffffffffffff4">
    <w:name w:val="Нова"/>
    <w:basedOn w:val="a7"/>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5">
    <w:name w:val="Виноска"/>
    <w:basedOn w:val="a7"/>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5"/>
    <w:pPr>
      <w:spacing w:line="240" w:lineRule="auto"/>
    </w:pPr>
    <w:rPr>
      <w:lang w:val="en-US"/>
    </w:rPr>
  </w:style>
  <w:style w:type="paragraph" w:customStyle="1" w:styleId="00000">
    <w:name w:val="00000"/>
    <w:basedOn w:val="a7"/>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6">
    <w:name w:val="Розд."/>
    <w:basedOn w:val="a7"/>
    <w:pPr>
      <w:widowControl w:val="0"/>
      <w:spacing w:line="360" w:lineRule="auto"/>
      <w:ind w:firstLine="567"/>
      <w:jc w:val="center"/>
    </w:pPr>
    <w:rPr>
      <w:b/>
      <w:sz w:val="28"/>
      <w:szCs w:val="20"/>
      <w:lang w:val="uk-UA"/>
    </w:rPr>
  </w:style>
  <w:style w:type="paragraph" w:customStyle="1" w:styleId="affffffffffffffffff7">
    <w:name w:val="Переменные"/>
    <w:basedOn w:val="afffffff2"/>
    <w:pPr>
      <w:tabs>
        <w:tab w:val="left" w:pos="482"/>
      </w:tabs>
      <w:spacing w:after="0" w:line="336" w:lineRule="auto"/>
      <w:ind w:left="482" w:hanging="482"/>
      <w:jc w:val="both"/>
    </w:pPr>
    <w:rPr>
      <w:sz w:val="18"/>
      <w:szCs w:val="18"/>
      <w:lang w:val="uk-UA"/>
    </w:rPr>
  </w:style>
  <w:style w:type="paragraph" w:customStyle="1" w:styleId="affffffffffffffffff8">
    <w:name w:val="Чертежный"/>
    <w:pPr>
      <w:suppressAutoHyphens/>
      <w:jc w:val="both"/>
    </w:pPr>
    <w:rPr>
      <w:rFonts w:ascii="Mincho" w:eastAsia="Garamond" w:hAnsi="Mincho" w:cs="Garamond"/>
      <w:i/>
      <w:sz w:val="28"/>
      <w:lang w:val="uk-UA" w:eastAsia="ar-SA"/>
    </w:rPr>
  </w:style>
  <w:style w:type="paragraph" w:customStyle="1" w:styleId="affffffffffffffffff9">
    <w:name w:val="Листинг программы"/>
    <w:pPr>
      <w:suppressAutoHyphens/>
    </w:pPr>
    <w:rPr>
      <w:rFonts w:ascii="Garamond" w:eastAsia="Garamond" w:hAnsi="Garamond" w:cs="Garamond"/>
      <w:lang w:eastAsia="ar-SA"/>
    </w:rPr>
  </w:style>
  <w:style w:type="paragraph" w:customStyle="1" w:styleId="fila">
    <w:name w:val="fila"/>
    <w:basedOn w:val="a7"/>
    <w:pPr>
      <w:widowControl w:val="0"/>
      <w:spacing w:line="360" w:lineRule="auto"/>
      <w:ind w:firstLine="708"/>
      <w:jc w:val="both"/>
    </w:pPr>
    <w:rPr>
      <w:sz w:val="28"/>
      <w:szCs w:val="28"/>
      <w:lang w:val="uk-UA"/>
    </w:rPr>
  </w:style>
  <w:style w:type="paragraph" w:customStyle="1" w:styleId="fila1">
    <w:name w:val="fila1"/>
    <w:basedOn w:val="a7"/>
    <w:pPr>
      <w:keepNext/>
      <w:spacing w:before="120" w:after="120" w:line="360" w:lineRule="auto"/>
      <w:ind w:firstLine="709"/>
      <w:jc w:val="both"/>
    </w:pPr>
    <w:rPr>
      <w:b/>
      <w:bCs/>
      <w:sz w:val="28"/>
      <w:lang w:val="uk-UA"/>
    </w:rPr>
  </w:style>
  <w:style w:type="paragraph" w:customStyle="1" w:styleId="SL">
    <w:name w:val="SL"/>
    <w:basedOn w:val="a7"/>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7"/>
    <w:pPr>
      <w:widowControl w:val="0"/>
      <w:tabs>
        <w:tab w:val="left" w:pos="539"/>
      </w:tabs>
      <w:ind w:left="454" w:hanging="227"/>
      <w:jc w:val="both"/>
    </w:pPr>
    <w:rPr>
      <w:color w:val="000000"/>
      <w:sz w:val="30"/>
      <w:szCs w:val="22"/>
      <w:lang w:val="uk-UA"/>
    </w:rPr>
  </w:style>
  <w:style w:type="paragraph" w:customStyle="1" w:styleId="fs">
    <w:name w:val="fs"/>
    <w:basedOn w:val="a7"/>
    <w:pPr>
      <w:widowControl w:val="0"/>
      <w:tabs>
        <w:tab w:val="left" w:pos="360"/>
        <w:tab w:val="left" w:pos="454"/>
      </w:tabs>
      <w:ind w:left="357" w:hanging="357"/>
    </w:pPr>
    <w:rPr>
      <w:color w:val="000000"/>
      <w:sz w:val="30"/>
      <w:szCs w:val="20"/>
      <w:lang w:val="uk-UA"/>
    </w:rPr>
  </w:style>
  <w:style w:type="paragraph" w:customStyle="1" w:styleId="6c">
    <w:name w:val="Стиль6"/>
    <w:basedOn w:val="2fff0"/>
    <w:pPr>
      <w:widowControl w:val="0"/>
      <w:ind w:left="357" w:hanging="357"/>
      <w:jc w:val="left"/>
    </w:pPr>
    <w:rPr>
      <w:rFonts w:cs="Garamond"/>
      <w:color w:val="000000"/>
      <w:sz w:val="22"/>
      <w:szCs w:val="20"/>
    </w:rPr>
  </w:style>
  <w:style w:type="paragraph" w:customStyle="1" w:styleId="L">
    <w:name w:val="СтильL"/>
    <w:basedOn w:val="a7"/>
    <w:pPr>
      <w:widowControl w:val="0"/>
      <w:ind w:left="284" w:hanging="284"/>
      <w:jc w:val="both"/>
    </w:pPr>
    <w:rPr>
      <w:color w:val="000000"/>
      <w:sz w:val="20"/>
      <w:szCs w:val="20"/>
    </w:rPr>
  </w:style>
  <w:style w:type="paragraph" w:customStyle="1" w:styleId="fill">
    <w:name w:val="fill"/>
    <w:basedOn w:val="a7"/>
    <w:pPr>
      <w:widowControl w:val="0"/>
      <w:spacing w:line="360" w:lineRule="auto"/>
      <w:jc w:val="both"/>
    </w:pPr>
    <w:rPr>
      <w:sz w:val="28"/>
      <w:szCs w:val="28"/>
    </w:rPr>
  </w:style>
  <w:style w:type="paragraph" w:customStyle="1" w:styleId="2ffff3">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3"/>
    <w:pPr>
      <w:ind w:firstLine="0"/>
      <w:jc w:val="center"/>
    </w:pPr>
    <w:rPr>
      <w:b/>
      <w:bCs/>
      <w:color w:val="auto"/>
    </w:rPr>
  </w:style>
  <w:style w:type="paragraph" w:customStyle="1" w:styleId="3ff8">
    <w:name w:val="Лит 3"/>
    <w:basedOn w:val="a7"/>
    <w:pPr>
      <w:widowControl w:val="0"/>
      <w:tabs>
        <w:tab w:val="left" w:pos="1287"/>
      </w:tabs>
      <w:spacing w:after="120"/>
      <w:ind w:left="851" w:hanging="851"/>
    </w:pPr>
    <w:rPr>
      <w:sz w:val="28"/>
      <w:lang w:val="uk-UA"/>
    </w:rPr>
  </w:style>
  <w:style w:type="paragraph" w:customStyle="1" w:styleId="rvps25">
    <w:name w:val="rvps25"/>
    <w:basedOn w:val="a7"/>
    <w:pPr>
      <w:keepNext/>
      <w:shd w:val="clear" w:color="auto" w:fill="FFFFFF"/>
      <w:jc w:val="center"/>
    </w:pPr>
  </w:style>
  <w:style w:type="paragraph" w:customStyle="1" w:styleId="1007">
    <w:name w:val="Стиль 10 пт По ширине Первая строка:  07 см"/>
    <w:basedOn w:val="a7"/>
    <w:pPr>
      <w:ind w:firstLine="397"/>
      <w:jc w:val="both"/>
    </w:pPr>
    <w:rPr>
      <w:sz w:val="20"/>
      <w:szCs w:val="20"/>
      <w:lang w:val="uk-UA"/>
    </w:rPr>
  </w:style>
  <w:style w:type="paragraph" w:customStyle="1" w:styleId="affffffffffffffffffa">
    <w:name w:val="КУ_литература"/>
    <w:basedOn w:val="afffffff9"/>
    <w:pPr>
      <w:suppressLineNumbers/>
      <w:tabs>
        <w:tab w:val="left" w:pos="284"/>
      </w:tabs>
      <w:spacing w:after="0"/>
      <w:ind w:left="720" w:hanging="360"/>
      <w:jc w:val="both"/>
    </w:pPr>
    <w:rPr>
      <w:spacing w:val="-2"/>
      <w:sz w:val="18"/>
      <w:szCs w:val="18"/>
    </w:rPr>
  </w:style>
  <w:style w:type="paragraph" w:customStyle="1" w:styleId="affffffffffffffffffb">
    <w:name w:val="Сергей"/>
    <w:basedOn w:val="a7"/>
    <w:pPr>
      <w:ind w:firstLine="425"/>
      <w:jc w:val="both"/>
    </w:pPr>
    <w:rPr>
      <w:sz w:val="28"/>
      <w:szCs w:val="28"/>
    </w:rPr>
  </w:style>
  <w:style w:type="paragraph" w:customStyle="1" w:styleId="21c">
    <w:name w:val="Основний текст з відступом 21"/>
    <w:basedOn w:val="a7"/>
    <w:pPr>
      <w:spacing w:after="120" w:line="480" w:lineRule="auto"/>
      <w:ind w:left="283" w:firstLine="425"/>
    </w:pPr>
    <w:rPr>
      <w:sz w:val="28"/>
      <w:szCs w:val="28"/>
    </w:rPr>
  </w:style>
  <w:style w:type="paragraph" w:customStyle="1" w:styleId="bodytextnoindent">
    <w:name w:val="bodytextnoindent"/>
    <w:basedOn w:val="a7"/>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7"/>
    <w:pPr>
      <w:widowControl w:val="0"/>
      <w:autoSpaceDE w:val="0"/>
      <w:spacing w:line="322" w:lineRule="exact"/>
      <w:ind w:firstLine="778"/>
      <w:jc w:val="both"/>
    </w:pPr>
  </w:style>
  <w:style w:type="paragraph" w:customStyle="1" w:styleId="Style14">
    <w:name w:val="Style14"/>
    <w:basedOn w:val="a7"/>
    <w:pPr>
      <w:widowControl w:val="0"/>
      <w:autoSpaceDE w:val="0"/>
      <w:spacing w:line="326" w:lineRule="exact"/>
      <w:ind w:hanging="355"/>
      <w:jc w:val="both"/>
    </w:pPr>
  </w:style>
  <w:style w:type="paragraph" w:customStyle="1" w:styleId="Style16">
    <w:name w:val="Style16"/>
    <w:basedOn w:val="a7"/>
    <w:pPr>
      <w:widowControl w:val="0"/>
      <w:autoSpaceDE w:val="0"/>
      <w:spacing w:line="326" w:lineRule="exact"/>
      <w:ind w:firstLine="365"/>
      <w:jc w:val="both"/>
    </w:pPr>
  </w:style>
  <w:style w:type="paragraph" w:customStyle="1" w:styleId="43">
    <w:name w:val="Заг 4"/>
    <w:basedOn w:val="a7"/>
    <w:pPr>
      <w:numPr>
        <w:numId w:val="28"/>
      </w:numPr>
      <w:spacing w:line="360" w:lineRule="auto"/>
      <w:ind w:left="0" w:firstLine="720"/>
      <w:jc w:val="both"/>
    </w:pPr>
    <w:rPr>
      <w:spacing w:val="40"/>
      <w:sz w:val="28"/>
      <w:szCs w:val="28"/>
    </w:rPr>
  </w:style>
  <w:style w:type="paragraph" w:customStyle="1" w:styleId="5f3">
    <w:name w:val="Заг 5"/>
    <w:basedOn w:val="43"/>
    <w:rPr>
      <w:i/>
      <w:spacing w:val="0"/>
    </w:rPr>
  </w:style>
  <w:style w:type="paragraph" w:customStyle="1" w:styleId="affffffffffffffffffc">
    <w:name w:val="Обычный центр"/>
    <w:basedOn w:val="a7"/>
    <w:pPr>
      <w:ind w:left="1701" w:right="1701"/>
      <w:jc w:val="both"/>
    </w:pPr>
    <w:rPr>
      <w:sz w:val="28"/>
      <w:szCs w:val="20"/>
      <w:lang w:val="uk-UA"/>
    </w:rPr>
  </w:style>
  <w:style w:type="paragraph" w:customStyle="1" w:styleId="-8">
    <w:name w:val="Цитата-ижица"/>
    <w:basedOn w:val="a7"/>
    <w:next w:val="a7"/>
    <w:pPr>
      <w:spacing w:before="120" w:after="120" w:line="360" w:lineRule="auto"/>
      <w:ind w:left="567" w:right="567"/>
      <w:jc w:val="both"/>
    </w:pPr>
    <w:rPr>
      <w:rFonts w:ascii="IzhTitl" w:hAnsi="IzhTitl"/>
      <w:sz w:val="28"/>
      <w:szCs w:val="20"/>
    </w:rPr>
  </w:style>
  <w:style w:type="paragraph" w:customStyle="1" w:styleId="-9">
    <w:name w:val="Цитита-латиница"/>
    <w:basedOn w:val="a7"/>
    <w:next w:val="a7"/>
    <w:pPr>
      <w:spacing w:before="120" w:after="120" w:line="360" w:lineRule="auto"/>
      <w:ind w:left="567" w:right="567"/>
      <w:jc w:val="both"/>
    </w:pPr>
    <w:rPr>
      <w:iCs/>
      <w:sz w:val="28"/>
      <w:szCs w:val="20"/>
      <w:lang w:val="en-US"/>
    </w:rPr>
  </w:style>
  <w:style w:type="paragraph" w:customStyle="1" w:styleId="Hellenikos">
    <w:name w:val="Hellenikos"/>
    <w:basedOn w:val="a7"/>
    <w:next w:val="a7"/>
    <w:pPr>
      <w:spacing w:before="60" w:after="60"/>
      <w:ind w:left="567" w:right="567"/>
      <w:jc w:val="both"/>
    </w:pPr>
    <w:rPr>
      <w:rFonts w:ascii="OpenSymbol" w:hAnsi="OpenSymbol"/>
      <w:sz w:val="28"/>
      <w:lang w:val="en-GB"/>
    </w:rPr>
  </w:style>
  <w:style w:type="paragraph" w:customStyle="1" w:styleId="affffffffffffffffffd">
    <w:name w:val="Эпиграф"/>
    <w:basedOn w:val="a7"/>
    <w:pPr>
      <w:spacing w:line="360" w:lineRule="auto"/>
      <w:ind w:left="3828" w:right="758"/>
      <w:jc w:val="both"/>
    </w:pPr>
    <w:rPr>
      <w:b/>
      <w:sz w:val="28"/>
      <w:szCs w:val="20"/>
      <w:lang w:val="uk-UA"/>
    </w:rPr>
  </w:style>
  <w:style w:type="paragraph" w:customStyle="1" w:styleId="a3">
    <w:name w:val="Список литератури"/>
    <w:basedOn w:val="a7"/>
    <w:next w:val="a7"/>
    <w:pPr>
      <w:numPr>
        <w:numId w:val="14"/>
      </w:numPr>
      <w:spacing w:before="120" w:line="360" w:lineRule="auto"/>
      <w:jc w:val="both"/>
    </w:pPr>
    <w:rPr>
      <w:sz w:val="28"/>
    </w:rPr>
  </w:style>
  <w:style w:type="paragraph" w:customStyle="1" w:styleId="affffffffffffffffffe">
    <w:name w:val="Памятник"/>
    <w:basedOn w:val="a7"/>
    <w:next w:val="a7"/>
    <w:pPr>
      <w:spacing w:line="360" w:lineRule="auto"/>
      <w:jc w:val="both"/>
    </w:pPr>
    <w:rPr>
      <w:sz w:val="28"/>
      <w:szCs w:val="20"/>
      <w:lang w:val="uk-UA"/>
    </w:rPr>
  </w:style>
  <w:style w:type="paragraph" w:customStyle="1" w:styleId="afffffffffffffffffff">
    <w:name w:val="Колонки"/>
    <w:basedOn w:val="a7"/>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3">
    <w:name w:val="Перечень рисунков1"/>
    <w:basedOn w:val="a7"/>
    <w:next w:val="a7"/>
    <w:pPr>
      <w:spacing w:line="360" w:lineRule="auto"/>
      <w:ind w:left="440" w:hanging="440"/>
      <w:jc w:val="both"/>
    </w:pPr>
    <w:rPr>
      <w:sz w:val="28"/>
      <w:szCs w:val="20"/>
      <w:lang w:val="uk-UA"/>
    </w:rPr>
  </w:style>
  <w:style w:type="paragraph" w:customStyle="1" w:styleId="1ffffff4">
    <w:name w:val="Таблица ссылок1"/>
    <w:basedOn w:val="a7"/>
    <w:next w:val="a7"/>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7"/>
    <w:pPr>
      <w:spacing w:line="360" w:lineRule="auto"/>
    </w:pPr>
    <w:rPr>
      <w:rFonts w:ascii="IzhTitl" w:hAnsi="IzhTitl"/>
      <w:sz w:val="28"/>
      <w:szCs w:val="20"/>
    </w:rPr>
  </w:style>
  <w:style w:type="paragraph" w:customStyle="1" w:styleId="HellenikaPM6">
    <w:name w:val="HellenikaPM6"/>
    <w:basedOn w:val="a7"/>
    <w:pPr>
      <w:autoSpaceDE w:val="0"/>
      <w:spacing w:line="360" w:lineRule="auto"/>
      <w:jc w:val="both"/>
    </w:pPr>
    <w:rPr>
      <w:rFonts w:ascii="Impact" w:hAnsi="Impact" w:cs="Impact"/>
      <w:sz w:val="28"/>
      <w:szCs w:val="20"/>
      <w:lang w:val="en-US"/>
    </w:rPr>
  </w:style>
  <w:style w:type="paragraph" w:customStyle="1" w:styleId="afffffffffffffffffff0">
    <w:name w:val="Аркуш"/>
    <w:basedOn w:val="a7"/>
    <w:next w:val="a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4">
    <w:name w:val="Обычный2"/>
    <w:basedOn w:val="afffffff2"/>
    <w:pPr>
      <w:spacing w:after="0" w:line="360" w:lineRule="auto"/>
      <w:ind w:firstLine="709"/>
      <w:jc w:val="both"/>
    </w:pPr>
    <w:rPr>
      <w:color w:val="000000"/>
      <w:szCs w:val="28"/>
      <w:lang w:val="uk-UA"/>
    </w:rPr>
  </w:style>
  <w:style w:type="paragraph" w:customStyle="1" w:styleId="afffffffffffffffffff1">
    <w:name w:val="Основной текст дисертации"/>
    <w:basedOn w:val="a7"/>
    <w:pPr>
      <w:spacing w:line="360" w:lineRule="auto"/>
      <w:ind w:firstLine="709"/>
      <w:jc w:val="both"/>
    </w:pPr>
    <w:rPr>
      <w:sz w:val="28"/>
      <w:szCs w:val="20"/>
    </w:rPr>
  </w:style>
  <w:style w:type="paragraph" w:customStyle="1" w:styleId="a0">
    <w:name w:val="Нумерованный текст дисертации"/>
    <w:basedOn w:val="a7"/>
    <w:pPr>
      <w:numPr>
        <w:numId w:val="9"/>
      </w:numPr>
      <w:spacing w:line="360" w:lineRule="auto"/>
      <w:jc w:val="both"/>
    </w:pPr>
    <w:rPr>
      <w:sz w:val="28"/>
      <w:szCs w:val="20"/>
    </w:rPr>
  </w:style>
  <w:style w:type="paragraph" w:customStyle="1" w:styleId="a2">
    <w:name w:val="Нумерованный список в дисертации"/>
    <w:basedOn w:val="a0"/>
    <w:pPr>
      <w:numPr>
        <w:numId w:val="12"/>
      </w:numPr>
    </w:pPr>
  </w:style>
  <w:style w:type="paragraph" w:customStyle="1" w:styleId="afffffffffffffffffff2">
    <w:name w:val="Сноска в дисертации"/>
    <w:basedOn w:val="afffffff4"/>
    <w:pPr>
      <w:spacing w:line="240" w:lineRule="auto"/>
      <w:ind w:firstLine="284"/>
    </w:pPr>
    <w:rPr>
      <w:sz w:val="18"/>
      <w:szCs w:val="20"/>
    </w:rPr>
  </w:style>
  <w:style w:type="paragraph" w:customStyle="1" w:styleId="1ffffff6">
    <w:name w:val="Дисертация Заголовок1 без номера"/>
    <w:basedOn w:val="1"/>
    <w:next w:val="afffffffffffffffffff1"/>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3">
    <w:name w:val="Диссертация Знак"/>
    <w:basedOn w:val="a7"/>
    <w:pPr>
      <w:spacing w:line="360" w:lineRule="auto"/>
      <w:ind w:firstLine="709"/>
      <w:jc w:val="both"/>
    </w:pPr>
    <w:rPr>
      <w:sz w:val="28"/>
      <w:szCs w:val="20"/>
    </w:rPr>
  </w:style>
  <w:style w:type="paragraph" w:customStyle="1" w:styleId="autor">
    <w:name w:val="autor"/>
    <w:basedOn w:val="a7"/>
    <w:pPr>
      <w:spacing w:after="120"/>
      <w:ind w:firstLine="680"/>
      <w:jc w:val="both"/>
    </w:pPr>
    <w:rPr>
      <w:b/>
      <w:sz w:val="20"/>
      <w:szCs w:val="20"/>
      <w:lang w:val="uk-UA"/>
    </w:rPr>
  </w:style>
  <w:style w:type="paragraph" w:customStyle="1" w:styleId="4f7">
    <w:name w:val="Стиль4"/>
    <w:basedOn w:val="afffffff9"/>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7"/>
    <w:pPr>
      <w:spacing w:before="280" w:after="280"/>
    </w:pPr>
  </w:style>
  <w:style w:type="paragraph" w:customStyle="1" w:styleId="textitalic">
    <w:name w:val="text_italic"/>
    <w:basedOn w:val="a7"/>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4">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5">
    <w:name w:val="ЗаголовокСборник"/>
    <w:basedOn w:val="a7"/>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7"/>
    <w:pPr>
      <w:spacing w:line="22" w:lineRule="atLeast"/>
      <w:ind w:firstLine="567"/>
      <w:jc w:val="both"/>
    </w:pPr>
    <w:rPr>
      <w:rFonts w:ascii="Helvetica" w:hAnsi="Helvetica"/>
      <w:sz w:val="20"/>
      <w:szCs w:val="20"/>
    </w:rPr>
  </w:style>
  <w:style w:type="paragraph" w:customStyle="1" w:styleId="BiblioTitleSbornik">
    <w:name w:val="BiblioTitleSbornik"/>
    <w:basedOn w:val="a7"/>
    <w:pPr>
      <w:spacing w:before="120" w:after="120" w:line="22" w:lineRule="atLeast"/>
      <w:jc w:val="center"/>
    </w:pPr>
    <w:rPr>
      <w:rFonts w:ascii="Helvetica" w:hAnsi="Helvetica"/>
      <w:b/>
      <w:smallCaps/>
      <w:sz w:val="18"/>
      <w:szCs w:val="20"/>
    </w:rPr>
  </w:style>
  <w:style w:type="paragraph" w:customStyle="1" w:styleId="BiblioSbornik">
    <w:name w:val="BiblioSbornik"/>
    <w:basedOn w:val="a7"/>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7"/>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7"/>
    <w:pPr>
      <w:spacing w:line="209" w:lineRule="exact"/>
      <w:jc w:val="both"/>
    </w:pPr>
    <w:rPr>
      <w:rFonts w:ascii="MS Reference Specialty" w:hAnsi="MS Reference Specialty"/>
      <w:sz w:val="20"/>
      <w:szCs w:val="20"/>
      <w:lang w:val="uk-UA"/>
    </w:rPr>
  </w:style>
  <w:style w:type="paragraph" w:customStyle="1" w:styleId="Normal14pt">
    <w:name w:val="Normal + 14 pt"/>
    <w:basedOn w:val="a7"/>
    <w:pPr>
      <w:shd w:val="clear" w:color="auto" w:fill="000080"/>
      <w:spacing w:line="360" w:lineRule="auto"/>
      <w:jc w:val="both"/>
    </w:pPr>
    <w:rPr>
      <w:sz w:val="28"/>
      <w:lang w:val="uk-UA"/>
    </w:rPr>
  </w:style>
  <w:style w:type="paragraph" w:customStyle="1" w:styleId="SOSBLUE">
    <w:name w:val="SOS_BLUE"/>
    <w:basedOn w:val="Normal14pt"/>
    <w:next w:val="a7"/>
    <w:pPr>
      <w:shd w:val="clear" w:color="auto" w:fill="auto"/>
      <w:jc w:val="left"/>
    </w:pPr>
    <w:rPr>
      <w:szCs w:val="28"/>
    </w:rPr>
  </w:style>
  <w:style w:type="paragraph" w:customStyle="1" w:styleId="Heading">
    <w:name w:val="Heading"/>
    <w:basedOn w:val="a7"/>
    <w:next w:val="afffffff2"/>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2"/>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7"/>
    <w:pPr>
      <w:suppressLineNumbers/>
      <w:spacing w:before="120" w:after="120"/>
    </w:pPr>
    <w:rPr>
      <w:i/>
      <w:iCs/>
      <w:sz w:val="20"/>
      <w:szCs w:val="20"/>
      <w:lang w:val="uk-UA"/>
    </w:rPr>
  </w:style>
  <w:style w:type="paragraph" w:customStyle="1" w:styleId="Framecontents">
    <w:name w:val="Frame contents"/>
    <w:basedOn w:val="afffffff2"/>
    <w:rPr>
      <w:sz w:val="24"/>
      <w:lang w:val="uk-UA"/>
    </w:rPr>
  </w:style>
  <w:style w:type="paragraph" w:customStyle="1" w:styleId="Index">
    <w:name w:val="Index"/>
    <w:basedOn w:val="a7"/>
    <w:pPr>
      <w:suppressLineNumbers/>
    </w:pPr>
    <w:rPr>
      <w:lang w:val="uk-UA"/>
    </w:rPr>
  </w:style>
  <w:style w:type="paragraph" w:customStyle="1" w:styleId="WW-30">
    <w:name w:val="WW-Основной текст с отступом 3"/>
    <w:basedOn w:val="a7"/>
    <w:pPr>
      <w:spacing w:after="120"/>
      <w:ind w:left="283"/>
    </w:pPr>
    <w:rPr>
      <w:sz w:val="16"/>
      <w:szCs w:val="16"/>
      <w:lang w:val="uk-UA"/>
    </w:rPr>
  </w:style>
  <w:style w:type="paragraph" w:customStyle="1" w:styleId="WW-4">
    <w:name w:val="WW-Обычный (веб)"/>
    <w:basedOn w:val="a7"/>
    <w:pPr>
      <w:spacing w:before="280" w:after="280"/>
    </w:pPr>
    <w:rPr>
      <w:lang w:val="uk-UA"/>
    </w:rPr>
  </w:style>
  <w:style w:type="paragraph" w:customStyle="1" w:styleId="WW-5">
    <w:name w:val="WW-Схема документа"/>
    <w:basedOn w:val="a7"/>
    <w:pPr>
      <w:shd w:val="clear" w:color="auto" w:fill="000080"/>
    </w:pPr>
    <w:rPr>
      <w:lang w:val="uk-UA"/>
    </w:rPr>
  </w:style>
  <w:style w:type="paragraph" w:customStyle="1" w:styleId="a6">
    <w:name w:val="Маркер"/>
    <w:basedOn w:val="a7"/>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7"/>
    <w:pPr>
      <w:spacing w:before="280" w:after="280"/>
      <w:ind w:firstLine="397"/>
      <w:jc w:val="both"/>
    </w:pPr>
    <w:rPr>
      <w:rFonts w:ascii="Symbol" w:hAnsi="Symbol" w:cs="Symbol"/>
      <w:sz w:val="26"/>
      <w:szCs w:val="26"/>
    </w:rPr>
  </w:style>
  <w:style w:type="paragraph" w:customStyle="1" w:styleId="Kursiv">
    <w:name w:val="Kursiv"/>
    <w:basedOn w:val="2ff8"/>
    <w:next w:val="2ff8"/>
    <w:pPr>
      <w:ind w:firstLine="283"/>
    </w:pPr>
    <w:rPr>
      <w:rFonts w:ascii="IzhTitl" w:hAnsi="IzhTitl" w:cs="Garamond"/>
      <w:i/>
      <w:iCs/>
      <w:color w:val="auto"/>
      <w:sz w:val="18"/>
      <w:szCs w:val="18"/>
    </w:rPr>
  </w:style>
  <w:style w:type="paragraph" w:customStyle="1" w:styleId="1ffffff7">
    <w:name w:val="Текст сноски 1"/>
    <w:basedOn w:val="afffffff4"/>
    <w:pPr>
      <w:widowControl w:val="0"/>
      <w:spacing w:line="240" w:lineRule="auto"/>
      <w:ind w:left="170" w:hanging="170"/>
    </w:pPr>
    <w:rPr>
      <w:sz w:val="20"/>
      <w:szCs w:val="20"/>
      <w:lang w:val="uk-UA"/>
    </w:rPr>
  </w:style>
  <w:style w:type="paragraph" w:customStyle="1" w:styleId="a">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6">
    <w:name w:val="Обычный_инт_сверху_12"/>
    <w:basedOn w:val="a7"/>
    <w:next w:val="a7"/>
    <w:pPr>
      <w:widowControl w:val="0"/>
      <w:spacing w:before="240" w:line="360" w:lineRule="auto"/>
      <w:ind w:firstLine="720"/>
      <w:jc w:val="both"/>
    </w:pPr>
    <w:rPr>
      <w:sz w:val="28"/>
      <w:szCs w:val="20"/>
      <w:lang w:val="uk-UA"/>
    </w:rPr>
  </w:style>
  <w:style w:type="paragraph" w:customStyle="1" w:styleId="WW-6">
    <w:name w:val="WW-Цитата"/>
    <w:basedOn w:val="a7"/>
    <w:pPr>
      <w:spacing w:line="360" w:lineRule="auto"/>
      <w:ind w:left="-513" w:right="225" w:firstLine="456"/>
      <w:jc w:val="both"/>
    </w:pPr>
    <w:rPr>
      <w:sz w:val="28"/>
      <w:szCs w:val="28"/>
      <w:lang w:val="uk-UA"/>
    </w:rPr>
  </w:style>
  <w:style w:type="paragraph" w:customStyle="1" w:styleId="1ffffff8">
    <w:name w:val="Заголовок_1"/>
    <w:basedOn w:val="1"/>
    <w:next w:val="a7"/>
    <w:pPr>
      <w:numPr>
        <w:numId w:val="0"/>
      </w:numPr>
      <w:spacing w:before="0" w:after="0" w:line="360" w:lineRule="auto"/>
      <w:jc w:val="center"/>
    </w:pPr>
    <w:rPr>
      <w:rFonts w:ascii="Garamond" w:hAnsi="Garamond"/>
      <w:bCs w:val="0"/>
      <w:sz w:val="28"/>
      <w:szCs w:val="28"/>
      <w:lang w:val="uk-UA"/>
    </w:rPr>
  </w:style>
  <w:style w:type="paragraph" w:customStyle="1" w:styleId="2ffff5">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7"/>
    <w:pPr>
      <w:spacing w:after="60"/>
      <w:jc w:val="both"/>
    </w:pPr>
    <w:rPr>
      <w:sz w:val="22"/>
      <w:lang w:val="en-GB"/>
    </w:rPr>
  </w:style>
  <w:style w:type="paragraph" w:customStyle="1" w:styleId="2ffff6">
    <w:name w:val="Абзац 2А"/>
    <w:basedOn w:val="a7"/>
    <w:pPr>
      <w:tabs>
        <w:tab w:val="left" w:pos="482"/>
      </w:tabs>
      <w:spacing w:after="60"/>
      <w:ind w:left="482"/>
      <w:jc w:val="both"/>
    </w:pPr>
    <w:rPr>
      <w:sz w:val="22"/>
      <w:lang w:val="en-GB"/>
    </w:rPr>
  </w:style>
  <w:style w:type="paragraph" w:customStyle="1" w:styleId="3ff9">
    <w:name w:val="Абзац 3А"/>
    <w:basedOn w:val="a7"/>
    <w:pPr>
      <w:tabs>
        <w:tab w:val="left" w:pos="964"/>
      </w:tabs>
      <w:spacing w:after="60"/>
      <w:ind w:left="964"/>
      <w:jc w:val="both"/>
    </w:pPr>
    <w:rPr>
      <w:sz w:val="22"/>
      <w:lang w:val="en-GB"/>
    </w:rPr>
  </w:style>
  <w:style w:type="paragraph" w:customStyle="1" w:styleId="4f8">
    <w:name w:val="Абзац 4А"/>
    <w:basedOn w:val="a7"/>
    <w:pPr>
      <w:tabs>
        <w:tab w:val="left" w:pos="1446"/>
      </w:tabs>
      <w:spacing w:after="60"/>
      <w:ind w:left="1446"/>
      <w:jc w:val="both"/>
    </w:pPr>
    <w:rPr>
      <w:sz w:val="22"/>
      <w:lang w:val="en-GB"/>
    </w:rPr>
  </w:style>
  <w:style w:type="paragraph" w:customStyle="1" w:styleId="10">
    <w:name w:val="Абисок 1АНум"/>
    <w:basedOn w:val="a7"/>
    <w:pPr>
      <w:numPr>
        <w:numId w:val="26"/>
      </w:numPr>
      <w:tabs>
        <w:tab w:val="left" w:pos="482"/>
        <w:tab w:val="left" w:pos="1800"/>
      </w:tabs>
      <w:spacing w:after="60"/>
      <w:ind w:left="1321" w:hanging="241"/>
      <w:jc w:val="both"/>
    </w:pPr>
    <w:rPr>
      <w:sz w:val="22"/>
      <w:lang w:val="en-GB"/>
    </w:rPr>
  </w:style>
  <w:style w:type="paragraph" w:customStyle="1" w:styleId="2ffff7">
    <w:name w:val="Абисок 2АМар"/>
    <w:basedOn w:val="a7"/>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7"/>
    <w:pPr>
      <w:numPr>
        <w:numId w:val="10"/>
      </w:numPr>
      <w:tabs>
        <w:tab w:val="left" w:pos="720"/>
        <w:tab w:val="left" w:pos="964"/>
      </w:tabs>
      <w:spacing w:after="60"/>
      <w:ind w:left="720" w:hanging="360"/>
      <w:jc w:val="both"/>
    </w:pPr>
    <w:rPr>
      <w:sz w:val="22"/>
      <w:lang w:val="en-GB"/>
    </w:rPr>
  </w:style>
  <w:style w:type="paragraph" w:customStyle="1" w:styleId="42">
    <w:name w:val="Абисок 4АМар"/>
    <w:basedOn w:val="a7"/>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7"/>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7"/>
    <w:pPr>
      <w:keepNext/>
      <w:spacing w:before="280" w:after="280"/>
      <w:jc w:val="both"/>
    </w:pPr>
    <w:rPr>
      <w:rFonts w:ascii="FreeSetCTT" w:hAnsi="FreeSetCTT" w:cs="FreeSetCTT"/>
      <w:b/>
      <w:caps/>
      <w:color w:val="5F5F5F"/>
      <w:sz w:val="32"/>
      <w:lang w:val="en-GB"/>
    </w:rPr>
  </w:style>
  <w:style w:type="paragraph" w:customStyle="1" w:styleId="2ffff8">
    <w:name w:val="Заголовок 2А"/>
    <w:basedOn w:val="a7"/>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7"/>
    <w:pPr>
      <w:keepNext/>
      <w:spacing w:before="240" w:after="120"/>
      <w:jc w:val="both"/>
    </w:pPr>
    <w:rPr>
      <w:b/>
      <w:color w:val="5F5F5F"/>
      <w:sz w:val="28"/>
      <w:lang w:val="en-GB"/>
    </w:rPr>
  </w:style>
  <w:style w:type="paragraph" w:customStyle="1" w:styleId="4f9">
    <w:name w:val="Заголовок 4А"/>
    <w:basedOn w:val="a7"/>
    <w:pPr>
      <w:keepNext/>
      <w:spacing w:before="240" w:after="120"/>
      <w:jc w:val="both"/>
    </w:pPr>
    <w:rPr>
      <w:rFonts w:ascii="IzhTitl" w:hAnsi="IzhTitl" w:cs="FreeSetCTT"/>
      <w:b/>
      <w:color w:val="333333"/>
      <w:lang w:val="en-GB"/>
    </w:rPr>
  </w:style>
  <w:style w:type="paragraph" w:customStyle="1" w:styleId="5f4">
    <w:name w:val="Заголовок 5А"/>
    <w:basedOn w:val="a7"/>
    <w:pPr>
      <w:keepNext/>
      <w:spacing w:before="240" w:after="120"/>
      <w:jc w:val="both"/>
    </w:pPr>
    <w:rPr>
      <w:rFonts w:ascii="IzhTitl" w:hAnsi="IzhTitl" w:cs="FreeSetCTT"/>
      <w:b/>
      <w:color w:val="333333"/>
      <w:sz w:val="22"/>
      <w:lang w:val="en-GB"/>
    </w:rPr>
  </w:style>
  <w:style w:type="paragraph" w:customStyle="1" w:styleId="6d">
    <w:name w:val="Заголовок 6А"/>
    <w:basedOn w:val="a7"/>
    <w:pPr>
      <w:keepNext/>
      <w:spacing w:before="240" w:after="120"/>
      <w:jc w:val="both"/>
    </w:pPr>
    <w:rPr>
      <w:rFonts w:cs="FreeSetCTT"/>
      <w:b/>
      <w:color w:val="333333"/>
      <w:sz w:val="22"/>
      <w:lang w:val="en-GB"/>
    </w:rPr>
  </w:style>
  <w:style w:type="paragraph" w:customStyle="1" w:styleId="afffffffffffffffffff6">
    <w:name w:val="Основний А"/>
    <w:basedOn w:val="a7"/>
    <w:pPr>
      <w:jc w:val="both"/>
    </w:pPr>
    <w:rPr>
      <w:sz w:val="22"/>
      <w:lang w:val="en-GB"/>
    </w:rPr>
  </w:style>
  <w:style w:type="paragraph" w:customStyle="1" w:styleId="afffffffffffffffffff7">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7"/>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7"/>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7"/>
    <w:rPr>
      <w:rFonts w:ascii="Symbol" w:hAnsi="Symbol" w:cs="Symbol"/>
      <w:sz w:val="20"/>
      <w:szCs w:val="20"/>
    </w:rPr>
  </w:style>
  <w:style w:type="paragraph" w:customStyle="1" w:styleId="WW-31">
    <w:name w:val="WW-Основной текст 3"/>
    <w:basedOn w:val="a7"/>
    <w:pPr>
      <w:spacing w:after="120"/>
    </w:pPr>
    <w:rPr>
      <w:sz w:val="16"/>
      <w:szCs w:val="16"/>
    </w:rPr>
  </w:style>
  <w:style w:type="paragraph" w:customStyle="1" w:styleId="afffffffffffffffffff8">
    <w:name w:val="Дисертация"/>
    <w:basedOn w:val="a7"/>
    <w:pPr>
      <w:spacing w:line="360" w:lineRule="auto"/>
      <w:ind w:firstLine="709"/>
      <w:jc w:val="both"/>
    </w:pPr>
    <w:rPr>
      <w:sz w:val="28"/>
      <w:szCs w:val="28"/>
    </w:rPr>
  </w:style>
  <w:style w:type="paragraph" w:customStyle="1" w:styleId="afffffffffffffffffff9">
    <w:name w:val="БИБЛИОГРАФИЯ"/>
    <w:basedOn w:val="a7"/>
    <w:pPr>
      <w:tabs>
        <w:tab w:val="left" w:pos="360"/>
      </w:tabs>
      <w:spacing w:line="360" w:lineRule="auto"/>
      <w:jc w:val="both"/>
    </w:pPr>
    <w:rPr>
      <w:sz w:val="28"/>
      <w:szCs w:val="20"/>
    </w:rPr>
  </w:style>
  <w:style w:type="paragraph" w:customStyle="1" w:styleId="14a">
    <w:name w:val="Стиль Основной текст + 14 пт"/>
    <w:basedOn w:val="afffffff2"/>
    <w:pPr>
      <w:spacing w:after="0" w:line="360" w:lineRule="auto"/>
      <w:ind w:firstLine="454"/>
      <w:jc w:val="both"/>
    </w:pPr>
    <w:rPr>
      <w:szCs w:val="28"/>
    </w:rPr>
  </w:style>
  <w:style w:type="paragraph" w:customStyle="1" w:styleId="WW-210">
    <w:name w:val="WW-Основной текст с отступом 21"/>
    <w:basedOn w:val="a7"/>
    <w:pPr>
      <w:widowControl w:val="0"/>
      <w:ind w:firstLine="5670"/>
      <w:jc w:val="both"/>
    </w:pPr>
    <w:rPr>
      <w:b/>
      <w:bCs/>
      <w:sz w:val="28"/>
      <w:szCs w:val="28"/>
      <w:lang w:val="uk-UA"/>
    </w:rPr>
  </w:style>
  <w:style w:type="paragraph" w:customStyle="1" w:styleId="Head10">
    <w:name w:val="Head 1"/>
    <w:basedOn w:val="afffffff2"/>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7"/>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a">
    <w:name w:val="òåêñò ñíîñêè"/>
    <w:basedOn w:val="a7"/>
    <w:rPr>
      <w:sz w:val="20"/>
      <w:szCs w:val="20"/>
      <w:lang w:val="en-GB"/>
    </w:rPr>
  </w:style>
  <w:style w:type="paragraph" w:customStyle="1" w:styleId="390">
    <w:name w:val="Основной текст (39)"/>
    <w:basedOn w:val="a7"/>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7"/>
    <w:pPr>
      <w:widowControl w:val="0"/>
      <w:shd w:val="clear" w:color="auto" w:fill="FFFFFF"/>
      <w:spacing w:before="180" w:after="180" w:line="0" w:lineRule="atLeast"/>
    </w:pPr>
    <w:rPr>
      <w:b/>
      <w:bCs/>
      <w:sz w:val="18"/>
      <w:szCs w:val="18"/>
    </w:rPr>
  </w:style>
  <w:style w:type="paragraph" w:customStyle="1" w:styleId="351">
    <w:name w:val="Основной текст (35)"/>
    <w:basedOn w:val="a7"/>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7"/>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7"/>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7"/>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7"/>
    <w:pPr>
      <w:widowControl w:val="0"/>
      <w:shd w:val="clear" w:color="auto" w:fill="FFFFFF"/>
      <w:spacing w:line="0" w:lineRule="atLeast"/>
      <w:jc w:val="center"/>
    </w:pPr>
    <w:rPr>
      <w:b/>
      <w:bCs/>
      <w:sz w:val="17"/>
      <w:szCs w:val="17"/>
    </w:rPr>
  </w:style>
  <w:style w:type="paragraph" w:customStyle="1" w:styleId="416">
    <w:name w:val="Основной текст (4)1"/>
    <w:basedOn w:val="a7"/>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7"/>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7"/>
    <w:pPr>
      <w:widowControl w:val="0"/>
      <w:shd w:val="clear" w:color="auto" w:fill="FFFFFF"/>
      <w:spacing w:after="240" w:line="0" w:lineRule="atLeast"/>
    </w:pPr>
    <w:rPr>
      <w:b/>
      <w:bCs/>
      <w:spacing w:val="80"/>
      <w:sz w:val="32"/>
      <w:szCs w:val="32"/>
    </w:rPr>
  </w:style>
  <w:style w:type="paragraph" w:customStyle="1" w:styleId="342">
    <w:name w:val="Заголовок №3 (4)"/>
    <w:basedOn w:val="a7"/>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9"/>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1"/>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7"/>
    <w:pPr>
      <w:widowControl w:val="0"/>
      <w:autoSpaceDE w:val="0"/>
      <w:spacing w:after="120"/>
    </w:pPr>
    <w:rPr>
      <w:sz w:val="20"/>
      <w:szCs w:val="20"/>
    </w:rPr>
  </w:style>
  <w:style w:type="paragraph" w:customStyle="1" w:styleId="afffffffffffffffffffb">
    <w:name w:val="Светлана"/>
    <w:basedOn w:val="a7"/>
    <w:pPr>
      <w:overflowPunct w:val="0"/>
      <w:autoSpaceDE w:val="0"/>
      <w:textAlignment w:val="baseline"/>
    </w:pPr>
    <w:rPr>
      <w:rFonts w:ascii="Alpha000" w:hAnsi="Alpha000" w:cs="Alpha000"/>
      <w:kern w:val="1"/>
      <w:sz w:val="28"/>
    </w:rPr>
  </w:style>
  <w:style w:type="paragraph" w:customStyle="1" w:styleId="afffffffffffffffffffc">
    <w:name w:val="Текст_осн"/>
    <w:pPr>
      <w:widowControl w:val="0"/>
      <w:suppressAutoHyphens/>
      <w:spacing w:line="360" w:lineRule="auto"/>
      <w:ind w:firstLine="567"/>
      <w:jc w:val="both"/>
    </w:pPr>
    <w:rPr>
      <w:sz w:val="28"/>
      <w:szCs w:val="28"/>
      <w:lang w:val="uk-UA" w:eastAsia="ar-SA"/>
    </w:rPr>
  </w:style>
  <w:style w:type="paragraph" w:styleId="afffffffffffffffffffd">
    <w:name w:val="Block Text"/>
    <w:basedOn w:val="a7"/>
    <w:rsid w:val="00803975"/>
    <w:pPr>
      <w:suppressAutoHyphens w:val="0"/>
      <w:ind w:left="1417" w:right="287"/>
    </w:pPr>
    <w:rPr>
      <w:rFonts w:ascii="PetersburgCTT" w:eastAsia="PetersburgCTT" w:hAnsi="PetersburgCTT" w:cs="PetersburgCTT"/>
      <w:sz w:val="28"/>
      <w:lang w:eastAsia="ru-RU"/>
    </w:rPr>
  </w:style>
  <w:style w:type="character" w:customStyle="1" w:styleId="1ff">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w:link w:val="afffffff2"/>
    <w:rsid w:val="00803975"/>
    <w:rPr>
      <w:rFonts w:ascii="Garamond" w:eastAsia="Garamond" w:hAnsi="Garamond" w:cs="Garamond"/>
      <w:sz w:val="28"/>
      <w:szCs w:val="24"/>
      <w:lang w:eastAsia="ar-SA"/>
    </w:rPr>
  </w:style>
  <w:style w:type="paragraph" w:styleId="37">
    <w:name w:val="Body Text Indent 3"/>
    <w:basedOn w:val="a7"/>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e">
    <w:name w:val="Table Grid"/>
    <w:basedOn w:val="a9"/>
    <w:rsid w:val="0080397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4">
    <w:name w:val="Body Text Indent 2"/>
    <w:basedOn w:val="a7"/>
    <w:link w:val="23"/>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8"/>
    <w:semiHidden/>
    <w:rsid w:val="00B46023"/>
    <w:rPr>
      <w:rFonts w:ascii="Garamond" w:eastAsia="Garamond" w:hAnsi="Garamond" w:cs="Garamond"/>
      <w:sz w:val="24"/>
      <w:szCs w:val="24"/>
      <w:lang w:eastAsia="ar-SA"/>
    </w:rPr>
  </w:style>
  <w:style w:type="paragraph" w:styleId="affffffffffffffffffff">
    <w:name w:val="caption"/>
    <w:basedOn w:val="a7"/>
    <w:next w:val="a7"/>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8"/>
    <w:rsid w:val="00B46023"/>
    <w:rPr>
      <w:noProof w:val="0"/>
      <w:sz w:val="28"/>
      <w:lang w:val="uk-UA"/>
    </w:rPr>
  </w:style>
  <w:style w:type="paragraph" w:styleId="2ffff9">
    <w:name w:val="Body Text 2"/>
    <w:basedOn w:val="a7"/>
    <w:link w:val="225"/>
    <w:unhideWhenUsed/>
    <w:rsid w:val="00524D1A"/>
    <w:pPr>
      <w:spacing w:after="120" w:line="480" w:lineRule="auto"/>
    </w:pPr>
  </w:style>
  <w:style w:type="character" w:customStyle="1" w:styleId="225">
    <w:name w:val="Основной текст 2 Знак2"/>
    <w:basedOn w:val="a8"/>
    <w:link w:val="2ffff9"/>
    <w:uiPriority w:val="99"/>
    <w:semiHidden/>
    <w:rsid w:val="00524D1A"/>
    <w:rPr>
      <w:rFonts w:ascii="Garamond" w:eastAsia="Garamond" w:hAnsi="Garamond" w:cs="Garamond"/>
      <w:sz w:val="24"/>
      <w:szCs w:val="24"/>
      <w:lang w:eastAsia="ar-SA"/>
    </w:rPr>
  </w:style>
  <w:style w:type="character" w:styleId="affffffffffffffffffff0">
    <w:name w:val="footnote reference"/>
    <w:basedOn w:val="a8"/>
    <w:rsid w:val="00524D1A"/>
    <w:rPr>
      <w:vertAlign w:val="superscript"/>
    </w:rPr>
  </w:style>
  <w:style w:type="character" w:styleId="affffffffffffffffffff1">
    <w:name w:val="annotation reference"/>
    <w:basedOn w:val="a8"/>
    <w:semiHidden/>
    <w:rsid w:val="00524D1A"/>
    <w:rPr>
      <w:sz w:val="16"/>
    </w:rPr>
  </w:style>
  <w:style w:type="paragraph" w:styleId="afd">
    <w:name w:val="annotation text"/>
    <w:basedOn w:val="a7"/>
    <w:link w:val="afc"/>
    <w:semiHidden/>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8"/>
    <w:uiPriority w:val="99"/>
    <w:semiHidden/>
    <w:rsid w:val="00524D1A"/>
    <w:rPr>
      <w:rFonts w:ascii="Garamond" w:eastAsia="Garamond" w:hAnsi="Garamond" w:cs="Garamond"/>
      <w:lang w:eastAsia="ar-SA"/>
    </w:rPr>
  </w:style>
  <w:style w:type="paragraph" w:styleId="af8">
    <w:name w:val="Document Map"/>
    <w:basedOn w:val="a7"/>
    <w:link w:val="af7"/>
    <w:semiHidden/>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8"/>
    <w:uiPriority w:val="99"/>
    <w:semiHidden/>
    <w:rsid w:val="00524D1A"/>
    <w:rPr>
      <w:rFonts w:ascii="Segoe UI" w:eastAsia="Garamond" w:hAnsi="Segoe UI" w:cs="Segoe UI"/>
      <w:sz w:val="16"/>
      <w:szCs w:val="16"/>
      <w:lang w:eastAsia="ar-SA"/>
    </w:rPr>
  </w:style>
  <w:style w:type="character" w:styleId="affffffffffffffffffff2">
    <w:name w:val="endnote reference"/>
    <w:basedOn w:val="a8"/>
    <w:semiHidden/>
    <w:rsid w:val="00524D1A"/>
    <w:rPr>
      <w:vertAlign w:val="superscript"/>
    </w:rPr>
  </w:style>
  <w:style w:type="paragraph" w:styleId="34">
    <w:name w:val="Body Text 3"/>
    <w:basedOn w:val="a7"/>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8"/>
    <w:uiPriority w:val="99"/>
    <w:semiHidden/>
    <w:rsid w:val="00524D1A"/>
    <w:rPr>
      <w:rFonts w:ascii="Garamond" w:eastAsia="Garamond" w:hAnsi="Garamond" w:cs="Garamond"/>
      <w:sz w:val="16"/>
      <w:szCs w:val="16"/>
      <w:lang w:eastAsia="ar-SA"/>
    </w:rPr>
  </w:style>
  <w:style w:type="character" w:customStyle="1" w:styleId="text31">
    <w:name w:val="text31"/>
    <w:basedOn w:val="a8"/>
    <w:rsid w:val="00524D1A"/>
    <w:rPr>
      <w:rFonts w:ascii="Arial" w:hAnsi="Arial" w:cs="Arial" w:hint="default"/>
      <w:b/>
      <w:bCs/>
      <w:color w:val="212063"/>
      <w:sz w:val="24"/>
      <w:szCs w:val="24"/>
    </w:rPr>
  </w:style>
  <w:style w:type="paragraph" w:styleId="af6">
    <w:name w:val="Plain Text"/>
    <w:basedOn w:val="a7"/>
    <w:link w:val="af5"/>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8"/>
    <w:semiHidden/>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8"/>
    <w:rsid w:val="00854667"/>
  </w:style>
  <w:style w:type="character" w:customStyle="1" w:styleId="b3t1">
    <w:name w:val="b3t1"/>
    <w:basedOn w:val="a8"/>
    <w:rsid w:val="00854667"/>
    <w:rPr>
      <w:rFonts w:ascii="Verdana" w:hAnsi="Verdana" w:hint="default"/>
      <w:b/>
      <w:bCs/>
      <w:color w:val="4556B1"/>
      <w:sz w:val="16"/>
      <w:szCs w:val="16"/>
    </w:rPr>
  </w:style>
  <w:style w:type="character" w:customStyle="1" w:styleId="b3t">
    <w:name w:val="b3t"/>
    <w:basedOn w:val="a8"/>
    <w:rsid w:val="00854667"/>
  </w:style>
  <w:style w:type="paragraph" w:customStyle="1" w:styleId="Web">
    <w:name w:val="Обычный (Web)"/>
    <w:basedOn w:val="a7"/>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7"/>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8"/>
    <w:rsid w:val="00854667"/>
    <w:rPr>
      <w:color w:val="000000"/>
      <w:sz w:val="17"/>
      <w:szCs w:val="17"/>
    </w:rPr>
  </w:style>
  <w:style w:type="character" w:customStyle="1" w:styleId="postdetails1">
    <w:name w:val="postdetails1"/>
    <w:basedOn w:val="a8"/>
    <w:rsid w:val="00854667"/>
    <w:rPr>
      <w:color w:val="000000"/>
      <w:sz w:val="15"/>
      <w:szCs w:val="15"/>
    </w:rPr>
  </w:style>
  <w:style w:type="character" w:customStyle="1" w:styleId="nav1">
    <w:name w:val="nav1"/>
    <w:basedOn w:val="a8"/>
    <w:rsid w:val="00854667"/>
    <w:rPr>
      <w:b/>
      <w:bCs/>
      <w:color w:val="000000"/>
      <w:sz w:val="17"/>
      <w:szCs w:val="17"/>
    </w:rPr>
  </w:style>
  <w:style w:type="character" w:customStyle="1" w:styleId="4fb">
    <w:name w:val="Гиперссылка4"/>
    <w:basedOn w:val="a8"/>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8"/>
    <w:rsid w:val="00902A7A"/>
    <w:rPr>
      <w:b/>
      <w:sz w:val="28"/>
      <w:szCs w:val="24"/>
      <w:lang w:val="uk-UA" w:eastAsia="ru-RU" w:bidi="ar-SA"/>
    </w:rPr>
  </w:style>
  <w:style w:type="character" w:customStyle="1" w:styleId="2ffffa">
    <w:name w:val="Основной текст 2 Знак Знак"/>
    <w:basedOn w:val="a8"/>
    <w:rsid w:val="00902A7A"/>
    <w:rPr>
      <w:sz w:val="28"/>
      <w:szCs w:val="24"/>
      <w:lang w:val="uk-UA" w:eastAsia="ru-RU" w:bidi="ar-SA"/>
    </w:rPr>
  </w:style>
  <w:style w:type="paragraph" w:styleId="affffffffffffffffffff3">
    <w:name w:val="List Bullet"/>
    <w:basedOn w:val="a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b">
    <w:name w:val="Строгий2"/>
    <w:rsid w:val="00DD4EAD"/>
    <w:rPr>
      <w:b/>
    </w:rPr>
  </w:style>
  <w:style w:type="paragraph" w:customStyle="1" w:styleId="352">
    <w:name w:val="Основной текст с отступом 35"/>
    <w:basedOn w:val="a7"/>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8"/>
    <w:rsid w:val="00DD4EAD"/>
  </w:style>
  <w:style w:type="character" w:customStyle="1" w:styleId="resultbody">
    <w:name w:val="resultbody"/>
    <w:basedOn w:val="a8"/>
    <w:rsid w:val="00DD4EAD"/>
  </w:style>
  <w:style w:type="paragraph" w:customStyle="1" w:styleId="ParadoxNormal">
    <w:name w:val="Paradox_Normal"/>
    <w:basedOn w:val="afffffff9"/>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2"/>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7"/>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7"/>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2"/>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7"/>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c">
    <w:name w:val="List 2"/>
    <w:basedOn w:val="a7"/>
    <w:rsid w:val="00C70C58"/>
    <w:pPr>
      <w:suppressAutoHyphens w:val="0"/>
      <w:ind w:left="566" w:hanging="283"/>
    </w:pPr>
    <w:rPr>
      <w:rFonts w:ascii="Times New Roman" w:eastAsia="Times New Roman" w:hAnsi="Times New Roman" w:cs="Times New Roman"/>
      <w:lang w:eastAsia="ru-RU"/>
    </w:rPr>
  </w:style>
  <w:style w:type="paragraph" w:styleId="affffffffffffffffffff4">
    <w:name w:val="List Continue"/>
    <w:basedOn w:val="a7"/>
    <w:rsid w:val="00C70C58"/>
    <w:pPr>
      <w:suppressAutoHyphens w:val="0"/>
      <w:spacing w:after="120"/>
      <w:ind w:left="283"/>
    </w:pPr>
    <w:rPr>
      <w:rFonts w:ascii="Times New Roman" w:eastAsia="Times New Roman" w:hAnsi="Times New Roman" w:cs="Times New Roman"/>
      <w:lang w:eastAsia="ru-RU"/>
    </w:rPr>
  </w:style>
  <w:style w:type="paragraph" w:styleId="2ffffd">
    <w:name w:val="List Continue 2"/>
    <w:basedOn w:val="a7"/>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5">
    <w:name w:val="Стиль власова"/>
    <w:basedOn w:val="a7"/>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8"/>
    <w:rsid w:val="004102F1"/>
    <w:rPr>
      <w:sz w:val="16"/>
      <w:szCs w:val="16"/>
    </w:rPr>
  </w:style>
  <w:style w:type="character" w:customStyle="1" w:styleId="editsection8">
    <w:name w:val="editsection8"/>
    <w:basedOn w:val="a8"/>
    <w:rsid w:val="004102F1"/>
    <w:rPr>
      <w:b w:val="0"/>
      <w:bCs w:val="0"/>
      <w:sz w:val="18"/>
      <w:szCs w:val="18"/>
    </w:rPr>
  </w:style>
  <w:style w:type="character" w:customStyle="1" w:styleId="editsection9">
    <w:name w:val="editsection9"/>
    <w:basedOn w:val="a8"/>
    <w:rsid w:val="004102F1"/>
    <w:rPr>
      <w:b w:val="0"/>
      <w:bCs w:val="0"/>
      <w:sz w:val="21"/>
      <w:szCs w:val="21"/>
    </w:rPr>
  </w:style>
  <w:style w:type="character" w:customStyle="1" w:styleId="editsection1">
    <w:name w:val="editsection1"/>
    <w:basedOn w:val="a8"/>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e">
    <w:name w:val="Основной текст с отступом2"/>
    <w:aliases w:val="___Основной текст с отступом"/>
    <w:basedOn w:val="a7"/>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7"/>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7"/>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6">
    <w:name w:val="Оглавление_"/>
    <w:basedOn w:val="a8"/>
    <w:rsid w:val="007C548E"/>
    <w:rPr>
      <w:rFonts w:ascii="Times New Roman" w:eastAsia="Times New Roman" w:hAnsi="Times New Roman" w:cs="Times New Roman"/>
      <w:sz w:val="18"/>
      <w:szCs w:val="18"/>
      <w:shd w:val="clear" w:color="auto" w:fill="FFFFFF"/>
    </w:rPr>
  </w:style>
  <w:style w:type="paragraph" w:customStyle="1" w:styleId="affffff">
    <w:name w:val="Сноска"/>
    <w:basedOn w:val="a7"/>
    <w:link w:val="afffffe"/>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8"/>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8"/>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7"/>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7"/>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7"/>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7"/>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7"/>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4"/>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8"/>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7"/>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7">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8"/>
    <w:rsid w:val="00FB5208"/>
    <w:rPr>
      <w:rFonts w:ascii="Times New Roman serif" w:hAnsi="Times New Roman serif" w:cs="Times New Roman" w:hint="default"/>
      <w:b/>
      <w:bCs/>
      <w:i w:val="0"/>
      <w:iCs w:val="0"/>
      <w:color w:val="000000"/>
      <w:sz w:val="40"/>
      <w:szCs w:val="40"/>
    </w:rPr>
  </w:style>
  <w:style w:type="character" w:customStyle="1" w:styleId="2fffff">
    <w:name w:val="Основной текст с отступом Знак2 Знак Знак Знак Знак"/>
    <w:basedOn w:val="a8"/>
    <w:rsid w:val="00FB5208"/>
    <w:rPr>
      <w:sz w:val="24"/>
      <w:szCs w:val="24"/>
      <w:lang w:val="uk-UA" w:eastAsia="ru-RU" w:bidi="ar-SA"/>
    </w:rPr>
  </w:style>
  <w:style w:type="character" w:customStyle="1" w:styleId="s14bb">
    <w:name w:val="s14b b"/>
    <w:basedOn w:val="a8"/>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8"/>
    <w:rsid w:val="00FB5208"/>
    <w:rPr>
      <w:rFonts w:ascii="Verdana" w:hAnsi="Verdana" w:hint="default"/>
      <w:b/>
      <w:bCs/>
      <w:color w:val="FF0000"/>
      <w:sz w:val="21"/>
      <w:szCs w:val="21"/>
    </w:rPr>
  </w:style>
  <w:style w:type="character" w:customStyle="1" w:styleId="bigheadline1">
    <w:name w:val="bigheadline1"/>
    <w:basedOn w:val="a8"/>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8"/>
    <w:rsid w:val="00FB5208"/>
    <w:rPr>
      <w:rFonts w:ascii="Arial" w:hAnsi="Arial" w:cs="Arial" w:hint="default"/>
      <w:sz w:val="19"/>
      <w:szCs w:val="19"/>
    </w:rPr>
  </w:style>
  <w:style w:type="character" w:customStyle="1" w:styleId="inside-head1">
    <w:name w:val="inside-head1"/>
    <w:basedOn w:val="a8"/>
    <w:rsid w:val="00FB5208"/>
    <w:rPr>
      <w:rFonts w:ascii="Times New Roman" w:hAnsi="Times New Roman" w:cs="Times New Roman" w:hint="default"/>
      <w:b/>
      <w:bCs/>
      <w:sz w:val="36"/>
      <w:szCs w:val="36"/>
    </w:rPr>
  </w:style>
  <w:style w:type="paragraph" w:customStyle="1" w:styleId="inside-copy">
    <w:name w:val="inside-copy"/>
    <w:basedOn w:val="a7"/>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8"/>
    <w:rsid w:val="00FB5208"/>
  </w:style>
  <w:style w:type="character" w:customStyle="1" w:styleId="subhed">
    <w:name w:val="subhed"/>
    <w:basedOn w:val="a8"/>
    <w:rsid w:val="00FB5208"/>
  </w:style>
  <w:style w:type="character" w:customStyle="1" w:styleId="allbold1">
    <w:name w:val="allbold1"/>
    <w:basedOn w:val="a8"/>
    <w:rsid w:val="00FB5208"/>
    <w:rPr>
      <w:rFonts w:ascii="Arial" w:hAnsi="Arial" w:cs="Arial" w:hint="default"/>
      <w:b/>
      <w:bCs/>
      <w:color w:val="000000"/>
      <w:sz w:val="14"/>
      <w:szCs w:val="14"/>
    </w:rPr>
  </w:style>
  <w:style w:type="paragraph" w:customStyle="1" w:styleId="132">
    <w:name w:val="Заголовок 13"/>
    <w:basedOn w:val="a7"/>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7"/>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8"/>
    <w:rsid w:val="00FB5208"/>
    <w:rPr>
      <w:color w:val="000099"/>
    </w:rPr>
  </w:style>
  <w:style w:type="character" w:customStyle="1" w:styleId="cald-guideword">
    <w:name w:val="cald-guideword"/>
    <w:basedOn w:val="a8"/>
    <w:rsid w:val="00FB5208"/>
  </w:style>
  <w:style w:type="character" w:customStyle="1" w:styleId="def-classification">
    <w:name w:val="def-classification"/>
    <w:basedOn w:val="a8"/>
    <w:rsid w:val="00FB5208"/>
  </w:style>
  <w:style w:type="character" w:customStyle="1" w:styleId="cald-definition">
    <w:name w:val="cald-definition"/>
    <w:basedOn w:val="a8"/>
    <w:rsid w:val="00FB5208"/>
  </w:style>
  <w:style w:type="character" w:customStyle="1" w:styleId="resultbodyblack1">
    <w:name w:val="resultbodyblack1"/>
    <w:basedOn w:val="a8"/>
    <w:rsid w:val="00FB5208"/>
    <w:rPr>
      <w:rFonts w:ascii="Verdana" w:hAnsi="Verdana" w:hint="default"/>
      <w:b/>
      <w:bCs/>
      <w:color w:val="000000"/>
      <w:sz w:val="22"/>
      <w:szCs w:val="22"/>
    </w:rPr>
  </w:style>
  <w:style w:type="paragraph" w:customStyle="1" w:styleId="textbodyblack">
    <w:name w:val="textbodyblack"/>
    <w:basedOn w:val="a7"/>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8"/>
    <w:rsid w:val="00FB5208"/>
    <w:rPr>
      <w:rFonts w:ascii="Verdana" w:hAnsi="Verdana" w:hint="default"/>
      <w:b/>
      <w:bCs/>
      <w:color w:val="336699"/>
      <w:sz w:val="15"/>
      <w:szCs w:val="15"/>
    </w:rPr>
  </w:style>
  <w:style w:type="character" w:customStyle="1" w:styleId="headline1">
    <w:name w:val="headline1"/>
    <w:basedOn w:val="a8"/>
    <w:rsid w:val="00FB5208"/>
    <w:rPr>
      <w:rFonts w:ascii="Arial" w:hAnsi="Arial" w:cs="Arial" w:hint="default"/>
      <w:b/>
      <w:bCs/>
      <w:strike w:val="0"/>
      <w:dstrike w:val="0"/>
      <w:color w:val="333333"/>
      <w:sz w:val="30"/>
      <w:szCs w:val="30"/>
      <w:u w:val="none"/>
      <w:effect w:val="none"/>
    </w:rPr>
  </w:style>
  <w:style w:type="paragraph" w:customStyle="1" w:styleId="fp">
    <w:name w:val="fp"/>
    <w:basedOn w:val="a7"/>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a"/>
    <w:uiPriority w:val="99"/>
    <w:semiHidden/>
    <w:unhideWhenUsed/>
    <w:rsid w:val="0001496C"/>
  </w:style>
  <w:style w:type="numbering" w:customStyle="1" w:styleId="2fffff0">
    <w:name w:val="Нет списка2"/>
    <w:next w:val="aa"/>
    <w:semiHidden/>
    <w:unhideWhenUsed/>
    <w:rsid w:val="00A814A4"/>
  </w:style>
  <w:style w:type="paragraph" w:customStyle="1" w:styleId="3ffd">
    <w:name w:val="Основной текст с отступом3"/>
    <w:basedOn w:val="a7"/>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7">
    <w:name w:val="Обычный + 12 пт"/>
    <w:basedOn w:val="a7"/>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8"/>
    <w:rsid w:val="00FE1A62"/>
  </w:style>
  <w:style w:type="character" w:customStyle="1" w:styleId="small-text1">
    <w:name w:val="small-text1"/>
    <w:basedOn w:val="a8"/>
    <w:rsid w:val="00FE1A62"/>
    <w:rPr>
      <w:rFonts w:ascii="Arial" w:hAnsi="Arial" w:cs="Arial"/>
      <w:color w:val="000000"/>
      <w:sz w:val="20"/>
      <w:szCs w:val="20"/>
    </w:rPr>
  </w:style>
  <w:style w:type="paragraph" w:customStyle="1" w:styleId="Example1">
    <w:name w:val="Example 1"/>
    <w:basedOn w:val="a7"/>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8"/>
    <w:rsid w:val="00FE1A62"/>
    <w:rPr>
      <w:rFonts w:ascii="Verdana" w:hAnsi="Verdana"/>
      <w:color w:val="000000"/>
      <w:sz w:val="19"/>
      <w:szCs w:val="19"/>
    </w:rPr>
  </w:style>
  <w:style w:type="character" w:customStyle="1" w:styleId="pagetitle1">
    <w:name w:val="pagetitle1"/>
    <w:basedOn w:val="a8"/>
    <w:rsid w:val="00FE1A62"/>
    <w:rPr>
      <w:rFonts w:ascii="Arial" w:hAnsi="Arial" w:cs="Arial"/>
      <w:color w:val="000000"/>
      <w:sz w:val="23"/>
      <w:szCs w:val="23"/>
    </w:rPr>
  </w:style>
  <w:style w:type="character" w:customStyle="1" w:styleId="pagesubtitle1">
    <w:name w:val="pagesubtitle1"/>
    <w:basedOn w:val="a8"/>
    <w:rsid w:val="00FE1A62"/>
    <w:rPr>
      <w:rFonts w:ascii="Verdana" w:hAnsi="Verdana"/>
      <w:b/>
      <w:bCs/>
      <w:color w:val="000000"/>
      <w:sz w:val="13"/>
      <w:szCs w:val="13"/>
    </w:rPr>
  </w:style>
  <w:style w:type="character" w:customStyle="1" w:styleId="section1">
    <w:name w:val="section1"/>
    <w:basedOn w:val="a8"/>
    <w:rsid w:val="00FE1A62"/>
    <w:rPr>
      <w:rFonts w:ascii="Verdana" w:hAnsi="Verdana"/>
      <w:b/>
      <w:bCs/>
      <w:color w:val="000000"/>
      <w:sz w:val="24"/>
      <w:szCs w:val="24"/>
    </w:rPr>
  </w:style>
  <w:style w:type="character" w:customStyle="1" w:styleId="gift1">
    <w:name w:val="gift1"/>
    <w:basedOn w:val="a8"/>
    <w:rsid w:val="00FE1A62"/>
    <w:rPr>
      <w:rFonts w:ascii="Arial" w:hAnsi="Arial" w:cs="Arial"/>
      <w:b/>
      <w:bCs/>
      <w:color w:val="auto"/>
      <w:spacing w:val="13"/>
      <w:sz w:val="24"/>
      <w:szCs w:val="24"/>
    </w:rPr>
  </w:style>
  <w:style w:type="paragraph" w:customStyle="1" w:styleId="contactnew">
    <w:name w:val="contact_new"/>
    <w:basedOn w:val="a7"/>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7"/>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7"/>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8"/>
    <w:rsid w:val="00FE1A62"/>
    <w:rPr>
      <w:rFonts w:ascii="Verdana" w:hAnsi="Verdana"/>
      <w:color w:val="auto"/>
      <w:sz w:val="20"/>
      <w:szCs w:val="20"/>
      <w:u w:val="none"/>
      <w:effect w:val="none"/>
    </w:rPr>
  </w:style>
  <w:style w:type="character" w:customStyle="1" w:styleId="7c">
    <w:name w:val="Гиперссылка7"/>
    <w:basedOn w:val="a8"/>
    <w:rsid w:val="00FE1A62"/>
    <w:rPr>
      <w:rFonts w:ascii="Verdana" w:hAnsi="Verdana"/>
      <w:color w:val="auto"/>
      <w:sz w:val="20"/>
      <w:szCs w:val="20"/>
      <w:u w:val="none"/>
      <w:effect w:val="none"/>
    </w:rPr>
  </w:style>
  <w:style w:type="character" w:customStyle="1" w:styleId="toplinks1">
    <w:name w:val="top_links1"/>
    <w:basedOn w:val="a8"/>
    <w:rsid w:val="00FE1A62"/>
    <w:rPr>
      <w:b/>
      <w:bCs/>
      <w:caps/>
      <w:smallCaps/>
      <w:color w:val="auto"/>
      <w:sz w:val="22"/>
      <w:szCs w:val="22"/>
    </w:rPr>
  </w:style>
  <w:style w:type="character" w:customStyle="1" w:styleId="invisible1">
    <w:name w:val="invisible1"/>
    <w:basedOn w:val="a8"/>
    <w:rsid w:val="00FE1A62"/>
    <w:rPr>
      <w:vanish/>
    </w:rPr>
  </w:style>
  <w:style w:type="character" w:customStyle="1" w:styleId="infohead1">
    <w:name w:val="info_head1"/>
    <w:basedOn w:val="a8"/>
    <w:rsid w:val="00FE1A62"/>
    <w:rPr>
      <w:b/>
      <w:bCs/>
      <w:color w:val="auto"/>
      <w:sz w:val="24"/>
      <w:szCs w:val="24"/>
    </w:rPr>
  </w:style>
  <w:style w:type="character" w:customStyle="1" w:styleId="lineheight1">
    <w:name w:val="lineheight1"/>
    <w:basedOn w:val="a8"/>
    <w:rsid w:val="00FE1A62"/>
  </w:style>
  <w:style w:type="character" w:customStyle="1" w:styleId="newshead1">
    <w:name w:val="news_head1"/>
    <w:basedOn w:val="a8"/>
    <w:rsid w:val="00FE1A62"/>
    <w:rPr>
      <w:b/>
      <w:bCs/>
      <w:color w:val="FFFFFF"/>
      <w:sz w:val="24"/>
      <w:szCs w:val="24"/>
    </w:rPr>
  </w:style>
  <w:style w:type="character" w:customStyle="1" w:styleId="newssubhead1">
    <w:name w:val="news_sub_head1"/>
    <w:basedOn w:val="a8"/>
    <w:rsid w:val="00FE1A62"/>
    <w:rPr>
      <w:b/>
      <w:bCs/>
      <w:color w:val="auto"/>
      <w:sz w:val="24"/>
      <w:szCs w:val="24"/>
    </w:rPr>
  </w:style>
  <w:style w:type="character" w:customStyle="1" w:styleId="newstext1">
    <w:name w:val="news_text1"/>
    <w:basedOn w:val="a8"/>
    <w:rsid w:val="00FE1A62"/>
    <w:rPr>
      <w:color w:val="FFFFFF"/>
      <w:sz w:val="24"/>
      <w:szCs w:val="24"/>
    </w:rPr>
  </w:style>
  <w:style w:type="character" w:customStyle="1" w:styleId="bigbluelink1">
    <w:name w:val="big_blue_link1"/>
    <w:basedOn w:val="a8"/>
    <w:rsid w:val="00FE1A62"/>
    <w:rPr>
      <w:b/>
      <w:bCs/>
      <w:color w:val="auto"/>
      <w:sz w:val="42"/>
      <w:szCs w:val="42"/>
    </w:rPr>
  </w:style>
  <w:style w:type="character" w:customStyle="1" w:styleId="rotatetxt1">
    <w:name w:val="rotatetxt1"/>
    <w:basedOn w:val="a8"/>
    <w:rsid w:val="00FE1A62"/>
    <w:rPr>
      <w:rFonts w:ascii="Verdana" w:hAnsi="Verdana"/>
      <w:color w:val="auto"/>
      <w:sz w:val="19"/>
      <w:szCs w:val="19"/>
    </w:rPr>
  </w:style>
  <w:style w:type="character" w:customStyle="1" w:styleId="smallbluelink1">
    <w:name w:val="small_blue_link1"/>
    <w:basedOn w:val="a8"/>
    <w:rsid w:val="00FE1A62"/>
    <w:rPr>
      <w:color w:val="auto"/>
      <w:sz w:val="25"/>
      <w:szCs w:val="25"/>
    </w:rPr>
  </w:style>
  <w:style w:type="character" w:customStyle="1" w:styleId="footertext1">
    <w:name w:val="footer_text1"/>
    <w:basedOn w:val="a8"/>
    <w:rsid w:val="00FE1A62"/>
    <w:rPr>
      <w:rFonts w:ascii="Arial" w:hAnsi="Arial" w:cs="Arial"/>
      <w:color w:val="FFFFFF"/>
      <w:sz w:val="17"/>
      <w:szCs w:val="17"/>
    </w:rPr>
  </w:style>
  <w:style w:type="paragraph" w:customStyle="1" w:styleId="journaltitles">
    <w:name w:val="journaltitles"/>
    <w:basedOn w:val="a7"/>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8"/>
    <w:rsid w:val="00FE1A62"/>
    <w:rPr>
      <w:rFonts w:ascii="Arial" w:hAnsi="Arial" w:cs="Arial"/>
      <w:color w:val="000000"/>
      <w:sz w:val="16"/>
      <w:szCs w:val="16"/>
    </w:rPr>
  </w:style>
  <w:style w:type="character" w:customStyle="1" w:styleId="maintext1">
    <w:name w:val="maintext1"/>
    <w:basedOn w:val="a8"/>
    <w:rsid w:val="00FE1A62"/>
    <w:rPr>
      <w:rFonts w:ascii="Arial" w:hAnsi="Arial" w:cs="Arial"/>
      <w:color w:val="000000"/>
      <w:sz w:val="18"/>
      <w:szCs w:val="18"/>
    </w:rPr>
  </w:style>
  <w:style w:type="paragraph" w:customStyle="1" w:styleId="default0">
    <w:name w:val="default"/>
    <w:basedOn w:val="a7"/>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a"/>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a"/>
    <w:uiPriority w:val="99"/>
    <w:semiHidden/>
    <w:unhideWhenUsed/>
    <w:rsid w:val="00267173"/>
  </w:style>
  <w:style w:type="paragraph" w:customStyle="1" w:styleId="2fffff1">
    <w:name w:val="Текст выноски2"/>
    <w:basedOn w:val="a7"/>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8"/>
    <w:rsid w:val="00292B3F"/>
    <w:rPr>
      <w:rFonts w:ascii="Arial" w:hAnsi="Arial" w:cs="Arial" w:hint="default"/>
      <w:b/>
      <w:bCs/>
      <w:color w:val="990000"/>
      <w:sz w:val="21"/>
      <w:szCs w:val="21"/>
    </w:rPr>
  </w:style>
  <w:style w:type="paragraph" w:customStyle="1" w:styleId="14pt2">
    <w:name w:val="Стиль Текст + 14 pt"/>
    <w:basedOn w:val="a7"/>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8">
    <w:name w:val="Знак Знак"/>
    <w:basedOn w:val="a8"/>
    <w:rsid w:val="00937513"/>
    <w:rPr>
      <w:sz w:val="24"/>
      <w:szCs w:val="24"/>
      <w:lang w:val="ru-RU" w:eastAsia="ru-RU"/>
    </w:rPr>
  </w:style>
  <w:style w:type="character" w:customStyle="1" w:styleId="14pt3">
    <w:name w:val="Стиль Текст + 14 pt Знак"/>
    <w:basedOn w:val="a8"/>
    <w:locked/>
    <w:rsid w:val="00314A13"/>
    <w:rPr>
      <w:sz w:val="28"/>
      <w:szCs w:val="28"/>
      <w:lang w:val="ru-RU" w:eastAsia="ru-RU" w:bidi="ar-SA"/>
    </w:rPr>
  </w:style>
  <w:style w:type="character" w:customStyle="1" w:styleId="14pt4">
    <w:name w:val="Стиль Текст + 14 pt Знак Знак"/>
    <w:basedOn w:val="a8"/>
    <w:locked/>
    <w:rsid w:val="00314A13"/>
    <w:rPr>
      <w:sz w:val="28"/>
      <w:szCs w:val="28"/>
      <w:lang w:val="ru-RU" w:eastAsia="ru-RU" w:bidi="ar-SA"/>
    </w:rPr>
  </w:style>
  <w:style w:type="character" w:customStyle="1" w:styleId="133">
    <w:name w:val="Знак Знак13"/>
    <w:basedOn w:val="a8"/>
    <w:locked/>
    <w:rsid w:val="00314A13"/>
    <w:rPr>
      <w:i/>
      <w:iCs/>
      <w:sz w:val="28"/>
      <w:szCs w:val="28"/>
      <w:lang w:val="uk-UA" w:eastAsia="ru-RU" w:bidi="ar-SA"/>
    </w:rPr>
  </w:style>
  <w:style w:type="character" w:customStyle="1" w:styleId="normal10">
    <w:name w:val="normal1"/>
    <w:basedOn w:val="a8"/>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7"/>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a"/>
    <w:uiPriority w:val="99"/>
    <w:semiHidden/>
    <w:unhideWhenUsed/>
    <w:rsid w:val="0039380B"/>
  </w:style>
  <w:style w:type="paragraph" w:customStyle="1" w:styleId="260">
    <w:name w:val="Основной текст 26"/>
    <w:basedOn w:val="a7"/>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a"/>
    <w:uiPriority w:val="99"/>
    <w:semiHidden/>
    <w:unhideWhenUsed/>
    <w:rsid w:val="00BA3A4E"/>
  </w:style>
  <w:style w:type="paragraph" w:customStyle="1" w:styleId="160">
    <w:name w:val="Основной текст16"/>
    <w:basedOn w:val="a7"/>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2">
    <w:name w:val="Верхний колонтитул2"/>
    <w:basedOn w:val="8a"/>
    <w:rsid w:val="00FC5D3D"/>
    <w:pPr>
      <w:tabs>
        <w:tab w:val="center" w:pos="4153"/>
        <w:tab w:val="right" w:pos="8306"/>
      </w:tabs>
    </w:pPr>
  </w:style>
  <w:style w:type="character" w:customStyle="1" w:styleId="title11">
    <w:name w:val="title11"/>
    <w:basedOn w:val="a8"/>
    <w:rsid w:val="00E3373F"/>
    <w:rPr>
      <w:rFonts w:ascii="Verdana" w:hAnsi="Verdana" w:hint="default"/>
      <w:b/>
      <w:bCs/>
      <w:sz w:val="21"/>
      <w:szCs w:val="21"/>
    </w:rPr>
  </w:style>
  <w:style w:type="paragraph" w:customStyle="1" w:styleId="paper1">
    <w:name w:val="paper1"/>
    <w:basedOn w:val="a7"/>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7"/>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9">
    <w:name w:val="Дисс. Обычный абзац"/>
    <w:basedOn w:val="a7"/>
    <w:link w:val="affffffffffffffffffffa"/>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a">
    <w:name w:val="Дисс. Обычный абзац Знак"/>
    <w:basedOn w:val="a8"/>
    <w:link w:val="affffffffffffffffffff9"/>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7"/>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8"/>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7"/>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b">
    <w:name w:val="Определения Автора"/>
    <w:basedOn w:val="a7"/>
    <w:link w:val="affffffffffffffffffffc"/>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c">
    <w:name w:val="Определения Автора Знак"/>
    <w:basedOn w:val="a8"/>
    <w:link w:val="affffffffffffffffffffb"/>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4"/>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d">
    <w:name w:val="Обычный_Автореферат"/>
    <w:basedOn w:val="a7"/>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8"/>
    <w:rsid w:val="007B0B78"/>
  </w:style>
  <w:style w:type="character" w:customStyle="1" w:styleId="affffffffffffffffffffe">
    <w:name w:val="Обычный абзац"/>
    <w:basedOn w:val="a8"/>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0">
    <w:name w:val="дис как заголовок раздела"/>
    <w:basedOn w:val="a7"/>
    <w:next w:val="afffffffffffffffffffff"/>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7"/>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1">
    <w:name w:val="Основний текст_"/>
    <w:link w:val="afffffffffffffffffffff2"/>
    <w:uiPriority w:val="99"/>
    <w:locked/>
    <w:rsid w:val="0010053C"/>
    <w:rPr>
      <w:sz w:val="21"/>
      <w:shd w:val="clear" w:color="auto" w:fill="FFFFFF"/>
    </w:rPr>
  </w:style>
  <w:style w:type="paragraph" w:customStyle="1" w:styleId="afffffffffffffffffffff2">
    <w:name w:val="Основний текст"/>
    <w:basedOn w:val="a7"/>
    <w:link w:val="afffffffffffffffffffff1"/>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9"/>
    <w:uiPriority w:val="99"/>
    <w:rsid w:val="0010053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3">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7"/>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3">
    <w:name w:val="Абзац списка2"/>
    <w:basedOn w:val="a7"/>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8"/>
    <w:rsid w:val="000071A8"/>
  </w:style>
  <w:style w:type="paragraph" w:customStyle="1" w:styleId="articleauthorname">
    <w:name w:val="articleauthorname"/>
    <w:basedOn w:val="a7"/>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8"/>
    <w:rsid w:val="000071A8"/>
  </w:style>
  <w:style w:type="character" w:customStyle="1" w:styleId="article-author">
    <w:name w:val="article-author"/>
    <w:basedOn w:val="a8"/>
    <w:rsid w:val="000071A8"/>
  </w:style>
  <w:style w:type="character" w:customStyle="1" w:styleId="orange1">
    <w:name w:val="orange1"/>
    <w:basedOn w:val="a8"/>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8"/>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7"/>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8"/>
    <w:rsid w:val="004A5A83"/>
  </w:style>
  <w:style w:type="character" w:customStyle="1" w:styleId="nobr">
    <w:name w:val="nobr"/>
    <w:basedOn w:val="a8"/>
    <w:rsid w:val="004A5A83"/>
  </w:style>
  <w:style w:type="paragraph" w:customStyle="1" w:styleId="ListParagraph1">
    <w:name w:val="List Paragraph1"/>
    <w:basedOn w:val="a7"/>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7"/>
    <w:next w:val="a7"/>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7"/>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7"/>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7"/>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7"/>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4">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4">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b">
    <w:name w:val="Подпись к картинке_"/>
    <w:link w:val="afffffffffffffffffa"/>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5">
    <w:name w:val="Подпись к картинке (2)_"/>
    <w:link w:val="2fffff6"/>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5">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4">
    <w:name w:val="Подпись к таблице_"/>
    <w:link w:val="affffffffffffffff3"/>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7"/>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6">
    <w:name w:val="Подпись к картинке (2)"/>
    <w:basedOn w:val="a7"/>
    <w:link w:val="2fffff5"/>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7"/>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7"/>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7"/>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7"/>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7"/>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7"/>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7"/>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7"/>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7"/>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7"/>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7"/>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7"/>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7"/>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7"/>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7">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6">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8">
    <w:name w:val="Подпись к таблице (2)_"/>
    <w:link w:val="2fffff9"/>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9">
    <w:name w:val="Подпись к таблице (2)"/>
    <w:basedOn w:val="a7"/>
    <w:link w:val="2fffff8"/>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7"/>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7"/>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7"/>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7">
    <w:name w:val="Авторефукр"/>
    <w:basedOn w:val="a7"/>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7"/>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7"/>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8">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8"/>
    <w:rsid w:val="003A3D03"/>
  </w:style>
  <w:style w:type="paragraph" w:customStyle="1" w:styleId="4ff9">
    <w:name w:val="4"/>
    <w:basedOn w:val="a7"/>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8"/>
    <w:rsid w:val="003A3D03"/>
  </w:style>
  <w:style w:type="character" w:customStyle="1" w:styleId="75pt3">
    <w:name w:val="75pt"/>
    <w:basedOn w:val="a8"/>
    <w:rsid w:val="003A3D03"/>
  </w:style>
  <w:style w:type="character" w:customStyle="1" w:styleId="constantia12pt40">
    <w:name w:val="constantia12pt40"/>
    <w:basedOn w:val="a8"/>
    <w:rsid w:val="003A3D03"/>
  </w:style>
  <w:style w:type="character" w:customStyle="1" w:styleId="9pt2">
    <w:name w:val="9pt"/>
    <w:basedOn w:val="a8"/>
    <w:rsid w:val="003A3D03"/>
  </w:style>
  <w:style w:type="character" w:customStyle="1" w:styleId="a00">
    <w:name w:val="a0"/>
    <w:basedOn w:val="a8"/>
    <w:rsid w:val="003A3D03"/>
  </w:style>
  <w:style w:type="paragraph" w:styleId="3">
    <w:name w:val="List Number 3"/>
    <w:basedOn w:val="a7"/>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8"/>
    <w:rsid w:val="004313DD"/>
    <w:rPr>
      <w:sz w:val="24"/>
      <w:lang w:val="uk-UA" w:eastAsia="ru-RU" w:bidi="ar-SA"/>
    </w:rPr>
  </w:style>
  <w:style w:type="character" w:customStyle="1" w:styleId="afffffffffffffffffffff9">
    <w:name w:val="Основной текст Знак Знак Знак"/>
    <w:basedOn w:val="a8"/>
    <w:rsid w:val="004313DD"/>
    <w:rPr>
      <w:b/>
      <w:sz w:val="36"/>
      <w:szCs w:val="36"/>
      <w:lang w:val="ru-RU" w:eastAsia="ru-RU" w:bidi="ar-SA"/>
    </w:rPr>
  </w:style>
  <w:style w:type="character" w:customStyle="1" w:styleId="BodyTextIndent210">
    <w:name w:val="Body Text Indent 2 Знак Знак1"/>
    <w:basedOn w:val="a8"/>
    <w:rsid w:val="004313DD"/>
    <w:rPr>
      <w:sz w:val="24"/>
      <w:szCs w:val="24"/>
      <w:lang w:val="uk-UA" w:eastAsia="ru-RU" w:bidi="ar-SA"/>
    </w:rPr>
  </w:style>
  <w:style w:type="paragraph" w:customStyle="1" w:styleId="263">
    <w:name w:val="Основной текст с отступом 26"/>
    <w:basedOn w:val="a7"/>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7"/>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a">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a">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8"/>
    <w:rsid w:val="005C0E6E"/>
  </w:style>
  <w:style w:type="character" w:customStyle="1" w:styleId="date4">
    <w:name w:val="date4"/>
    <w:basedOn w:val="a8"/>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b">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b">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c">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8">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7"/>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7"/>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7"/>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7"/>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7"/>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7"/>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7"/>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c">
    <w:name w:val="таблица название"/>
    <w:basedOn w:val="a7"/>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7"/>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8"/>
    <w:uiPriority w:val="99"/>
    <w:rsid w:val="00886B4E"/>
  </w:style>
  <w:style w:type="paragraph" w:customStyle="1" w:styleId="afffffffffffffffffffffd">
    <w:name w:val="Знак Знак Знак Знак Знак Знак Знак Знак Знак Знак Знак Знак"/>
    <w:basedOn w:val="a7"/>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7"/>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e">
    <w:name w:val="!Автореферат"/>
    <w:basedOn w:val="a7"/>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
    <w:name w:val="Заголов."/>
    <w:basedOn w:val="a7"/>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7"/>
    <w:rsid w:val="00886B4E"/>
    <w:pPr>
      <w:suppressAutoHyphens w:val="0"/>
    </w:pPr>
    <w:rPr>
      <w:rFonts w:ascii="Times New Roman" w:eastAsia="Times New Roman" w:hAnsi="Times New Roman" w:cs="Times New Roman"/>
      <w:sz w:val="20"/>
      <w:szCs w:val="20"/>
      <w:lang w:val="en-US" w:eastAsia="en-US"/>
    </w:rPr>
  </w:style>
  <w:style w:type="paragraph" w:customStyle="1" w:styleId="129">
    <w:name w:val="Обычный1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0">
    <w:name w:val="Вопросы"/>
    <w:basedOn w:val="a7"/>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8"/>
    <w:rsid w:val="00886B4E"/>
  </w:style>
  <w:style w:type="paragraph" w:customStyle="1" w:styleId="leftauthor">
    <w:name w:val="left_author"/>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1">
    <w:name w:val="название"/>
    <w:basedOn w:val="a8"/>
    <w:rsid w:val="00886B4E"/>
  </w:style>
  <w:style w:type="character" w:customStyle="1" w:styleId="affffffffffffffffffffff2">
    <w:name w:val="назначение"/>
    <w:basedOn w:val="a8"/>
    <w:rsid w:val="00886B4E"/>
  </w:style>
  <w:style w:type="paragraph" w:customStyle="1" w:styleId="2fffffd">
    <w:name w:val="сновной текст с отступом 2"/>
    <w:basedOn w:val="10c"/>
    <w:rsid w:val="00886B4E"/>
    <w:pPr>
      <w:widowControl/>
      <w:tabs>
        <w:tab w:val="left" w:pos="1985"/>
      </w:tabs>
      <w:spacing w:line="240" w:lineRule="auto"/>
    </w:pPr>
    <w:rPr>
      <w:sz w:val="28"/>
    </w:rPr>
  </w:style>
  <w:style w:type="paragraph" w:styleId="affffffffffffffffffffff3">
    <w:name w:val="Normal Indent"/>
    <w:basedOn w:val="a7"/>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4">
    <w:name w:val="Подпись к рисунку (заголовок)"/>
    <w:basedOn w:val="affffffffffffffff2"/>
    <w:next w:val="affffffffffffffff2"/>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8"/>
    <w:rsid w:val="00886B4E"/>
  </w:style>
  <w:style w:type="paragraph" w:customStyle="1" w:styleId="CharChar1CharChar1CharChar">
    <w:name w:val="Char Char Знак Знак1 Char Char1 Знак Знак Char Char"/>
    <w:basedOn w:val="a7"/>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8"/>
    <w:rsid w:val="00886B4E"/>
  </w:style>
  <w:style w:type="character" w:customStyle="1" w:styleId="y5blacky5bg">
    <w:name w:val="y5_black y5_bg"/>
    <w:basedOn w:val="a8"/>
    <w:rsid w:val="00886B4E"/>
  </w:style>
  <w:style w:type="character" w:customStyle="1" w:styleId="url">
    <w:name w:val="url"/>
    <w:basedOn w:val="a8"/>
    <w:rsid w:val="00886B4E"/>
  </w:style>
  <w:style w:type="paragraph" w:customStyle="1" w:styleId="bodytext2">
    <w:name w:val="bodytext2"/>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5">
    <w:name w:val="обычный_(веб)"/>
    <w:basedOn w:val="a7"/>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8"/>
    <w:rsid w:val="00886B4E"/>
  </w:style>
  <w:style w:type="paragraph" w:customStyle="1" w:styleId="affffffffffffffffffffff6">
    <w:name w:val="АА"/>
    <w:basedOn w:val="a7"/>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7">
    <w:name w:val="Б"/>
    <w:basedOn w:val="a7"/>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8"/>
    <w:rsid w:val="00886B4E"/>
  </w:style>
  <w:style w:type="character" w:customStyle="1" w:styleId="search-keyword-match">
    <w:name w:val="search-keyword-match"/>
    <w:basedOn w:val="a8"/>
    <w:rsid w:val="00886B4E"/>
  </w:style>
  <w:style w:type="character" w:customStyle="1" w:styleId="title1">
    <w:name w:val="title1"/>
    <w:basedOn w:val="a8"/>
    <w:rsid w:val="001F66E7"/>
    <w:rPr>
      <w:rFonts w:ascii="Tahoma" w:hAnsi="Tahoma" w:cs="Tahoma" w:hint="default"/>
      <w:b/>
      <w:bCs/>
      <w:color w:val="000000"/>
      <w:sz w:val="18"/>
      <w:szCs w:val="18"/>
    </w:rPr>
  </w:style>
  <w:style w:type="character" w:customStyle="1" w:styleId="txt1">
    <w:name w:val="txt1"/>
    <w:basedOn w:val="a8"/>
    <w:rsid w:val="001F66E7"/>
    <w:rPr>
      <w:sz w:val="18"/>
      <w:szCs w:val="18"/>
    </w:rPr>
  </w:style>
  <w:style w:type="character" w:customStyle="1" w:styleId="s4">
    <w:name w:val="s4"/>
    <w:basedOn w:val="a8"/>
    <w:rsid w:val="001F66E7"/>
  </w:style>
  <w:style w:type="character" w:customStyle="1" w:styleId="s1">
    <w:name w:val="s1"/>
    <w:basedOn w:val="a8"/>
    <w:rsid w:val="001F66E7"/>
  </w:style>
  <w:style w:type="character" w:customStyle="1" w:styleId="s2">
    <w:name w:val="s2"/>
    <w:basedOn w:val="a8"/>
    <w:rsid w:val="001F66E7"/>
  </w:style>
  <w:style w:type="paragraph" w:customStyle="1" w:styleId="text-content-page1">
    <w:name w:val="text-content-page1"/>
    <w:basedOn w:val="a7"/>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8"/>
    <w:rsid w:val="001F66E7"/>
  </w:style>
  <w:style w:type="character" w:customStyle="1" w:styleId="dcom1">
    <w:name w:val="d_com1"/>
    <w:basedOn w:val="a8"/>
    <w:rsid w:val="001F66E7"/>
    <w:rPr>
      <w:i/>
      <w:iCs/>
      <w:color w:val="6F0000"/>
    </w:rPr>
  </w:style>
  <w:style w:type="paragraph" w:customStyle="1" w:styleId="p3">
    <w:name w:val="p3"/>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7"/>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7"/>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8"/>
    <w:uiPriority w:val="99"/>
    <w:rsid w:val="001F66E7"/>
    <w:rPr>
      <w:rFonts w:ascii="Times New Roman" w:hAnsi="Times New Roman" w:cs="Times New Roman"/>
      <w:b/>
      <w:bCs/>
      <w:sz w:val="22"/>
      <w:szCs w:val="22"/>
    </w:rPr>
  </w:style>
  <w:style w:type="character" w:customStyle="1" w:styleId="FontStyle175">
    <w:name w:val="Font Style175"/>
    <w:basedOn w:val="a8"/>
    <w:rsid w:val="001F66E7"/>
    <w:rPr>
      <w:rFonts w:ascii="Times New Roman" w:hAnsi="Times New Roman" w:cs="Times New Roman"/>
      <w:sz w:val="18"/>
      <w:szCs w:val="18"/>
    </w:rPr>
  </w:style>
  <w:style w:type="character" w:customStyle="1" w:styleId="FontStyle177">
    <w:name w:val="Font Style177"/>
    <w:basedOn w:val="a8"/>
    <w:rsid w:val="001F66E7"/>
    <w:rPr>
      <w:rFonts w:ascii="Times New Roman" w:hAnsi="Times New Roman" w:cs="Times New Roman"/>
      <w:sz w:val="18"/>
      <w:szCs w:val="18"/>
    </w:rPr>
  </w:style>
  <w:style w:type="character" w:customStyle="1" w:styleId="FontStyle188">
    <w:name w:val="Font Style188"/>
    <w:basedOn w:val="a8"/>
    <w:uiPriority w:val="99"/>
    <w:rsid w:val="001F66E7"/>
    <w:rPr>
      <w:rFonts w:ascii="Times New Roman" w:hAnsi="Times New Roman" w:cs="Times New Roman"/>
      <w:sz w:val="18"/>
      <w:szCs w:val="18"/>
    </w:rPr>
  </w:style>
  <w:style w:type="paragraph" w:customStyle="1" w:styleId="334">
    <w:name w:val="Основной текст 33"/>
    <w:basedOn w:val="a7"/>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a">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7"/>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7"/>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7"/>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7"/>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7"/>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7"/>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7"/>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7"/>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7"/>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7"/>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7"/>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7"/>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7"/>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7"/>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7"/>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7"/>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fffffe">
    <w:name w:val="Знак2"/>
    <w:rsid w:val="00C77163"/>
    <w:rPr>
      <w:rFonts w:ascii="Peterburg" w:hAnsi="Peterburg" w:cs="Peterburg"/>
      <w:b/>
      <w:bCs/>
      <w:noProof w:val="0"/>
      <w:sz w:val="26"/>
      <w:szCs w:val="26"/>
      <w:lang w:val="uk-UA"/>
    </w:rPr>
  </w:style>
  <w:style w:type="character" w:customStyle="1" w:styleId="1fffffff9">
    <w:name w:val="Знак1"/>
    <w:rsid w:val="00C77163"/>
    <w:rPr>
      <w:sz w:val="24"/>
      <w:szCs w:val="24"/>
    </w:rPr>
  </w:style>
  <w:style w:type="paragraph" w:customStyle="1" w:styleId="ListParagraph2">
    <w:name w:val="List Paragraph2"/>
    <w:basedOn w:val="a7"/>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8"/>
    <w:rsid w:val="00181228"/>
  </w:style>
  <w:style w:type="character" w:customStyle="1" w:styleId="ti2">
    <w:name w:val="ti2"/>
    <w:basedOn w:val="a8"/>
    <w:rsid w:val="00181228"/>
    <w:rPr>
      <w:sz w:val="22"/>
      <w:szCs w:val="22"/>
    </w:rPr>
  </w:style>
  <w:style w:type="character" w:customStyle="1" w:styleId="featuredlinkouts">
    <w:name w:val="featured_linkouts"/>
    <w:basedOn w:val="a8"/>
    <w:rsid w:val="00181228"/>
  </w:style>
  <w:style w:type="character" w:customStyle="1" w:styleId="linkbar">
    <w:name w:val="linkbar"/>
    <w:basedOn w:val="a8"/>
    <w:rsid w:val="00181228"/>
  </w:style>
  <w:style w:type="paragraph" w:customStyle="1" w:styleId="affiliation2">
    <w:name w:val="affiliation2"/>
    <w:basedOn w:val="a7"/>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8"/>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
    <w:basedOn w:val="a7"/>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7"/>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7"/>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7"/>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7"/>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8">
    <w:name w:val="_рисунок"/>
    <w:basedOn w:val="a7"/>
    <w:next w:val="a7"/>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9">
    <w:name w:val="_рисунок Знак"/>
    <w:basedOn w:val="a8"/>
    <w:rsid w:val="00181228"/>
    <w:rPr>
      <w:b/>
      <w:i/>
      <w:sz w:val="22"/>
      <w:szCs w:val="24"/>
      <w:lang w:val="uk-UA" w:eastAsia="ru-RU" w:bidi="ar-SA"/>
    </w:rPr>
  </w:style>
  <w:style w:type="character" w:customStyle="1" w:styleId="nonunderlined1">
    <w:name w:val="nonunderlined1"/>
    <w:basedOn w:val="a8"/>
    <w:rsid w:val="00181228"/>
    <w:rPr>
      <w:strike w:val="0"/>
      <w:dstrike w:val="0"/>
      <w:u w:val="none"/>
      <w:effect w:val="none"/>
    </w:rPr>
  </w:style>
  <w:style w:type="character" w:customStyle="1" w:styleId="issue">
    <w:name w:val="issue"/>
    <w:basedOn w:val="a8"/>
    <w:rsid w:val="00181228"/>
  </w:style>
  <w:style w:type="character" w:customStyle="1" w:styleId="ref-vol1">
    <w:name w:val="ref-vol1"/>
    <w:basedOn w:val="a8"/>
    <w:rsid w:val="00181228"/>
    <w:rPr>
      <w:b/>
      <w:bCs/>
    </w:rPr>
  </w:style>
  <w:style w:type="table" w:styleId="affffffffffffffffffffffa">
    <w:name w:val="Table Professional"/>
    <w:basedOn w:val="a9"/>
    <w:rsid w:val="006A457C"/>
    <w:rPr>
      <w:rFonts w:ascii="Times New Roman" w:eastAsia="Times New Roman" w:hAnsi="Times New Roman" w:cs="Times New Roman"/>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9">
    <w:name w:val="List 3"/>
    <w:basedOn w:val="a7"/>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7"/>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7"/>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7"/>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7"/>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7"/>
    <w:rsid w:val="006A457C"/>
    <w:pPr>
      <w:suppressAutoHyphens w:val="0"/>
      <w:spacing w:after="120"/>
      <w:ind w:left="1415"/>
    </w:pPr>
    <w:rPr>
      <w:rFonts w:ascii="Times New Roman" w:eastAsia="Times New Roman" w:hAnsi="Times New Roman" w:cs="Times New Roman"/>
      <w:lang w:val="uk-UA" w:eastAsia="ru-RU"/>
    </w:rPr>
  </w:style>
  <w:style w:type="paragraph" w:styleId="affc">
    <w:name w:val="Body Text First Indent"/>
    <w:basedOn w:val="afffffff2"/>
    <w:link w:val="affb"/>
    <w:rsid w:val="006A457C"/>
    <w:pPr>
      <w:suppressAutoHyphens w:val="0"/>
      <w:ind w:firstLine="210"/>
    </w:pPr>
    <w:rPr>
      <w:rFonts w:ascii="PetersburgCTT" w:eastAsia="PetersburgCTT" w:hAnsi="PetersburgCTT" w:cs="PetersburgCTT"/>
      <w:sz w:val="24"/>
    </w:rPr>
  </w:style>
  <w:style w:type="character" w:customStyle="1" w:styleId="1fffffffa">
    <w:name w:val="Красная строка Знак1"/>
    <w:basedOn w:val="1ff"/>
    <w:uiPriority w:val="99"/>
    <w:semiHidden/>
    <w:rsid w:val="006A457C"/>
    <w:rPr>
      <w:rFonts w:ascii="Garamond" w:eastAsia="Garamond" w:hAnsi="Garamond" w:cs="Garamond"/>
      <w:sz w:val="24"/>
      <w:szCs w:val="24"/>
      <w:lang w:eastAsia="ar-SA"/>
    </w:rPr>
  </w:style>
  <w:style w:type="paragraph" w:styleId="2d">
    <w:name w:val="Body Text First Indent 2"/>
    <w:basedOn w:val="afffffff9"/>
    <w:link w:val="2c"/>
    <w:rsid w:val="006A457C"/>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w:basedOn w:val="a8"/>
    <w:link w:val="afffffff9"/>
    <w:rsid w:val="006A457C"/>
    <w:rPr>
      <w:rFonts w:ascii="Garamond" w:eastAsia="Garamond" w:hAnsi="Garamond" w:cs="Garamond"/>
      <w:sz w:val="28"/>
      <w:szCs w:val="24"/>
      <w:lang w:eastAsia="ar-SA"/>
    </w:rPr>
  </w:style>
  <w:style w:type="character" w:customStyle="1" w:styleId="21f1">
    <w:name w:val="Красная строка 2 Знак1"/>
    <w:basedOn w:val="3f2"/>
    <w:uiPriority w:val="99"/>
    <w:semiHidden/>
    <w:rsid w:val="006A457C"/>
    <w:rPr>
      <w:rFonts w:ascii="Garamond" w:eastAsia="Garamond" w:hAnsi="Garamond" w:cs="Garamond"/>
      <w:sz w:val="24"/>
      <w:szCs w:val="24"/>
      <w:lang w:eastAsia="ar-SA"/>
    </w:rPr>
  </w:style>
  <w:style w:type="paragraph" w:styleId="30">
    <w:name w:val="List Bullet 3"/>
    <w:basedOn w:val="a7"/>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7"/>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7"/>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7"/>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7"/>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7"/>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7"/>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7"/>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7"/>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7"/>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7"/>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7"/>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7"/>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7"/>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7"/>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7"/>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7"/>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7"/>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7"/>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7"/>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7"/>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7"/>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7"/>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7"/>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7"/>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7"/>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7"/>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7"/>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7"/>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7"/>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7"/>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7"/>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a">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b">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7"/>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8"/>
    <w:rsid w:val="0011487C"/>
    <w:rPr>
      <w:rFonts w:ascii="Arial Narrow" w:hAnsi="Arial Narrow" w:cs="Arial Narrow"/>
      <w:b/>
      <w:bCs/>
      <w:i/>
      <w:iCs/>
      <w:caps/>
      <w:sz w:val="20"/>
      <w:szCs w:val="20"/>
    </w:rPr>
  </w:style>
  <w:style w:type="paragraph" w:customStyle="1" w:styleId="affffffffffffffffffffffb">
    <w:name w:val="Титульний"/>
    <w:basedOn w:val="a7"/>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8"/>
    <w:rsid w:val="00821E3A"/>
    <w:rPr>
      <w:color w:val="FF0000"/>
    </w:rPr>
  </w:style>
  <w:style w:type="paragraph" w:customStyle="1" w:styleId="NienieEeo">
    <w:name w:val="NienieEeo"/>
    <w:basedOn w:val="a7"/>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7"/>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c">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7"/>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8"/>
    <w:rsid w:val="007B6B41"/>
  </w:style>
  <w:style w:type="character" w:customStyle="1" w:styleId="bindingblock1">
    <w:name w:val="bindingblock1"/>
    <w:basedOn w:val="a8"/>
    <w:rsid w:val="007B6B41"/>
  </w:style>
  <w:style w:type="paragraph" w:customStyle="1" w:styleId="affffffffffffffffffffffd">
    <w:name w:val="КД Знак Знак"/>
    <w:basedOn w:val="a7"/>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7"/>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8"/>
    <w:rsid w:val="00733FD1"/>
  </w:style>
  <w:style w:type="character" w:customStyle="1" w:styleId="text41">
    <w:name w:val="text41"/>
    <w:basedOn w:val="a8"/>
    <w:rsid w:val="00733FD1"/>
    <w:rPr>
      <w:rFonts w:ascii="Verdana" w:hAnsi="Verdana" w:hint="default"/>
      <w:b w:val="0"/>
      <w:bCs w:val="0"/>
      <w:color w:val="212063"/>
    </w:rPr>
  </w:style>
  <w:style w:type="paragraph" w:customStyle="1" w:styleId="textjur">
    <w:name w:val="text_jur"/>
    <w:basedOn w:val="a7"/>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8"/>
    <w:rsid w:val="00733FD1"/>
    <w:rPr>
      <w:sz w:val="20"/>
      <w:szCs w:val="20"/>
    </w:rPr>
  </w:style>
  <w:style w:type="character" w:customStyle="1" w:styleId="comment">
    <w:name w:val="comment"/>
    <w:basedOn w:val="a8"/>
    <w:rsid w:val="00733FD1"/>
  </w:style>
  <w:style w:type="paragraph" w:customStyle="1" w:styleId="authorgroup">
    <w:name w:val="authorgroup"/>
    <w:basedOn w:val="a7"/>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8"/>
    <w:rsid w:val="00733FD1"/>
    <w:rPr>
      <w:rFonts w:ascii="Arial" w:hAnsi="Arial" w:cs="Arial" w:hint="default"/>
      <w:b/>
      <w:bCs/>
      <w:color w:val="003399"/>
      <w:sz w:val="32"/>
      <w:szCs w:val="32"/>
    </w:rPr>
  </w:style>
  <w:style w:type="character" w:customStyle="1" w:styleId="rvts21">
    <w:name w:val="rvts21"/>
    <w:basedOn w:val="a8"/>
    <w:rsid w:val="00733FD1"/>
    <w:rPr>
      <w:rFonts w:ascii="Times New Roman" w:hAnsi="Times New Roman" w:cs="Times New Roman" w:hint="default"/>
      <w:sz w:val="28"/>
      <w:szCs w:val="28"/>
    </w:rPr>
  </w:style>
  <w:style w:type="character" w:customStyle="1" w:styleId="srtitle">
    <w:name w:val="srtitle"/>
    <w:basedOn w:val="a8"/>
    <w:rsid w:val="00733FD1"/>
  </w:style>
  <w:style w:type="character" w:customStyle="1" w:styleId="grey">
    <w:name w:val="grey"/>
    <w:basedOn w:val="a8"/>
    <w:rsid w:val="00733FD1"/>
  </w:style>
  <w:style w:type="character" w:customStyle="1" w:styleId="addmd">
    <w:name w:val="addmd"/>
    <w:basedOn w:val="a8"/>
    <w:rsid w:val="00733FD1"/>
  </w:style>
  <w:style w:type="character" w:customStyle="1" w:styleId="bindingblock">
    <w:name w:val="bindingblock"/>
    <w:basedOn w:val="a8"/>
    <w:rsid w:val="00733FD1"/>
  </w:style>
  <w:style w:type="character" w:customStyle="1" w:styleId="binding">
    <w:name w:val="binding"/>
    <w:basedOn w:val="a8"/>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7"/>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e">
    <w:name w:val="СтФорм"/>
    <w:basedOn w:val="BodyText3"/>
    <w:rsid w:val="00187A91"/>
    <w:pPr>
      <w:widowControl/>
      <w:spacing w:after="120" w:line="360" w:lineRule="auto"/>
      <w:ind w:firstLine="851"/>
    </w:pPr>
    <w:rPr>
      <w:sz w:val="28"/>
      <w:szCs w:val="28"/>
    </w:rPr>
  </w:style>
  <w:style w:type="character" w:customStyle="1" w:styleId="afffffffffffffffffffffff">
    <w:name w:val="Основной текст Знак.Основной текст Знак Знак Знак Знак Знак Знак Знак"/>
    <w:basedOn w:val="a8"/>
    <w:rsid w:val="00187A91"/>
    <w:rPr>
      <w:sz w:val="24"/>
      <w:szCs w:val="24"/>
      <w:lang w:val="ru-RU"/>
    </w:rPr>
  </w:style>
  <w:style w:type="paragraph" w:customStyle="1" w:styleId="3fffc">
    <w:name w:val="Текст выноски3"/>
    <w:basedOn w:val="a7"/>
    <w:rsid w:val="00187A91"/>
    <w:pPr>
      <w:suppressAutoHyphens w:val="0"/>
      <w:autoSpaceDE w:val="0"/>
      <w:autoSpaceDN w:val="0"/>
    </w:pPr>
    <w:rPr>
      <w:rFonts w:ascii="Tahoma" w:eastAsia="Times New Roman" w:hAnsi="Tahoma" w:cs="Tahoma"/>
      <w:sz w:val="16"/>
      <w:szCs w:val="16"/>
      <w:lang w:eastAsia="ru-RU"/>
    </w:rPr>
  </w:style>
  <w:style w:type="paragraph" w:customStyle="1" w:styleId="1fffffffb">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7"/>
    <w:uiPriority w:val="99"/>
    <w:semiHidden/>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0">
    <w:name w:val="А"/>
    <w:basedOn w:val="a7"/>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1">
    <w:name w:val="Список определений"/>
    <w:basedOn w:val="163"/>
    <w:next w:val="a7"/>
    <w:rsid w:val="000E45DD"/>
    <w:pPr>
      <w:widowControl/>
      <w:ind w:left="360"/>
    </w:pPr>
    <w:rPr>
      <w:b w:val="0"/>
      <w:sz w:val="24"/>
    </w:rPr>
  </w:style>
  <w:style w:type="paragraph" w:customStyle="1" w:styleId="21f2">
    <w:name w:val="Îñíîâíîé òåêñò 21"/>
    <w:basedOn w:val="afffffffffff6"/>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7"/>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7"/>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8"/>
    <w:rsid w:val="00125F49"/>
  </w:style>
  <w:style w:type="character" w:customStyle="1" w:styleId="7f">
    <w:name w:val="Название7"/>
    <w:basedOn w:val="a8"/>
    <w:rsid w:val="00125F49"/>
  </w:style>
  <w:style w:type="character" w:customStyle="1" w:styleId="hissue">
    <w:name w:val="hissue"/>
    <w:basedOn w:val="a8"/>
    <w:rsid w:val="00125F49"/>
  </w:style>
  <w:style w:type="character" w:customStyle="1" w:styleId="smalllight">
    <w:name w:val="small light"/>
    <w:basedOn w:val="a8"/>
    <w:rsid w:val="00125F49"/>
  </w:style>
  <w:style w:type="character" w:customStyle="1" w:styleId="c51">
    <w:name w:val="c51"/>
    <w:basedOn w:val="a8"/>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8"/>
    <w:rsid w:val="00140CEE"/>
    <w:rPr>
      <w:rFonts w:ascii="Times New Roman" w:hAnsi="Times New Roman"/>
      <w:noProof w:val="0"/>
      <w:sz w:val="28"/>
      <w:lang w:val="uk-UA"/>
    </w:rPr>
  </w:style>
  <w:style w:type="paragraph" w:customStyle="1" w:styleId="afffffffffffffffffffffff2">
    <w:name w:val="мій Знак Знак Знак Знак Знак Знак Знак Знак"/>
    <w:basedOn w:val="afffffff2"/>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8"/>
    <w:rsid w:val="0043292D"/>
    <w:rPr>
      <w:rFonts w:ascii="Courier New" w:hAnsi="Courier New" w:cs="Courier New"/>
      <w:sz w:val="22"/>
      <w:szCs w:val="22"/>
    </w:rPr>
  </w:style>
  <w:style w:type="paragraph" w:customStyle="1" w:styleId="Normal0">
    <w:name w:val="Normal"/>
    <w:rsid w:val="00A32001"/>
    <w:pPr>
      <w:jc w:val="both"/>
    </w:pPr>
    <w:rPr>
      <w:rFonts w:ascii="Times New Roman" w:eastAsia="Times New Roman" w:hAnsi="Times New Roman" w:cs="Times New Roman"/>
      <w:sz w:val="26"/>
      <w:lang w:val="uk-UA"/>
    </w:rPr>
  </w:style>
  <w:style w:type="paragraph" w:customStyle="1" w:styleId="BodyTextIndent22">
    <w:name w:val="Body Text Indent 2"/>
    <w:basedOn w:val="Normal0"/>
    <w:rsid w:val="00A32001"/>
    <w:pPr>
      <w:ind w:firstLine="540"/>
    </w:pPr>
    <w:rPr>
      <w:color w:val="000000"/>
    </w:rPr>
  </w:style>
  <w:style w:type="paragraph" w:customStyle="1" w:styleId="BodyTextIndent3">
    <w:name w:val="Body Text Indent 3"/>
    <w:basedOn w:val="Normal0"/>
    <w:rsid w:val="00A32001"/>
    <w:pPr>
      <w:spacing w:line="360" w:lineRule="auto"/>
      <w:ind w:firstLine="540"/>
    </w:pPr>
    <w:rPr>
      <w:sz w:val="28"/>
    </w:rPr>
  </w:style>
  <w:style w:type="paragraph" w:customStyle="1" w:styleId="style20">
    <w:name w:val="style20"/>
    <w:basedOn w:val="a7"/>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7"/>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7"/>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7"/>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0">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8"/>
    <w:rsid w:val="00A36128"/>
    <w:rPr>
      <w:rFonts w:ascii="Verdana" w:hAnsi="Verdana" w:cs="Verdana" w:hint="default"/>
      <w:sz w:val="14"/>
      <w:szCs w:val="14"/>
    </w:rPr>
  </w:style>
  <w:style w:type="paragraph" w:customStyle="1" w:styleId="5ff5">
    <w:name w:val="табл5"/>
    <w:basedOn w:val="a7"/>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7"/>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4">
    <w:name w:val="Текст выноски Знак1"/>
    <w:basedOn w:val="a8"/>
    <w:link w:val="affffffff2"/>
    <w:rsid w:val="00AA46C8"/>
    <w:rPr>
      <w:rFonts w:ascii="Helvetica" w:eastAsia="Garamond" w:hAnsi="Helvetica" w:cs="Helvetica"/>
      <w:sz w:val="16"/>
      <w:szCs w:val="16"/>
      <w:lang w:eastAsia="ar-SA"/>
    </w:rPr>
  </w:style>
  <w:style w:type="paragraph" w:customStyle="1" w:styleId="dip">
    <w:name w:val="dip"/>
    <w:basedOn w:val="a7"/>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8"/>
    <w:rsid w:val="00AA46C8"/>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mydisser.com/search.html" TargetMode="External"/><Relationship Id="rId13" Type="http://schemas.openxmlformats.org/officeDocument/2006/relationships/hyperlink" Target="javascript:AL_get(this,%20'jour',%20'Haematologica.');"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ncbi.nlm.nih.gov/sites/entrez?Db=pubmed&amp;Cmd=Search&amp;Term=%22Orhant%20E%22%5BAuthor%5D&amp;itool=EntrezSystem2.PEntrez.Pubmed.Pubmed_ResultsPanel.Pubmed_RVAbstractPlusDrugs2"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javascript:AL_get(this,%20'jour',%20'Lab%20Hemato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ncbi.nlm.nih.gov/sites/entrez?Db=pubmed&amp;Cmd=Search&amp;Term=%22Melegati%20G%22%5BAuthor%5D&amp;itool=EntrezSystem2.PEntrez.Pubmed.Pubmed_ResultsPanel.Pubmed_RVAbstractPlusDrugs2"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ncbi.nlm.nih.gov/sites/entrez?Db=pubmed&amp;Cmd=Search&amp;Term=%22Banfi%20G%22%5BAuthor%5D&amp;itool=EntrezSystem2.PEntrez.Pubmed.Pubmed_ResultsPanel.Pubmed_RVAbstractPlusDrugs2" TargetMode="External"/><Relationship Id="rId14" Type="http://schemas.openxmlformats.org/officeDocument/2006/relationships/hyperlink" Target="http://www.mydisser.com/search.html"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950</TotalTime>
  <Pages>30</Pages>
  <Words>6532</Words>
  <Characters>37239</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43684</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185</cp:revision>
  <cp:lastPrinted>2009-02-06T08:36:00Z</cp:lastPrinted>
  <dcterms:created xsi:type="dcterms:W3CDTF">2015-03-22T11:10:00Z</dcterms:created>
  <dcterms:modified xsi:type="dcterms:W3CDTF">2015-08-10T09:56:00Z</dcterms:modified>
</cp:coreProperties>
</file>