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D2630F" w:rsidRDefault="00D2630F" w:rsidP="00D2630F">
      <w:r>
        <w:rPr>
          <w:rStyle w:val="afffffa"/>
          <w:rFonts w:ascii="Times New Roman" w:hAnsi="Times New Roman" w:cs="Times New Roman"/>
        </w:rPr>
        <w:t>Матвієнко Марина Євгенівна</w:t>
      </w:r>
      <w:r>
        <w:rPr>
          <w:rFonts w:ascii="Times New Roman" w:hAnsi="Times New Roman" w:cs="Times New Roman"/>
        </w:rPr>
        <w:t>, тимчасово не працює: «Підготовка майбутніх учителів початкових класів до фор</w:t>
      </w:r>
      <w:r>
        <w:rPr>
          <w:rFonts w:ascii="Times New Roman" w:hAnsi="Times New Roman" w:cs="Times New Roman"/>
        </w:rPr>
        <w:softHyphen/>
        <w:t>мування освітньо-виховного середовища» (13.00.04 - тео</w:t>
      </w:r>
      <w:r>
        <w:rPr>
          <w:rFonts w:ascii="Times New Roman" w:hAnsi="Times New Roman" w:cs="Times New Roman"/>
        </w:rPr>
        <w:softHyphen/>
        <w:t>рія і методика професійної освіти). Спецрада Д 12.112.01 у ДВНЗ «Донбаський державний педагогічний університет»</w:t>
      </w:r>
      <w:bookmarkStart w:id="0" w:name="_GoBack"/>
      <w:bookmarkEnd w:id="0"/>
    </w:p>
    <w:sectPr w:rsidR="00FD466B" w:rsidRPr="00D2630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771" w:rsidRDefault="00B04771">
      <w:pPr>
        <w:spacing w:after="0" w:line="240" w:lineRule="auto"/>
      </w:pPr>
      <w:r>
        <w:separator/>
      </w:r>
    </w:p>
  </w:endnote>
  <w:endnote w:type="continuationSeparator" w:id="0">
    <w:p w:rsidR="00B04771" w:rsidRDefault="00B0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B0477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771" w:rsidRDefault="00B04771"/>
    <w:p w:rsidR="00B04771" w:rsidRDefault="00B04771"/>
    <w:p w:rsidR="00B04771" w:rsidRDefault="00B04771"/>
    <w:p w:rsidR="00B04771" w:rsidRDefault="00B04771"/>
    <w:p w:rsidR="00B04771" w:rsidRDefault="00B0477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B04771" w:rsidRDefault="00B047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B04771" w:rsidRDefault="00B04771"/>
    <w:p w:rsidR="00B04771" w:rsidRDefault="00B04771"/>
    <w:p w:rsidR="00B04771" w:rsidRDefault="00B04771">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B04771" w:rsidRDefault="00B04771"/>
              </w:txbxContent>
            </v:textbox>
            <w10:wrap anchorx="page" anchory="page"/>
          </v:shape>
        </w:pict>
      </w:r>
    </w:p>
    <w:p w:rsidR="00B04771" w:rsidRDefault="00B04771"/>
    <w:p w:rsidR="00B04771" w:rsidRDefault="00B04771">
      <w:pPr>
        <w:rPr>
          <w:sz w:val="2"/>
          <w:szCs w:val="2"/>
        </w:rPr>
      </w:pPr>
    </w:p>
    <w:p w:rsidR="00B04771" w:rsidRDefault="00B04771"/>
    <w:p w:rsidR="00B04771" w:rsidRDefault="00B04771">
      <w:pPr>
        <w:spacing w:after="0" w:line="240" w:lineRule="auto"/>
      </w:pPr>
    </w:p>
  </w:footnote>
  <w:footnote w:type="continuationSeparator" w:id="0">
    <w:p w:rsidR="00B04771" w:rsidRDefault="00B04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771"/>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CCAA1-FA08-4AB0-8F7B-77390B31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21132</TotalTime>
  <Pages>1</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4552</cp:revision>
  <cp:lastPrinted>2009-02-06T05:36:00Z</cp:lastPrinted>
  <dcterms:created xsi:type="dcterms:W3CDTF">2019-12-11T19:28:00Z</dcterms:created>
  <dcterms:modified xsi:type="dcterms:W3CDTF">2020-02-27T10:38:00Z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