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E2EA7"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Дубицкий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Валерий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Васильевич</w:t>
      </w:r>
      <w:r w:rsidRPr="00032D09">
        <w:rPr>
          <w:rFonts w:ascii="Helvetica" w:hAnsi="Helvetica" w:cs="Helvetica"/>
          <w:b/>
          <w:bCs/>
          <w:color w:val="222222"/>
          <w:sz w:val="21"/>
          <w:szCs w:val="21"/>
        </w:rPr>
        <w:t>.</w:t>
      </w:r>
    </w:p>
    <w:p w14:paraId="5A00A45E"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Современный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воспитательный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как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объект</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социологического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анализа</w:t>
      </w:r>
      <w:r w:rsidRPr="00032D09">
        <w:rPr>
          <w:rFonts w:ascii="Helvetica" w:hAnsi="Helvetica" w:cs="Helvetica"/>
          <w:b/>
          <w:bCs/>
          <w:color w:val="222222"/>
          <w:sz w:val="21"/>
          <w:szCs w:val="21"/>
        </w:rPr>
        <w:t xml:space="preserve"> : </w:t>
      </w:r>
      <w:r w:rsidRPr="00032D09">
        <w:rPr>
          <w:rFonts w:ascii="Helvetica" w:hAnsi="Helvetica" w:cs="Helvetica" w:hint="eastAsia"/>
          <w:b/>
          <w:bCs/>
          <w:color w:val="222222"/>
          <w:sz w:val="21"/>
          <w:szCs w:val="21"/>
        </w:rPr>
        <w:t>диссертация</w:t>
      </w:r>
      <w:r w:rsidRPr="00032D09">
        <w:rPr>
          <w:rFonts w:ascii="Helvetica" w:hAnsi="Helvetica" w:cs="Helvetica"/>
          <w:b/>
          <w:bCs/>
          <w:color w:val="222222"/>
          <w:sz w:val="21"/>
          <w:szCs w:val="21"/>
        </w:rPr>
        <w:t xml:space="preserve"> ... </w:t>
      </w:r>
      <w:r w:rsidRPr="00032D09">
        <w:rPr>
          <w:rFonts w:ascii="Helvetica" w:hAnsi="Helvetica" w:cs="Helvetica" w:hint="eastAsia"/>
          <w:b/>
          <w:bCs/>
          <w:color w:val="222222"/>
          <w:sz w:val="21"/>
          <w:szCs w:val="21"/>
        </w:rPr>
        <w:t>доктора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социологических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наук</w:t>
      </w:r>
      <w:r w:rsidRPr="00032D09">
        <w:rPr>
          <w:rFonts w:ascii="Helvetica" w:hAnsi="Helvetica" w:cs="Helvetica"/>
          <w:b/>
          <w:bCs/>
          <w:color w:val="222222"/>
          <w:sz w:val="21"/>
          <w:szCs w:val="21"/>
        </w:rPr>
        <w:t xml:space="preserve"> : 22.00.04. - </w:t>
      </w:r>
      <w:r w:rsidRPr="00032D09">
        <w:rPr>
          <w:rFonts w:ascii="Helvetica" w:hAnsi="Helvetica" w:cs="Helvetica" w:hint="eastAsia"/>
          <w:b/>
          <w:bCs/>
          <w:color w:val="222222"/>
          <w:sz w:val="21"/>
          <w:szCs w:val="21"/>
        </w:rPr>
        <w:t>Москва</w:t>
      </w:r>
      <w:r w:rsidRPr="00032D09">
        <w:rPr>
          <w:rFonts w:ascii="Helvetica" w:hAnsi="Helvetica" w:cs="Helvetica"/>
          <w:b/>
          <w:bCs/>
          <w:color w:val="222222"/>
          <w:sz w:val="21"/>
          <w:szCs w:val="21"/>
        </w:rPr>
        <w:t xml:space="preserve">, 2004. - 393 </w:t>
      </w:r>
      <w:proofErr w:type="gramStart"/>
      <w:r w:rsidRPr="00032D09">
        <w:rPr>
          <w:rFonts w:ascii="Helvetica" w:hAnsi="Helvetica" w:cs="Helvetica" w:hint="eastAsia"/>
          <w:b/>
          <w:bCs/>
          <w:color w:val="222222"/>
          <w:sz w:val="21"/>
          <w:szCs w:val="21"/>
        </w:rPr>
        <w:t>с</w:t>
      </w:r>
      <w:r w:rsidRPr="00032D09">
        <w:rPr>
          <w:rFonts w:ascii="Helvetica" w:hAnsi="Helvetica" w:cs="Helvetica"/>
          <w:b/>
          <w:bCs/>
          <w:color w:val="222222"/>
          <w:sz w:val="21"/>
          <w:szCs w:val="21"/>
        </w:rPr>
        <w:t>. :</w:t>
      </w:r>
      <w:proofErr w:type="gramEnd"/>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ил</w:t>
      </w:r>
      <w:r w:rsidRPr="00032D09">
        <w:rPr>
          <w:rFonts w:ascii="Helvetica" w:hAnsi="Helvetica" w:cs="Helvetica"/>
          <w:b/>
          <w:bCs/>
          <w:color w:val="222222"/>
          <w:sz w:val="21"/>
          <w:szCs w:val="21"/>
        </w:rPr>
        <w:t>.</w:t>
      </w:r>
    </w:p>
    <w:p w14:paraId="65AE92F9"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больше</w:t>
      </w:r>
    </w:p>
    <w:p w14:paraId="754938B7"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Цитаты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из</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текста</w:t>
      </w:r>
      <w:r w:rsidRPr="00032D09">
        <w:rPr>
          <w:rFonts w:ascii="Helvetica" w:hAnsi="Helvetica" w:cs="Helvetica"/>
          <w:b/>
          <w:bCs/>
          <w:color w:val="222222"/>
          <w:sz w:val="21"/>
          <w:szCs w:val="21"/>
        </w:rPr>
        <w:t>:</w:t>
      </w:r>
    </w:p>
    <w:p w14:paraId="1511B1A7"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стр</w:t>
      </w:r>
      <w:r w:rsidRPr="00032D09">
        <w:rPr>
          <w:rFonts w:ascii="Helvetica" w:hAnsi="Helvetica" w:cs="Helvetica"/>
          <w:b/>
          <w:bCs/>
          <w:color w:val="222222"/>
          <w:sz w:val="21"/>
          <w:szCs w:val="21"/>
        </w:rPr>
        <w:t>. 1</w:t>
      </w:r>
    </w:p>
    <w:p w14:paraId="62D9202B"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Н</w:t>
      </w:r>
      <w:r w:rsidRPr="00032D09">
        <w:rPr>
          <w:rFonts w:ascii="Helvetica" w:hAnsi="Helvetica" w:cs="Helvetica"/>
          <w:b/>
          <w:bCs/>
          <w:color w:val="222222"/>
          <w:sz w:val="21"/>
          <w:szCs w:val="21"/>
        </w:rPr>
        <w:t>' ^^ ~&lt;^</w:t>
      </w:r>
      <w:proofErr w:type="spellStart"/>
      <w:r w:rsidRPr="00032D09">
        <w:rPr>
          <w:rFonts w:ascii="Helvetica" w:hAnsi="Helvetica" w:cs="Helvetica"/>
          <w:b/>
          <w:bCs/>
          <w:color w:val="222222"/>
          <w:sz w:val="21"/>
          <w:szCs w:val="21"/>
        </w:rPr>
        <w:t>zA</w:t>
      </w:r>
      <w:proofErr w:type="spellEnd"/>
      <w:r w:rsidRPr="00032D09">
        <w:rPr>
          <w:rFonts w:ascii="Helvetica" w:hAnsi="Helvetica" w:cs="Helvetica"/>
          <w:b/>
          <w:bCs/>
          <w:color w:val="222222"/>
          <w:sz w:val="21"/>
          <w:szCs w:val="21"/>
        </w:rPr>
        <w:t xml:space="preserve">&lt;^ </w:t>
      </w:r>
      <w:r w:rsidRPr="00032D09">
        <w:rPr>
          <w:rFonts w:ascii="Helvetica" w:hAnsi="Helvetica" w:cs="Helvetica" w:hint="eastAsia"/>
          <w:b/>
          <w:bCs/>
          <w:color w:val="222222"/>
          <w:sz w:val="21"/>
          <w:szCs w:val="21"/>
        </w:rPr>
        <w:t>Российский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государственный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торгово</w:t>
      </w:r>
      <w:r w:rsidRPr="00032D09">
        <w:rPr>
          <w:rFonts w:ascii="Helvetica" w:hAnsi="Helvetica" w:cs="Helvetica"/>
          <w:b/>
          <w:bCs/>
          <w:color w:val="222222"/>
          <w:sz w:val="21"/>
          <w:szCs w:val="21"/>
        </w:rPr>
        <w:t>-</w:t>
      </w:r>
      <w:r w:rsidRPr="00032D09">
        <w:rPr>
          <w:rFonts w:ascii="Helvetica" w:hAnsi="Helvetica" w:cs="Helvetica" w:hint="eastAsia"/>
          <w:b/>
          <w:bCs/>
          <w:color w:val="222222"/>
          <w:sz w:val="21"/>
          <w:szCs w:val="21"/>
        </w:rPr>
        <w:t>экономический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университет</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правах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рукописи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Дубицкий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Валерий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Васильевич</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СОВРЕМЕННЫЙ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ВОСПИТАТЕЛЬНЫЙ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КАК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ОБЪЕКТ</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СОЦИОЛОГИЧЕСКОГО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АНАЛИЗА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Специальность</w:t>
      </w:r>
      <w:r w:rsidRPr="00032D09">
        <w:rPr>
          <w:rFonts w:ascii="Helvetica" w:hAnsi="Helvetica" w:cs="Helvetica"/>
          <w:b/>
          <w:bCs/>
          <w:color w:val="222222"/>
          <w:sz w:val="21"/>
          <w:szCs w:val="21"/>
        </w:rPr>
        <w:t xml:space="preserve"> 22.00.04 - </w:t>
      </w:r>
      <w:r w:rsidRPr="00032D09">
        <w:rPr>
          <w:rFonts w:ascii="Helvetica" w:hAnsi="Helvetica" w:cs="Helvetica" w:hint="eastAsia"/>
          <w:b/>
          <w:bCs/>
          <w:color w:val="222222"/>
          <w:sz w:val="21"/>
          <w:szCs w:val="21"/>
        </w:rPr>
        <w:t>социальные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структуры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социальные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институты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Диссертация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соискание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ученой</w:t>
      </w:r>
    </w:p>
    <w:p w14:paraId="3EB3FCEB"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стр</w:t>
      </w:r>
      <w:r w:rsidRPr="00032D09">
        <w:rPr>
          <w:rFonts w:ascii="Helvetica" w:hAnsi="Helvetica" w:cs="Helvetica"/>
          <w:b/>
          <w:bCs/>
          <w:color w:val="222222"/>
          <w:sz w:val="21"/>
          <w:szCs w:val="21"/>
        </w:rPr>
        <w:t>. 3</w:t>
      </w:r>
    </w:p>
    <w:p w14:paraId="19FAA169"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воспитания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честве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целей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задач</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w:t>
      </w:r>
      <w:r w:rsidRPr="00032D09">
        <w:rPr>
          <w:rFonts w:ascii="Helvetica" w:hAnsi="Helvetica" w:cs="Helvetica" w:hint="eastAsia"/>
          <w:b/>
          <w:bCs/>
          <w:color w:val="222222"/>
          <w:sz w:val="21"/>
          <w:szCs w:val="21"/>
        </w:rPr>
        <w:t>первостепенной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важности</w:t>
      </w:r>
      <w:r w:rsidRPr="00032D09">
        <w:rPr>
          <w:rFonts w:ascii="Helvetica" w:hAnsi="Helvetica" w:cs="Helvetica" w:hint="eastAsia"/>
          <w:b/>
          <w:bCs/>
          <w:color w:val="222222"/>
          <w:sz w:val="21"/>
          <w:szCs w:val="21"/>
        </w:rPr>
        <w:t>»</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Можно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выделить</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сле­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дующие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трудности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исследовании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современного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Обращение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социологическим</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основаниям</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теории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край­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необходимо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так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как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отличие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от</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смежных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наук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социальной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филосо­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фии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социальной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педагогики</w:t>
      </w:r>
      <w:r w:rsidRPr="00032D09">
        <w:rPr>
          <w:rFonts w:ascii="Helvetica" w:hAnsi="Helvetica" w:cs="Helvetica"/>
          <w:b/>
          <w:bCs/>
          <w:color w:val="222222"/>
          <w:sz w:val="21"/>
          <w:szCs w:val="21"/>
        </w:rPr>
        <w:t>)</w:t>
      </w:r>
    </w:p>
    <w:p w14:paraId="3F0EEB0C"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стр</w:t>
      </w:r>
      <w:r w:rsidRPr="00032D09">
        <w:rPr>
          <w:rFonts w:ascii="Helvetica" w:hAnsi="Helvetica" w:cs="Helvetica"/>
          <w:b/>
          <w:bCs/>
          <w:color w:val="222222"/>
          <w:sz w:val="21"/>
          <w:szCs w:val="21"/>
        </w:rPr>
        <w:t>. 9</w:t>
      </w:r>
    </w:p>
    <w:p w14:paraId="3A5C0426"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Основу</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диссертационной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работы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составляет</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комплексная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методо­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логия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социальных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наук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включающая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принципы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теоретикосоциологического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конкретно</w:t>
      </w:r>
      <w:r w:rsidRPr="00032D09">
        <w:rPr>
          <w:rFonts w:ascii="Helvetica" w:hAnsi="Helvetica" w:cs="Helvetica"/>
          <w:b/>
          <w:bCs/>
          <w:color w:val="222222"/>
          <w:sz w:val="21"/>
          <w:szCs w:val="21"/>
        </w:rPr>
        <w:t>-</w:t>
      </w:r>
      <w:r w:rsidRPr="00032D09">
        <w:rPr>
          <w:rFonts w:ascii="Helvetica" w:hAnsi="Helvetica" w:cs="Helvetica" w:hint="eastAsia"/>
          <w:b/>
          <w:bCs/>
          <w:color w:val="222222"/>
          <w:sz w:val="21"/>
          <w:szCs w:val="21"/>
        </w:rPr>
        <w:t>социологического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анализов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направлений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формирования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личности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современном</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социу­</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ме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помощью</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избранной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методологии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рассматривается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роль</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демократи­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ческого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государства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совершенствовании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его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активное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взаимодействие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структурами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гражданского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общества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w:t>
      </w:r>
    </w:p>
    <w:p w14:paraId="77180902"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 </w:t>
      </w:r>
    </w:p>
    <w:p w14:paraId="701E7E72"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lastRenderedPageBreak/>
        <w:t>Оглавление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диссертации</w:t>
      </w:r>
    </w:p>
    <w:p w14:paraId="5CE5CAD5"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доктор</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социологических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наук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Дубицкий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Валерий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Васильевич</w:t>
      </w:r>
    </w:p>
    <w:p w14:paraId="76A32B1C"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ВВЕДЕНИЕ</w:t>
      </w:r>
      <w:r w:rsidRPr="00032D09">
        <w:rPr>
          <w:rFonts w:ascii="Helvetica" w:hAnsi="Helvetica" w:cs="Helvetica"/>
          <w:b/>
          <w:bCs/>
          <w:color w:val="222222"/>
          <w:sz w:val="21"/>
          <w:szCs w:val="21"/>
        </w:rPr>
        <w:t>.</w:t>
      </w:r>
    </w:p>
    <w:p w14:paraId="6CB9DA4A" w14:textId="77777777" w:rsidR="00032D09" w:rsidRPr="00032D09" w:rsidRDefault="00032D09" w:rsidP="00032D09">
      <w:pPr>
        <w:rPr>
          <w:rFonts w:ascii="Helvetica" w:hAnsi="Helvetica" w:cs="Helvetica"/>
          <w:b/>
          <w:bCs/>
          <w:color w:val="222222"/>
          <w:sz w:val="21"/>
          <w:szCs w:val="21"/>
        </w:rPr>
      </w:pPr>
    </w:p>
    <w:p w14:paraId="30F8324F"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Глава</w:t>
      </w:r>
      <w:r w:rsidRPr="00032D09">
        <w:rPr>
          <w:rFonts w:ascii="Helvetica" w:hAnsi="Helvetica" w:cs="Helvetica"/>
          <w:b/>
          <w:bCs/>
          <w:color w:val="222222"/>
          <w:sz w:val="21"/>
          <w:szCs w:val="21"/>
        </w:rPr>
        <w:t xml:space="preserve"> I. </w:t>
      </w:r>
      <w:r w:rsidRPr="00032D09">
        <w:rPr>
          <w:rFonts w:ascii="Helvetica" w:hAnsi="Helvetica" w:cs="Helvetica" w:hint="eastAsia"/>
          <w:b/>
          <w:bCs/>
          <w:color w:val="222222"/>
          <w:sz w:val="21"/>
          <w:szCs w:val="21"/>
        </w:rPr>
        <w:t>ТЕОРЕТИКО</w:t>
      </w:r>
      <w:r w:rsidRPr="00032D09">
        <w:rPr>
          <w:rFonts w:ascii="Helvetica" w:hAnsi="Helvetica" w:cs="Helvetica"/>
          <w:b/>
          <w:bCs/>
          <w:color w:val="222222"/>
          <w:sz w:val="21"/>
          <w:szCs w:val="21"/>
        </w:rPr>
        <w:t>-</w:t>
      </w:r>
      <w:r w:rsidRPr="00032D09">
        <w:rPr>
          <w:rFonts w:ascii="Helvetica" w:hAnsi="Helvetica" w:cs="Helvetica" w:hint="eastAsia"/>
          <w:b/>
          <w:bCs/>
          <w:color w:val="222222"/>
          <w:sz w:val="21"/>
          <w:szCs w:val="21"/>
        </w:rPr>
        <w:t>МЕТОДОЛОГИЧЕСКИЕ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АСПЕКТЫ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СОЦИОЛОГИЧЕСКОГО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АНАЛИЗА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ВОСПИТАНИЯ</w:t>
      </w:r>
    </w:p>
    <w:p w14:paraId="3CAECA0E" w14:textId="77777777" w:rsidR="00032D09" w:rsidRPr="00032D09" w:rsidRDefault="00032D09" w:rsidP="00032D09">
      <w:pPr>
        <w:rPr>
          <w:rFonts w:ascii="Helvetica" w:hAnsi="Helvetica" w:cs="Helvetica"/>
          <w:b/>
          <w:bCs/>
          <w:color w:val="222222"/>
          <w:sz w:val="21"/>
          <w:szCs w:val="21"/>
        </w:rPr>
      </w:pPr>
    </w:p>
    <w:p w14:paraId="188A4E42"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1.1. </w:t>
      </w:r>
      <w:r w:rsidRPr="00032D09">
        <w:rPr>
          <w:rFonts w:ascii="Helvetica" w:hAnsi="Helvetica" w:cs="Helvetica" w:hint="eastAsia"/>
          <w:b/>
          <w:bCs/>
          <w:color w:val="222222"/>
          <w:sz w:val="21"/>
          <w:szCs w:val="21"/>
        </w:rPr>
        <w:t>Традиционные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классические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современные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модели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единство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различие</w:t>
      </w:r>
      <w:r w:rsidRPr="00032D09">
        <w:rPr>
          <w:rFonts w:ascii="Helvetica" w:hAnsi="Helvetica" w:cs="Helvetica"/>
          <w:b/>
          <w:bCs/>
          <w:color w:val="222222"/>
          <w:sz w:val="21"/>
          <w:szCs w:val="21"/>
        </w:rPr>
        <w:t>.</w:t>
      </w:r>
    </w:p>
    <w:p w14:paraId="0CE90548" w14:textId="77777777" w:rsidR="00032D09" w:rsidRPr="00032D09" w:rsidRDefault="00032D09" w:rsidP="00032D09">
      <w:pPr>
        <w:rPr>
          <w:rFonts w:ascii="Helvetica" w:hAnsi="Helvetica" w:cs="Helvetica"/>
          <w:b/>
          <w:bCs/>
          <w:color w:val="222222"/>
          <w:sz w:val="21"/>
          <w:szCs w:val="21"/>
        </w:rPr>
      </w:pPr>
    </w:p>
    <w:p w14:paraId="627C63AF"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1.2. </w:t>
      </w:r>
      <w:r w:rsidRPr="00032D09">
        <w:rPr>
          <w:rFonts w:ascii="Helvetica" w:hAnsi="Helvetica" w:cs="Helvetica" w:hint="eastAsia"/>
          <w:b/>
          <w:bCs/>
          <w:color w:val="222222"/>
          <w:sz w:val="21"/>
          <w:szCs w:val="21"/>
        </w:rPr>
        <w:t>Социальная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реальность</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российского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общества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основные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направления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процесса</w:t>
      </w:r>
      <w:r w:rsidRPr="00032D09">
        <w:rPr>
          <w:rFonts w:ascii="Helvetica" w:hAnsi="Helvetica" w:cs="Helvetica"/>
          <w:b/>
          <w:bCs/>
          <w:color w:val="222222"/>
          <w:sz w:val="21"/>
          <w:szCs w:val="21"/>
        </w:rPr>
        <w:t>.</w:t>
      </w:r>
    </w:p>
    <w:p w14:paraId="59092A2E" w14:textId="77777777" w:rsidR="00032D09" w:rsidRPr="00032D09" w:rsidRDefault="00032D09" w:rsidP="00032D09">
      <w:pPr>
        <w:rPr>
          <w:rFonts w:ascii="Helvetica" w:hAnsi="Helvetica" w:cs="Helvetica"/>
          <w:b/>
          <w:bCs/>
          <w:color w:val="222222"/>
          <w:sz w:val="21"/>
          <w:szCs w:val="21"/>
        </w:rPr>
      </w:pPr>
    </w:p>
    <w:p w14:paraId="4FA41F58"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Глава</w:t>
      </w:r>
      <w:r w:rsidRPr="00032D09">
        <w:rPr>
          <w:rFonts w:ascii="Helvetica" w:hAnsi="Helvetica" w:cs="Helvetica"/>
          <w:b/>
          <w:bCs/>
          <w:color w:val="222222"/>
          <w:sz w:val="21"/>
          <w:szCs w:val="21"/>
        </w:rPr>
        <w:t xml:space="preserve"> 2. </w:t>
      </w:r>
      <w:r w:rsidRPr="00032D09">
        <w:rPr>
          <w:rFonts w:ascii="Helvetica" w:hAnsi="Helvetica" w:cs="Helvetica" w:hint="eastAsia"/>
          <w:b/>
          <w:bCs/>
          <w:color w:val="222222"/>
          <w:sz w:val="21"/>
          <w:szCs w:val="21"/>
        </w:rPr>
        <w:t>ВОСПИТАТЕЛЬНАЯ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ДЕЯТЕЛЬНОСТЬ</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КАК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БАЗОВЫЙ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ИНСТИТУТ</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РЕАЛИЗАЦИИ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ЦЕЛЕЙ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ГРАЖДАНСКОГО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ОБЩЕСТВА</w:t>
      </w:r>
    </w:p>
    <w:p w14:paraId="66535DBD" w14:textId="77777777" w:rsidR="00032D09" w:rsidRPr="00032D09" w:rsidRDefault="00032D09" w:rsidP="00032D09">
      <w:pPr>
        <w:rPr>
          <w:rFonts w:ascii="Helvetica" w:hAnsi="Helvetica" w:cs="Helvetica"/>
          <w:b/>
          <w:bCs/>
          <w:color w:val="222222"/>
          <w:sz w:val="21"/>
          <w:szCs w:val="21"/>
        </w:rPr>
      </w:pPr>
    </w:p>
    <w:p w14:paraId="274015A5"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2.1. </w:t>
      </w:r>
      <w:r w:rsidRPr="00032D09">
        <w:rPr>
          <w:rFonts w:ascii="Helvetica" w:hAnsi="Helvetica" w:cs="Helvetica" w:hint="eastAsia"/>
          <w:b/>
          <w:bCs/>
          <w:color w:val="222222"/>
          <w:sz w:val="21"/>
          <w:szCs w:val="21"/>
        </w:rPr>
        <w:t>Многоцелевой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характер</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становления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гражданского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общества</w:t>
      </w:r>
      <w:r w:rsidRPr="00032D09">
        <w:rPr>
          <w:rFonts w:ascii="Helvetica" w:hAnsi="Helvetica" w:cs="Helvetica"/>
          <w:b/>
          <w:bCs/>
          <w:color w:val="222222"/>
          <w:sz w:val="21"/>
          <w:szCs w:val="21"/>
        </w:rPr>
        <w:t>.</w:t>
      </w:r>
    </w:p>
    <w:p w14:paraId="608B29B0" w14:textId="77777777" w:rsidR="00032D09" w:rsidRPr="00032D09" w:rsidRDefault="00032D09" w:rsidP="00032D09">
      <w:pPr>
        <w:rPr>
          <w:rFonts w:ascii="Helvetica" w:hAnsi="Helvetica" w:cs="Helvetica"/>
          <w:b/>
          <w:bCs/>
          <w:color w:val="222222"/>
          <w:sz w:val="21"/>
          <w:szCs w:val="21"/>
        </w:rPr>
      </w:pPr>
    </w:p>
    <w:p w14:paraId="55CB4178"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2.2. </w:t>
      </w:r>
      <w:r w:rsidRPr="00032D09">
        <w:rPr>
          <w:rFonts w:ascii="Helvetica" w:hAnsi="Helvetica" w:cs="Helvetica" w:hint="eastAsia"/>
          <w:b/>
          <w:bCs/>
          <w:color w:val="222222"/>
          <w:sz w:val="21"/>
          <w:szCs w:val="21"/>
        </w:rPr>
        <w:t>Демократическая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практика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основные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стратегии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управления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формированием</w:t>
      </w:r>
      <w:r w:rsidRPr="00032D09">
        <w:rPr>
          <w:rFonts w:ascii="Helvetica" w:hAnsi="Helvetica" w:cs="Helvetica"/>
          <w:b/>
          <w:bCs/>
          <w:color w:val="222222"/>
          <w:sz w:val="21"/>
          <w:szCs w:val="21"/>
        </w:rPr>
        <w:t xml:space="preserve"> </w:t>
      </w:r>
      <w:proofErr w:type="gramStart"/>
      <w:r w:rsidRPr="00032D09">
        <w:rPr>
          <w:rFonts w:ascii="Helvetica" w:hAnsi="Helvetica" w:cs="Helvetica" w:hint="eastAsia"/>
          <w:b/>
          <w:bCs/>
          <w:color w:val="222222"/>
          <w:sz w:val="21"/>
          <w:szCs w:val="21"/>
        </w:rPr>
        <w:t>личности</w:t>
      </w:r>
      <w:r w:rsidRPr="00032D09">
        <w:rPr>
          <w:rFonts w:ascii="Helvetica" w:hAnsi="Helvetica" w:cs="Helvetica"/>
          <w:b/>
          <w:bCs/>
          <w:color w:val="222222"/>
          <w:sz w:val="21"/>
          <w:szCs w:val="21"/>
        </w:rPr>
        <w:t>.</w:t>
      </w:r>
      <w:r w:rsidRPr="00032D09">
        <w:rPr>
          <w:rFonts w:ascii="Helvetica" w:hAnsi="Helvetica" w:cs="Helvetica" w:hint="eastAsia"/>
          <w:b/>
          <w:bCs/>
          <w:color w:val="222222"/>
          <w:sz w:val="21"/>
          <w:szCs w:val="21"/>
        </w:rPr>
        <w:t>ИЗ</w:t>
      </w:r>
      <w:proofErr w:type="gramEnd"/>
    </w:p>
    <w:p w14:paraId="719B6E16" w14:textId="77777777" w:rsidR="00032D09" w:rsidRPr="00032D09" w:rsidRDefault="00032D09" w:rsidP="00032D09">
      <w:pPr>
        <w:rPr>
          <w:rFonts w:ascii="Helvetica" w:hAnsi="Helvetica" w:cs="Helvetica"/>
          <w:b/>
          <w:bCs/>
          <w:color w:val="222222"/>
          <w:sz w:val="21"/>
          <w:szCs w:val="21"/>
        </w:rPr>
      </w:pPr>
    </w:p>
    <w:p w14:paraId="72DB257F"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Глава</w:t>
      </w:r>
      <w:r w:rsidRPr="00032D09">
        <w:rPr>
          <w:rFonts w:ascii="Helvetica" w:hAnsi="Helvetica" w:cs="Helvetica"/>
          <w:b/>
          <w:bCs/>
          <w:color w:val="222222"/>
          <w:sz w:val="21"/>
          <w:szCs w:val="21"/>
        </w:rPr>
        <w:t xml:space="preserve"> 3. </w:t>
      </w:r>
      <w:r w:rsidRPr="00032D09">
        <w:rPr>
          <w:rFonts w:ascii="Helvetica" w:hAnsi="Helvetica" w:cs="Helvetica" w:hint="eastAsia"/>
          <w:b/>
          <w:bCs/>
          <w:color w:val="222222"/>
          <w:sz w:val="21"/>
          <w:szCs w:val="21"/>
        </w:rPr>
        <w:t>ТРАНСФОРМАЦИЯ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СОВРЕМЕННОГО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ПРОСТРАНСТВА</w:t>
      </w:r>
    </w:p>
    <w:p w14:paraId="5C3A5B5E" w14:textId="77777777" w:rsidR="00032D09" w:rsidRPr="00032D09" w:rsidRDefault="00032D09" w:rsidP="00032D09">
      <w:pPr>
        <w:rPr>
          <w:rFonts w:ascii="Helvetica" w:hAnsi="Helvetica" w:cs="Helvetica"/>
          <w:b/>
          <w:bCs/>
          <w:color w:val="222222"/>
          <w:sz w:val="21"/>
          <w:szCs w:val="21"/>
        </w:rPr>
      </w:pPr>
    </w:p>
    <w:p w14:paraId="45D00415"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3.1. </w:t>
      </w:r>
      <w:r w:rsidRPr="00032D09">
        <w:rPr>
          <w:rFonts w:ascii="Helvetica" w:hAnsi="Helvetica" w:cs="Helvetica" w:hint="eastAsia"/>
          <w:b/>
          <w:bCs/>
          <w:color w:val="222222"/>
          <w:sz w:val="21"/>
          <w:szCs w:val="21"/>
        </w:rPr>
        <w:t>Социально</w:t>
      </w:r>
      <w:r w:rsidRPr="00032D09">
        <w:rPr>
          <w:rFonts w:ascii="Helvetica" w:hAnsi="Helvetica" w:cs="Helvetica"/>
          <w:b/>
          <w:bCs/>
          <w:color w:val="222222"/>
          <w:sz w:val="21"/>
          <w:szCs w:val="21"/>
        </w:rPr>
        <w:t>-</w:t>
      </w:r>
      <w:r w:rsidRPr="00032D09">
        <w:rPr>
          <w:rFonts w:ascii="Helvetica" w:hAnsi="Helvetica" w:cs="Helvetica" w:hint="eastAsia"/>
          <w:b/>
          <w:bCs/>
          <w:color w:val="222222"/>
          <w:sz w:val="21"/>
          <w:szCs w:val="21"/>
        </w:rPr>
        <w:t>конкретный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характер</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новые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центры</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гулятивного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воздействия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наличность</w:t>
      </w:r>
      <w:r w:rsidRPr="00032D09">
        <w:rPr>
          <w:rFonts w:ascii="Helvetica" w:hAnsi="Helvetica" w:cs="Helvetica"/>
          <w:b/>
          <w:bCs/>
          <w:color w:val="222222"/>
          <w:sz w:val="21"/>
          <w:szCs w:val="21"/>
        </w:rPr>
        <w:t>.</w:t>
      </w:r>
    </w:p>
    <w:p w14:paraId="583978C9" w14:textId="77777777" w:rsidR="00032D09" w:rsidRPr="00032D09" w:rsidRDefault="00032D09" w:rsidP="00032D09">
      <w:pPr>
        <w:rPr>
          <w:rFonts w:ascii="Helvetica" w:hAnsi="Helvetica" w:cs="Helvetica"/>
          <w:b/>
          <w:bCs/>
          <w:color w:val="222222"/>
          <w:sz w:val="21"/>
          <w:szCs w:val="21"/>
        </w:rPr>
      </w:pPr>
    </w:p>
    <w:p w14:paraId="2FDBAB16"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3.2. </w:t>
      </w:r>
      <w:r w:rsidRPr="00032D09">
        <w:rPr>
          <w:rFonts w:ascii="Helvetica" w:hAnsi="Helvetica" w:cs="Helvetica" w:hint="eastAsia"/>
          <w:b/>
          <w:bCs/>
          <w:color w:val="222222"/>
          <w:sz w:val="21"/>
          <w:szCs w:val="21"/>
        </w:rPr>
        <w:t>Основные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тенденции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развития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единства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поколений</w:t>
      </w:r>
      <w:r w:rsidRPr="00032D09">
        <w:rPr>
          <w:rFonts w:ascii="Helvetica" w:hAnsi="Helvetica" w:cs="Helvetica"/>
          <w:b/>
          <w:bCs/>
          <w:color w:val="222222"/>
          <w:sz w:val="21"/>
          <w:szCs w:val="21"/>
        </w:rPr>
        <w:t>.</w:t>
      </w:r>
    </w:p>
    <w:p w14:paraId="193F2C55" w14:textId="77777777" w:rsidR="00032D09" w:rsidRPr="00032D09" w:rsidRDefault="00032D09" w:rsidP="00032D09">
      <w:pPr>
        <w:rPr>
          <w:rFonts w:ascii="Helvetica" w:hAnsi="Helvetica" w:cs="Helvetica"/>
          <w:b/>
          <w:bCs/>
          <w:color w:val="222222"/>
          <w:sz w:val="21"/>
          <w:szCs w:val="21"/>
        </w:rPr>
      </w:pPr>
    </w:p>
    <w:p w14:paraId="27947B58"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3.3. </w:t>
      </w:r>
      <w:r w:rsidRPr="00032D09">
        <w:rPr>
          <w:rFonts w:ascii="Helvetica" w:hAnsi="Helvetica" w:cs="Helvetica" w:hint="eastAsia"/>
          <w:b/>
          <w:bCs/>
          <w:color w:val="222222"/>
          <w:sz w:val="21"/>
          <w:szCs w:val="21"/>
        </w:rPr>
        <w:t>Система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нормативной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регуляции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поведения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приспособительные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тенденции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личности</w:t>
      </w:r>
      <w:r w:rsidRPr="00032D09">
        <w:rPr>
          <w:rFonts w:ascii="Helvetica" w:hAnsi="Helvetica" w:cs="Helvetica"/>
          <w:b/>
          <w:bCs/>
          <w:color w:val="222222"/>
          <w:sz w:val="21"/>
          <w:szCs w:val="21"/>
        </w:rPr>
        <w:t>.</w:t>
      </w:r>
    </w:p>
    <w:p w14:paraId="064C96DE" w14:textId="77777777" w:rsidR="00032D09" w:rsidRPr="00032D09" w:rsidRDefault="00032D09" w:rsidP="00032D09">
      <w:pPr>
        <w:rPr>
          <w:rFonts w:ascii="Helvetica" w:hAnsi="Helvetica" w:cs="Helvetica"/>
          <w:b/>
          <w:bCs/>
          <w:color w:val="222222"/>
          <w:sz w:val="21"/>
          <w:szCs w:val="21"/>
        </w:rPr>
      </w:pPr>
    </w:p>
    <w:p w14:paraId="43448975"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hint="eastAsia"/>
          <w:b/>
          <w:bCs/>
          <w:color w:val="222222"/>
          <w:sz w:val="21"/>
          <w:szCs w:val="21"/>
        </w:rPr>
        <w:t>Глава</w:t>
      </w:r>
      <w:r w:rsidRPr="00032D09">
        <w:rPr>
          <w:rFonts w:ascii="Helvetica" w:hAnsi="Helvetica" w:cs="Helvetica"/>
          <w:b/>
          <w:bCs/>
          <w:color w:val="222222"/>
          <w:sz w:val="21"/>
          <w:szCs w:val="21"/>
        </w:rPr>
        <w:t xml:space="preserve"> 4. </w:t>
      </w:r>
      <w:r w:rsidRPr="00032D09">
        <w:rPr>
          <w:rFonts w:ascii="Helvetica" w:hAnsi="Helvetica" w:cs="Helvetica" w:hint="eastAsia"/>
          <w:b/>
          <w:bCs/>
          <w:color w:val="222222"/>
          <w:sz w:val="21"/>
          <w:szCs w:val="21"/>
        </w:rPr>
        <w:t>СОЦИАЛИЗИРУЮЩИЕ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ФУНКЦИИ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СОВРЕМЕННОГО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РОССИЙСКОГО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УНИВЕРСИТЕТА</w:t>
      </w:r>
    </w:p>
    <w:p w14:paraId="375A19EE" w14:textId="77777777" w:rsidR="00032D09" w:rsidRPr="00032D09" w:rsidRDefault="00032D09" w:rsidP="00032D09">
      <w:pPr>
        <w:rPr>
          <w:rFonts w:ascii="Helvetica" w:hAnsi="Helvetica" w:cs="Helvetica"/>
          <w:b/>
          <w:bCs/>
          <w:color w:val="222222"/>
          <w:sz w:val="21"/>
          <w:szCs w:val="21"/>
        </w:rPr>
      </w:pPr>
    </w:p>
    <w:p w14:paraId="16A1A3CB"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4.1. </w:t>
      </w:r>
      <w:r w:rsidRPr="00032D09">
        <w:rPr>
          <w:rFonts w:ascii="Helvetica" w:hAnsi="Helvetica" w:cs="Helvetica" w:hint="eastAsia"/>
          <w:b/>
          <w:bCs/>
          <w:color w:val="222222"/>
          <w:sz w:val="21"/>
          <w:szCs w:val="21"/>
        </w:rPr>
        <w:t>Многоролевая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позиция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университетского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образования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развитие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воспитательного</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процесса</w:t>
      </w:r>
      <w:r w:rsidRPr="00032D09">
        <w:rPr>
          <w:rFonts w:ascii="Helvetica" w:hAnsi="Helvetica" w:cs="Helvetica"/>
          <w:b/>
          <w:bCs/>
          <w:color w:val="222222"/>
          <w:sz w:val="21"/>
          <w:szCs w:val="21"/>
        </w:rPr>
        <w:t>.</w:t>
      </w:r>
    </w:p>
    <w:p w14:paraId="52155E8A" w14:textId="77777777" w:rsidR="00032D09" w:rsidRPr="00032D09" w:rsidRDefault="00032D09" w:rsidP="00032D09">
      <w:pPr>
        <w:rPr>
          <w:rFonts w:ascii="Helvetica" w:hAnsi="Helvetica" w:cs="Helvetica"/>
          <w:b/>
          <w:bCs/>
          <w:color w:val="222222"/>
          <w:sz w:val="21"/>
          <w:szCs w:val="21"/>
        </w:rPr>
      </w:pPr>
    </w:p>
    <w:p w14:paraId="18D8AC07" w14:textId="77777777" w:rsidR="00032D09" w:rsidRPr="00032D09" w:rsidRDefault="00032D09" w:rsidP="00032D09">
      <w:pPr>
        <w:rPr>
          <w:rFonts w:ascii="Helvetica" w:hAnsi="Helvetica" w:cs="Helvetica"/>
          <w:b/>
          <w:bCs/>
          <w:color w:val="222222"/>
          <w:sz w:val="21"/>
          <w:szCs w:val="21"/>
        </w:rPr>
      </w:pPr>
      <w:r w:rsidRPr="00032D09">
        <w:rPr>
          <w:rFonts w:ascii="Helvetica" w:hAnsi="Helvetica" w:cs="Helvetica"/>
          <w:b/>
          <w:bCs/>
          <w:color w:val="222222"/>
          <w:sz w:val="21"/>
          <w:szCs w:val="21"/>
        </w:rPr>
        <w:t xml:space="preserve">4.2. </w:t>
      </w:r>
      <w:r w:rsidRPr="00032D09">
        <w:rPr>
          <w:rFonts w:ascii="Helvetica" w:hAnsi="Helvetica" w:cs="Helvetica" w:hint="eastAsia"/>
          <w:b/>
          <w:bCs/>
          <w:color w:val="222222"/>
          <w:sz w:val="21"/>
          <w:szCs w:val="21"/>
        </w:rPr>
        <w:t>Воспитание</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студенчества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как</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основа</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мобилизации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социально</w:t>
      </w:r>
      <w:r w:rsidRPr="00032D09">
        <w:rPr>
          <w:rFonts w:ascii="Helvetica" w:hAnsi="Helvetica" w:cs="Helvetica"/>
          <w:b/>
          <w:bCs/>
          <w:color w:val="222222"/>
          <w:sz w:val="21"/>
          <w:szCs w:val="21"/>
        </w:rPr>
        <w:t>-</w:t>
      </w:r>
      <w:r w:rsidRPr="00032D09">
        <w:rPr>
          <w:rFonts w:ascii="Helvetica" w:hAnsi="Helvetica" w:cs="Helvetica" w:hint="eastAsia"/>
          <w:b/>
          <w:bCs/>
          <w:color w:val="222222"/>
          <w:sz w:val="21"/>
          <w:szCs w:val="21"/>
        </w:rPr>
        <w:t>гражданских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качеств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инициатив</w:t>
      </w:r>
      <w:r w:rsidRPr="00032D09">
        <w:rPr>
          <w:rFonts w:ascii="Helvetica" w:hAnsi="Helvetica" w:cs="Helvetica"/>
          <w:b/>
          <w:bCs/>
          <w:color w:val="222222"/>
          <w:sz w:val="21"/>
          <w:szCs w:val="21"/>
        </w:rPr>
        <w:t>.</w:t>
      </w:r>
    </w:p>
    <w:p w14:paraId="4B4C3E7E" w14:textId="77777777" w:rsidR="00032D09" w:rsidRPr="00032D09" w:rsidRDefault="00032D09" w:rsidP="00032D09">
      <w:pPr>
        <w:rPr>
          <w:rFonts w:ascii="Helvetica" w:hAnsi="Helvetica" w:cs="Helvetica"/>
          <w:b/>
          <w:bCs/>
          <w:color w:val="222222"/>
          <w:sz w:val="21"/>
          <w:szCs w:val="21"/>
        </w:rPr>
      </w:pPr>
    </w:p>
    <w:p w14:paraId="4A7ADEAA" w14:textId="47063938" w:rsidR="00967B66" w:rsidRPr="00032D09" w:rsidRDefault="00032D09" w:rsidP="00032D09">
      <w:r w:rsidRPr="00032D09">
        <w:rPr>
          <w:rFonts w:ascii="Helvetica" w:hAnsi="Helvetica" w:cs="Helvetica"/>
          <w:b/>
          <w:bCs/>
          <w:color w:val="222222"/>
          <w:sz w:val="21"/>
          <w:szCs w:val="21"/>
        </w:rPr>
        <w:t xml:space="preserve">4.3. </w:t>
      </w:r>
      <w:r w:rsidRPr="00032D09">
        <w:rPr>
          <w:rFonts w:ascii="Helvetica" w:hAnsi="Helvetica" w:cs="Helvetica" w:hint="eastAsia"/>
          <w:b/>
          <w:bCs/>
          <w:color w:val="222222"/>
          <w:sz w:val="21"/>
          <w:szCs w:val="21"/>
        </w:rPr>
        <w:t>Основной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характер</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мотивационных</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комплексов</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поведения</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преподавателей</w:t>
      </w:r>
      <w:r w:rsidRPr="00032D09">
        <w:rPr>
          <w:rFonts w:ascii="Helvetica" w:hAnsi="Helvetica" w:cs="Helvetica"/>
          <w:b/>
          <w:bCs/>
          <w:color w:val="222222"/>
          <w:sz w:val="21"/>
          <w:szCs w:val="21"/>
        </w:rPr>
        <w:t xml:space="preserve"> </w:t>
      </w:r>
      <w:r w:rsidRPr="00032D09">
        <w:rPr>
          <w:rFonts w:ascii="Helvetica" w:hAnsi="Helvetica" w:cs="Helvetica" w:hint="eastAsia"/>
          <w:b/>
          <w:bCs/>
          <w:color w:val="222222"/>
          <w:sz w:val="21"/>
          <w:szCs w:val="21"/>
        </w:rPr>
        <w:t>вуза</w:t>
      </w:r>
      <w:r w:rsidRPr="00032D09">
        <w:rPr>
          <w:rFonts w:ascii="Helvetica" w:hAnsi="Helvetica" w:cs="Helvetica"/>
          <w:b/>
          <w:bCs/>
          <w:color w:val="222222"/>
          <w:sz w:val="21"/>
          <w:szCs w:val="21"/>
        </w:rPr>
        <w:t>.</w:t>
      </w:r>
    </w:p>
    <w:sectPr w:rsidR="00967B66" w:rsidRPr="00032D0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6B29" w14:textId="77777777" w:rsidR="00B23295" w:rsidRDefault="00B23295">
      <w:pPr>
        <w:spacing w:after="0" w:line="240" w:lineRule="auto"/>
      </w:pPr>
      <w:r>
        <w:separator/>
      </w:r>
    </w:p>
  </w:endnote>
  <w:endnote w:type="continuationSeparator" w:id="0">
    <w:p w14:paraId="0830B0EA" w14:textId="77777777" w:rsidR="00B23295" w:rsidRDefault="00B2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EF0D" w14:textId="77777777" w:rsidR="00B23295" w:rsidRDefault="00B23295"/>
    <w:p w14:paraId="2D208FC1" w14:textId="77777777" w:rsidR="00B23295" w:rsidRDefault="00B23295"/>
    <w:p w14:paraId="5537B2A8" w14:textId="77777777" w:rsidR="00B23295" w:rsidRDefault="00B23295"/>
    <w:p w14:paraId="54CDC52D" w14:textId="77777777" w:rsidR="00B23295" w:rsidRDefault="00B23295"/>
    <w:p w14:paraId="751229A2" w14:textId="77777777" w:rsidR="00B23295" w:rsidRDefault="00B23295"/>
    <w:p w14:paraId="54D42755" w14:textId="77777777" w:rsidR="00B23295" w:rsidRDefault="00B23295"/>
    <w:p w14:paraId="69F5CEE7" w14:textId="77777777" w:rsidR="00B23295" w:rsidRDefault="00B232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2F25C3" wp14:editId="18C896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4EEC7" w14:textId="77777777" w:rsidR="00B23295" w:rsidRDefault="00B23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2F25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94EEC7" w14:textId="77777777" w:rsidR="00B23295" w:rsidRDefault="00B23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0F6AC2" w14:textId="77777777" w:rsidR="00B23295" w:rsidRDefault="00B23295"/>
    <w:p w14:paraId="687F4B19" w14:textId="77777777" w:rsidR="00B23295" w:rsidRDefault="00B23295"/>
    <w:p w14:paraId="7670E7E1" w14:textId="77777777" w:rsidR="00B23295" w:rsidRDefault="00B232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44DB4A" wp14:editId="069DA2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9CABF" w14:textId="77777777" w:rsidR="00B23295" w:rsidRDefault="00B23295"/>
                          <w:p w14:paraId="0553F169" w14:textId="77777777" w:rsidR="00B23295" w:rsidRDefault="00B23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44DB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29CABF" w14:textId="77777777" w:rsidR="00B23295" w:rsidRDefault="00B23295"/>
                    <w:p w14:paraId="0553F169" w14:textId="77777777" w:rsidR="00B23295" w:rsidRDefault="00B23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C8EDC" w14:textId="77777777" w:rsidR="00B23295" w:rsidRDefault="00B23295"/>
    <w:p w14:paraId="19816BF6" w14:textId="77777777" w:rsidR="00B23295" w:rsidRDefault="00B23295">
      <w:pPr>
        <w:rPr>
          <w:sz w:val="2"/>
          <w:szCs w:val="2"/>
        </w:rPr>
      </w:pPr>
    </w:p>
    <w:p w14:paraId="15176E46" w14:textId="77777777" w:rsidR="00B23295" w:rsidRDefault="00B23295"/>
    <w:p w14:paraId="3EEE25DB" w14:textId="77777777" w:rsidR="00B23295" w:rsidRDefault="00B23295">
      <w:pPr>
        <w:spacing w:after="0" w:line="240" w:lineRule="auto"/>
      </w:pPr>
    </w:p>
  </w:footnote>
  <w:footnote w:type="continuationSeparator" w:id="0">
    <w:p w14:paraId="2C16D2BE" w14:textId="77777777" w:rsidR="00B23295" w:rsidRDefault="00B2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295"/>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54748</TotalTime>
  <Pages>3</Pages>
  <Words>388</Words>
  <Characters>2213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2414</cp:revision>
  <cp:lastPrinted>2009-02-06T05:36:00Z</cp:lastPrinted>
  <dcterms:created xsi:type="dcterms:W3CDTF">2025-11-25T20:19:00Z</dcterms:created>
  <dcterms:modified xsi:type="dcterms:W3CDTF">2026-01-28T18:41:00Z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