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51ACCD3C" w:rsidR="004F7911" w:rsidRPr="00777041" w:rsidRDefault="00777041" w:rsidP="00777041">
      <w:r w:rsidRPr="00777041">
        <w:rPr>
          <w:rFonts w:ascii="TimesNewRomanPSMT" w:eastAsia="Times New Roman" w:hAnsi="TimesNewRomanPSMT" w:cs="Times New Roman"/>
          <w:color w:val="000000"/>
          <w:kern w:val="0"/>
          <w:sz w:val="26"/>
          <w:szCs w:val="26"/>
          <w:lang w:eastAsia="ru-RU"/>
        </w:rPr>
        <w:t>Пікун Іван Адамович, фізична особа-підприємець. Назва дисертації: «Адміністративно-правові аспекти публічного адміністрування лісовими ресурсами в умовах децентралізації та воєнного стану». Шифр та назва спеціальності – 12.00.07 – адміністративне право і процес; фінансове право; інформаційне право. Спецрада Д 61.051.07 Ужгородського національного університету (88000, м. Ужгород, вул. Капітульна, 26; тел.: (0312) 61-34-78, 65-45-47). Науковий керівник: Дубинський Олег Юрійович, доктор юридичних наук, професор, заслужений працівник освіти України, проректор із науково-педагогічної роботи економічних, юридичних та соціальних питань Національного університету кораблебудування імені адмірала Макарова. Офіційні опоненти: Миколенко Олександр Іванович, доктор юридичних наук, професор, завідувач кафедри адміністративного та господарського права Одеського національного університету імені І.І. Мечникова; Рудченко Олександра Віталіївна, кандидат юридичних наук, приватний нотаріус м. Києва.</w:t>
      </w:r>
    </w:p>
    <w:sectPr w:rsidR="004F7911" w:rsidRPr="00777041"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40C2" w14:textId="77777777" w:rsidR="00693E41" w:rsidRDefault="00693E41">
      <w:pPr>
        <w:spacing w:after="0" w:line="240" w:lineRule="auto"/>
      </w:pPr>
      <w:r>
        <w:separator/>
      </w:r>
    </w:p>
  </w:endnote>
  <w:endnote w:type="continuationSeparator" w:id="0">
    <w:p w14:paraId="260F4D4B" w14:textId="77777777" w:rsidR="00693E41" w:rsidRDefault="00693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C044" w14:textId="77777777" w:rsidR="00693E41" w:rsidRDefault="00693E41"/>
    <w:p w14:paraId="4B78DD59" w14:textId="77777777" w:rsidR="00693E41" w:rsidRDefault="00693E41"/>
    <w:p w14:paraId="76D087DB" w14:textId="77777777" w:rsidR="00693E41" w:rsidRDefault="00693E41"/>
    <w:p w14:paraId="38F8C54F" w14:textId="77777777" w:rsidR="00693E41" w:rsidRDefault="00693E41"/>
    <w:p w14:paraId="3AB63F24" w14:textId="77777777" w:rsidR="00693E41" w:rsidRDefault="00693E41"/>
    <w:p w14:paraId="7CA120F1" w14:textId="77777777" w:rsidR="00693E41" w:rsidRDefault="00693E41"/>
    <w:p w14:paraId="4C79A7B9" w14:textId="77777777" w:rsidR="00693E41" w:rsidRDefault="00693E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D26E67" wp14:editId="5FE252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3654F" w14:textId="77777777" w:rsidR="00693E41" w:rsidRDefault="00693E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D26E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D3654F" w14:textId="77777777" w:rsidR="00693E41" w:rsidRDefault="00693E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244CE1" w14:textId="77777777" w:rsidR="00693E41" w:rsidRDefault="00693E41"/>
    <w:p w14:paraId="75A64A6C" w14:textId="77777777" w:rsidR="00693E41" w:rsidRDefault="00693E41"/>
    <w:p w14:paraId="078206A7" w14:textId="77777777" w:rsidR="00693E41" w:rsidRDefault="00693E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8CF71A" wp14:editId="22F05D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3C860" w14:textId="77777777" w:rsidR="00693E41" w:rsidRDefault="00693E41"/>
                          <w:p w14:paraId="743AD3C7" w14:textId="77777777" w:rsidR="00693E41" w:rsidRDefault="00693E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8CF7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53C860" w14:textId="77777777" w:rsidR="00693E41" w:rsidRDefault="00693E41"/>
                    <w:p w14:paraId="743AD3C7" w14:textId="77777777" w:rsidR="00693E41" w:rsidRDefault="00693E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45DA0F" w14:textId="77777777" w:rsidR="00693E41" w:rsidRDefault="00693E41"/>
    <w:p w14:paraId="6CCB3D6D" w14:textId="77777777" w:rsidR="00693E41" w:rsidRDefault="00693E41">
      <w:pPr>
        <w:rPr>
          <w:sz w:val="2"/>
          <w:szCs w:val="2"/>
        </w:rPr>
      </w:pPr>
    </w:p>
    <w:p w14:paraId="4C005F7B" w14:textId="77777777" w:rsidR="00693E41" w:rsidRDefault="00693E41"/>
    <w:p w14:paraId="455BC647" w14:textId="77777777" w:rsidR="00693E41" w:rsidRDefault="00693E41">
      <w:pPr>
        <w:spacing w:after="0" w:line="240" w:lineRule="auto"/>
      </w:pPr>
    </w:p>
  </w:footnote>
  <w:footnote w:type="continuationSeparator" w:id="0">
    <w:p w14:paraId="67648DB8" w14:textId="77777777" w:rsidR="00693E41" w:rsidRDefault="00693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41"/>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176464</TotalTime>
  <Pages>1</Pages>
  <Words>148</Words>
  <Characters>845</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5764</cp:revision>
  <cp:lastPrinted>2009-02-06T05:36:00Z</cp:lastPrinted>
  <dcterms:created xsi:type="dcterms:W3CDTF">2024-01-07T13:43:00Z</dcterms:created>
  <dcterms:modified xsi:type="dcterms:W3CDTF">2025-10-03T17:06:00Z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