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E503"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Рогов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Михаил</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Владимирович</w:t>
      </w:r>
      <w:r w:rsidRPr="009E4A50">
        <w:rPr>
          <w:rFonts w:ascii="Helvetica" w:hAnsi="Helvetica" w:cs="Helvetica"/>
          <w:b/>
          <w:bCs/>
          <w:color w:val="222222"/>
          <w:sz w:val="21"/>
          <w:szCs w:val="21"/>
        </w:rPr>
        <w:t>.</w:t>
      </w:r>
    </w:p>
    <w:p w14:paraId="49C35684"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Экологические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закономерности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циркуляции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эпизоотология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условиях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Центрального</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Черноземья</w:t>
      </w:r>
      <w:r w:rsidRPr="009E4A50">
        <w:rPr>
          <w:rFonts w:ascii="Helvetica" w:hAnsi="Helvetica" w:cs="Helvetica"/>
          <w:b/>
          <w:bCs/>
          <w:color w:val="222222"/>
          <w:sz w:val="21"/>
          <w:szCs w:val="21"/>
        </w:rPr>
        <w:t xml:space="preserve"> : </w:t>
      </w:r>
      <w:r w:rsidRPr="009E4A50">
        <w:rPr>
          <w:rFonts w:ascii="Helvetica" w:hAnsi="Helvetica" w:cs="Helvetica" w:hint="eastAsia"/>
          <w:b/>
          <w:bCs/>
          <w:color w:val="222222"/>
          <w:sz w:val="21"/>
          <w:szCs w:val="21"/>
        </w:rPr>
        <w:t>диссертация</w:t>
      </w:r>
      <w:r w:rsidRPr="009E4A50">
        <w:rPr>
          <w:rFonts w:ascii="Helvetica" w:hAnsi="Helvetica" w:cs="Helvetica"/>
          <w:b/>
          <w:bCs/>
          <w:color w:val="222222"/>
          <w:sz w:val="21"/>
          <w:szCs w:val="21"/>
        </w:rPr>
        <w:t xml:space="preserve"> ... </w:t>
      </w:r>
      <w:r w:rsidRPr="009E4A50">
        <w:rPr>
          <w:rFonts w:ascii="Helvetica" w:hAnsi="Helvetica" w:cs="Helvetica" w:hint="eastAsia"/>
          <w:b/>
          <w:bCs/>
          <w:color w:val="222222"/>
          <w:sz w:val="21"/>
          <w:szCs w:val="21"/>
        </w:rPr>
        <w:t>кандидата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биологических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наук</w:t>
      </w:r>
      <w:r w:rsidRPr="009E4A50">
        <w:rPr>
          <w:rFonts w:ascii="Helvetica" w:hAnsi="Helvetica" w:cs="Helvetica"/>
          <w:b/>
          <w:bCs/>
          <w:color w:val="222222"/>
          <w:sz w:val="21"/>
          <w:szCs w:val="21"/>
        </w:rPr>
        <w:t xml:space="preserve"> : 03.00.19. - </w:t>
      </w:r>
      <w:r w:rsidRPr="009E4A50">
        <w:rPr>
          <w:rFonts w:ascii="Helvetica" w:hAnsi="Helvetica" w:cs="Helvetica" w:hint="eastAsia"/>
          <w:b/>
          <w:bCs/>
          <w:color w:val="222222"/>
          <w:sz w:val="21"/>
          <w:szCs w:val="21"/>
        </w:rPr>
        <w:t>Воронеж</w:t>
      </w:r>
      <w:r w:rsidRPr="009E4A50">
        <w:rPr>
          <w:rFonts w:ascii="Helvetica" w:hAnsi="Helvetica" w:cs="Helvetica"/>
          <w:b/>
          <w:bCs/>
          <w:color w:val="222222"/>
          <w:sz w:val="21"/>
          <w:szCs w:val="21"/>
        </w:rPr>
        <w:t xml:space="preserve">, 2004. - 145 </w:t>
      </w:r>
      <w:proofErr w:type="gramStart"/>
      <w:r w:rsidRPr="009E4A50">
        <w:rPr>
          <w:rFonts w:ascii="Helvetica" w:hAnsi="Helvetica" w:cs="Helvetica" w:hint="eastAsia"/>
          <w:b/>
          <w:bCs/>
          <w:color w:val="222222"/>
          <w:sz w:val="21"/>
          <w:szCs w:val="21"/>
        </w:rPr>
        <w:t>с</w:t>
      </w:r>
      <w:r w:rsidRPr="009E4A50">
        <w:rPr>
          <w:rFonts w:ascii="Helvetica" w:hAnsi="Helvetica" w:cs="Helvetica"/>
          <w:b/>
          <w:bCs/>
          <w:color w:val="222222"/>
          <w:sz w:val="21"/>
          <w:szCs w:val="21"/>
        </w:rPr>
        <w:t>. :</w:t>
      </w:r>
      <w:proofErr w:type="gramEnd"/>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ил</w:t>
      </w:r>
      <w:r w:rsidRPr="009E4A50">
        <w:rPr>
          <w:rFonts w:ascii="Helvetica" w:hAnsi="Helvetica" w:cs="Helvetica"/>
          <w:b/>
          <w:bCs/>
          <w:color w:val="222222"/>
          <w:sz w:val="21"/>
          <w:szCs w:val="21"/>
        </w:rPr>
        <w:t>.</w:t>
      </w:r>
    </w:p>
    <w:p w14:paraId="65DAE928"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больше</w:t>
      </w:r>
    </w:p>
    <w:p w14:paraId="1A2F9041"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Цитаты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из</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текста</w:t>
      </w:r>
      <w:r w:rsidRPr="009E4A50">
        <w:rPr>
          <w:rFonts w:ascii="Helvetica" w:hAnsi="Helvetica" w:cs="Helvetica"/>
          <w:b/>
          <w:bCs/>
          <w:color w:val="222222"/>
          <w:sz w:val="21"/>
          <w:szCs w:val="21"/>
        </w:rPr>
        <w:t>:</w:t>
      </w:r>
    </w:p>
    <w:p w14:paraId="2DBDD698"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стр</w:t>
      </w:r>
      <w:r w:rsidRPr="009E4A50">
        <w:rPr>
          <w:rFonts w:ascii="Helvetica" w:hAnsi="Helvetica" w:cs="Helvetica"/>
          <w:b/>
          <w:bCs/>
          <w:color w:val="222222"/>
          <w:sz w:val="21"/>
          <w:szCs w:val="21"/>
        </w:rPr>
        <w:t>. 1</w:t>
      </w:r>
    </w:p>
    <w:p w14:paraId="66DE5BE9"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e\-04-^/vo^\ </w:t>
      </w:r>
      <w:r w:rsidRPr="009E4A50">
        <w:rPr>
          <w:rFonts w:ascii="Helvetica" w:hAnsi="Helvetica" w:cs="Helvetica" w:hint="eastAsia"/>
          <w:b/>
          <w:bCs/>
          <w:color w:val="222222"/>
          <w:sz w:val="21"/>
          <w:szCs w:val="21"/>
        </w:rPr>
        <w:t>Воронежский</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государственный</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аграрный</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университет</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им</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К</w:t>
      </w:r>
      <w:r w:rsidRPr="009E4A50">
        <w:rPr>
          <w:rFonts w:ascii="Helvetica" w:hAnsi="Helvetica" w:cs="Helvetica"/>
          <w:b/>
          <w:bCs/>
          <w:color w:val="222222"/>
          <w:sz w:val="21"/>
          <w:szCs w:val="21"/>
        </w:rPr>
        <w:t>.</w:t>
      </w:r>
      <w:r w:rsidRPr="009E4A50">
        <w:rPr>
          <w:rFonts w:ascii="Helvetica" w:hAnsi="Helvetica" w:cs="Helvetica" w:hint="eastAsia"/>
          <w:b/>
          <w:bCs/>
          <w:color w:val="222222"/>
          <w:sz w:val="21"/>
          <w:szCs w:val="21"/>
        </w:rPr>
        <w:t>Д</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Глинки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На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правах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рукописи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Рогов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Михаил</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Владимирович</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ЭКОЛОГИЧЕСКИЕ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ЗАКОНОМЕРНОСТИ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ЦИРКУЛЯЦИИ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ЭПИЗООТОЛОГИЯ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УСЛОВИЯХ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ЦЕНТРАЛЬНОГО</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ЧЕРНОЗЕМЬЯ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Специальность</w:t>
      </w:r>
      <w:r w:rsidRPr="009E4A50">
        <w:rPr>
          <w:rFonts w:ascii="Helvetica" w:hAnsi="Helvetica" w:cs="Helvetica"/>
          <w:b/>
          <w:bCs/>
          <w:color w:val="222222"/>
          <w:sz w:val="21"/>
          <w:szCs w:val="21"/>
        </w:rPr>
        <w:t xml:space="preserve"> 03.00.19 </w:t>
      </w:r>
      <w:r w:rsidRPr="009E4A50">
        <w:rPr>
          <w:rFonts w:ascii="Helvetica" w:hAnsi="Helvetica" w:cs="Helvetica" w:hint="eastAsia"/>
          <w:b/>
          <w:bCs/>
          <w:color w:val="222222"/>
          <w:sz w:val="21"/>
          <w:szCs w:val="21"/>
        </w:rPr>
        <w:t>паразитология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Диссертация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на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соискание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ученой</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степени</w:t>
      </w:r>
    </w:p>
    <w:p w14:paraId="7B78D98D"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стр</w:t>
      </w:r>
      <w:r w:rsidRPr="009E4A50">
        <w:rPr>
          <w:rFonts w:ascii="Helvetica" w:hAnsi="Helvetica" w:cs="Helvetica"/>
          <w:b/>
          <w:bCs/>
          <w:color w:val="222222"/>
          <w:sz w:val="21"/>
          <w:szCs w:val="21"/>
        </w:rPr>
        <w:t>. 2</w:t>
      </w:r>
    </w:p>
    <w:p w14:paraId="663EE33E"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различных</w:t>
      </w:r>
      <w:r w:rsidRPr="009E4A50">
        <w:rPr>
          <w:rFonts w:ascii="Helvetica" w:hAnsi="Helvetica" w:cs="Helvetica"/>
          <w:b/>
          <w:bCs/>
          <w:color w:val="222222"/>
          <w:sz w:val="21"/>
          <w:szCs w:val="21"/>
        </w:rPr>
        <w:t xml:space="preserve"> 35 </w:t>
      </w:r>
      <w:r w:rsidRPr="009E4A50">
        <w:rPr>
          <w:rFonts w:ascii="Helvetica" w:hAnsi="Helvetica" w:cs="Helvetica" w:hint="eastAsia"/>
          <w:b/>
          <w:bCs/>
          <w:color w:val="222222"/>
          <w:sz w:val="21"/>
          <w:szCs w:val="21"/>
        </w:rPr>
        <w:t>мышц</w:t>
      </w:r>
      <w:r w:rsidRPr="009E4A50">
        <w:rPr>
          <w:rFonts w:ascii="Helvetica" w:hAnsi="Helvetica" w:cs="Helvetica"/>
          <w:b/>
          <w:bCs/>
          <w:color w:val="222222"/>
          <w:sz w:val="21"/>
          <w:szCs w:val="21"/>
        </w:rPr>
        <w:t xml:space="preserve"> 47 52 64 68 73 77 78 85 90 4 5.4. </w:t>
      </w:r>
      <w:r w:rsidRPr="009E4A50">
        <w:rPr>
          <w:rFonts w:ascii="Helvetica" w:hAnsi="Helvetica" w:cs="Helvetica" w:hint="eastAsia"/>
          <w:b/>
          <w:bCs/>
          <w:color w:val="222222"/>
          <w:sz w:val="21"/>
          <w:szCs w:val="21"/>
        </w:rPr>
        <w:t>Анализ</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закономерностей</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распределения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личинок</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различных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распространении</w:t>
      </w:r>
      <w:r w:rsidRPr="009E4A50">
        <w:rPr>
          <w:rFonts w:ascii="Helvetica" w:hAnsi="Helvetica" w:cs="Helvetica"/>
          <w:b/>
          <w:bCs/>
          <w:color w:val="222222"/>
          <w:sz w:val="21"/>
          <w:szCs w:val="21"/>
        </w:rPr>
        <w:t xml:space="preserve"> 3 7. </w:t>
      </w:r>
      <w:r w:rsidRPr="009E4A50">
        <w:rPr>
          <w:rFonts w:ascii="Helvetica" w:hAnsi="Helvetica" w:cs="Helvetica" w:hint="eastAsia"/>
          <w:b/>
          <w:bCs/>
          <w:color w:val="222222"/>
          <w:sz w:val="21"/>
          <w:szCs w:val="21"/>
        </w:rPr>
        <w:t>Эпизоотология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на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территории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Воронежской</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области</w:t>
      </w:r>
      <w:r w:rsidRPr="009E4A50">
        <w:rPr>
          <w:rFonts w:ascii="Helvetica" w:hAnsi="Helvetica" w:cs="Helvetica"/>
          <w:b/>
          <w:bCs/>
          <w:color w:val="222222"/>
          <w:sz w:val="21"/>
          <w:szCs w:val="21"/>
        </w:rPr>
        <w:t xml:space="preserve"> 7.1. </w:t>
      </w:r>
      <w:r w:rsidRPr="009E4A50">
        <w:rPr>
          <w:rFonts w:ascii="Helvetica" w:hAnsi="Helvetica" w:cs="Helvetica" w:hint="eastAsia"/>
          <w:b/>
          <w:bCs/>
          <w:color w:val="222222"/>
          <w:sz w:val="21"/>
          <w:szCs w:val="21"/>
        </w:rPr>
        <w:t>Основные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формы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пути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циркуляции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трихинеллезом</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человека</w:t>
      </w:r>
      <w:r w:rsidRPr="009E4A50">
        <w:rPr>
          <w:rFonts w:ascii="Helvetica" w:hAnsi="Helvetica" w:cs="Helvetica"/>
          <w:b/>
          <w:bCs/>
          <w:color w:val="222222"/>
          <w:sz w:val="21"/>
          <w:szCs w:val="21"/>
        </w:rPr>
        <w:t xml:space="preserve"> 7.3. </w:t>
      </w:r>
      <w:r w:rsidRPr="009E4A50">
        <w:rPr>
          <w:rFonts w:ascii="Helvetica" w:hAnsi="Helvetica" w:cs="Helvetica" w:hint="eastAsia"/>
          <w:b/>
          <w:bCs/>
          <w:color w:val="222222"/>
          <w:sz w:val="21"/>
          <w:szCs w:val="21"/>
        </w:rPr>
        <w:t>Экологические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основы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профилактики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трихинеллеза</w:t>
      </w:r>
      <w:r w:rsidRPr="009E4A50">
        <w:rPr>
          <w:rFonts w:ascii="Helvetica" w:hAnsi="Helvetica" w:cs="Helvetica"/>
          <w:b/>
          <w:bCs/>
          <w:color w:val="222222"/>
          <w:sz w:val="21"/>
          <w:szCs w:val="21"/>
        </w:rPr>
        <w:t xml:space="preserve"> % | J. </w:t>
      </w:r>
      <w:r w:rsidRPr="009E4A50">
        <w:rPr>
          <w:rFonts w:ascii="Helvetica" w:hAnsi="Helvetica" w:cs="Helvetica" w:hint="eastAsia"/>
          <w:b/>
          <w:bCs/>
          <w:color w:val="222222"/>
          <w:sz w:val="21"/>
          <w:szCs w:val="21"/>
        </w:rPr>
        <w:t>Выводы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Практические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предложения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Литература</w:t>
      </w:r>
      <w:r w:rsidRPr="009E4A50">
        <w:rPr>
          <w:rFonts w:ascii="Helvetica" w:hAnsi="Helvetica" w:cs="Helvetica"/>
          <w:b/>
          <w:bCs/>
          <w:color w:val="222222"/>
          <w:sz w:val="21"/>
          <w:szCs w:val="21"/>
        </w:rPr>
        <w:t xml:space="preserve"> 99 99 105 107 110 112 113 7.2. </w:t>
      </w:r>
      <w:r w:rsidRPr="009E4A50">
        <w:rPr>
          <w:rFonts w:ascii="Helvetica" w:hAnsi="Helvetica" w:cs="Helvetica" w:hint="eastAsia"/>
          <w:b/>
          <w:bCs/>
          <w:color w:val="222222"/>
          <w:sz w:val="21"/>
          <w:szCs w:val="21"/>
        </w:rPr>
        <w:t>Современная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эпидемиологическая</w:t>
      </w:r>
      <w:r w:rsidRPr="009E4A50">
        <w:rPr>
          <w:rFonts w:ascii="Helvetica" w:hAnsi="Helvetica" w:cs="Helvetica"/>
          <w:b/>
          <w:bCs/>
          <w:color w:val="222222"/>
          <w:sz w:val="21"/>
          <w:szCs w:val="21"/>
        </w:rPr>
        <w:t>...</w:t>
      </w:r>
    </w:p>
    <w:p w14:paraId="15A0A674"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стр</w:t>
      </w:r>
      <w:r w:rsidRPr="009E4A50">
        <w:rPr>
          <w:rFonts w:ascii="Helvetica" w:hAnsi="Helvetica" w:cs="Helvetica"/>
          <w:b/>
          <w:bCs/>
          <w:color w:val="222222"/>
          <w:sz w:val="21"/>
          <w:szCs w:val="21"/>
        </w:rPr>
        <w:t>. 5</w:t>
      </w:r>
    </w:p>
    <w:p w14:paraId="4F1E7D51"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представлены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интегрированные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данные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по</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зараженности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млекопитающих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трихинеллами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исследованы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экологические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закономерности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циркуляции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природных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экосистемах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Центрального</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Черноземья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Показаны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пути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циркуляции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w:t>
      </w:r>
      <w:r w:rsidRPr="009E4A50">
        <w:rPr>
          <w:rFonts w:ascii="Helvetica" w:hAnsi="Helvetica" w:cs="Helvetica"/>
          <w:b/>
          <w:bCs/>
          <w:color w:val="222222"/>
          <w:sz w:val="21"/>
          <w:szCs w:val="21"/>
        </w:rPr>
        <w:t>1</w:t>
      </w:r>
      <w:r w:rsidRPr="009E4A50">
        <w:rPr>
          <w:rFonts w:ascii="Helvetica" w:hAnsi="Helvetica" w:cs="Helvetica" w:hint="eastAsia"/>
          <w:b/>
          <w:bCs/>
          <w:color w:val="222222"/>
          <w:sz w:val="21"/>
          <w:szCs w:val="21"/>
        </w:rPr>
        <w:t>шелл</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этих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условиях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Изучена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эпизоотология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разработаны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экологические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основы</w:t>
      </w:r>
    </w:p>
    <w:p w14:paraId="5FBA69B6" w14:textId="77777777" w:rsidR="009E4A50" w:rsidRPr="009E4A50" w:rsidRDefault="009E4A50" w:rsidP="009E4A50">
      <w:pPr>
        <w:rPr>
          <w:rFonts w:ascii="Helvetica" w:hAnsi="Helvetica" w:cs="Helvetica"/>
          <w:b/>
          <w:bCs/>
          <w:color w:val="222222"/>
          <w:sz w:val="21"/>
          <w:szCs w:val="21"/>
        </w:rPr>
      </w:pPr>
    </w:p>
    <w:p w14:paraId="0D764A6E"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lastRenderedPageBreak/>
        <w:t>Оглавление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диссертации</w:t>
      </w:r>
    </w:p>
    <w:p w14:paraId="0E12133D"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кандидат</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биологических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наук</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Рогов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Михаил</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Владимирович</w:t>
      </w:r>
    </w:p>
    <w:p w14:paraId="6678C441"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Общая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характеристика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работы</w:t>
      </w:r>
      <w:r w:rsidRPr="009E4A50">
        <w:rPr>
          <w:rFonts w:ascii="Helvetica" w:hAnsi="Helvetica" w:cs="Helvetica"/>
          <w:b/>
          <w:bCs/>
          <w:color w:val="222222"/>
          <w:sz w:val="21"/>
          <w:szCs w:val="21"/>
        </w:rPr>
        <w:t>.</w:t>
      </w:r>
    </w:p>
    <w:p w14:paraId="420DDB30" w14:textId="77777777" w:rsidR="009E4A50" w:rsidRPr="009E4A50" w:rsidRDefault="009E4A50" w:rsidP="009E4A50">
      <w:pPr>
        <w:rPr>
          <w:rFonts w:ascii="Helvetica" w:hAnsi="Helvetica" w:cs="Helvetica"/>
          <w:b/>
          <w:bCs/>
          <w:color w:val="222222"/>
          <w:sz w:val="21"/>
          <w:szCs w:val="21"/>
        </w:rPr>
      </w:pPr>
    </w:p>
    <w:p w14:paraId="289E97A8"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Актуальность</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темы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Цель</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задачи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исследований</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Научная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новизна</w:t>
      </w:r>
    </w:p>
    <w:p w14:paraId="672CCBFD" w14:textId="77777777" w:rsidR="009E4A50" w:rsidRPr="009E4A50" w:rsidRDefault="009E4A50" w:rsidP="009E4A50">
      <w:pPr>
        <w:rPr>
          <w:rFonts w:ascii="Helvetica" w:hAnsi="Helvetica" w:cs="Helvetica"/>
          <w:b/>
          <w:bCs/>
          <w:color w:val="222222"/>
          <w:sz w:val="21"/>
          <w:szCs w:val="21"/>
        </w:rPr>
      </w:pPr>
    </w:p>
    <w:p w14:paraId="3C9A9F72"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Теоретическое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практическое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значение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Основные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положения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выносимые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на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защиту</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Апробация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работы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Публикации</w:t>
      </w:r>
    </w:p>
    <w:p w14:paraId="12E3BFE5" w14:textId="77777777" w:rsidR="009E4A50" w:rsidRPr="009E4A50" w:rsidRDefault="009E4A50" w:rsidP="009E4A50">
      <w:pPr>
        <w:rPr>
          <w:rFonts w:ascii="Helvetica" w:hAnsi="Helvetica" w:cs="Helvetica"/>
          <w:b/>
          <w:bCs/>
          <w:color w:val="222222"/>
          <w:sz w:val="21"/>
          <w:szCs w:val="21"/>
        </w:rPr>
      </w:pPr>
    </w:p>
    <w:p w14:paraId="464561BF"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hint="eastAsia"/>
          <w:b/>
          <w:bCs/>
          <w:color w:val="222222"/>
          <w:sz w:val="21"/>
          <w:szCs w:val="21"/>
        </w:rPr>
        <w:t>Структура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объем</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диссертации</w:t>
      </w:r>
    </w:p>
    <w:p w14:paraId="6EC3C702" w14:textId="77777777" w:rsidR="009E4A50" w:rsidRPr="009E4A50" w:rsidRDefault="009E4A50" w:rsidP="009E4A50">
      <w:pPr>
        <w:rPr>
          <w:rFonts w:ascii="Helvetica" w:hAnsi="Helvetica" w:cs="Helvetica"/>
          <w:b/>
          <w:bCs/>
          <w:color w:val="222222"/>
          <w:sz w:val="21"/>
          <w:szCs w:val="21"/>
        </w:rPr>
      </w:pPr>
    </w:p>
    <w:p w14:paraId="67B683C5"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1. </w:t>
      </w:r>
      <w:r w:rsidRPr="009E4A50">
        <w:rPr>
          <w:rFonts w:ascii="Helvetica" w:hAnsi="Helvetica" w:cs="Helvetica" w:hint="eastAsia"/>
          <w:b/>
          <w:bCs/>
          <w:color w:val="222222"/>
          <w:sz w:val="21"/>
          <w:szCs w:val="21"/>
        </w:rPr>
        <w:t>Обзор</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литературы</w:t>
      </w:r>
      <w:r w:rsidRPr="009E4A50">
        <w:rPr>
          <w:rFonts w:ascii="Helvetica" w:hAnsi="Helvetica" w:cs="Helvetica"/>
          <w:b/>
          <w:bCs/>
          <w:color w:val="222222"/>
          <w:sz w:val="21"/>
          <w:szCs w:val="21"/>
        </w:rPr>
        <w:t>.</w:t>
      </w:r>
    </w:p>
    <w:p w14:paraId="5FEA1A12" w14:textId="77777777" w:rsidR="009E4A50" w:rsidRPr="009E4A50" w:rsidRDefault="009E4A50" w:rsidP="009E4A50">
      <w:pPr>
        <w:rPr>
          <w:rFonts w:ascii="Helvetica" w:hAnsi="Helvetica" w:cs="Helvetica"/>
          <w:b/>
          <w:bCs/>
          <w:color w:val="222222"/>
          <w:sz w:val="21"/>
          <w:szCs w:val="21"/>
        </w:rPr>
      </w:pPr>
    </w:p>
    <w:p w14:paraId="32F707E5"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2. </w:t>
      </w:r>
      <w:r w:rsidRPr="009E4A50">
        <w:rPr>
          <w:rFonts w:ascii="Helvetica" w:hAnsi="Helvetica" w:cs="Helvetica" w:hint="eastAsia"/>
          <w:b/>
          <w:bCs/>
          <w:color w:val="222222"/>
          <w:sz w:val="21"/>
          <w:szCs w:val="21"/>
        </w:rPr>
        <w:t>Эколого</w:t>
      </w:r>
      <w:r w:rsidRPr="009E4A50">
        <w:rPr>
          <w:rFonts w:ascii="Helvetica" w:hAnsi="Helvetica" w:cs="Helvetica"/>
          <w:b/>
          <w:bCs/>
          <w:color w:val="222222"/>
          <w:sz w:val="21"/>
          <w:szCs w:val="21"/>
        </w:rPr>
        <w:t>-</w:t>
      </w:r>
      <w:r w:rsidRPr="009E4A50">
        <w:rPr>
          <w:rFonts w:ascii="Helvetica" w:hAnsi="Helvetica" w:cs="Helvetica" w:hint="eastAsia"/>
          <w:b/>
          <w:bCs/>
          <w:color w:val="222222"/>
          <w:sz w:val="21"/>
          <w:szCs w:val="21"/>
        </w:rPr>
        <w:t>географическая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характеристика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района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исследования</w:t>
      </w:r>
      <w:r w:rsidRPr="009E4A50">
        <w:rPr>
          <w:rFonts w:ascii="Helvetica" w:hAnsi="Helvetica" w:cs="Helvetica"/>
          <w:b/>
          <w:bCs/>
          <w:color w:val="222222"/>
          <w:sz w:val="21"/>
          <w:szCs w:val="21"/>
        </w:rPr>
        <w:t>.</w:t>
      </w:r>
    </w:p>
    <w:p w14:paraId="49F6B07C" w14:textId="77777777" w:rsidR="009E4A50" w:rsidRPr="009E4A50" w:rsidRDefault="009E4A50" w:rsidP="009E4A50">
      <w:pPr>
        <w:rPr>
          <w:rFonts w:ascii="Helvetica" w:hAnsi="Helvetica" w:cs="Helvetica"/>
          <w:b/>
          <w:bCs/>
          <w:color w:val="222222"/>
          <w:sz w:val="21"/>
          <w:szCs w:val="21"/>
        </w:rPr>
      </w:pPr>
    </w:p>
    <w:p w14:paraId="17DD6C27"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3. </w:t>
      </w:r>
      <w:r w:rsidRPr="009E4A50">
        <w:rPr>
          <w:rFonts w:ascii="Helvetica" w:hAnsi="Helvetica" w:cs="Helvetica" w:hint="eastAsia"/>
          <w:b/>
          <w:bCs/>
          <w:color w:val="222222"/>
          <w:sz w:val="21"/>
          <w:szCs w:val="21"/>
        </w:rPr>
        <w:t>Материалы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методы</w:t>
      </w:r>
      <w:r w:rsidRPr="009E4A50">
        <w:rPr>
          <w:rFonts w:ascii="Helvetica" w:hAnsi="Helvetica" w:cs="Helvetica"/>
          <w:b/>
          <w:bCs/>
          <w:color w:val="222222"/>
          <w:sz w:val="21"/>
          <w:szCs w:val="21"/>
        </w:rPr>
        <w:t>.</w:t>
      </w:r>
    </w:p>
    <w:p w14:paraId="248AC53F" w14:textId="77777777" w:rsidR="009E4A50" w:rsidRPr="009E4A50" w:rsidRDefault="009E4A50" w:rsidP="009E4A50">
      <w:pPr>
        <w:rPr>
          <w:rFonts w:ascii="Helvetica" w:hAnsi="Helvetica" w:cs="Helvetica"/>
          <w:b/>
          <w:bCs/>
          <w:color w:val="222222"/>
          <w:sz w:val="21"/>
          <w:szCs w:val="21"/>
        </w:rPr>
      </w:pPr>
    </w:p>
    <w:p w14:paraId="7ABDDAC0"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4. </w:t>
      </w:r>
      <w:r w:rsidRPr="009E4A50">
        <w:rPr>
          <w:rFonts w:ascii="Helvetica" w:hAnsi="Helvetica" w:cs="Helvetica" w:hint="eastAsia"/>
          <w:b/>
          <w:bCs/>
          <w:color w:val="222222"/>
          <w:sz w:val="21"/>
          <w:szCs w:val="21"/>
        </w:rPr>
        <w:t>Морфологические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особенности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личинок</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w:t>
      </w:r>
      <w:r w:rsidRPr="009E4A50">
        <w:rPr>
          <w:rFonts w:ascii="Helvetica" w:hAnsi="Helvetica" w:cs="Helvetica"/>
          <w:b/>
          <w:bCs/>
          <w:color w:val="222222"/>
          <w:sz w:val="21"/>
          <w:szCs w:val="21"/>
        </w:rPr>
        <w:t>.</w:t>
      </w:r>
    </w:p>
    <w:p w14:paraId="607DE1EC" w14:textId="77777777" w:rsidR="009E4A50" w:rsidRPr="009E4A50" w:rsidRDefault="009E4A50" w:rsidP="009E4A50">
      <w:pPr>
        <w:rPr>
          <w:rFonts w:ascii="Helvetica" w:hAnsi="Helvetica" w:cs="Helvetica"/>
          <w:b/>
          <w:bCs/>
          <w:color w:val="222222"/>
          <w:sz w:val="21"/>
          <w:szCs w:val="21"/>
        </w:rPr>
      </w:pPr>
    </w:p>
    <w:p w14:paraId="58510368"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4.1. </w:t>
      </w:r>
      <w:r w:rsidRPr="009E4A50">
        <w:rPr>
          <w:rFonts w:ascii="Helvetica" w:hAnsi="Helvetica" w:cs="Helvetica" w:hint="eastAsia"/>
          <w:b/>
          <w:bCs/>
          <w:color w:val="222222"/>
          <w:sz w:val="21"/>
          <w:szCs w:val="21"/>
        </w:rPr>
        <w:t>Система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морфологических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признаков</w:t>
      </w:r>
      <w:r w:rsidRPr="009E4A50">
        <w:rPr>
          <w:rFonts w:ascii="Helvetica" w:hAnsi="Helvetica" w:cs="Helvetica"/>
          <w:b/>
          <w:bCs/>
          <w:color w:val="222222"/>
          <w:sz w:val="21"/>
          <w:szCs w:val="21"/>
        </w:rPr>
        <w:t>.</w:t>
      </w:r>
    </w:p>
    <w:p w14:paraId="36FCA378" w14:textId="77777777" w:rsidR="009E4A50" w:rsidRPr="009E4A50" w:rsidRDefault="009E4A50" w:rsidP="009E4A50">
      <w:pPr>
        <w:rPr>
          <w:rFonts w:ascii="Helvetica" w:hAnsi="Helvetica" w:cs="Helvetica"/>
          <w:b/>
          <w:bCs/>
          <w:color w:val="222222"/>
          <w:sz w:val="21"/>
          <w:szCs w:val="21"/>
        </w:rPr>
      </w:pPr>
    </w:p>
    <w:p w14:paraId="151801A5"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4.2. </w:t>
      </w:r>
      <w:r w:rsidRPr="009E4A50">
        <w:rPr>
          <w:rFonts w:ascii="Helvetica" w:hAnsi="Helvetica" w:cs="Helvetica" w:hint="eastAsia"/>
          <w:b/>
          <w:bCs/>
          <w:color w:val="222222"/>
          <w:sz w:val="21"/>
          <w:szCs w:val="21"/>
        </w:rPr>
        <w:t>Сравнительная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морфология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личинок</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от</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различных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видов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хозяев</w:t>
      </w:r>
      <w:r w:rsidRPr="009E4A50">
        <w:rPr>
          <w:rFonts w:ascii="Helvetica" w:hAnsi="Helvetica" w:cs="Helvetica"/>
          <w:b/>
          <w:bCs/>
          <w:color w:val="222222"/>
          <w:sz w:val="21"/>
          <w:szCs w:val="21"/>
        </w:rPr>
        <w:t>.</w:t>
      </w:r>
    </w:p>
    <w:p w14:paraId="5503E29E" w14:textId="77777777" w:rsidR="009E4A50" w:rsidRPr="009E4A50" w:rsidRDefault="009E4A50" w:rsidP="009E4A50">
      <w:pPr>
        <w:rPr>
          <w:rFonts w:ascii="Helvetica" w:hAnsi="Helvetica" w:cs="Helvetica"/>
          <w:b/>
          <w:bCs/>
          <w:color w:val="222222"/>
          <w:sz w:val="21"/>
          <w:szCs w:val="21"/>
        </w:rPr>
      </w:pPr>
    </w:p>
    <w:p w14:paraId="1119B2C6"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lastRenderedPageBreak/>
        <w:t xml:space="preserve">5. </w:t>
      </w:r>
      <w:r w:rsidRPr="009E4A50">
        <w:rPr>
          <w:rFonts w:ascii="Helvetica" w:hAnsi="Helvetica" w:cs="Helvetica" w:hint="eastAsia"/>
          <w:b/>
          <w:bCs/>
          <w:color w:val="222222"/>
          <w:sz w:val="21"/>
          <w:szCs w:val="21"/>
        </w:rPr>
        <w:t>Распределение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личинок</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различных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группах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мышц</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хищных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млекопитающих</w:t>
      </w:r>
      <w:r w:rsidRPr="009E4A50">
        <w:rPr>
          <w:rFonts w:ascii="Helvetica" w:hAnsi="Helvetica" w:cs="Helvetica"/>
          <w:b/>
          <w:bCs/>
          <w:color w:val="222222"/>
          <w:sz w:val="21"/>
          <w:szCs w:val="21"/>
        </w:rPr>
        <w:t>.</w:t>
      </w:r>
    </w:p>
    <w:p w14:paraId="21EC1492" w14:textId="77777777" w:rsidR="009E4A50" w:rsidRPr="009E4A50" w:rsidRDefault="009E4A50" w:rsidP="009E4A50">
      <w:pPr>
        <w:rPr>
          <w:rFonts w:ascii="Helvetica" w:hAnsi="Helvetica" w:cs="Helvetica"/>
          <w:b/>
          <w:bCs/>
          <w:color w:val="222222"/>
          <w:sz w:val="21"/>
          <w:szCs w:val="21"/>
        </w:rPr>
      </w:pPr>
    </w:p>
    <w:p w14:paraId="78DDF92E"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5.1. </w:t>
      </w:r>
      <w:r w:rsidRPr="009E4A50">
        <w:rPr>
          <w:rFonts w:ascii="Helvetica" w:hAnsi="Helvetica" w:cs="Helvetica" w:hint="eastAsia"/>
          <w:b/>
          <w:bCs/>
          <w:color w:val="222222"/>
          <w:sz w:val="21"/>
          <w:szCs w:val="21"/>
        </w:rPr>
        <w:t>Распределение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личинок</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у</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псовых</w:t>
      </w:r>
      <w:r w:rsidRPr="009E4A50">
        <w:rPr>
          <w:rFonts w:ascii="Helvetica" w:hAnsi="Helvetica" w:cs="Helvetica"/>
          <w:b/>
          <w:bCs/>
          <w:color w:val="222222"/>
          <w:sz w:val="21"/>
          <w:szCs w:val="21"/>
        </w:rPr>
        <w:t xml:space="preserve"> (Canidae).</w:t>
      </w:r>
    </w:p>
    <w:p w14:paraId="76AD593C" w14:textId="77777777" w:rsidR="009E4A50" w:rsidRPr="009E4A50" w:rsidRDefault="009E4A50" w:rsidP="009E4A50">
      <w:pPr>
        <w:rPr>
          <w:rFonts w:ascii="Helvetica" w:hAnsi="Helvetica" w:cs="Helvetica"/>
          <w:b/>
          <w:bCs/>
          <w:color w:val="222222"/>
          <w:sz w:val="21"/>
          <w:szCs w:val="21"/>
        </w:rPr>
      </w:pPr>
    </w:p>
    <w:p w14:paraId="734558FE"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5.2. </w:t>
      </w:r>
      <w:r w:rsidRPr="009E4A50">
        <w:rPr>
          <w:rFonts w:ascii="Helvetica" w:hAnsi="Helvetica" w:cs="Helvetica" w:hint="eastAsia"/>
          <w:b/>
          <w:bCs/>
          <w:color w:val="222222"/>
          <w:sz w:val="21"/>
          <w:szCs w:val="21"/>
        </w:rPr>
        <w:t>Распределение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личинок</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у</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куньих</w:t>
      </w:r>
      <w:r w:rsidRPr="009E4A50">
        <w:rPr>
          <w:rFonts w:ascii="Helvetica" w:hAnsi="Helvetica" w:cs="Helvetica"/>
          <w:b/>
          <w:bCs/>
          <w:color w:val="222222"/>
          <w:sz w:val="21"/>
          <w:szCs w:val="21"/>
        </w:rPr>
        <w:t xml:space="preserve"> (Mustelidae).</w:t>
      </w:r>
    </w:p>
    <w:p w14:paraId="4673EE67" w14:textId="77777777" w:rsidR="009E4A50" w:rsidRPr="009E4A50" w:rsidRDefault="009E4A50" w:rsidP="009E4A50">
      <w:pPr>
        <w:rPr>
          <w:rFonts w:ascii="Helvetica" w:hAnsi="Helvetica" w:cs="Helvetica"/>
          <w:b/>
          <w:bCs/>
          <w:color w:val="222222"/>
          <w:sz w:val="21"/>
          <w:szCs w:val="21"/>
        </w:rPr>
      </w:pPr>
    </w:p>
    <w:p w14:paraId="688DAF12"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5.3. </w:t>
      </w:r>
      <w:r w:rsidRPr="009E4A50">
        <w:rPr>
          <w:rFonts w:ascii="Helvetica" w:hAnsi="Helvetica" w:cs="Helvetica" w:hint="eastAsia"/>
          <w:b/>
          <w:bCs/>
          <w:color w:val="222222"/>
          <w:sz w:val="21"/>
          <w:szCs w:val="21"/>
        </w:rPr>
        <w:t>Распределение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личинок</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у</w:t>
      </w:r>
      <w:r w:rsidRPr="009E4A50">
        <w:rPr>
          <w:rFonts w:ascii="Helvetica" w:hAnsi="Helvetica" w:cs="Helvetica"/>
          <w:b/>
          <w:bCs/>
          <w:color w:val="222222"/>
          <w:sz w:val="21"/>
          <w:szCs w:val="21"/>
        </w:rPr>
        <w:t xml:space="preserve"> </w:t>
      </w:r>
      <w:proofErr w:type="gramStart"/>
      <w:r w:rsidRPr="009E4A50">
        <w:rPr>
          <w:rFonts w:ascii="Helvetica" w:hAnsi="Helvetica" w:cs="Helvetica" w:hint="eastAsia"/>
          <w:b/>
          <w:bCs/>
          <w:color w:val="222222"/>
          <w:sz w:val="21"/>
          <w:szCs w:val="21"/>
        </w:rPr>
        <w:t>ко</w:t>
      </w:r>
      <w:r w:rsidRPr="009E4A50">
        <w:rPr>
          <w:rFonts w:ascii="Helvetica" w:hAnsi="Helvetica" w:cs="Helvetica"/>
          <w:b/>
          <w:bCs/>
          <w:color w:val="222222"/>
          <w:sz w:val="21"/>
          <w:szCs w:val="21"/>
        </w:rPr>
        <w:t>!</w:t>
      </w:r>
      <w:r w:rsidRPr="009E4A50">
        <w:rPr>
          <w:rFonts w:ascii="Helvetica" w:hAnsi="Helvetica" w:cs="Helvetica" w:hint="eastAsia"/>
          <w:b/>
          <w:bCs/>
          <w:color w:val="222222"/>
          <w:sz w:val="21"/>
          <w:szCs w:val="21"/>
        </w:rPr>
        <w:t>пачьих</w:t>
      </w:r>
      <w:proofErr w:type="gramEnd"/>
      <w:r w:rsidRPr="009E4A50">
        <w:rPr>
          <w:rFonts w:ascii="Helvetica" w:hAnsi="Helvetica" w:cs="Helvetica"/>
          <w:b/>
          <w:bCs/>
          <w:color w:val="222222"/>
          <w:sz w:val="21"/>
          <w:szCs w:val="21"/>
        </w:rPr>
        <w:t xml:space="preserve"> (Felidae).</w:t>
      </w:r>
    </w:p>
    <w:p w14:paraId="1E823496" w14:textId="77777777" w:rsidR="009E4A50" w:rsidRPr="009E4A50" w:rsidRDefault="009E4A50" w:rsidP="009E4A50">
      <w:pPr>
        <w:rPr>
          <w:rFonts w:ascii="Helvetica" w:hAnsi="Helvetica" w:cs="Helvetica"/>
          <w:b/>
          <w:bCs/>
          <w:color w:val="222222"/>
          <w:sz w:val="21"/>
          <w:szCs w:val="21"/>
        </w:rPr>
      </w:pPr>
    </w:p>
    <w:p w14:paraId="04281951"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5.4. </w:t>
      </w:r>
      <w:r w:rsidRPr="009E4A50">
        <w:rPr>
          <w:rFonts w:ascii="Helvetica" w:hAnsi="Helvetica" w:cs="Helvetica" w:hint="eastAsia"/>
          <w:b/>
          <w:bCs/>
          <w:color w:val="222222"/>
          <w:sz w:val="21"/>
          <w:szCs w:val="21"/>
        </w:rPr>
        <w:t>Анализ</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закономерностей</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распределения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личинок</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различных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группах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мышц</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хищных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млекопитающих</w:t>
      </w:r>
      <w:r w:rsidRPr="009E4A50">
        <w:rPr>
          <w:rFonts w:ascii="Helvetica" w:hAnsi="Helvetica" w:cs="Helvetica"/>
          <w:b/>
          <w:bCs/>
          <w:color w:val="222222"/>
          <w:sz w:val="21"/>
          <w:szCs w:val="21"/>
        </w:rPr>
        <w:t>.</w:t>
      </w:r>
    </w:p>
    <w:p w14:paraId="115FDC18" w14:textId="77777777" w:rsidR="009E4A50" w:rsidRPr="009E4A50" w:rsidRDefault="009E4A50" w:rsidP="009E4A50">
      <w:pPr>
        <w:rPr>
          <w:rFonts w:ascii="Helvetica" w:hAnsi="Helvetica" w:cs="Helvetica"/>
          <w:b/>
          <w:bCs/>
          <w:color w:val="222222"/>
          <w:sz w:val="21"/>
          <w:szCs w:val="21"/>
        </w:rPr>
      </w:pPr>
    </w:p>
    <w:p w14:paraId="258B49E1"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6. </w:t>
      </w:r>
      <w:r w:rsidRPr="009E4A50">
        <w:rPr>
          <w:rFonts w:ascii="Helvetica" w:hAnsi="Helvetica" w:cs="Helvetica" w:hint="eastAsia"/>
          <w:b/>
          <w:bCs/>
          <w:color w:val="222222"/>
          <w:sz w:val="21"/>
          <w:szCs w:val="21"/>
        </w:rPr>
        <w:t>Эколого</w:t>
      </w:r>
      <w:r w:rsidRPr="009E4A50">
        <w:rPr>
          <w:rFonts w:ascii="Helvetica" w:hAnsi="Helvetica" w:cs="Helvetica"/>
          <w:b/>
          <w:bCs/>
          <w:color w:val="222222"/>
          <w:sz w:val="21"/>
          <w:szCs w:val="21"/>
        </w:rPr>
        <w:t>-</w:t>
      </w:r>
      <w:r w:rsidRPr="009E4A50">
        <w:rPr>
          <w:rFonts w:ascii="Helvetica" w:hAnsi="Helvetica" w:cs="Helvetica" w:hint="eastAsia"/>
          <w:b/>
          <w:bCs/>
          <w:color w:val="222222"/>
          <w:sz w:val="21"/>
          <w:szCs w:val="21"/>
        </w:rPr>
        <w:t>биологические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закономерности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циркуляции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w:t>
      </w:r>
      <w:r w:rsidRPr="009E4A50">
        <w:rPr>
          <w:rFonts w:ascii="Helvetica" w:hAnsi="Helvetica" w:cs="Helvetica"/>
          <w:b/>
          <w:bCs/>
          <w:color w:val="222222"/>
          <w:sz w:val="21"/>
          <w:szCs w:val="21"/>
        </w:rPr>
        <w:t>.</w:t>
      </w:r>
    </w:p>
    <w:p w14:paraId="6B9E0950" w14:textId="77777777" w:rsidR="009E4A50" w:rsidRPr="009E4A50" w:rsidRDefault="009E4A50" w:rsidP="009E4A50">
      <w:pPr>
        <w:rPr>
          <w:rFonts w:ascii="Helvetica" w:hAnsi="Helvetica" w:cs="Helvetica"/>
          <w:b/>
          <w:bCs/>
          <w:color w:val="222222"/>
          <w:sz w:val="21"/>
          <w:szCs w:val="21"/>
        </w:rPr>
      </w:pPr>
    </w:p>
    <w:p w14:paraId="28D83454"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6.1. </w:t>
      </w:r>
      <w:r w:rsidRPr="009E4A50">
        <w:rPr>
          <w:rFonts w:ascii="Helvetica" w:hAnsi="Helvetica" w:cs="Helvetica" w:hint="eastAsia"/>
          <w:b/>
          <w:bCs/>
          <w:color w:val="222222"/>
          <w:sz w:val="21"/>
          <w:szCs w:val="21"/>
        </w:rPr>
        <w:t>Данные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о</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зараженности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позвоночных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животных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трихинеллами</w:t>
      </w:r>
      <w:r w:rsidRPr="009E4A50">
        <w:rPr>
          <w:rFonts w:ascii="Helvetica" w:hAnsi="Helvetica" w:cs="Helvetica"/>
          <w:b/>
          <w:bCs/>
          <w:color w:val="222222"/>
          <w:sz w:val="21"/>
          <w:szCs w:val="21"/>
        </w:rPr>
        <w:t>.</w:t>
      </w:r>
    </w:p>
    <w:p w14:paraId="095C5482" w14:textId="77777777" w:rsidR="009E4A50" w:rsidRPr="009E4A50" w:rsidRDefault="009E4A50" w:rsidP="009E4A50">
      <w:pPr>
        <w:rPr>
          <w:rFonts w:ascii="Helvetica" w:hAnsi="Helvetica" w:cs="Helvetica"/>
          <w:b/>
          <w:bCs/>
          <w:color w:val="222222"/>
          <w:sz w:val="21"/>
          <w:szCs w:val="21"/>
        </w:rPr>
      </w:pPr>
    </w:p>
    <w:p w14:paraId="3622B879"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6.2. </w:t>
      </w:r>
      <w:r w:rsidRPr="009E4A50">
        <w:rPr>
          <w:rFonts w:ascii="Helvetica" w:hAnsi="Helvetica" w:cs="Helvetica" w:hint="eastAsia"/>
          <w:b/>
          <w:bCs/>
          <w:color w:val="222222"/>
          <w:sz w:val="21"/>
          <w:szCs w:val="21"/>
        </w:rPr>
        <w:t>Животные</w:t>
      </w:r>
      <w:r w:rsidRPr="009E4A50">
        <w:rPr>
          <w:rFonts w:ascii="Helvetica" w:hAnsi="Helvetica" w:cs="Helvetica"/>
          <w:b/>
          <w:bCs/>
          <w:color w:val="222222"/>
          <w:sz w:val="21"/>
          <w:szCs w:val="21"/>
        </w:rPr>
        <w:t>-</w:t>
      </w:r>
      <w:r w:rsidRPr="009E4A50">
        <w:rPr>
          <w:rFonts w:ascii="Helvetica" w:hAnsi="Helvetica" w:cs="Helvetica" w:hint="eastAsia"/>
          <w:b/>
          <w:bCs/>
          <w:color w:val="222222"/>
          <w:sz w:val="21"/>
          <w:szCs w:val="21"/>
        </w:rPr>
        <w:t>диссеминаторы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их</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роль</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распространении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личинок</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w:t>
      </w:r>
      <w:r w:rsidRPr="009E4A50">
        <w:rPr>
          <w:rFonts w:ascii="Helvetica" w:hAnsi="Helvetica" w:cs="Helvetica"/>
          <w:b/>
          <w:bCs/>
          <w:color w:val="222222"/>
          <w:sz w:val="21"/>
          <w:szCs w:val="21"/>
        </w:rPr>
        <w:t>.</w:t>
      </w:r>
    </w:p>
    <w:p w14:paraId="6D0BCB1A" w14:textId="77777777" w:rsidR="009E4A50" w:rsidRPr="009E4A50" w:rsidRDefault="009E4A50" w:rsidP="009E4A50">
      <w:pPr>
        <w:rPr>
          <w:rFonts w:ascii="Helvetica" w:hAnsi="Helvetica" w:cs="Helvetica"/>
          <w:b/>
          <w:bCs/>
          <w:color w:val="222222"/>
          <w:sz w:val="21"/>
          <w:szCs w:val="21"/>
        </w:rPr>
      </w:pPr>
    </w:p>
    <w:p w14:paraId="787B99C8"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6.3. </w:t>
      </w:r>
      <w:r w:rsidRPr="009E4A50">
        <w:rPr>
          <w:rFonts w:ascii="Helvetica" w:hAnsi="Helvetica" w:cs="Helvetica" w:hint="eastAsia"/>
          <w:b/>
          <w:bCs/>
          <w:color w:val="222222"/>
          <w:sz w:val="21"/>
          <w:szCs w:val="21"/>
        </w:rPr>
        <w:t>Экологические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закономерности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циркуляции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w:t>
      </w:r>
      <w:r w:rsidRPr="009E4A50">
        <w:rPr>
          <w:rFonts w:ascii="Helvetica" w:hAnsi="Helvetica" w:cs="Helvetica"/>
          <w:b/>
          <w:bCs/>
          <w:color w:val="222222"/>
          <w:sz w:val="21"/>
          <w:szCs w:val="21"/>
        </w:rPr>
        <w:t>.</w:t>
      </w:r>
    </w:p>
    <w:p w14:paraId="38C778E1" w14:textId="77777777" w:rsidR="009E4A50" w:rsidRPr="009E4A50" w:rsidRDefault="009E4A50" w:rsidP="009E4A50">
      <w:pPr>
        <w:rPr>
          <w:rFonts w:ascii="Helvetica" w:hAnsi="Helvetica" w:cs="Helvetica"/>
          <w:b/>
          <w:bCs/>
          <w:color w:val="222222"/>
          <w:sz w:val="21"/>
          <w:szCs w:val="21"/>
        </w:rPr>
      </w:pPr>
    </w:p>
    <w:p w14:paraId="577526E1"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7. </w:t>
      </w:r>
      <w:r w:rsidRPr="009E4A50">
        <w:rPr>
          <w:rFonts w:ascii="Helvetica" w:hAnsi="Helvetica" w:cs="Helvetica" w:hint="eastAsia"/>
          <w:b/>
          <w:bCs/>
          <w:color w:val="222222"/>
          <w:sz w:val="21"/>
          <w:szCs w:val="21"/>
        </w:rPr>
        <w:t>Эпизоотология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на</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территории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Воронежской</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области</w:t>
      </w:r>
      <w:r w:rsidRPr="009E4A50">
        <w:rPr>
          <w:rFonts w:ascii="Helvetica" w:hAnsi="Helvetica" w:cs="Helvetica"/>
          <w:b/>
          <w:bCs/>
          <w:color w:val="222222"/>
          <w:sz w:val="21"/>
          <w:szCs w:val="21"/>
        </w:rPr>
        <w:t>.</w:t>
      </w:r>
    </w:p>
    <w:p w14:paraId="44616918" w14:textId="77777777" w:rsidR="009E4A50" w:rsidRPr="009E4A50" w:rsidRDefault="009E4A50" w:rsidP="009E4A50">
      <w:pPr>
        <w:rPr>
          <w:rFonts w:ascii="Helvetica" w:hAnsi="Helvetica" w:cs="Helvetica"/>
          <w:b/>
          <w:bCs/>
          <w:color w:val="222222"/>
          <w:sz w:val="21"/>
          <w:szCs w:val="21"/>
        </w:rPr>
      </w:pPr>
    </w:p>
    <w:p w14:paraId="68099203"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7.1. </w:t>
      </w:r>
      <w:r w:rsidRPr="009E4A50">
        <w:rPr>
          <w:rFonts w:ascii="Helvetica" w:hAnsi="Helvetica" w:cs="Helvetica" w:hint="eastAsia"/>
          <w:b/>
          <w:bCs/>
          <w:color w:val="222222"/>
          <w:sz w:val="21"/>
          <w:szCs w:val="21"/>
        </w:rPr>
        <w:t>Основные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формы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пути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циркуляции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трихинеллеза</w:t>
      </w:r>
      <w:r w:rsidRPr="009E4A50">
        <w:rPr>
          <w:rFonts w:ascii="Helvetica" w:hAnsi="Helvetica" w:cs="Helvetica"/>
          <w:b/>
          <w:bCs/>
          <w:color w:val="222222"/>
          <w:sz w:val="21"/>
          <w:szCs w:val="21"/>
        </w:rPr>
        <w:t>.</w:t>
      </w:r>
    </w:p>
    <w:p w14:paraId="52336431" w14:textId="77777777" w:rsidR="009E4A50" w:rsidRPr="009E4A50" w:rsidRDefault="009E4A50" w:rsidP="009E4A50">
      <w:pPr>
        <w:rPr>
          <w:rFonts w:ascii="Helvetica" w:hAnsi="Helvetica" w:cs="Helvetica"/>
          <w:b/>
          <w:bCs/>
          <w:color w:val="222222"/>
          <w:sz w:val="21"/>
          <w:szCs w:val="21"/>
        </w:rPr>
      </w:pPr>
    </w:p>
    <w:p w14:paraId="1897833F" w14:textId="77777777" w:rsidR="009E4A50" w:rsidRPr="009E4A50" w:rsidRDefault="009E4A50" w:rsidP="009E4A50">
      <w:pPr>
        <w:rPr>
          <w:rFonts w:ascii="Helvetica" w:hAnsi="Helvetica" w:cs="Helvetica"/>
          <w:b/>
          <w:bCs/>
          <w:color w:val="222222"/>
          <w:sz w:val="21"/>
          <w:szCs w:val="21"/>
        </w:rPr>
      </w:pPr>
      <w:r w:rsidRPr="009E4A50">
        <w:rPr>
          <w:rFonts w:ascii="Helvetica" w:hAnsi="Helvetica" w:cs="Helvetica"/>
          <w:b/>
          <w:bCs/>
          <w:color w:val="222222"/>
          <w:sz w:val="21"/>
          <w:szCs w:val="21"/>
        </w:rPr>
        <w:t xml:space="preserve">7.2. </w:t>
      </w:r>
      <w:r w:rsidRPr="009E4A50">
        <w:rPr>
          <w:rFonts w:ascii="Helvetica" w:hAnsi="Helvetica" w:cs="Helvetica" w:hint="eastAsia"/>
          <w:b/>
          <w:bCs/>
          <w:color w:val="222222"/>
          <w:sz w:val="21"/>
          <w:szCs w:val="21"/>
        </w:rPr>
        <w:t>Современная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эпидемиологическая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ситуация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источники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заражения</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трихинеллезом</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человека</w:t>
      </w:r>
      <w:r w:rsidRPr="009E4A50">
        <w:rPr>
          <w:rFonts w:ascii="Helvetica" w:hAnsi="Helvetica" w:cs="Helvetica"/>
          <w:b/>
          <w:bCs/>
          <w:color w:val="222222"/>
          <w:sz w:val="21"/>
          <w:szCs w:val="21"/>
        </w:rPr>
        <w:t>.</w:t>
      </w:r>
    </w:p>
    <w:p w14:paraId="0792BA64" w14:textId="77777777" w:rsidR="009E4A50" w:rsidRPr="009E4A50" w:rsidRDefault="009E4A50" w:rsidP="009E4A50">
      <w:pPr>
        <w:rPr>
          <w:rFonts w:ascii="Helvetica" w:hAnsi="Helvetica" w:cs="Helvetica"/>
          <w:b/>
          <w:bCs/>
          <w:color w:val="222222"/>
          <w:sz w:val="21"/>
          <w:szCs w:val="21"/>
        </w:rPr>
      </w:pPr>
    </w:p>
    <w:p w14:paraId="4A7ADEAA" w14:textId="23055224" w:rsidR="00967B66" w:rsidRPr="009E4A50" w:rsidRDefault="009E4A50" w:rsidP="009E4A50">
      <w:r w:rsidRPr="009E4A50">
        <w:rPr>
          <w:rFonts w:ascii="Helvetica" w:hAnsi="Helvetica" w:cs="Helvetica"/>
          <w:b/>
          <w:bCs/>
          <w:color w:val="222222"/>
          <w:sz w:val="21"/>
          <w:szCs w:val="21"/>
        </w:rPr>
        <w:t xml:space="preserve">7.3. </w:t>
      </w:r>
      <w:r w:rsidRPr="009E4A50">
        <w:rPr>
          <w:rFonts w:ascii="Helvetica" w:hAnsi="Helvetica" w:cs="Helvetica" w:hint="eastAsia"/>
          <w:b/>
          <w:bCs/>
          <w:color w:val="222222"/>
          <w:sz w:val="21"/>
          <w:szCs w:val="21"/>
        </w:rPr>
        <w:t>Экологические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основы</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профилактики</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трихинеллеза</w:t>
      </w:r>
      <w:r w:rsidRPr="009E4A50">
        <w:rPr>
          <w:rFonts w:ascii="Helvetica" w:hAnsi="Helvetica" w:cs="Helvetica"/>
          <w:b/>
          <w:bCs/>
          <w:color w:val="222222"/>
          <w:sz w:val="21"/>
          <w:szCs w:val="21"/>
        </w:rPr>
        <w:t xml:space="preserve">. fe </w:t>
      </w:r>
      <w:r w:rsidRPr="009E4A50">
        <w:rPr>
          <w:rFonts w:ascii="Helvetica" w:hAnsi="Helvetica" w:cs="Helvetica" w:hint="eastAsia"/>
          <w:b/>
          <w:bCs/>
          <w:color w:val="222222"/>
          <w:sz w:val="21"/>
          <w:szCs w:val="21"/>
        </w:rPr>
        <w:t>Выводы</w:t>
      </w:r>
      <w:r w:rsidRPr="009E4A50">
        <w:rPr>
          <w:rFonts w:ascii="Helvetica" w:hAnsi="Helvetica" w:cs="Helvetica"/>
          <w:b/>
          <w:bCs/>
          <w:color w:val="222222"/>
          <w:sz w:val="21"/>
          <w:szCs w:val="21"/>
        </w:rPr>
        <w:t xml:space="preserve">. j. </w:t>
      </w:r>
      <w:r w:rsidRPr="009E4A50">
        <w:rPr>
          <w:rFonts w:ascii="Helvetica" w:hAnsi="Helvetica" w:cs="Helvetica" w:hint="eastAsia"/>
          <w:b/>
          <w:bCs/>
          <w:color w:val="222222"/>
          <w:sz w:val="21"/>
          <w:szCs w:val="21"/>
        </w:rPr>
        <w:t>Практические</w:t>
      </w:r>
      <w:r w:rsidRPr="009E4A50">
        <w:rPr>
          <w:rFonts w:ascii="Helvetica" w:hAnsi="Helvetica" w:cs="Helvetica"/>
          <w:b/>
          <w:bCs/>
          <w:color w:val="222222"/>
          <w:sz w:val="21"/>
          <w:szCs w:val="21"/>
        </w:rPr>
        <w:t xml:space="preserve"> </w:t>
      </w:r>
      <w:r w:rsidRPr="009E4A50">
        <w:rPr>
          <w:rFonts w:ascii="Helvetica" w:hAnsi="Helvetica" w:cs="Helvetica" w:hint="eastAsia"/>
          <w:b/>
          <w:bCs/>
          <w:color w:val="222222"/>
          <w:sz w:val="21"/>
          <w:szCs w:val="21"/>
        </w:rPr>
        <w:t>предложения</w:t>
      </w:r>
      <w:r w:rsidRPr="009E4A50">
        <w:rPr>
          <w:rFonts w:ascii="Helvetica" w:hAnsi="Helvetica" w:cs="Helvetica"/>
          <w:b/>
          <w:bCs/>
          <w:color w:val="222222"/>
          <w:sz w:val="21"/>
          <w:szCs w:val="21"/>
        </w:rPr>
        <w:t>.</w:t>
      </w:r>
    </w:p>
    <w:sectPr w:rsidR="00967B66" w:rsidRPr="009E4A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C29A" w14:textId="77777777" w:rsidR="00133CAC" w:rsidRDefault="00133CAC">
      <w:pPr>
        <w:spacing w:after="0" w:line="240" w:lineRule="auto"/>
      </w:pPr>
      <w:r>
        <w:separator/>
      </w:r>
    </w:p>
  </w:endnote>
  <w:endnote w:type="continuationSeparator" w:id="0">
    <w:p w14:paraId="07753050" w14:textId="77777777" w:rsidR="00133CAC" w:rsidRDefault="0013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5B46" w14:textId="77777777" w:rsidR="00133CAC" w:rsidRDefault="00133CAC"/>
    <w:p w14:paraId="67EA86C9" w14:textId="77777777" w:rsidR="00133CAC" w:rsidRDefault="00133CAC"/>
    <w:p w14:paraId="2B41BE9D" w14:textId="77777777" w:rsidR="00133CAC" w:rsidRDefault="00133CAC"/>
    <w:p w14:paraId="143A4E9A" w14:textId="77777777" w:rsidR="00133CAC" w:rsidRDefault="00133CAC"/>
    <w:p w14:paraId="1BE61AF3" w14:textId="77777777" w:rsidR="00133CAC" w:rsidRDefault="00133CAC"/>
    <w:p w14:paraId="65A4AE2C" w14:textId="77777777" w:rsidR="00133CAC" w:rsidRDefault="00133CAC"/>
    <w:p w14:paraId="79BABC47" w14:textId="77777777" w:rsidR="00133CAC" w:rsidRDefault="00133C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8C06F4" wp14:editId="77F3B3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8EE51" w14:textId="77777777" w:rsidR="00133CAC" w:rsidRDefault="00133C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C06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28EE51" w14:textId="77777777" w:rsidR="00133CAC" w:rsidRDefault="00133C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D5D806" w14:textId="77777777" w:rsidR="00133CAC" w:rsidRDefault="00133CAC"/>
    <w:p w14:paraId="25CD04C5" w14:textId="77777777" w:rsidR="00133CAC" w:rsidRDefault="00133CAC"/>
    <w:p w14:paraId="453CC1F2" w14:textId="77777777" w:rsidR="00133CAC" w:rsidRDefault="00133C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3849CC" wp14:editId="1973FD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FF2D1" w14:textId="77777777" w:rsidR="00133CAC" w:rsidRDefault="00133CAC"/>
                          <w:p w14:paraId="07D30F40" w14:textId="77777777" w:rsidR="00133CAC" w:rsidRDefault="00133C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3849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BFF2D1" w14:textId="77777777" w:rsidR="00133CAC" w:rsidRDefault="00133CAC"/>
                    <w:p w14:paraId="07D30F40" w14:textId="77777777" w:rsidR="00133CAC" w:rsidRDefault="00133C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E94C96" w14:textId="77777777" w:rsidR="00133CAC" w:rsidRDefault="00133CAC"/>
    <w:p w14:paraId="7F2BF101" w14:textId="77777777" w:rsidR="00133CAC" w:rsidRDefault="00133CAC">
      <w:pPr>
        <w:rPr>
          <w:sz w:val="2"/>
          <w:szCs w:val="2"/>
        </w:rPr>
      </w:pPr>
    </w:p>
    <w:p w14:paraId="53C99D63" w14:textId="77777777" w:rsidR="00133CAC" w:rsidRDefault="00133CAC"/>
    <w:p w14:paraId="78A7B9B3" w14:textId="77777777" w:rsidR="00133CAC" w:rsidRDefault="00133CAC">
      <w:pPr>
        <w:spacing w:after="0" w:line="240" w:lineRule="auto"/>
      </w:pPr>
    </w:p>
  </w:footnote>
  <w:footnote w:type="continuationSeparator" w:id="0">
    <w:p w14:paraId="1428F8BD" w14:textId="77777777" w:rsidR="00133CAC" w:rsidRDefault="0013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AC"/>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31295</TotalTime>
  <Pages>4</Pages>
  <Words>421</Words>
  <Characters>2401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1507</cp:revision>
  <cp:lastPrinted>2009-02-06T05:36:00Z</cp:lastPrinted>
  <dcterms:created xsi:type="dcterms:W3CDTF">2025-11-25T20:19:00Z</dcterms:created>
  <dcterms:modified xsi:type="dcterms:W3CDTF">2026-01-05T17:32:00Z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