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D3004"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hint="eastAsia"/>
          <w:b/>
          <w:bCs/>
          <w:color w:val="222222"/>
          <w:sz w:val="21"/>
          <w:szCs w:val="21"/>
        </w:rPr>
        <w:t>Бубличенко</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Андрей</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Георгиевич</w:t>
      </w:r>
      <w:r w:rsidRPr="00F97571">
        <w:rPr>
          <w:rFonts w:ascii="Helvetica" w:hAnsi="Helvetica" w:cs="Helvetica"/>
          <w:b/>
          <w:bCs/>
          <w:color w:val="222222"/>
          <w:sz w:val="21"/>
          <w:szCs w:val="21"/>
        </w:rPr>
        <w:t>.</w:t>
      </w:r>
    </w:p>
    <w:p w14:paraId="3057CC5E"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hint="eastAsia"/>
          <w:b/>
          <w:bCs/>
          <w:color w:val="222222"/>
          <w:sz w:val="21"/>
          <w:szCs w:val="21"/>
        </w:rPr>
        <w:t>Пространственно</w:t>
      </w:r>
      <w:r w:rsidRPr="00F97571">
        <w:rPr>
          <w:rFonts w:ascii="Helvetica" w:hAnsi="Helvetica" w:cs="Helvetica"/>
          <w:b/>
          <w:bCs/>
          <w:color w:val="222222"/>
          <w:sz w:val="21"/>
          <w:szCs w:val="21"/>
        </w:rPr>
        <w:t>-</w:t>
      </w:r>
      <w:r w:rsidRPr="00F97571">
        <w:rPr>
          <w:rFonts w:ascii="Helvetica" w:hAnsi="Helvetica" w:cs="Helvetica" w:hint="eastAsia"/>
          <w:b/>
          <w:bCs/>
          <w:color w:val="222222"/>
          <w:sz w:val="21"/>
          <w:szCs w:val="21"/>
        </w:rPr>
        <w:t>этологическая</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структура</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населения</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копытных</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леммингов</w:t>
      </w:r>
      <w:r w:rsidRPr="00F97571">
        <w:rPr>
          <w:rFonts w:ascii="Helvetica" w:hAnsi="Helvetica" w:cs="Helvetica"/>
          <w:b/>
          <w:bCs/>
          <w:color w:val="222222"/>
          <w:sz w:val="21"/>
          <w:szCs w:val="21"/>
        </w:rPr>
        <w:t xml:space="preserve"> (</w:t>
      </w:r>
      <w:proofErr w:type="spellStart"/>
      <w:r w:rsidRPr="00F97571">
        <w:rPr>
          <w:rFonts w:ascii="Helvetica" w:hAnsi="Helvetica" w:cs="Helvetica"/>
          <w:b/>
          <w:bCs/>
          <w:color w:val="222222"/>
          <w:sz w:val="21"/>
          <w:szCs w:val="21"/>
        </w:rPr>
        <w:t>Dicrostonyx</w:t>
      </w:r>
      <w:proofErr w:type="spellEnd"/>
      <w:r w:rsidRPr="00F97571">
        <w:rPr>
          <w:rFonts w:ascii="Helvetica" w:hAnsi="Helvetica" w:cs="Helvetica"/>
          <w:b/>
          <w:bCs/>
          <w:color w:val="222222"/>
          <w:sz w:val="21"/>
          <w:szCs w:val="21"/>
        </w:rPr>
        <w:t xml:space="preserve"> </w:t>
      </w:r>
      <w:proofErr w:type="spellStart"/>
      <w:r w:rsidRPr="00F97571">
        <w:rPr>
          <w:rFonts w:ascii="Helvetica" w:hAnsi="Helvetica" w:cs="Helvetica"/>
          <w:b/>
          <w:bCs/>
          <w:color w:val="222222"/>
          <w:sz w:val="21"/>
          <w:szCs w:val="21"/>
        </w:rPr>
        <w:t>torquatus</w:t>
      </w:r>
      <w:proofErr w:type="spellEnd"/>
      <w:r w:rsidRPr="00F97571">
        <w:rPr>
          <w:rFonts w:ascii="Helvetica" w:hAnsi="Helvetica" w:cs="Helvetica"/>
          <w:b/>
          <w:bCs/>
          <w:color w:val="222222"/>
          <w:sz w:val="21"/>
          <w:szCs w:val="21"/>
        </w:rPr>
        <w:t xml:space="preserve">, D. </w:t>
      </w:r>
      <w:proofErr w:type="spellStart"/>
      <w:r w:rsidRPr="00F97571">
        <w:rPr>
          <w:rFonts w:ascii="Helvetica" w:hAnsi="Helvetica" w:cs="Helvetica"/>
          <w:b/>
          <w:bCs/>
          <w:color w:val="222222"/>
          <w:sz w:val="21"/>
          <w:szCs w:val="21"/>
        </w:rPr>
        <w:t>vinogradovi</w:t>
      </w:r>
      <w:proofErr w:type="spellEnd"/>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на</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северной</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границе</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ареала</w:t>
      </w:r>
      <w:r w:rsidRPr="00F97571">
        <w:rPr>
          <w:rFonts w:ascii="Helvetica" w:hAnsi="Helvetica" w:cs="Helvetica"/>
          <w:b/>
          <w:bCs/>
          <w:color w:val="222222"/>
          <w:sz w:val="21"/>
          <w:szCs w:val="21"/>
        </w:rPr>
        <w:t xml:space="preserve"> : </w:t>
      </w:r>
      <w:r w:rsidRPr="00F97571">
        <w:rPr>
          <w:rFonts w:ascii="Helvetica" w:hAnsi="Helvetica" w:cs="Helvetica" w:hint="eastAsia"/>
          <w:b/>
          <w:bCs/>
          <w:color w:val="222222"/>
          <w:sz w:val="21"/>
          <w:szCs w:val="21"/>
        </w:rPr>
        <w:t>диссертация</w:t>
      </w:r>
      <w:r w:rsidRPr="00F97571">
        <w:rPr>
          <w:rFonts w:ascii="Helvetica" w:hAnsi="Helvetica" w:cs="Helvetica"/>
          <w:b/>
          <w:bCs/>
          <w:color w:val="222222"/>
          <w:sz w:val="21"/>
          <w:szCs w:val="21"/>
        </w:rPr>
        <w:t xml:space="preserve"> ... </w:t>
      </w:r>
      <w:r w:rsidRPr="00F97571">
        <w:rPr>
          <w:rFonts w:ascii="Helvetica" w:hAnsi="Helvetica" w:cs="Helvetica" w:hint="eastAsia"/>
          <w:b/>
          <w:bCs/>
          <w:color w:val="222222"/>
          <w:sz w:val="21"/>
          <w:szCs w:val="21"/>
        </w:rPr>
        <w:t>кандидата</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биологических</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наук</w:t>
      </w:r>
      <w:r w:rsidRPr="00F97571">
        <w:rPr>
          <w:rFonts w:ascii="Helvetica" w:hAnsi="Helvetica" w:cs="Helvetica"/>
          <w:b/>
          <w:bCs/>
          <w:color w:val="222222"/>
          <w:sz w:val="21"/>
          <w:szCs w:val="21"/>
        </w:rPr>
        <w:t xml:space="preserve"> : 03.00.08. - </w:t>
      </w:r>
      <w:r w:rsidRPr="00F97571">
        <w:rPr>
          <w:rFonts w:ascii="Helvetica" w:hAnsi="Helvetica" w:cs="Helvetica" w:hint="eastAsia"/>
          <w:b/>
          <w:bCs/>
          <w:color w:val="222222"/>
          <w:sz w:val="21"/>
          <w:szCs w:val="21"/>
        </w:rPr>
        <w:t>Санкт</w:t>
      </w:r>
      <w:r w:rsidRPr="00F97571">
        <w:rPr>
          <w:rFonts w:ascii="Helvetica" w:hAnsi="Helvetica" w:cs="Helvetica"/>
          <w:b/>
          <w:bCs/>
          <w:color w:val="222222"/>
          <w:sz w:val="21"/>
          <w:szCs w:val="21"/>
        </w:rPr>
        <w:t>-</w:t>
      </w:r>
      <w:r w:rsidRPr="00F97571">
        <w:rPr>
          <w:rFonts w:ascii="Helvetica" w:hAnsi="Helvetica" w:cs="Helvetica" w:hint="eastAsia"/>
          <w:b/>
          <w:bCs/>
          <w:color w:val="222222"/>
          <w:sz w:val="21"/>
          <w:szCs w:val="21"/>
        </w:rPr>
        <w:t>Петербург</w:t>
      </w:r>
      <w:r w:rsidRPr="00F97571">
        <w:rPr>
          <w:rFonts w:ascii="Helvetica" w:hAnsi="Helvetica" w:cs="Helvetica"/>
          <w:b/>
          <w:bCs/>
          <w:color w:val="222222"/>
          <w:sz w:val="21"/>
          <w:szCs w:val="21"/>
        </w:rPr>
        <w:t xml:space="preserve">, 1997. - 189 </w:t>
      </w:r>
      <w:r w:rsidRPr="00F97571">
        <w:rPr>
          <w:rFonts w:ascii="Helvetica" w:hAnsi="Helvetica" w:cs="Helvetica" w:hint="eastAsia"/>
          <w:b/>
          <w:bCs/>
          <w:color w:val="222222"/>
          <w:sz w:val="21"/>
          <w:szCs w:val="21"/>
        </w:rPr>
        <w:t>с</w:t>
      </w:r>
      <w:r w:rsidRPr="00F97571">
        <w:rPr>
          <w:rFonts w:ascii="Helvetica" w:hAnsi="Helvetica" w:cs="Helvetica"/>
          <w:b/>
          <w:bCs/>
          <w:color w:val="222222"/>
          <w:sz w:val="21"/>
          <w:szCs w:val="21"/>
        </w:rPr>
        <w:t xml:space="preserve">. : </w:t>
      </w:r>
      <w:r w:rsidRPr="00F97571">
        <w:rPr>
          <w:rFonts w:ascii="Helvetica" w:hAnsi="Helvetica" w:cs="Helvetica" w:hint="eastAsia"/>
          <w:b/>
          <w:bCs/>
          <w:color w:val="222222"/>
          <w:sz w:val="21"/>
          <w:szCs w:val="21"/>
        </w:rPr>
        <w:t>ил</w:t>
      </w:r>
      <w:r w:rsidRPr="00F97571">
        <w:rPr>
          <w:rFonts w:ascii="Helvetica" w:hAnsi="Helvetica" w:cs="Helvetica"/>
          <w:b/>
          <w:bCs/>
          <w:color w:val="222222"/>
          <w:sz w:val="21"/>
          <w:szCs w:val="21"/>
        </w:rPr>
        <w:t>.</w:t>
      </w:r>
    </w:p>
    <w:p w14:paraId="3347ED7E"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hint="eastAsia"/>
          <w:b/>
          <w:bCs/>
          <w:color w:val="222222"/>
          <w:sz w:val="21"/>
          <w:szCs w:val="21"/>
        </w:rPr>
        <w:t>больше</w:t>
      </w:r>
    </w:p>
    <w:p w14:paraId="696ECF37"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hint="eastAsia"/>
          <w:b/>
          <w:bCs/>
          <w:color w:val="222222"/>
          <w:sz w:val="21"/>
          <w:szCs w:val="21"/>
        </w:rPr>
        <w:t>Цитаты</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из</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текста</w:t>
      </w:r>
      <w:r w:rsidRPr="00F97571">
        <w:rPr>
          <w:rFonts w:ascii="Helvetica" w:hAnsi="Helvetica" w:cs="Helvetica"/>
          <w:b/>
          <w:bCs/>
          <w:color w:val="222222"/>
          <w:sz w:val="21"/>
          <w:szCs w:val="21"/>
        </w:rPr>
        <w:t>:</w:t>
      </w:r>
    </w:p>
    <w:p w14:paraId="5B106604"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hint="eastAsia"/>
          <w:b/>
          <w:bCs/>
          <w:color w:val="222222"/>
          <w:sz w:val="21"/>
          <w:szCs w:val="21"/>
        </w:rPr>
        <w:t>стр</w:t>
      </w:r>
      <w:r w:rsidRPr="00F97571">
        <w:rPr>
          <w:rFonts w:ascii="Helvetica" w:hAnsi="Helvetica" w:cs="Helvetica"/>
          <w:b/>
          <w:bCs/>
          <w:color w:val="222222"/>
          <w:sz w:val="21"/>
          <w:szCs w:val="21"/>
        </w:rPr>
        <w:t>. 1</w:t>
      </w:r>
    </w:p>
    <w:p w14:paraId="1F269D05"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hint="eastAsia"/>
          <w:b/>
          <w:bCs/>
          <w:color w:val="222222"/>
          <w:sz w:val="21"/>
          <w:szCs w:val="21"/>
        </w:rPr>
        <w:t>правах</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рукописи</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Андрей</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Георгиевич</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БУБЯИЧЕНКО</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ПРОСТРАНСТВЕННО</w:t>
      </w:r>
      <w:r w:rsidRPr="00F97571">
        <w:rPr>
          <w:rFonts w:ascii="Helvetica" w:hAnsi="Helvetica" w:cs="Helvetica"/>
          <w:b/>
          <w:bCs/>
          <w:color w:val="222222"/>
          <w:sz w:val="21"/>
          <w:szCs w:val="21"/>
        </w:rPr>
        <w:t>-</w:t>
      </w:r>
      <w:r w:rsidRPr="00F97571">
        <w:rPr>
          <w:rFonts w:ascii="Helvetica" w:hAnsi="Helvetica" w:cs="Helvetica" w:hint="eastAsia"/>
          <w:b/>
          <w:bCs/>
          <w:color w:val="222222"/>
          <w:sz w:val="21"/>
          <w:szCs w:val="21"/>
        </w:rPr>
        <w:t>ЭТОЛОГИЧЕСКАЯ</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КОПЫТНЫХ</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ЛЕММИНГОВ</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СТРУКТУРА</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НАСЕЛЕНИЯ</w:t>
      </w:r>
      <w:r w:rsidRPr="00F97571">
        <w:rPr>
          <w:rFonts w:ascii="Helvetica" w:hAnsi="Helvetica" w:cs="Helvetica"/>
          <w:b/>
          <w:bCs/>
          <w:color w:val="222222"/>
          <w:sz w:val="21"/>
          <w:szCs w:val="21"/>
        </w:rPr>
        <w:t xml:space="preserve"> ( D I C R O S T O N Y X TORQUATUS, DIGROSTOMYX </w:t>
      </w:r>
      <w:r w:rsidRPr="00F97571">
        <w:rPr>
          <w:rFonts w:ascii="Helvetica" w:hAnsi="Helvetica" w:cs="Helvetica" w:hint="eastAsia"/>
          <w:b/>
          <w:bCs/>
          <w:color w:val="222222"/>
          <w:sz w:val="21"/>
          <w:szCs w:val="21"/>
        </w:rPr>
        <w:t>АРЕАЛА</w:t>
      </w:r>
      <w:r w:rsidRPr="00F97571">
        <w:rPr>
          <w:rFonts w:ascii="Helvetica" w:hAnsi="Helvetica" w:cs="Helvetica"/>
          <w:b/>
          <w:bCs/>
          <w:color w:val="222222"/>
          <w:sz w:val="21"/>
          <w:szCs w:val="21"/>
        </w:rPr>
        <w:t xml:space="preserve">. V I N O G R A D O V I ) </w:t>
      </w:r>
      <w:r w:rsidRPr="00F97571">
        <w:rPr>
          <w:rFonts w:ascii="Helvetica" w:hAnsi="Helvetica" w:cs="Helvetica" w:hint="eastAsia"/>
          <w:b/>
          <w:bCs/>
          <w:color w:val="222222"/>
          <w:sz w:val="21"/>
          <w:szCs w:val="21"/>
        </w:rPr>
        <w:t>НА</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С</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Е</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В</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Е</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Р</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Н</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О</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Й</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Г</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Р</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А</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Н</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И</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Ц</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Е</w:t>
      </w:r>
      <w:r w:rsidRPr="00F97571">
        <w:rPr>
          <w:rFonts w:ascii="Helvetica" w:hAnsi="Helvetica" w:cs="Helvetica"/>
          <w:b/>
          <w:bCs/>
          <w:color w:val="222222"/>
          <w:sz w:val="21"/>
          <w:szCs w:val="21"/>
        </w:rPr>
        <w:t xml:space="preserve"> 0 3 . 00'. 0 8 - </w:t>
      </w:r>
      <w:r w:rsidRPr="00F97571">
        <w:rPr>
          <w:rFonts w:ascii="Helvetica" w:hAnsi="Helvetica" w:cs="Helvetica" w:hint="eastAsia"/>
          <w:b/>
          <w:bCs/>
          <w:color w:val="222222"/>
          <w:sz w:val="21"/>
          <w:szCs w:val="21"/>
        </w:rPr>
        <w:t>зоология</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д</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и</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с</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с</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е</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р</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т</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а</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ц</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и</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я</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на</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соискание</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ученой</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степени</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наук</w:t>
      </w:r>
    </w:p>
    <w:p w14:paraId="27627C12"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hint="eastAsia"/>
          <w:b/>
          <w:bCs/>
          <w:color w:val="222222"/>
          <w:sz w:val="21"/>
          <w:szCs w:val="21"/>
        </w:rPr>
        <w:t>стр</w:t>
      </w:r>
      <w:r w:rsidRPr="00F97571">
        <w:rPr>
          <w:rFonts w:ascii="Helvetica" w:hAnsi="Helvetica" w:cs="Helvetica"/>
          <w:b/>
          <w:bCs/>
          <w:color w:val="222222"/>
          <w:sz w:val="21"/>
          <w:szCs w:val="21"/>
        </w:rPr>
        <w:t>. 49</w:t>
      </w:r>
    </w:p>
    <w:p w14:paraId="083E7B4F"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hint="eastAsia"/>
          <w:b/>
          <w:bCs/>
          <w:color w:val="222222"/>
          <w:sz w:val="21"/>
          <w:szCs w:val="21"/>
        </w:rPr>
        <w:t>л</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и</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н</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г</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о</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м</w:t>
      </w:r>
      <w:r w:rsidRPr="00F97571">
        <w:rPr>
          <w:rFonts w:ascii="Helvetica" w:hAnsi="Helvetica" w:cs="Helvetica"/>
          <w:b/>
          <w:bCs/>
          <w:color w:val="222222"/>
          <w:sz w:val="21"/>
          <w:szCs w:val="21"/>
        </w:rPr>
        <w:t xml:space="preserve"> , </w:t>
      </w:r>
      <w:r w:rsidRPr="00F97571">
        <w:rPr>
          <w:rFonts w:ascii="Helvetica" w:hAnsi="Helvetica" w:cs="Helvetica" w:hint="eastAsia"/>
          <w:b/>
          <w:bCs/>
          <w:color w:val="222222"/>
          <w:sz w:val="21"/>
          <w:szCs w:val="21"/>
        </w:rPr>
        <w:t>п</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р</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о</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ф</w:t>
      </w:r>
      <w:r w:rsidRPr="00F97571">
        <w:rPr>
          <w:rFonts w:ascii="Helvetica" w:hAnsi="Helvetica" w:cs="Helvetica"/>
          <w:b/>
          <w:bCs/>
          <w:color w:val="222222"/>
          <w:sz w:val="21"/>
          <w:szCs w:val="21"/>
        </w:rPr>
        <w:t xml:space="preserve"> . </w:t>
      </w:r>
      <w:r w:rsidRPr="00F97571">
        <w:rPr>
          <w:rFonts w:ascii="Helvetica" w:hAnsi="Helvetica" w:cs="Helvetica" w:hint="eastAsia"/>
          <w:b/>
          <w:bCs/>
          <w:color w:val="222222"/>
          <w:sz w:val="21"/>
          <w:szCs w:val="21"/>
        </w:rPr>
        <w:t>Г</w:t>
      </w:r>
      <w:r w:rsidRPr="00F97571">
        <w:rPr>
          <w:rFonts w:ascii="Helvetica" w:hAnsi="Helvetica" w:cs="Helvetica"/>
          <w:b/>
          <w:bCs/>
          <w:color w:val="222222"/>
          <w:sz w:val="21"/>
          <w:szCs w:val="21"/>
        </w:rPr>
        <w:t>.</w:t>
      </w:r>
      <w:r w:rsidRPr="00F97571">
        <w:rPr>
          <w:rFonts w:ascii="Helvetica" w:hAnsi="Helvetica" w:cs="Helvetica" w:hint="eastAsia"/>
          <w:b/>
          <w:bCs/>
          <w:color w:val="222222"/>
          <w:sz w:val="21"/>
          <w:szCs w:val="21"/>
        </w:rPr>
        <w:t>Джэреллом</w:t>
      </w:r>
      <w:r w:rsidRPr="00F97571">
        <w:rPr>
          <w:rFonts w:ascii="Helvetica" w:hAnsi="Helvetica" w:cs="Helvetica"/>
          <w:b/>
          <w:bCs/>
          <w:color w:val="222222"/>
          <w:sz w:val="21"/>
          <w:szCs w:val="21"/>
        </w:rPr>
        <w:t xml:space="preserve">. 3.2. </w:t>
      </w:r>
      <w:r w:rsidRPr="00F97571">
        <w:rPr>
          <w:rFonts w:ascii="Helvetica" w:hAnsi="Helvetica" w:cs="Helvetica" w:hint="eastAsia"/>
          <w:b/>
          <w:bCs/>
          <w:color w:val="222222"/>
          <w:sz w:val="21"/>
          <w:szCs w:val="21"/>
        </w:rPr>
        <w:t>Характер</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использования</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вость</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территории</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структура</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и</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устойчи­</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участков</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Основой</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и</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других</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пространственной</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структуры</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населения</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леммингов</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образ</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жизни</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как</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г</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р</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ы</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з</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у</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н</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о</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в</w:t>
      </w:r>
      <w:r w:rsidRPr="00F97571">
        <w:rPr>
          <w:rFonts w:ascii="Helvetica" w:hAnsi="Helvetica" w:cs="Helvetica"/>
          <w:b/>
          <w:bCs/>
          <w:color w:val="222222"/>
          <w:sz w:val="21"/>
          <w:szCs w:val="21"/>
        </w:rPr>
        <w:t xml:space="preserve"> , </w:t>
      </w:r>
      <w:r w:rsidRPr="00F97571">
        <w:rPr>
          <w:rFonts w:ascii="Helvetica" w:hAnsi="Helvetica" w:cs="Helvetica" w:hint="eastAsia"/>
          <w:b/>
          <w:bCs/>
          <w:color w:val="222222"/>
          <w:sz w:val="21"/>
          <w:szCs w:val="21"/>
        </w:rPr>
        <w:t>ведущих</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о</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д</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и</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н</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о</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ч</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н</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о</w:t>
      </w:r>
      <w:r w:rsidRPr="00F97571">
        <w:rPr>
          <w:rFonts w:ascii="Helvetica" w:hAnsi="Helvetica" w:cs="Helvetica"/>
          <w:b/>
          <w:bCs/>
          <w:color w:val="222222"/>
          <w:sz w:val="21"/>
          <w:szCs w:val="21"/>
        </w:rPr>
        <w:t xml:space="preserve"> - </w:t>
      </w:r>
      <w:r w:rsidRPr="00F97571">
        <w:rPr>
          <w:rFonts w:ascii="Helvetica" w:hAnsi="Helvetica" w:cs="Helvetica" w:hint="eastAsia"/>
          <w:b/>
          <w:bCs/>
          <w:color w:val="222222"/>
          <w:sz w:val="21"/>
          <w:szCs w:val="21"/>
        </w:rPr>
        <w:t>с</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е</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м</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е</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й</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н</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ы</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й</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участков</w:t>
      </w:r>
      <w:r w:rsidRPr="00F97571">
        <w:rPr>
          <w:rFonts w:ascii="Helvetica" w:hAnsi="Helvetica" w:cs="Helvetica"/>
          <w:b/>
          <w:bCs/>
          <w:color w:val="222222"/>
          <w:sz w:val="21"/>
          <w:szCs w:val="21"/>
        </w:rPr>
        <w:t xml:space="preserve"> . </w:t>
      </w:r>
      <w:r w:rsidRPr="00F97571">
        <w:rPr>
          <w:rFonts w:ascii="Helvetica" w:hAnsi="Helvetica" w:cs="Helvetica" w:hint="eastAsia"/>
          <w:b/>
          <w:bCs/>
          <w:color w:val="222222"/>
          <w:sz w:val="21"/>
          <w:szCs w:val="21"/>
        </w:rPr>
        <w:t>является</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ли­</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система</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и</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н</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д</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и</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в</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и</w:t>
      </w:r>
    </w:p>
    <w:p w14:paraId="600D4516"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hint="eastAsia"/>
          <w:b/>
          <w:bCs/>
          <w:color w:val="222222"/>
          <w:sz w:val="21"/>
          <w:szCs w:val="21"/>
        </w:rPr>
        <w:t>стр</w:t>
      </w:r>
      <w:r w:rsidRPr="00F97571">
        <w:rPr>
          <w:rFonts w:ascii="Helvetica" w:hAnsi="Helvetica" w:cs="Helvetica"/>
          <w:b/>
          <w:bCs/>
          <w:color w:val="222222"/>
          <w:sz w:val="21"/>
          <w:szCs w:val="21"/>
        </w:rPr>
        <w:t>. 125</w:t>
      </w:r>
    </w:p>
    <w:p w14:paraId="78205074"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hint="eastAsia"/>
          <w:b/>
          <w:bCs/>
          <w:color w:val="222222"/>
          <w:sz w:val="21"/>
          <w:szCs w:val="21"/>
        </w:rPr>
        <w:t>формирования</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популяций</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структуры</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Воп­</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Структура</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популяций</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у</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млекопитающих</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М</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Наука</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и</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поддержания</w:t>
      </w:r>
      <w:r w:rsidRPr="00F97571">
        <w:rPr>
          <w:rFonts w:ascii="Helvetica" w:hAnsi="Helvetica" w:cs="Helvetica"/>
          <w:b/>
          <w:bCs/>
          <w:color w:val="222222"/>
          <w:sz w:val="21"/>
          <w:szCs w:val="21"/>
        </w:rPr>
        <w:t xml:space="preserve"> // </w:t>
      </w:r>
      <w:r w:rsidRPr="00F97571">
        <w:rPr>
          <w:rFonts w:ascii="Helvetica" w:hAnsi="Helvetica" w:cs="Helvetica" w:hint="eastAsia"/>
          <w:b/>
          <w:bCs/>
          <w:color w:val="222222"/>
          <w:sz w:val="21"/>
          <w:szCs w:val="21"/>
        </w:rPr>
        <w:t>Вопросы</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Наука</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прост­</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ранственно</w:t>
      </w:r>
      <w:r w:rsidRPr="00F97571">
        <w:rPr>
          <w:rFonts w:ascii="Helvetica" w:hAnsi="Helvetica" w:cs="Helvetica"/>
          <w:b/>
          <w:bCs/>
          <w:color w:val="222222"/>
          <w:sz w:val="21"/>
          <w:szCs w:val="21"/>
        </w:rPr>
        <w:t>-</w:t>
      </w:r>
      <w:r w:rsidRPr="00F97571">
        <w:rPr>
          <w:rFonts w:ascii="Helvetica" w:hAnsi="Helvetica" w:cs="Helvetica" w:hint="eastAsia"/>
          <w:b/>
          <w:bCs/>
          <w:color w:val="222222"/>
          <w:sz w:val="21"/>
          <w:szCs w:val="21"/>
        </w:rPr>
        <w:t>этологической</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гии</w:t>
      </w:r>
      <w:r w:rsidRPr="00F97571">
        <w:rPr>
          <w:rFonts w:ascii="Helvetica" w:hAnsi="Helvetica" w:cs="Helvetica"/>
          <w:b/>
          <w:bCs/>
          <w:color w:val="222222"/>
          <w:sz w:val="21"/>
          <w:szCs w:val="21"/>
        </w:rPr>
        <w:t xml:space="preserve">. 65-85. 1 4 2 . </w:t>
      </w:r>
      <w:r w:rsidRPr="00F97571">
        <w:rPr>
          <w:rFonts w:ascii="Helvetica" w:hAnsi="Helvetica" w:cs="Helvetica" w:hint="eastAsia"/>
          <w:b/>
          <w:bCs/>
          <w:color w:val="222222"/>
          <w:sz w:val="21"/>
          <w:szCs w:val="21"/>
        </w:rPr>
        <w:t>Щ</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и</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п</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а</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н</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о</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в</w:t>
      </w:r>
      <w:r w:rsidRPr="00F97571">
        <w:rPr>
          <w:rFonts w:ascii="Helvetica" w:hAnsi="Helvetica" w:cs="Helvetica"/>
          <w:b/>
          <w:bCs/>
          <w:color w:val="222222"/>
          <w:sz w:val="21"/>
          <w:szCs w:val="21"/>
        </w:rPr>
        <w:t xml:space="preserve"> H.A., </w:t>
      </w:r>
      <w:r w:rsidRPr="00F97571">
        <w:rPr>
          <w:rFonts w:ascii="Helvetica" w:hAnsi="Helvetica" w:cs="Helvetica" w:hint="eastAsia"/>
          <w:b/>
          <w:bCs/>
          <w:color w:val="222222"/>
          <w:sz w:val="21"/>
          <w:szCs w:val="21"/>
        </w:rPr>
        <w:t>в</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пространственном</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численности</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ловск</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Структура</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популяций</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структуры</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териоло­</w:t>
      </w:r>
      <w:r w:rsidRPr="00F97571">
        <w:rPr>
          <w:rFonts w:ascii="Helvetica" w:hAnsi="Helvetica" w:cs="Helvetica"/>
          <w:b/>
          <w:bCs/>
          <w:color w:val="222222"/>
          <w:sz w:val="21"/>
          <w:szCs w:val="21"/>
        </w:rPr>
        <w:t xml:space="preserve"> 19916. </w:t>
      </w:r>
      <w:r w:rsidRPr="00F97571">
        <w:rPr>
          <w:rFonts w:ascii="Helvetica" w:hAnsi="Helvetica" w:cs="Helvetica" w:hint="eastAsia"/>
          <w:b/>
          <w:bCs/>
          <w:color w:val="222222"/>
          <w:sz w:val="21"/>
          <w:szCs w:val="21"/>
        </w:rPr>
        <w:t>С</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у</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млекопитающих</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М</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К</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а</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с</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а</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т</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к</w:t>
      </w:r>
    </w:p>
    <w:p w14:paraId="0ABB6ED3" w14:textId="77777777" w:rsidR="00F97571" w:rsidRPr="00F97571" w:rsidRDefault="00F97571" w:rsidP="00F97571">
      <w:pPr>
        <w:rPr>
          <w:rFonts w:ascii="Helvetica" w:hAnsi="Helvetica" w:cs="Helvetica"/>
          <w:b/>
          <w:bCs/>
          <w:color w:val="222222"/>
          <w:sz w:val="21"/>
          <w:szCs w:val="21"/>
        </w:rPr>
      </w:pPr>
    </w:p>
    <w:p w14:paraId="539751B8"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hint="eastAsia"/>
          <w:b/>
          <w:bCs/>
          <w:color w:val="222222"/>
          <w:sz w:val="21"/>
          <w:szCs w:val="21"/>
        </w:rPr>
        <w:t>Оглавление</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диссертации</w:t>
      </w:r>
    </w:p>
    <w:p w14:paraId="6F26DB1B"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hint="eastAsia"/>
          <w:b/>
          <w:bCs/>
          <w:color w:val="222222"/>
          <w:sz w:val="21"/>
          <w:szCs w:val="21"/>
        </w:rPr>
        <w:t>кандидат</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биологических</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наук</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Бубличенко</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Андрей</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Георгиевич</w:t>
      </w:r>
    </w:p>
    <w:p w14:paraId="40B07DCA"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hint="eastAsia"/>
          <w:b/>
          <w:bCs/>
          <w:color w:val="222222"/>
          <w:sz w:val="21"/>
          <w:szCs w:val="21"/>
        </w:rPr>
        <w:lastRenderedPageBreak/>
        <w:t>ОГЛАВЛЕНИЕ</w:t>
      </w:r>
    </w:p>
    <w:p w14:paraId="4DD68646" w14:textId="77777777" w:rsidR="00F97571" w:rsidRPr="00F97571" w:rsidRDefault="00F97571" w:rsidP="00F97571">
      <w:pPr>
        <w:rPr>
          <w:rFonts w:ascii="Helvetica" w:hAnsi="Helvetica" w:cs="Helvetica"/>
          <w:b/>
          <w:bCs/>
          <w:color w:val="222222"/>
          <w:sz w:val="21"/>
          <w:szCs w:val="21"/>
        </w:rPr>
      </w:pPr>
    </w:p>
    <w:p w14:paraId="39EA07BE"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hint="eastAsia"/>
          <w:b/>
          <w:bCs/>
          <w:color w:val="222222"/>
          <w:sz w:val="21"/>
          <w:szCs w:val="21"/>
        </w:rPr>
        <w:t>ВВЕДЕНИЕ</w:t>
      </w:r>
    </w:p>
    <w:p w14:paraId="6237D578" w14:textId="77777777" w:rsidR="00F97571" w:rsidRPr="00F97571" w:rsidRDefault="00F97571" w:rsidP="00F97571">
      <w:pPr>
        <w:rPr>
          <w:rFonts w:ascii="Helvetica" w:hAnsi="Helvetica" w:cs="Helvetica"/>
          <w:b/>
          <w:bCs/>
          <w:color w:val="222222"/>
          <w:sz w:val="21"/>
          <w:szCs w:val="21"/>
        </w:rPr>
      </w:pPr>
    </w:p>
    <w:p w14:paraId="13054772"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hint="eastAsia"/>
          <w:b/>
          <w:bCs/>
          <w:color w:val="222222"/>
          <w:sz w:val="21"/>
          <w:szCs w:val="21"/>
        </w:rPr>
        <w:t>Глава</w:t>
      </w:r>
      <w:r w:rsidRPr="00F97571">
        <w:rPr>
          <w:rFonts w:ascii="Helvetica" w:hAnsi="Helvetica" w:cs="Helvetica"/>
          <w:b/>
          <w:bCs/>
          <w:color w:val="222222"/>
          <w:sz w:val="21"/>
          <w:szCs w:val="21"/>
        </w:rPr>
        <w:t xml:space="preserve"> 1. </w:t>
      </w:r>
      <w:r w:rsidRPr="00F97571">
        <w:rPr>
          <w:rFonts w:ascii="Helvetica" w:hAnsi="Helvetica" w:cs="Helvetica" w:hint="eastAsia"/>
          <w:b/>
          <w:bCs/>
          <w:color w:val="222222"/>
          <w:sz w:val="21"/>
          <w:szCs w:val="21"/>
        </w:rPr>
        <w:t>ОБЗОР</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ЛИТЕРАТУРЫ</w:t>
      </w:r>
    </w:p>
    <w:p w14:paraId="4C9294A3" w14:textId="77777777" w:rsidR="00F97571" w:rsidRPr="00F97571" w:rsidRDefault="00F97571" w:rsidP="00F97571">
      <w:pPr>
        <w:rPr>
          <w:rFonts w:ascii="Helvetica" w:hAnsi="Helvetica" w:cs="Helvetica"/>
          <w:b/>
          <w:bCs/>
          <w:color w:val="222222"/>
          <w:sz w:val="21"/>
          <w:szCs w:val="21"/>
        </w:rPr>
      </w:pPr>
    </w:p>
    <w:p w14:paraId="2E5D2235"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hint="eastAsia"/>
          <w:b/>
          <w:bCs/>
          <w:color w:val="222222"/>
          <w:sz w:val="21"/>
          <w:szCs w:val="21"/>
        </w:rPr>
        <w:t>Глава</w:t>
      </w:r>
      <w:r w:rsidRPr="00F97571">
        <w:rPr>
          <w:rFonts w:ascii="Helvetica" w:hAnsi="Helvetica" w:cs="Helvetica"/>
          <w:b/>
          <w:bCs/>
          <w:color w:val="222222"/>
          <w:sz w:val="21"/>
          <w:szCs w:val="21"/>
        </w:rPr>
        <w:t xml:space="preserve"> 2. </w:t>
      </w:r>
      <w:r w:rsidRPr="00F97571">
        <w:rPr>
          <w:rFonts w:ascii="Helvetica" w:hAnsi="Helvetica" w:cs="Helvetica" w:hint="eastAsia"/>
          <w:b/>
          <w:bCs/>
          <w:color w:val="222222"/>
          <w:sz w:val="21"/>
          <w:szCs w:val="21"/>
        </w:rPr>
        <w:t>РАЙОНЫ</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ИССЛЕДОВАНИЙ</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МАТЕРИАЛ</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И</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МЕТОДИКА</w:t>
      </w:r>
    </w:p>
    <w:p w14:paraId="45F621CC" w14:textId="77777777" w:rsidR="00F97571" w:rsidRPr="00F97571" w:rsidRDefault="00F97571" w:rsidP="00F97571">
      <w:pPr>
        <w:rPr>
          <w:rFonts w:ascii="Helvetica" w:hAnsi="Helvetica" w:cs="Helvetica"/>
          <w:b/>
          <w:bCs/>
          <w:color w:val="222222"/>
          <w:sz w:val="21"/>
          <w:szCs w:val="21"/>
        </w:rPr>
      </w:pPr>
    </w:p>
    <w:p w14:paraId="0E7B6116"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b/>
          <w:bCs/>
          <w:color w:val="222222"/>
          <w:sz w:val="21"/>
          <w:szCs w:val="21"/>
        </w:rPr>
        <w:t xml:space="preserve">2.1. </w:t>
      </w:r>
      <w:r w:rsidRPr="00F97571">
        <w:rPr>
          <w:rFonts w:ascii="Helvetica" w:hAnsi="Helvetica" w:cs="Helvetica" w:hint="eastAsia"/>
          <w:b/>
          <w:bCs/>
          <w:color w:val="222222"/>
          <w:sz w:val="21"/>
          <w:szCs w:val="21"/>
        </w:rPr>
        <w:t>Материал</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и</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методика</w:t>
      </w:r>
    </w:p>
    <w:p w14:paraId="2E483188" w14:textId="77777777" w:rsidR="00F97571" w:rsidRPr="00F97571" w:rsidRDefault="00F97571" w:rsidP="00F97571">
      <w:pPr>
        <w:rPr>
          <w:rFonts w:ascii="Helvetica" w:hAnsi="Helvetica" w:cs="Helvetica"/>
          <w:b/>
          <w:bCs/>
          <w:color w:val="222222"/>
          <w:sz w:val="21"/>
          <w:szCs w:val="21"/>
        </w:rPr>
      </w:pPr>
    </w:p>
    <w:p w14:paraId="22A0EC26"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b/>
          <w:bCs/>
          <w:color w:val="222222"/>
          <w:sz w:val="21"/>
          <w:szCs w:val="21"/>
        </w:rPr>
        <w:t xml:space="preserve">2.2. </w:t>
      </w:r>
      <w:r w:rsidRPr="00F97571">
        <w:rPr>
          <w:rFonts w:ascii="Helvetica" w:hAnsi="Helvetica" w:cs="Helvetica" w:hint="eastAsia"/>
          <w:b/>
          <w:bCs/>
          <w:color w:val="222222"/>
          <w:sz w:val="21"/>
          <w:szCs w:val="21"/>
        </w:rPr>
        <w:t>Физико</w:t>
      </w:r>
      <w:r w:rsidRPr="00F97571">
        <w:rPr>
          <w:rFonts w:ascii="Helvetica" w:hAnsi="Helvetica" w:cs="Helvetica"/>
          <w:b/>
          <w:bCs/>
          <w:color w:val="222222"/>
          <w:sz w:val="21"/>
          <w:szCs w:val="21"/>
        </w:rPr>
        <w:t>-</w:t>
      </w:r>
      <w:r w:rsidRPr="00F97571">
        <w:rPr>
          <w:rFonts w:ascii="Helvetica" w:hAnsi="Helvetica" w:cs="Helvetica" w:hint="eastAsia"/>
          <w:b/>
          <w:bCs/>
          <w:color w:val="222222"/>
          <w:sz w:val="21"/>
          <w:szCs w:val="21"/>
        </w:rPr>
        <w:t>географические</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характеристики</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районов</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исследования</w:t>
      </w:r>
    </w:p>
    <w:p w14:paraId="12903B0F" w14:textId="77777777" w:rsidR="00F97571" w:rsidRPr="00F97571" w:rsidRDefault="00F97571" w:rsidP="00F97571">
      <w:pPr>
        <w:rPr>
          <w:rFonts w:ascii="Helvetica" w:hAnsi="Helvetica" w:cs="Helvetica"/>
          <w:b/>
          <w:bCs/>
          <w:color w:val="222222"/>
          <w:sz w:val="21"/>
          <w:szCs w:val="21"/>
        </w:rPr>
      </w:pPr>
    </w:p>
    <w:p w14:paraId="42366C57"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hint="eastAsia"/>
          <w:b/>
          <w:bCs/>
          <w:color w:val="222222"/>
          <w:sz w:val="21"/>
          <w:szCs w:val="21"/>
        </w:rPr>
        <w:t>Глава</w:t>
      </w:r>
      <w:r w:rsidRPr="00F97571">
        <w:rPr>
          <w:rFonts w:ascii="Helvetica" w:hAnsi="Helvetica" w:cs="Helvetica"/>
          <w:b/>
          <w:bCs/>
          <w:color w:val="222222"/>
          <w:sz w:val="21"/>
          <w:szCs w:val="21"/>
        </w:rPr>
        <w:t xml:space="preserve"> 3. </w:t>
      </w:r>
      <w:r w:rsidRPr="00F97571">
        <w:rPr>
          <w:rFonts w:ascii="Helvetica" w:hAnsi="Helvetica" w:cs="Helvetica" w:hint="eastAsia"/>
          <w:b/>
          <w:bCs/>
          <w:color w:val="222222"/>
          <w:sz w:val="21"/>
          <w:szCs w:val="21"/>
        </w:rPr>
        <w:t>ПОЛУЧЕННЫЕ</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РЕЗУЛЬТАТЫ</w:t>
      </w:r>
    </w:p>
    <w:p w14:paraId="3CE720CB" w14:textId="77777777" w:rsidR="00F97571" w:rsidRPr="00F97571" w:rsidRDefault="00F97571" w:rsidP="00F97571">
      <w:pPr>
        <w:rPr>
          <w:rFonts w:ascii="Helvetica" w:hAnsi="Helvetica" w:cs="Helvetica"/>
          <w:b/>
          <w:bCs/>
          <w:color w:val="222222"/>
          <w:sz w:val="21"/>
          <w:szCs w:val="21"/>
        </w:rPr>
      </w:pPr>
    </w:p>
    <w:p w14:paraId="09E1E7C3"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b/>
          <w:bCs/>
          <w:color w:val="222222"/>
          <w:sz w:val="21"/>
          <w:szCs w:val="21"/>
        </w:rPr>
        <w:t xml:space="preserve">3.1. </w:t>
      </w:r>
      <w:r w:rsidRPr="00F97571">
        <w:rPr>
          <w:rFonts w:ascii="Helvetica" w:hAnsi="Helvetica" w:cs="Helvetica" w:hint="eastAsia"/>
          <w:b/>
          <w:bCs/>
          <w:color w:val="222222"/>
          <w:sz w:val="21"/>
          <w:szCs w:val="21"/>
        </w:rPr>
        <w:t>Биотопическое</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распределение</w:t>
      </w:r>
    </w:p>
    <w:p w14:paraId="3A84D96A" w14:textId="77777777" w:rsidR="00F97571" w:rsidRPr="00F97571" w:rsidRDefault="00F97571" w:rsidP="00F97571">
      <w:pPr>
        <w:rPr>
          <w:rFonts w:ascii="Helvetica" w:hAnsi="Helvetica" w:cs="Helvetica"/>
          <w:b/>
          <w:bCs/>
          <w:color w:val="222222"/>
          <w:sz w:val="21"/>
          <w:szCs w:val="21"/>
        </w:rPr>
      </w:pPr>
    </w:p>
    <w:p w14:paraId="15958C7B"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b/>
          <w:bCs/>
          <w:color w:val="222222"/>
          <w:sz w:val="21"/>
          <w:szCs w:val="21"/>
        </w:rPr>
        <w:t xml:space="preserve">3.2. </w:t>
      </w:r>
      <w:r w:rsidRPr="00F97571">
        <w:rPr>
          <w:rFonts w:ascii="Helvetica" w:hAnsi="Helvetica" w:cs="Helvetica" w:hint="eastAsia"/>
          <w:b/>
          <w:bCs/>
          <w:color w:val="222222"/>
          <w:sz w:val="21"/>
          <w:szCs w:val="21"/>
        </w:rPr>
        <w:t>Характер</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использования</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территории</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структура</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и</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устойчивость</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участков</w:t>
      </w:r>
    </w:p>
    <w:p w14:paraId="253AFD69" w14:textId="77777777" w:rsidR="00F97571" w:rsidRPr="00F97571" w:rsidRDefault="00F97571" w:rsidP="00F97571">
      <w:pPr>
        <w:rPr>
          <w:rFonts w:ascii="Helvetica" w:hAnsi="Helvetica" w:cs="Helvetica"/>
          <w:b/>
          <w:bCs/>
          <w:color w:val="222222"/>
          <w:sz w:val="21"/>
          <w:szCs w:val="21"/>
        </w:rPr>
      </w:pPr>
    </w:p>
    <w:p w14:paraId="63187DDC"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b/>
          <w:bCs/>
          <w:color w:val="222222"/>
          <w:sz w:val="21"/>
          <w:szCs w:val="21"/>
        </w:rPr>
        <w:t xml:space="preserve">3.2.1. </w:t>
      </w:r>
      <w:r w:rsidRPr="00F97571">
        <w:rPr>
          <w:rFonts w:ascii="Helvetica" w:hAnsi="Helvetica" w:cs="Helvetica" w:hint="eastAsia"/>
          <w:b/>
          <w:bCs/>
          <w:color w:val="222222"/>
          <w:sz w:val="21"/>
          <w:szCs w:val="21"/>
        </w:rPr>
        <w:t>Использование</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территории</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взрослыми</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животными</w:t>
      </w:r>
    </w:p>
    <w:p w14:paraId="3DA13D29" w14:textId="77777777" w:rsidR="00F97571" w:rsidRPr="00F97571" w:rsidRDefault="00F97571" w:rsidP="00F97571">
      <w:pPr>
        <w:rPr>
          <w:rFonts w:ascii="Helvetica" w:hAnsi="Helvetica" w:cs="Helvetica"/>
          <w:b/>
          <w:bCs/>
          <w:color w:val="222222"/>
          <w:sz w:val="21"/>
          <w:szCs w:val="21"/>
        </w:rPr>
      </w:pPr>
    </w:p>
    <w:p w14:paraId="6DB4185F"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b/>
          <w:bCs/>
          <w:color w:val="222222"/>
          <w:sz w:val="21"/>
          <w:szCs w:val="21"/>
        </w:rPr>
        <w:t xml:space="preserve">3.2.2. </w:t>
      </w:r>
      <w:r w:rsidRPr="00F97571">
        <w:rPr>
          <w:rFonts w:ascii="Helvetica" w:hAnsi="Helvetica" w:cs="Helvetica" w:hint="eastAsia"/>
          <w:b/>
          <w:bCs/>
          <w:color w:val="222222"/>
          <w:sz w:val="21"/>
          <w:szCs w:val="21"/>
        </w:rPr>
        <w:t>Использование</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территории</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молодыми</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животными</w:t>
      </w:r>
    </w:p>
    <w:p w14:paraId="3117E37B" w14:textId="77777777" w:rsidR="00F97571" w:rsidRPr="00F97571" w:rsidRDefault="00F97571" w:rsidP="00F97571">
      <w:pPr>
        <w:rPr>
          <w:rFonts w:ascii="Helvetica" w:hAnsi="Helvetica" w:cs="Helvetica"/>
          <w:b/>
          <w:bCs/>
          <w:color w:val="222222"/>
          <w:sz w:val="21"/>
          <w:szCs w:val="21"/>
        </w:rPr>
      </w:pPr>
    </w:p>
    <w:p w14:paraId="7C7EBFF8"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b/>
          <w:bCs/>
          <w:color w:val="222222"/>
          <w:sz w:val="21"/>
          <w:szCs w:val="21"/>
        </w:rPr>
        <w:t xml:space="preserve">3.3. </w:t>
      </w:r>
      <w:r w:rsidRPr="00F97571">
        <w:rPr>
          <w:rFonts w:ascii="Helvetica" w:hAnsi="Helvetica" w:cs="Helvetica" w:hint="eastAsia"/>
          <w:b/>
          <w:bCs/>
          <w:color w:val="222222"/>
          <w:sz w:val="21"/>
          <w:szCs w:val="21"/>
        </w:rPr>
        <w:t>Этологическая</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структура</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населения</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леммингов</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в</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естественных</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условиях</w:t>
      </w:r>
    </w:p>
    <w:p w14:paraId="25978894" w14:textId="77777777" w:rsidR="00F97571" w:rsidRPr="00F97571" w:rsidRDefault="00F97571" w:rsidP="00F97571">
      <w:pPr>
        <w:rPr>
          <w:rFonts w:ascii="Helvetica" w:hAnsi="Helvetica" w:cs="Helvetica"/>
          <w:b/>
          <w:bCs/>
          <w:color w:val="222222"/>
          <w:sz w:val="21"/>
          <w:szCs w:val="21"/>
        </w:rPr>
      </w:pPr>
    </w:p>
    <w:p w14:paraId="415F566E"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b/>
          <w:bCs/>
          <w:color w:val="222222"/>
          <w:sz w:val="21"/>
          <w:szCs w:val="21"/>
        </w:rPr>
        <w:t xml:space="preserve">3.3.1. </w:t>
      </w:r>
      <w:r w:rsidRPr="00F97571">
        <w:rPr>
          <w:rFonts w:ascii="Helvetica" w:hAnsi="Helvetica" w:cs="Helvetica" w:hint="eastAsia"/>
          <w:b/>
          <w:bCs/>
          <w:color w:val="222222"/>
          <w:sz w:val="21"/>
          <w:szCs w:val="21"/>
        </w:rPr>
        <w:t>Особенности</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ритмов</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активности</w:t>
      </w:r>
    </w:p>
    <w:p w14:paraId="01838A70" w14:textId="77777777" w:rsidR="00F97571" w:rsidRPr="00F97571" w:rsidRDefault="00F97571" w:rsidP="00F97571">
      <w:pPr>
        <w:rPr>
          <w:rFonts w:ascii="Helvetica" w:hAnsi="Helvetica" w:cs="Helvetica"/>
          <w:b/>
          <w:bCs/>
          <w:color w:val="222222"/>
          <w:sz w:val="21"/>
          <w:szCs w:val="21"/>
        </w:rPr>
      </w:pPr>
    </w:p>
    <w:p w14:paraId="2E62A150"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b/>
          <w:bCs/>
          <w:color w:val="222222"/>
          <w:sz w:val="21"/>
          <w:szCs w:val="21"/>
        </w:rPr>
        <w:t xml:space="preserve">3.3.2 </w:t>
      </w:r>
      <w:r w:rsidRPr="00F97571">
        <w:rPr>
          <w:rFonts w:ascii="Helvetica" w:hAnsi="Helvetica" w:cs="Helvetica" w:hint="eastAsia"/>
          <w:b/>
          <w:bCs/>
          <w:color w:val="222222"/>
          <w:sz w:val="21"/>
          <w:szCs w:val="21"/>
        </w:rPr>
        <w:t>Общие</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характеристики</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форм</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активности</w:t>
      </w:r>
    </w:p>
    <w:p w14:paraId="18D33D80" w14:textId="77777777" w:rsidR="00F97571" w:rsidRPr="00F97571" w:rsidRDefault="00F97571" w:rsidP="00F97571">
      <w:pPr>
        <w:rPr>
          <w:rFonts w:ascii="Helvetica" w:hAnsi="Helvetica" w:cs="Helvetica"/>
          <w:b/>
          <w:bCs/>
          <w:color w:val="222222"/>
          <w:sz w:val="21"/>
          <w:szCs w:val="21"/>
        </w:rPr>
      </w:pPr>
    </w:p>
    <w:p w14:paraId="7AEB28C2"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b/>
          <w:bCs/>
          <w:color w:val="222222"/>
          <w:sz w:val="21"/>
          <w:szCs w:val="21"/>
        </w:rPr>
        <w:t xml:space="preserve">3.3.3. </w:t>
      </w:r>
      <w:r w:rsidRPr="00F97571">
        <w:rPr>
          <w:rFonts w:ascii="Helvetica" w:hAnsi="Helvetica" w:cs="Helvetica" w:hint="eastAsia"/>
          <w:b/>
          <w:bCs/>
          <w:color w:val="222222"/>
          <w:sz w:val="21"/>
          <w:szCs w:val="21"/>
        </w:rPr>
        <w:t>Анализ</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половых</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различий</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показателей</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активности</w:t>
      </w:r>
    </w:p>
    <w:p w14:paraId="2A878716" w14:textId="77777777" w:rsidR="00F97571" w:rsidRPr="00F97571" w:rsidRDefault="00F97571" w:rsidP="00F97571">
      <w:pPr>
        <w:rPr>
          <w:rFonts w:ascii="Helvetica" w:hAnsi="Helvetica" w:cs="Helvetica"/>
          <w:b/>
          <w:bCs/>
          <w:color w:val="222222"/>
          <w:sz w:val="21"/>
          <w:szCs w:val="21"/>
        </w:rPr>
      </w:pPr>
    </w:p>
    <w:p w14:paraId="2C5628BE"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b/>
          <w:bCs/>
          <w:color w:val="222222"/>
          <w:sz w:val="21"/>
          <w:szCs w:val="21"/>
        </w:rPr>
        <w:t xml:space="preserve">3.3.4. </w:t>
      </w:r>
      <w:r w:rsidRPr="00F97571">
        <w:rPr>
          <w:rFonts w:ascii="Helvetica" w:hAnsi="Helvetica" w:cs="Helvetica" w:hint="eastAsia"/>
          <w:b/>
          <w:bCs/>
          <w:color w:val="222222"/>
          <w:sz w:val="21"/>
          <w:szCs w:val="21"/>
        </w:rPr>
        <w:t>Анализ</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возрастных</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различий</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показателей</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активности</w:t>
      </w:r>
    </w:p>
    <w:p w14:paraId="0065BB06" w14:textId="77777777" w:rsidR="00F97571" w:rsidRPr="00F97571" w:rsidRDefault="00F97571" w:rsidP="00F97571">
      <w:pPr>
        <w:rPr>
          <w:rFonts w:ascii="Helvetica" w:hAnsi="Helvetica" w:cs="Helvetica"/>
          <w:b/>
          <w:bCs/>
          <w:color w:val="222222"/>
          <w:sz w:val="21"/>
          <w:szCs w:val="21"/>
        </w:rPr>
      </w:pPr>
    </w:p>
    <w:p w14:paraId="59C478EB"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b/>
          <w:bCs/>
          <w:color w:val="222222"/>
          <w:sz w:val="21"/>
          <w:szCs w:val="21"/>
        </w:rPr>
        <w:t xml:space="preserve">3.3.5. </w:t>
      </w:r>
      <w:r w:rsidRPr="00F97571">
        <w:rPr>
          <w:rFonts w:ascii="Helvetica" w:hAnsi="Helvetica" w:cs="Helvetica" w:hint="eastAsia"/>
          <w:b/>
          <w:bCs/>
          <w:color w:val="222222"/>
          <w:sz w:val="21"/>
          <w:szCs w:val="21"/>
        </w:rPr>
        <w:t>Анализ</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сезонных</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различий</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показателей</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активности</w:t>
      </w:r>
    </w:p>
    <w:p w14:paraId="615FC1DC" w14:textId="77777777" w:rsidR="00F97571" w:rsidRPr="00F97571" w:rsidRDefault="00F97571" w:rsidP="00F97571">
      <w:pPr>
        <w:rPr>
          <w:rFonts w:ascii="Helvetica" w:hAnsi="Helvetica" w:cs="Helvetica"/>
          <w:b/>
          <w:bCs/>
          <w:color w:val="222222"/>
          <w:sz w:val="21"/>
          <w:szCs w:val="21"/>
        </w:rPr>
      </w:pPr>
    </w:p>
    <w:p w14:paraId="319D1221"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hint="eastAsia"/>
          <w:b/>
          <w:bCs/>
          <w:color w:val="222222"/>
          <w:sz w:val="21"/>
          <w:szCs w:val="21"/>
        </w:rPr>
        <w:t>Глава</w:t>
      </w:r>
      <w:r w:rsidRPr="00F97571">
        <w:rPr>
          <w:rFonts w:ascii="Helvetica" w:hAnsi="Helvetica" w:cs="Helvetica"/>
          <w:b/>
          <w:bCs/>
          <w:color w:val="222222"/>
          <w:sz w:val="21"/>
          <w:szCs w:val="21"/>
        </w:rPr>
        <w:t xml:space="preserve"> 4. </w:t>
      </w:r>
      <w:r w:rsidRPr="00F97571">
        <w:rPr>
          <w:rFonts w:ascii="Helvetica" w:hAnsi="Helvetica" w:cs="Helvetica" w:hint="eastAsia"/>
          <w:b/>
          <w:bCs/>
          <w:color w:val="222222"/>
          <w:sz w:val="21"/>
          <w:szCs w:val="21"/>
        </w:rPr>
        <w:t>ОБСУЖДЕНИЕ</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ПОЛУЧЕННЫХ</w:t>
      </w:r>
      <w:r w:rsidRPr="00F97571">
        <w:rPr>
          <w:rFonts w:ascii="Helvetica" w:hAnsi="Helvetica" w:cs="Helvetica"/>
          <w:b/>
          <w:bCs/>
          <w:color w:val="222222"/>
          <w:sz w:val="21"/>
          <w:szCs w:val="21"/>
        </w:rPr>
        <w:t xml:space="preserve"> </w:t>
      </w:r>
      <w:r w:rsidRPr="00F97571">
        <w:rPr>
          <w:rFonts w:ascii="Helvetica" w:hAnsi="Helvetica" w:cs="Helvetica" w:hint="eastAsia"/>
          <w:b/>
          <w:bCs/>
          <w:color w:val="222222"/>
          <w:sz w:val="21"/>
          <w:szCs w:val="21"/>
        </w:rPr>
        <w:t>РЕЗУЛЬТАТОВ</w:t>
      </w:r>
    </w:p>
    <w:p w14:paraId="71CD4378" w14:textId="77777777" w:rsidR="00F97571" w:rsidRPr="00F97571" w:rsidRDefault="00F97571" w:rsidP="00F97571">
      <w:pPr>
        <w:rPr>
          <w:rFonts w:ascii="Helvetica" w:hAnsi="Helvetica" w:cs="Helvetica"/>
          <w:b/>
          <w:bCs/>
          <w:color w:val="222222"/>
          <w:sz w:val="21"/>
          <w:szCs w:val="21"/>
        </w:rPr>
      </w:pPr>
    </w:p>
    <w:p w14:paraId="6AA2375F"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hint="eastAsia"/>
          <w:b/>
          <w:bCs/>
          <w:color w:val="222222"/>
          <w:sz w:val="21"/>
          <w:szCs w:val="21"/>
        </w:rPr>
        <w:t>ЗАКЛЮЧЕНИЕ</w:t>
      </w:r>
    </w:p>
    <w:p w14:paraId="6C331D30" w14:textId="77777777" w:rsidR="00F97571" w:rsidRPr="00F97571" w:rsidRDefault="00F97571" w:rsidP="00F97571">
      <w:pPr>
        <w:rPr>
          <w:rFonts w:ascii="Helvetica" w:hAnsi="Helvetica" w:cs="Helvetica"/>
          <w:b/>
          <w:bCs/>
          <w:color w:val="222222"/>
          <w:sz w:val="21"/>
          <w:szCs w:val="21"/>
        </w:rPr>
      </w:pPr>
    </w:p>
    <w:p w14:paraId="7FF3A6EE"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hint="eastAsia"/>
          <w:b/>
          <w:bCs/>
          <w:color w:val="222222"/>
          <w:sz w:val="21"/>
          <w:szCs w:val="21"/>
        </w:rPr>
        <w:t>ВЫВОДЫ</w:t>
      </w:r>
    </w:p>
    <w:p w14:paraId="4157F943" w14:textId="77777777" w:rsidR="00F97571" w:rsidRPr="00F97571" w:rsidRDefault="00F97571" w:rsidP="00F97571">
      <w:pPr>
        <w:rPr>
          <w:rFonts w:ascii="Helvetica" w:hAnsi="Helvetica" w:cs="Helvetica"/>
          <w:b/>
          <w:bCs/>
          <w:color w:val="222222"/>
          <w:sz w:val="21"/>
          <w:szCs w:val="21"/>
        </w:rPr>
      </w:pPr>
    </w:p>
    <w:p w14:paraId="67026278" w14:textId="77777777" w:rsidR="00F97571" w:rsidRPr="00F97571" w:rsidRDefault="00F97571" w:rsidP="00F97571">
      <w:pPr>
        <w:rPr>
          <w:rFonts w:ascii="Helvetica" w:hAnsi="Helvetica" w:cs="Helvetica"/>
          <w:b/>
          <w:bCs/>
          <w:color w:val="222222"/>
          <w:sz w:val="21"/>
          <w:szCs w:val="21"/>
        </w:rPr>
      </w:pPr>
      <w:r w:rsidRPr="00F97571">
        <w:rPr>
          <w:rFonts w:ascii="Helvetica" w:hAnsi="Helvetica" w:cs="Helvetica" w:hint="eastAsia"/>
          <w:b/>
          <w:bCs/>
          <w:color w:val="222222"/>
          <w:sz w:val="21"/>
          <w:szCs w:val="21"/>
        </w:rPr>
        <w:t>ЛИТЕРАТУРА</w:t>
      </w:r>
    </w:p>
    <w:p w14:paraId="61887B58" w14:textId="77777777" w:rsidR="00F97571" w:rsidRPr="00F97571" w:rsidRDefault="00F97571" w:rsidP="00F97571">
      <w:pPr>
        <w:rPr>
          <w:rFonts w:ascii="Helvetica" w:hAnsi="Helvetica" w:cs="Helvetica"/>
          <w:b/>
          <w:bCs/>
          <w:color w:val="222222"/>
          <w:sz w:val="21"/>
          <w:szCs w:val="21"/>
        </w:rPr>
      </w:pPr>
    </w:p>
    <w:p w14:paraId="4A7ADEAA" w14:textId="4BF0D26F" w:rsidR="00967B66" w:rsidRPr="00F97571" w:rsidRDefault="00F97571" w:rsidP="00F97571">
      <w:r w:rsidRPr="00F97571">
        <w:rPr>
          <w:rFonts w:ascii="Helvetica" w:hAnsi="Helvetica" w:cs="Helvetica" w:hint="eastAsia"/>
          <w:b/>
          <w:bCs/>
          <w:color w:val="222222"/>
          <w:sz w:val="21"/>
          <w:szCs w:val="21"/>
        </w:rPr>
        <w:t>ПРИЛОЖЕНИЯ</w:t>
      </w:r>
    </w:p>
    <w:sectPr w:rsidR="00967B66" w:rsidRPr="00F9757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99588" w14:textId="77777777" w:rsidR="00EB50AD" w:rsidRDefault="00EB50AD">
      <w:pPr>
        <w:spacing w:after="0" w:line="240" w:lineRule="auto"/>
      </w:pPr>
      <w:r>
        <w:separator/>
      </w:r>
    </w:p>
  </w:endnote>
  <w:endnote w:type="continuationSeparator" w:id="0">
    <w:p w14:paraId="74B1D3EA" w14:textId="77777777" w:rsidR="00EB50AD" w:rsidRDefault="00EB5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311C8" w14:textId="77777777" w:rsidR="00EB50AD" w:rsidRDefault="00EB50AD"/>
    <w:p w14:paraId="2B6DF1C9" w14:textId="77777777" w:rsidR="00EB50AD" w:rsidRDefault="00EB50AD"/>
    <w:p w14:paraId="33E1747A" w14:textId="77777777" w:rsidR="00EB50AD" w:rsidRDefault="00EB50AD"/>
    <w:p w14:paraId="6B3E3898" w14:textId="77777777" w:rsidR="00EB50AD" w:rsidRDefault="00EB50AD"/>
    <w:p w14:paraId="4D0E1BF9" w14:textId="77777777" w:rsidR="00EB50AD" w:rsidRDefault="00EB50AD"/>
    <w:p w14:paraId="315409EE" w14:textId="77777777" w:rsidR="00EB50AD" w:rsidRDefault="00EB50AD"/>
    <w:p w14:paraId="000DCD93" w14:textId="77777777" w:rsidR="00EB50AD" w:rsidRDefault="00EB50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B7114C" wp14:editId="261F7A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FC107" w14:textId="77777777" w:rsidR="00EB50AD" w:rsidRDefault="00EB50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B7114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AFC107" w14:textId="77777777" w:rsidR="00EB50AD" w:rsidRDefault="00EB50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943946" w14:textId="77777777" w:rsidR="00EB50AD" w:rsidRDefault="00EB50AD"/>
    <w:p w14:paraId="4D660719" w14:textId="77777777" w:rsidR="00EB50AD" w:rsidRDefault="00EB50AD"/>
    <w:p w14:paraId="5E2B3B4C" w14:textId="77777777" w:rsidR="00EB50AD" w:rsidRDefault="00EB50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AAB3C7" wp14:editId="4FBF8C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C5F42" w14:textId="77777777" w:rsidR="00EB50AD" w:rsidRDefault="00EB50AD"/>
                          <w:p w14:paraId="514F38B9" w14:textId="77777777" w:rsidR="00EB50AD" w:rsidRDefault="00EB50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AAB3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2C5F42" w14:textId="77777777" w:rsidR="00EB50AD" w:rsidRDefault="00EB50AD"/>
                    <w:p w14:paraId="514F38B9" w14:textId="77777777" w:rsidR="00EB50AD" w:rsidRDefault="00EB50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8EBE0F" w14:textId="77777777" w:rsidR="00EB50AD" w:rsidRDefault="00EB50AD"/>
    <w:p w14:paraId="6E1E0B0E" w14:textId="77777777" w:rsidR="00EB50AD" w:rsidRDefault="00EB50AD">
      <w:pPr>
        <w:rPr>
          <w:sz w:val="2"/>
          <w:szCs w:val="2"/>
        </w:rPr>
      </w:pPr>
    </w:p>
    <w:p w14:paraId="119B0E7A" w14:textId="77777777" w:rsidR="00EB50AD" w:rsidRDefault="00EB50AD"/>
    <w:p w14:paraId="04871180" w14:textId="77777777" w:rsidR="00EB50AD" w:rsidRDefault="00EB50AD">
      <w:pPr>
        <w:spacing w:after="0" w:line="240" w:lineRule="auto"/>
      </w:pPr>
    </w:p>
  </w:footnote>
  <w:footnote w:type="continuationSeparator" w:id="0">
    <w:p w14:paraId="3E22848D" w14:textId="77777777" w:rsidR="00EB50AD" w:rsidRDefault="00EB5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A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28728</TotalTime>
  <Pages>3</Pages>
  <Words>322</Words>
  <Characters>1842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1380</cp:revision>
  <cp:lastPrinted>2009-02-06T05:36:00Z</cp:lastPrinted>
  <dcterms:created xsi:type="dcterms:W3CDTF">2025-11-25T20:19:00Z</dcterms:created>
  <dcterms:modified xsi:type="dcterms:W3CDTF">2026-01-03T20:53:00Z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