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BDD6B00" w14:textId="77777777" w:rsidR="00E9156F" w:rsidRDefault="00E9156F" w:rsidP="00E9156F">
      <w:pPr>
        <w:pStyle w:val="afffffffa"/>
        <w:rPr>
          <w:i/>
          <w:iCs/>
        </w:rPr>
      </w:pPr>
      <w:bookmarkStart w:id="0" w:name="_PictureBullets"/>
      <w:bookmarkEnd w:id="0"/>
    </w:p>
    <w:p w14:paraId="085EC462" w14:textId="77777777" w:rsidR="00E9156F" w:rsidRDefault="00E9156F" w:rsidP="00E9156F">
      <w:pPr>
        <w:jc w:val="center"/>
        <w:rPr>
          <w:rFonts w:ascii="Times New Roman" w:hAnsi="Times New Roman" w:cs="Times New Roman"/>
          <w:sz w:val="28"/>
          <w:szCs w:val="28"/>
          <w:lang w:val="uk-UA"/>
        </w:rPr>
      </w:pPr>
      <w:bookmarkStart w:id="1" w:name="_GoBack"/>
      <w:bookmarkEnd w:id="1"/>
      <w:r>
        <w:rPr>
          <w:rFonts w:ascii="Times New Roman" w:hAnsi="Times New Roman" w:cs="Times New Roman"/>
          <w:sz w:val="28"/>
          <w:szCs w:val="28"/>
          <w:lang w:val="uk-UA"/>
        </w:rPr>
        <w:t>ДОНЕЦЬКИЙ НАЦІОНАЛЬНИЙ УНІВЕРСИТЕТ</w:t>
      </w:r>
    </w:p>
    <w:p w14:paraId="36A08DDD" w14:textId="77777777" w:rsidR="00E9156F" w:rsidRDefault="00E9156F" w:rsidP="00E9156F">
      <w:pPr>
        <w:jc w:val="center"/>
        <w:rPr>
          <w:rFonts w:ascii="Times New Roman" w:hAnsi="Times New Roman" w:cs="Times New Roman"/>
          <w:sz w:val="28"/>
          <w:szCs w:val="28"/>
          <w:lang w:val="uk-UA"/>
        </w:rPr>
      </w:pPr>
    </w:p>
    <w:p w14:paraId="486F1BD8" w14:textId="77777777" w:rsidR="00E9156F" w:rsidRDefault="00E9156F" w:rsidP="00E9156F">
      <w:pPr>
        <w:jc w:val="center"/>
        <w:rPr>
          <w:rFonts w:ascii="Times New Roman" w:hAnsi="Times New Roman" w:cs="Times New Roman"/>
          <w:sz w:val="28"/>
          <w:szCs w:val="28"/>
          <w:lang w:val="uk-UA"/>
        </w:rPr>
      </w:pPr>
    </w:p>
    <w:p w14:paraId="698C0F06" w14:textId="77777777" w:rsidR="00E9156F" w:rsidRDefault="00E9156F" w:rsidP="00E9156F">
      <w:pPr>
        <w:jc w:val="center"/>
        <w:rPr>
          <w:rFonts w:ascii="Times New Roman" w:hAnsi="Times New Roman" w:cs="Times New Roman"/>
          <w:sz w:val="28"/>
          <w:szCs w:val="28"/>
          <w:lang w:val="uk-UA"/>
        </w:rPr>
      </w:pPr>
    </w:p>
    <w:p w14:paraId="3D29460D" w14:textId="77777777" w:rsidR="00E9156F" w:rsidRDefault="00E9156F" w:rsidP="00E9156F">
      <w:pPr>
        <w:jc w:val="right"/>
        <w:rPr>
          <w:rFonts w:ascii="Times New Roman" w:hAnsi="Times New Roman" w:cs="Times New Roman"/>
          <w:sz w:val="28"/>
          <w:szCs w:val="28"/>
          <w:lang w:val="uk-UA"/>
        </w:rPr>
      </w:pPr>
      <w:r>
        <w:rPr>
          <w:rFonts w:ascii="Times New Roman" w:hAnsi="Times New Roman" w:cs="Times New Roman"/>
          <w:sz w:val="28"/>
          <w:szCs w:val="28"/>
          <w:lang w:val="uk-UA"/>
        </w:rPr>
        <w:t>На правах рукопису</w:t>
      </w:r>
    </w:p>
    <w:p w14:paraId="737137A3" w14:textId="77777777" w:rsidR="00E9156F" w:rsidRDefault="00E9156F" w:rsidP="00E9156F">
      <w:pPr>
        <w:jc w:val="right"/>
        <w:rPr>
          <w:rFonts w:ascii="Times New Roman" w:hAnsi="Times New Roman" w:cs="Times New Roman"/>
          <w:sz w:val="28"/>
          <w:szCs w:val="28"/>
          <w:lang w:val="uk-UA"/>
        </w:rPr>
      </w:pPr>
    </w:p>
    <w:p w14:paraId="59705D07" w14:textId="77777777" w:rsidR="00E9156F" w:rsidRDefault="00E9156F" w:rsidP="00E9156F">
      <w:pPr>
        <w:jc w:val="right"/>
        <w:rPr>
          <w:rFonts w:ascii="Times New Roman" w:hAnsi="Times New Roman" w:cs="Times New Roman"/>
          <w:sz w:val="28"/>
          <w:szCs w:val="28"/>
          <w:lang w:val="uk-UA"/>
        </w:rPr>
      </w:pPr>
    </w:p>
    <w:p w14:paraId="46ADB646" w14:textId="77777777" w:rsidR="00E9156F" w:rsidRDefault="00E9156F" w:rsidP="00E9156F">
      <w:pPr>
        <w:jc w:val="right"/>
        <w:rPr>
          <w:rFonts w:ascii="Times New Roman" w:hAnsi="Times New Roman" w:cs="Times New Roman"/>
          <w:sz w:val="28"/>
          <w:szCs w:val="28"/>
          <w:lang w:val="uk-UA"/>
        </w:rPr>
      </w:pPr>
      <w:r>
        <w:rPr>
          <w:rFonts w:ascii="Times New Roman" w:hAnsi="Times New Roman" w:cs="Times New Roman"/>
          <w:sz w:val="28"/>
          <w:szCs w:val="28"/>
          <w:lang w:val="uk-UA"/>
        </w:rPr>
        <w:t>УДК (81</w:t>
      </w:r>
      <w:r w:rsidRPr="00E9156F">
        <w:rPr>
          <w:rFonts w:ascii="Times New Roman" w:hAnsi="Times New Roman" w:cs="Times New Roman"/>
          <w:sz w:val="28"/>
          <w:szCs w:val="28"/>
        </w:rPr>
        <w:t>'37</w:t>
      </w:r>
      <w:r>
        <w:rPr>
          <w:rFonts w:ascii="Times New Roman" w:hAnsi="Times New Roman" w:cs="Times New Roman"/>
          <w:sz w:val="28"/>
          <w:szCs w:val="28"/>
        </w:rPr>
        <w:t>+</w:t>
      </w:r>
      <w:r w:rsidRPr="00E9156F">
        <w:rPr>
          <w:rFonts w:ascii="Times New Roman" w:hAnsi="Times New Roman" w:cs="Times New Roman"/>
          <w:sz w:val="28"/>
          <w:szCs w:val="28"/>
        </w:rPr>
        <w:t>81'38)</w:t>
      </w:r>
      <w:r>
        <w:rPr>
          <w:rFonts w:ascii="Times New Roman" w:hAnsi="Times New Roman" w:cs="Times New Roman"/>
          <w:sz w:val="28"/>
          <w:szCs w:val="28"/>
          <w:lang w:val="uk-UA"/>
        </w:rPr>
        <w:t>=111</w:t>
      </w:r>
    </w:p>
    <w:p w14:paraId="11368861" w14:textId="77777777" w:rsidR="00E9156F" w:rsidRDefault="00E9156F" w:rsidP="00E9156F">
      <w:pPr>
        <w:jc w:val="right"/>
        <w:rPr>
          <w:rFonts w:ascii="Times New Roman" w:hAnsi="Times New Roman" w:cs="Times New Roman"/>
          <w:sz w:val="28"/>
          <w:szCs w:val="28"/>
          <w:lang w:val="uk-UA"/>
        </w:rPr>
      </w:pPr>
    </w:p>
    <w:p w14:paraId="741AA8C2" w14:textId="77777777" w:rsidR="00E9156F" w:rsidRDefault="00E9156F" w:rsidP="00E9156F">
      <w:pPr>
        <w:jc w:val="right"/>
        <w:rPr>
          <w:rFonts w:ascii="Times New Roman" w:hAnsi="Times New Roman" w:cs="Times New Roman"/>
          <w:sz w:val="28"/>
          <w:szCs w:val="28"/>
          <w:lang w:val="uk-UA"/>
        </w:rPr>
      </w:pPr>
    </w:p>
    <w:p w14:paraId="3DC90B2B" w14:textId="77777777" w:rsidR="00E9156F" w:rsidRDefault="00E9156F" w:rsidP="00E9156F">
      <w:pPr>
        <w:jc w:val="right"/>
        <w:rPr>
          <w:rFonts w:ascii="Times New Roman" w:hAnsi="Times New Roman" w:cs="Times New Roman"/>
          <w:sz w:val="28"/>
          <w:szCs w:val="28"/>
          <w:lang w:val="uk-UA"/>
        </w:rPr>
      </w:pPr>
    </w:p>
    <w:p w14:paraId="64BE51A7" w14:textId="77777777" w:rsidR="00E9156F" w:rsidRDefault="00E9156F" w:rsidP="00E9156F">
      <w:pPr>
        <w:jc w:val="center"/>
        <w:rPr>
          <w:rFonts w:ascii="Times New Roman" w:hAnsi="Times New Roman" w:cs="Times New Roman"/>
          <w:sz w:val="28"/>
          <w:szCs w:val="28"/>
          <w:lang w:val="uk-UA"/>
        </w:rPr>
      </w:pPr>
      <w:r>
        <w:rPr>
          <w:rFonts w:ascii="Times New Roman" w:hAnsi="Times New Roman" w:cs="Times New Roman"/>
          <w:sz w:val="28"/>
          <w:szCs w:val="28"/>
          <w:lang w:val="uk-UA"/>
        </w:rPr>
        <w:t>Горобець Ірина Сергіївна</w:t>
      </w:r>
    </w:p>
    <w:p w14:paraId="744F561F" w14:textId="77777777" w:rsidR="00E9156F" w:rsidRDefault="00E9156F" w:rsidP="00E9156F">
      <w:pPr>
        <w:jc w:val="center"/>
        <w:rPr>
          <w:rFonts w:ascii="Times New Roman" w:hAnsi="Times New Roman" w:cs="Times New Roman"/>
          <w:sz w:val="28"/>
          <w:szCs w:val="28"/>
          <w:lang w:val="uk-UA"/>
        </w:rPr>
      </w:pPr>
    </w:p>
    <w:p w14:paraId="22A7D707" w14:textId="77777777" w:rsidR="00E9156F" w:rsidRDefault="00E9156F" w:rsidP="00E9156F">
      <w:pPr>
        <w:jc w:val="right"/>
        <w:rPr>
          <w:rFonts w:ascii="Times New Roman" w:hAnsi="Times New Roman" w:cs="Times New Roman"/>
          <w:sz w:val="28"/>
          <w:szCs w:val="28"/>
          <w:lang w:val="uk-UA"/>
        </w:rPr>
      </w:pPr>
    </w:p>
    <w:p w14:paraId="1BF0F373" w14:textId="77777777" w:rsidR="00E9156F" w:rsidRDefault="00E9156F" w:rsidP="00E9156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МОВНІ ЗАСОБИ ВІДТВОРЕННЯ КОНЦЕПТУ </w:t>
      </w:r>
      <w:r>
        <w:rPr>
          <w:rFonts w:ascii="Times New Roman" w:hAnsi="Times New Roman" w:cs="Times New Roman"/>
          <w:i/>
          <w:iCs/>
          <w:sz w:val="28"/>
          <w:szCs w:val="28"/>
          <w:lang w:val="uk-UA"/>
        </w:rPr>
        <w:t>ЗЛОЧИНЕЦЬ</w:t>
      </w:r>
      <w:r>
        <w:rPr>
          <w:rFonts w:ascii="Times New Roman" w:hAnsi="Times New Roman" w:cs="Times New Roman"/>
          <w:sz w:val="28"/>
          <w:szCs w:val="28"/>
          <w:lang w:val="uk-UA"/>
        </w:rPr>
        <w:t xml:space="preserve"> У СУЧАСНІЙ АМЕРИКАНСЬКІЙ ХУДОЖНІЙ ПРОЗІ ТА ГАЗЕТНІЙ ПУБЛІЦИСТИЦІ</w:t>
      </w:r>
    </w:p>
    <w:p w14:paraId="05B83655" w14:textId="77777777" w:rsidR="00E9156F" w:rsidRDefault="00E9156F" w:rsidP="00E9156F">
      <w:pPr>
        <w:spacing w:line="360" w:lineRule="auto"/>
        <w:jc w:val="center"/>
        <w:rPr>
          <w:rFonts w:ascii="Times New Roman" w:hAnsi="Times New Roman" w:cs="Times New Roman"/>
          <w:sz w:val="28"/>
          <w:szCs w:val="28"/>
          <w:lang w:val="uk-UA"/>
        </w:rPr>
      </w:pPr>
    </w:p>
    <w:p w14:paraId="07090D29" w14:textId="77777777" w:rsidR="00E9156F" w:rsidRDefault="00E9156F" w:rsidP="00E9156F">
      <w:pPr>
        <w:spacing w:line="360" w:lineRule="auto"/>
        <w:jc w:val="center"/>
        <w:rPr>
          <w:rFonts w:ascii="Times New Roman" w:hAnsi="Times New Roman" w:cs="Times New Roman"/>
          <w:sz w:val="28"/>
          <w:szCs w:val="28"/>
          <w:lang w:val="uk-UA"/>
        </w:rPr>
      </w:pPr>
    </w:p>
    <w:p w14:paraId="014A8CCE" w14:textId="77777777" w:rsidR="00E9156F" w:rsidRDefault="00E9156F" w:rsidP="00E9156F">
      <w:pPr>
        <w:spacing w:line="360" w:lineRule="auto"/>
        <w:jc w:val="center"/>
        <w:rPr>
          <w:rFonts w:ascii="Times New Roman" w:hAnsi="Times New Roman" w:cs="Times New Roman"/>
          <w:sz w:val="28"/>
          <w:szCs w:val="28"/>
          <w:lang w:val="uk-UA"/>
        </w:rPr>
      </w:pPr>
    </w:p>
    <w:p w14:paraId="24086313" w14:textId="77777777" w:rsidR="00E9156F" w:rsidRDefault="00E9156F" w:rsidP="00E9156F">
      <w:pPr>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Спеціальність 10.02.04 – германські мови</w:t>
      </w:r>
    </w:p>
    <w:p w14:paraId="70CD9822" w14:textId="77777777" w:rsidR="00E9156F" w:rsidRDefault="00E9156F" w:rsidP="00E9156F">
      <w:pPr>
        <w:jc w:val="center"/>
        <w:rPr>
          <w:rFonts w:ascii="Times New Roman" w:hAnsi="Times New Roman" w:cs="Times New Roman"/>
          <w:sz w:val="28"/>
          <w:szCs w:val="28"/>
          <w:lang w:val="uk-UA"/>
        </w:rPr>
      </w:pPr>
    </w:p>
    <w:p w14:paraId="1A523997" w14:textId="77777777" w:rsidR="00E9156F" w:rsidRDefault="00E9156F" w:rsidP="00E9156F">
      <w:pPr>
        <w:jc w:val="center"/>
        <w:rPr>
          <w:rFonts w:ascii="Times New Roman" w:hAnsi="Times New Roman" w:cs="Times New Roman"/>
          <w:sz w:val="28"/>
          <w:szCs w:val="28"/>
          <w:lang w:val="uk-UA"/>
        </w:rPr>
      </w:pPr>
    </w:p>
    <w:p w14:paraId="5F782102" w14:textId="77777777" w:rsidR="00E9156F" w:rsidRDefault="00E9156F" w:rsidP="00E9156F">
      <w:pPr>
        <w:jc w:val="center"/>
        <w:rPr>
          <w:rFonts w:ascii="Times New Roman" w:hAnsi="Times New Roman" w:cs="Times New Roman"/>
          <w:sz w:val="28"/>
          <w:szCs w:val="28"/>
          <w:lang w:val="uk-UA"/>
        </w:rPr>
      </w:pPr>
    </w:p>
    <w:p w14:paraId="1E972AB0" w14:textId="77777777" w:rsidR="00E9156F" w:rsidRDefault="00E9156F" w:rsidP="00E9156F">
      <w:pPr>
        <w:jc w:val="center"/>
        <w:rPr>
          <w:rFonts w:ascii="Times New Roman" w:hAnsi="Times New Roman" w:cs="Times New Roman"/>
          <w:sz w:val="28"/>
          <w:szCs w:val="28"/>
          <w:lang w:val="uk-UA"/>
        </w:rPr>
      </w:pPr>
    </w:p>
    <w:p w14:paraId="284D5710" w14:textId="77777777" w:rsidR="00E9156F" w:rsidRDefault="00E9156F" w:rsidP="00E9156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Дисертація</w:t>
      </w:r>
    </w:p>
    <w:p w14:paraId="3A11D256" w14:textId="77777777" w:rsidR="00E9156F" w:rsidRDefault="00E9156F" w:rsidP="00E9156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здобуття наукового ступеня</w:t>
      </w:r>
    </w:p>
    <w:p w14:paraId="58BEF8B2" w14:textId="77777777" w:rsidR="00E9156F" w:rsidRDefault="00E9156F" w:rsidP="00E9156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кандидата філологічних наук</w:t>
      </w:r>
    </w:p>
    <w:p w14:paraId="31579B22" w14:textId="77777777" w:rsidR="00E9156F" w:rsidRDefault="00E9156F" w:rsidP="00E9156F">
      <w:pPr>
        <w:jc w:val="both"/>
        <w:rPr>
          <w:rFonts w:ascii="Times New Roman" w:hAnsi="Times New Roman" w:cs="Times New Roman"/>
          <w:sz w:val="28"/>
          <w:szCs w:val="28"/>
          <w:lang w:val="uk-UA"/>
        </w:rPr>
      </w:pPr>
    </w:p>
    <w:p w14:paraId="08E7325C" w14:textId="77777777" w:rsidR="00E9156F" w:rsidRDefault="00E9156F" w:rsidP="00E9156F">
      <w:pPr>
        <w:jc w:val="both"/>
        <w:rPr>
          <w:rFonts w:ascii="Times New Roman" w:hAnsi="Times New Roman" w:cs="Times New Roman"/>
          <w:sz w:val="28"/>
          <w:szCs w:val="28"/>
          <w:lang w:val="uk-UA"/>
        </w:rPr>
      </w:pPr>
    </w:p>
    <w:p w14:paraId="2883A015" w14:textId="77777777" w:rsidR="00E9156F" w:rsidRDefault="00E9156F" w:rsidP="00E9156F">
      <w:pPr>
        <w:jc w:val="both"/>
        <w:rPr>
          <w:rFonts w:ascii="Times New Roman" w:hAnsi="Times New Roman" w:cs="Times New Roman"/>
          <w:sz w:val="28"/>
          <w:szCs w:val="28"/>
          <w:lang w:val="uk-UA"/>
        </w:rPr>
      </w:pPr>
    </w:p>
    <w:p w14:paraId="5CA102FE" w14:textId="77777777" w:rsidR="00E9156F" w:rsidRDefault="00E9156F" w:rsidP="00E9156F">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w:t>
      </w:r>
    </w:p>
    <w:p w14:paraId="27FCC169" w14:textId="77777777" w:rsidR="00E9156F" w:rsidRDefault="00E9156F" w:rsidP="00E9156F">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Левицький Андрій Едуардович, </w:t>
      </w:r>
    </w:p>
    <w:p w14:paraId="2694ABA4" w14:textId="77777777" w:rsidR="00E9156F" w:rsidRDefault="00E9156F" w:rsidP="00E9156F">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доктор філологічних наук, професор</w:t>
      </w:r>
    </w:p>
    <w:p w14:paraId="30898BE5" w14:textId="77777777" w:rsidR="00E9156F" w:rsidRDefault="00E9156F" w:rsidP="00E9156F">
      <w:pPr>
        <w:jc w:val="right"/>
        <w:rPr>
          <w:rFonts w:ascii="Times New Roman" w:hAnsi="Times New Roman" w:cs="Times New Roman"/>
          <w:sz w:val="28"/>
          <w:szCs w:val="28"/>
          <w:lang w:val="uk-UA"/>
        </w:rPr>
      </w:pPr>
    </w:p>
    <w:p w14:paraId="27C89773" w14:textId="77777777" w:rsidR="00E9156F" w:rsidRDefault="00E9156F" w:rsidP="00E9156F">
      <w:pPr>
        <w:jc w:val="right"/>
        <w:rPr>
          <w:rFonts w:ascii="Times New Roman" w:hAnsi="Times New Roman" w:cs="Times New Roman"/>
          <w:sz w:val="28"/>
          <w:szCs w:val="28"/>
          <w:lang w:val="uk-UA"/>
        </w:rPr>
      </w:pPr>
    </w:p>
    <w:p w14:paraId="5566E6A6" w14:textId="77777777" w:rsidR="00E9156F" w:rsidRDefault="00E9156F" w:rsidP="00E9156F">
      <w:pPr>
        <w:jc w:val="center"/>
        <w:rPr>
          <w:rFonts w:ascii="Times New Roman" w:hAnsi="Times New Roman" w:cs="Times New Roman"/>
          <w:sz w:val="28"/>
          <w:szCs w:val="28"/>
          <w:lang w:val="uk-UA"/>
        </w:rPr>
      </w:pPr>
      <w:r>
        <w:rPr>
          <w:rFonts w:ascii="Times New Roman" w:hAnsi="Times New Roman" w:cs="Times New Roman"/>
          <w:sz w:val="28"/>
          <w:szCs w:val="28"/>
          <w:lang w:val="uk-UA"/>
        </w:rPr>
        <w:t>ДОНЕЦЬК – 2007</w:t>
      </w:r>
    </w:p>
    <w:p w14:paraId="67AB6045" w14:textId="77777777" w:rsidR="00E9156F" w:rsidRDefault="00E9156F" w:rsidP="00E9156F">
      <w:pPr>
        <w:jc w:val="center"/>
        <w:rPr>
          <w:rFonts w:ascii="Times New Roman" w:hAnsi="Times New Roman" w:cs="Times New Roman"/>
          <w:sz w:val="28"/>
          <w:szCs w:val="28"/>
          <w:lang w:val="uk-UA"/>
        </w:rPr>
      </w:pPr>
    </w:p>
    <w:p w14:paraId="34991B79" w14:textId="77777777" w:rsidR="00E9156F" w:rsidRDefault="00E9156F" w:rsidP="00E9156F">
      <w:pPr>
        <w:jc w:val="center"/>
        <w:rPr>
          <w:rFonts w:ascii="Times New Roman" w:hAnsi="Times New Roman" w:cs="Times New Roman"/>
          <w:sz w:val="28"/>
          <w:szCs w:val="28"/>
          <w:lang w:val="uk-UA"/>
        </w:rPr>
      </w:pPr>
    </w:p>
    <w:p w14:paraId="70BFB3B7" w14:textId="77777777" w:rsidR="00E9156F" w:rsidRDefault="00E9156F" w:rsidP="00E9156F">
      <w:pPr>
        <w:pStyle w:val="afffffffa"/>
        <w:rPr>
          <w:b/>
          <w:bCs/>
          <w:i/>
          <w:iCs/>
        </w:rPr>
      </w:pPr>
      <w:r>
        <w:rPr>
          <w:b/>
          <w:bCs/>
          <w:i/>
          <w:iCs/>
        </w:rPr>
        <w:t>ЗМІСТ</w:t>
      </w:r>
    </w:p>
    <w:p w14:paraId="055E6D9E" w14:textId="77777777" w:rsidR="00E9156F" w:rsidRDefault="00E9156F" w:rsidP="00E9156F">
      <w:pPr>
        <w:pStyle w:val="afffffffa"/>
        <w:rPr>
          <w:b/>
          <w:bCs/>
          <w:i/>
          <w:iCs/>
        </w:rPr>
      </w:pPr>
    </w:p>
    <w:p w14:paraId="129FFCE0" w14:textId="77777777" w:rsidR="00E9156F" w:rsidRDefault="00E9156F" w:rsidP="00E9156F">
      <w:pPr>
        <w:shd w:val="clear" w:color="auto" w:fill="FFFFFF"/>
        <w:tabs>
          <w:tab w:val="left" w:leader="dot" w:pos="9072"/>
        </w:tabs>
        <w:autoSpaceDE w:val="0"/>
        <w:autoSpaceDN w:val="0"/>
        <w:adjustRightInd w:val="0"/>
        <w:spacing w:line="360" w:lineRule="auto"/>
        <w:ind w:firstLine="540"/>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ВСТУП</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t>5</w:t>
      </w:r>
    </w:p>
    <w:p w14:paraId="1EB4D2E0" w14:textId="77777777" w:rsidR="00E9156F" w:rsidRDefault="00E9156F" w:rsidP="00E9156F">
      <w:pPr>
        <w:shd w:val="clear" w:color="auto" w:fill="FFFFFF"/>
        <w:tabs>
          <w:tab w:val="left" w:leader="dot" w:pos="9072"/>
        </w:tabs>
        <w:autoSpaceDE w:val="0"/>
        <w:autoSpaceDN w:val="0"/>
        <w:adjustRightInd w:val="0"/>
        <w:spacing w:line="360" w:lineRule="auto"/>
        <w:ind w:left="540"/>
        <w:jc w:val="both"/>
        <w:rPr>
          <w:rFonts w:ascii="Times New Roman" w:hAnsi="Times New Roman" w:cs="Times New Roman"/>
          <w:b/>
          <w:bCs/>
          <w:color w:val="000000"/>
          <w:spacing w:val="-8"/>
          <w:sz w:val="28"/>
          <w:szCs w:val="28"/>
          <w:lang w:val="uk-UA"/>
        </w:rPr>
      </w:pPr>
      <w:r>
        <w:rPr>
          <w:rFonts w:ascii="Times New Roman" w:hAnsi="Times New Roman" w:cs="Times New Roman"/>
          <w:b/>
          <w:bCs/>
          <w:color w:val="000000"/>
          <w:spacing w:val="-8"/>
          <w:sz w:val="28"/>
          <w:szCs w:val="28"/>
          <w:lang w:val="uk-UA"/>
        </w:rPr>
        <w:t xml:space="preserve">РОЗДІЛ 1. КОМУНІКАТИВНО-КОГНІТИВНЕ ПІДГРУНТЯ </w:t>
      </w:r>
    </w:p>
    <w:p w14:paraId="1A0AA961" w14:textId="77777777" w:rsidR="00E9156F" w:rsidRDefault="00E9156F" w:rsidP="00E9156F">
      <w:pPr>
        <w:shd w:val="clear" w:color="auto" w:fill="FFFFFF"/>
        <w:tabs>
          <w:tab w:val="left" w:leader="dot" w:pos="9072"/>
        </w:tabs>
        <w:autoSpaceDE w:val="0"/>
        <w:autoSpaceDN w:val="0"/>
        <w:adjustRightInd w:val="0"/>
        <w:spacing w:line="360" w:lineRule="auto"/>
        <w:ind w:left="540"/>
        <w:jc w:val="both"/>
        <w:rPr>
          <w:rFonts w:ascii="Times New Roman" w:hAnsi="Times New Roman" w:cs="Times New Roman"/>
          <w:b/>
          <w:bCs/>
          <w:color w:val="000000"/>
          <w:spacing w:val="-8"/>
          <w:sz w:val="28"/>
          <w:szCs w:val="28"/>
          <w:lang w:val="uk-UA"/>
        </w:rPr>
      </w:pPr>
      <w:r>
        <w:rPr>
          <w:rFonts w:ascii="Times New Roman" w:hAnsi="Times New Roman" w:cs="Times New Roman"/>
          <w:b/>
          <w:bCs/>
          <w:color w:val="000000"/>
          <w:spacing w:val="-8"/>
          <w:sz w:val="28"/>
          <w:szCs w:val="28"/>
          <w:lang w:val="uk-UA"/>
        </w:rPr>
        <w:t xml:space="preserve">ДОСЛІДЖЕННЯ КОНЦЕПТУ </w:t>
      </w:r>
      <w:r>
        <w:rPr>
          <w:rFonts w:ascii="Times New Roman" w:hAnsi="Times New Roman" w:cs="Times New Roman"/>
          <w:b/>
          <w:bCs/>
          <w:i/>
          <w:iCs/>
          <w:color w:val="000000"/>
          <w:spacing w:val="-8"/>
          <w:sz w:val="28"/>
          <w:szCs w:val="28"/>
          <w:lang w:val="uk-UA"/>
        </w:rPr>
        <w:t>ЗЛОЧИНЕЦЬ</w:t>
      </w:r>
      <w:r>
        <w:rPr>
          <w:rFonts w:ascii="Times New Roman" w:hAnsi="Times New Roman" w:cs="Times New Roman"/>
          <w:b/>
          <w:bCs/>
          <w:color w:val="000000"/>
          <w:spacing w:val="-8"/>
          <w:sz w:val="28"/>
          <w:szCs w:val="28"/>
          <w:lang w:val="uk-UA"/>
        </w:rPr>
        <w:t xml:space="preserve"> У СУЧАСНІЙ </w:t>
      </w:r>
    </w:p>
    <w:p w14:paraId="2610A516" w14:textId="77777777" w:rsidR="00E9156F" w:rsidRDefault="00E9156F" w:rsidP="00E9156F">
      <w:pPr>
        <w:shd w:val="clear" w:color="auto" w:fill="FFFFFF"/>
        <w:tabs>
          <w:tab w:val="left" w:leader="dot" w:pos="9072"/>
        </w:tabs>
        <w:autoSpaceDE w:val="0"/>
        <w:autoSpaceDN w:val="0"/>
        <w:adjustRightInd w:val="0"/>
        <w:spacing w:line="360" w:lineRule="auto"/>
        <w:ind w:left="540"/>
        <w:jc w:val="both"/>
        <w:rPr>
          <w:rFonts w:ascii="Times New Roman" w:hAnsi="Times New Roman" w:cs="Times New Roman"/>
          <w:color w:val="000000"/>
          <w:spacing w:val="-8"/>
          <w:sz w:val="28"/>
          <w:szCs w:val="28"/>
          <w:lang w:val="uk-UA"/>
        </w:rPr>
      </w:pPr>
      <w:r>
        <w:rPr>
          <w:rFonts w:ascii="Times New Roman" w:hAnsi="Times New Roman" w:cs="Times New Roman"/>
          <w:b/>
          <w:bCs/>
          <w:color w:val="000000"/>
          <w:spacing w:val="-8"/>
          <w:sz w:val="28"/>
          <w:szCs w:val="28"/>
          <w:lang w:val="uk-UA"/>
        </w:rPr>
        <w:t>АНГЛІЙСЬКІЙ МОВІ</w:t>
      </w:r>
      <w:r>
        <w:rPr>
          <w:rFonts w:ascii="Times New Roman" w:hAnsi="Times New Roman" w:cs="Times New Roman"/>
          <w:color w:val="000000"/>
          <w:spacing w:val="-8"/>
          <w:sz w:val="28"/>
          <w:szCs w:val="28"/>
          <w:lang w:val="uk-UA"/>
        </w:rPr>
        <w:tab/>
        <w:t>11</w:t>
      </w:r>
    </w:p>
    <w:p w14:paraId="679A1555" w14:textId="77777777" w:rsidR="00E9156F" w:rsidRDefault="00E9156F" w:rsidP="00E9156F">
      <w:pPr>
        <w:shd w:val="clear" w:color="auto" w:fill="FFFFFF"/>
        <w:tabs>
          <w:tab w:val="left" w:leader="dot" w:pos="9072"/>
        </w:tabs>
        <w:autoSpaceDE w:val="0"/>
        <w:autoSpaceDN w:val="0"/>
        <w:adjustRightInd w:val="0"/>
        <w:spacing w:line="360" w:lineRule="auto"/>
        <w:ind w:left="900" w:hanging="36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1.1. </w:t>
      </w:r>
      <w:r>
        <w:rPr>
          <w:rFonts w:ascii="Times New Roman CYR" w:hAnsi="Times New Roman CYR" w:cs="Times New Roman"/>
          <w:sz w:val="28"/>
          <w:szCs w:val="28"/>
          <w:lang w:val="uk-UA"/>
        </w:rPr>
        <w:t>Лінгвокогнітивні принципи вивчення концепту ЗЛОЧИНЕЦЬ</w:t>
      </w:r>
      <w:r>
        <w:rPr>
          <w:rFonts w:ascii="Times New Roman CYR" w:hAnsi="Times New Roman CYR" w:cs="Times New Roman"/>
          <w:sz w:val="28"/>
          <w:szCs w:val="28"/>
        </w:rPr>
        <w:tab/>
        <w:t>1</w:t>
      </w:r>
      <w:r>
        <w:rPr>
          <w:rFonts w:ascii="Times New Roman CYR" w:hAnsi="Times New Roman CYR" w:cs="Times New Roman"/>
          <w:sz w:val="28"/>
          <w:szCs w:val="28"/>
          <w:lang w:val="uk-UA"/>
        </w:rPr>
        <w:t>1</w:t>
      </w:r>
    </w:p>
    <w:p w14:paraId="1D313DA4"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w:hAnsi="Times New Roman" w:cs="Times New Roman"/>
          <w:sz w:val="28"/>
          <w:szCs w:val="28"/>
          <w:lang w:val="uk-UA"/>
        </w:rPr>
      </w:pPr>
      <w:r>
        <w:rPr>
          <w:rFonts w:ascii="Times New Roman" w:hAnsi="Times New Roman" w:cs="Times New Roman"/>
          <w:sz w:val="28"/>
          <w:szCs w:val="28"/>
          <w:lang w:val="uk-UA"/>
        </w:rPr>
        <w:t>1.1.1. Роль теорії номінації в розвитку комунікативно-когнітивного</w:t>
      </w:r>
    </w:p>
    <w:p w14:paraId="0516754E"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підходу в сучасному мовознавстві</w:t>
      </w:r>
      <w:r>
        <w:rPr>
          <w:rFonts w:ascii="Times New Roman" w:hAnsi="Times New Roman" w:cs="Times New Roman"/>
          <w:sz w:val="28"/>
          <w:szCs w:val="28"/>
          <w:lang w:val="uk-UA"/>
        </w:rPr>
        <w:tab/>
        <w:t>12</w:t>
      </w:r>
    </w:p>
    <w:p w14:paraId="499ED1B4"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1.1.2. Лінгвокогнітивні основи моделювання дійсності у</w:t>
      </w:r>
    </w:p>
    <w:p w14:paraId="6CDFD236" w14:textId="77777777" w:rsidR="00E9156F" w:rsidRDefault="00E9156F" w:rsidP="00E9156F">
      <w:pPr>
        <w:shd w:val="clear" w:color="auto" w:fill="FFFFFF"/>
        <w:autoSpaceDE w:val="0"/>
        <w:autoSpaceDN w:val="0"/>
        <w:adjustRightInd w:val="0"/>
        <w:spacing w:line="360" w:lineRule="auto"/>
        <w:ind w:left="720"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текстах  сучасної американської художньої прози та</w:t>
      </w:r>
    </w:p>
    <w:p w14:paraId="61904A11" w14:textId="77777777" w:rsidR="00E9156F" w:rsidRDefault="00E9156F" w:rsidP="00E9156F">
      <w:pPr>
        <w:shd w:val="clear" w:color="auto" w:fill="FFFFFF"/>
        <w:tabs>
          <w:tab w:val="left" w:leader="dot" w:pos="9072"/>
        </w:tabs>
        <w:autoSpaceDE w:val="0"/>
        <w:autoSpaceDN w:val="0"/>
        <w:adjustRightInd w:val="0"/>
        <w:spacing w:line="360" w:lineRule="auto"/>
        <w:ind w:left="720"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газетної публіцистики</w:t>
      </w:r>
      <w:r>
        <w:rPr>
          <w:rFonts w:ascii="Times New Roman" w:hAnsi="Times New Roman" w:cs="Times New Roman"/>
          <w:color w:val="000000"/>
          <w:sz w:val="28"/>
          <w:szCs w:val="28"/>
        </w:rPr>
        <w:tab/>
      </w:r>
      <w:r>
        <w:rPr>
          <w:rFonts w:ascii="Times New Roman" w:hAnsi="Times New Roman" w:cs="Times New Roman"/>
          <w:color w:val="000000"/>
          <w:sz w:val="28"/>
          <w:szCs w:val="28"/>
          <w:lang w:val="uk-UA"/>
        </w:rPr>
        <w:t>14</w:t>
      </w:r>
    </w:p>
    <w:p w14:paraId="7776501B"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CYR" w:hAnsi="Times New Roman CYR" w:cs="Times New Roman"/>
          <w:sz w:val="28"/>
          <w:szCs w:val="28"/>
          <w:lang w:val="uk-UA"/>
        </w:rPr>
      </w:pPr>
      <w:r>
        <w:rPr>
          <w:rFonts w:ascii="Times New Roman CYR" w:hAnsi="Times New Roman CYR" w:cs="Times New Roman"/>
          <w:sz w:val="28"/>
          <w:szCs w:val="28"/>
          <w:lang w:val="uk-UA"/>
        </w:rPr>
        <w:t xml:space="preserve"> 1.1.3. Лінгвоконцептологія в ракурсі </w:t>
      </w:r>
    </w:p>
    <w:p w14:paraId="10EC0529"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CYR" w:hAnsi="Times New Roman CYR" w:cs="Times New Roman"/>
          <w:sz w:val="28"/>
          <w:szCs w:val="28"/>
          <w:lang w:val="uk-UA"/>
        </w:rPr>
      </w:pPr>
      <w:r>
        <w:rPr>
          <w:rFonts w:ascii="Times New Roman CYR" w:hAnsi="Times New Roman CYR" w:cs="Times New Roman"/>
          <w:sz w:val="28"/>
          <w:szCs w:val="28"/>
          <w:lang w:val="uk-UA"/>
        </w:rPr>
        <w:t>комунікативно-когнітивного підходу</w:t>
      </w:r>
      <w:r>
        <w:rPr>
          <w:rFonts w:ascii="Times New Roman CYR" w:hAnsi="Times New Roman CYR" w:cs="Times New Roman"/>
          <w:sz w:val="28"/>
          <w:szCs w:val="28"/>
        </w:rPr>
        <w:tab/>
      </w:r>
      <w:r>
        <w:rPr>
          <w:rFonts w:ascii="Times New Roman CYR" w:hAnsi="Times New Roman CYR" w:cs="Times New Roman"/>
          <w:sz w:val="28"/>
          <w:szCs w:val="28"/>
          <w:lang w:val="uk-UA"/>
        </w:rPr>
        <w:t>16</w:t>
      </w:r>
    </w:p>
    <w:p w14:paraId="498EB85B" w14:textId="77777777" w:rsidR="00E9156F" w:rsidRDefault="00E9156F" w:rsidP="00E9156F">
      <w:pPr>
        <w:shd w:val="clear" w:color="auto" w:fill="FFFFFF"/>
        <w:tabs>
          <w:tab w:val="left" w:leader="dot" w:pos="9072"/>
        </w:tabs>
        <w:autoSpaceDE w:val="0"/>
        <w:autoSpaceDN w:val="0"/>
        <w:adjustRightInd w:val="0"/>
        <w:spacing w:line="360" w:lineRule="auto"/>
        <w:ind w:left="1080" w:right="1102"/>
        <w:jc w:val="both"/>
        <w:rPr>
          <w:rFonts w:ascii="Times New Roman CYR" w:hAnsi="Times New Roman CYR" w:cs="Times New Roman"/>
          <w:sz w:val="28"/>
          <w:szCs w:val="28"/>
          <w:lang w:val="uk-UA"/>
        </w:rPr>
      </w:pPr>
      <w:r>
        <w:rPr>
          <w:rFonts w:ascii="Times New Roman" w:hAnsi="Times New Roman" w:cs="Times New Roman"/>
          <w:sz w:val="28"/>
          <w:szCs w:val="28"/>
          <w:lang w:val="uk-UA"/>
        </w:rPr>
        <w:t xml:space="preserve"> 1.1.4. Семантична структура концепту ЗЛОЧИНЕЦЬ</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у сучасній англійській мові</w:t>
      </w:r>
      <w:r>
        <w:rPr>
          <w:rFonts w:ascii="Times New Roman" w:hAnsi="Times New Roman" w:cs="Times New Roman"/>
          <w:sz w:val="28"/>
          <w:szCs w:val="28"/>
          <w:lang w:val="uk-UA"/>
        </w:rPr>
        <w:tab/>
      </w:r>
      <w:r>
        <w:rPr>
          <w:rFonts w:ascii="Times New Roman CYR" w:hAnsi="Times New Roman CYR" w:cs="Times New Roman"/>
          <w:sz w:val="28"/>
          <w:szCs w:val="28"/>
          <w:lang w:val="uk-UA"/>
        </w:rPr>
        <w:t>20</w:t>
      </w:r>
    </w:p>
    <w:p w14:paraId="03435953" w14:textId="77777777" w:rsidR="00E9156F" w:rsidRDefault="00E9156F" w:rsidP="00E9156F">
      <w:pPr>
        <w:pStyle w:val="affffffff3"/>
        <w:tabs>
          <w:tab w:val="left" w:leader="dot" w:pos="9072"/>
        </w:tabs>
        <w:spacing w:line="360" w:lineRule="auto"/>
        <w:ind w:left="900" w:right="-110" w:hanging="360"/>
        <w:jc w:val="both"/>
        <w:rPr>
          <w:sz w:val="28"/>
          <w:szCs w:val="28"/>
          <w:lang w:val="uk-UA"/>
        </w:rPr>
      </w:pPr>
      <w:r>
        <w:rPr>
          <w:sz w:val="28"/>
          <w:szCs w:val="28"/>
          <w:lang w:val="uk-UA"/>
        </w:rPr>
        <w:t xml:space="preserve">1.2. </w:t>
      </w:r>
      <w:r>
        <w:rPr>
          <w:rFonts w:ascii="Times New Roman CYR" w:hAnsi="Times New Roman CYR"/>
          <w:sz w:val="28"/>
          <w:szCs w:val="28"/>
          <w:lang w:val="uk-UA"/>
        </w:rPr>
        <w:t>Базові поняття комунікативної лінгвістики</w:t>
      </w:r>
      <w:r>
        <w:rPr>
          <w:rFonts w:ascii="Times New Roman CYR" w:hAnsi="Times New Roman CYR"/>
          <w:sz w:val="28"/>
          <w:szCs w:val="28"/>
          <w:lang w:val="uk-UA"/>
        </w:rPr>
        <w:tab/>
        <w:t>27</w:t>
      </w:r>
    </w:p>
    <w:p w14:paraId="49C66599" w14:textId="77777777" w:rsidR="00E9156F" w:rsidRDefault="00E9156F" w:rsidP="00E9156F">
      <w:pPr>
        <w:pStyle w:val="affffffff3"/>
        <w:tabs>
          <w:tab w:val="left" w:leader="dot" w:pos="9072"/>
        </w:tabs>
        <w:spacing w:line="360" w:lineRule="auto"/>
        <w:ind w:right="-110"/>
        <w:jc w:val="both"/>
        <w:rPr>
          <w:sz w:val="28"/>
          <w:szCs w:val="28"/>
          <w:lang w:val="uk-UA"/>
        </w:rPr>
      </w:pPr>
      <w:r>
        <w:rPr>
          <w:sz w:val="28"/>
          <w:szCs w:val="28"/>
          <w:lang w:val="uk-UA"/>
        </w:rPr>
        <w:t xml:space="preserve"> 1.3. Ситуаційні моделі у сучасній англійській мові</w:t>
      </w:r>
      <w:r>
        <w:rPr>
          <w:sz w:val="28"/>
          <w:szCs w:val="28"/>
          <w:lang w:val="uk-UA"/>
        </w:rPr>
        <w:tab/>
        <w:t>32</w:t>
      </w:r>
    </w:p>
    <w:p w14:paraId="5B346B03"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w:hAnsi="Times New Roman" w:cs="Times New Roman"/>
          <w:sz w:val="28"/>
          <w:szCs w:val="28"/>
          <w:lang w:val="uk-UA"/>
        </w:rPr>
      </w:pPr>
      <w:r>
        <w:rPr>
          <w:rFonts w:ascii="Times New Roman CYR" w:hAnsi="Times New Roman CYR" w:cs="Times New Roman"/>
          <w:color w:val="000000"/>
          <w:sz w:val="28"/>
          <w:szCs w:val="28"/>
          <w:lang w:val="uk-UA"/>
        </w:rPr>
        <w:t xml:space="preserve">          1.3.1. Основні риси комунікативної ситуації</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33</w:t>
      </w:r>
    </w:p>
    <w:p w14:paraId="04FA2710"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CYR" w:hAnsi="Times New Roman CYR" w:cs="Times New Roman"/>
          <w:color w:val="000000"/>
          <w:sz w:val="28"/>
          <w:szCs w:val="28"/>
          <w:lang w:val="uk-UA"/>
        </w:rPr>
      </w:pPr>
      <w:r>
        <w:rPr>
          <w:rFonts w:ascii="Times New Roman CYR" w:hAnsi="Times New Roman CYR" w:cs="Times New Roman"/>
          <w:color w:val="000000"/>
          <w:sz w:val="28"/>
          <w:szCs w:val="28"/>
          <w:lang w:val="uk-UA"/>
        </w:rPr>
        <w:t xml:space="preserve">          1.3.2. Структура комунікативної ситуації</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34</w:t>
      </w:r>
    </w:p>
    <w:p w14:paraId="0BB9438B"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CYR" w:hAnsi="Times New Roman CYR" w:cs="Times New Roman"/>
          <w:color w:val="000000"/>
          <w:sz w:val="28"/>
          <w:szCs w:val="28"/>
          <w:lang w:val="uk-UA"/>
        </w:rPr>
      </w:pPr>
      <w:r>
        <w:rPr>
          <w:rFonts w:ascii="Times New Roman CYR" w:hAnsi="Times New Roman CYR" w:cs="Times New Roman"/>
          <w:color w:val="000000"/>
          <w:sz w:val="28"/>
          <w:szCs w:val="28"/>
          <w:lang w:val="uk-UA"/>
        </w:rPr>
        <w:t xml:space="preserve">          1.3.3. Типологія комунікативних ситуацій</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38</w:t>
      </w:r>
    </w:p>
    <w:p w14:paraId="5D60DDD9" w14:textId="77777777" w:rsidR="00E9156F" w:rsidRDefault="00E9156F" w:rsidP="00E9156F">
      <w:pPr>
        <w:pStyle w:val="23"/>
        <w:tabs>
          <w:tab w:val="left" w:leader="dot" w:pos="9072"/>
        </w:tabs>
        <w:spacing w:line="360" w:lineRule="auto"/>
        <w:ind w:left="540"/>
        <w:rPr>
          <w:b/>
          <w:bCs/>
          <w:lang w:val="uk-UA"/>
        </w:rPr>
      </w:pPr>
      <w:r>
        <w:rPr>
          <w:lang w:val="uk-UA"/>
        </w:rPr>
        <w:t>Висновки до розділу 1</w:t>
      </w:r>
      <w:r>
        <w:tab/>
      </w:r>
      <w:r>
        <w:rPr>
          <w:lang w:val="uk-UA"/>
        </w:rPr>
        <w:t>42</w:t>
      </w:r>
    </w:p>
    <w:p w14:paraId="682BAA11" w14:textId="77777777" w:rsidR="00E9156F" w:rsidRDefault="00E9156F" w:rsidP="00E9156F">
      <w:pPr>
        <w:pStyle w:val="afffffffd"/>
        <w:tabs>
          <w:tab w:val="left" w:leader="dot" w:pos="9072"/>
        </w:tabs>
        <w:ind w:left="540"/>
        <w:rPr>
          <w:b/>
          <w:bCs/>
          <w:lang w:val="uk-UA"/>
        </w:rPr>
      </w:pPr>
      <w:r>
        <w:rPr>
          <w:b/>
          <w:bCs/>
          <w:lang w:val="uk-UA"/>
        </w:rPr>
        <w:lastRenderedPageBreak/>
        <w:t xml:space="preserve">РОЗДІЛ 2. ВІДТВОРЕННЯ КОНЦЕПТУ </w:t>
      </w:r>
      <w:r>
        <w:rPr>
          <w:b/>
          <w:bCs/>
          <w:i/>
          <w:iCs/>
          <w:lang w:val="uk-UA"/>
        </w:rPr>
        <w:t>ЗЛОЧИНЕЦЬ</w:t>
      </w:r>
      <w:r>
        <w:rPr>
          <w:b/>
          <w:bCs/>
          <w:lang w:val="uk-UA"/>
        </w:rPr>
        <w:t xml:space="preserve"> У</w:t>
      </w:r>
    </w:p>
    <w:p w14:paraId="6E283F04" w14:textId="77777777" w:rsidR="00E9156F" w:rsidRDefault="00E9156F" w:rsidP="00E9156F">
      <w:pPr>
        <w:pStyle w:val="afffffffd"/>
        <w:tabs>
          <w:tab w:val="left" w:leader="dot" w:pos="9072"/>
        </w:tabs>
        <w:ind w:left="540"/>
        <w:rPr>
          <w:lang w:val="uk-UA"/>
        </w:rPr>
      </w:pPr>
      <w:r>
        <w:rPr>
          <w:b/>
          <w:bCs/>
          <w:lang w:val="uk-UA"/>
        </w:rPr>
        <w:t>СУЧАСНІЙ АМЕРИКАНСЬКІЙ ХУДОЖНІЙ ПРОЗІ</w:t>
      </w:r>
      <w:r>
        <w:tab/>
      </w:r>
      <w:r>
        <w:rPr>
          <w:lang w:val="uk-UA"/>
        </w:rPr>
        <w:t>45</w:t>
      </w:r>
    </w:p>
    <w:p w14:paraId="19066B6D" w14:textId="77777777" w:rsidR="00E9156F" w:rsidRDefault="00E9156F" w:rsidP="00E9156F">
      <w:pPr>
        <w:pStyle w:val="afffffffd"/>
        <w:tabs>
          <w:tab w:val="left" w:leader="dot" w:pos="9072"/>
        </w:tabs>
        <w:ind w:left="540"/>
        <w:rPr>
          <w:lang w:val="uk-UA"/>
        </w:rPr>
      </w:pPr>
      <w:r>
        <w:t>2.1</w:t>
      </w:r>
      <w:r>
        <w:rPr>
          <w:lang w:val="uk-UA"/>
        </w:rPr>
        <w:t>.</w:t>
      </w:r>
      <w:r>
        <w:t xml:space="preserve"> Мовн</w:t>
      </w:r>
      <w:r>
        <w:rPr>
          <w:lang w:val="uk-UA"/>
        </w:rPr>
        <w:t>е відображе</w:t>
      </w:r>
      <w:r>
        <w:t>ння</w:t>
      </w:r>
      <w:r>
        <w:rPr>
          <w:lang w:val="uk-UA"/>
        </w:rPr>
        <w:t xml:space="preserve"> концепту ЗЛОЧИНЕЦЬ у</w:t>
      </w:r>
      <w:r>
        <w:t xml:space="preserve"> комунікативн</w:t>
      </w:r>
      <w:r>
        <w:rPr>
          <w:lang w:val="uk-UA"/>
        </w:rPr>
        <w:t>ій</w:t>
      </w:r>
    </w:p>
    <w:p w14:paraId="2653E886" w14:textId="77777777" w:rsidR="00E9156F" w:rsidRDefault="00E9156F" w:rsidP="00E9156F">
      <w:pPr>
        <w:pStyle w:val="afffffffd"/>
        <w:tabs>
          <w:tab w:val="left" w:leader="dot" w:pos="9072"/>
        </w:tabs>
        <w:ind w:left="540"/>
        <w:rPr>
          <w:rFonts w:ascii="Times New Roman CYR" w:hAnsi="Times New Roman CYR"/>
          <w:lang w:val="uk-UA"/>
        </w:rPr>
      </w:pPr>
      <w:r>
        <w:t xml:space="preserve"> сит</w:t>
      </w:r>
      <w:r>
        <w:rPr>
          <w:lang w:val="uk-UA"/>
        </w:rPr>
        <w:t>у</w:t>
      </w:r>
      <w:r>
        <w:t xml:space="preserve">ації </w:t>
      </w:r>
      <w:r>
        <w:rPr>
          <w:rFonts w:ascii="Times New Roman CYR" w:hAnsi="Times New Roman CYR"/>
          <w:lang w:val="uk-UA"/>
        </w:rPr>
        <w:t>“Розслідування”</w:t>
      </w:r>
      <w:r>
        <w:rPr>
          <w:rFonts w:ascii="Times New Roman CYR" w:hAnsi="Times New Roman CYR"/>
        </w:rPr>
        <w:tab/>
      </w:r>
      <w:r>
        <w:rPr>
          <w:rFonts w:ascii="Times New Roman CYR" w:hAnsi="Times New Roman CYR"/>
          <w:lang w:val="uk-UA"/>
        </w:rPr>
        <w:t>46</w:t>
      </w:r>
    </w:p>
    <w:p w14:paraId="7C0C31CB"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CYR" w:hAnsi="Times New Roman CYR" w:cs="Times New Roman"/>
          <w:color w:val="000000"/>
          <w:sz w:val="28"/>
          <w:szCs w:val="28"/>
          <w:lang w:val="uk-UA"/>
        </w:rPr>
      </w:pPr>
      <w:r>
        <w:rPr>
          <w:rFonts w:ascii="Times New Roman CYR" w:hAnsi="Times New Roman CYR" w:cs="Times New Roman"/>
          <w:color w:val="000000"/>
          <w:sz w:val="28"/>
          <w:szCs w:val="28"/>
          <w:lang w:val="uk-UA"/>
        </w:rPr>
        <w:t>2.1.1. Лексико-семантичний аспект</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47</w:t>
      </w:r>
    </w:p>
    <w:p w14:paraId="7ADF4622"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CYR" w:hAnsi="Times New Roman CYR" w:cs="Times New Roman"/>
          <w:color w:val="000000"/>
          <w:sz w:val="28"/>
          <w:szCs w:val="28"/>
          <w:lang w:val="uk-UA"/>
        </w:rPr>
      </w:pPr>
      <w:r>
        <w:rPr>
          <w:rFonts w:ascii="Times New Roman CYR" w:hAnsi="Times New Roman CYR" w:cs="Times New Roman"/>
          <w:color w:val="000000"/>
          <w:sz w:val="28"/>
          <w:szCs w:val="28"/>
          <w:lang w:val="uk-UA"/>
        </w:rPr>
        <w:t>2.1.2. Тактико-стратегічний ракурс</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60</w:t>
      </w:r>
    </w:p>
    <w:p w14:paraId="62927D43"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w:hAnsi="Times New Roman" w:cs="Times New Roman"/>
          <w:b/>
          <w:bCs/>
          <w:sz w:val="28"/>
          <w:szCs w:val="28"/>
          <w:lang w:val="uk-UA"/>
        </w:rPr>
      </w:pPr>
      <w:r>
        <w:rPr>
          <w:rFonts w:ascii="Times New Roman" w:hAnsi="Times New Roman" w:cs="Times New Roman"/>
          <w:sz w:val="28"/>
          <w:szCs w:val="28"/>
          <w:lang w:val="uk-UA"/>
        </w:rPr>
        <w:t>2.1.3 Тропеїчний аспект</w:t>
      </w:r>
      <w:r>
        <w:rPr>
          <w:rFonts w:ascii="Times New Roman" w:hAnsi="Times New Roman" w:cs="Times New Roman"/>
          <w:sz w:val="28"/>
          <w:szCs w:val="28"/>
        </w:rPr>
        <w:tab/>
      </w:r>
      <w:r>
        <w:rPr>
          <w:rFonts w:ascii="Times New Roman" w:hAnsi="Times New Roman" w:cs="Times New Roman"/>
          <w:sz w:val="28"/>
          <w:szCs w:val="28"/>
          <w:lang w:val="uk-UA"/>
        </w:rPr>
        <w:t>74</w:t>
      </w:r>
    </w:p>
    <w:p w14:paraId="28DC575F" w14:textId="77777777" w:rsidR="00E9156F" w:rsidRDefault="00E9156F" w:rsidP="00E9156F">
      <w:pPr>
        <w:shd w:val="clear" w:color="auto" w:fill="FFFFFF"/>
        <w:tabs>
          <w:tab w:val="left" w:pos="1980"/>
          <w:tab w:val="left" w:leader="dot" w:pos="9072"/>
        </w:tabs>
        <w:autoSpaceDE w:val="0"/>
        <w:autoSpaceDN w:val="0"/>
        <w:adjustRightInd w:val="0"/>
        <w:spacing w:line="36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2.2.</w:t>
      </w:r>
      <w:r>
        <w:rPr>
          <w:rFonts w:ascii="Times New Roman" w:hAnsi="Times New Roman" w:cs="Times New Roman"/>
          <w:color w:val="000000"/>
          <w:sz w:val="28"/>
          <w:szCs w:val="28"/>
          <w:lang w:val="uk-UA"/>
        </w:rPr>
        <w:t xml:space="preserve"> Засоби мовного представлення</w:t>
      </w:r>
      <w:r>
        <w:rPr>
          <w:rFonts w:ascii="Times New Roman" w:hAnsi="Times New Roman" w:cs="Times New Roman"/>
          <w:sz w:val="28"/>
          <w:szCs w:val="28"/>
          <w:lang w:val="uk-UA"/>
        </w:rPr>
        <w:t xml:space="preserve"> концепту ЗЛОЧИНЕЦЬ у </w:t>
      </w:r>
    </w:p>
    <w:p w14:paraId="28109DCC" w14:textId="77777777" w:rsidR="00E9156F" w:rsidRDefault="00E9156F" w:rsidP="00E9156F">
      <w:pPr>
        <w:shd w:val="clear" w:color="auto" w:fill="FFFFFF"/>
        <w:tabs>
          <w:tab w:val="left" w:pos="1980"/>
          <w:tab w:val="left" w:leader="dot" w:pos="9072"/>
        </w:tabs>
        <w:autoSpaceDE w:val="0"/>
        <w:autoSpaceDN w:val="0"/>
        <w:adjustRightInd w:val="0"/>
        <w:spacing w:line="360" w:lineRule="auto"/>
        <w:ind w:left="540"/>
        <w:jc w:val="both"/>
        <w:rPr>
          <w:rFonts w:ascii="Times New Roman CYR" w:hAnsi="Times New Roman CYR" w:cs="Times New Roman"/>
          <w:color w:val="000000"/>
          <w:sz w:val="28"/>
          <w:szCs w:val="28"/>
          <w:lang w:val="uk-UA"/>
        </w:rPr>
      </w:pPr>
      <w:r>
        <w:rPr>
          <w:rFonts w:ascii="Times New Roman" w:hAnsi="Times New Roman" w:cs="Times New Roman"/>
          <w:sz w:val="28"/>
          <w:szCs w:val="28"/>
          <w:lang w:val="uk-UA"/>
        </w:rPr>
        <w:t>комунікативній ситуації</w:t>
      </w:r>
      <w:r>
        <w:rPr>
          <w:rFonts w:ascii="Times New Roman" w:hAnsi="Times New Roman" w:cs="Times New Roman"/>
          <w:lang w:val="uk-UA"/>
        </w:rPr>
        <w:t xml:space="preserve"> </w:t>
      </w:r>
      <w:r>
        <w:rPr>
          <w:rFonts w:ascii="Times New Roman CYR" w:hAnsi="Times New Roman CYR" w:cs="Times New Roman"/>
          <w:color w:val="000000"/>
          <w:sz w:val="28"/>
          <w:szCs w:val="28"/>
          <w:lang w:val="uk-UA"/>
        </w:rPr>
        <w:t>“Допит”</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78</w:t>
      </w:r>
    </w:p>
    <w:p w14:paraId="20825D20"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CYR" w:hAnsi="Times New Roman CYR" w:cs="Times New Roman"/>
          <w:color w:val="000000"/>
          <w:sz w:val="28"/>
          <w:szCs w:val="28"/>
          <w:lang w:val="uk-UA"/>
        </w:rPr>
      </w:pPr>
      <w:r>
        <w:rPr>
          <w:rFonts w:ascii="Times New Roman CYR" w:hAnsi="Times New Roman CYR" w:cs="Times New Roman"/>
          <w:color w:val="000000"/>
          <w:sz w:val="28"/>
          <w:szCs w:val="28"/>
          <w:lang w:val="uk-UA"/>
        </w:rPr>
        <w:t>2.2.1. Лексико-семантичний аспект</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78</w:t>
      </w:r>
    </w:p>
    <w:p w14:paraId="443B4913"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CYR" w:hAnsi="Times New Roman CYR" w:cs="Times New Roman"/>
          <w:color w:val="000000"/>
          <w:sz w:val="28"/>
          <w:szCs w:val="28"/>
          <w:lang w:val="uk-UA"/>
        </w:rPr>
      </w:pPr>
      <w:r>
        <w:rPr>
          <w:rFonts w:ascii="Times New Roman CYR" w:hAnsi="Times New Roman CYR" w:cs="Times New Roman"/>
          <w:color w:val="000000"/>
          <w:sz w:val="28"/>
          <w:szCs w:val="28"/>
          <w:lang w:val="uk-UA"/>
        </w:rPr>
        <w:t>2.2.2. Тактико-стратегічний ракурс</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93</w:t>
      </w:r>
    </w:p>
    <w:p w14:paraId="316F3D70" w14:textId="77777777" w:rsidR="00E9156F" w:rsidRDefault="00E9156F" w:rsidP="00E9156F">
      <w:pPr>
        <w:shd w:val="clear" w:color="auto" w:fill="FFFFFF"/>
        <w:tabs>
          <w:tab w:val="left" w:leader="dot" w:pos="9072"/>
        </w:tabs>
        <w:autoSpaceDE w:val="0"/>
        <w:autoSpaceDN w:val="0"/>
        <w:adjustRightInd w:val="0"/>
        <w:spacing w:line="360" w:lineRule="auto"/>
        <w:ind w:left="1080"/>
        <w:jc w:val="both"/>
        <w:rPr>
          <w:rFonts w:ascii="Times New Roman CYR" w:hAnsi="Times New Roman CYR" w:cs="Times New Roman"/>
          <w:color w:val="000000"/>
          <w:sz w:val="28"/>
          <w:szCs w:val="28"/>
          <w:lang w:val="uk-UA"/>
        </w:rPr>
      </w:pPr>
      <w:r>
        <w:rPr>
          <w:rFonts w:ascii="Times New Roman CYR" w:hAnsi="Times New Roman CYR" w:cs="Times New Roman"/>
          <w:color w:val="000000"/>
          <w:sz w:val="28"/>
          <w:szCs w:val="28"/>
          <w:lang w:val="uk-UA"/>
        </w:rPr>
        <w:t>2.2.3. Тропеїчний аспект</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101</w:t>
      </w:r>
    </w:p>
    <w:p w14:paraId="1394BBDF" w14:textId="77777777" w:rsidR="00E9156F" w:rsidRDefault="00E9156F" w:rsidP="00E9156F">
      <w:pPr>
        <w:pStyle w:val="23"/>
        <w:tabs>
          <w:tab w:val="left" w:leader="dot" w:pos="9072"/>
        </w:tabs>
        <w:spacing w:line="360" w:lineRule="auto"/>
        <w:ind w:left="540"/>
      </w:pPr>
      <w:r>
        <w:t>Висновки до розділу 2</w:t>
      </w:r>
      <w:r>
        <w:tab/>
        <w:t>104</w:t>
      </w:r>
    </w:p>
    <w:p w14:paraId="4BF806BE" w14:textId="77777777" w:rsidR="00E9156F" w:rsidRDefault="00E9156F" w:rsidP="00E9156F">
      <w:pPr>
        <w:pStyle w:val="afffffff6"/>
        <w:tabs>
          <w:tab w:val="left" w:pos="1260"/>
          <w:tab w:val="left" w:pos="8280"/>
          <w:tab w:val="left" w:leader="dot" w:pos="9072"/>
        </w:tabs>
        <w:spacing w:line="360" w:lineRule="auto"/>
        <w:ind w:left="900" w:hanging="360"/>
        <w:rPr>
          <w:szCs w:val="28"/>
          <w:lang w:val="uk-UA"/>
        </w:rPr>
      </w:pPr>
      <w:r>
        <w:rPr>
          <w:szCs w:val="28"/>
        </w:rPr>
        <w:t xml:space="preserve">РОЗДІЛ </w:t>
      </w:r>
      <w:r>
        <w:rPr>
          <w:szCs w:val="28"/>
          <w:lang w:val="uk-UA"/>
        </w:rPr>
        <w:t>3</w:t>
      </w:r>
      <w:r>
        <w:rPr>
          <w:szCs w:val="28"/>
        </w:rPr>
        <w:t xml:space="preserve">. </w:t>
      </w:r>
      <w:r>
        <w:rPr>
          <w:szCs w:val="28"/>
          <w:lang w:val="uk-UA"/>
        </w:rPr>
        <w:t xml:space="preserve">ВТІЛЕННЯ </w:t>
      </w:r>
      <w:r>
        <w:rPr>
          <w:szCs w:val="28"/>
        </w:rPr>
        <w:t xml:space="preserve">КОНЦЕПТУ </w:t>
      </w:r>
      <w:r>
        <w:rPr>
          <w:i/>
          <w:iCs/>
          <w:szCs w:val="28"/>
        </w:rPr>
        <w:t>ЗЛОЧИНЕЦЬ</w:t>
      </w:r>
      <w:r>
        <w:rPr>
          <w:i/>
          <w:iCs/>
          <w:szCs w:val="28"/>
          <w:lang w:val="uk-UA"/>
        </w:rPr>
        <w:t xml:space="preserve"> </w:t>
      </w:r>
      <w:r>
        <w:rPr>
          <w:szCs w:val="28"/>
        </w:rPr>
        <w:t xml:space="preserve">У </w:t>
      </w:r>
      <w:r>
        <w:rPr>
          <w:szCs w:val="28"/>
          <w:lang w:val="uk-UA"/>
        </w:rPr>
        <w:t>СУЧАСНІЙ</w:t>
      </w:r>
    </w:p>
    <w:p w14:paraId="052791BA" w14:textId="77777777" w:rsidR="00E9156F" w:rsidRDefault="00E9156F" w:rsidP="00E9156F">
      <w:pPr>
        <w:pStyle w:val="afffffff6"/>
        <w:tabs>
          <w:tab w:val="left" w:leader="dot" w:pos="9072"/>
        </w:tabs>
        <w:spacing w:line="360" w:lineRule="auto"/>
        <w:ind w:left="900" w:hanging="360"/>
        <w:rPr>
          <w:b/>
          <w:bCs/>
          <w:szCs w:val="28"/>
          <w:lang w:val="uk-UA"/>
        </w:rPr>
      </w:pPr>
      <w:r>
        <w:rPr>
          <w:szCs w:val="28"/>
          <w:lang w:val="uk-UA"/>
        </w:rPr>
        <w:t xml:space="preserve"> АМЕРИКАНСЬКІЙ ГАЗЕТНІЙ ПУБЛІЦИСТИЦІ</w:t>
      </w:r>
      <w:r>
        <w:rPr>
          <w:b/>
          <w:bCs/>
          <w:szCs w:val="28"/>
        </w:rPr>
        <w:tab/>
      </w:r>
      <w:r>
        <w:rPr>
          <w:b/>
          <w:bCs/>
          <w:szCs w:val="28"/>
          <w:lang w:val="uk-UA"/>
        </w:rPr>
        <w:t>108</w:t>
      </w:r>
    </w:p>
    <w:p w14:paraId="5A0E32DB" w14:textId="77777777" w:rsidR="00E9156F" w:rsidRDefault="00E9156F" w:rsidP="00E9156F">
      <w:pPr>
        <w:pStyle w:val="afffffff6"/>
        <w:tabs>
          <w:tab w:val="left" w:leader="dot" w:pos="9072"/>
        </w:tabs>
        <w:spacing w:line="360" w:lineRule="auto"/>
        <w:ind w:left="540"/>
        <w:rPr>
          <w:b/>
          <w:bCs/>
          <w:szCs w:val="28"/>
          <w:lang w:val="uk-UA"/>
        </w:rPr>
      </w:pPr>
      <w:r>
        <w:rPr>
          <w:b/>
          <w:bCs/>
          <w:szCs w:val="28"/>
          <w:lang w:val="uk-UA"/>
        </w:rPr>
        <w:t>3.1. Жанрове відображення концепту ЗЛОЧИНЕЦЬ у сучасній</w:t>
      </w:r>
    </w:p>
    <w:p w14:paraId="6DC1F4CA" w14:textId="77777777" w:rsidR="00E9156F" w:rsidRDefault="00E9156F" w:rsidP="00E9156F">
      <w:pPr>
        <w:pStyle w:val="afffffff6"/>
        <w:tabs>
          <w:tab w:val="left" w:leader="dot" w:pos="9072"/>
        </w:tabs>
        <w:spacing w:line="360" w:lineRule="auto"/>
        <w:ind w:left="540"/>
        <w:rPr>
          <w:szCs w:val="28"/>
          <w:lang w:val="uk-UA"/>
        </w:rPr>
      </w:pPr>
      <w:r>
        <w:rPr>
          <w:b/>
          <w:bCs/>
          <w:szCs w:val="28"/>
          <w:lang w:val="uk-UA"/>
        </w:rPr>
        <w:t xml:space="preserve"> американській газетній публіцистиці з юридичної тематики</w:t>
      </w:r>
      <w:r>
        <w:rPr>
          <w:b/>
          <w:bCs/>
          <w:szCs w:val="28"/>
        </w:rPr>
        <w:tab/>
      </w:r>
      <w:r>
        <w:rPr>
          <w:b/>
          <w:bCs/>
          <w:szCs w:val="28"/>
          <w:lang w:val="uk-UA"/>
        </w:rPr>
        <w:t>108</w:t>
      </w:r>
    </w:p>
    <w:p w14:paraId="44D8E58A" w14:textId="77777777" w:rsidR="00E9156F" w:rsidRDefault="00E9156F" w:rsidP="00E9156F">
      <w:pPr>
        <w:pStyle w:val="afffffff6"/>
        <w:tabs>
          <w:tab w:val="left" w:leader="dot" w:pos="9072"/>
        </w:tabs>
        <w:spacing w:line="360" w:lineRule="auto"/>
        <w:ind w:left="1080"/>
        <w:rPr>
          <w:b/>
          <w:bCs/>
          <w:szCs w:val="28"/>
          <w:lang w:val="uk-UA"/>
        </w:rPr>
      </w:pPr>
      <w:r>
        <w:rPr>
          <w:b/>
          <w:bCs/>
          <w:szCs w:val="28"/>
          <w:lang w:val="uk-UA"/>
        </w:rPr>
        <w:t>3.2.1. Хроніка</w:t>
      </w:r>
      <w:r>
        <w:rPr>
          <w:b/>
          <w:bCs/>
          <w:szCs w:val="28"/>
        </w:rPr>
        <w:tab/>
      </w:r>
      <w:r>
        <w:rPr>
          <w:b/>
          <w:bCs/>
          <w:szCs w:val="28"/>
          <w:lang w:val="uk-UA"/>
        </w:rPr>
        <w:t>114</w:t>
      </w:r>
    </w:p>
    <w:p w14:paraId="4FEAB839" w14:textId="77777777" w:rsidR="00E9156F" w:rsidRDefault="00E9156F" w:rsidP="00E9156F">
      <w:pPr>
        <w:pStyle w:val="afffffff6"/>
        <w:tabs>
          <w:tab w:val="left" w:leader="dot" w:pos="9072"/>
        </w:tabs>
        <w:spacing w:line="360" w:lineRule="auto"/>
        <w:ind w:left="1080"/>
        <w:rPr>
          <w:b/>
          <w:bCs/>
          <w:szCs w:val="28"/>
          <w:lang w:val="uk-UA"/>
        </w:rPr>
      </w:pPr>
      <w:r>
        <w:rPr>
          <w:b/>
          <w:bCs/>
          <w:szCs w:val="28"/>
          <w:lang w:val="uk-UA"/>
        </w:rPr>
        <w:lastRenderedPageBreak/>
        <w:t>3.2.2. Репортаж</w:t>
      </w:r>
      <w:r>
        <w:rPr>
          <w:b/>
          <w:bCs/>
          <w:szCs w:val="28"/>
        </w:rPr>
        <w:tab/>
      </w:r>
      <w:r>
        <w:rPr>
          <w:b/>
          <w:bCs/>
          <w:szCs w:val="28"/>
          <w:lang w:val="uk-UA"/>
        </w:rPr>
        <w:t>115</w:t>
      </w:r>
    </w:p>
    <w:p w14:paraId="7AAA3B6B" w14:textId="77777777" w:rsidR="00E9156F" w:rsidRDefault="00E9156F" w:rsidP="00E9156F">
      <w:pPr>
        <w:pStyle w:val="afffffff6"/>
        <w:tabs>
          <w:tab w:val="left" w:leader="dot" w:pos="9072"/>
        </w:tabs>
        <w:spacing w:line="360" w:lineRule="auto"/>
        <w:ind w:left="1080"/>
        <w:rPr>
          <w:b/>
          <w:bCs/>
          <w:szCs w:val="28"/>
          <w:lang w:val="uk-UA"/>
        </w:rPr>
      </w:pPr>
      <w:r>
        <w:rPr>
          <w:b/>
          <w:bCs/>
          <w:szCs w:val="28"/>
          <w:lang w:val="uk-UA"/>
        </w:rPr>
        <w:t>3.2.3. Аналітична стаття</w:t>
      </w:r>
      <w:r>
        <w:rPr>
          <w:b/>
          <w:bCs/>
          <w:szCs w:val="28"/>
        </w:rPr>
        <w:tab/>
      </w:r>
      <w:r>
        <w:rPr>
          <w:b/>
          <w:bCs/>
          <w:szCs w:val="28"/>
          <w:lang w:val="uk-UA"/>
        </w:rPr>
        <w:t>120</w:t>
      </w:r>
    </w:p>
    <w:p w14:paraId="6FB67A78" w14:textId="77777777" w:rsidR="00E9156F" w:rsidRDefault="00E9156F" w:rsidP="00E9156F">
      <w:pPr>
        <w:pStyle w:val="afffffff6"/>
        <w:tabs>
          <w:tab w:val="left" w:leader="dot" w:pos="9072"/>
        </w:tabs>
        <w:spacing w:line="360" w:lineRule="auto"/>
        <w:ind w:left="1080"/>
        <w:rPr>
          <w:b/>
          <w:bCs/>
          <w:szCs w:val="28"/>
        </w:rPr>
      </w:pPr>
      <w:r>
        <w:rPr>
          <w:b/>
          <w:bCs/>
          <w:szCs w:val="28"/>
          <w:lang w:val="uk-UA"/>
        </w:rPr>
        <w:t>3.2.4. Інтерв’ю</w:t>
      </w:r>
      <w:r>
        <w:rPr>
          <w:b/>
          <w:bCs/>
          <w:szCs w:val="28"/>
        </w:rPr>
        <w:tab/>
      </w:r>
      <w:r>
        <w:rPr>
          <w:b/>
          <w:bCs/>
          <w:szCs w:val="28"/>
          <w:lang w:val="uk-UA"/>
        </w:rPr>
        <w:t>126</w:t>
      </w:r>
    </w:p>
    <w:p w14:paraId="46853E83" w14:textId="77777777" w:rsidR="00E9156F" w:rsidRDefault="00E9156F" w:rsidP="00E9156F">
      <w:pPr>
        <w:pStyle w:val="afffffff6"/>
        <w:tabs>
          <w:tab w:val="left" w:leader="dot" w:pos="9072"/>
        </w:tabs>
        <w:spacing w:line="360" w:lineRule="auto"/>
        <w:ind w:left="540" w:hanging="540"/>
        <w:rPr>
          <w:rFonts w:ascii="Times New Roman CYR" w:hAnsi="Times New Roman CYR"/>
          <w:b/>
          <w:bCs/>
          <w:szCs w:val="28"/>
          <w:lang w:val="uk-UA"/>
        </w:rPr>
      </w:pPr>
      <w:r>
        <w:rPr>
          <w:b/>
          <w:bCs/>
          <w:szCs w:val="28"/>
          <w:lang w:val="uk-UA"/>
        </w:rPr>
        <w:t xml:space="preserve">        3.2. </w:t>
      </w:r>
      <w:r>
        <w:rPr>
          <w:rFonts w:ascii="Times New Roman CYR" w:hAnsi="Times New Roman CYR"/>
          <w:b/>
          <w:bCs/>
          <w:szCs w:val="28"/>
          <w:lang w:val="uk-UA"/>
        </w:rPr>
        <w:t>Лексико-семантичні особливості вираження концепту ЗЛОЧИНЕЦЬ</w:t>
      </w:r>
    </w:p>
    <w:p w14:paraId="00BBF73E" w14:textId="77777777" w:rsidR="00E9156F" w:rsidRDefault="00E9156F" w:rsidP="00E9156F">
      <w:pPr>
        <w:pStyle w:val="afffffff6"/>
        <w:tabs>
          <w:tab w:val="left" w:leader="dot" w:pos="9072"/>
        </w:tabs>
        <w:spacing w:line="360" w:lineRule="auto"/>
        <w:ind w:left="540" w:hanging="540"/>
        <w:rPr>
          <w:rFonts w:ascii="Times New Roman CYR" w:hAnsi="Times New Roman CYR"/>
          <w:b/>
          <w:bCs/>
          <w:szCs w:val="28"/>
          <w:lang w:val="uk-UA"/>
        </w:rPr>
      </w:pPr>
      <w:r>
        <w:rPr>
          <w:rFonts w:ascii="Times New Roman CYR" w:hAnsi="Times New Roman CYR"/>
          <w:b/>
          <w:bCs/>
          <w:szCs w:val="28"/>
          <w:lang w:val="uk-UA"/>
        </w:rPr>
        <w:t xml:space="preserve">         у  публіцистичних текстах  з юридичної тематики</w:t>
      </w:r>
      <w:r>
        <w:rPr>
          <w:rFonts w:ascii="Times New Roman CYR" w:hAnsi="Times New Roman CYR"/>
          <w:b/>
          <w:bCs/>
          <w:szCs w:val="28"/>
        </w:rPr>
        <w:tab/>
      </w:r>
      <w:r>
        <w:rPr>
          <w:rFonts w:ascii="Times New Roman CYR" w:hAnsi="Times New Roman CYR"/>
          <w:b/>
          <w:bCs/>
          <w:szCs w:val="28"/>
          <w:lang w:val="uk-UA"/>
        </w:rPr>
        <w:t>132</w:t>
      </w:r>
    </w:p>
    <w:p w14:paraId="4608BC39" w14:textId="77777777" w:rsidR="00E9156F" w:rsidRDefault="00E9156F" w:rsidP="00E9156F">
      <w:pPr>
        <w:pStyle w:val="afffffff6"/>
        <w:tabs>
          <w:tab w:val="left" w:leader="dot" w:pos="9072"/>
        </w:tabs>
        <w:spacing w:line="360" w:lineRule="auto"/>
        <w:ind w:left="540"/>
        <w:rPr>
          <w:b/>
          <w:bCs/>
          <w:szCs w:val="28"/>
          <w:lang w:val="uk-UA"/>
        </w:rPr>
      </w:pPr>
      <w:r>
        <w:rPr>
          <w:b/>
          <w:bCs/>
          <w:szCs w:val="28"/>
          <w:lang w:val="uk-UA"/>
        </w:rPr>
        <w:t xml:space="preserve"> 3.3. Мовленнєві засоби вираження концепту ЗЛОЧИНЕЦЬ у</w:t>
      </w:r>
    </w:p>
    <w:p w14:paraId="5829A11C" w14:textId="77777777" w:rsidR="00E9156F" w:rsidRDefault="00E9156F" w:rsidP="00E9156F">
      <w:pPr>
        <w:pStyle w:val="afffffff6"/>
        <w:tabs>
          <w:tab w:val="left" w:leader="dot" w:pos="9072"/>
        </w:tabs>
        <w:spacing w:line="360" w:lineRule="auto"/>
        <w:ind w:left="540"/>
        <w:rPr>
          <w:b/>
          <w:bCs/>
          <w:szCs w:val="28"/>
          <w:lang w:val="uk-UA"/>
        </w:rPr>
      </w:pPr>
      <w:r>
        <w:rPr>
          <w:b/>
          <w:bCs/>
          <w:szCs w:val="28"/>
          <w:lang w:val="uk-UA"/>
        </w:rPr>
        <w:t xml:space="preserve"> сучасній американській газетній публіцистиці</w:t>
      </w:r>
      <w:r>
        <w:rPr>
          <w:b/>
          <w:bCs/>
          <w:szCs w:val="28"/>
          <w:lang w:val="uk-UA"/>
        </w:rPr>
        <w:tab/>
        <w:t>147</w:t>
      </w:r>
    </w:p>
    <w:p w14:paraId="5016A2A3" w14:textId="77777777" w:rsidR="00E9156F" w:rsidRDefault="00E9156F" w:rsidP="00E9156F">
      <w:pPr>
        <w:pStyle w:val="afffffff6"/>
        <w:tabs>
          <w:tab w:val="left" w:leader="dot" w:pos="9072"/>
        </w:tabs>
        <w:spacing w:line="360" w:lineRule="auto"/>
        <w:ind w:left="1080"/>
        <w:rPr>
          <w:b/>
          <w:bCs/>
          <w:szCs w:val="28"/>
          <w:lang w:val="uk-UA"/>
        </w:rPr>
      </w:pPr>
      <w:r>
        <w:rPr>
          <w:b/>
          <w:bCs/>
          <w:szCs w:val="28"/>
          <w:lang w:val="uk-UA"/>
        </w:rPr>
        <w:t>3.3.1. Комунікативний аспект втілення концепту ЗЛОЧИНЕЦЬ</w:t>
      </w:r>
    </w:p>
    <w:p w14:paraId="0F6A1D89" w14:textId="77777777" w:rsidR="00E9156F" w:rsidRDefault="00E9156F" w:rsidP="00E9156F">
      <w:pPr>
        <w:pStyle w:val="afffffff6"/>
        <w:tabs>
          <w:tab w:val="left" w:leader="dot" w:pos="9072"/>
        </w:tabs>
        <w:spacing w:line="360" w:lineRule="auto"/>
        <w:ind w:left="1080"/>
        <w:rPr>
          <w:b/>
          <w:bCs/>
          <w:szCs w:val="28"/>
          <w:lang w:val="uk-UA"/>
        </w:rPr>
      </w:pPr>
      <w:r>
        <w:rPr>
          <w:b/>
          <w:bCs/>
          <w:szCs w:val="28"/>
          <w:lang w:val="uk-UA"/>
        </w:rPr>
        <w:t xml:space="preserve"> у публіцистичних текстах з юридичної тематики</w:t>
      </w:r>
      <w:r>
        <w:rPr>
          <w:b/>
          <w:bCs/>
          <w:szCs w:val="28"/>
        </w:rPr>
        <w:tab/>
      </w:r>
      <w:r>
        <w:rPr>
          <w:b/>
          <w:bCs/>
          <w:szCs w:val="28"/>
          <w:lang w:val="uk-UA"/>
        </w:rPr>
        <w:t>148</w:t>
      </w:r>
    </w:p>
    <w:p w14:paraId="74FBCDD5" w14:textId="77777777" w:rsidR="00E9156F" w:rsidRDefault="00E9156F" w:rsidP="00E9156F">
      <w:pPr>
        <w:pStyle w:val="afffffff6"/>
        <w:tabs>
          <w:tab w:val="left" w:leader="dot" w:pos="9072"/>
        </w:tabs>
        <w:spacing w:line="360" w:lineRule="auto"/>
        <w:ind w:left="1620"/>
        <w:rPr>
          <w:b/>
          <w:bCs/>
          <w:szCs w:val="28"/>
          <w:lang w:val="uk-UA"/>
        </w:rPr>
      </w:pPr>
      <w:r>
        <w:rPr>
          <w:b/>
          <w:bCs/>
          <w:szCs w:val="28"/>
          <w:lang w:val="uk-UA"/>
        </w:rPr>
        <w:t>3.3.1.1. Комунікативні стратегії</w:t>
      </w:r>
      <w:r>
        <w:rPr>
          <w:b/>
          <w:bCs/>
          <w:szCs w:val="28"/>
        </w:rPr>
        <w:tab/>
      </w:r>
      <w:r>
        <w:rPr>
          <w:rFonts w:ascii="Times New Roman CYR" w:hAnsi="Times New Roman CYR"/>
          <w:b/>
          <w:bCs/>
          <w:szCs w:val="28"/>
          <w:lang w:val="uk-UA"/>
        </w:rPr>
        <w:t>148</w:t>
      </w:r>
    </w:p>
    <w:p w14:paraId="7B146600" w14:textId="77777777" w:rsidR="00E9156F" w:rsidRDefault="00E9156F" w:rsidP="00E9156F">
      <w:pPr>
        <w:pStyle w:val="afffffff6"/>
        <w:tabs>
          <w:tab w:val="left" w:leader="dot" w:pos="9072"/>
        </w:tabs>
        <w:spacing w:line="360" w:lineRule="auto"/>
        <w:ind w:left="1620"/>
        <w:rPr>
          <w:b/>
          <w:bCs/>
          <w:szCs w:val="28"/>
          <w:lang w:val="uk-UA"/>
        </w:rPr>
      </w:pPr>
      <w:r>
        <w:rPr>
          <w:b/>
          <w:bCs/>
          <w:szCs w:val="28"/>
          <w:lang w:val="uk-UA"/>
        </w:rPr>
        <w:t>3.3.1.2. Комунікативні тактики</w:t>
      </w:r>
      <w:r>
        <w:rPr>
          <w:b/>
          <w:bCs/>
          <w:szCs w:val="28"/>
        </w:rPr>
        <w:tab/>
      </w:r>
      <w:r>
        <w:rPr>
          <w:rFonts w:ascii="Times New Roman CYR" w:hAnsi="Times New Roman CYR"/>
          <w:b/>
          <w:bCs/>
          <w:szCs w:val="28"/>
          <w:lang w:val="uk-UA"/>
        </w:rPr>
        <w:t>148</w:t>
      </w:r>
    </w:p>
    <w:p w14:paraId="589A177E" w14:textId="77777777" w:rsidR="00E9156F" w:rsidRDefault="00E9156F" w:rsidP="00E9156F">
      <w:pPr>
        <w:pStyle w:val="afffffff6"/>
        <w:tabs>
          <w:tab w:val="left" w:leader="dot" w:pos="9072"/>
        </w:tabs>
        <w:spacing w:line="360" w:lineRule="auto"/>
        <w:ind w:left="1080" w:hanging="540"/>
        <w:rPr>
          <w:b/>
          <w:bCs/>
          <w:szCs w:val="28"/>
          <w:lang w:val="uk-UA"/>
        </w:rPr>
      </w:pPr>
      <w:r>
        <w:rPr>
          <w:b/>
          <w:bCs/>
          <w:szCs w:val="28"/>
          <w:lang w:val="uk-UA"/>
        </w:rPr>
        <w:lastRenderedPageBreak/>
        <w:t xml:space="preserve">       3.3.2. Тропеїчні засоби вираження концепту ЗЛОЧИНЕЦЬ</w:t>
      </w:r>
    </w:p>
    <w:p w14:paraId="2A84229A" w14:textId="77777777" w:rsidR="00E9156F" w:rsidRDefault="00E9156F" w:rsidP="00E9156F">
      <w:pPr>
        <w:pStyle w:val="afffffff6"/>
        <w:tabs>
          <w:tab w:val="left" w:leader="dot" w:pos="9072"/>
        </w:tabs>
        <w:spacing w:line="360" w:lineRule="auto"/>
        <w:ind w:left="1080" w:hanging="540"/>
        <w:rPr>
          <w:b/>
          <w:bCs/>
          <w:szCs w:val="28"/>
          <w:lang w:val="uk-UA"/>
        </w:rPr>
      </w:pPr>
      <w:r>
        <w:rPr>
          <w:b/>
          <w:bCs/>
          <w:szCs w:val="28"/>
          <w:lang w:val="uk-UA"/>
        </w:rPr>
        <w:t xml:space="preserve"> у публіцистичних текстах з юридичної тематики</w:t>
      </w:r>
      <w:r>
        <w:rPr>
          <w:b/>
          <w:bCs/>
          <w:szCs w:val="28"/>
        </w:rPr>
        <w:tab/>
      </w:r>
      <w:r>
        <w:rPr>
          <w:b/>
          <w:bCs/>
          <w:szCs w:val="28"/>
          <w:lang w:val="uk-UA"/>
        </w:rPr>
        <w:t>163</w:t>
      </w:r>
    </w:p>
    <w:p w14:paraId="2A304204" w14:textId="77777777" w:rsidR="00E9156F" w:rsidRDefault="00E9156F" w:rsidP="00E9156F">
      <w:pPr>
        <w:pStyle w:val="23"/>
        <w:tabs>
          <w:tab w:val="left" w:leader="dot" w:pos="9072"/>
        </w:tabs>
        <w:spacing w:line="360" w:lineRule="auto"/>
      </w:pPr>
      <w:r>
        <w:rPr>
          <w:lang w:val="uk-UA"/>
        </w:rPr>
        <w:t>Висновки</w:t>
      </w:r>
      <w:r>
        <w:t xml:space="preserve"> до</w:t>
      </w:r>
      <w:r>
        <w:rPr>
          <w:lang w:val="uk-UA"/>
        </w:rPr>
        <w:t xml:space="preserve"> розд</w:t>
      </w:r>
      <w:r>
        <w:t>ілу 3</w:t>
      </w:r>
      <w:r>
        <w:tab/>
        <w:t>173</w:t>
      </w:r>
    </w:p>
    <w:p w14:paraId="186165A7" w14:textId="77777777" w:rsidR="00E9156F" w:rsidRDefault="00E9156F" w:rsidP="00E9156F">
      <w:pPr>
        <w:pStyle w:val="23"/>
        <w:tabs>
          <w:tab w:val="left" w:leader="dot" w:pos="9072"/>
        </w:tabs>
        <w:spacing w:line="360" w:lineRule="auto"/>
      </w:pPr>
      <w:r>
        <w:t>ЗАГАЛЬНІ ВИСНОВКИ</w:t>
      </w:r>
      <w:r>
        <w:tab/>
        <w:t>177</w:t>
      </w:r>
    </w:p>
    <w:p w14:paraId="6B85751B" w14:textId="77777777" w:rsidR="00E9156F" w:rsidRDefault="00E9156F" w:rsidP="00E9156F">
      <w:pPr>
        <w:shd w:val="clear" w:color="auto" w:fill="FFFFFF"/>
        <w:tabs>
          <w:tab w:val="left" w:leader="dot" w:pos="9072"/>
        </w:tabs>
        <w:autoSpaceDE w:val="0"/>
        <w:autoSpaceDN w:val="0"/>
        <w:adjustRightInd w:val="0"/>
        <w:spacing w:line="360" w:lineRule="auto"/>
        <w:ind w:firstLine="540"/>
        <w:jc w:val="both"/>
        <w:rPr>
          <w:rFonts w:ascii="Times New Roman CYR" w:hAnsi="Times New Roman CYR" w:cs="Times New Roman"/>
          <w:color w:val="000000"/>
          <w:sz w:val="28"/>
          <w:szCs w:val="28"/>
          <w:lang w:val="uk-UA"/>
        </w:rPr>
      </w:pPr>
      <w:r>
        <w:rPr>
          <w:rFonts w:ascii="Times New Roman CYR" w:hAnsi="Times New Roman CYR" w:cs="Times New Roman"/>
          <w:color w:val="000000"/>
          <w:sz w:val="28"/>
          <w:szCs w:val="28"/>
          <w:lang w:val="uk-UA"/>
        </w:rPr>
        <w:t>СПИСОК ВИКОРИСТАНОЇ ЛІТЕРАТУРИ</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182</w:t>
      </w:r>
    </w:p>
    <w:p w14:paraId="79EA8AE9" w14:textId="77777777" w:rsidR="00E9156F" w:rsidRDefault="00E9156F" w:rsidP="00E9156F">
      <w:pPr>
        <w:shd w:val="clear" w:color="auto" w:fill="FFFFFF"/>
        <w:autoSpaceDE w:val="0"/>
        <w:autoSpaceDN w:val="0"/>
        <w:adjustRightInd w:val="0"/>
        <w:spacing w:line="360" w:lineRule="auto"/>
        <w:jc w:val="both"/>
        <w:rPr>
          <w:rFonts w:ascii="Times New Roman CYR" w:hAnsi="Times New Roman CYR" w:cs="Times New Roman"/>
          <w:color w:val="000000"/>
          <w:sz w:val="28"/>
          <w:szCs w:val="28"/>
        </w:rPr>
      </w:pPr>
      <w:r>
        <w:rPr>
          <w:rFonts w:ascii="Times New Roman" w:hAnsi="Times New Roman" w:cs="Times New Roman"/>
          <w:sz w:val="28"/>
          <w:szCs w:val="28"/>
          <w:lang w:val="uk-UA"/>
        </w:rPr>
        <w:t xml:space="preserve">        СПИСОК ДЖЕРЕЛ ІЛЮСТРАТИВНОГО МАТЕРІАЛУ……………… 210</w:t>
      </w:r>
    </w:p>
    <w:p w14:paraId="35E00175" w14:textId="77777777" w:rsidR="00E9156F" w:rsidRDefault="00E9156F" w:rsidP="00E9156F">
      <w:pPr>
        <w:shd w:val="clear" w:color="auto" w:fill="FFFFFF"/>
        <w:tabs>
          <w:tab w:val="left" w:leader="dot" w:pos="9072"/>
        </w:tabs>
        <w:autoSpaceDE w:val="0"/>
        <w:autoSpaceDN w:val="0"/>
        <w:adjustRightInd w:val="0"/>
        <w:spacing w:line="360" w:lineRule="auto"/>
        <w:ind w:firstLine="540"/>
        <w:jc w:val="both"/>
        <w:rPr>
          <w:rFonts w:ascii="Times New Roman" w:hAnsi="Times New Roman" w:cs="Times New Roman"/>
          <w:b/>
          <w:bCs/>
          <w:color w:val="000000"/>
          <w:sz w:val="28"/>
          <w:szCs w:val="28"/>
          <w:lang w:val="uk-UA"/>
        </w:rPr>
      </w:pPr>
      <w:r>
        <w:rPr>
          <w:rFonts w:ascii="Times New Roman CYR" w:hAnsi="Times New Roman CYR" w:cs="Times New Roman"/>
          <w:color w:val="000000"/>
          <w:sz w:val="28"/>
          <w:szCs w:val="28"/>
          <w:lang w:val="uk-UA"/>
        </w:rPr>
        <w:t>ДОДАТКИ</w:t>
      </w:r>
      <w:r>
        <w:rPr>
          <w:rFonts w:ascii="Times New Roman CYR" w:hAnsi="Times New Roman CYR" w:cs="Times New Roman"/>
          <w:color w:val="000000"/>
          <w:sz w:val="28"/>
          <w:szCs w:val="28"/>
        </w:rPr>
        <w:tab/>
      </w:r>
      <w:r>
        <w:rPr>
          <w:rFonts w:ascii="Times New Roman CYR" w:hAnsi="Times New Roman CYR" w:cs="Times New Roman"/>
          <w:color w:val="000000"/>
          <w:sz w:val="28"/>
          <w:szCs w:val="28"/>
          <w:lang w:val="uk-UA"/>
        </w:rPr>
        <w:t>217</w:t>
      </w:r>
    </w:p>
    <w:p w14:paraId="6DA4C63C"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b/>
          <w:bCs/>
          <w:color w:val="000000"/>
          <w:sz w:val="28"/>
          <w:szCs w:val="28"/>
          <w:lang w:val="uk-UA"/>
        </w:rPr>
      </w:pPr>
    </w:p>
    <w:p w14:paraId="6555D8BE"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b/>
          <w:bCs/>
          <w:color w:val="000000"/>
          <w:sz w:val="28"/>
          <w:szCs w:val="28"/>
        </w:rPr>
      </w:pPr>
    </w:p>
    <w:p w14:paraId="2968CF0F" w14:textId="77777777" w:rsidR="00E9156F" w:rsidRDefault="00E9156F" w:rsidP="00E9156F">
      <w:pPr>
        <w:jc w:val="center"/>
        <w:rPr>
          <w:rFonts w:ascii="Times New Roman" w:hAnsi="Times New Roman" w:cs="Times New Roman"/>
          <w:sz w:val="28"/>
          <w:szCs w:val="28"/>
          <w:lang w:val="uk-UA"/>
        </w:rPr>
      </w:pPr>
    </w:p>
    <w:p w14:paraId="34DC4AB7"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СПИСОК УМОВНИХ СКОРОЧЕНЬ</w:t>
      </w:r>
    </w:p>
    <w:p w14:paraId="022B2746"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ККС - </w:t>
      </w:r>
      <w:r>
        <w:rPr>
          <w:rFonts w:ascii="Times New Roman" w:hAnsi="Times New Roman" w:cs="Times New Roman"/>
          <w:sz w:val="28"/>
          <w:szCs w:val="28"/>
        </w:rPr>
        <w:t>концептуальн</w:t>
      </w:r>
      <w:r>
        <w:rPr>
          <w:rFonts w:ascii="Times New Roman" w:hAnsi="Times New Roman" w:cs="Times New Roman"/>
          <w:sz w:val="28"/>
          <w:szCs w:val="28"/>
          <w:lang w:val="uk-UA"/>
        </w:rPr>
        <w:t>а</w:t>
      </w:r>
      <w:r>
        <w:rPr>
          <w:rFonts w:ascii="Times New Roman" w:hAnsi="Times New Roman" w:cs="Times New Roman"/>
          <w:sz w:val="28"/>
          <w:szCs w:val="28"/>
        </w:rPr>
        <w:t xml:space="preserve"> картин</w:t>
      </w:r>
      <w:r>
        <w:rPr>
          <w:rFonts w:ascii="Times New Roman" w:hAnsi="Times New Roman" w:cs="Times New Roman"/>
          <w:sz w:val="28"/>
          <w:szCs w:val="28"/>
          <w:lang w:val="uk-UA"/>
        </w:rPr>
        <w:t>а</w:t>
      </w:r>
      <w:r>
        <w:rPr>
          <w:rFonts w:ascii="Times New Roman" w:hAnsi="Times New Roman" w:cs="Times New Roman"/>
          <w:sz w:val="28"/>
          <w:szCs w:val="28"/>
        </w:rPr>
        <w:t xml:space="preserve"> світу</w:t>
      </w:r>
      <w:r>
        <w:rPr>
          <w:rFonts w:ascii="Times New Roman" w:hAnsi="Times New Roman" w:cs="Times New Roman"/>
          <w:sz w:val="28"/>
          <w:szCs w:val="28"/>
          <w:lang w:val="uk-UA"/>
        </w:rPr>
        <w:t xml:space="preserve"> </w:t>
      </w:r>
    </w:p>
    <w:p w14:paraId="4C8E6545"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КСР  - комунікативна ситуація "Розслідування"</w:t>
      </w:r>
    </w:p>
    <w:p w14:paraId="0DCFF4CB"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КСД - комунікативна ситуація "Допит"</w:t>
      </w:r>
    </w:p>
    <w:p w14:paraId="7DEEC95D"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ГП - газетна публіцистика  </w:t>
      </w:r>
    </w:p>
    <w:p w14:paraId="4CAFE8C6"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ПТЮТ - публіцистичні тексти з юридичної тематики</w:t>
      </w:r>
    </w:p>
    <w:p w14:paraId="1381D4AA"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АСЮТ - аналітична стаття з юридичної тематики</w:t>
      </w:r>
    </w:p>
    <w:p w14:paraId="76C84456"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ІЮТ - інтерв'ю з юридичної тематики</w:t>
      </w:r>
    </w:p>
    <w:p w14:paraId="7BF29B7D"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ХЮТ - хроніка з юридичної тематики</w:t>
      </w:r>
    </w:p>
    <w:p w14:paraId="2543FB2E"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РЮТ - репортаж з юридичної тематики</w:t>
      </w:r>
    </w:p>
    <w:p w14:paraId="3C07D56C"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1393758A" w14:textId="77777777" w:rsidR="00E9156F" w:rsidRDefault="00E9156F" w:rsidP="00E9156F">
      <w:pPr>
        <w:shd w:val="clear" w:color="auto" w:fill="FFFFFF"/>
        <w:tabs>
          <w:tab w:val="left" w:pos="6165"/>
        </w:tabs>
        <w:autoSpaceDE w:val="0"/>
        <w:autoSpaceDN w:val="0"/>
        <w:adjustRightInd w:val="0"/>
        <w:spacing w:line="360" w:lineRule="auto"/>
        <w:ind w:firstLine="540"/>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ab/>
      </w:r>
    </w:p>
    <w:p w14:paraId="1B10F8CA"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7525260F"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2D3214FF"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755C44BD"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6FC5F926"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18F415A0"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66EE677A"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630490AE"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412F497D"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4E2317ED"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3359BEEF"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14FE9684"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05E10891"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25126883"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4E402828"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0E5153B6"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6105240A"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z w:val="28"/>
          <w:szCs w:val="28"/>
          <w:lang w:val="uk-UA"/>
        </w:rPr>
      </w:pPr>
    </w:p>
    <w:p w14:paraId="1D4472F2"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color w:val="000000"/>
          <w:spacing w:val="-4"/>
          <w:sz w:val="28"/>
          <w:szCs w:val="28"/>
          <w:lang w:val="uk-UA"/>
        </w:rPr>
      </w:pPr>
    </w:p>
    <w:p w14:paraId="65FA6330" w14:textId="77777777" w:rsidR="00E9156F" w:rsidRDefault="00E9156F" w:rsidP="00E9156F">
      <w:pPr>
        <w:shd w:val="clear" w:color="auto" w:fill="FFFFFF"/>
        <w:autoSpaceDE w:val="0"/>
        <w:autoSpaceDN w:val="0"/>
        <w:adjustRightInd w:val="0"/>
        <w:spacing w:line="360" w:lineRule="auto"/>
        <w:ind w:firstLine="540"/>
        <w:jc w:val="center"/>
        <w:rPr>
          <w:rFonts w:ascii="Times New Roman" w:hAnsi="Times New Roman" w:cs="Times New Roman"/>
          <w:b/>
          <w:bCs/>
          <w:spacing w:val="-4"/>
          <w:sz w:val="28"/>
          <w:szCs w:val="28"/>
          <w:lang w:val="uk-UA"/>
        </w:rPr>
      </w:pPr>
      <w:r>
        <w:rPr>
          <w:rFonts w:ascii="Times New Roman" w:hAnsi="Times New Roman" w:cs="Times New Roman"/>
          <w:b/>
          <w:bCs/>
          <w:color w:val="000000"/>
          <w:spacing w:val="-4"/>
          <w:sz w:val="28"/>
          <w:szCs w:val="28"/>
          <w:lang w:val="uk-UA"/>
        </w:rPr>
        <w:t>ВСТУП</w:t>
      </w:r>
    </w:p>
    <w:p w14:paraId="51BC07E5" w14:textId="77777777" w:rsidR="00E9156F" w:rsidRDefault="00E9156F" w:rsidP="00E9156F">
      <w:pPr>
        <w:pStyle w:val="afffffffd"/>
        <w:ind w:firstLine="540"/>
        <w:rPr>
          <w:rFonts w:ascii="Times New Roman CYR" w:hAnsi="Times New Roman CYR"/>
          <w:lang w:val="uk-UA"/>
        </w:rPr>
      </w:pPr>
      <w:r>
        <w:rPr>
          <w:lang w:val="uk-UA"/>
        </w:rPr>
        <w:t xml:space="preserve">Комунікативно-дискурсивна парадигма відзначається підвищеною увагою дослідників до функціональних аспектів різножанрових текстів як одиниць комунікації [127; 184; </w:t>
      </w:r>
      <w:r>
        <w:rPr>
          <w:noProof/>
          <w:lang w:val="uk-UA"/>
        </w:rPr>
        <w:t>200; 201; 202; 203; 204; 205; 206; 207; 210; 211</w:t>
      </w:r>
      <w:r>
        <w:rPr>
          <w:lang w:val="uk-UA"/>
        </w:rPr>
        <w:t>; 269; 280]. Така тенденція пояснює розвиток лінгвістичного вивчення художніх [8; 57; 81; 82; 83; 84; 85; 86</w:t>
      </w:r>
      <w:r>
        <w:rPr>
          <w:rFonts w:ascii="Times New Roman CYR" w:hAnsi="Times New Roman CYR"/>
          <w:lang w:val="uk-UA"/>
        </w:rPr>
        <w:t>; 135; 136; 137; 138; 140; 146; 148; 149; 151; 221; 223; 224; 325; 327; 329; 335</w:t>
      </w:r>
      <w:r>
        <w:rPr>
          <w:lang w:val="uk-UA"/>
        </w:rPr>
        <w:t>] та публіцистичних текстів різних жанрів [9; 40; 54; 113; 130; 174; 197; 198; 229; 269; 271; 272; 282]. Сучасний етап мовознавства базується на вивченні ефективності отримання і передачі інформації у процесі спілкування [231; 297; 300; 307; 308; 320], дозволяє розкрити категоріальні, стилістичні і прагматичні якості номінативних одиниць [46; 89</w:t>
      </w:r>
      <w:r>
        <w:rPr>
          <w:rFonts w:ascii="Times New Roman CYR" w:hAnsi="Times New Roman CYR"/>
          <w:lang w:val="uk-UA"/>
        </w:rPr>
        <w:t xml:space="preserve">; </w:t>
      </w:r>
      <w:r>
        <w:rPr>
          <w:rFonts w:ascii="Times New Roman CYR" w:hAnsi="Times New Roman CYR"/>
          <w:lang w:val="uk-UA"/>
        </w:rPr>
        <w:lastRenderedPageBreak/>
        <w:t>136; 139; 140; 148; 149; 150; 151</w:t>
      </w:r>
      <w:r>
        <w:rPr>
          <w:lang w:val="uk-UA"/>
        </w:rPr>
        <w:t xml:space="preserve">; 286; 310] та показати роль останніх у висловленні [219; 244]. </w:t>
      </w:r>
      <w:r>
        <w:rPr>
          <w:rFonts w:ascii="Times New Roman CYR" w:hAnsi="Times New Roman CYR"/>
          <w:lang w:val="uk-UA"/>
        </w:rPr>
        <w:t>Номінативна організація тексту та комунікації слугує прагматичним цілям, опосередковуючи інтерактивність мови [222, с. 183</w:t>
      </w:r>
      <w:r>
        <w:rPr>
          <w:lang w:val="uk-UA"/>
        </w:rPr>
        <w:t>].</w:t>
      </w:r>
    </w:p>
    <w:p w14:paraId="3587C5C4" w14:textId="77777777" w:rsidR="00E9156F" w:rsidRDefault="00E9156F" w:rsidP="00E9156F">
      <w:pPr>
        <w:pStyle w:val="afffffffd"/>
        <w:ind w:firstLine="540"/>
        <w:rPr>
          <w:spacing w:val="-4"/>
          <w:lang w:val="uk-UA"/>
        </w:rPr>
      </w:pPr>
      <w:r>
        <w:rPr>
          <w:spacing w:val="-4"/>
          <w:lang w:val="uk-UA"/>
        </w:rPr>
        <w:t xml:space="preserve">Аналізуючи концепт ЗЛОЧИНЕЦЬ, ми спиралися на дослідження особистості в антропоцентричному ракурсі [106; 140], теоретичні надбання комунікативної [31; 32; 33; 46; 47; 65; 70; 71; </w:t>
      </w:r>
      <w:r>
        <w:rPr>
          <w:noProof/>
          <w:lang w:val="uk-UA"/>
        </w:rPr>
        <w:t>200; 201; 202; 203; 204; 205; 206; 223</w:t>
      </w:r>
      <w:r>
        <w:rPr>
          <w:spacing w:val="-4"/>
          <w:lang w:val="uk-UA"/>
        </w:rPr>
        <w:t>; 290; 320; 307; 308; 328; 331; 332; 333; 334] і когнітивної лінгвістики [35</w:t>
      </w:r>
      <w:r>
        <w:rPr>
          <w:rFonts w:ascii="Times New Roman CYR" w:hAnsi="Times New Roman CYR"/>
          <w:spacing w:val="-4"/>
          <w:lang w:val="uk-UA"/>
        </w:rPr>
        <w:t>; 82; 83; 84; 1</w:t>
      </w:r>
      <w:r>
        <w:rPr>
          <w:spacing w:val="-4"/>
          <w:lang w:val="uk-UA"/>
        </w:rPr>
        <w:t>40; 1</w:t>
      </w:r>
      <w:r>
        <w:rPr>
          <w:rFonts w:ascii="Times New Roman CYR" w:hAnsi="Times New Roman CYR"/>
          <w:spacing w:val="-4"/>
          <w:lang w:val="uk-UA"/>
        </w:rPr>
        <w:t>83; 215; 217; 218; 262</w:t>
      </w:r>
      <w:r>
        <w:rPr>
          <w:spacing w:val="-4"/>
          <w:lang w:val="uk-UA"/>
        </w:rPr>
        <w:t>; 264; 280; 291, 293; 294; 311; 312; 321] у межах комунікативно-когнітивного підходу до вивчення номінативних одиниць у  сучасному мовознавстві.</w:t>
      </w:r>
    </w:p>
    <w:p w14:paraId="34BAC76C" w14:textId="77777777" w:rsidR="00E9156F" w:rsidRDefault="00E9156F" w:rsidP="00E9156F">
      <w:pPr>
        <w:spacing w:line="360" w:lineRule="auto"/>
        <w:ind w:firstLine="540"/>
        <w:jc w:val="both"/>
        <w:rPr>
          <w:rFonts w:ascii="Times New Roman" w:hAnsi="Times New Roman" w:cs="Times New Roman"/>
          <w:color w:val="000000"/>
          <w:spacing w:val="-4"/>
          <w:sz w:val="28"/>
          <w:szCs w:val="28"/>
          <w:lang w:val="uk-UA"/>
        </w:rPr>
      </w:pPr>
      <w:r>
        <w:rPr>
          <w:rFonts w:ascii="Times New Roman" w:hAnsi="Times New Roman" w:cs="Times New Roman"/>
          <w:b/>
          <w:bCs/>
          <w:spacing w:val="-4"/>
          <w:sz w:val="28"/>
          <w:szCs w:val="28"/>
          <w:lang w:val="uk-UA"/>
        </w:rPr>
        <w:t>Актуальність</w:t>
      </w:r>
      <w:r>
        <w:rPr>
          <w:rFonts w:ascii="Times New Roman" w:hAnsi="Times New Roman" w:cs="Times New Roman"/>
          <w:spacing w:val="-4"/>
          <w:sz w:val="28"/>
          <w:szCs w:val="28"/>
          <w:lang w:val="uk-UA"/>
        </w:rPr>
        <w:t xml:space="preserve"> дисертаційного дослідження визначається спрямованістю сучасної когнітивно-дискурсивної парадигми у лінгвістиці на розгляд вербалізації позамовних сутностей різнорівневими мовними засобами, </w:t>
      </w:r>
      <w:r>
        <w:rPr>
          <w:rFonts w:ascii="Times New Roman" w:hAnsi="Times New Roman" w:cs="Times New Roman"/>
          <w:color w:val="000000"/>
          <w:spacing w:val="-4"/>
          <w:sz w:val="28"/>
          <w:szCs w:val="28"/>
          <w:lang w:val="uk-UA"/>
        </w:rPr>
        <w:t>що доз</w:t>
      </w:r>
      <w:r>
        <w:rPr>
          <w:rFonts w:ascii="Times New Roman" w:hAnsi="Times New Roman" w:cs="Times New Roman"/>
          <w:color w:val="000000"/>
          <w:spacing w:val="-4"/>
          <w:sz w:val="28"/>
          <w:szCs w:val="28"/>
          <w:lang w:val="uk-UA"/>
        </w:rPr>
        <w:softHyphen/>
        <w:t xml:space="preserve">воляє виявити особливості представлення концепту ЗЛОЧИНЕЦЬ у сучасних американських художніх та публіцистичних творах. </w:t>
      </w:r>
    </w:p>
    <w:p w14:paraId="7C813E31" w14:textId="77777777" w:rsidR="00E9156F" w:rsidRDefault="00E9156F" w:rsidP="00E9156F">
      <w:pPr>
        <w:spacing w:line="360" w:lineRule="auto"/>
        <w:ind w:firstLine="540"/>
        <w:jc w:val="both"/>
        <w:rPr>
          <w:rFonts w:ascii="Times New Roman" w:hAnsi="Times New Roman" w:cs="Times New Roman"/>
          <w:spacing w:val="-4"/>
          <w:sz w:val="28"/>
          <w:szCs w:val="28"/>
          <w:lang w:val="uk-UA"/>
        </w:rPr>
      </w:pPr>
      <w:r>
        <w:rPr>
          <w:rFonts w:ascii="Times New Roman" w:hAnsi="Times New Roman" w:cs="Times New Roman"/>
          <w:b/>
          <w:bCs/>
          <w:spacing w:val="-4"/>
          <w:sz w:val="28"/>
          <w:szCs w:val="28"/>
          <w:lang w:val="uk-UA"/>
        </w:rPr>
        <w:t>Зв’язок роботи з науковими темами</w:t>
      </w:r>
      <w:r>
        <w:rPr>
          <w:rFonts w:ascii="Times New Roman" w:hAnsi="Times New Roman" w:cs="Times New Roman"/>
          <w:spacing w:val="-4"/>
          <w:sz w:val="28"/>
          <w:szCs w:val="28"/>
          <w:lang w:val="uk-UA"/>
        </w:rPr>
        <w:t>. Дисертація є складовою частиною науково-дослідної роботи кафедри англійської філології Донецького національного університету. Проблематика дисертаційного дослідження відповідає засадам наукової теми Міністерства освіти і науки України “Когнітивно-прагматичні, етнокультурні та гендерні дослідження мовних категорій 05-1ВВ/47”.</w:t>
      </w:r>
    </w:p>
    <w:p w14:paraId="053BD457" w14:textId="77777777" w:rsidR="00E9156F" w:rsidRDefault="00E9156F" w:rsidP="00E9156F">
      <w:pPr>
        <w:spacing w:line="360" w:lineRule="auto"/>
        <w:ind w:firstLine="540"/>
        <w:jc w:val="both"/>
        <w:rPr>
          <w:rFonts w:ascii="Times New Roman" w:hAnsi="Times New Roman" w:cs="Times New Roman"/>
          <w:spacing w:val="-4"/>
          <w:sz w:val="28"/>
          <w:szCs w:val="28"/>
          <w:lang w:val="uk-UA"/>
        </w:rPr>
      </w:pPr>
      <w:r>
        <w:rPr>
          <w:rFonts w:ascii="Times New Roman" w:hAnsi="Times New Roman" w:cs="Times New Roman"/>
          <w:b/>
          <w:bCs/>
          <w:spacing w:val="-4"/>
          <w:sz w:val="28"/>
          <w:szCs w:val="28"/>
          <w:lang w:val="uk-UA"/>
        </w:rPr>
        <w:t xml:space="preserve">Мета </w:t>
      </w:r>
      <w:r>
        <w:rPr>
          <w:rFonts w:ascii="Times New Roman" w:hAnsi="Times New Roman" w:cs="Times New Roman"/>
          <w:spacing w:val="-4"/>
          <w:sz w:val="28"/>
          <w:szCs w:val="28"/>
          <w:lang w:val="uk-UA"/>
        </w:rPr>
        <w:t xml:space="preserve">дисертаційного дослідження полягає у розкритті мовних та мовленнєвих особливостей реалізації концепту ЗЛОЧИНЕЦЬ у сучасній американській художній прозі і публіцистиці з юридичної тематики. Дослідження поставленої мети передбачає вирішення таких </w:t>
      </w:r>
      <w:r>
        <w:rPr>
          <w:rFonts w:ascii="Times New Roman" w:hAnsi="Times New Roman" w:cs="Times New Roman"/>
          <w:b/>
          <w:bCs/>
          <w:spacing w:val="-4"/>
          <w:sz w:val="28"/>
          <w:szCs w:val="28"/>
          <w:lang w:val="uk-UA"/>
        </w:rPr>
        <w:t>завдань</w:t>
      </w:r>
      <w:r>
        <w:rPr>
          <w:rFonts w:ascii="Times New Roman" w:hAnsi="Times New Roman" w:cs="Times New Roman"/>
          <w:spacing w:val="-4"/>
          <w:sz w:val="28"/>
          <w:szCs w:val="28"/>
          <w:lang w:val="uk-UA"/>
        </w:rPr>
        <w:t>:</w:t>
      </w:r>
    </w:p>
    <w:p w14:paraId="634DCEDE" w14:textId="77777777" w:rsidR="00E9156F" w:rsidRDefault="00E9156F" w:rsidP="00997A57">
      <w:pPr>
        <w:numPr>
          <w:ilvl w:val="0"/>
          <w:numId w:val="57"/>
        </w:numPr>
        <w:suppressAutoHyphens w:val="0"/>
        <w:spacing w:line="360" w:lineRule="auto"/>
        <w:ind w:left="0" w:firstLine="54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змоделювати семантичну структуру концепту ЗЛОЧИНЕЦЬ на матеріалі текстів сучасної американської художньої прози та газетної публіцистики;</w:t>
      </w:r>
    </w:p>
    <w:p w14:paraId="3B05FC81" w14:textId="77777777" w:rsidR="00E9156F" w:rsidRDefault="00E9156F" w:rsidP="00997A57">
      <w:pPr>
        <w:numPr>
          <w:ilvl w:val="0"/>
          <w:numId w:val="57"/>
        </w:numPr>
        <w:suppressAutoHyphens w:val="0"/>
        <w:spacing w:line="360" w:lineRule="auto"/>
        <w:ind w:left="0" w:firstLine="54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встановити лексичні засоби втілення концепту ЗЛОЧИНЕЦЬ у сучасній американській художній прозі та газетній публіцистиці; </w:t>
      </w:r>
    </w:p>
    <w:p w14:paraId="6FB4C33E" w14:textId="77777777" w:rsidR="00E9156F" w:rsidRDefault="00E9156F" w:rsidP="00997A57">
      <w:pPr>
        <w:numPr>
          <w:ilvl w:val="0"/>
          <w:numId w:val="57"/>
        </w:numPr>
        <w:suppressAutoHyphens w:val="0"/>
        <w:spacing w:line="360" w:lineRule="auto"/>
        <w:ind w:left="0" w:firstLine="54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виявити особливості мовленнєвого позначення концепту ЗЛОЧИНЕЦЬ у комунікативних ситуаціях "Розслідування" та "Допит", виокремлених у сучасній американській художній прозі;</w:t>
      </w:r>
    </w:p>
    <w:p w14:paraId="04B30E53" w14:textId="77777777" w:rsidR="00E9156F" w:rsidRDefault="00E9156F" w:rsidP="00997A57">
      <w:pPr>
        <w:numPr>
          <w:ilvl w:val="0"/>
          <w:numId w:val="57"/>
        </w:numPr>
        <w:suppressAutoHyphens w:val="0"/>
        <w:spacing w:line="360" w:lineRule="auto"/>
        <w:ind w:left="0" w:firstLine="54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lastRenderedPageBreak/>
        <w:t>розкрити специфіку взаємодії учасників комунікативних ситуацій "Розслідування" та "Допит" у сучасних американських художніх текстах і виокремити відповідні комунікативні стратегії й тактики спілкування;</w:t>
      </w:r>
    </w:p>
    <w:p w14:paraId="64392FBC" w14:textId="77777777" w:rsidR="00E9156F" w:rsidRDefault="00E9156F" w:rsidP="00997A57">
      <w:pPr>
        <w:numPr>
          <w:ilvl w:val="0"/>
          <w:numId w:val="57"/>
        </w:numPr>
        <w:suppressAutoHyphens w:val="0"/>
        <w:spacing w:line="360" w:lineRule="auto"/>
        <w:ind w:left="0" w:firstLine="54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виокремити та класифікувати сучасні газетні публіцистичні тексти з юридичної тематики;</w:t>
      </w:r>
    </w:p>
    <w:p w14:paraId="00E9383C" w14:textId="77777777" w:rsidR="00E9156F" w:rsidRDefault="00E9156F" w:rsidP="00997A57">
      <w:pPr>
        <w:numPr>
          <w:ilvl w:val="0"/>
          <w:numId w:val="57"/>
        </w:numPr>
        <w:suppressAutoHyphens w:val="0"/>
        <w:spacing w:line="360" w:lineRule="auto"/>
        <w:ind w:left="0" w:firstLine="54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виявити мовні та мовленнєві особливості реалізації концепту ЗЛОЧИНЕЦЬ у різножанрових текстах з юридичної тематики у сучасній американській публіцистиці.</w:t>
      </w:r>
    </w:p>
    <w:p w14:paraId="0E1F0FB8" w14:textId="77777777" w:rsidR="00E9156F" w:rsidRDefault="00E9156F" w:rsidP="00E9156F">
      <w:pPr>
        <w:spacing w:line="360" w:lineRule="auto"/>
        <w:ind w:firstLine="540"/>
        <w:jc w:val="both"/>
        <w:rPr>
          <w:rFonts w:ascii="Times New Roman" w:hAnsi="Times New Roman" w:cs="Times New Roman"/>
          <w:spacing w:val="-4"/>
          <w:sz w:val="28"/>
          <w:szCs w:val="28"/>
          <w:lang w:val="uk-UA"/>
        </w:rPr>
      </w:pPr>
      <w:r>
        <w:rPr>
          <w:rFonts w:ascii="Times New Roman" w:hAnsi="Times New Roman" w:cs="Times New Roman"/>
          <w:b/>
          <w:bCs/>
          <w:spacing w:val="-4"/>
          <w:sz w:val="28"/>
          <w:szCs w:val="28"/>
          <w:lang w:val="uk-UA"/>
        </w:rPr>
        <w:t>Об’єктом</w:t>
      </w:r>
      <w:r>
        <w:rPr>
          <w:rFonts w:ascii="Times New Roman" w:hAnsi="Times New Roman" w:cs="Times New Roman"/>
          <w:spacing w:val="-4"/>
          <w:sz w:val="28"/>
          <w:szCs w:val="28"/>
          <w:lang w:val="uk-UA"/>
        </w:rPr>
        <w:t xml:space="preserve"> дослідження є мовні та мовленнєві засоби зображення концепту ЗЛОЧИНЕЦЬ у сучасній американській художній прозі та газетній публіцистиці. </w:t>
      </w:r>
    </w:p>
    <w:p w14:paraId="58AAC8FB" w14:textId="77777777" w:rsidR="00E9156F" w:rsidRDefault="00E9156F" w:rsidP="00E9156F">
      <w:pPr>
        <w:spacing w:line="360" w:lineRule="auto"/>
        <w:ind w:firstLine="540"/>
        <w:jc w:val="both"/>
        <w:rPr>
          <w:rFonts w:ascii="Times New Roman" w:hAnsi="Times New Roman" w:cs="Times New Roman"/>
          <w:spacing w:val="-4"/>
          <w:sz w:val="28"/>
          <w:szCs w:val="28"/>
          <w:lang w:val="uk-UA"/>
        </w:rPr>
      </w:pPr>
      <w:r>
        <w:rPr>
          <w:rFonts w:ascii="Times New Roman" w:hAnsi="Times New Roman" w:cs="Times New Roman"/>
          <w:b/>
          <w:bCs/>
          <w:spacing w:val="-4"/>
          <w:sz w:val="28"/>
          <w:szCs w:val="28"/>
          <w:lang w:val="uk-UA"/>
        </w:rPr>
        <w:t>Предмет</w:t>
      </w:r>
      <w:r>
        <w:rPr>
          <w:rFonts w:ascii="Times New Roman" w:hAnsi="Times New Roman" w:cs="Times New Roman"/>
          <w:spacing w:val="-4"/>
          <w:sz w:val="28"/>
          <w:szCs w:val="28"/>
          <w:lang w:val="uk-UA"/>
        </w:rPr>
        <w:t xml:space="preserve"> аналізу становлять когнітивно-семантичні та комунікативно-прагматичні особливості реалізації концепту ЗЛОЧИНЕЦЬ у сучасній американській художній прозі та газетній публіцистиці. </w:t>
      </w:r>
    </w:p>
    <w:p w14:paraId="2AED20EF" w14:textId="77777777" w:rsidR="00E9156F" w:rsidRDefault="00E9156F" w:rsidP="00E9156F">
      <w:pPr>
        <w:spacing w:line="360" w:lineRule="auto"/>
        <w:ind w:firstLine="540"/>
        <w:jc w:val="both"/>
        <w:rPr>
          <w:rFonts w:ascii="Times New Roman" w:hAnsi="Times New Roman" w:cs="Times New Roman"/>
          <w:spacing w:val="-4"/>
          <w:sz w:val="28"/>
          <w:szCs w:val="28"/>
          <w:lang w:val="uk-UA"/>
        </w:rPr>
      </w:pPr>
      <w:r>
        <w:rPr>
          <w:rFonts w:ascii="Times New Roman" w:hAnsi="Times New Roman" w:cs="Times New Roman"/>
          <w:b/>
          <w:bCs/>
          <w:spacing w:val="-4"/>
          <w:sz w:val="28"/>
          <w:szCs w:val="28"/>
          <w:lang w:val="uk-UA"/>
        </w:rPr>
        <w:t>Матеріалом</w:t>
      </w:r>
      <w:r>
        <w:rPr>
          <w:rFonts w:ascii="Times New Roman" w:hAnsi="Times New Roman" w:cs="Times New Roman"/>
          <w:spacing w:val="-4"/>
          <w:sz w:val="28"/>
          <w:szCs w:val="28"/>
          <w:lang w:val="uk-UA"/>
        </w:rPr>
        <w:t xml:space="preserve"> дослідження слугували 19 творів американської художньої прози 1999 - 2005 років видання, загальним обсягом 6463 сторінки та 80 текстів з юридичної тематики, вміщених у газетній періодиці за 2003-2006 роки (</w:t>
      </w:r>
      <w:r>
        <w:rPr>
          <w:rFonts w:ascii="Times New Roman" w:hAnsi="Times New Roman" w:cs="Times New Roman"/>
          <w:spacing w:val="-4"/>
          <w:sz w:val="28"/>
          <w:szCs w:val="28"/>
          <w:lang w:val="en-US"/>
        </w:rPr>
        <w:t>The</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Washington</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Post</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SFGate</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USA</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Today</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New</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York</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Post</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The</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Courier</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Mail</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Herald</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Sun</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New</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York</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Times</w:t>
      </w:r>
      <w:r>
        <w:rPr>
          <w:rFonts w:ascii="Times New Roman" w:hAnsi="Times New Roman" w:cs="Times New Roman"/>
          <w:spacing w:val="-4"/>
          <w:sz w:val="28"/>
          <w:szCs w:val="28"/>
          <w:lang w:val="uk-UA"/>
        </w:rPr>
        <w:t xml:space="preserve">, </w:t>
      </w:r>
      <w:r>
        <w:rPr>
          <w:rFonts w:ascii="Times New Roman" w:hAnsi="Times New Roman" w:cs="Times New Roman"/>
          <w:sz w:val="28"/>
          <w:szCs w:val="28"/>
          <w:lang w:val="en-US"/>
        </w:rPr>
        <w:t>Guardian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Boston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Globe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Los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Angeles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Times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Daily</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News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Tribune</w:t>
      </w:r>
      <w:r>
        <w:rPr>
          <w:rFonts w:ascii="Times New Roman" w:hAnsi="Times New Roman" w:cs="Times New Roman"/>
          <w:sz w:val="28"/>
          <w:szCs w:val="28"/>
          <w:lang w:val="uk-UA"/>
        </w:rPr>
        <w:t xml:space="preserve">, </w:t>
      </w:r>
      <w:r>
        <w:rPr>
          <w:rFonts w:ascii="Times New Roman" w:hAnsi="Times New Roman" w:cs="Times New Roman"/>
          <w:spacing w:val="-4"/>
          <w:sz w:val="28"/>
          <w:szCs w:val="28"/>
          <w:lang w:val="en-US"/>
        </w:rPr>
        <w:t>MSNBC</w:t>
      </w:r>
      <w:r>
        <w:rPr>
          <w:rFonts w:ascii="Times New Roman" w:hAnsi="Times New Roman" w:cs="Times New Roman"/>
          <w:spacing w:val="-4"/>
          <w:sz w:val="28"/>
          <w:szCs w:val="28"/>
          <w:lang w:val="uk-UA"/>
        </w:rPr>
        <w:t xml:space="preserve">) та поданих на відповідних веб-сторінках у мережі Інтернет. </w:t>
      </w:r>
    </w:p>
    <w:p w14:paraId="66154797" w14:textId="77777777" w:rsidR="00E9156F" w:rsidRDefault="00E9156F" w:rsidP="00E9156F">
      <w:pPr>
        <w:spacing w:line="360" w:lineRule="auto"/>
        <w:ind w:firstLine="540"/>
        <w:jc w:val="both"/>
        <w:rPr>
          <w:rFonts w:ascii="Times New Roman" w:hAnsi="Times New Roman" w:cs="Times New Roman"/>
          <w:b/>
          <w:bCs/>
          <w:spacing w:val="-4"/>
          <w:sz w:val="28"/>
          <w:szCs w:val="28"/>
          <w:lang w:val="uk-UA"/>
        </w:rPr>
      </w:pPr>
      <w:r>
        <w:rPr>
          <w:rFonts w:ascii="Times New Roman" w:hAnsi="Times New Roman" w:cs="Times New Roman"/>
          <w:b/>
          <w:bCs/>
          <w:spacing w:val="-4"/>
          <w:sz w:val="28"/>
          <w:szCs w:val="28"/>
          <w:lang w:val="uk-UA"/>
        </w:rPr>
        <w:t xml:space="preserve">Методи дослідження. </w:t>
      </w:r>
      <w:r>
        <w:rPr>
          <w:rFonts w:ascii="Times New Roman" w:hAnsi="Times New Roman" w:cs="Times New Roman"/>
          <w:spacing w:val="-4"/>
          <w:sz w:val="28"/>
          <w:szCs w:val="28"/>
          <w:lang w:val="uk-UA"/>
        </w:rPr>
        <w:t xml:space="preserve">У ході аналізу фактичного матеріалу в роботі застосовувався метод </w:t>
      </w:r>
      <w:r>
        <w:rPr>
          <w:rFonts w:ascii="Times New Roman" w:hAnsi="Times New Roman" w:cs="Times New Roman"/>
          <w:i/>
          <w:iCs/>
          <w:spacing w:val="-4"/>
          <w:sz w:val="28"/>
          <w:szCs w:val="28"/>
          <w:lang w:val="uk-UA"/>
        </w:rPr>
        <w:t>концептуального моделювання</w:t>
      </w:r>
      <w:r>
        <w:rPr>
          <w:rFonts w:ascii="Times New Roman" w:hAnsi="Times New Roman" w:cs="Times New Roman"/>
          <w:spacing w:val="-4"/>
          <w:sz w:val="28"/>
          <w:szCs w:val="28"/>
          <w:lang w:val="uk-UA"/>
        </w:rPr>
        <w:t xml:space="preserve"> (в межах якого для виявлення семантичних особливостей концепту ЗЛОЧИНЕЦЬ у сучасній американській художній прозі та газетній публіцистиці використовувалася методика </w:t>
      </w:r>
      <w:r>
        <w:rPr>
          <w:rFonts w:ascii="Times New Roman" w:hAnsi="Times New Roman" w:cs="Times New Roman"/>
          <w:i/>
          <w:iCs/>
          <w:spacing w:val="-4"/>
          <w:sz w:val="28"/>
          <w:szCs w:val="28"/>
          <w:lang w:val="uk-UA"/>
        </w:rPr>
        <w:t>фреймового аналізу</w:t>
      </w:r>
      <w:r>
        <w:rPr>
          <w:rFonts w:ascii="Times New Roman" w:hAnsi="Times New Roman" w:cs="Times New Roman"/>
          <w:spacing w:val="-4"/>
          <w:sz w:val="28"/>
          <w:szCs w:val="28"/>
          <w:lang w:val="uk-UA"/>
        </w:rPr>
        <w:t xml:space="preserve">). За допомогою </w:t>
      </w:r>
      <w:r>
        <w:rPr>
          <w:rFonts w:ascii="Times New Roman" w:hAnsi="Times New Roman" w:cs="Times New Roman"/>
          <w:i/>
          <w:iCs/>
          <w:spacing w:val="-4"/>
          <w:sz w:val="28"/>
          <w:szCs w:val="28"/>
          <w:lang w:val="uk-UA"/>
        </w:rPr>
        <w:t>компонентного</w:t>
      </w:r>
      <w:r>
        <w:rPr>
          <w:rFonts w:ascii="Times New Roman" w:hAnsi="Times New Roman" w:cs="Times New Roman"/>
          <w:spacing w:val="-4"/>
          <w:sz w:val="28"/>
          <w:szCs w:val="28"/>
          <w:lang w:val="uk-UA"/>
        </w:rPr>
        <w:t xml:space="preserve"> аналізу визначаються семантичні компоненти лексичних одиниць, які вживаються для реалізації концепту ЗЛОЧИНЕЦЬ. </w:t>
      </w:r>
      <w:r>
        <w:rPr>
          <w:rFonts w:ascii="Times New Roman" w:hAnsi="Times New Roman" w:cs="Times New Roman"/>
          <w:i/>
          <w:iCs/>
          <w:spacing w:val="-4"/>
          <w:sz w:val="28"/>
          <w:szCs w:val="28"/>
          <w:lang w:val="uk-UA"/>
        </w:rPr>
        <w:t xml:space="preserve">Прагмасемантичний </w:t>
      </w:r>
      <w:r>
        <w:rPr>
          <w:rFonts w:ascii="Times New Roman" w:hAnsi="Times New Roman" w:cs="Times New Roman"/>
          <w:spacing w:val="-4"/>
          <w:sz w:val="28"/>
          <w:szCs w:val="28"/>
          <w:lang w:val="uk-UA"/>
        </w:rPr>
        <w:t>та</w:t>
      </w:r>
      <w:r>
        <w:rPr>
          <w:rFonts w:ascii="Times New Roman" w:hAnsi="Times New Roman" w:cs="Times New Roman"/>
          <w:i/>
          <w:iCs/>
          <w:spacing w:val="-4"/>
          <w:sz w:val="28"/>
          <w:szCs w:val="28"/>
          <w:lang w:val="uk-UA"/>
        </w:rPr>
        <w:t xml:space="preserve"> контекстний </w:t>
      </w:r>
      <w:r>
        <w:rPr>
          <w:rFonts w:ascii="Times New Roman" w:hAnsi="Times New Roman" w:cs="Times New Roman"/>
          <w:spacing w:val="-4"/>
          <w:sz w:val="28"/>
          <w:szCs w:val="28"/>
          <w:lang w:val="uk-UA"/>
        </w:rPr>
        <w:t xml:space="preserve">аналіз сприяли виділенню комунікативних стратегій і тактик у сучасній американській художній прозі та газетній публіцистиці з юридичної тематики.  </w:t>
      </w:r>
    </w:p>
    <w:p w14:paraId="596852BB" w14:textId="77777777" w:rsidR="00E9156F" w:rsidRDefault="00E9156F" w:rsidP="00E9156F">
      <w:pPr>
        <w:spacing w:line="360" w:lineRule="auto"/>
        <w:ind w:firstLine="540"/>
        <w:jc w:val="both"/>
        <w:rPr>
          <w:rFonts w:ascii="Times New Roman" w:hAnsi="Times New Roman" w:cs="Times New Roman"/>
          <w:spacing w:val="-4"/>
          <w:sz w:val="28"/>
          <w:szCs w:val="28"/>
          <w:lang w:val="uk-UA"/>
        </w:rPr>
      </w:pPr>
      <w:r>
        <w:rPr>
          <w:rFonts w:ascii="Times New Roman" w:hAnsi="Times New Roman" w:cs="Times New Roman"/>
          <w:b/>
          <w:bCs/>
          <w:spacing w:val="-4"/>
          <w:sz w:val="28"/>
          <w:szCs w:val="28"/>
          <w:lang w:val="uk-UA"/>
        </w:rPr>
        <w:t xml:space="preserve">Наукова новизна </w:t>
      </w:r>
      <w:r>
        <w:rPr>
          <w:rFonts w:ascii="Times New Roman" w:hAnsi="Times New Roman" w:cs="Times New Roman"/>
          <w:spacing w:val="-4"/>
          <w:sz w:val="28"/>
          <w:szCs w:val="28"/>
          <w:lang w:val="uk-UA"/>
        </w:rPr>
        <w:t xml:space="preserve">дослідження полягає в тому, що вперше розглядається лінгвокогнітивний аспект використання лексичних засобів сучасної </w:t>
      </w:r>
      <w:r>
        <w:rPr>
          <w:rFonts w:ascii="Times New Roman" w:hAnsi="Times New Roman" w:cs="Times New Roman"/>
          <w:spacing w:val="-4"/>
          <w:sz w:val="28"/>
          <w:szCs w:val="28"/>
          <w:lang w:val="uk-UA"/>
        </w:rPr>
        <w:lastRenderedPageBreak/>
        <w:t xml:space="preserve">американської прози та газетної публіцистики для опису концепту ЗЛОЧИНЕЦЬ. Новим є також установлення комунікативних стратегій і тактик відтворення мовлення персонажів у комунікативних ситуаціях "Розслідування" та "Допит". Також уперше виокремлюються та класифікуються сучасні американські публіцистичні тексти з юридичної тематики. </w:t>
      </w:r>
    </w:p>
    <w:p w14:paraId="123AB8D6" w14:textId="77777777" w:rsidR="00E9156F" w:rsidRDefault="00E9156F" w:rsidP="00E9156F">
      <w:pPr>
        <w:spacing w:line="360" w:lineRule="auto"/>
        <w:ind w:firstLine="54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w:t>
      </w:r>
      <w:r>
        <w:rPr>
          <w:rFonts w:ascii="Times New Roman" w:hAnsi="Times New Roman" w:cs="Times New Roman"/>
          <w:b/>
          <w:bCs/>
          <w:spacing w:val="-4"/>
          <w:sz w:val="28"/>
          <w:szCs w:val="28"/>
          <w:lang w:val="uk-UA"/>
        </w:rPr>
        <w:t>Теоретичне значення</w:t>
      </w:r>
      <w:r>
        <w:rPr>
          <w:rFonts w:ascii="Times New Roman" w:hAnsi="Times New Roman" w:cs="Times New Roman"/>
          <w:spacing w:val="-4"/>
          <w:sz w:val="28"/>
          <w:szCs w:val="28"/>
          <w:lang w:val="uk-UA"/>
        </w:rPr>
        <w:t xml:space="preserve"> роботи полягає в тому, що встановлення когнітивних і семантичних особливостей концепту ЗЛОЧИНЕЦЬ у сучасній американській художній прозі та газетній публіцистиці є внеском у розробку питань когнітивної семантики та лінгвоконцептології. Виокремлення та класифікація публіцистичних текстів з юридичної тематики сприяє подальшому розвитку лінгвістики тексту. Розгляд та встановлення відповідності між мовними особливостями представлення концепту ЗЛОЧИНЕЦЬ як домисел (художня проза) та реальність (тексти газетної публіцистики з юридичної тематики) є важливими для розвитку теорії можливих світів. Виявлення стратегій і відповідних тактик у мовленні персонажів сучасної  американської художньої прози сприяє розв'язанню низки питань у межах теорії комунікації. </w:t>
      </w:r>
    </w:p>
    <w:p w14:paraId="71D1A89B" w14:textId="77777777" w:rsidR="00E9156F" w:rsidRDefault="00E9156F" w:rsidP="00E9156F">
      <w:pPr>
        <w:spacing w:line="360" w:lineRule="auto"/>
        <w:ind w:firstLine="54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w:t>
      </w:r>
      <w:r>
        <w:rPr>
          <w:rFonts w:ascii="Times New Roman" w:hAnsi="Times New Roman" w:cs="Times New Roman"/>
          <w:b/>
          <w:bCs/>
          <w:spacing w:val="-4"/>
          <w:sz w:val="28"/>
          <w:szCs w:val="28"/>
          <w:lang w:val="uk-UA"/>
        </w:rPr>
        <w:t xml:space="preserve">Практичне значення </w:t>
      </w:r>
      <w:r>
        <w:rPr>
          <w:rFonts w:ascii="Times New Roman" w:hAnsi="Times New Roman" w:cs="Times New Roman"/>
          <w:spacing w:val="-4"/>
          <w:sz w:val="28"/>
          <w:szCs w:val="28"/>
          <w:lang w:val="uk-UA"/>
        </w:rPr>
        <w:t xml:space="preserve">дисертації зумовлено можливістю використання її основних результатів і висновків у викладанні курсів теоретичної граматики (розділ “Прагматика тексту”), лексикології (розділ “Лексична семантика”), стилістики англійської мови (розділи “Стилістика тексту”, “Функціональна стилістика”), у спецкурсах з лінгвістики тексту, теорії комунікації та когнітивної лінгвістики, при проведенні занять з англійської мови для студентів юридичних спеціальностей. </w:t>
      </w:r>
    </w:p>
    <w:p w14:paraId="133E2B5C" w14:textId="77777777" w:rsidR="00E9156F" w:rsidRDefault="00E9156F" w:rsidP="00E9156F">
      <w:pPr>
        <w:spacing w:line="360" w:lineRule="auto"/>
        <w:ind w:firstLine="540"/>
        <w:jc w:val="both"/>
        <w:rPr>
          <w:rFonts w:ascii="Times New Roman" w:hAnsi="Times New Roman" w:cs="Times New Roman"/>
          <w:b/>
          <w:bCs/>
          <w:spacing w:val="4"/>
          <w:sz w:val="28"/>
          <w:szCs w:val="28"/>
          <w:lang w:val="uk-UA"/>
        </w:rPr>
      </w:pPr>
      <w:r>
        <w:rPr>
          <w:rFonts w:ascii="Times New Roman" w:hAnsi="Times New Roman" w:cs="Times New Roman"/>
          <w:b/>
          <w:bCs/>
          <w:spacing w:val="4"/>
          <w:sz w:val="28"/>
          <w:szCs w:val="28"/>
          <w:lang w:val="uk-UA"/>
        </w:rPr>
        <w:t>Основні положення</w:t>
      </w:r>
      <w:r>
        <w:rPr>
          <w:rFonts w:ascii="Times New Roman" w:hAnsi="Times New Roman" w:cs="Times New Roman"/>
          <w:spacing w:val="4"/>
          <w:sz w:val="28"/>
          <w:szCs w:val="28"/>
          <w:lang w:val="uk-UA"/>
        </w:rPr>
        <w:t xml:space="preserve">, </w:t>
      </w:r>
      <w:r>
        <w:rPr>
          <w:rFonts w:ascii="Times New Roman" w:hAnsi="Times New Roman" w:cs="Times New Roman"/>
          <w:b/>
          <w:bCs/>
          <w:spacing w:val="4"/>
          <w:sz w:val="28"/>
          <w:szCs w:val="28"/>
          <w:lang w:val="uk-UA"/>
        </w:rPr>
        <w:t>які виносяться на захист:</w:t>
      </w:r>
    </w:p>
    <w:p w14:paraId="5312355F" w14:textId="77777777" w:rsidR="00E9156F" w:rsidRDefault="00E9156F" w:rsidP="00997A57">
      <w:pPr>
        <w:numPr>
          <w:ilvl w:val="0"/>
          <w:numId w:val="58"/>
        </w:numPr>
        <w:shd w:val="clear" w:color="auto" w:fill="FFFFFF"/>
        <w:tabs>
          <w:tab w:val="clear" w:pos="720"/>
          <w:tab w:val="num" w:pos="0"/>
        </w:tabs>
        <w:suppressAutoHyphens w:val="0"/>
        <w:autoSpaceDE w:val="0"/>
        <w:autoSpaceDN w:val="0"/>
        <w:adjustRightInd w:val="0"/>
        <w:spacing w:line="36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Мовні засоби відтворення концепту ЗЛОЧИНЕЦЬ у сучасній американській художній прозі та газетній публіцистиці виступають формою репрезентації знань про особу злочинця. Їхня семантична структура представлена концептом ЗЛОЧИНЕЦЬ, що моделюється як фреймова мережа (предметно-центричний, акціональний та компар</w:t>
      </w:r>
      <w:r>
        <w:rPr>
          <w:rFonts w:ascii="Times New Roman" w:hAnsi="Times New Roman" w:cs="Times New Roman"/>
          <w:spacing w:val="-6"/>
          <w:sz w:val="28"/>
          <w:szCs w:val="28"/>
          <w:lang w:val="uk-UA"/>
        </w:rPr>
        <w:t xml:space="preserve">ативний </w:t>
      </w:r>
      <w:r>
        <w:rPr>
          <w:rFonts w:ascii="Times New Roman" w:hAnsi="Times New Roman" w:cs="Times New Roman"/>
          <w:sz w:val="28"/>
          <w:szCs w:val="28"/>
          <w:lang w:val="uk-UA"/>
        </w:rPr>
        <w:t xml:space="preserve">фрейми). </w:t>
      </w:r>
    </w:p>
    <w:p w14:paraId="7C966C41" w14:textId="77777777" w:rsidR="00E9156F" w:rsidRDefault="00E9156F" w:rsidP="00997A57">
      <w:pPr>
        <w:numPr>
          <w:ilvl w:val="0"/>
          <w:numId w:val="58"/>
        </w:numPr>
        <w:shd w:val="clear" w:color="auto" w:fill="FFFFFF"/>
        <w:tabs>
          <w:tab w:val="clear" w:pos="720"/>
          <w:tab w:val="num" w:pos="0"/>
        </w:tabs>
        <w:suppressAutoHyphens w:val="0"/>
        <w:autoSpaceDE w:val="0"/>
        <w:autoSpaceDN w:val="0"/>
        <w:adjustRightInd w:val="0"/>
        <w:spacing w:line="360" w:lineRule="auto"/>
        <w:ind w:left="0" w:firstLine="540"/>
        <w:jc w:val="both"/>
        <w:rPr>
          <w:rFonts w:ascii="Times New Roman" w:hAnsi="Times New Roman" w:cs="Times New Roman"/>
          <w:color w:val="000000"/>
          <w:lang w:val="uk-UA"/>
        </w:rPr>
      </w:pPr>
      <w:r>
        <w:rPr>
          <w:rFonts w:ascii="Times New Roman" w:hAnsi="Times New Roman" w:cs="Times New Roman"/>
          <w:color w:val="000000"/>
          <w:spacing w:val="-4"/>
          <w:sz w:val="28"/>
          <w:szCs w:val="28"/>
          <w:lang w:val="uk-UA"/>
        </w:rPr>
        <w:lastRenderedPageBreak/>
        <w:t xml:space="preserve">Тексти сучасної американської художньої прози та газетної публіцистики з юридичної тематики мають вторинну природу,  характеризуються  різним ступенем референційності, включають два різновиди літературної комунікації: реальну і вигадану. Реальна комунікація відбувається у напрямку автор-текст-читач і реалізується у текстах газетної публіцистики та представляє реальних учасників подій. Вигадана − відтворює персонажне спілкування людей у текстах американської художньої прози. </w:t>
      </w:r>
    </w:p>
    <w:p w14:paraId="31C3E549" w14:textId="77777777" w:rsidR="00E9156F" w:rsidRDefault="00E9156F" w:rsidP="00997A57">
      <w:pPr>
        <w:numPr>
          <w:ilvl w:val="0"/>
          <w:numId w:val="58"/>
        </w:numPr>
        <w:shd w:val="clear" w:color="auto" w:fill="FFFFFF"/>
        <w:tabs>
          <w:tab w:val="clear" w:pos="720"/>
          <w:tab w:val="num" w:pos="0"/>
        </w:tabs>
        <w:suppressAutoHyphens w:val="0"/>
        <w:autoSpaceDE w:val="0"/>
        <w:autoSpaceDN w:val="0"/>
        <w:adjustRightInd w:val="0"/>
        <w:spacing w:line="360" w:lineRule="auto"/>
        <w:ind w:left="0"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Набір номінативних одиниць для відтворення к</w:t>
      </w:r>
      <w:r>
        <w:rPr>
          <w:rFonts w:ascii="Times New Roman" w:hAnsi="Times New Roman" w:cs="Times New Roman"/>
          <w:spacing w:val="4"/>
          <w:sz w:val="28"/>
          <w:szCs w:val="28"/>
          <w:lang w:val="uk-UA"/>
        </w:rPr>
        <w:t xml:space="preserve">онцепту ЗЛОЧИНЕЦЬ зумовлений його семантичною структурою та обмежується вимогами певного фрейму. </w:t>
      </w:r>
    </w:p>
    <w:p w14:paraId="433FFC1C" w14:textId="77777777" w:rsidR="00E9156F" w:rsidRDefault="00E9156F" w:rsidP="00997A57">
      <w:pPr>
        <w:numPr>
          <w:ilvl w:val="0"/>
          <w:numId w:val="58"/>
        </w:numPr>
        <w:shd w:val="clear" w:color="auto" w:fill="FFFFFF"/>
        <w:tabs>
          <w:tab w:val="clear" w:pos="720"/>
          <w:tab w:val="num" w:pos="0"/>
        </w:tabs>
        <w:suppressAutoHyphens w:val="0"/>
        <w:autoSpaceDE w:val="0"/>
        <w:autoSpaceDN w:val="0"/>
        <w:adjustRightInd w:val="0"/>
        <w:spacing w:line="360" w:lineRule="auto"/>
        <w:ind w:left="0" w:firstLine="540"/>
        <w:jc w:val="both"/>
        <w:rPr>
          <w:rFonts w:ascii="Times New Roman" w:hAnsi="Times New Roman" w:cs="Times New Roman"/>
          <w:spacing w:val="-4"/>
          <w:sz w:val="28"/>
          <w:szCs w:val="28"/>
          <w:lang w:val="uk-UA"/>
        </w:rPr>
      </w:pPr>
      <w:r>
        <w:rPr>
          <w:rFonts w:ascii="Times New Roman" w:hAnsi="Times New Roman" w:cs="Times New Roman"/>
          <w:color w:val="000000"/>
          <w:spacing w:val="-4"/>
          <w:sz w:val="28"/>
          <w:szCs w:val="28"/>
          <w:lang w:val="uk-UA"/>
        </w:rPr>
        <w:t xml:space="preserve">У тактико-стратегічному ракурсі </w:t>
      </w:r>
      <w:r>
        <w:rPr>
          <w:rFonts w:ascii="Times New Roman" w:hAnsi="Times New Roman" w:cs="Times New Roman"/>
          <w:spacing w:val="-4"/>
          <w:sz w:val="28"/>
          <w:szCs w:val="28"/>
          <w:lang w:val="uk-UA"/>
        </w:rPr>
        <w:t xml:space="preserve">реалізація концепту ЗЛОЧИНЕЦЬ у текстах сучасної американської художньої прози та газетної публіцистики відбувається через відповідні комунікативні стратегії: </w:t>
      </w:r>
      <w:r>
        <w:rPr>
          <w:rFonts w:ascii="Times New Roman" w:hAnsi="Times New Roman" w:cs="Times New Roman"/>
          <w:snapToGrid w:val="0"/>
          <w:spacing w:val="-4"/>
          <w:sz w:val="28"/>
          <w:szCs w:val="28"/>
          <w:lang w:val="uk-UA"/>
        </w:rPr>
        <w:t xml:space="preserve">наративно-аналітичну, </w:t>
      </w:r>
      <w:r>
        <w:rPr>
          <w:rFonts w:ascii="Times New Roman" w:hAnsi="Times New Roman" w:cs="Times New Roman"/>
          <w:spacing w:val="-4"/>
          <w:sz w:val="28"/>
          <w:szCs w:val="28"/>
          <w:lang w:val="uk-UA"/>
        </w:rPr>
        <w:t xml:space="preserve">конфліктно-маніпуляторну, </w:t>
      </w:r>
      <w:r>
        <w:rPr>
          <w:rFonts w:ascii="Times New Roman" w:hAnsi="Times New Roman" w:cs="Times New Roman"/>
          <w:color w:val="000000"/>
          <w:spacing w:val="-4"/>
          <w:sz w:val="28"/>
          <w:szCs w:val="28"/>
          <w:lang w:val="uk-UA"/>
        </w:rPr>
        <w:t>перцептивно-</w:t>
      </w:r>
      <w:r>
        <w:rPr>
          <w:rFonts w:ascii="Times New Roman" w:hAnsi="Times New Roman" w:cs="Times New Roman"/>
          <w:spacing w:val="-4"/>
          <w:sz w:val="28"/>
          <w:szCs w:val="28"/>
          <w:lang w:val="uk-UA"/>
        </w:rPr>
        <w:t>інформативну</w:t>
      </w:r>
      <w:r>
        <w:rPr>
          <w:rFonts w:ascii="Times New Roman" w:hAnsi="Times New Roman" w:cs="Times New Roman"/>
          <w:snapToGrid w:val="0"/>
          <w:spacing w:val="-4"/>
          <w:sz w:val="28"/>
          <w:szCs w:val="28"/>
          <w:lang w:val="uk-UA"/>
        </w:rPr>
        <w:t xml:space="preserve">, правомірного психологічного впливу, психологічного захисту, </w:t>
      </w:r>
      <w:r>
        <w:rPr>
          <w:rFonts w:ascii="Times New Roman" w:hAnsi="Times New Roman" w:cs="Times New Roman"/>
          <w:spacing w:val="-4"/>
          <w:sz w:val="28"/>
          <w:szCs w:val="28"/>
          <w:lang w:val="uk-UA"/>
        </w:rPr>
        <w:t>констативну та документальну стратегії інформування, що втілюються через вербальні тактики.</w:t>
      </w:r>
    </w:p>
    <w:p w14:paraId="08B788CE" w14:textId="77777777" w:rsidR="00E9156F" w:rsidRDefault="00E9156F" w:rsidP="00E9156F">
      <w:pPr>
        <w:autoSpaceDE w:val="0"/>
        <w:autoSpaceDN w:val="0"/>
        <w:adjustRightInd w:val="0"/>
        <w:spacing w:line="360" w:lineRule="auto"/>
        <w:ind w:firstLine="540"/>
        <w:jc w:val="both"/>
        <w:rPr>
          <w:rFonts w:ascii="Times New Roman" w:hAnsi="Times New Roman" w:cs="Times New Roman"/>
          <w:lang w:val="uk-UA"/>
        </w:rPr>
      </w:pPr>
      <w:r>
        <w:rPr>
          <w:rFonts w:ascii="Times New Roman" w:hAnsi="Times New Roman" w:cs="Times New Roman"/>
          <w:sz w:val="28"/>
          <w:szCs w:val="28"/>
          <w:lang w:val="uk-UA"/>
        </w:rPr>
        <w:t xml:space="preserve">5. Концепт ЗЛОЧИНЕЦЬ у тропеїчному аспекті сучасної американської художньої прози та газетної публіцистики представлено низкою стилістичних прийомів та засобів (метафора, образне порівняння, буквалізм, перифраз, іронія, метонімія, антономазія, епітет, гіпербола, </w:t>
      </w:r>
      <w:r>
        <w:rPr>
          <w:rFonts w:ascii="Times New Roman" w:hAnsi="Times New Roman" w:cs="Times New Roman"/>
          <w:color w:val="000000"/>
          <w:sz w:val="28"/>
          <w:szCs w:val="28"/>
          <w:lang w:val="uk-UA"/>
        </w:rPr>
        <w:t>евфемізми</w:t>
      </w:r>
      <w:r>
        <w:rPr>
          <w:rFonts w:ascii="Times New Roman" w:hAnsi="Times New Roman" w:cs="Times New Roman"/>
          <w:spacing w:val="4"/>
          <w:sz w:val="28"/>
          <w:szCs w:val="28"/>
          <w:lang w:val="uk-UA"/>
        </w:rPr>
        <w:t>).</w:t>
      </w:r>
    </w:p>
    <w:p w14:paraId="0407F705" w14:textId="77777777" w:rsidR="00E9156F" w:rsidRPr="00E9156F" w:rsidRDefault="00E9156F" w:rsidP="00E9156F">
      <w:pPr>
        <w:pStyle w:val="34"/>
        <w:ind w:firstLine="540"/>
        <w:rPr>
          <w:spacing w:val="4"/>
          <w:lang w:val="uk-UA"/>
        </w:rPr>
      </w:pPr>
      <w:r w:rsidRPr="00E9156F">
        <w:rPr>
          <w:lang w:val="uk-UA"/>
        </w:rPr>
        <w:t xml:space="preserve">6. Вербальне відтворення </w:t>
      </w:r>
      <w:r w:rsidRPr="00E9156F">
        <w:rPr>
          <w:spacing w:val="4"/>
          <w:lang w:val="uk-UA"/>
        </w:rPr>
        <w:t xml:space="preserve">концепту ЗЛОЧИНЕЦЬ </w:t>
      </w:r>
      <w:r w:rsidRPr="00E9156F">
        <w:rPr>
          <w:lang w:val="uk-UA"/>
        </w:rPr>
        <w:t xml:space="preserve">у текстах </w:t>
      </w:r>
      <w:r w:rsidRPr="00E9156F">
        <w:rPr>
          <w:spacing w:val="-4"/>
          <w:lang w:val="uk-UA"/>
        </w:rPr>
        <w:t xml:space="preserve">сучасної американської художньої прози та газетної публіцистики з юридичної тематики </w:t>
      </w:r>
      <w:r w:rsidRPr="00E9156F">
        <w:rPr>
          <w:spacing w:val="4"/>
          <w:lang w:val="uk-UA"/>
        </w:rPr>
        <w:t xml:space="preserve">залежить від комунікативних намірів, прагматичних настанов авторів створюваних текстів, відповідності загальним ознакам художнього і публіцистичного стилів. </w:t>
      </w:r>
    </w:p>
    <w:p w14:paraId="409C266D" w14:textId="77777777" w:rsidR="00E9156F" w:rsidRPr="00E9156F" w:rsidRDefault="00E9156F" w:rsidP="00E9156F">
      <w:pPr>
        <w:pStyle w:val="34"/>
        <w:ind w:firstLine="540"/>
        <w:rPr>
          <w:spacing w:val="-4"/>
          <w:lang w:val="uk-UA"/>
        </w:rPr>
      </w:pPr>
      <w:r w:rsidRPr="00E9156F">
        <w:rPr>
          <w:b/>
          <w:bCs/>
          <w:spacing w:val="-4"/>
          <w:lang w:val="uk-UA"/>
        </w:rPr>
        <w:t xml:space="preserve">Апробація </w:t>
      </w:r>
      <w:r w:rsidRPr="00E9156F">
        <w:rPr>
          <w:spacing w:val="-4"/>
          <w:lang w:val="uk-UA"/>
        </w:rPr>
        <w:t xml:space="preserve">базових положень і результатів дисертації здійснювалася на 6-ох </w:t>
      </w:r>
      <w:r w:rsidRPr="00E9156F">
        <w:rPr>
          <w:i/>
          <w:iCs/>
          <w:spacing w:val="-4"/>
          <w:lang w:val="uk-UA"/>
        </w:rPr>
        <w:t xml:space="preserve">міжнародних </w:t>
      </w:r>
      <w:r w:rsidRPr="00E9156F">
        <w:rPr>
          <w:spacing w:val="-4"/>
          <w:lang w:val="uk-UA"/>
        </w:rPr>
        <w:t>наукових</w:t>
      </w:r>
      <w:r w:rsidRPr="00E9156F">
        <w:rPr>
          <w:i/>
          <w:iCs/>
          <w:spacing w:val="-4"/>
          <w:lang w:val="uk-UA"/>
        </w:rPr>
        <w:t xml:space="preserve"> </w:t>
      </w:r>
      <w:r w:rsidRPr="00E9156F">
        <w:rPr>
          <w:spacing w:val="-4"/>
          <w:lang w:val="uk-UA"/>
        </w:rPr>
        <w:t xml:space="preserve">конференціях та семінарах: “Мови та літератури народів світу в контексті глобалізації” (Київ, квітень 2005 р.); “Слов'янська та германська лексикологія та проблеми перекладу: сучасний стан та перспективи”, присвяченої 70-річчю з дня народження профессора Д.І. Квеселевича (Житомир, травень 2005 р.); “Київські філологічні школи: історико-теоретичний спадок і сучасність” (Київ, жовтень 2005 р.); “Шевченківська весна” (Київ, березень 2006 р.); до 75-річчя доктора філологічних наук, професора С.В. Семчинського (Київ, травень 2006); "Компаративістика і типологія у сучасній лінгвістичній науці: досягнення і проблеми" (Донецьк, червень 2006 р.); на 3-х </w:t>
      </w:r>
      <w:r w:rsidRPr="00E9156F">
        <w:rPr>
          <w:i/>
          <w:iCs/>
          <w:spacing w:val="-4"/>
          <w:lang w:val="uk-UA"/>
        </w:rPr>
        <w:t>міжвузівських</w:t>
      </w:r>
      <w:r w:rsidRPr="00E9156F">
        <w:rPr>
          <w:spacing w:val="-4"/>
          <w:lang w:val="uk-UA"/>
        </w:rPr>
        <w:t xml:space="preserve"> науково-практичних конференціях: “Лінгвістична наука і освіта у європейському вимірі” (Київ, квітень 2005 р.); "Системний підхід до підготовки до підготовки фахівців управління персоналом" (Житомир, травень 2006 р.); “Сучасні проблеми та перспективи дослідження романських і германських мов і літератур” (Донецьк, лютий 2006 р.).</w:t>
      </w:r>
    </w:p>
    <w:p w14:paraId="417AF27F" w14:textId="77777777" w:rsidR="00E9156F" w:rsidRDefault="00E9156F" w:rsidP="00E9156F">
      <w:pPr>
        <w:pStyle w:val="34"/>
        <w:ind w:firstLine="540"/>
      </w:pPr>
      <w:r>
        <w:rPr>
          <w:b/>
          <w:bCs/>
        </w:rPr>
        <w:t>Публікації</w:t>
      </w:r>
      <w:r>
        <w:t xml:space="preserve">. Основні результати дисертаційного дослідження відображено у чотирьох статтях, надрукованих у фахових виданнях, затверджених ВАК України, та матеріалах трьох науково-практичних конференцій. </w:t>
      </w:r>
    </w:p>
    <w:p w14:paraId="24B5D63E" w14:textId="77777777" w:rsidR="00E9156F" w:rsidRDefault="00E9156F" w:rsidP="00E9156F">
      <w:pPr>
        <w:pStyle w:val="34"/>
        <w:ind w:firstLine="540"/>
      </w:pPr>
      <w:r>
        <w:rPr>
          <w:b/>
          <w:bCs/>
        </w:rPr>
        <w:lastRenderedPageBreak/>
        <w:t xml:space="preserve">Структура дисертаційного дослідження. </w:t>
      </w:r>
      <w:r>
        <w:t xml:space="preserve">Дисертація загальним обсягом 238 сторінок (обсяг тексту дослідження 181 сторінка) складається зі вступу, переліку умовних скорочень, трьох розділів з висновками по кожному з них, загальних висновків, списку використаної літератури, джерел ілюстративного матеріалу, додатків. </w:t>
      </w:r>
    </w:p>
    <w:p w14:paraId="6EE8D5C6" w14:textId="77777777" w:rsidR="00E9156F" w:rsidRDefault="00E9156F" w:rsidP="00E9156F">
      <w:pPr>
        <w:pStyle w:val="afffffff6"/>
        <w:spacing w:line="360" w:lineRule="auto"/>
        <w:ind w:firstLine="540"/>
        <w:rPr>
          <w:b/>
          <w:bCs/>
          <w:spacing w:val="-4"/>
          <w:szCs w:val="28"/>
          <w:lang w:val="uk-UA"/>
        </w:rPr>
      </w:pPr>
      <w:r>
        <w:rPr>
          <w:b/>
          <w:bCs/>
          <w:spacing w:val="-4"/>
          <w:szCs w:val="28"/>
          <w:lang w:val="uk-UA"/>
        </w:rPr>
        <w:t xml:space="preserve">У </w:t>
      </w:r>
      <w:r>
        <w:rPr>
          <w:spacing w:val="-4"/>
          <w:szCs w:val="28"/>
          <w:lang w:val="uk-UA"/>
        </w:rPr>
        <w:t>вступі</w:t>
      </w:r>
      <w:r>
        <w:rPr>
          <w:b/>
          <w:bCs/>
          <w:spacing w:val="-4"/>
          <w:szCs w:val="28"/>
          <w:lang w:val="uk-UA"/>
        </w:rPr>
        <w:t xml:space="preserve"> обґрунтовано вибір та актуальність теми дослідження, мету та конкретні завдання, теоретичне та практичне значення результатів дослідження, описано предмет, об’єкт та методи дослідження, розкрито наукову новизну, сформульовано основні положення, які виносяться на захист.</w:t>
      </w:r>
    </w:p>
    <w:p w14:paraId="755DF12E" w14:textId="77777777" w:rsidR="00E9156F" w:rsidRDefault="00E9156F" w:rsidP="00E9156F">
      <w:pPr>
        <w:pStyle w:val="afffffff6"/>
        <w:spacing w:line="360" w:lineRule="auto"/>
        <w:ind w:firstLine="540"/>
        <w:rPr>
          <w:b/>
          <w:bCs/>
          <w:spacing w:val="-4"/>
          <w:szCs w:val="28"/>
          <w:lang w:val="uk-UA"/>
        </w:rPr>
      </w:pPr>
      <w:r>
        <w:rPr>
          <w:b/>
          <w:bCs/>
          <w:spacing w:val="-4"/>
          <w:szCs w:val="28"/>
          <w:lang w:val="uk-UA"/>
        </w:rPr>
        <w:t xml:space="preserve">У </w:t>
      </w:r>
      <w:r>
        <w:rPr>
          <w:spacing w:val="-4"/>
          <w:szCs w:val="28"/>
          <w:lang w:val="uk-UA"/>
        </w:rPr>
        <w:t>першому розділі</w:t>
      </w:r>
      <w:r>
        <w:rPr>
          <w:b/>
          <w:bCs/>
          <w:spacing w:val="-4"/>
          <w:szCs w:val="28"/>
          <w:lang w:val="uk-UA"/>
        </w:rPr>
        <w:t xml:space="preserve"> розглядаються основні лінгвокогнітивні засади проведення дослідження, зокрема роль теорії номінації у розвитку комунікативно-когнітивного підходу в мовознавстві та сучасне розуміння аналізу концепту ЗЛОЧИНЕЦЬ; комунікативні принципи дослідження концепту ЗЛОЧИНЕЦЬ.</w:t>
      </w:r>
    </w:p>
    <w:p w14:paraId="2FFA736A" w14:textId="77777777" w:rsidR="00E9156F" w:rsidRDefault="00E9156F" w:rsidP="00E9156F">
      <w:pPr>
        <w:pStyle w:val="afffffff6"/>
        <w:spacing w:line="360" w:lineRule="auto"/>
        <w:ind w:firstLine="540"/>
        <w:rPr>
          <w:b/>
          <w:bCs/>
          <w:spacing w:val="-4"/>
          <w:szCs w:val="28"/>
          <w:lang w:val="uk-UA"/>
        </w:rPr>
      </w:pPr>
      <w:r>
        <w:rPr>
          <w:b/>
          <w:bCs/>
          <w:spacing w:val="-4"/>
          <w:szCs w:val="28"/>
          <w:lang w:val="uk-UA"/>
        </w:rPr>
        <w:t xml:space="preserve">У </w:t>
      </w:r>
      <w:r>
        <w:rPr>
          <w:spacing w:val="-4"/>
          <w:szCs w:val="28"/>
          <w:lang w:val="uk-UA"/>
        </w:rPr>
        <w:t>другому розділі</w:t>
      </w:r>
      <w:r>
        <w:rPr>
          <w:b/>
          <w:bCs/>
          <w:spacing w:val="-4"/>
          <w:szCs w:val="28"/>
          <w:lang w:val="uk-UA"/>
        </w:rPr>
        <w:t xml:space="preserve"> висвітлюються лексико-семантичні, тропеїчні та тактико-стратегічні особливості відтворення концепту ЗЛОЧИНЕЦЬ у комунікативних ситуаціях "Розслідування", "Допит" сучасної американської художньої прози.</w:t>
      </w:r>
    </w:p>
    <w:p w14:paraId="362A6D2B" w14:textId="77777777" w:rsidR="00E9156F" w:rsidRDefault="00E9156F" w:rsidP="00E9156F">
      <w:pPr>
        <w:pStyle w:val="afffffff6"/>
        <w:spacing w:line="360" w:lineRule="auto"/>
        <w:ind w:firstLine="540"/>
        <w:rPr>
          <w:b/>
          <w:bCs/>
          <w:spacing w:val="-4"/>
          <w:szCs w:val="28"/>
          <w:lang w:val="uk-UA"/>
        </w:rPr>
      </w:pPr>
      <w:r>
        <w:rPr>
          <w:b/>
          <w:bCs/>
          <w:spacing w:val="-4"/>
          <w:szCs w:val="28"/>
          <w:lang w:val="uk-UA"/>
        </w:rPr>
        <w:t xml:space="preserve">У </w:t>
      </w:r>
      <w:r>
        <w:rPr>
          <w:spacing w:val="-4"/>
          <w:szCs w:val="28"/>
          <w:lang w:val="uk-UA"/>
        </w:rPr>
        <w:t>третьому розділі</w:t>
      </w:r>
      <w:r>
        <w:rPr>
          <w:b/>
          <w:bCs/>
          <w:spacing w:val="-4"/>
          <w:szCs w:val="28"/>
          <w:lang w:val="uk-UA"/>
        </w:rPr>
        <w:t xml:space="preserve"> виявляються жанрові особливості відтворення концепту ЗЛОЧИНЕЦЬ у сучасній американській газетній публіцистиці; розкриваються мовні особливості втілення концепту ЗЛОЧИНЕЦЬ у лексико-семантичному, комунікативному та тропеїчному аспектах.</w:t>
      </w:r>
    </w:p>
    <w:p w14:paraId="14AAE54A" w14:textId="77777777" w:rsidR="00E9156F" w:rsidRDefault="00E9156F" w:rsidP="00E9156F">
      <w:pPr>
        <w:pStyle w:val="afffffff6"/>
        <w:spacing w:line="360" w:lineRule="auto"/>
        <w:ind w:firstLine="540"/>
        <w:rPr>
          <w:b/>
          <w:bCs/>
          <w:spacing w:val="-4"/>
          <w:szCs w:val="28"/>
          <w:lang w:val="uk-UA"/>
        </w:rPr>
      </w:pPr>
      <w:r>
        <w:rPr>
          <w:spacing w:val="-4"/>
          <w:szCs w:val="28"/>
        </w:rPr>
        <w:t xml:space="preserve">У загальних висновках </w:t>
      </w:r>
      <w:r>
        <w:rPr>
          <w:b/>
          <w:bCs/>
          <w:spacing w:val="-4"/>
          <w:szCs w:val="28"/>
        </w:rPr>
        <w:t>подано підсумок результатів проведеного дослідження, окреслено перспективи подальшого вивчення обраної проблематики.</w:t>
      </w:r>
    </w:p>
    <w:p w14:paraId="7B2AF31D" w14:textId="77777777" w:rsidR="00E9156F" w:rsidRDefault="00E9156F" w:rsidP="00E9156F">
      <w:pPr>
        <w:pStyle w:val="afffffff6"/>
        <w:spacing w:line="360" w:lineRule="auto"/>
        <w:ind w:firstLine="540"/>
        <w:rPr>
          <w:b/>
          <w:bCs/>
          <w:spacing w:val="-4"/>
          <w:szCs w:val="28"/>
          <w:lang w:val="uk-UA"/>
        </w:rPr>
      </w:pPr>
      <w:r>
        <w:rPr>
          <w:spacing w:val="-4"/>
          <w:szCs w:val="28"/>
          <w:lang w:val="uk-UA"/>
        </w:rPr>
        <w:t xml:space="preserve">Список використаної літератури </w:t>
      </w:r>
      <w:r>
        <w:rPr>
          <w:b/>
          <w:bCs/>
          <w:spacing w:val="-4"/>
          <w:szCs w:val="28"/>
          <w:lang w:val="uk-UA"/>
        </w:rPr>
        <w:t>нараховує 437 найменуваннь, що включають праці вітчизняних та зарубіжних науковців, окремо виділено список джерел ілюстративного матеріалу (96 позицій).</w:t>
      </w:r>
      <w:r>
        <w:rPr>
          <w:b/>
          <w:bCs/>
          <w:szCs w:val="28"/>
          <w:lang w:val="uk-UA"/>
        </w:rPr>
        <w:t xml:space="preserve"> </w:t>
      </w:r>
    </w:p>
    <w:p w14:paraId="39BD9852" w14:textId="77777777" w:rsidR="00E9156F" w:rsidRDefault="00E9156F" w:rsidP="00E9156F">
      <w:pPr>
        <w:pStyle w:val="23"/>
        <w:spacing w:line="360" w:lineRule="auto"/>
        <w:rPr>
          <w:spacing w:val="-4"/>
          <w:lang w:val="uk-UA"/>
        </w:rPr>
      </w:pPr>
      <w:r>
        <w:rPr>
          <w:b/>
          <w:bCs/>
          <w:spacing w:val="-4"/>
          <w:lang w:val="uk-UA"/>
        </w:rPr>
        <w:t>Додатки</w:t>
      </w:r>
      <w:r>
        <w:rPr>
          <w:spacing w:val="-4"/>
          <w:lang w:val="uk-UA"/>
        </w:rPr>
        <w:t xml:space="preserve"> містять зведені таблиці лексичних, тактико-стратегічних, тропеїчних  засобів вираження концепту ЗЛОЧИНЕЦЬ у текстах сучасної американської художньої прози та газетної публіцистики; зразки </w:t>
      </w:r>
      <w:r>
        <w:rPr>
          <w:spacing w:val="-4"/>
          <w:lang w:val="uk-UA"/>
        </w:rPr>
        <w:lastRenderedPageBreak/>
        <w:t>комунікативних ситуацій "Розслідування" та "Допит", фреймових мереж комунікативних ситуацій "Розслідування", "Допит" та різножанрових текстів з юридичної тематики у сучасній американській публіцистиці.</w:t>
      </w:r>
    </w:p>
    <w:p w14:paraId="39895423" w14:textId="77777777" w:rsidR="00E9156F" w:rsidRDefault="00E9156F" w:rsidP="00E9156F">
      <w:pPr>
        <w:pStyle w:val="23"/>
        <w:spacing w:line="360" w:lineRule="auto"/>
        <w:rPr>
          <w:spacing w:val="-4"/>
          <w:lang w:val="uk-UA"/>
        </w:rPr>
      </w:pPr>
    </w:p>
    <w:p w14:paraId="786683FB" w14:textId="77777777" w:rsidR="00E9156F" w:rsidRDefault="00E9156F" w:rsidP="00E9156F">
      <w:pPr>
        <w:shd w:val="clear" w:color="auto" w:fill="FFFFFF"/>
        <w:autoSpaceDE w:val="0"/>
        <w:autoSpaceDN w:val="0"/>
        <w:adjustRightInd w:val="0"/>
        <w:spacing w:line="360" w:lineRule="auto"/>
        <w:ind w:firstLine="539"/>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ЗАГАЛЬНІ ВИСНОВКИ</w:t>
      </w:r>
    </w:p>
    <w:p w14:paraId="0FE23A9C" w14:textId="77777777" w:rsidR="00E9156F" w:rsidRDefault="00E9156F" w:rsidP="00E9156F">
      <w:pPr>
        <w:shd w:val="clear" w:color="auto" w:fill="FFFFFF"/>
        <w:autoSpaceDE w:val="0"/>
        <w:autoSpaceDN w:val="0"/>
        <w:adjustRightInd w:val="0"/>
        <w:spacing w:line="360" w:lineRule="auto"/>
        <w:ind w:firstLine="539"/>
        <w:jc w:val="center"/>
        <w:rPr>
          <w:rFonts w:ascii="Times New Roman" w:hAnsi="Times New Roman" w:cs="Times New Roman"/>
          <w:color w:val="000000"/>
          <w:sz w:val="28"/>
          <w:szCs w:val="28"/>
          <w:lang w:val="uk-UA"/>
        </w:rPr>
      </w:pPr>
    </w:p>
    <w:p w14:paraId="74EF210D"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Дослідження мови в комунікативно-когнітивному ракурсі дозволяє встановити способи репрезентації, організації й збереження знань про факти порушення закону в сучасній американській художній прозі та газетній публіцистиці. Фрагменти знання про скоєний злочин об</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єктивуються мовними засобами на позначення концепту ЗЛОЧИНЕЦЬ. У текстах сучасної американської художньої прози та ПТЮТ вказаний концепт представлено корпусом номінативних одиниць, що називають його, описують, або безпосередньо виражають. Різноманітні способи репрезентації концепту ЗЛОЧИНЕЦЬ одиницями мови зумовили їхню диференціацію за лексико-семантичним, тактико-стратегічним і тропеїчним аспектами.</w:t>
      </w:r>
    </w:p>
    <w:p w14:paraId="14D3DA46"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Семантична структура концепту ЗЛОЧИНЕЦЬ моделюється </w:t>
      </w:r>
      <w:r>
        <w:rPr>
          <w:rFonts w:ascii="Times New Roman" w:hAnsi="Times New Roman" w:cs="Times New Roman"/>
          <w:sz w:val="28"/>
          <w:szCs w:val="28"/>
          <w:lang w:val="uk-UA"/>
        </w:rPr>
        <w:t>предметно-центричним фреймом з активними слотами ТАКИЙ, ХТОСЬ ІСНУЮЧИЙ, РОБИТЬ ЩОСЬ, ТУТ-ЗАРАЗ, що заповнюються лексичними одиницями, які називають факти та події, пов'язані з особою злочинця.</w:t>
      </w:r>
    </w:p>
    <w:p w14:paraId="1E696E4C"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color w:val="000000"/>
          <w:sz w:val="28"/>
          <w:szCs w:val="28"/>
          <w:highlight w:val="yellow"/>
          <w:lang w:val="uk-UA"/>
        </w:rPr>
      </w:pPr>
      <w:r>
        <w:rPr>
          <w:rFonts w:ascii="Times New Roman" w:hAnsi="Times New Roman" w:cs="Times New Roman"/>
          <w:sz w:val="28"/>
          <w:szCs w:val="28"/>
          <w:lang w:val="uk-UA"/>
        </w:rPr>
        <w:t>Лексико-семантичні, тактико-стратегічні й тропеїчні особливості відображення концепту ЗЛОЧИНЕЦЬ у сучасній американській художній прозі виявляються під час аналізу персонажного мовлення у комунікативних ситуаціях “Допит” та “Розслідування”. Досліджуваний концепт у зазначених комунікативних ситуаціях сучасної американської художньої прози представлено комплексною семантичною структурою фреймової мережі. Ядерними для цих типів ситуацій є фрейми КРИМІНАЛІСТ – ЗЛОЧИНЕЦЬ.</w:t>
      </w:r>
      <w:r>
        <w:rPr>
          <w:rFonts w:ascii="Times New Roman" w:hAnsi="Times New Roman" w:cs="Times New Roman"/>
          <w:color w:val="000000"/>
          <w:sz w:val="28"/>
          <w:szCs w:val="28"/>
          <w:lang w:val="uk-UA"/>
        </w:rPr>
        <w:t xml:space="preserve"> Периферійними компонентами мережі виступають фрейми ЖЕРТВА та АДВОКАТ.</w:t>
      </w:r>
      <w:r>
        <w:rPr>
          <w:rFonts w:ascii="Times New Roman" w:hAnsi="Times New Roman" w:cs="Times New Roman"/>
          <w:color w:val="000000"/>
          <w:sz w:val="28"/>
          <w:szCs w:val="28"/>
          <w:highlight w:val="yellow"/>
          <w:lang w:val="uk-UA"/>
        </w:rPr>
        <w:t xml:space="preserve"> </w:t>
      </w:r>
    </w:p>
    <w:p w14:paraId="4DB91C4C"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На вербальному рівні основна частина семантичної структури концепту ЗЛОЧИНЕЦЬ актуалізується в </w:t>
      </w:r>
      <w:r>
        <w:rPr>
          <w:rFonts w:ascii="Times New Roman" w:hAnsi="Times New Roman" w:cs="Times New Roman"/>
          <w:sz w:val="28"/>
          <w:szCs w:val="28"/>
          <w:lang w:val="uk-UA"/>
        </w:rPr>
        <w:t>комунікативних ситуаціях “Допит” та “Розслідування” такими спільними лексичними одиницями, як власне юридичні терміни та абревіатури, лексичні засоби вираження особистої оцінки та</w:t>
      </w:r>
      <w:r>
        <w:rPr>
          <w:rFonts w:ascii="Times New Roman" w:hAnsi="Times New Roman" w:cs="Times New Roman"/>
          <w:color w:val="000000"/>
          <w:sz w:val="28"/>
          <w:szCs w:val="28"/>
          <w:lang w:val="uk-UA"/>
        </w:rPr>
        <w:t xml:space="preserve"> номінативні одиниці, що позначають особливості учасників комунікації.</w:t>
      </w:r>
      <w:r>
        <w:rPr>
          <w:rFonts w:ascii="Times New Roman" w:hAnsi="Times New Roman" w:cs="Times New Roman"/>
          <w:sz w:val="28"/>
          <w:szCs w:val="28"/>
          <w:lang w:val="uk-UA"/>
        </w:rPr>
        <w:t xml:space="preserve"> Комунікативна ситуація "Розслідування" відзначається наявністю специфічних сленгових лексичних засобів: просторіччя, жаргонізми, кодові найменування, вульгаризми та ін.</w:t>
      </w:r>
    </w:p>
    <w:p w14:paraId="517F5C69" w14:textId="77777777" w:rsidR="00E9156F" w:rsidRDefault="00E9156F" w:rsidP="00E9156F">
      <w:pPr>
        <w:spacing w:line="360" w:lineRule="auto"/>
        <w:ind w:firstLine="539"/>
        <w:jc w:val="both"/>
        <w:rPr>
          <w:rFonts w:ascii="Times New Roman" w:hAnsi="Times New Roman" w:cs="Times New Roman"/>
          <w:snapToGrid w:val="0"/>
          <w:sz w:val="28"/>
          <w:szCs w:val="28"/>
          <w:lang w:val="uk-UA"/>
        </w:rPr>
      </w:pPr>
      <w:r>
        <w:rPr>
          <w:rFonts w:ascii="Times New Roman" w:hAnsi="Times New Roman" w:cs="Times New Roman"/>
          <w:sz w:val="28"/>
          <w:szCs w:val="28"/>
          <w:lang w:val="uk-UA"/>
        </w:rPr>
        <w:t>У комунікативному аспекті спостерігаємо тактико-стратегічні відмінності  представлення концепту ЗЛОЧИНЕЦЬ у комунікативних ситуаціях "Розслідування", "Допит".</w:t>
      </w:r>
      <w:r>
        <w:rPr>
          <w:rFonts w:ascii="Times New Roman" w:hAnsi="Times New Roman" w:cs="Times New Roman"/>
          <w:b/>
          <w:bCs/>
          <w:sz w:val="28"/>
          <w:szCs w:val="28"/>
          <w:lang w:val="uk-UA"/>
        </w:rPr>
        <w:t xml:space="preserve"> </w:t>
      </w:r>
      <w:r>
        <w:rPr>
          <w:rFonts w:ascii="Times New Roman" w:hAnsi="Times New Roman" w:cs="Times New Roman"/>
          <w:snapToGrid w:val="0"/>
          <w:sz w:val="28"/>
          <w:szCs w:val="28"/>
          <w:lang w:val="uk-UA"/>
        </w:rPr>
        <w:t xml:space="preserve">Залежно від типу ситуації спілкування (асиметрична/ симетрична) та ролі комунікативно активного адресанта/адресата в </w:t>
      </w:r>
      <w:r>
        <w:rPr>
          <w:rFonts w:ascii="Times New Roman" w:hAnsi="Times New Roman" w:cs="Times New Roman"/>
          <w:sz w:val="28"/>
          <w:szCs w:val="28"/>
          <w:lang w:val="uk-UA"/>
        </w:rPr>
        <w:t>комунікативній ситуації “Розслідування”</w:t>
      </w:r>
      <w:r>
        <w:rPr>
          <w:rFonts w:ascii="Times New Roman" w:hAnsi="Times New Roman" w:cs="Times New Roman"/>
          <w:snapToGrid w:val="0"/>
          <w:sz w:val="28"/>
          <w:szCs w:val="28"/>
          <w:lang w:val="uk-UA"/>
        </w:rPr>
        <w:t xml:space="preserve"> реалізується наративно-аналітична мовленнєва стратегія, яка представлена тактиками: експліцитний та </w:t>
      </w:r>
      <w:r>
        <w:rPr>
          <w:rFonts w:ascii="Times New Roman" w:hAnsi="Times New Roman" w:cs="Times New Roman"/>
          <w:sz w:val="28"/>
          <w:szCs w:val="28"/>
          <w:lang w:val="uk-UA"/>
        </w:rPr>
        <w:t xml:space="preserve">імпліцитний запити інформації; </w:t>
      </w:r>
      <w:r>
        <w:rPr>
          <w:rFonts w:ascii="Times New Roman" w:hAnsi="Times New Roman" w:cs="Times New Roman"/>
          <w:color w:val="000000"/>
          <w:sz w:val="28"/>
          <w:szCs w:val="28"/>
          <w:lang w:val="uk-UA"/>
        </w:rPr>
        <w:t xml:space="preserve">наказ; заборона (заборона-погроза); </w:t>
      </w:r>
      <w:r>
        <w:rPr>
          <w:rFonts w:ascii="Times New Roman" w:hAnsi="Times New Roman" w:cs="Times New Roman"/>
          <w:sz w:val="28"/>
          <w:szCs w:val="28"/>
          <w:lang w:val="uk-UA"/>
        </w:rPr>
        <w:t xml:space="preserve">підкреслення своїх заслуг, “провокація”, “мовчання”,  групової спільності, "укладання угоди", вираження позитивного/негативного ставлення, пропозиція щодо спільної дії, риторичне запитання, парирування, </w:t>
      </w:r>
      <w:r>
        <w:rPr>
          <w:rFonts w:ascii="Times New Roman" w:hAnsi="Times New Roman" w:cs="Times New Roman"/>
          <w:color w:val="000000"/>
          <w:sz w:val="28"/>
          <w:szCs w:val="28"/>
          <w:lang w:val="uk-UA"/>
        </w:rPr>
        <w:t>залучення адресата до співпраці,</w:t>
      </w:r>
      <w:r>
        <w:rPr>
          <w:rFonts w:ascii="Times New Roman" w:hAnsi="Times New Roman" w:cs="Times New Roman"/>
          <w:sz w:val="28"/>
          <w:szCs w:val="28"/>
          <w:lang w:val="uk-UA"/>
        </w:rPr>
        <w:t xml:space="preserve"> розрядка ситуації, корекції, вираження спільності думок, поглядів, знань,  тактика обурення.</w:t>
      </w:r>
    </w:p>
    <w:p w14:paraId="1E0908F4" w14:textId="77777777" w:rsidR="00E9156F" w:rsidRDefault="00E9156F" w:rsidP="00E9156F">
      <w:pPr>
        <w:spacing w:line="36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Комунікативна ситуація “Допит”</w:t>
      </w:r>
      <w:r>
        <w:rPr>
          <w:rFonts w:ascii="Times New Roman" w:hAnsi="Times New Roman" w:cs="Times New Roman"/>
          <w:snapToGrid w:val="0"/>
          <w:sz w:val="28"/>
          <w:szCs w:val="28"/>
          <w:lang w:val="uk-UA"/>
        </w:rPr>
        <w:t xml:space="preserve"> </w:t>
      </w:r>
      <w:r>
        <w:rPr>
          <w:rFonts w:ascii="Times New Roman" w:hAnsi="Times New Roman" w:cs="Times New Roman"/>
          <w:sz w:val="28"/>
          <w:szCs w:val="28"/>
          <w:lang w:val="uk-UA"/>
        </w:rPr>
        <w:t>розглядається як</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конфліктна протидія у вигляді спілкування, спрямованого на захист власних інтересів шляхом обмеження активності опонента, нанесення йому моральної або матеріальної шкоди, а також негативного ставлення один до одного. Серед стратегій, які найчастіше обирають комуніканти ситуації “Допит” – конфліктно-маніпуляторна, яка представлена такими тактиками:</w:t>
      </w:r>
      <w:r>
        <w:rPr>
          <w:rFonts w:ascii="Times New Roman" w:hAnsi="Times New Roman" w:cs="Times New Roman"/>
          <w:b/>
          <w:bCs/>
          <w:sz w:val="28"/>
          <w:szCs w:val="28"/>
          <w:lang w:val="uk-UA"/>
        </w:rPr>
        <w:t xml:space="preserve"> </w:t>
      </w:r>
      <w:r>
        <w:rPr>
          <w:rFonts w:ascii="Times New Roman" w:hAnsi="Times New Roman" w:cs="Times New Roman"/>
          <w:snapToGrid w:val="0"/>
          <w:sz w:val="28"/>
          <w:szCs w:val="28"/>
          <w:lang w:val="uk-UA"/>
        </w:rPr>
        <w:t>п</w:t>
      </w:r>
      <w:r>
        <w:rPr>
          <w:rFonts w:ascii="Times New Roman" w:hAnsi="Times New Roman" w:cs="Times New Roman"/>
          <w:color w:val="000000"/>
          <w:sz w:val="28"/>
          <w:szCs w:val="28"/>
          <w:lang w:val="uk-UA"/>
        </w:rPr>
        <w:t>ерехоплення ініціативи та вербальної переваги в комунікації,</w:t>
      </w:r>
      <w:r>
        <w:rPr>
          <w:rFonts w:ascii="Times New Roman" w:hAnsi="Times New Roman" w:cs="Times New Roman"/>
          <w:sz w:val="28"/>
          <w:szCs w:val="28"/>
          <w:lang w:val="uk-UA"/>
        </w:rPr>
        <w:t xml:space="preserve"> фабрикування доказів, в</w:t>
      </w:r>
      <w:r>
        <w:rPr>
          <w:rFonts w:ascii="Times New Roman" w:hAnsi="Times New Roman" w:cs="Times New Roman"/>
          <w:color w:val="000000"/>
          <w:sz w:val="28"/>
          <w:szCs w:val="28"/>
          <w:lang w:val="uk-UA"/>
        </w:rPr>
        <w:t xml:space="preserve">ербальна погроза, </w:t>
      </w:r>
      <w:r>
        <w:rPr>
          <w:rFonts w:ascii="Times New Roman" w:hAnsi="Times New Roman" w:cs="Times New Roman"/>
          <w:sz w:val="28"/>
          <w:szCs w:val="28"/>
          <w:lang w:val="uk-UA"/>
        </w:rPr>
        <w:t>вербальне демонстрування свого пріоритетного положення, яке</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може бути доповнене тактиками вербальної образи та</w:t>
      </w:r>
      <w:r>
        <w:rPr>
          <w:rFonts w:ascii="Times New Roman" w:hAnsi="Times New Roman" w:cs="Times New Roman"/>
          <w:sz w:val="28"/>
          <w:szCs w:val="28"/>
        </w:rPr>
        <w:t xml:space="preserve"> перенесення</w:t>
      </w:r>
      <w:r>
        <w:rPr>
          <w:rFonts w:ascii="Times New Roman" w:hAnsi="Times New Roman" w:cs="Times New Roman"/>
          <w:sz w:val="28"/>
          <w:szCs w:val="28"/>
          <w:lang w:val="uk-UA"/>
        </w:rPr>
        <w:t>, хитрування, псевдоспівпраці, ввічливого ставлення, парирування.</w:t>
      </w:r>
    </w:p>
    <w:p w14:paraId="5BA94631"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сучасній американській художній прозі об’єктивуються не лише результати членування й пізнання світу, але й прагнення автора схарактеризувати позначуване, передати відомості про ціннісні та сутнісні властивості явища. Використання метафори, метонімії, традиційної перифрази, образного порівняння, повтору, епітетів, іронії, гіперболи сприяє реалізації комунікативно-стильової установки в комунікативних ситуаціях "Розслідування" та "Допит", пов’язаної з вираженням емоційного ставлення адресата до факту порушення закону та злочинця.</w:t>
      </w:r>
    </w:p>
    <w:p w14:paraId="07F69F92"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роботі розглянуто особливості мовної реалізації концепту ЗЛОЧИНЕЦЬ на прикладі різножанрових публіцистичних текстів з юридичної тематики: хроніки, репортажу, аналітичної статті й інтерв’ю.</w:t>
      </w:r>
    </w:p>
    <w:p w14:paraId="1B544862"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sz w:val="28"/>
          <w:szCs w:val="28"/>
          <w:lang w:val="uk-UA" w:eastAsia="uk-UA"/>
        </w:rPr>
      </w:pPr>
      <w:r>
        <w:rPr>
          <w:rFonts w:ascii="Times New Roman" w:hAnsi="Times New Roman" w:cs="Times New Roman"/>
          <w:sz w:val="28"/>
          <w:szCs w:val="28"/>
          <w:lang w:val="uk-UA"/>
        </w:rPr>
        <w:t>ХЮТ − це мовленнєвий твір</w:t>
      </w:r>
      <w:r>
        <w:rPr>
          <w:rFonts w:ascii="Times New Roman" w:hAnsi="Times New Roman" w:cs="Times New Roman"/>
          <w:sz w:val="28"/>
          <w:szCs w:val="28"/>
          <w:lang w:val="uk-UA" w:eastAsia="uk-UA"/>
        </w:rPr>
        <w:t xml:space="preserve"> з найнижчим рівнем суб’єктивності подачі інформації про злочинця</w:t>
      </w:r>
      <w:r>
        <w:rPr>
          <w:rFonts w:ascii="Times New Roman" w:hAnsi="Times New Roman" w:cs="Times New Roman"/>
          <w:sz w:val="28"/>
          <w:szCs w:val="28"/>
          <w:lang w:val="uk-UA"/>
        </w:rPr>
        <w:t xml:space="preserve">, чиєю основною комунікативно-функціональною установкою є стисле повідомлення про факт скоєного злочину у межах комунікативно-композиційної організації інформації </w:t>
      </w:r>
      <w:r>
        <w:rPr>
          <w:rFonts w:ascii="Times New Roman" w:hAnsi="Times New Roman" w:cs="Times New Roman"/>
          <w:sz w:val="28"/>
          <w:szCs w:val="28"/>
          <w:lang w:val="uk-UA" w:eastAsia="uk-UA"/>
        </w:rPr>
        <w:t xml:space="preserve">“де?”, “коли?”, “що?”. </w:t>
      </w:r>
    </w:p>
    <w:p w14:paraId="0B698EC1"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РЮТ передбачає оперативну розповідь про подію, ситуацію, явище, пов’язане із фактом порушення закону, характеризується середнім рівнем суб’єктивного моделювання інформації про злочинця. Залежно від предметно-тематичного змісту та функціонального призначення розрізняємо </w:t>
      </w:r>
      <w:r>
        <w:rPr>
          <w:rFonts w:ascii="Times New Roman" w:hAnsi="Times New Roman" w:cs="Times New Roman"/>
          <w:i/>
          <w:iCs/>
          <w:sz w:val="28"/>
          <w:szCs w:val="28"/>
          <w:lang w:val="uk-UA"/>
        </w:rPr>
        <w:t xml:space="preserve">спеціальний репортаж, </w:t>
      </w:r>
      <w:r>
        <w:rPr>
          <w:rFonts w:ascii="Times New Roman" w:hAnsi="Times New Roman" w:cs="Times New Roman"/>
          <w:sz w:val="28"/>
          <w:szCs w:val="28"/>
          <w:lang w:val="uk-UA"/>
        </w:rPr>
        <w:t>який містить</w:t>
      </w:r>
      <w:r>
        <w:rPr>
          <w:rFonts w:ascii="Times New Roman" w:hAnsi="Times New Roman" w:cs="Times New Roman"/>
          <w:i/>
          <w:iCs/>
          <w:sz w:val="28"/>
          <w:szCs w:val="28"/>
          <w:lang w:val="uk-UA"/>
        </w:rPr>
        <w:t xml:space="preserve"> </w:t>
      </w:r>
      <w:r>
        <w:rPr>
          <w:rFonts w:ascii="Times New Roman" w:hAnsi="Times New Roman" w:cs="Times New Roman"/>
          <w:color w:val="000000"/>
          <w:sz w:val="28"/>
          <w:szCs w:val="28"/>
          <w:lang w:val="uk-UA"/>
        </w:rPr>
        <w:t xml:space="preserve">не оперативний </w:t>
      </w:r>
      <w:r>
        <w:rPr>
          <w:rFonts w:ascii="Times New Roman" w:hAnsi="Times New Roman" w:cs="Times New Roman"/>
          <w:sz w:val="28"/>
          <w:szCs w:val="28"/>
          <w:lang w:val="uk-UA"/>
        </w:rPr>
        <w:t xml:space="preserve">мотив, </w:t>
      </w:r>
      <w:r>
        <w:rPr>
          <w:rFonts w:ascii="Times New Roman" w:hAnsi="Times New Roman" w:cs="Times New Roman"/>
          <w:color w:val="000000"/>
          <w:sz w:val="28"/>
          <w:szCs w:val="28"/>
          <w:lang w:val="uk-UA"/>
        </w:rPr>
        <w:t>а розкриття і доведення до відому адресата нових і невідомих сторін розслідування злочину,</w:t>
      </w:r>
      <w:r>
        <w:rPr>
          <w:rFonts w:ascii="Times New Roman" w:hAnsi="Times New Roman" w:cs="Times New Roman"/>
          <w:sz w:val="28"/>
          <w:szCs w:val="28"/>
          <w:lang w:val="uk-UA"/>
        </w:rPr>
        <w:t xml:space="preserve"> та</w:t>
      </w:r>
      <w:r>
        <w:rPr>
          <w:rFonts w:ascii="Times New Roman" w:hAnsi="Times New Roman" w:cs="Times New Roman"/>
          <w:i/>
          <w:iCs/>
          <w:sz w:val="28"/>
          <w:szCs w:val="28"/>
          <w:lang w:val="uk-UA"/>
        </w:rPr>
        <w:t xml:space="preserve"> репортаж-коментар, </w:t>
      </w:r>
      <w:r>
        <w:rPr>
          <w:rFonts w:ascii="Times New Roman" w:hAnsi="Times New Roman" w:cs="Times New Roman"/>
          <w:sz w:val="28"/>
          <w:szCs w:val="28"/>
          <w:lang w:val="uk-UA"/>
        </w:rPr>
        <w:t>що надає</w:t>
      </w:r>
      <w:r>
        <w:rPr>
          <w:rFonts w:ascii="Times New Roman" w:hAnsi="Times New Roman" w:cs="Times New Roman"/>
          <w:i/>
          <w:iCs/>
          <w:sz w:val="28"/>
          <w:szCs w:val="28"/>
          <w:lang w:val="uk-UA"/>
        </w:rPr>
        <w:t xml:space="preserve"> </w:t>
      </w:r>
      <w:r>
        <w:rPr>
          <w:rFonts w:ascii="Times New Roman" w:hAnsi="Times New Roman" w:cs="Times New Roman"/>
          <w:color w:val="000000"/>
          <w:sz w:val="28"/>
          <w:szCs w:val="28"/>
          <w:lang w:val="uk-UA"/>
        </w:rPr>
        <w:t>детальний опис подій та фактів, пов’язаних із порушенням закону</w:t>
      </w:r>
      <w:r>
        <w:rPr>
          <w:rFonts w:ascii="Times New Roman" w:hAnsi="Times New Roman" w:cs="Times New Roman"/>
          <w:i/>
          <w:iCs/>
          <w:sz w:val="28"/>
          <w:szCs w:val="28"/>
          <w:lang w:val="uk-UA"/>
        </w:rPr>
        <w:t xml:space="preserve">. </w:t>
      </w:r>
    </w:p>
    <w:p w14:paraId="6B962999" w14:textId="77777777" w:rsidR="00E9156F" w:rsidRDefault="00E9156F" w:rsidP="00E9156F">
      <w:pPr>
        <w:shd w:val="clear" w:color="auto" w:fill="FFFFFF"/>
        <w:autoSpaceDE w:val="0"/>
        <w:autoSpaceDN w:val="0"/>
        <w:adjustRightInd w:val="0"/>
        <w:spacing w:line="360" w:lineRule="auto"/>
        <w:ind w:firstLine="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eastAsia="uk-UA"/>
        </w:rPr>
        <w:t xml:space="preserve">АСЮТ – це </w:t>
      </w:r>
      <w:r>
        <w:rPr>
          <w:rFonts w:ascii="Times New Roman" w:hAnsi="Times New Roman" w:cs="Times New Roman"/>
          <w:sz w:val="28"/>
          <w:szCs w:val="28"/>
          <w:lang w:val="uk-UA" w:eastAsia="uk-UA"/>
        </w:rPr>
        <w:t>жанр, призначений для аналізу актуальних, суспільно значущих процесів розслідування злочинів, осіб злочинців, причин злочинності і закономірностей, які ними керують.</w:t>
      </w:r>
      <w:r>
        <w:rPr>
          <w:rFonts w:ascii="Times New Roman" w:hAnsi="Times New Roman" w:cs="Times New Roman"/>
          <w:color w:val="000000"/>
          <w:sz w:val="28"/>
          <w:szCs w:val="28"/>
          <w:lang w:val="uk-UA"/>
        </w:rPr>
        <w:t xml:space="preserve"> Традиційними газетними статтями цього жанру є стаття інформативного характеру, оглядова стаття загального характеру та загальна стаття проблемного плану.</w:t>
      </w:r>
    </w:p>
    <w:p w14:paraId="7AC6C837" w14:textId="77777777" w:rsidR="00E9156F" w:rsidRDefault="00E9156F" w:rsidP="00E9156F">
      <w:pPr>
        <w:spacing w:line="36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ІЮТ являє собою пряме сплановане опитування інтерв’юером респондента з метою отримання необхідної інформації п</w:t>
      </w:r>
      <w:r>
        <w:rPr>
          <w:rFonts w:ascii="Times New Roman" w:hAnsi="Times New Roman" w:cs="Times New Roman"/>
          <w:color w:val="000000"/>
          <w:sz w:val="28"/>
          <w:szCs w:val="28"/>
          <w:lang w:val="uk-UA"/>
        </w:rPr>
        <w:t xml:space="preserve">ро скоєний злочин, </w:t>
      </w:r>
      <w:r>
        <w:rPr>
          <w:rFonts w:ascii="Times New Roman" w:hAnsi="Times New Roman" w:cs="Times New Roman"/>
          <w:color w:val="000000"/>
          <w:sz w:val="28"/>
          <w:szCs w:val="28"/>
          <w:lang w:val="uk-UA"/>
        </w:rPr>
        <w:lastRenderedPageBreak/>
        <w:t>причини й мотиви, про особи злочинця і потерпілого, ефективність застосовуваних правоохоронними органами заходів запобігання злочинності, рівень правосвідомості окремих соціальних груп населення, їхнє ставлення до проблем боротьби зі злочинністю</w:t>
      </w:r>
      <w:r>
        <w:rPr>
          <w:rFonts w:ascii="Times New Roman" w:hAnsi="Times New Roman" w:cs="Times New Roman"/>
          <w:sz w:val="28"/>
          <w:szCs w:val="28"/>
          <w:lang w:val="uk-UA"/>
        </w:rPr>
        <w:t>.</w:t>
      </w:r>
    </w:p>
    <w:p w14:paraId="36FBED14" w14:textId="77777777" w:rsidR="00E9156F" w:rsidRDefault="00E9156F" w:rsidP="00E9156F">
      <w:pPr>
        <w:pStyle w:val="afffffff6"/>
        <w:spacing w:line="360" w:lineRule="auto"/>
        <w:ind w:right="-2" w:firstLine="540"/>
        <w:rPr>
          <w:b/>
          <w:bCs/>
          <w:szCs w:val="28"/>
          <w:lang w:val="uk-UA"/>
        </w:rPr>
      </w:pPr>
      <w:r>
        <w:rPr>
          <w:b/>
          <w:bCs/>
          <w:szCs w:val="28"/>
          <w:lang w:val="uk-UA"/>
        </w:rPr>
        <w:t xml:space="preserve">У сучасній юридичній публіцистиці типовою є орієнтація текстів ІЮТ на професійне опитування, яке реалізується в </w:t>
      </w:r>
      <w:r>
        <w:rPr>
          <w:b/>
          <w:bCs/>
          <w:i/>
          <w:iCs/>
          <w:szCs w:val="28"/>
          <w:lang w:val="uk-UA"/>
        </w:rPr>
        <w:t>інтерв’ю-допиті</w:t>
      </w:r>
      <w:r>
        <w:rPr>
          <w:b/>
          <w:bCs/>
          <w:szCs w:val="28"/>
          <w:lang w:val="uk-UA"/>
        </w:rPr>
        <w:t xml:space="preserve"> та  </w:t>
      </w:r>
      <w:r>
        <w:rPr>
          <w:b/>
          <w:bCs/>
          <w:i/>
          <w:iCs/>
          <w:szCs w:val="28"/>
          <w:lang w:val="uk-UA"/>
        </w:rPr>
        <w:t>інтерв’ю-діагностичній бесіді</w:t>
      </w:r>
      <w:r>
        <w:rPr>
          <w:b/>
          <w:bCs/>
          <w:szCs w:val="28"/>
          <w:lang w:val="uk-UA"/>
        </w:rPr>
        <w:t xml:space="preserve">. </w:t>
      </w:r>
      <w:r>
        <w:rPr>
          <w:b/>
          <w:bCs/>
          <w:i/>
          <w:iCs/>
          <w:szCs w:val="28"/>
          <w:lang w:val="uk-UA"/>
        </w:rPr>
        <w:t xml:space="preserve">Інтерв’ю-допит </w:t>
      </w:r>
      <w:r>
        <w:rPr>
          <w:b/>
          <w:bCs/>
          <w:szCs w:val="28"/>
          <w:lang w:val="uk-UA"/>
        </w:rPr>
        <w:t xml:space="preserve">має на меті розширення, уточнення, доповнення інформації, яка б сприяла розкриттю злочину. Розрізняють </w:t>
      </w:r>
      <w:r>
        <w:rPr>
          <w:b/>
          <w:bCs/>
          <w:i/>
          <w:iCs/>
          <w:szCs w:val="28"/>
          <w:lang w:val="uk-UA"/>
        </w:rPr>
        <w:t>формалізоване</w:t>
      </w:r>
      <w:r>
        <w:rPr>
          <w:b/>
          <w:bCs/>
          <w:szCs w:val="28"/>
          <w:lang w:val="uk-UA"/>
        </w:rPr>
        <w:t xml:space="preserve"> </w:t>
      </w:r>
      <w:r>
        <w:rPr>
          <w:b/>
          <w:bCs/>
          <w:i/>
          <w:iCs/>
          <w:szCs w:val="28"/>
          <w:lang w:val="uk-UA"/>
        </w:rPr>
        <w:t xml:space="preserve">інтерв’ю-допит, </w:t>
      </w:r>
      <w:r>
        <w:rPr>
          <w:b/>
          <w:bCs/>
          <w:szCs w:val="28"/>
          <w:lang w:val="uk-UA"/>
        </w:rPr>
        <w:t>що</w:t>
      </w:r>
      <w:r>
        <w:rPr>
          <w:b/>
          <w:bCs/>
          <w:i/>
          <w:iCs/>
          <w:szCs w:val="28"/>
          <w:lang w:val="uk-UA"/>
        </w:rPr>
        <w:t xml:space="preserve"> </w:t>
      </w:r>
      <w:r>
        <w:rPr>
          <w:b/>
          <w:bCs/>
          <w:szCs w:val="28"/>
          <w:lang w:val="uk-UA"/>
        </w:rPr>
        <w:t xml:space="preserve">відзначається досить суворою, запрограмованою і незмінною тактикою поведінки інтерв'юера і змістом запитань, та </w:t>
      </w:r>
      <w:r>
        <w:rPr>
          <w:b/>
          <w:bCs/>
          <w:i/>
          <w:iCs/>
          <w:szCs w:val="28"/>
          <w:lang w:val="uk-UA"/>
        </w:rPr>
        <w:t>вільне</w:t>
      </w:r>
      <w:r>
        <w:rPr>
          <w:b/>
          <w:bCs/>
          <w:szCs w:val="28"/>
          <w:lang w:val="uk-UA"/>
        </w:rPr>
        <w:t xml:space="preserve"> </w:t>
      </w:r>
      <w:r>
        <w:rPr>
          <w:b/>
          <w:bCs/>
          <w:i/>
          <w:iCs/>
          <w:szCs w:val="28"/>
          <w:lang w:val="uk-UA"/>
        </w:rPr>
        <w:t xml:space="preserve">інтерв’ю-допит, </w:t>
      </w:r>
      <w:r>
        <w:rPr>
          <w:b/>
          <w:bCs/>
          <w:szCs w:val="28"/>
          <w:lang w:val="uk-UA"/>
        </w:rPr>
        <w:t xml:space="preserve">у якому опитуваний може не лише варіювати послідовність запитаннь, а й сам створювати ті чи інші вербальні ситуації взаємодії. </w:t>
      </w:r>
    </w:p>
    <w:p w14:paraId="79C2DEEB" w14:textId="77777777" w:rsidR="00E9156F" w:rsidRDefault="00E9156F" w:rsidP="00E9156F">
      <w:pPr>
        <w:shd w:val="clear" w:color="auto" w:fill="FFFFFF"/>
        <w:autoSpaceDE w:val="0"/>
        <w:autoSpaceDN w:val="0"/>
        <w:adjustRightInd w:val="0"/>
        <w:spacing w:line="360" w:lineRule="auto"/>
        <w:ind w:firstLine="539"/>
        <w:jc w:val="both"/>
        <w:rPr>
          <w:rFonts w:ascii="Times New Roman CYR" w:hAnsi="Times New Roman CYR" w:cs="Times New Roman"/>
          <w:sz w:val="28"/>
          <w:szCs w:val="28"/>
          <w:lang w:val="uk-UA"/>
        </w:rPr>
      </w:pPr>
      <w:r>
        <w:rPr>
          <w:rFonts w:ascii="Times New Roman CYR" w:hAnsi="Times New Roman CYR" w:cs="Times New Roman"/>
          <w:sz w:val="28"/>
          <w:szCs w:val="28"/>
          <w:lang w:val="uk-UA"/>
        </w:rPr>
        <w:t xml:space="preserve">Тексти газетної публіцистики з юридичної тематики розраховані на широке коло читачів і пристосовані до перцептивних здібностей великої кількості потенційних адресатів. Тому лексичні засоби реалізації концепту ЗЛОЧИНЕЦЬ у ПТЮТ належать переважно до загальновживаної лексики. Серед експресивних лексичних засобів найпоширенішими у сучасних американських ПТЮТ є колоквіалізми, запозичення, загальна літературно-книжкова та розмовна лексика, терміни, неологізми, вульгаризми, власні назви, канцеляризми, газетні штампи, екзотизми, акроніми та топоніми. </w:t>
      </w:r>
    </w:p>
    <w:p w14:paraId="43EEE897" w14:textId="77777777" w:rsidR="00E9156F" w:rsidRDefault="00E9156F" w:rsidP="00E9156F">
      <w:pPr>
        <w:spacing w:line="360" w:lineRule="auto"/>
        <w:ind w:firstLine="53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На комунікативному рівні представлення концепту ЗЛОЧИНЕЦЬ у ПТЮТ зумовлено комунікативними функціями текстових жанрів – </w:t>
      </w:r>
      <w:r>
        <w:rPr>
          <w:rFonts w:ascii="Times New Roman" w:hAnsi="Times New Roman" w:cs="Times New Roman"/>
          <w:sz w:val="28"/>
          <w:szCs w:val="28"/>
          <w:lang w:val="uk-UA"/>
        </w:rPr>
        <w:t xml:space="preserve">аналітичною, оцінною, інформативною, атрактивною, застережною, що визначають тактико-стратегічні особливості реалізації зазначеного концепту. Типовими комунікативними стратегіями вербалізації концепту ЗЛОЧИНЕЦЬ у ПТЮТ виступають </w:t>
      </w:r>
      <w:r>
        <w:rPr>
          <w:rFonts w:ascii="Times New Roman" w:hAnsi="Times New Roman" w:cs="Times New Roman"/>
          <w:color w:val="000000"/>
          <w:sz w:val="28"/>
          <w:szCs w:val="28"/>
          <w:lang w:val="uk-UA"/>
        </w:rPr>
        <w:t>перцептивно-</w:t>
      </w:r>
      <w:r>
        <w:rPr>
          <w:rFonts w:ascii="Times New Roman" w:hAnsi="Times New Roman" w:cs="Times New Roman"/>
          <w:sz w:val="28"/>
          <w:szCs w:val="28"/>
          <w:lang w:val="uk-UA"/>
        </w:rPr>
        <w:t>інформативна</w:t>
      </w:r>
      <w:r>
        <w:rPr>
          <w:rFonts w:ascii="Times New Roman" w:hAnsi="Times New Roman" w:cs="Times New Roman"/>
          <w:color w:val="000000"/>
          <w:sz w:val="28"/>
          <w:szCs w:val="28"/>
          <w:lang w:val="uk-UA"/>
        </w:rPr>
        <w:t>,</w:t>
      </w:r>
      <w:r>
        <w:rPr>
          <w:rFonts w:ascii="Times New Roman" w:hAnsi="Times New Roman" w:cs="Times New Roman"/>
          <w:snapToGrid w:val="0"/>
          <w:sz w:val="28"/>
          <w:szCs w:val="28"/>
          <w:lang w:val="uk-UA"/>
        </w:rPr>
        <w:t xml:space="preserve"> правомірного психологічного впливу,</w:t>
      </w:r>
      <w:r>
        <w:rPr>
          <w:rFonts w:ascii="Times New Roman" w:hAnsi="Times New Roman" w:cs="Times New Roman"/>
          <w:b/>
          <w:bCs/>
          <w:snapToGrid w:val="0"/>
          <w:sz w:val="28"/>
          <w:szCs w:val="28"/>
          <w:lang w:val="uk-UA"/>
        </w:rPr>
        <w:t xml:space="preserve"> </w:t>
      </w:r>
      <w:r>
        <w:rPr>
          <w:rFonts w:ascii="Times New Roman" w:hAnsi="Times New Roman" w:cs="Times New Roman"/>
          <w:snapToGrid w:val="0"/>
          <w:sz w:val="28"/>
          <w:szCs w:val="28"/>
          <w:lang w:val="uk-UA"/>
        </w:rPr>
        <w:t>психологічного захисту,</w:t>
      </w:r>
      <w:r>
        <w:rPr>
          <w:rFonts w:ascii="Times New Roman" w:hAnsi="Times New Roman" w:cs="Times New Roman"/>
          <w:sz w:val="28"/>
          <w:szCs w:val="28"/>
          <w:lang w:val="uk-UA"/>
        </w:rPr>
        <w:t xml:space="preserve"> констативного та документального інформування.</w:t>
      </w:r>
    </w:p>
    <w:p w14:paraId="3F5DAF37"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Перцептивно-</w:t>
      </w:r>
      <w:r>
        <w:rPr>
          <w:rFonts w:ascii="Times New Roman" w:hAnsi="Times New Roman" w:cs="Times New Roman"/>
          <w:sz w:val="28"/>
          <w:szCs w:val="28"/>
          <w:lang w:val="uk-UA"/>
        </w:rPr>
        <w:t>інформативна</w:t>
      </w:r>
      <w:r>
        <w:rPr>
          <w:rFonts w:ascii="Times New Roman" w:hAnsi="Times New Roman" w:cs="Times New Roman"/>
          <w:color w:val="000000"/>
          <w:sz w:val="28"/>
          <w:szCs w:val="28"/>
          <w:lang w:val="uk-UA"/>
        </w:rPr>
        <w:t xml:space="preserve"> стратегія в АСЮТ представлена тактиками</w:t>
      </w:r>
      <w:r>
        <w:rPr>
          <w:rFonts w:ascii="Times New Roman" w:hAnsi="Times New Roman" w:cs="Times New Roman"/>
          <w:b/>
          <w:bCs/>
          <w:color w:val="000000"/>
          <w:sz w:val="28"/>
          <w:szCs w:val="28"/>
          <w:lang w:val="uk-UA"/>
        </w:rPr>
        <w:t xml:space="preserve"> </w:t>
      </w:r>
      <w:r>
        <w:rPr>
          <w:rFonts w:ascii="Times New Roman" w:hAnsi="Times New Roman" w:cs="Times New Roman"/>
          <w:color w:val="000000"/>
          <w:sz w:val="28"/>
          <w:szCs w:val="28"/>
          <w:lang w:val="uk-UA"/>
        </w:rPr>
        <w:t>гіперболізації, інформування про подію, представлення дійових осіб, “навішування ярликів".</w:t>
      </w:r>
    </w:p>
    <w:p w14:paraId="081799F7" w14:textId="77777777" w:rsidR="00E9156F" w:rsidRDefault="00E9156F" w:rsidP="00E9156F">
      <w:pPr>
        <w:pStyle w:val="affffffff3"/>
        <w:spacing w:line="360" w:lineRule="auto"/>
        <w:ind w:firstLine="539"/>
        <w:jc w:val="both"/>
        <w:rPr>
          <w:snapToGrid w:val="0"/>
          <w:sz w:val="28"/>
          <w:szCs w:val="28"/>
          <w:lang w:val="uk-UA"/>
        </w:rPr>
      </w:pPr>
      <w:r>
        <w:rPr>
          <w:snapToGrid w:val="0"/>
          <w:sz w:val="28"/>
          <w:szCs w:val="28"/>
          <w:lang w:val="uk-UA"/>
        </w:rPr>
        <w:t xml:space="preserve">Спрямованість ІЮТ на розширення, уточнення, доповнення інформації, яка б сприяла розкриттю злочина, вибудовується у стратегіях </w:t>
      </w:r>
      <w:r>
        <w:rPr>
          <w:i/>
          <w:iCs/>
          <w:snapToGrid w:val="0"/>
          <w:sz w:val="28"/>
          <w:szCs w:val="28"/>
          <w:lang w:val="uk-UA"/>
        </w:rPr>
        <w:t xml:space="preserve">правомірного психологічного впливу </w:t>
      </w:r>
      <w:r>
        <w:rPr>
          <w:snapToGrid w:val="0"/>
          <w:sz w:val="28"/>
          <w:szCs w:val="28"/>
          <w:lang w:val="uk-UA"/>
        </w:rPr>
        <w:t xml:space="preserve">та </w:t>
      </w:r>
      <w:r>
        <w:rPr>
          <w:i/>
          <w:iCs/>
          <w:snapToGrid w:val="0"/>
          <w:sz w:val="28"/>
          <w:szCs w:val="28"/>
          <w:lang w:val="uk-UA"/>
        </w:rPr>
        <w:t>психологічного захисту</w:t>
      </w:r>
      <w:r>
        <w:rPr>
          <w:snapToGrid w:val="0"/>
          <w:sz w:val="28"/>
          <w:szCs w:val="28"/>
          <w:lang w:val="uk-UA"/>
        </w:rPr>
        <w:t xml:space="preserve">, </w:t>
      </w:r>
      <w:r>
        <w:rPr>
          <w:sz w:val="28"/>
          <w:szCs w:val="28"/>
          <w:lang w:val="uk-UA"/>
        </w:rPr>
        <w:t xml:space="preserve">що реалізуються через низку типових для учасників інтерв’ю </w:t>
      </w:r>
      <w:r>
        <w:rPr>
          <w:snapToGrid w:val="0"/>
          <w:sz w:val="28"/>
          <w:szCs w:val="28"/>
          <w:lang w:val="uk-UA"/>
        </w:rPr>
        <w:t>тактик</w:t>
      </w:r>
      <w:r>
        <w:rPr>
          <w:sz w:val="28"/>
          <w:szCs w:val="28"/>
          <w:lang w:val="uk-UA"/>
        </w:rPr>
        <w:t>: переконання, передачі інформації, уточнення та контролю</w:t>
      </w:r>
      <w:r>
        <w:rPr>
          <w:snapToGrid w:val="0"/>
          <w:sz w:val="28"/>
          <w:szCs w:val="28"/>
          <w:lang w:val="uk-UA"/>
        </w:rPr>
        <w:t xml:space="preserve">; </w:t>
      </w:r>
      <w:r>
        <w:rPr>
          <w:sz w:val="28"/>
          <w:szCs w:val="28"/>
          <w:lang w:val="uk-UA"/>
        </w:rPr>
        <w:t xml:space="preserve">захисної домінанти, уникнення прямого заперечення, удаваної скромності та </w:t>
      </w:r>
      <w:r>
        <w:rPr>
          <w:snapToGrid w:val="0"/>
          <w:sz w:val="28"/>
          <w:szCs w:val="28"/>
          <w:lang w:val="uk-UA"/>
        </w:rPr>
        <w:t>демонстрації власної здатності вести розмову.</w:t>
      </w:r>
    </w:p>
    <w:p w14:paraId="0C7A4910" w14:textId="77777777" w:rsidR="00E9156F" w:rsidRDefault="00E9156F" w:rsidP="00E9156F">
      <w:pPr>
        <w:pStyle w:val="affffffff3"/>
        <w:spacing w:line="360" w:lineRule="auto"/>
        <w:ind w:firstLine="539"/>
        <w:jc w:val="both"/>
        <w:rPr>
          <w:sz w:val="28"/>
          <w:szCs w:val="28"/>
          <w:lang w:val="uk-UA"/>
        </w:rPr>
      </w:pPr>
      <w:r>
        <w:rPr>
          <w:sz w:val="28"/>
          <w:szCs w:val="28"/>
          <w:lang w:val="uk-UA"/>
        </w:rPr>
        <w:t>Констативна стратегія інформування у ХЮТ визначається набором  комунікативних тактик констатації факту, додаткового опису інформації, імплікації спільності поглядів, підкреслення небезпеки.</w:t>
      </w:r>
    </w:p>
    <w:p w14:paraId="4A51A45B" w14:textId="77777777" w:rsidR="00E9156F" w:rsidRDefault="00E9156F" w:rsidP="00E9156F">
      <w:pPr>
        <w:pStyle w:val="affffffff3"/>
        <w:spacing w:line="360" w:lineRule="auto"/>
        <w:ind w:firstLine="539"/>
        <w:jc w:val="both"/>
        <w:rPr>
          <w:snapToGrid w:val="0"/>
          <w:sz w:val="28"/>
          <w:szCs w:val="28"/>
          <w:lang w:val="uk-UA"/>
        </w:rPr>
      </w:pPr>
      <w:r>
        <w:rPr>
          <w:sz w:val="28"/>
          <w:szCs w:val="28"/>
          <w:lang w:val="uk-UA"/>
        </w:rPr>
        <w:t>У РЮТ документальна стратегія інформування представлена тактиками фактуалізації події, наочності, деталізації та документального відображення подій.</w:t>
      </w:r>
    </w:p>
    <w:p w14:paraId="391B2414"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сучасній американській газетній публіцистиці концепт ЗЛОЧИНЕЦЬ знаходить своє вираження у семантиці тропеїчних мовних засобів:</w:t>
      </w:r>
      <w:r>
        <w:rPr>
          <w:rFonts w:ascii="Times New Roman CYR" w:hAnsi="Times New Roman CYR" w:cs="Times New Roman"/>
          <w:sz w:val="28"/>
          <w:szCs w:val="28"/>
          <w:lang w:val="uk-UA"/>
        </w:rPr>
        <w:t xml:space="preserve"> метафор, іронії, антономазії, епітетів, гіперболи, алюзій, властивих АСЮТ</w:t>
      </w:r>
      <w:r>
        <w:rPr>
          <w:rFonts w:ascii="Times New Roman" w:hAnsi="Times New Roman" w:cs="Times New Roman"/>
          <w:sz w:val="28"/>
          <w:szCs w:val="28"/>
          <w:lang w:val="uk-UA"/>
        </w:rPr>
        <w:t>; для ХЮТ характерні</w:t>
      </w:r>
      <w:r>
        <w:rPr>
          <w:rFonts w:ascii="Times New Roman CYR" w:hAnsi="Times New Roman CYR" w:cs="Times New Roman"/>
          <w:sz w:val="28"/>
          <w:szCs w:val="28"/>
          <w:lang w:val="uk-UA"/>
        </w:rPr>
        <w:t xml:space="preserve"> метафора, метонімія, епітет, гіпербола; РЮТ відзначається вживанням метафори, образного порівняння, антономазії, епітетів, евфемізмів, гіперболи для об’єктивації концепту ЗЛОЧИНЕЦЬ; в ІЮТ переважають метафора, перифраз, метонімія, гіпербола, евфемізм.</w:t>
      </w:r>
      <w:r>
        <w:rPr>
          <w:rFonts w:ascii="Times New Roman" w:hAnsi="Times New Roman" w:cs="Times New Roman"/>
          <w:color w:val="000000"/>
          <w:sz w:val="28"/>
          <w:szCs w:val="28"/>
          <w:lang w:val="uk-UA"/>
        </w:rPr>
        <w:t xml:space="preserve"> Основний масив стилістично маркованої лексики на позначення злочинця відбиває додатковий експресивно-емоційний та емфатичний зміст досліджуваного концепту.</w:t>
      </w:r>
    </w:p>
    <w:p w14:paraId="6143F81E"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Перспектива подальших досліджень вбачається у вивченні лексико-семантичних, тропеїчних та комунікативних особливостей втілення концептів КРИМІНАЛІСТ, ЖЕРТВА у сучасній американській художній прозі та газетній публіцистиці. У подальшому можливим видається порівняння та вивчення композиції ключових концептів у комунікативній ситуації "Судове </w:t>
      </w:r>
      <w:r>
        <w:rPr>
          <w:rFonts w:ascii="Times New Roman" w:hAnsi="Times New Roman" w:cs="Times New Roman"/>
          <w:sz w:val="28"/>
          <w:szCs w:val="28"/>
          <w:lang w:val="uk-UA"/>
        </w:rPr>
        <w:lastRenderedPageBreak/>
        <w:t>засідання." Результати дослідження можливо використати при вивченні диференційних ознак художньої прози та ПТЮТ на британському й американському мовному матеріалі, що дозволить дослідити лінгвокультурний аспект вербальної комунікації.</w:t>
      </w:r>
    </w:p>
    <w:p w14:paraId="07928379"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sz w:val="28"/>
          <w:szCs w:val="28"/>
          <w:lang w:val="uk-UA"/>
        </w:rPr>
      </w:pPr>
    </w:p>
    <w:p w14:paraId="1ACA7401"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sz w:val="28"/>
          <w:szCs w:val="28"/>
          <w:lang w:val="uk-UA"/>
        </w:rPr>
      </w:pPr>
    </w:p>
    <w:p w14:paraId="63D102EF"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sz w:val="28"/>
          <w:szCs w:val="28"/>
          <w:lang w:val="uk-UA"/>
        </w:rPr>
      </w:pPr>
    </w:p>
    <w:p w14:paraId="646A69FB"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sz w:val="28"/>
          <w:szCs w:val="28"/>
          <w:lang w:val="uk-UA"/>
        </w:rPr>
      </w:pPr>
    </w:p>
    <w:p w14:paraId="6170B63F" w14:textId="77777777" w:rsidR="00E9156F" w:rsidRDefault="00E9156F" w:rsidP="00E9156F">
      <w:pPr>
        <w:shd w:val="clear" w:color="auto" w:fill="FFFFFF"/>
        <w:autoSpaceDE w:val="0"/>
        <w:autoSpaceDN w:val="0"/>
        <w:adjustRightInd w:val="0"/>
        <w:spacing w:line="360" w:lineRule="auto"/>
        <w:ind w:firstLine="539"/>
        <w:jc w:val="both"/>
        <w:rPr>
          <w:rFonts w:ascii="Times New Roman" w:hAnsi="Times New Roman" w:cs="Times New Roman"/>
          <w:sz w:val="28"/>
          <w:szCs w:val="28"/>
          <w:lang w:val="uk-UA"/>
        </w:rPr>
      </w:pPr>
    </w:p>
    <w:p w14:paraId="3C0C7697" w14:textId="77777777" w:rsidR="00E9156F" w:rsidRDefault="00E9156F" w:rsidP="00E9156F">
      <w:pPr>
        <w:shd w:val="clear" w:color="auto" w:fill="FFFFFF"/>
        <w:autoSpaceDE w:val="0"/>
        <w:autoSpaceDN w:val="0"/>
        <w:adjustRightInd w:val="0"/>
        <w:spacing w:line="360" w:lineRule="auto"/>
        <w:ind w:firstLine="539"/>
        <w:jc w:val="center"/>
        <w:rPr>
          <w:rFonts w:ascii="Times New Roman" w:hAnsi="Times New Roman" w:cs="Times New Roman"/>
          <w:b/>
          <w:bCs/>
          <w:sz w:val="28"/>
          <w:szCs w:val="28"/>
        </w:rPr>
      </w:pPr>
    </w:p>
    <w:p w14:paraId="452E4151" w14:textId="77777777" w:rsidR="00E9156F" w:rsidRDefault="00E9156F" w:rsidP="00E9156F">
      <w:pPr>
        <w:shd w:val="clear" w:color="auto" w:fill="FFFFFF"/>
        <w:autoSpaceDE w:val="0"/>
        <w:autoSpaceDN w:val="0"/>
        <w:adjustRightInd w:val="0"/>
        <w:spacing w:line="360" w:lineRule="auto"/>
        <w:ind w:firstLine="539"/>
        <w:jc w:val="center"/>
        <w:rPr>
          <w:rFonts w:ascii="Times New Roman" w:hAnsi="Times New Roman" w:cs="Times New Roman"/>
          <w:b/>
          <w:bCs/>
          <w:sz w:val="28"/>
          <w:szCs w:val="28"/>
          <w:lang w:val="uk-UA"/>
        </w:rPr>
      </w:pPr>
      <w:r>
        <w:rPr>
          <w:rFonts w:ascii="Times New Roman" w:hAnsi="Times New Roman" w:cs="Times New Roman"/>
          <w:b/>
          <w:bCs/>
          <w:sz w:val="28"/>
          <w:szCs w:val="28"/>
        </w:rPr>
        <w:t>СПИСОК</w:t>
      </w:r>
      <w:r>
        <w:rPr>
          <w:rFonts w:ascii="Times New Roman" w:hAnsi="Times New Roman" w:cs="Times New Roman"/>
          <w:b/>
          <w:bCs/>
          <w:sz w:val="28"/>
          <w:szCs w:val="28"/>
          <w:lang w:val="en-GB"/>
        </w:rPr>
        <w:t xml:space="preserve"> </w:t>
      </w:r>
      <w:r>
        <w:rPr>
          <w:rFonts w:ascii="Times New Roman" w:hAnsi="Times New Roman" w:cs="Times New Roman"/>
          <w:b/>
          <w:bCs/>
          <w:sz w:val="28"/>
          <w:szCs w:val="28"/>
        </w:rPr>
        <w:t>ВИКОРИСТАНОЇ</w:t>
      </w:r>
      <w:r>
        <w:rPr>
          <w:rFonts w:ascii="Times New Roman" w:hAnsi="Times New Roman" w:cs="Times New Roman"/>
          <w:b/>
          <w:bCs/>
          <w:sz w:val="28"/>
          <w:szCs w:val="28"/>
          <w:lang w:val="en-GB"/>
        </w:rPr>
        <w:t xml:space="preserve"> </w:t>
      </w:r>
      <w:r>
        <w:rPr>
          <w:rFonts w:ascii="Times New Roman" w:hAnsi="Times New Roman" w:cs="Times New Roman"/>
          <w:b/>
          <w:bCs/>
          <w:sz w:val="28"/>
          <w:szCs w:val="28"/>
        </w:rPr>
        <w:t>ЛІТЕРАТУРИ</w:t>
      </w:r>
    </w:p>
    <w:p w14:paraId="1A8C9EB0" w14:textId="77777777" w:rsidR="00E9156F" w:rsidRDefault="00E9156F" w:rsidP="00E9156F">
      <w:pPr>
        <w:shd w:val="clear" w:color="auto" w:fill="FFFFFF"/>
        <w:autoSpaceDE w:val="0"/>
        <w:autoSpaceDN w:val="0"/>
        <w:adjustRightInd w:val="0"/>
        <w:spacing w:line="360" w:lineRule="auto"/>
        <w:ind w:firstLine="539"/>
        <w:jc w:val="center"/>
        <w:rPr>
          <w:rFonts w:ascii="Times New Roman" w:hAnsi="Times New Roman" w:cs="Times New Roman"/>
          <w:b/>
          <w:bCs/>
          <w:sz w:val="28"/>
          <w:szCs w:val="28"/>
          <w:lang w:val="uk-UA"/>
        </w:rPr>
      </w:pPr>
    </w:p>
    <w:p w14:paraId="1FB08CBF" w14:textId="77777777" w:rsidR="00E9156F" w:rsidRDefault="00E9156F" w:rsidP="00997A57">
      <w:pPr>
        <w:numPr>
          <w:ilvl w:val="0"/>
          <w:numId w:val="59"/>
        </w:numPr>
        <w:tabs>
          <w:tab w:val="clear" w:pos="927"/>
          <w:tab w:val="num" w:pos="0"/>
        </w:tabs>
        <w:suppressAutoHyphens w:val="0"/>
        <w:spacing w:line="360" w:lineRule="auto"/>
        <w:ind w:left="360" w:firstLine="540"/>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Агранович Н.Б. </w:t>
      </w:r>
      <w:r>
        <w:rPr>
          <w:rFonts w:ascii="Times New Roman" w:hAnsi="Times New Roman" w:cs="Times New Roman"/>
          <w:sz w:val="28"/>
          <w:szCs w:val="28"/>
          <w:lang w:val="uk-UA"/>
        </w:rPr>
        <w:t>К типологии вторичных текстов (на материале немецкого языка) // Филологические науки в МГИМО: Сб. науч. тр. № 11 (26). – М.: МГИМО (У) МИД России, 2002. – С. 12-21.</w:t>
      </w:r>
    </w:p>
    <w:p w14:paraId="531447D0" w14:textId="77777777" w:rsidR="00E9156F" w:rsidRDefault="00E9156F" w:rsidP="00997A57">
      <w:pPr>
        <w:numPr>
          <w:ilvl w:val="0"/>
          <w:numId w:val="59"/>
        </w:numPr>
        <w:tabs>
          <w:tab w:val="clear" w:pos="927"/>
          <w:tab w:val="num" w:pos="0"/>
        </w:tabs>
        <w:suppressAutoHyphens w:val="0"/>
        <w:spacing w:line="360" w:lineRule="auto"/>
        <w:ind w:left="360" w:firstLine="540"/>
        <w:jc w:val="both"/>
        <w:rPr>
          <w:rFonts w:ascii="Times New Roman" w:hAnsi="Times New Roman" w:cs="Times New Roman"/>
          <w:sz w:val="28"/>
          <w:szCs w:val="28"/>
          <w:lang w:val="uk-UA"/>
        </w:rPr>
      </w:pPr>
      <w:r>
        <w:rPr>
          <w:rFonts w:ascii="Times New Roman" w:hAnsi="Times New Roman" w:cs="Times New Roman"/>
          <w:i/>
          <w:iCs/>
          <w:sz w:val="28"/>
          <w:szCs w:val="28"/>
          <w:lang w:val="uk-UA"/>
        </w:rPr>
        <w:t>Аверьянов А.И.</w:t>
      </w:r>
      <w:r>
        <w:rPr>
          <w:rFonts w:ascii="Times New Roman" w:hAnsi="Times New Roman" w:cs="Times New Roman"/>
          <w:sz w:val="28"/>
          <w:szCs w:val="28"/>
          <w:lang w:val="uk-UA"/>
        </w:rPr>
        <w:t xml:space="preserve"> Система: Философская категория и реальность. – М.: Мысль, 1976. – 188 с.</w:t>
      </w:r>
    </w:p>
    <w:p w14:paraId="4C13DAE4" w14:textId="77777777" w:rsidR="00E9156F" w:rsidRDefault="00E9156F" w:rsidP="00997A57">
      <w:pPr>
        <w:numPr>
          <w:ilvl w:val="0"/>
          <w:numId w:val="59"/>
        </w:numPr>
        <w:tabs>
          <w:tab w:val="clear" w:pos="927"/>
          <w:tab w:val="num" w:pos="0"/>
        </w:tabs>
        <w:suppressAutoHyphens w:val="0"/>
        <w:spacing w:line="360" w:lineRule="auto"/>
        <w:ind w:left="360" w:firstLine="540"/>
        <w:jc w:val="both"/>
        <w:rPr>
          <w:rFonts w:ascii="Times New Roman" w:hAnsi="Times New Roman" w:cs="Times New Roman"/>
          <w:sz w:val="28"/>
          <w:szCs w:val="28"/>
          <w:lang w:val="uk-UA"/>
        </w:rPr>
      </w:pPr>
      <w:r>
        <w:rPr>
          <w:rFonts w:ascii="Times New Roman" w:hAnsi="Times New Roman" w:cs="Times New Roman"/>
          <w:i/>
          <w:iCs/>
          <w:sz w:val="28"/>
          <w:szCs w:val="28"/>
          <w:lang w:val="uk-UA"/>
        </w:rPr>
        <w:t>Аврорин В.А</w:t>
      </w:r>
      <w:r>
        <w:rPr>
          <w:rFonts w:ascii="Times New Roman" w:hAnsi="Times New Roman" w:cs="Times New Roman"/>
          <w:sz w:val="28"/>
          <w:szCs w:val="28"/>
          <w:lang w:val="uk-UA"/>
        </w:rPr>
        <w:t>. Проблемы изучения функциональной стороны языка. – Л.: Наука, ЛО, 1975. – 276 с.</w:t>
      </w:r>
    </w:p>
    <w:p w14:paraId="30C13EFC" w14:textId="77777777" w:rsidR="00E9156F" w:rsidRDefault="00E9156F" w:rsidP="00997A57">
      <w:pPr>
        <w:numPr>
          <w:ilvl w:val="0"/>
          <w:numId w:val="59"/>
        </w:numPr>
        <w:tabs>
          <w:tab w:val="clear" w:pos="927"/>
          <w:tab w:val="num" w:pos="0"/>
        </w:tabs>
        <w:suppressAutoHyphens w:val="0"/>
        <w:spacing w:line="360" w:lineRule="auto"/>
        <w:ind w:left="360" w:firstLine="540"/>
        <w:jc w:val="both"/>
        <w:rPr>
          <w:rFonts w:ascii="Times New Roman" w:hAnsi="Times New Roman" w:cs="Times New Roman"/>
          <w:sz w:val="28"/>
          <w:szCs w:val="28"/>
          <w:lang w:val="uk-UA"/>
        </w:rPr>
      </w:pPr>
      <w:r>
        <w:rPr>
          <w:rFonts w:ascii="Times New Roman" w:hAnsi="Times New Roman" w:cs="Times New Roman"/>
          <w:i/>
          <w:iCs/>
          <w:sz w:val="28"/>
          <w:szCs w:val="28"/>
          <w:lang w:val="uk-UA"/>
        </w:rPr>
        <w:t>Адмони В</w:t>
      </w:r>
      <w:r>
        <w:rPr>
          <w:rFonts w:ascii="Times New Roman" w:hAnsi="Times New Roman" w:cs="Times New Roman"/>
          <w:sz w:val="28"/>
          <w:szCs w:val="28"/>
          <w:lang w:val="uk-UA"/>
        </w:rPr>
        <w:t>.</w:t>
      </w:r>
      <w:r>
        <w:rPr>
          <w:rFonts w:ascii="Times New Roman" w:hAnsi="Times New Roman" w:cs="Times New Roman"/>
          <w:i/>
          <w:iCs/>
          <w:sz w:val="28"/>
          <w:szCs w:val="28"/>
          <w:lang w:val="uk-UA"/>
        </w:rPr>
        <w:t>Г.</w:t>
      </w:r>
      <w:r>
        <w:rPr>
          <w:rFonts w:ascii="Times New Roman" w:hAnsi="Times New Roman" w:cs="Times New Roman"/>
          <w:sz w:val="28"/>
          <w:szCs w:val="28"/>
          <w:lang w:val="uk-UA"/>
        </w:rPr>
        <w:t xml:space="preserve"> Система норм речевого высказывания / РАН Ин-т лингвистических исследований. – СПб.: Наука. – 1994. – 153 с.</w:t>
      </w:r>
    </w:p>
    <w:p w14:paraId="009A2171" w14:textId="77777777" w:rsidR="00E9156F" w:rsidRDefault="00E9156F" w:rsidP="00997A57">
      <w:pPr>
        <w:numPr>
          <w:ilvl w:val="0"/>
          <w:numId w:val="59"/>
        </w:numPr>
        <w:tabs>
          <w:tab w:val="clear" w:pos="927"/>
          <w:tab w:val="num" w:pos="0"/>
        </w:tabs>
        <w:suppressAutoHyphens w:val="0"/>
        <w:spacing w:line="360" w:lineRule="auto"/>
        <w:ind w:left="360" w:firstLine="540"/>
        <w:jc w:val="both"/>
        <w:rPr>
          <w:rFonts w:ascii="Times New Roman" w:hAnsi="Times New Roman" w:cs="Times New Roman"/>
          <w:sz w:val="28"/>
          <w:szCs w:val="28"/>
          <w:lang w:val="uk-UA"/>
        </w:rPr>
      </w:pPr>
      <w:r>
        <w:rPr>
          <w:rFonts w:ascii="Times New Roman" w:hAnsi="Times New Roman" w:cs="Times New Roman"/>
          <w:i/>
          <w:iCs/>
          <w:sz w:val="28"/>
          <w:szCs w:val="28"/>
        </w:rPr>
        <w:t>Алексан</w:t>
      </w:r>
      <w:r>
        <w:rPr>
          <w:rFonts w:ascii="Times New Roman" w:hAnsi="Times New Roman" w:cs="Times New Roman"/>
          <w:i/>
          <w:iCs/>
          <w:sz w:val="28"/>
          <w:szCs w:val="28"/>
          <w:lang w:val="uk-UA"/>
        </w:rPr>
        <w:t>дров Ю.В., Гель А.П., Семаков Г.С.</w:t>
      </w:r>
      <w:r>
        <w:rPr>
          <w:rFonts w:ascii="Times New Roman" w:hAnsi="Times New Roman" w:cs="Times New Roman"/>
          <w:sz w:val="28"/>
          <w:szCs w:val="28"/>
          <w:lang w:val="uk-UA"/>
        </w:rPr>
        <w:t xml:space="preserve"> Кримінологія: Курс лекцій. – К.: МАУП, 2002. – 296 с.</w:t>
      </w:r>
    </w:p>
    <w:p w14:paraId="3401A200" w14:textId="77777777" w:rsidR="00E9156F" w:rsidRDefault="00E9156F" w:rsidP="00997A57">
      <w:pPr>
        <w:numPr>
          <w:ilvl w:val="0"/>
          <w:numId w:val="59"/>
        </w:numPr>
        <w:tabs>
          <w:tab w:val="clear" w:pos="927"/>
          <w:tab w:val="num" w:pos="0"/>
        </w:tabs>
        <w:suppressAutoHyphens w:val="0"/>
        <w:spacing w:line="360" w:lineRule="auto"/>
        <w:ind w:left="360" w:firstLine="540"/>
        <w:jc w:val="both"/>
        <w:rPr>
          <w:rFonts w:ascii="Times New Roman" w:hAnsi="Times New Roman" w:cs="Times New Roman"/>
          <w:sz w:val="28"/>
          <w:szCs w:val="28"/>
          <w:lang w:val="uk-UA"/>
        </w:rPr>
      </w:pPr>
      <w:r>
        <w:rPr>
          <w:rFonts w:ascii="Times New Roman" w:hAnsi="Times New Roman" w:cs="Times New Roman"/>
          <w:i/>
          <w:iCs/>
          <w:sz w:val="28"/>
          <w:szCs w:val="28"/>
          <w:lang w:val="uk-UA"/>
        </w:rPr>
        <w:t>Аликберов В.І.</w:t>
      </w:r>
      <w:r>
        <w:rPr>
          <w:rFonts w:ascii="Times New Roman" w:hAnsi="Times New Roman" w:cs="Times New Roman"/>
          <w:sz w:val="28"/>
          <w:szCs w:val="28"/>
          <w:lang w:val="uk-UA"/>
        </w:rPr>
        <w:t xml:space="preserve"> Сленг та переклад. – Тернопіль: Лілея, 2000. – 32 с. </w:t>
      </w:r>
    </w:p>
    <w:p w14:paraId="3DB0AB73" w14:textId="77777777" w:rsidR="00E9156F" w:rsidRDefault="00E9156F" w:rsidP="00997A57">
      <w:pPr>
        <w:numPr>
          <w:ilvl w:val="0"/>
          <w:numId w:val="59"/>
        </w:numPr>
        <w:tabs>
          <w:tab w:val="clear" w:pos="927"/>
          <w:tab w:val="num" w:pos="0"/>
        </w:tabs>
        <w:suppressAutoHyphens w:val="0"/>
        <w:spacing w:line="360" w:lineRule="auto"/>
        <w:ind w:left="360" w:firstLine="540"/>
        <w:jc w:val="both"/>
        <w:rPr>
          <w:rFonts w:ascii="Times New Roman" w:hAnsi="Times New Roman" w:cs="Times New Roman"/>
          <w:sz w:val="28"/>
          <w:szCs w:val="28"/>
          <w:lang w:val="uk-UA"/>
        </w:rPr>
      </w:pPr>
      <w:r>
        <w:rPr>
          <w:rFonts w:ascii="Times New Roman" w:hAnsi="Times New Roman" w:cs="Times New Roman"/>
          <w:i/>
          <w:iCs/>
          <w:sz w:val="28"/>
          <w:szCs w:val="28"/>
          <w:lang w:val="uk-UA"/>
        </w:rPr>
        <w:t>Андрієнко Г.П.</w:t>
      </w:r>
      <w:r>
        <w:rPr>
          <w:rFonts w:ascii="Times New Roman" w:hAnsi="Times New Roman" w:cs="Times New Roman"/>
          <w:sz w:val="28"/>
          <w:szCs w:val="28"/>
          <w:lang w:val="uk-UA"/>
        </w:rPr>
        <w:t xml:space="preserve"> Мовленнєвий акт іронії в англійській мові (на матеріалі худ. літ. XVI та ХХ ст.): Автореф. дис... канд. филол. наук: 10.02.04 / Харківський нац. ун-т ім. В.Н. Каразіна. - Харків, 2002. – 20 с.</w:t>
      </w:r>
    </w:p>
    <w:p w14:paraId="3DAE2AC4" w14:textId="77777777" w:rsidR="00E9156F" w:rsidRDefault="00E9156F" w:rsidP="00997A57">
      <w:pPr>
        <w:numPr>
          <w:ilvl w:val="0"/>
          <w:numId w:val="59"/>
        </w:numPr>
        <w:tabs>
          <w:tab w:val="clear" w:pos="927"/>
          <w:tab w:val="num" w:pos="0"/>
        </w:tabs>
        <w:suppressAutoHyphens w:val="0"/>
        <w:spacing w:line="360" w:lineRule="auto"/>
        <w:ind w:left="360" w:firstLine="540"/>
        <w:jc w:val="both"/>
        <w:rPr>
          <w:rFonts w:ascii="Times New Roman" w:hAnsi="Times New Roman" w:cs="Times New Roman"/>
          <w:sz w:val="28"/>
          <w:szCs w:val="28"/>
          <w:lang w:val="uk-UA"/>
        </w:rPr>
      </w:pPr>
      <w:r>
        <w:rPr>
          <w:rFonts w:ascii="Times New Roman" w:hAnsi="Times New Roman" w:cs="Times New Roman"/>
          <w:i/>
          <w:iCs/>
          <w:sz w:val="28"/>
          <w:szCs w:val="28"/>
          <w:lang w:val="uk-UA"/>
        </w:rPr>
        <w:t>Анисимова Е.Е</w:t>
      </w:r>
      <w:r>
        <w:rPr>
          <w:rFonts w:ascii="Times New Roman" w:hAnsi="Times New Roman" w:cs="Times New Roman"/>
          <w:sz w:val="28"/>
          <w:szCs w:val="28"/>
          <w:lang w:val="uk-UA"/>
        </w:rPr>
        <w:t>. Паралингвистика и текст (к проблеме креолизованных и гибридных текстов) // Вопросы языкознания. - 1992. - № 1. - С. 71-78.</w:t>
      </w:r>
    </w:p>
    <w:p w14:paraId="5DAB640A" w14:textId="77777777" w:rsidR="00E9156F" w:rsidRDefault="00E9156F" w:rsidP="00997A57">
      <w:pPr>
        <w:numPr>
          <w:ilvl w:val="0"/>
          <w:numId w:val="59"/>
        </w:numPr>
        <w:tabs>
          <w:tab w:val="clear" w:pos="927"/>
          <w:tab w:val="num" w:pos="0"/>
        </w:tabs>
        <w:suppressAutoHyphens w:val="0"/>
        <w:spacing w:line="360" w:lineRule="auto"/>
        <w:ind w:left="360" w:firstLine="540"/>
        <w:rPr>
          <w:rFonts w:ascii="Times New Roman" w:hAnsi="Times New Roman" w:cs="Times New Roman"/>
          <w:sz w:val="28"/>
          <w:szCs w:val="28"/>
          <w:lang w:val="uk-UA"/>
        </w:rPr>
      </w:pPr>
      <w:r>
        <w:rPr>
          <w:rFonts w:ascii="Times New Roman" w:hAnsi="Times New Roman" w:cs="Times New Roman"/>
          <w:i/>
          <w:iCs/>
          <w:sz w:val="28"/>
          <w:szCs w:val="28"/>
          <w:lang w:val="uk-UA"/>
        </w:rPr>
        <w:lastRenderedPageBreak/>
        <w:t>Апалат Г.П.</w:t>
      </w:r>
      <w:r>
        <w:rPr>
          <w:rFonts w:ascii="Times New Roman" w:hAnsi="Times New Roman" w:cs="Times New Roman"/>
          <w:sz w:val="28"/>
          <w:szCs w:val="28"/>
          <w:lang w:val="uk-UA"/>
        </w:rPr>
        <w:t xml:space="preserve"> Структура, семантика і прагматика текстів інтерв’ю (на матеріалі сучасної англомовної преси): Дис... канд. филол. наук: 10.02.04. – К., 2002. – 203 с.</w:t>
      </w:r>
    </w:p>
    <w:p w14:paraId="1329AE60" w14:textId="77777777" w:rsidR="00E9156F" w:rsidRDefault="00E9156F" w:rsidP="00997A57">
      <w:pPr>
        <w:numPr>
          <w:ilvl w:val="0"/>
          <w:numId w:val="59"/>
        </w:numPr>
        <w:tabs>
          <w:tab w:val="clear" w:pos="927"/>
          <w:tab w:val="num" w:pos="900"/>
        </w:tabs>
        <w:suppressAutoHyphens w:val="0"/>
        <w:spacing w:line="360" w:lineRule="auto"/>
        <w:ind w:left="360" w:firstLine="540"/>
        <w:rPr>
          <w:rFonts w:ascii="Times New Roman" w:hAnsi="Times New Roman" w:cs="Times New Roman"/>
          <w:sz w:val="28"/>
          <w:szCs w:val="28"/>
          <w:lang w:val="uk-UA"/>
        </w:rPr>
      </w:pPr>
      <w:r>
        <w:rPr>
          <w:rFonts w:ascii="Times New Roman" w:hAnsi="Times New Roman" w:cs="Times New Roman"/>
          <w:i/>
          <w:iCs/>
          <w:sz w:val="28"/>
          <w:szCs w:val="28"/>
          <w:lang w:val="uk-UA"/>
        </w:rPr>
        <w:t>Апресян Ю</w:t>
      </w:r>
      <w:r>
        <w:rPr>
          <w:rFonts w:ascii="Times New Roman" w:hAnsi="Times New Roman" w:cs="Times New Roman"/>
          <w:sz w:val="28"/>
          <w:szCs w:val="28"/>
          <w:lang w:val="uk-UA"/>
        </w:rPr>
        <w:t>.</w:t>
      </w:r>
      <w:r>
        <w:rPr>
          <w:rFonts w:ascii="Times New Roman" w:hAnsi="Times New Roman" w:cs="Times New Roman"/>
          <w:i/>
          <w:iCs/>
          <w:sz w:val="28"/>
          <w:szCs w:val="28"/>
          <w:lang w:val="uk-UA"/>
        </w:rPr>
        <w:t>Д</w:t>
      </w:r>
      <w:r>
        <w:rPr>
          <w:rFonts w:ascii="Times New Roman" w:hAnsi="Times New Roman" w:cs="Times New Roman"/>
          <w:sz w:val="28"/>
          <w:szCs w:val="28"/>
          <w:lang w:val="uk-UA"/>
        </w:rPr>
        <w:t>. Образ человека по данн</w:t>
      </w:r>
      <w:r>
        <w:rPr>
          <w:rFonts w:ascii="Times New Roman" w:hAnsi="Times New Roman" w:cs="Times New Roman"/>
          <w:sz w:val="28"/>
          <w:szCs w:val="28"/>
        </w:rPr>
        <w:t>ы</w:t>
      </w:r>
      <w:r>
        <w:rPr>
          <w:rFonts w:ascii="Times New Roman" w:hAnsi="Times New Roman" w:cs="Times New Roman"/>
          <w:sz w:val="28"/>
          <w:szCs w:val="28"/>
          <w:lang w:val="uk-UA"/>
        </w:rPr>
        <w:t>м языка: попытка системного описания // Вопросы языкознания. – 1995. - № 1. – С. 37 - 66.</w:t>
      </w:r>
    </w:p>
    <w:p w14:paraId="41134B1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Арнольд И.В</w:t>
      </w:r>
      <w:r>
        <w:rPr>
          <w:rFonts w:ascii="Times New Roman" w:hAnsi="Times New Roman" w:cs="Times New Roman"/>
          <w:sz w:val="28"/>
          <w:szCs w:val="28"/>
          <w:lang w:val="uk-UA"/>
        </w:rPr>
        <w:t>. Стилистика современного английского языка. – М.: Наука, 2002. – 383 с.</w:t>
      </w:r>
    </w:p>
    <w:p w14:paraId="1C340C9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Арнольд И.В</w:t>
      </w:r>
      <w:r>
        <w:rPr>
          <w:rFonts w:ascii="Times New Roman" w:hAnsi="Times New Roman" w:cs="Times New Roman"/>
          <w:sz w:val="28"/>
          <w:szCs w:val="28"/>
          <w:lang w:val="uk-UA"/>
        </w:rPr>
        <w:t>., Дьяконова Н.Я. Авторский коментарий в романе Дж. Фаулза "Женщина французкого лейтенанта" // Язв. АН СССР. Сер. лит. и языка. – 1985. - №5. – С. 394.</w:t>
      </w:r>
    </w:p>
    <w:p w14:paraId="13D2E966" w14:textId="77777777" w:rsidR="00E9156F" w:rsidRDefault="00E9156F" w:rsidP="00997A57">
      <w:pPr>
        <w:pStyle w:val="affffffff3"/>
        <w:numPr>
          <w:ilvl w:val="0"/>
          <w:numId w:val="59"/>
        </w:numPr>
        <w:suppressAutoHyphens w:val="0"/>
        <w:spacing w:before="0" w:after="0" w:line="360" w:lineRule="auto"/>
        <w:ind w:left="360"/>
        <w:jc w:val="both"/>
        <w:rPr>
          <w:sz w:val="28"/>
          <w:szCs w:val="28"/>
          <w:lang w:val="uk-UA"/>
        </w:rPr>
      </w:pPr>
      <w:r>
        <w:rPr>
          <w:i/>
          <w:iCs/>
          <w:sz w:val="28"/>
          <w:szCs w:val="28"/>
          <w:lang w:val="uk-UA"/>
        </w:rPr>
        <w:t>Багумян О.В</w:t>
      </w:r>
      <w:r>
        <w:rPr>
          <w:sz w:val="28"/>
          <w:szCs w:val="28"/>
          <w:lang w:val="uk-UA"/>
        </w:rPr>
        <w:t>. Текстова ситуація „соціальний захист”: лінгвокогнітивний аспект (на матеріалі різностильових англомовних текстів): Дис. ... канд. філол. наук: 10.02.04. – К., 2004. – 248 с.</w:t>
      </w:r>
    </w:p>
    <w:p w14:paraId="1D50B5EA"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rPr>
        <w:t>Базарова</w:t>
      </w:r>
      <w:r>
        <w:rPr>
          <w:b/>
          <w:bCs/>
          <w:i/>
          <w:iCs/>
          <w:szCs w:val="28"/>
          <w:lang w:val="uk-UA"/>
        </w:rPr>
        <w:t xml:space="preserve"> </w:t>
      </w:r>
      <w:r>
        <w:rPr>
          <w:b/>
          <w:bCs/>
          <w:i/>
          <w:iCs/>
          <w:szCs w:val="28"/>
        </w:rPr>
        <w:t>Б.Б</w:t>
      </w:r>
      <w:r>
        <w:rPr>
          <w:b/>
          <w:bCs/>
          <w:szCs w:val="28"/>
        </w:rPr>
        <w:t>.</w:t>
      </w:r>
      <w:r>
        <w:rPr>
          <w:b/>
          <w:bCs/>
          <w:szCs w:val="28"/>
          <w:lang w:val="uk-UA"/>
        </w:rPr>
        <w:t xml:space="preserve"> </w:t>
      </w:r>
      <w:r>
        <w:rPr>
          <w:b/>
          <w:bCs/>
          <w:szCs w:val="28"/>
        </w:rPr>
        <w:t>Концептуальный</w:t>
      </w:r>
      <w:r>
        <w:rPr>
          <w:b/>
          <w:bCs/>
          <w:szCs w:val="28"/>
          <w:lang w:val="uk-UA"/>
        </w:rPr>
        <w:t xml:space="preserve"> </w:t>
      </w:r>
      <w:r>
        <w:rPr>
          <w:b/>
          <w:bCs/>
          <w:szCs w:val="28"/>
        </w:rPr>
        <w:t>анализ</w:t>
      </w:r>
      <w:r>
        <w:rPr>
          <w:b/>
          <w:bCs/>
          <w:szCs w:val="28"/>
          <w:lang w:val="uk-UA"/>
        </w:rPr>
        <w:t xml:space="preserve"> </w:t>
      </w:r>
      <w:r>
        <w:rPr>
          <w:b/>
          <w:bCs/>
          <w:szCs w:val="28"/>
        </w:rPr>
        <w:t>частицы і</w:t>
      </w:r>
      <w:r>
        <w:rPr>
          <w:b/>
          <w:bCs/>
          <w:szCs w:val="28"/>
          <w:lang w:val="en-US"/>
        </w:rPr>
        <w:t>n</w:t>
      </w:r>
      <w:r>
        <w:rPr>
          <w:b/>
          <w:bCs/>
          <w:szCs w:val="28"/>
        </w:rPr>
        <w:t xml:space="preserve"> в современном</w:t>
      </w:r>
      <w:r>
        <w:rPr>
          <w:b/>
          <w:bCs/>
          <w:szCs w:val="28"/>
          <w:lang w:val="uk-UA"/>
        </w:rPr>
        <w:t xml:space="preserve"> </w:t>
      </w:r>
      <w:r>
        <w:rPr>
          <w:b/>
          <w:bCs/>
          <w:szCs w:val="28"/>
        </w:rPr>
        <w:t xml:space="preserve">английском языке. Дис. ... канд. филол. </w:t>
      </w:r>
      <w:r>
        <w:rPr>
          <w:b/>
          <w:bCs/>
          <w:szCs w:val="28"/>
          <w:lang w:val="uk-UA"/>
        </w:rPr>
        <w:t>н</w:t>
      </w:r>
      <w:r>
        <w:rPr>
          <w:b/>
          <w:bCs/>
          <w:szCs w:val="28"/>
        </w:rPr>
        <w:t>аук</w:t>
      </w:r>
      <w:r>
        <w:rPr>
          <w:b/>
          <w:bCs/>
          <w:szCs w:val="28"/>
          <w:lang w:val="uk-UA"/>
        </w:rPr>
        <w:t>: 10.02.04.</w:t>
      </w:r>
      <w:r>
        <w:rPr>
          <w:b/>
          <w:bCs/>
          <w:szCs w:val="28"/>
        </w:rPr>
        <w:t xml:space="preserve"> -  М., 1999. </w:t>
      </w:r>
      <w:r>
        <w:rPr>
          <w:b/>
          <w:bCs/>
          <w:szCs w:val="28"/>
          <w:lang w:val="uk-UA"/>
        </w:rPr>
        <w:t>-</w:t>
      </w:r>
      <w:r>
        <w:rPr>
          <w:b/>
          <w:bCs/>
          <w:szCs w:val="28"/>
        </w:rPr>
        <w:t xml:space="preserve"> </w:t>
      </w:r>
      <w:r>
        <w:rPr>
          <w:b/>
          <w:bCs/>
          <w:szCs w:val="28"/>
          <w:lang w:val="uk-UA"/>
        </w:rPr>
        <w:t>179 с.</w:t>
      </w:r>
    </w:p>
    <w:p w14:paraId="3C5F8CE7"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Балабін В.В.</w:t>
      </w:r>
      <w:r>
        <w:rPr>
          <w:b/>
          <w:bCs/>
          <w:szCs w:val="28"/>
          <w:lang w:val="uk-UA"/>
        </w:rPr>
        <w:t xml:space="preserve"> Сучасний американський військовий сленг як проблема перекладу. – К.: Логос, 2002. – 315 с.</w:t>
      </w:r>
    </w:p>
    <w:p w14:paraId="38AD4AEB"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Балли Ш.</w:t>
      </w:r>
      <w:r>
        <w:rPr>
          <w:b/>
          <w:bCs/>
          <w:szCs w:val="28"/>
          <w:lang w:val="uk-UA"/>
        </w:rPr>
        <w:t xml:space="preserve"> Французкая стилистика. – М.: Из-во иностр. лит., 1973. – 394 с.</w:t>
      </w:r>
    </w:p>
    <w:p w14:paraId="6B1FDA68"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Баранов А.Г.</w:t>
      </w:r>
      <w:r>
        <w:rPr>
          <w:b/>
          <w:bCs/>
          <w:szCs w:val="28"/>
          <w:lang w:val="uk-UA"/>
        </w:rPr>
        <w:t xml:space="preserve"> Функционально-прагматическая концепция текста. – Ростов-на-Дону: Изд-во РГУ, 1993. – 182 с.</w:t>
      </w:r>
    </w:p>
    <w:p w14:paraId="400ABB19"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Барба Л.В</w:t>
      </w:r>
      <w:r>
        <w:rPr>
          <w:b/>
          <w:bCs/>
          <w:szCs w:val="28"/>
          <w:lang w:val="uk-UA"/>
        </w:rPr>
        <w:t>. Лінгвокогнітивні особливості текстової ситуації “злочин-відповідальність” у різних функціональних стилях сучасної англійської мови: Дис….канд. філол. наук: 10.02.04.- К., 1999. - 157 с.</w:t>
      </w:r>
    </w:p>
    <w:p w14:paraId="76B87689"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Барманкулов М</w:t>
      </w:r>
      <w:r>
        <w:rPr>
          <w:b/>
          <w:bCs/>
          <w:szCs w:val="28"/>
          <w:lang w:val="uk-UA"/>
        </w:rPr>
        <w:t>.К. Журналистика для всех. (Общность и специфика жанров печати, телевидения и радиовещания). – Алма-Ата: Казахстан, 1979. – 320 с.</w:t>
      </w:r>
    </w:p>
    <w:p w14:paraId="1DA8586A"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Бахін В</w:t>
      </w:r>
      <w:r>
        <w:rPr>
          <w:b/>
          <w:bCs/>
          <w:szCs w:val="28"/>
          <w:lang w:val="uk-UA"/>
        </w:rPr>
        <w:t>.</w:t>
      </w:r>
      <w:r>
        <w:rPr>
          <w:b/>
          <w:bCs/>
          <w:i/>
          <w:iCs/>
          <w:szCs w:val="28"/>
          <w:lang w:val="uk-UA"/>
        </w:rPr>
        <w:t>П.,</w:t>
      </w:r>
      <w:r>
        <w:rPr>
          <w:b/>
          <w:bCs/>
          <w:szCs w:val="28"/>
          <w:lang w:val="uk-UA"/>
        </w:rPr>
        <w:t xml:space="preserve"> </w:t>
      </w:r>
      <w:r>
        <w:rPr>
          <w:b/>
          <w:bCs/>
          <w:i/>
          <w:iCs/>
          <w:szCs w:val="28"/>
          <w:lang w:val="uk-UA"/>
        </w:rPr>
        <w:t>Весельський В.К., Маліков Т.С.</w:t>
      </w:r>
      <w:r>
        <w:rPr>
          <w:b/>
          <w:bCs/>
          <w:szCs w:val="28"/>
          <w:lang w:val="uk-UA"/>
        </w:rPr>
        <w:t xml:space="preserve"> Поліцейський допит у США (поради допитуючому). – К.: НВТ “Правник” – НАВСУ, 1997. – 33 с.</w:t>
      </w:r>
    </w:p>
    <w:p w14:paraId="5E548AAF"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lastRenderedPageBreak/>
        <w:t>Бахін В</w:t>
      </w:r>
      <w:r>
        <w:rPr>
          <w:b/>
          <w:bCs/>
          <w:szCs w:val="28"/>
          <w:lang w:val="uk-UA"/>
        </w:rPr>
        <w:t>.</w:t>
      </w:r>
      <w:r>
        <w:rPr>
          <w:b/>
          <w:bCs/>
          <w:i/>
          <w:iCs/>
          <w:szCs w:val="28"/>
          <w:lang w:val="uk-UA"/>
        </w:rPr>
        <w:t>П.,</w:t>
      </w:r>
      <w:r>
        <w:rPr>
          <w:b/>
          <w:bCs/>
          <w:szCs w:val="28"/>
          <w:lang w:val="uk-UA"/>
        </w:rPr>
        <w:t xml:space="preserve"> </w:t>
      </w:r>
      <w:r>
        <w:rPr>
          <w:b/>
          <w:bCs/>
          <w:i/>
          <w:iCs/>
          <w:szCs w:val="28"/>
          <w:lang w:val="uk-UA"/>
        </w:rPr>
        <w:t>Гончаренко В</w:t>
      </w:r>
      <w:r>
        <w:rPr>
          <w:b/>
          <w:bCs/>
          <w:szCs w:val="28"/>
          <w:lang w:val="uk-UA"/>
        </w:rPr>
        <w:t>. Як розкриваються злочини. – К.: НВТ “Правник” – НАВСУ, 1996. – 198 с.</w:t>
      </w:r>
    </w:p>
    <w:p w14:paraId="6C5953E8"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rPr>
        <w:t>Бацевич Ф.С.</w:t>
      </w:r>
      <w:r>
        <w:rPr>
          <w:rFonts w:ascii="Times New Roman" w:hAnsi="Times New Roman" w:cs="Times New Roman"/>
          <w:sz w:val="28"/>
          <w:szCs w:val="28"/>
        </w:rPr>
        <w:t xml:space="preserve"> Основи комунікативної лінгвістики. - К.: Видавничий центр “Академія”, 2004. - 344 с.</w:t>
      </w:r>
    </w:p>
    <w:p w14:paraId="39F4E08B"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Бацевич Ф.С</w:t>
      </w:r>
      <w:r>
        <w:rPr>
          <w:rFonts w:ascii="Times New Roman" w:hAnsi="Times New Roman" w:cs="Times New Roman"/>
          <w:sz w:val="28"/>
          <w:szCs w:val="28"/>
          <w:lang w:val="uk-UA"/>
        </w:rPr>
        <w:t xml:space="preserve">. Нариси з комунікативної лінгвістики. - Львів: Видавничий центр ЛНУ ім. Івана Франка, </w:t>
      </w:r>
      <w:r>
        <w:rPr>
          <w:rFonts w:ascii="Times New Roman" w:hAnsi="Times New Roman" w:cs="Times New Roman"/>
          <w:sz w:val="28"/>
          <w:szCs w:val="28"/>
        </w:rPr>
        <w:t xml:space="preserve"> 200</w:t>
      </w:r>
      <w:r>
        <w:rPr>
          <w:rFonts w:ascii="Times New Roman" w:hAnsi="Times New Roman" w:cs="Times New Roman"/>
          <w:sz w:val="28"/>
          <w:szCs w:val="28"/>
          <w:lang w:val="uk-UA"/>
        </w:rPr>
        <w:t>3</w:t>
      </w:r>
      <w:r>
        <w:rPr>
          <w:rFonts w:ascii="Times New Roman" w:hAnsi="Times New Roman" w:cs="Times New Roman"/>
          <w:sz w:val="28"/>
          <w:szCs w:val="28"/>
        </w:rPr>
        <w:t xml:space="preserve">. - </w:t>
      </w:r>
      <w:r>
        <w:rPr>
          <w:rFonts w:ascii="Times New Roman" w:hAnsi="Times New Roman" w:cs="Times New Roman"/>
          <w:sz w:val="28"/>
          <w:szCs w:val="28"/>
          <w:lang w:val="uk-UA"/>
        </w:rPr>
        <w:t>281</w:t>
      </w:r>
      <w:r>
        <w:rPr>
          <w:rFonts w:ascii="Times New Roman" w:hAnsi="Times New Roman" w:cs="Times New Roman"/>
          <w:sz w:val="28"/>
          <w:szCs w:val="28"/>
        </w:rPr>
        <w:t xml:space="preserve"> с.</w:t>
      </w:r>
    </w:p>
    <w:p w14:paraId="025718AE"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Бедь В.В.</w:t>
      </w:r>
      <w:r>
        <w:rPr>
          <w:rFonts w:ascii="Times New Roman" w:hAnsi="Times New Roman" w:cs="Times New Roman"/>
          <w:sz w:val="28"/>
          <w:szCs w:val="28"/>
          <w:lang w:val="uk-UA"/>
        </w:rPr>
        <w:t xml:space="preserve"> Юридична психологія. – К.: МАУП, 2004. – 436 с.</w:t>
      </w:r>
    </w:p>
    <w:p w14:paraId="625A7911"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spacing w:val="4"/>
        </w:rPr>
        <w:t xml:space="preserve">Беликов В.И., Крысин Л.П. </w:t>
      </w:r>
      <w:r>
        <w:rPr>
          <w:spacing w:val="4"/>
        </w:rPr>
        <w:t>Социолингвистика. - М.: Рос. гос. гуманит. ун-т, 2001. – 439 с.</w:t>
      </w:r>
    </w:p>
    <w:p w14:paraId="43E3615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rPr>
        <w:t>Бенвенист Э.</w:t>
      </w:r>
      <w:r>
        <w:rPr>
          <w:rFonts w:ascii="Times New Roman" w:hAnsi="Times New Roman" w:cs="Times New Roman"/>
          <w:sz w:val="28"/>
          <w:szCs w:val="28"/>
        </w:rPr>
        <w:t xml:space="preserve"> Общая лингвистика:</w:t>
      </w:r>
      <w:r>
        <w:rPr>
          <w:rFonts w:ascii="Times New Roman" w:hAnsi="Times New Roman" w:cs="Times New Roman"/>
          <w:sz w:val="28"/>
          <w:szCs w:val="28"/>
          <w:lang w:val="uk-UA"/>
        </w:rPr>
        <w:t xml:space="preserve"> Пер. с фр.</w:t>
      </w:r>
      <w:r>
        <w:rPr>
          <w:rFonts w:ascii="Times New Roman" w:hAnsi="Times New Roman" w:cs="Times New Roman"/>
          <w:sz w:val="28"/>
          <w:szCs w:val="28"/>
        </w:rPr>
        <w:t xml:space="preserve"> - М.: Прогресс, 1974. - 447с.</w:t>
      </w:r>
    </w:p>
    <w:p w14:paraId="05190645"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z w:val="28"/>
          <w:szCs w:val="28"/>
        </w:rPr>
      </w:pPr>
      <w:r>
        <w:rPr>
          <w:rFonts w:ascii="Times New Roman" w:hAnsi="Times New Roman" w:cs="Times New Roman"/>
          <w:i/>
          <w:iCs/>
          <w:snapToGrid w:val="0"/>
          <w:sz w:val="28"/>
          <w:szCs w:val="28"/>
          <w:lang w:val="uk-UA"/>
        </w:rPr>
        <w:t>Бендецкая М.Е.</w:t>
      </w:r>
      <w:r>
        <w:rPr>
          <w:rFonts w:ascii="Times New Roman" w:hAnsi="Times New Roman" w:cs="Times New Roman"/>
          <w:snapToGrid w:val="0"/>
          <w:sz w:val="28"/>
          <w:szCs w:val="28"/>
          <w:lang w:val="uk-UA"/>
        </w:rPr>
        <w:t xml:space="preserve"> Стратегии и тактики речевого убеждения </w:t>
      </w:r>
      <w:r>
        <w:rPr>
          <w:rFonts w:ascii="Times New Roman" w:hAnsi="Times New Roman" w:cs="Times New Roman"/>
          <w:snapToGrid w:val="0"/>
          <w:sz w:val="28"/>
          <w:szCs w:val="28"/>
        </w:rPr>
        <w:t>// Стратегии коммуникативного поведения: Материалы докладов Международ. науч. конф., Минск, 3-4 мая 2001 г.: В 3 ч. - Ч. 1. - Минск: Минск. гос. лингв. ун-т. - 2001. - С. 115-118.</w:t>
      </w:r>
    </w:p>
    <w:p w14:paraId="2C122E21"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z w:val="28"/>
          <w:szCs w:val="28"/>
        </w:rPr>
      </w:pPr>
      <w:r>
        <w:rPr>
          <w:rFonts w:ascii="Times New Roman" w:hAnsi="Times New Roman" w:cs="Times New Roman"/>
          <w:i/>
          <w:iCs/>
          <w:snapToGrid w:val="0"/>
          <w:sz w:val="28"/>
          <w:szCs w:val="28"/>
        </w:rPr>
        <w:t>Бергельсон М.</w:t>
      </w:r>
      <w:r>
        <w:rPr>
          <w:rFonts w:ascii="Times New Roman" w:hAnsi="Times New Roman" w:cs="Times New Roman"/>
          <w:i/>
          <w:iCs/>
          <w:sz w:val="28"/>
          <w:szCs w:val="28"/>
        </w:rPr>
        <w:t>Б</w:t>
      </w:r>
      <w:r>
        <w:rPr>
          <w:rFonts w:ascii="Times New Roman" w:hAnsi="Times New Roman" w:cs="Times New Roman"/>
          <w:sz w:val="28"/>
          <w:szCs w:val="28"/>
        </w:rPr>
        <w:t xml:space="preserve">., </w:t>
      </w:r>
      <w:r>
        <w:rPr>
          <w:rFonts w:ascii="Times New Roman" w:hAnsi="Times New Roman" w:cs="Times New Roman"/>
          <w:i/>
          <w:iCs/>
          <w:sz w:val="28"/>
          <w:szCs w:val="28"/>
        </w:rPr>
        <w:t>Кибрик А.Е.</w:t>
      </w:r>
      <w:r>
        <w:rPr>
          <w:rFonts w:ascii="Times New Roman" w:hAnsi="Times New Roman" w:cs="Times New Roman"/>
          <w:sz w:val="28"/>
          <w:szCs w:val="28"/>
        </w:rPr>
        <w:t xml:space="preserve"> Прагматический "принцип приоритета" и его отражение в грам</w:t>
      </w:r>
      <w:r>
        <w:rPr>
          <w:rFonts w:ascii="Times New Roman" w:hAnsi="Times New Roman" w:cs="Times New Roman"/>
          <w:sz w:val="28"/>
          <w:szCs w:val="28"/>
          <w:lang w:val="uk-UA"/>
        </w:rPr>
        <w:t>м</w:t>
      </w:r>
      <w:r>
        <w:rPr>
          <w:rFonts w:ascii="Times New Roman" w:hAnsi="Times New Roman" w:cs="Times New Roman"/>
          <w:sz w:val="28"/>
          <w:szCs w:val="28"/>
        </w:rPr>
        <w:t xml:space="preserve">атике языка // Изв. АН ССР. Сер. лит. и языка. – 1981. - Т. 40, №4. – С. 343-355. </w:t>
      </w:r>
    </w:p>
    <w:p w14:paraId="50807025"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rPr>
      </w:pPr>
      <w:r>
        <w:rPr>
          <w:b/>
          <w:bCs/>
          <w:i/>
          <w:iCs/>
          <w:szCs w:val="28"/>
        </w:rPr>
        <w:t>Бессонов А.В</w:t>
      </w:r>
      <w:r>
        <w:rPr>
          <w:b/>
          <w:bCs/>
          <w:szCs w:val="28"/>
        </w:rPr>
        <w:t xml:space="preserve">. Фрегевская концептуализация логико-семантической теории (критический анализ) //  Концептуализация и смысл: Сб. науч. тр. </w:t>
      </w:r>
      <w:r>
        <w:rPr>
          <w:b/>
          <w:bCs/>
          <w:szCs w:val="28"/>
          <w:lang w:val="uk-UA"/>
        </w:rPr>
        <w:t>-</w:t>
      </w:r>
      <w:r>
        <w:rPr>
          <w:b/>
          <w:bCs/>
          <w:szCs w:val="28"/>
        </w:rPr>
        <w:t xml:space="preserve">    Новосибирск: Наука, 1990. -  С. 20 - 30.</w:t>
      </w:r>
    </w:p>
    <w:p w14:paraId="6A5B1235"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rPr>
        <w:t>Бессонов</w:t>
      </w:r>
      <w:r>
        <w:rPr>
          <w:rFonts w:ascii="Times New Roman" w:hAnsi="Times New Roman" w:cs="Times New Roman"/>
          <w:i/>
          <w:iCs/>
          <w:sz w:val="28"/>
          <w:szCs w:val="28"/>
          <w:lang w:val="uk-UA"/>
        </w:rPr>
        <w:t xml:space="preserve">а О.Л. </w:t>
      </w:r>
      <w:r>
        <w:rPr>
          <w:rFonts w:ascii="Times New Roman" w:hAnsi="Times New Roman" w:cs="Times New Roman"/>
          <w:sz w:val="28"/>
          <w:szCs w:val="28"/>
          <w:lang w:val="uk-UA"/>
        </w:rPr>
        <w:t>Оцінний тезаурус англійської мови: когнітивний і гендерний аспекти: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Автореф. дис... докт. филол. наук: 10.02.04 / Київський нац. ун-т ім. Т.Г. Шевченка. - К., 2003. – 39 с.</w:t>
      </w:r>
    </w:p>
    <w:p w14:paraId="42D6622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Богданов В.В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Деятельностный аспект семантики // Прагматика и семантика синтаксических единств. – Калинин: Калининск. гос. ун-т. – 1984. - С. 12 - 23. </w:t>
      </w:r>
    </w:p>
    <w:p w14:paraId="357F74E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lang w:val="uk-UA"/>
        </w:rPr>
        <w:t>Богданов В</w:t>
      </w:r>
      <w:r>
        <w:rPr>
          <w:rFonts w:ascii="Times New Roman" w:hAnsi="Times New Roman" w:cs="Times New Roman"/>
          <w:i/>
          <w:iCs/>
          <w:sz w:val="28"/>
          <w:szCs w:val="28"/>
        </w:rPr>
        <w:t>.В</w:t>
      </w:r>
      <w:r>
        <w:rPr>
          <w:rFonts w:ascii="Times New Roman" w:hAnsi="Times New Roman" w:cs="Times New Roman"/>
          <w:sz w:val="28"/>
          <w:szCs w:val="28"/>
        </w:rPr>
        <w:t xml:space="preserve">. Класификация речевых актов // Личностные аспекты языкового общения: Межвуз. сб. науч. трудов. – Калинин: Калининск. гос. ун-т. – 1989. - С. 25 - 37. </w:t>
      </w:r>
    </w:p>
    <w:p w14:paraId="75B40DB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lang w:val="uk-UA"/>
        </w:rPr>
        <w:lastRenderedPageBreak/>
        <w:t>Богданов В</w:t>
      </w:r>
      <w:r>
        <w:rPr>
          <w:rFonts w:ascii="Times New Roman" w:hAnsi="Times New Roman" w:cs="Times New Roman"/>
          <w:sz w:val="28"/>
          <w:szCs w:val="28"/>
        </w:rPr>
        <w:t>.</w:t>
      </w:r>
      <w:r>
        <w:rPr>
          <w:rFonts w:ascii="Times New Roman" w:hAnsi="Times New Roman" w:cs="Times New Roman"/>
          <w:i/>
          <w:iCs/>
          <w:sz w:val="28"/>
          <w:szCs w:val="28"/>
        </w:rPr>
        <w:t>В</w:t>
      </w:r>
      <w:r>
        <w:rPr>
          <w:rFonts w:ascii="Times New Roman" w:hAnsi="Times New Roman" w:cs="Times New Roman"/>
          <w:sz w:val="28"/>
          <w:szCs w:val="28"/>
        </w:rPr>
        <w:t>. Речевое общение. Прагматические и семантические аспекты. – Л</w:t>
      </w:r>
      <w:r>
        <w:rPr>
          <w:rFonts w:ascii="Times New Roman" w:hAnsi="Times New Roman" w:cs="Times New Roman"/>
          <w:sz w:val="28"/>
          <w:szCs w:val="28"/>
          <w:lang w:val="uk-UA"/>
        </w:rPr>
        <w:t>.</w:t>
      </w:r>
      <w:r>
        <w:rPr>
          <w:rFonts w:ascii="Times New Roman" w:hAnsi="Times New Roman" w:cs="Times New Roman"/>
          <w:sz w:val="28"/>
          <w:szCs w:val="28"/>
        </w:rPr>
        <w:t>: Ленинградский ун-т, 1990. – 89 с.</w:t>
      </w:r>
    </w:p>
    <w:p w14:paraId="177E285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lang w:val="uk-UA"/>
        </w:rPr>
        <w:t>Бодуэн де Куртенэ И</w:t>
      </w:r>
      <w:r>
        <w:rPr>
          <w:rFonts w:ascii="Times New Roman" w:hAnsi="Times New Roman" w:cs="Times New Roman"/>
          <w:sz w:val="28"/>
          <w:szCs w:val="28"/>
        </w:rPr>
        <w:t>.</w:t>
      </w:r>
      <w:r>
        <w:rPr>
          <w:rFonts w:ascii="Times New Roman" w:hAnsi="Times New Roman" w:cs="Times New Roman"/>
          <w:i/>
          <w:iCs/>
          <w:sz w:val="28"/>
          <w:szCs w:val="28"/>
        </w:rPr>
        <w:t>А.</w:t>
      </w:r>
      <w:r>
        <w:rPr>
          <w:rFonts w:ascii="Times New Roman" w:hAnsi="Times New Roman" w:cs="Times New Roman"/>
          <w:sz w:val="28"/>
          <w:szCs w:val="28"/>
        </w:rPr>
        <w:t xml:space="preserve"> Избранные труды по языкознанию. – М.: Изд-во Акад. Наук СССР, 1963. – 391 с.</w:t>
      </w:r>
    </w:p>
    <w:p w14:paraId="5DDED1A5"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u w:val="single"/>
        </w:rPr>
      </w:pPr>
      <w:r>
        <w:rPr>
          <w:rFonts w:ascii="Times New Roman" w:hAnsi="Times New Roman" w:cs="Times New Roman"/>
          <w:i/>
          <w:iCs/>
          <w:sz w:val="28"/>
          <w:szCs w:val="28"/>
        </w:rPr>
        <w:t>Болдырев Н.Н</w:t>
      </w:r>
      <w:r>
        <w:rPr>
          <w:rFonts w:ascii="Times New Roman" w:hAnsi="Times New Roman" w:cs="Times New Roman"/>
          <w:sz w:val="28"/>
          <w:szCs w:val="28"/>
        </w:rPr>
        <w:t>. Когнитивная семантика: Курс лекций по английской филологии.</w:t>
      </w:r>
      <w:r>
        <w:rPr>
          <w:rFonts w:ascii="Times New Roman" w:hAnsi="Times New Roman" w:cs="Times New Roman"/>
          <w:sz w:val="28"/>
          <w:szCs w:val="28"/>
          <w:lang w:val="uk-UA"/>
        </w:rPr>
        <w:t xml:space="preserve"> - </w:t>
      </w:r>
      <w:r>
        <w:rPr>
          <w:rFonts w:ascii="Times New Roman" w:hAnsi="Times New Roman" w:cs="Times New Roman"/>
          <w:sz w:val="28"/>
          <w:szCs w:val="28"/>
        </w:rPr>
        <w:t xml:space="preserve"> Тамбов: Изд-во Тамб. ун-та, 2000. – 132 с.</w:t>
      </w:r>
    </w:p>
    <w:p w14:paraId="481D95AF"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t>Бондарко А.</w:t>
      </w:r>
      <w:r>
        <w:rPr>
          <w:rFonts w:ascii="Times New Roman" w:hAnsi="Times New Roman" w:cs="Times New Roman"/>
          <w:i/>
          <w:iCs/>
          <w:sz w:val="28"/>
          <w:szCs w:val="28"/>
          <w:lang w:val="uk-UA"/>
        </w:rPr>
        <w:t>В.</w:t>
      </w:r>
      <w:r>
        <w:rPr>
          <w:rFonts w:ascii="Times New Roman" w:hAnsi="Times New Roman" w:cs="Times New Roman"/>
          <w:sz w:val="28"/>
          <w:szCs w:val="28"/>
          <w:lang w:val="uk-UA"/>
        </w:rPr>
        <w:t xml:space="preserve"> </w:t>
      </w:r>
      <w:r>
        <w:rPr>
          <w:rFonts w:ascii="Times New Roman" w:hAnsi="Times New Roman" w:cs="Times New Roman"/>
          <w:sz w:val="28"/>
          <w:szCs w:val="28"/>
        </w:rPr>
        <w:t>О понятии «Категориальная ситуация» // Концептуальное пространство языка: Сб. науч. тр. - Тамбов: Изд-во ТГУ им. Г.Р. Державина, 2005. – С. 66-77.</w:t>
      </w:r>
    </w:p>
    <w:p w14:paraId="3204463F"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firstLine="540"/>
        <w:jc w:val="both"/>
        <w:rPr>
          <w:rFonts w:ascii="Times New Roman" w:hAnsi="Times New Roman" w:cs="Times New Roman"/>
          <w:spacing w:val="4"/>
          <w:sz w:val="28"/>
          <w:szCs w:val="28"/>
          <w:lang w:val="uk-UA"/>
        </w:rPr>
      </w:pPr>
      <w:r>
        <w:rPr>
          <w:rFonts w:ascii="Times New Roman" w:hAnsi="Times New Roman" w:cs="Times New Roman"/>
          <w:i/>
          <w:iCs/>
          <w:sz w:val="28"/>
          <w:szCs w:val="28"/>
          <w:lang w:val="uk-UA"/>
        </w:rPr>
        <w:t>Бондарко А.В</w:t>
      </w:r>
      <w:r>
        <w:rPr>
          <w:rFonts w:ascii="Times New Roman" w:hAnsi="Times New Roman" w:cs="Times New Roman"/>
          <w:sz w:val="28"/>
          <w:szCs w:val="28"/>
          <w:lang w:val="uk-UA"/>
        </w:rPr>
        <w:t xml:space="preserve">. Теория </w:t>
      </w:r>
      <w:r>
        <w:rPr>
          <w:rFonts w:ascii="Times New Roman" w:hAnsi="Times New Roman" w:cs="Times New Roman"/>
          <w:sz w:val="28"/>
          <w:szCs w:val="28"/>
        </w:rPr>
        <w:t>функциональной грамматики. Субъективность. Объектность.</w:t>
      </w:r>
      <w:r>
        <w:rPr>
          <w:rFonts w:ascii="Times New Roman" w:hAnsi="Times New Roman" w:cs="Times New Roman"/>
          <w:sz w:val="28"/>
          <w:szCs w:val="28"/>
          <w:lang w:val="uk-UA"/>
        </w:rPr>
        <w:t xml:space="preserve"> </w:t>
      </w:r>
      <w:r>
        <w:rPr>
          <w:rFonts w:ascii="Times New Roman" w:hAnsi="Times New Roman" w:cs="Times New Roman"/>
          <w:sz w:val="28"/>
          <w:szCs w:val="28"/>
        </w:rPr>
        <w:t>Коммуникативная перспектива высказывания. Определённость/ неопределённость. – СПб</w:t>
      </w:r>
      <w:r>
        <w:rPr>
          <w:rFonts w:ascii="Times New Roman" w:hAnsi="Times New Roman" w:cs="Times New Roman"/>
          <w:sz w:val="28"/>
          <w:szCs w:val="28"/>
          <w:lang w:val="uk-UA"/>
        </w:rPr>
        <w:t>.</w:t>
      </w:r>
      <w:r>
        <w:rPr>
          <w:rFonts w:ascii="Times New Roman" w:hAnsi="Times New Roman" w:cs="Times New Roman"/>
          <w:sz w:val="28"/>
          <w:szCs w:val="28"/>
        </w:rPr>
        <w:t>: Наука, 1992.</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294 с.</w:t>
      </w:r>
    </w:p>
    <w:p w14:paraId="6907B966"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firstLine="540"/>
        <w:jc w:val="both"/>
        <w:rPr>
          <w:rFonts w:ascii="Times New Roman" w:hAnsi="Times New Roman" w:cs="Times New Roman"/>
          <w:spacing w:val="4"/>
          <w:sz w:val="28"/>
          <w:szCs w:val="28"/>
          <w:lang w:val="uk-UA"/>
        </w:rPr>
      </w:pPr>
      <w:r>
        <w:rPr>
          <w:rFonts w:ascii="Times New Roman" w:hAnsi="Times New Roman" w:cs="Times New Roman"/>
          <w:i/>
          <w:iCs/>
          <w:sz w:val="28"/>
          <w:szCs w:val="28"/>
          <w:lang w:val="uk-UA"/>
        </w:rPr>
        <w:t xml:space="preserve">Бондарко А.В </w:t>
      </w:r>
      <w:r>
        <w:rPr>
          <w:rFonts w:ascii="Times New Roman" w:hAnsi="Times New Roman" w:cs="Times New Roman"/>
          <w:sz w:val="28"/>
          <w:szCs w:val="28"/>
          <w:lang w:val="uk-UA"/>
        </w:rPr>
        <w:t>Категориальные</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ситуации (к теории функциональной граматики) // Вопросы языкознания. – 1983. – С. 20-32.</w:t>
      </w:r>
    </w:p>
    <w:p w14:paraId="68606813"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firstLine="540"/>
        <w:jc w:val="both"/>
        <w:rPr>
          <w:rFonts w:ascii="Times New Roman" w:hAnsi="Times New Roman" w:cs="Times New Roman"/>
          <w:spacing w:val="4"/>
          <w:sz w:val="28"/>
          <w:szCs w:val="28"/>
          <w:lang w:val="uk-UA"/>
        </w:rPr>
      </w:pPr>
      <w:r>
        <w:rPr>
          <w:rFonts w:ascii="Times New Roman" w:hAnsi="Times New Roman" w:cs="Times New Roman"/>
          <w:i/>
          <w:iCs/>
          <w:sz w:val="28"/>
          <w:szCs w:val="28"/>
          <w:lang w:val="uk-UA"/>
        </w:rPr>
        <w:t>Брандес М</w:t>
      </w:r>
      <w:r>
        <w:rPr>
          <w:rFonts w:ascii="Times New Roman" w:hAnsi="Times New Roman" w:cs="Times New Roman"/>
          <w:i/>
          <w:iCs/>
          <w:spacing w:val="4"/>
          <w:sz w:val="28"/>
          <w:szCs w:val="28"/>
          <w:lang w:val="uk-UA"/>
        </w:rPr>
        <w:t>.П.</w:t>
      </w:r>
      <w:r>
        <w:rPr>
          <w:rFonts w:ascii="Times New Roman" w:hAnsi="Times New Roman" w:cs="Times New Roman"/>
          <w:spacing w:val="4"/>
          <w:sz w:val="28"/>
          <w:szCs w:val="28"/>
          <w:lang w:val="uk-UA"/>
        </w:rPr>
        <w:t xml:space="preserve"> Стилистика текста. Теоритический курс. -  М.: Прогрес -Традиция; ИНФРА, 2004. – 416 с.</w:t>
      </w:r>
    </w:p>
    <w:p w14:paraId="5585A1EE"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pacing w:val="4"/>
          <w:sz w:val="28"/>
          <w:szCs w:val="28"/>
          <w:lang w:val="uk-UA"/>
        </w:rPr>
        <w:t>Бутиріна М.В.</w:t>
      </w:r>
      <w:r>
        <w:rPr>
          <w:rFonts w:ascii="Times New Roman" w:hAnsi="Times New Roman" w:cs="Times New Roman"/>
          <w:spacing w:val="4"/>
          <w:sz w:val="28"/>
          <w:szCs w:val="28"/>
          <w:lang w:val="uk-UA"/>
        </w:rPr>
        <w:t xml:space="preserve"> Комунікативні фактори функціонування публіцистичних текстів (на матеріалі журналів “Літературно-науковий вісник” і “Питання філософії та психології”): Дис. ... канд. філол. наук: 10.01.08. </w:t>
      </w:r>
      <w:r>
        <w:rPr>
          <w:rFonts w:ascii="Times New Roman" w:hAnsi="Times New Roman" w:cs="Times New Roman"/>
          <w:spacing w:val="4"/>
          <w:sz w:val="28"/>
          <w:szCs w:val="28"/>
        </w:rPr>
        <w:sym w:font="Symbol" w:char="F02D"/>
      </w:r>
      <w:r>
        <w:rPr>
          <w:rFonts w:ascii="Times New Roman" w:hAnsi="Times New Roman" w:cs="Times New Roman"/>
          <w:spacing w:val="4"/>
          <w:sz w:val="28"/>
          <w:szCs w:val="28"/>
          <w:lang w:val="uk-UA"/>
        </w:rPr>
        <w:t xml:space="preserve"> Дніпропетровськ, 2001. </w:t>
      </w:r>
      <w:r>
        <w:rPr>
          <w:rFonts w:ascii="Times New Roman" w:hAnsi="Times New Roman" w:cs="Times New Roman"/>
          <w:spacing w:val="4"/>
          <w:sz w:val="28"/>
          <w:szCs w:val="28"/>
        </w:rPr>
        <w:sym w:font="Symbol" w:char="F02D"/>
      </w:r>
      <w:r>
        <w:rPr>
          <w:rFonts w:ascii="Times New Roman" w:hAnsi="Times New Roman" w:cs="Times New Roman"/>
          <w:spacing w:val="4"/>
          <w:sz w:val="28"/>
          <w:szCs w:val="28"/>
          <w:lang w:val="uk-UA"/>
        </w:rPr>
        <w:t xml:space="preserve"> 165 с.</w:t>
      </w:r>
    </w:p>
    <w:p w14:paraId="02A1F910"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pacing w:val="4"/>
          <w:sz w:val="28"/>
          <w:szCs w:val="28"/>
          <w:lang w:val="uk-UA"/>
        </w:rPr>
        <w:t>Вакуров В.</w:t>
      </w:r>
      <w:r>
        <w:rPr>
          <w:rFonts w:ascii="Times New Roman" w:hAnsi="Times New Roman" w:cs="Times New Roman"/>
          <w:i/>
          <w:iCs/>
          <w:sz w:val="28"/>
          <w:szCs w:val="28"/>
          <w:lang w:val="uk-UA"/>
        </w:rPr>
        <w:t>Н</w:t>
      </w:r>
      <w:r>
        <w:rPr>
          <w:rFonts w:ascii="Times New Roman" w:hAnsi="Times New Roman" w:cs="Times New Roman"/>
          <w:sz w:val="28"/>
          <w:szCs w:val="28"/>
          <w:lang w:val="uk-UA"/>
        </w:rPr>
        <w:t xml:space="preserve">. О языке радио- и телепередач. - М.: Гос. комитет по радиовещанию и телевидению при совете министров СССР. Научно-методический отдел, 1960. – 104 с. </w:t>
      </w:r>
    </w:p>
    <w:p w14:paraId="1ADC86DF"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Васильева Н.В.</w:t>
      </w:r>
      <w:r>
        <w:rPr>
          <w:b/>
          <w:bCs/>
          <w:szCs w:val="28"/>
          <w:lang w:val="uk-UA"/>
        </w:rPr>
        <w:t xml:space="preserve"> Термин // Лингвистический энциклопедический словарь. – М.: Советская энциклопедия, 1990. – С. 508-509.</w:t>
      </w:r>
    </w:p>
    <w:p w14:paraId="192EEB5D"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rPr>
      </w:pPr>
      <w:r>
        <w:rPr>
          <w:rFonts w:ascii="Times New Roman" w:hAnsi="Times New Roman" w:cs="Times New Roman"/>
          <w:i/>
          <w:iCs/>
          <w:sz w:val="28"/>
          <w:szCs w:val="28"/>
          <w:lang w:val="uk-UA"/>
        </w:rPr>
        <w:t>Ваховська Л.Ф</w:t>
      </w:r>
      <w:r>
        <w:rPr>
          <w:rFonts w:ascii="Times New Roman" w:hAnsi="Times New Roman" w:cs="Times New Roman"/>
          <w:sz w:val="28"/>
          <w:szCs w:val="28"/>
          <w:lang w:val="uk-UA"/>
        </w:rPr>
        <w:t>. Лінгвокогнітивний та комунікативний аспекти англомовних текстів з кінематографічної проблематики (на матеріалі сучасної американської періодики</w:t>
      </w:r>
      <w:r>
        <w:rPr>
          <w:rFonts w:ascii="Times New Roman" w:hAnsi="Times New Roman" w:cs="Times New Roman"/>
          <w:spacing w:val="4"/>
          <w:sz w:val="28"/>
          <w:szCs w:val="28"/>
          <w:lang w:val="uk-UA"/>
        </w:rPr>
        <w:t xml:space="preserve">): Дис. ... канд. філол. наук: 10.02.04. </w:t>
      </w:r>
      <w:r>
        <w:rPr>
          <w:rFonts w:ascii="Times New Roman" w:hAnsi="Times New Roman" w:cs="Times New Roman"/>
          <w:spacing w:val="4"/>
          <w:sz w:val="28"/>
          <w:szCs w:val="28"/>
        </w:rPr>
        <w:sym w:font="Symbol" w:char="F02D"/>
      </w:r>
      <w:r>
        <w:rPr>
          <w:rFonts w:ascii="Times New Roman" w:hAnsi="Times New Roman" w:cs="Times New Roman"/>
          <w:spacing w:val="4"/>
          <w:sz w:val="28"/>
          <w:szCs w:val="28"/>
          <w:lang w:val="uk-UA"/>
        </w:rPr>
        <w:t xml:space="preserve"> К., 2004. </w:t>
      </w:r>
      <w:r>
        <w:rPr>
          <w:rFonts w:ascii="Times New Roman" w:hAnsi="Times New Roman" w:cs="Times New Roman"/>
          <w:spacing w:val="4"/>
          <w:sz w:val="28"/>
          <w:szCs w:val="28"/>
        </w:rPr>
        <w:sym w:font="Symbol" w:char="F02D"/>
      </w:r>
      <w:r>
        <w:rPr>
          <w:rFonts w:ascii="Times New Roman" w:hAnsi="Times New Roman" w:cs="Times New Roman"/>
          <w:spacing w:val="4"/>
          <w:sz w:val="28"/>
          <w:szCs w:val="28"/>
          <w:lang w:val="uk-UA"/>
        </w:rPr>
        <w:t xml:space="preserve"> 242 с.</w:t>
      </w:r>
    </w:p>
    <w:p w14:paraId="38080AC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lastRenderedPageBreak/>
        <w:t>Взаємодія</w:t>
      </w:r>
      <w:r>
        <w:rPr>
          <w:rFonts w:ascii="Times New Roman" w:hAnsi="Times New Roman" w:cs="Times New Roman"/>
          <w:color w:val="000000"/>
          <w:sz w:val="28"/>
          <w:szCs w:val="28"/>
          <w:lang w:val="uk-UA"/>
        </w:rPr>
        <w:t xml:space="preserve"> художнього і публіцистичного стилів української мови / Пилинский М.М., Дзюбишина-Мельник Н.Я., Ленець К.В. та ін. – К.: Наук. думка, 1990. – 216 с.</w:t>
      </w:r>
    </w:p>
    <w:p w14:paraId="27934745"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rPr>
      </w:pPr>
      <w:r>
        <w:rPr>
          <w:rFonts w:ascii="Times New Roman" w:hAnsi="Times New Roman" w:cs="Times New Roman"/>
          <w:i/>
          <w:iCs/>
          <w:snapToGrid w:val="0"/>
          <w:sz w:val="28"/>
          <w:szCs w:val="28"/>
        </w:rPr>
        <w:t>Волков А.А.</w:t>
      </w:r>
      <w:r>
        <w:rPr>
          <w:rFonts w:ascii="Times New Roman" w:hAnsi="Times New Roman" w:cs="Times New Roman"/>
          <w:snapToGrid w:val="0"/>
          <w:sz w:val="28"/>
          <w:szCs w:val="28"/>
        </w:rPr>
        <w:t xml:space="preserve"> Композиция текстов массовой информации // Аспекты общей и частной лингвистической теории текста. – М.: Наука. – 1982. – С. 75-101.</w:t>
      </w:r>
    </w:p>
    <w:p w14:paraId="5821F20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rPr>
        <w:t>Воробьёва О.П.</w:t>
      </w:r>
      <w:r>
        <w:rPr>
          <w:rFonts w:ascii="Times New Roman" w:hAnsi="Times New Roman" w:cs="Times New Roman"/>
          <w:sz w:val="28"/>
          <w:szCs w:val="28"/>
        </w:rPr>
        <w:t xml:space="preserve"> Лингво-когнитивный аспект вторичной текстовой номинации // </w:t>
      </w:r>
      <w:r>
        <w:rPr>
          <w:rFonts w:ascii="Times New Roman" w:hAnsi="Times New Roman" w:cs="Times New Roman"/>
          <w:sz w:val="28"/>
          <w:szCs w:val="28"/>
          <w:lang w:val="uk-UA"/>
        </w:rPr>
        <w:t xml:space="preserve">К </w:t>
      </w:r>
      <w:r>
        <w:rPr>
          <w:rFonts w:ascii="Times New Roman" w:hAnsi="Times New Roman" w:cs="Times New Roman"/>
          <w:sz w:val="28"/>
          <w:szCs w:val="28"/>
        </w:rPr>
        <w:t xml:space="preserve">юбилею  </w:t>
      </w:r>
      <w:r>
        <w:rPr>
          <w:rFonts w:ascii="Times New Roman" w:hAnsi="Times New Roman" w:cs="Times New Roman"/>
          <w:sz w:val="28"/>
          <w:szCs w:val="28"/>
          <w:lang w:val="uk-UA"/>
        </w:rPr>
        <w:t>учёного: Сб. науч. тр., посвященн</w:t>
      </w:r>
      <w:r>
        <w:rPr>
          <w:rFonts w:ascii="Times New Roman" w:hAnsi="Times New Roman" w:cs="Times New Roman"/>
          <w:sz w:val="28"/>
          <w:szCs w:val="28"/>
        </w:rPr>
        <w:t>ый юбилею д-ра филол. наук, проф. Е.С. Кубряковой.</w:t>
      </w:r>
      <w:r>
        <w:rPr>
          <w:rFonts w:ascii="Times New Roman" w:hAnsi="Times New Roman" w:cs="Times New Roman"/>
          <w:sz w:val="28"/>
          <w:szCs w:val="28"/>
          <w:lang w:val="uk-UA"/>
        </w:rPr>
        <w:t xml:space="preserve"> - </w:t>
      </w:r>
      <w:r>
        <w:rPr>
          <w:rFonts w:ascii="Times New Roman" w:hAnsi="Times New Roman" w:cs="Times New Roman"/>
          <w:sz w:val="28"/>
          <w:szCs w:val="28"/>
        </w:rPr>
        <w:t>М.: МГПУ,</w:t>
      </w:r>
      <w:r>
        <w:rPr>
          <w:rFonts w:ascii="Times New Roman" w:hAnsi="Times New Roman" w:cs="Times New Roman"/>
          <w:sz w:val="28"/>
          <w:szCs w:val="28"/>
          <w:lang w:val="uk-UA"/>
        </w:rPr>
        <w:t xml:space="preserve"> </w:t>
      </w:r>
      <w:r>
        <w:rPr>
          <w:rFonts w:ascii="Times New Roman" w:hAnsi="Times New Roman" w:cs="Times New Roman"/>
          <w:sz w:val="28"/>
          <w:szCs w:val="28"/>
        </w:rPr>
        <w:t>1997. - С. 51-54.</w:t>
      </w:r>
    </w:p>
    <w:p w14:paraId="294E560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rPr>
        <w:t>Воробьёва О.П.</w:t>
      </w:r>
      <w:r>
        <w:rPr>
          <w:rFonts w:ascii="Times New Roman" w:hAnsi="Times New Roman" w:cs="Times New Roman"/>
          <w:sz w:val="28"/>
          <w:szCs w:val="28"/>
        </w:rPr>
        <w:t xml:space="preserve"> Текстовые категории и фактор адресата: Монография. – К.: Вища школа, 1993. – 200 с.</w:t>
      </w:r>
    </w:p>
    <w:p w14:paraId="3D47047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lang w:val="uk-UA"/>
        </w:rPr>
        <w:t xml:space="preserve">Газетные жанры. - </w:t>
      </w:r>
      <w:r>
        <w:rPr>
          <w:rFonts w:ascii="Times New Roman" w:hAnsi="Times New Roman" w:cs="Times New Roman"/>
          <w:sz w:val="28"/>
          <w:szCs w:val="28"/>
          <w:lang w:val="uk-UA"/>
        </w:rPr>
        <w:t xml:space="preserve"> </w:t>
      </w:r>
      <w:hyperlink r:id="rId8" w:history="1">
        <w:r>
          <w:rPr>
            <w:rStyle w:val="af1"/>
            <w:rFonts w:ascii="Times New Roman" w:hAnsi="Times New Roman" w:cs="Times New Roman"/>
          </w:rPr>
          <w:t>http</w:t>
        </w:r>
        <w:r>
          <w:rPr>
            <w:rStyle w:val="af1"/>
            <w:rFonts w:ascii="Times New Roman" w:hAnsi="Times New Roman" w:cs="Times New Roman"/>
            <w:lang w:val="uk-UA"/>
          </w:rPr>
          <w:t>://</w:t>
        </w:r>
        <w:r>
          <w:rPr>
            <w:rStyle w:val="af1"/>
            <w:rFonts w:ascii="Times New Roman" w:hAnsi="Times New Roman" w:cs="Times New Roman"/>
          </w:rPr>
          <w:t>langrus</w:t>
        </w:r>
        <w:r>
          <w:rPr>
            <w:rStyle w:val="af1"/>
            <w:rFonts w:ascii="Times New Roman" w:hAnsi="Times New Roman" w:cs="Times New Roman"/>
            <w:lang w:val="uk-UA"/>
          </w:rPr>
          <w:t>.</w:t>
        </w:r>
        <w:r>
          <w:rPr>
            <w:rStyle w:val="af1"/>
            <w:rFonts w:ascii="Times New Roman" w:hAnsi="Times New Roman" w:cs="Times New Roman"/>
          </w:rPr>
          <w:t>ru</w:t>
        </w:r>
        <w:r>
          <w:rPr>
            <w:rStyle w:val="af1"/>
            <w:rFonts w:ascii="Times New Roman" w:hAnsi="Times New Roman" w:cs="Times New Roman"/>
            <w:lang w:val="uk-UA"/>
          </w:rPr>
          <w:t>/</w:t>
        </w:r>
        <w:r>
          <w:rPr>
            <w:rStyle w:val="af1"/>
            <w:rFonts w:ascii="Times New Roman" w:hAnsi="Times New Roman" w:cs="Times New Roman"/>
          </w:rPr>
          <w:t>data</w:t>
        </w:r>
        <w:r>
          <w:rPr>
            <w:rStyle w:val="af1"/>
            <w:rFonts w:ascii="Times New Roman" w:hAnsi="Times New Roman" w:cs="Times New Roman"/>
            <w:lang w:val="uk-UA"/>
          </w:rPr>
          <w:t>.</w:t>
        </w:r>
        <w:r>
          <w:rPr>
            <w:rStyle w:val="af1"/>
            <w:rFonts w:ascii="Times New Roman" w:hAnsi="Times New Roman" w:cs="Times New Roman"/>
          </w:rPr>
          <w:t>aspx</w:t>
        </w:r>
        <w:r>
          <w:rPr>
            <w:rStyle w:val="af1"/>
            <w:rFonts w:ascii="Times New Roman" w:hAnsi="Times New Roman" w:cs="Times New Roman"/>
            <w:lang w:val="uk-UA"/>
          </w:rPr>
          <w:t>?</w:t>
        </w:r>
        <w:r>
          <w:rPr>
            <w:rStyle w:val="af1"/>
            <w:rFonts w:ascii="Times New Roman" w:hAnsi="Times New Roman" w:cs="Times New Roman"/>
          </w:rPr>
          <w:t>id</w:t>
        </w:r>
        <w:r>
          <w:rPr>
            <w:rStyle w:val="af1"/>
            <w:rFonts w:ascii="Times New Roman" w:hAnsi="Times New Roman" w:cs="Times New Roman"/>
            <w:lang w:val="uk-UA"/>
          </w:rPr>
          <w:t>=152</w:t>
        </w:r>
      </w:hyperlink>
    </w:p>
    <w:p w14:paraId="68830C5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rPr>
        <w:t>Гак В.Г</w:t>
      </w:r>
      <w:r>
        <w:rPr>
          <w:rFonts w:ascii="Times New Roman" w:hAnsi="Times New Roman" w:cs="Times New Roman"/>
          <w:sz w:val="28"/>
          <w:szCs w:val="28"/>
        </w:rPr>
        <w:t>. К типологии лингвистических номинаций // Языковая номинация. Общие вопросы. - М.: Наука, 1977. - С. 230 - 293.</w:t>
      </w:r>
    </w:p>
    <w:p w14:paraId="067E4267"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napToGrid w:val="0"/>
          <w:sz w:val="28"/>
          <w:szCs w:val="28"/>
          <w:lang w:val="uk-UA"/>
        </w:rPr>
        <w:t>Гак В.Г.</w:t>
      </w:r>
      <w:r>
        <w:rPr>
          <w:rFonts w:ascii="Times New Roman" w:hAnsi="Times New Roman" w:cs="Times New Roman"/>
          <w:snapToGrid w:val="0"/>
          <w:sz w:val="28"/>
          <w:szCs w:val="28"/>
          <w:lang w:val="uk-UA"/>
        </w:rPr>
        <w:t xml:space="preserve"> Языковые преобразования.</w:t>
      </w:r>
      <w:r>
        <w:rPr>
          <w:rFonts w:ascii="Times New Roman" w:hAnsi="Times New Roman" w:cs="Times New Roman"/>
          <w:noProof/>
          <w:snapToGrid w:val="0"/>
          <w:sz w:val="28"/>
          <w:szCs w:val="28"/>
          <w:lang w:val="uk-UA"/>
        </w:rPr>
        <w:t xml:space="preserve"> —</w:t>
      </w:r>
      <w:r>
        <w:rPr>
          <w:rFonts w:ascii="Times New Roman" w:hAnsi="Times New Roman" w:cs="Times New Roman"/>
          <w:snapToGrid w:val="0"/>
          <w:sz w:val="28"/>
          <w:szCs w:val="28"/>
          <w:lang w:val="uk-UA"/>
        </w:rPr>
        <w:t xml:space="preserve"> М.: Школа "Языки русской культуры",</w:t>
      </w:r>
      <w:r>
        <w:rPr>
          <w:rFonts w:ascii="Times New Roman" w:hAnsi="Times New Roman" w:cs="Times New Roman"/>
          <w:noProof/>
          <w:snapToGrid w:val="0"/>
          <w:sz w:val="28"/>
          <w:szCs w:val="28"/>
          <w:lang w:val="uk-UA"/>
        </w:rPr>
        <w:t xml:space="preserve"> 1998. </w:t>
      </w:r>
      <w:r>
        <w:rPr>
          <w:rFonts w:ascii="Times New Roman" w:hAnsi="Times New Roman" w:cs="Times New Roman"/>
          <w:snapToGrid w:val="0"/>
          <w:sz w:val="28"/>
          <w:szCs w:val="28"/>
          <w:lang w:val="uk-UA"/>
        </w:rPr>
        <w:t>– 768 с.</w:t>
      </w:r>
    </w:p>
    <w:p w14:paraId="34C60B23"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rPr>
        <w:t>Гальперин И.</w:t>
      </w:r>
      <w:r>
        <w:rPr>
          <w:rFonts w:ascii="Times New Roman" w:hAnsi="Times New Roman" w:cs="Times New Roman"/>
          <w:i/>
          <w:iCs/>
          <w:sz w:val="28"/>
          <w:szCs w:val="28"/>
          <w:lang w:val="uk-UA"/>
        </w:rPr>
        <w:t>Р.</w:t>
      </w:r>
      <w:r>
        <w:rPr>
          <w:rFonts w:ascii="Times New Roman" w:hAnsi="Times New Roman" w:cs="Times New Roman"/>
          <w:sz w:val="28"/>
          <w:szCs w:val="28"/>
          <w:lang w:val="uk-UA"/>
        </w:rPr>
        <w:t xml:space="preserve"> Очерки по стилистике английского языка. – М.: Изд-во литературы на иностр. языках, 1958. – 457 с.</w:t>
      </w:r>
    </w:p>
    <w:p w14:paraId="2CA60D84"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rPr>
        <w:t>Гальперин И.</w:t>
      </w:r>
      <w:r>
        <w:rPr>
          <w:rFonts w:ascii="Times New Roman" w:hAnsi="Times New Roman" w:cs="Times New Roman"/>
          <w:i/>
          <w:iCs/>
          <w:sz w:val="28"/>
          <w:szCs w:val="28"/>
          <w:lang w:val="uk-UA"/>
        </w:rPr>
        <w:t>Р.</w:t>
      </w:r>
      <w:r>
        <w:rPr>
          <w:rFonts w:ascii="Times New Roman" w:hAnsi="Times New Roman" w:cs="Times New Roman"/>
          <w:sz w:val="28"/>
          <w:szCs w:val="28"/>
          <w:lang w:val="uk-UA"/>
        </w:rPr>
        <w:t xml:space="preserve"> Текст как объект лингвистического исследования. – М.: Наука, 1981. – 138 с.</w:t>
      </w:r>
    </w:p>
    <w:p w14:paraId="7961459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Ганиш Е.Г</w:t>
      </w:r>
      <w:r>
        <w:rPr>
          <w:rFonts w:ascii="Times New Roman" w:hAnsi="Times New Roman" w:cs="Times New Roman"/>
          <w:sz w:val="28"/>
          <w:szCs w:val="28"/>
          <w:lang w:val="uk-UA"/>
        </w:rPr>
        <w:t>. Комунікативні тактики як основа вивчення міжмовних контактів // Проблеми романо-германської філології: Матеріали міжнародної наукової конференції "Міжмовні та міжлітературні контакти: теорія і практика". - Ужгород: Закарпаття, 2000. - С. 268 - 272.</w:t>
      </w:r>
    </w:p>
    <w:p w14:paraId="23B77405"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Гапотченко Н</w:t>
      </w:r>
      <w:r>
        <w:rPr>
          <w:rFonts w:ascii="Times New Roman" w:hAnsi="Times New Roman" w:cs="Times New Roman"/>
          <w:sz w:val="28"/>
          <w:szCs w:val="28"/>
          <w:lang w:val="uk-UA"/>
        </w:rPr>
        <w:t>.Є. Структурні та жанрові особливості текстів інтерв’ю в сучасній французькій пресі (комунікативно-прагматичний аспект): Дис....канд. філол. наук: 10.02.05. – К., 2003. – 198 с.</w:t>
      </w:r>
    </w:p>
    <w:p w14:paraId="4FEAA647"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napToGrid w:val="0"/>
          <w:sz w:val="28"/>
          <w:szCs w:val="28"/>
          <w:lang w:val="uk-UA"/>
        </w:rPr>
        <w:t>Гойхман О.Я</w:t>
      </w:r>
      <w:r>
        <w:rPr>
          <w:rFonts w:ascii="Times New Roman" w:hAnsi="Times New Roman" w:cs="Times New Roman"/>
          <w:snapToGrid w:val="0"/>
          <w:sz w:val="28"/>
          <w:szCs w:val="28"/>
          <w:lang w:val="uk-UA"/>
        </w:rPr>
        <w:t xml:space="preserve">., </w:t>
      </w:r>
      <w:r>
        <w:rPr>
          <w:rFonts w:ascii="Times New Roman" w:hAnsi="Times New Roman" w:cs="Times New Roman"/>
          <w:i/>
          <w:iCs/>
          <w:snapToGrid w:val="0"/>
          <w:sz w:val="28"/>
          <w:szCs w:val="28"/>
          <w:lang w:val="uk-UA"/>
        </w:rPr>
        <w:t>Надеина Т.М.</w:t>
      </w:r>
      <w:r>
        <w:rPr>
          <w:rFonts w:ascii="Times New Roman" w:hAnsi="Times New Roman" w:cs="Times New Roman"/>
          <w:snapToGrid w:val="0"/>
          <w:sz w:val="28"/>
          <w:szCs w:val="28"/>
          <w:lang w:val="uk-UA"/>
        </w:rPr>
        <w:t xml:space="preserve"> Основы речевой коммуникации. – М.: Инфра-М, 1997. – 272 с.</w:t>
      </w:r>
    </w:p>
    <w:p w14:paraId="77F9D00D"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napToGrid w:val="0"/>
          <w:sz w:val="28"/>
          <w:szCs w:val="28"/>
          <w:lang w:val="uk-UA"/>
        </w:rPr>
      </w:pPr>
      <w:r>
        <w:rPr>
          <w:rFonts w:ascii="Times New Roman" w:hAnsi="Times New Roman" w:cs="Times New Roman"/>
          <w:i/>
          <w:iCs/>
          <w:snapToGrid w:val="0"/>
          <w:sz w:val="28"/>
          <w:szCs w:val="28"/>
          <w:lang w:val="uk-UA"/>
        </w:rPr>
        <w:t>Голубев В.Ю.</w:t>
      </w:r>
      <w:r>
        <w:rPr>
          <w:rFonts w:ascii="Times New Roman" w:hAnsi="Times New Roman" w:cs="Times New Roman"/>
          <w:snapToGrid w:val="0"/>
          <w:sz w:val="28"/>
          <w:szCs w:val="28"/>
          <w:lang w:val="uk-UA"/>
        </w:rPr>
        <w:t xml:space="preserve"> Аргументативный диалог в американской газете: </w:t>
      </w:r>
      <w:r>
        <w:rPr>
          <w:rFonts w:ascii="Times New Roman" w:hAnsi="Times New Roman" w:cs="Times New Roman"/>
          <w:snapToGrid w:val="0"/>
          <w:sz w:val="28"/>
          <w:szCs w:val="28"/>
          <w:lang w:val="uk-UA"/>
        </w:rPr>
        <w:lastRenderedPageBreak/>
        <w:t xml:space="preserve">взаимовлияние логического и языкового аспектов дискурса // </w:t>
      </w:r>
      <w:r>
        <w:rPr>
          <w:rFonts w:ascii="Times New Roman" w:hAnsi="Times New Roman" w:cs="Times New Roman"/>
          <w:snapToGrid w:val="0"/>
          <w:sz w:val="28"/>
          <w:szCs w:val="28"/>
          <w:lang w:val="en-GB"/>
        </w:rPr>
        <w:t>Argumentation</w:t>
      </w:r>
      <w:r>
        <w:rPr>
          <w:rFonts w:ascii="Times New Roman" w:hAnsi="Times New Roman" w:cs="Times New Roman"/>
          <w:snapToGrid w:val="0"/>
          <w:sz w:val="28"/>
          <w:szCs w:val="28"/>
          <w:lang w:val="uk-UA"/>
        </w:rPr>
        <w:t xml:space="preserve">, </w:t>
      </w:r>
      <w:r>
        <w:rPr>
          <w:rFonts w:ascii="Times New Roman" w:hAnsi="Times New Roman" w:cs="Times New Roman"/>
          <w:snapToGrid w:val="0"/>
          <w:sz w:val="28"/>
          <w:szCs w:val="28"/>
          <w:lang w:val="en-GB"/>
        </w:rPr>
        <w:t>Rhetoric</w:t>
      </w:r>
      <w:r>
        <w:rPr>
          <w:rFonts w:ascii="Times New Roman" w:hAnsi="Times New Roman" w:cs="Times New Roman"/>
          <w:snapToGrid w:val="0"/>
          <w:sz w:val="28"/>
          <w:szCs w:val="28"/>
          <w:lang w:val="uk-UA"/>
        </w:rPr>
        <w:t xml:space="preserve">, </w:t>
      </w:r>
      <w:r>
        <w:rPr>
          <w:rFonts w:ascii="Times New Roman" w:hAnsi="Times New Roman" w:cs="Times New Roman"/>
          <w:snapToGrid w:val="0"/>
          <w:sz w:val="28"/>
          <w:szCs w:val="28"/>
          <w:lang w:val="en-GB"/>
        </w:rPr>
        <w:t>Interpretation</w:t>
      </w:r>
      <w:r>
        <w:rPr>
          <w:rFonts w:ascii="Times New Roman" w:hAnsi="Times New Roman" w:cs="Times New Roman"/>
          <w:snapToGrid w:val="0"/>
          <w:sz w:val="28"/>
          <w:szCs w:val="28"/>
          <w:lang w:val="uk-UA"/>
        </w:rPr>
        <w:t xml:space="preserve">. – 2000. – </w:t>
      </w:r>
      <w:r>
        <w:rPr>
          <w:rFonts w:ascii="Times New Roman" w:hAnsi="Times New Roman" w:cs="Times New Roman"/>
          <w:snapToGrid w:val="0"/>
          <w:sz w:val="28"/>
          <w:szCs w:val="28"/>
          <w:lang w:val="en-GB"/>
        </w:rPr>
        <w:t>Issue</w:t>
      </w:r>
      <w:r>
        <w:rPr>
          <w:rFonts w:ascii="Times New Roman" w:hAnsi="Times New Roman" w:cs="Times New Roman"/>
          <w:snapToGrid w:val="0"/>
          <w:sz w:val="28"/>
          <w:szCs w:val="28"/>
          <w:lang w:val="uk-UA"/>
        </w:rPr>
        <w:t xml:space="preserve"> 1. – </w:t>
      </w:r>
      <w:hyperlink r:id="rId9" w:history="1">
        <w:r>
          <w:rPr>
            <w:rStyle w:val="af1"/>
            <w:rFonts w:ascii="Times New Roman" w:hAnsi="Times New Roman" w:cs="Times New Roman"/>
            <w:snapToGrid w:val="0"/>
            <w:lang w:val="en-GB"/>
          </w:rPr>
          <w:t>http</w:t>
        </w:r>
        <w:r>
          <w:rPr>
            <w:rStyle w:val="af1"/>
            <w:rFonts w:ascii="Times New Roman" w:hAnsi="Times New Roman" w:cs="Times New Roman"/>
            <w:snapToGrid w:val="0"/>
            <w:lang w:val="uk-UA"/>
          </w:rPr>
          <w:t>://</w:t>
        </w:r>
        <w:r>
          <w:rPr>
            <w:rStyle w:val="af1"/>
            <w:rFonts w:ascii="Times New Roman" w:hAnsi="Times New Roman" w:cs="Times New Roman"/>
            <w:snapToGrid w:val="0"/>
            <w:lang w:val="en-GB"/>
          </w:rPr>
          <w:t>www</w:t>
        </w:r>
        <w:r>
          <w:rPr>
            <w:rStyle w:val="af1"/>
            <w:rFonts w:ascii="Times New Roman" w:hAnsi="Times New Roman" w:cs="Times New Roman"/>
            <w:snapToGrid w:val="0"/>
            <w:lang w:val="uk-UA"/>
          </w:rPr>
          <w:t>.</w:t>
        </w:r>
        <w:r>
          <w:rPr>
            <w:rStyle w:val="af1"/>
            <w:rFonts w:ascii="Times New Roman" w:hAnsi="Times New Roman" w:cs="Times New Roman"/>
            <w:snapToGrid w:val="0"/>
            <w:lang w:val="en-GB"/>
          </w:rPr>
          <w:t>argumentation</w:t>
        </w:r>
        <w:r>
          <w:rPr>
            <w:rStyle w:val="af1"/>
            <w:rFonts w:ascii="Times New Roman" w:hAnsi="Times New Roman" w:cs="Times New Roman"/>
            <w:snapToGrid w:val="0"/>
            <w:lang w:val="uk-UA"/>
          </w:rPr>
          <w:t>.</w:t>
        </w:r>
        <w:r>
          <w:rPr>
            <w:rStyle w:val="af1"/>
            <w:rFonts w:ascii="Times New Roman" w:hAnsi="Times New Roman" w:cs="Times New Roman"/>
            <w:snapToGrid w:val="0"/>
            <w:lang w:val="en-GB"/>
          </w:rPr>
          <w:t>spb</w:t>
        </w:r>
        <w:r>
          <w:rPr>
            <w:rStyle w:val="af1"/>
            <w:rFonts w:ascii="Times New Roman" w:hAnsi="Times New Roman" w:cs="Times New Roman"/>
            <w:snapToGrid w:val="0"/>
            <w:lang w:val="uk-UA"/>
          </w:rPr>
          <w:t>.</w:t>
        </w:r>
        <w:r>
          <w:rPr>
            <w:rStyle w:val="af1"/>
            <w:rFonts w:ascii="Times New Roman" w:hAnsi="Times New Roman" w:cs="Times New Roman"/>
            <w:snapToGrid w:val="0"/>
            <w:lang w:val="en-GB"/>
          </w:rPr>
          <w:t>ru</w:t>
        </w:r>
      </w:hyperlink>
    </w:p>
    <w:p w14:paraId="45AF6FE5" w14:textId="77777777" w:rsidR="00E9156F" w:rsidRDefault="00E9156F" w:rsidP="00997A57">
      <w:pPr>
        <w:pStyle w:val="afffffffd"/>
        <w:numPr>
          <w:ilvl w:val="0"/>
          <w:numId w:val="59"/>
        </w:numPr>
        <w:suppressAutoHyphens w:val="0"/>
        <w:spacing w:after="0" w:line="360" w:lineRule="auto"/>
        <w:ind w:left="360"/>
        <w:jc w:val="both"/>
        <w:rPr>
          <w:i/>
          <w:iCs/>
          <w:snapToGrid w:val="0"/>
        </w:rPr>
      </w:pPr>
      <w:r>
        <w:rPr>
          <w:i/>
          <w:iCs/>
          <w:snapToGrid w:val="0"/>
        </w:rPr>
        <w:t>Гордеева О.Н.</w:t>
      </w:r>
      <w:r>
        <w:rPr>
          <w:snapToGrid w:val="0"/>
        </w:rPr>
        <w:t xml:space="preserve"> Членение текста: структурно-статистический и динамический подходы // Диалектика текста: В двух томах. – Т.1. / Под ред. А.И.Варшавской. – СПб: Изд-во СПб ун-та. – 1999. – С. 12 – 40.</w:t>
      </w:r>
    </w:p>
    <w:p w14:paraId="766470B1"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spacing w:val="-4"/>
          <w:sz w:val="28"/>
          <w:szCs w:val="28"/>
          <w:lang w:val="uk-UA"/>
        </w:rPr>
        <w:t>Горобець І.С.</w:t>
      </w:r>
      <w:r>
        <w:rPr>
          <w:rFonts w:ascii="Times New Roman" w:hAnsi="Times New Roman" w:cs="Times New Roman"/>
          <w:spacing w:val="-4"/>
          <w:sz w:val="28"/>
          <w:szCs w:val="28"/>
          <w:lang w:val="uk-UA"/>
        </w:rPr>
        <w:t xml:space="preserve"> Мовні засоби зображення концепту ЗЛОЧИНЕЦЬ</w:t>
      </w:r>
      <w:r>
        <w:rPr>
          <w:rFonts w:ascii="Times New Roman" w:hAnsi="Times New Roman" w:cs="Times New Roman"/>
          <w:i/>
          <w:iCs/>
          <w:spacing w:val="-4"/>
          <w:sz w:val="28"/>
          <w:szCs w:val="28"/>
          <w:lang w:val="uk-UA"/>
        </w:rPr>
        <w:t xml:space="preserve"> </w:t>
      </w:r>
      <w:r>
        <w:rPr>
          <w:rFonts w:ascii="Times New Roman" w:hAnsi="Times New Roman" w:cs="Times New Roman"/>
          <w:spacing w:val="-4"/>
          <w:sz w:val="28"/>
          <w:szCs w:val="28"/>
          <w:lang w:val="uk-UA"/>
        </w:rPr>
        <w:t>у сучасній американській художній та публіцистичній літературі // Вісник Житомирського державного університету імені Івана Франка: Зб. наук. пр. – Вип. 22. – Житомир: ЖДУ, 2005. – С. 108-112.</w:t>
      </w:r>
    </w:p>
    <w:p w14:paraId="0644219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spacing w:val="-4"/>
          <w:sz w:val="28"/>
          <w:szCs w:val="28"/>
          <w:lang w:val="uk-UA"/>
        </w:rPr>
        <w:t>Горобець І.С.</w:t>
      </w:r>
      <w:r>
        <w:rPr>
          <w:rFonts w:ascii="Times New Roman" w:hAnsi="Times New Roman" w:cs="Times New Roman"/>
          <w:spacing w:val="-4"/>
          <w:sz w:val="28"/>
          <w:szCs w:val="28"/>
          <w:lang w:val="uk-UA"/>
        </w:rPr>
        <w:t xml:space="preserve"> </w:t>
      </w:r>
      <w:r>
        <w:rPr>
          <w:rFonts w:ascii="Times New Roman CYR" w:hAnsi="Times New Roman CYR" w:cs="Times New Roman"/>
          <w:spacing w:val="-4"/>
          <w:sz w:val="28"/>
          <w:szCs w:val="28"/>
          <w:lang w:val="uk-UA"/>
        </w:rPr>
        <w:t xml:space="preserve">Роль теорії номінації в розвитку комунікативно-когнітивного підходу в сучасному мовознавстві // </w:t>
      </w:r>
      <w:r>
        <w:rPr>
          <w:rFonts w:ascii="Times New Roman" w:hAnsi="Times New Roman" w:cs="Times New Roman"/>
          <w:spacing w:val="-4"/>
          <w:sz w:val="28"/>
          <w:szCs w:val="28"/>
          <w:lang w:val="uk-UA"/>
        </w:rPr>
        <w:t>Мовні і концептуальні картини світу: Зб. наук. пр. – Вип. 16. Книга 1. – К.: Видавничий Дім Дмитра Бураго, 2005. – С. 89-92.</w:t>
      </w:r>
    </w:p>
    <w:p w14:paraId="7EC9C89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spacing w:val="-4"/>
          <w:sz w:val="28"/>
          <w:szCs w:val="28"/>
          <w:lang w:val="uk-UA"/>
        </w:rPr>
        <w:t>Горобець І.С.</w:t>
      </w:r>
      <w:r>
        <w:rPr>
          <w:rFonts w:ascii="Times New Roman" w:hAnsi="Times New Roman" w:cs="Times New Roman"/>
          <w:spacing w:val="-4"/>
          <w:sz w:val="28"/>
          <w:szCs w:val="28"/>
          <w:lang w:val="uk-UA"/>
        </w:rPr>
        <w:t xml:space="preserve"> Структура комунікативної ситуації «Допит підозрюваного» // Мовні і концептуальні картини світу: Зб. наук. пр. – Вип. 18. Книга 1. – К.: Видавничий Дім Дмитра Бурого, 2005. – С. 102-105.</w:t>
      </w:r>
    </w:p>
    <w:p w14:paraId="1E222DA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b/>
          <w:bCs/>
          <w:spacing w:val="-4"/>
          <w:sz w:val="28"/>
          <w:szCs w:val="28"/>
          <w:lang w:val="uk-UA"/>
        </w:rPr>
      </w:pPr>
      <w:r>
        <w:rPr>
          <w:rFonts w:ascii="Times New Roman" w:hAnsi="Times New Roman" w:cs="Times New Roman"/>
          <w:i/>
          <w:iCs/>
          <w:spacing w:val="-4"/>
          <w:sz w:val="28"/>
          <w:szCs w:val="28"/>
          <w:lang w:val="uk-UA"/>
        </w:rPr>
        <w:t>Горобець І.С.</w:t>
      </w:r>
      <w:r>
        <w:rPr>
          <w:rFonts w:ascii="Times New Roman" w:hAnsi="Times New Roman" w:cs="Times New Roman"/>
          <w:spacing w:val="-4"/>
          <w:sz w:val="28"/>
          <w:szCs w:val="28"/>
          <w:lang w:val="uk-UA"/>
        </w:rPr>
        <w:t xml:space="preserve"> Художні засоби вираження концепту ЗЛОЧИНЕЦЬ у текстах юридичної тематики (на матеріалі американської газетної публіцистики) // Проблеми семантики слова, речення та тексту: Зб. наук. пр. – Вип. 17. – К.: Логос, 2006. – С. 79-86.</w:t>
      </w:r>
    </w:p>
    <w:p w14:paraId="203EABB3"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spacing w:val="-4"/>
          <w:sz w:val="28"/>
          <w:szCs w:val="28"/>
          <w:lang w:val="uk-UA"/>
        </w:rPr>
        <w:t>Горобець І.С.</w:t>
      </w:r>
      <w:r>
        <w:rPr>
          <w:rFonts w:ascii="Times New Roman" w:hAnsi="Times New Roman" w:cs="Times New Roman"/>
          <w:spacing w:val="-4"/>
          <w:sz w:val="28"/>
          <w:szCs w:val="28"/>
          <w:lang w:val="uk-UA"/>
        </w:rPr>
        <w:t xml:space="preserve"> Кримінальний дискурс серед інших типів комунікації (на матеріалі сучасної англійської прози) // Матеріали </w:t>
      </w:r>
      <w:r>
        <w:rPr>
          <w:rFonts w:ascii="Times New Roman" w:hAnsi="Times New Roman" w:cs="Times New Roman"/>
          <w:spacing w:val="-4"/>
          <w:sz w:val="28"/>
          <w:szCs w:val="28"/>
          <w:lang w:val="en-US"/>
        </w:rPr>
        <w:t>IV</w:t>
      </w:r>
      <w:r>
        <w:rPr>
          <w:rFonts w:ascii="Times New Roman" w:hAnsi="Times New Roman" w:cs="Times New Roman"/>
          <w:spacing w:val="-4"/>
          <w:sz w:val="28"/>
          <w:szCs w:val="28"/>
          <w:lang w:val="uk-UA"/>
        </w:rPr>
        <w:t xml:space="preserve"> Міжвузівської конференції молодих учених (1-3 лютого 2006 р). – Донецьк: ДонНУ, 2006. – С. 81-84.</w:t>
      </w:r>
    </w:p>
    <w:p w14:paraId="1F4DBCCF"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spacing w:val="-4"/>
          <w:sz w:val="28"/>
          <w:szCs w:val="28"/>
          <w:lang w:val="uk-UA"/>
        </w:rPr>
        <w:t>Горобець І.С.</w:t>
      </w:r>
      <w:r>
        <w:rPr>
          <w:rFonts w:ascii="Times New Roman" w:hAnsi="Times New Roman" w:cs="Times New Roman"/>
          <w:spacing w:val="-4"/>
          <w:sz w:val="28"/>
          <w:szCs w:val="28"/>
          <w:lang w:val="uk-UA"/>
        </w:rPr>
        <w:t xml:space="preserve"> Слідчий дискурс в різноманітних типах комунікації // Системний підхід до підготовки фахівців управління персоналом: Матеріали конференції. – Житомир: Вид-во ЖДУ ім. І. Франка, 2006. – С. 30-35.</w:t>
      </w:r>
    </w:p>
    <w:p w14:paraId="04510F52"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spacing w:val="-4"/>
          <w:sz w:val="28"/>
          <w:szCs w:val="28"/>
          <w:lang w:val="uk-UA"/>
        </w:rPr>
        <w:t xml:space="preserve"> Горобець І.С.</w:t>
      </w:r>
      <w:r>
        <w:rPr>
          <w:rFonts w:ascii="Times New Roman" w:hAnsi="Times New Roman" w:cs="Times New Roman"/>
          <w:spacing w:val="-4"/>
          <w:sz w:val="28"/>
          <w:szCs w:val="28"/>
          <w:lang w:val="uk-UA"/>
        </w:rPr>
        <w:t xml:space="preserve"> Лексичні засоби вираження концепту ЗЛОЧИНЕЦЬ у комунікативній ситуації “Допит підозрюваного” // Шевченківська весна: Матеріали Міжнародної науково-практичної конференції студентів, аспірантів та молодих вчених, присвяченої 15-й річниці незалежності України. – Вип. </w:t>
      </w:r>
      <w:r>
        <w:rPr>
          <w:rFonts w:ascii="Times New Roman" w:hAnsi="Times New Roman" w:cs="Times New Roman"/>
          <w:spacing w:val="-4"/>
          <w:sz w:val="28"/>
          <w:szCs w:val="28"/>
          <w:lang w:val="en-US"/>
        </w:rPr>
        <w:t>IV</w:t>
      </w:r>
      <w:r>
        <w:rPr>
          <w:rFonts w:ascii="Times New Roman" w:hAnsi="Times New Roman" w:cs="Times New Roman"/>
          <w:spacing w:val="-4"/>
          <w:sz w:val="28"/>
          <w:szCs w:val="28"/>
          <w:lang w:val="uk-UA"/>
        </w:rPr>
        <w:t xml:space="preserve">. – </w:t>
      </w:r>
      <w:r>
        <w:rPr>
          <w:rFonts w:ascii="Times New Roman" w:hAnsi="Times New Roman" w:cs="Times New Roman"/>
          <w:spacing w:val="-4"/>
          <w:sz w:val="28"/>
          <w:szCs w:val="28"/>
          <w:lang w:val="uk-UA"/>
        </w:rPr>
        <w:lastRenderedPageBreak/>
        <w:t>Ч. 1. – К.: Логос, 2006. – С. 384-386.</w:t>
      </w:r>
    </w:p>
    <w:p w14:paraId="34C5602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lang w:val="uk-UA"/>
        </w:rPr>
        <w:t>Г</w:t>
      </w:r>
      <w:r>
        <w:rPr>
          <w:rFonts w:ascii="Times New Roman" w:hAnsi="Times New Roman" w:cs="Times New Roman"/>
          <w:i/>
          <w:iCs/>
          <w:sz w:val="28"/>
          <w:szCs w:val="28"/>
        </w:rPr>
        <w:t>райс Г.П.</w:t>
      </w:r>
      <w:r>
        <w:rPr>
          <w:rFonts w:ascii="Times New Roman" w:hAnsi="Times New Roman" w:cs="Times New Roman"/>
          <w:sz w:val="28"/>
          <w:szCs w:val="28"/>
        </w:rPr>
        <w:t xml:space="preserve"> Логика и речевое общение</w:t>
      </w:r>
      <w:r>
        <w:rPr>
          <w:rFonts w:ascii="Times New Roman" w:hAnsi="Times New Roman" w:cs="Times New Roman"/>
          <w:sz w:val="28"/>
          <w:szCs w:val="28"/>
          <w:lang w:val="uk-UA"/>
        </w:rPr>
        <w:t xml:space="preserve">: Пер. с англ. </w:t>
      </w:r>
      <w:r>
        <w:rPr>
          <w:rFonts w:ascii="Times New Roman" w:hAnsi="Times New Roman" w:cs="Times New Roman"/>
          <w:sz w:val="28"/>
          <w:szCs w:val="28"/>
        </w:rPr>
        <w:t xml:space="preserve">// Новое в зарубежной лингвистике. - М.: Прогресс, 1985. - Вып. </w:t>
      </w:r>
      <w:r>
        <w:rPr>
          <w:rFonts w:ascii="Times New Roman" w:hAnsi="Times New Roman" w:cs="Times New Roman"/>
          <w:sz w:val="28"/>
          <w:szCs w:val="28"/>
          <w:lang w:val="uk-UA"/>
        </w:rPr>
        <w:t>Х</w:t>
      </w:r>
      <w:r>
        <w:rPr>
          <w:rFonts w:ascii="Times New Roman" w:hAnsi="Times New Roman" w:cs="Times New Roman"/>
          <w:sz w:val="28"/>
          <w:szCs w:val="28"/>
          <w:lang w:val="en-US"/>
        </w:rPr>
        <w:t>VI</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Лингвистическая прагматика.</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С. 217 - 23</w:t>
      </w:r>
      <w:r>
        <w:rPr>
          <w:rFonts w:ascii="Times New Roman" w:hAnsi="Times New Roman" w:cs="Times New Roman"/>
          <w:sz w:val="28"/>
          <w:szCs w:val="28"/>
          <w:lang w:val="uk-UA"/>
        </w:rPr>
        <w:t>8</w:t>
      </w:r>
      <w:r>
        <w:rPr>
          <w:rFonts w:ascii="Times New Roman" w:hAnsi="Times New Roman" w:cs="Times New Roman"/>
          <w:sz w:val="28"/>
          <w:szCs w:val="28"/>
        </w:rPr>
        <w:t>.</w:t>
      </w:r>
    </w:p>
    <w:p w14:paraId="1306AE2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rPr>
        <w:t>Гришина О.Н</w:t>
      </w:r>
      <w:r>
        <w:rPr>
          <w:rFonts w:ascii="Times New Roman" w:hAnsi="Times New Roman" w:cs="Times New Roman"/>
          <w:sz w:val="28"/>
          <w:szCs w:val="28"/>
        </w:rPr>
        <w:t>. Уровни коммуникации и информативная структура высказывания  // Коммуникативные единицы языка и принципы их описания</w:t>
      </w:r>
      <w:r>
        <w:rPr>
          <w:rFonts w:ascii="Times New Roman" w:hAnsi="Times New Roman" w:cs="Times New Roman"/>
          <w:sz w:val="28"/>
          <w:szCs w:val="28"/>
          <w:lang w:val="uk-UA"/>
        </w:rPr>
        <w:t xml:space="preserve">: </w:t>
      </w:r>
      <w:r>
        <w:rPr>
          <w:rFonts w:ascii="Times New Roman" w:hAnsi="Times New Roman" w:cs="Times New Roman"/>
          <w:sz w:val="28"/>
          <w:szCs w:val="28"/>
        </w:rPr>
        <w:t>Сб. науч. тр. -  М.: Москов. гос. пед. ин-т иностраных языков им. Мориса Тореза, 1988.</w:t>
      </w:r>
      <w:r>
        <w:rPr>
          <w:rFonts w:ascii="Times New Roman" w:hAnsi="Times New Roman" w:cs="Times New Roman"/>
          <w:sz w:val="28"/>
          <w:szCs w:val="28"/>
          <w:lang w:val="uk-UA"/>
        </w:rPr>
        <w:t xml:space="preserve"> - </w:t>
      </w:r>
      <w:r>
        <w:rPr>
          <w:rFonts w:ascii="Times New Roman" w:hAnsi="Times New Roman" w:cs="Times New Roman"/>
          <w:sz w:val="28"/>
          <w:szCs w:val="28"/>
        </w:rPr>
        <w:t xml:space="preserve">Вып. 312.  </w:t>
      </w:r>
      <w:r>
        <w:rPr>
          <w:rFonts w:ascii="Times New Roman" w:hAnsi="Times New Roman" w:cs="Times New Roman"/>
          <w:sz w:val="28"/>
          <w:szCs w:val="28"/>
          <w:lang w:val="uk-UA"/>
        </w:rPr>
        <w:t>-</w:t>
      </w:r>
      <w:r>
        <w:rPr>
          <w:rFonts w:ascii="Times New Roman" w:hAnsi="Times New Roman" w:cs="Times New Roman"/>
          <w:sz w:val="28"/>
          <w:szCs w:val="28"/>
        </w:rPr>
        <w:t xml:space="preserve"> С. 39 </w:t>
      </w:r>
      <w:r>
        <w:rPr>
          <w:rFonts w:ascii="Times New Roman" w:hAnsi="Times New Roman" w:cs="Times New Roman"/>
          <w:sz w:val="28"/>
          <w:szCs w:val="28"/>
          <w:lang w:val="uk-UA"/>
        </w:rPr>
        <w:t>-</w:t>
      </w:r>
      <w:r>
        <w:rPr>
          <w:rFonts w:ascii="Times New Roman" w:hAnsi="Times New Roman" w:cs="Times New Roman"/>
          <w:sz w:val="28"/>
          <w:szCs w:val="28"/>
        </w:rPr>
        <w:t xml:space="preserve"> 49.</w:t>
      </w:r>
    </w:p>
    <w:p w14:paraId="0254F7C7"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pPr>
      <w:r>
        <w:rPr>
          <w:i/>
          <w:iCs/>
          <w:snapToGrid w:val="0"/>
        </w:rPr>
        <w:t>Гумбольд В.</w:t>
      </w:r>
      <w:r>
        <w:rPr>
          <w:i/>
          <w:iCs/>
        </w:rPr>
        <w:t xml:space="preserve"> фон</w:t>
      </w:r>
      <w:r>
        <w:t>. Избранные труды по языкознанию. Пер. с нем. – М.: Прогресс, 1984. – 397 с.</w:t>
      </w:r>
    </w:p>
    <w:p w14:paraId="10B2315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lang w:val="uk-UA"/>
        </w:rPr>
      </w:pPr>
      <w:r>
        <w:rPr>
          <w:rFonts w:ascii="Times New Roman" w:hAnsi="Times New Roman" w:cs="Times New Roman"/>
          <w:i/>
          <w:iCs/>
          <w:snapToGrid w:val="0"/>
          <w:sz w:val="28"/>
          <w:szCs w:val="28"/>
          <w:lang w:val="uk-UA"/>
        </w:rPr>
        <w:t>Гусар М.</w:t>
      </w:r>
      <w:r>
        <w:rPr>
          <w:rFonts w:ascii="Times New Roman" w:hAnsi="Times New Roman" w:cs="Times New Roman"/>
          <w:i/>
          <w:iCs/>
          <w:sz w:val="28"/>
          <w:szCs w:val="28"/>
          <w:lang w:val="uk-UA"/>
        </w:rPr>
        <w:t>В.</w:t>
      </w:r>
      <w:r>
        <w:rPr>
          <w:rFonts w:ascii="Times New Roman" w:hAnsi="Times New Roman" w:cs="Times New Roman"/>
          <w:sz w:val="28"/>
          <w:szCs w:val="28"/>
          <w:lang w:val="uk-UA"/>
        </w:rPr>
        <w:t xml:space="preserve"> Лінгвокогнітивний і комунікативно-прагматичний аспекти приватних газетних оголошень (на матеріалі сучасної британської періодики): </w:t>
      </w:r>
      <w:r>
        <w:rPr>
          <w:rFonts w:ascii="Times New Roman" w:hAnsi="Times New Roman" w:cs="Times New Roman"/>
          <w:color w:val="000000"/>
          <w:sz w:val="28"/>
          <w:szCs w:val="28"/>
        </w:rPr>
        <w:t xml:space="preserve">Дис. …канд. филол. наук: 10.02.04. – К., </w:t>
      </w:r>
      <w:r>
        <w:rPr>
          <w:rFonts w:ascii="Times New Roman" w:hAnsi="Times New Roman" w:cs="Times New Roman"/>
          <w:color w:val="000000"/>
          <w:sz w:val="28"/>
          <w:szCs w:val="28"/>
          <w:lang w:val="uk-UA"/>
        </w:rPr>
        <w:t>2004</w:t>
      </w:r>
      <w:r>
        <w:rPr>
          <w:rFonts w:ascii="Times New Roman" w:hAnsi="Times New Roman" w:cs="Times New Roman"/>
          <w:color w:val="000000"/>
          <w:sz w:val="28"/>
          <w:szCs w:val="28"/>
        </w:rPr>
        <w:t>. – 2</w:t>
      </w:r>
      <w:r>
        <w:rPr>
          <w:rFonts w:ascii="Times New Roman" w:hAnsi="Times New Roman" w:cs="Times New Roman"/>
          <w:color w:val="000000"/>
          <w:sz w:val="28"/>
          <w:szCs w:val="28"/>
          <w:lang w:val="uk-UA"/>
        </w:rPr>
        <w:t>30</w:t>
      </w:r>
      <w:r>
        <w:rPr>
          <w:rFonts w:ascii="Times New Roman" w:hAnsi="Times New Roman" w:cs="Times New Roman"/>
          <w:color w:val="000000"/>
          <w:sz w:val="28"/>
          <w:szCs w:val="28"/>
        </w:rPr>
        <w:t xml:space="preserve"> с.</w:t>
      </w:r>
    </w:p>
    <w:p w14:paraId="1F1B71E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napToGrid w:val="0"/>
          <w:sz w:val="28"/>
          <w:szCs w:val="28"/>
        </w:rPr>
        <w:t xml:space="preserve">Дейк </w:t>
      </w:r>
      <w:r>
        <w:rPr>
          <w:rFonts w:ascii="Times New Roman" w:hAnsi="Times New Roman" w:cs="Times New Roman"/>
          <w:i/>
          <w:iCs/>
          <w:snapToGrid w:val="0"/>
          <w:sz w:val="28"/>
          <w:szCs w:val="28"/>
          <w:lang w:val="uk-UA"/>
        </w:rPr>
        <w:t xml:space="preserve">ван </w:t>
      </w:r>
      <w:r>
        <w:rPr>
          <w:rFonts w:ascii="Times New Roman" w:hAnsi="Times New Roman" w:cs="Times New Roman"/>
          <w:i/>
          <w:iCs/>
          <w:snapToGrid w:val="0"/>
          <w:sz w:val="28"/>
          <w:szCs w:val="28"/>
        </w:rPr>
        <w:t>Т. А., ван, Кинч В</w:t>
      </w:r>
      <w:r>
        <w:rPr>
          <w:rFonts w:ascii="Times New Roman" w:hAnsi="Times New Roman" w:cs="Times New Roman"/>
          <w:snapToGrid w:val="0"/>
          <w:sz w:val="28"/>
          <w:szCs w:val="28"/>
        </w:rPr>
        <w:t>. Стратегии понимания связного текста</w:t>
      </w:r>
      <w:r>
        <w:rPr>
          <w:rFonts w:ascii="Times New Roman" w:hAnsi="Times New Roman" w:cs="Times New Roman"/>
          <w:snapToGrid w:val="0"/>
          <w:sz w:val="28"/>
          <w:szCs w:val="28"/>
          <w:lang w:val="uk-UA"/>
        </w:rPr>
        <w:t xml:space="preserve">: </w:t>
      </w:r>
      <w:r>
        <w:rPr>
          <w:rFonts w:ascii="Times New Roman" w:hAnsi="Times New Roman" w:cs="Times New Roman"/>
          <w:color w:val="000000"/>
          <w:sz w:val="28"/>
          <w:szCs w:val="28"/>
          <w:lang w:val="uk-UA"/>
        </w:rPr>
        <w:t>Пер. с англ</w:t>
      </w:r>
      <w:r>
        <w:rPr>
          <w:rFonts w:ascii="Times New Roman" w:hAnsi="Times New Roman" w:cs="Times New Roman"/>
          <w:snapToGrid w:val="0"/>
          <w:sz w:val="28"/>
          <w:szCs w:val="28"/>
        </w:rPr>
        <w:t xml:space="preserve"> // Новое в зарубежной лингвистике. – М.: Прогресс, 1988. – Вып. 23: Когнитивные аспекты языка. – С. 153 – 211.</w:t>
      </w:r>
      <w:r>
        <w:rPr>
          <w:rFonts w:ascii="Times New Roman" w:hAnsi="Times New Roman" w:cs="Times New Roman"/>
          <w:sz w:val="28"/>
          <w:szCs w:val="28"/>
        </w:rPr>
        <w:t xml:space="preserve"> </w:t>
      </w:r>
    </w:p>
    <w:p w14:paraId="7AECBA13"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z w:val="28"/>
          <w:szCs w:val="28"/>
        </w:rPr>
      </w:pPr>
      <w:r>
        <w:rPr>
          <w:rFonts w:ascii="Times New Roman" w:hAnsi="Times New Roman" w:cs="Times New Roman"/>
          <w:i/>
          <w:iCs/>
          <w:snapToGrid w:val="0"/>
          <w:sz w:val="28"/>
          <w:szCs w:val="28"/>
        </w:rPr>
        <w:t>Дейк ван Т.А.</w:t>
      </w:r>
      <w:r>
        <w:rPr>
          <w:rFonts w:ascii="Times New Roman" w:hAnsi="Times New Roman" w:cs="Times New Roman"/>
          <w:snapToGrid w:val="0"/>
          <w:sz w:val="28"/>
          <w:szCs w:val="28"/>
        </w:rPr>
        <w:t xml:space="preserve"> Когнитивные и речевые стратегии выражения этнических предубеждений. </w:t>
      </w:r>
      <w:r>
        <w:rPr>
          <w:rFonts w:ascii="Times New Roman" w:hAnsi="Times New Roman" w:cs="Times New Roman"/>
          <w:snapToGrid w:val="0"/>
          <w:color w:val="000000"/>
          <w:sz w:val="28"/>
          <w:szCs w:val="28"/>
        </w:rPr>
        <w:t xml:space="preserve">– </w:t>
      </w:r>
      <w:hyperlink r:id="rId10" w:history="1">
        <w:r>
          <w:rPr>
            <w:rStyle w:val="af1"/>
            <w:rFonts w:ascii="Times New Roman" w:hAnsi="Times New Roman" w:cs="Times New Roman"/>
            <w:snapToGrid w:val="0"/>
            <w:color w:val="000000"/>
            <w:lang w:val="en-GB"/>
          </w:rPr>
          <w:t>http</w:t>
        </w:r>
        <w:r>
          <w:rPr>
            <w:rStyle w:val="af1"/>
            <w:rFonts w:ascii="Times New Roman" w:hAnsi="Times New Roman" w:cs="Times New Roman"/>
            <w:snapToGrid w:val="0"/>
            <w:color w:val="000000"/>
          </w:rPr>
          <w:t>://</w:t>
        </w:r>
        <w:r>
          <w:rPr>
            <w:rStyle w:val="af1"/>
            <w:rFonts w:ascii="Times New Roman" w:hAnsi="Times New Roman" w:cs="Times New Roman"/>
            <w:snapToGrid w:val="0"/>
            <w:color w:val="000000"/>
            <w:lang w:val="en-GB"/>
          </w:rPr>
          <w:t>src</w:t>
        </w:r>
        <w:r>
          <w:rPr>
            <w:rStyle w:val="af1"/>
            <w:rFonts w:ascii="Times New Roman" w:hAnsi="Times New Roman" w:cs="Times New Roman"/>
            <w:snapToGrid w:val="0"/>
            <w:color w:val="000000"/>
          </w:rPr>
          <w:t>.</w:t>
        </w:r>
        <w:r>
          <w:rPr>
            <w:rStyle w:val="af1"/>
            <w:rFonts w:ascii="Times New Roman" w:hAnsi="Times New Roman" w:cs="Times New Roman"/>
            <w:snapToGrid w:val="0"/>
            <w:color w:val="000000"/>
            <w:lang w:val="en-GB"/>
          </w:rPr>
          <w:t>nsu</w:t>
        </w:r>
        <w:r>
          <w:rPr>
            <w:rStyle w:val="af1"/>
            <w:rFonts w:ascii="Times New Roman" w:hAnsi="Times New Roman" w:cs="Times New Roman"/>
            <w:snapToGrid w:val="0"/>
            <w:color w:val="000000"/>
          </w:rPr>
          <w:t>.</w:t>
        </w:r>
        <w:r>
          <w:rPr>
            <w:rStyle w:val="af1"/>
            <w:rFonts w:ascii="Times New Roman" w:hAnsi="Times New Roman" w:cs="Times New Roman"/>
            <w:snapToGrid w:val="0"/>
            <w:color w:val="000000"/>
            <w:lang w:val="en-GB"/>
          </w:rPr>
          <w:t>ru</w:t>
        </w:r>
        <w:r>
          <w:rPr>
            <w:rStyle w:val="af1"/>
            <w:rFonts w:ascii="Times New Roman" w:hAnsi="Times New Roman" w:cs="Times New Roman"/>
            <w:snapToGrid w:val="0"/>
            <w:color w:val="000000"/>
          </w:rPr>
          <w:t>/</w:t>
        </w:r>
      </w:hyperlink>
      <w:r>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en-GB"/>
        </w:rPr>
        <w:t>psych</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en-GB"/>
        </w:rPr>
        <w:t>inter</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en-GB"/>
        </w:rPr>
        <w:t>net</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en-GB"/>
        </w:rPr>
        <w:t>bits</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en-GB"/>
        </w:rPr>
        <w:t>van</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en-GB"/>
        </w:rPr>
        <w:t>dijk</w:t>
      </w:r>
      <w:r>
        <w:rPr>
          <w:rFonts w:ascii="Times New Roman" w:hAnsi="Times New Roman" w:cs="Times New Roman"/>
          <w:snapToGrid w:val="0"/>
          <w:sz w:val="28"/>
          <w:szCs w:val="28"/>
        </w:rPr>
        <w:t xml:space="preserve"> 1.</w:t>
      </w:r>
      <w:r>
        <w:rPr>
          <w:rFonts w:ascii="Times New Roman" w:hAnsi="Times New Roman" w:cs="Times New Roman"/>
          <w:snapToGrid w:val="0"/>
          <w:sz w:val="28"/>
          <w:szCs w:val="28"/>
          <w:lang w:val="en-GB"/>
        </w:rPr>
        <w:t>htm</w:t>
      </w:r>
    </w:p>
    <w:p w14:paraId="66AB55F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rPr>
        <w:t xml:space="preserve">Дейк </w:t>
      </w:r>
      <w:r>
        <w:rPr>
          <w:rFonts w:ascii="Times New Roman" w:hAnsi="Times New Roman" w:cs="Times New Roman"/>
          <w:i/>
          <w:iCs/>
          <w:color w:val="000000"/>
          <w:sz w:val="28"/>
          <w:szCs w:val="28"/>
          <w:lang w:val="uk-UA"/>
        </w:rPr>
        <w:t>в</w:t>
      </w:r>
      <w:r>
        <w:rPr>
          <w:rFonts w:ascii="Times New Roman" w:hAnsi="Times New Roman" w:cs="Times New Roman"/>
          <w:i/>
          <w:iCs/>
          <w:color w:val="000000"/>
          <w:sz w:val="28"/>
          <w:szCs w:val="28"/>
        </w:rPr>
        <w:t>ан</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rPr>
        <w:t xml:space="preserve">Т.А. </w:t>
      </w:r>
      <w:r>
        <w:rPr>
          <w:rFonts w:ascii="Times New Roman" w:hAnsi="Times New Roman" w:cs="Times New Roman"/>
          <w:color w:val="000000"/>
          <w:sz w:val="28"/>
          <w:szCs w:val="28"/>
        </w:rPr>
        <w:t xml:space="preserve"> Язык. Познание. Коммуникация</w:t>
      </w:r>
      <w:r>
        <w:rPr>
          <w:rFonts w:ascii="Times New Roman" w:hAnsi="Times New Roman" w:cs="Times New Roman"/>
          <w:color w:val="000000"/>
          <w:sz w:val="28"/>
          <w:szCs w:val="28"/>
          <w:lang w:val="uk-UA"/>
        </w:rPr>
        <w:t>: Пер. с англ</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Прогресс, 1989. - 312с.</w:t>
      </w:r>
    </w:p>
    <w:p w14:paraId="560E210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z w:val="28"/>
          <w:szCs w:val="28"/>
        </w:rPr>
        <w:t>Демьянков В.З.</w:t>
      </w:r>
      <w:r>
        <w:rPr>
          <w:rFonts w:ascii="Times New Roman" w:hAnsi="Times New Roman" w:cs="Times New Roman"/>
          <w:sz w:val="28"/>
          <w:szCs w:val="28"/>
        </w:rPr>
        <w:t xml:space="preserve"> Доминирующие лингвистические теории в конце ХХ века // Язык и наука конца </w:t>
      </w:r>
      <w:r>
        <w:rPr>
          <w:rFonts w:ascii="Times New Roman" w:hAnsi="Times New Roman" w:cs="Times New Roman"/>
          <w:sz w:val="28"/>
          <w:szCs w:val="28"/>
          <w:lang w:val="uk-UA"/>
        </w:rPr>
        <w:t>ХХ</w:t>
      </w:r>
      <w:r>
        <w:rPr>
          <w:rFonts w:ascii="Times New Roman" w:hAnsi="Times New Roman" w:cs="Times New Roman"/>
          <w:sz w:val="28"/>
          <w:szCs w:val="28"/>
        </w:rPr>
        <w:t xml:space="preserve"> века / Под. ред. Ю.С. Степанова. – М.: ИЯ РАН, 1995. – С. 239-320.</w:t>
      </w:r>
    </w:p>
    <w:p w14:paraId="7715CEC6" w14:textId="77777777" w:rsidR="00E9156F" w:rsidRDefault="00E9156F" w:rsidP="00997A57">
      <w:pPr>
        <w:pStyle w:val="affffffff3"/>
        <w:numPr>
          <w:ilvl w:val="0"/>
          <w:numId w:val="59"/>
        </w:numPr>
        <w:suppressAutoHyphens w:val="0"/>
        <w:spacing w:before="0" w:after="0" w:line="360" w:lineRule="auto"/>
        <w:ind w:left="360"/>
        <w:jc w:val="both"/>
        <w:rPr>
          <w:sz w:val="28"/>
          <w:szCs w:val="28"/>
          <w:lang w:val="uk-UA"/>
        </w:rPr>
      </w:pPr>
      <w:r>
        <w:rPr>
          <w:i/>
          <w:iCs/>
          <w:sz w:val="28"/>
          <w:szCs w:val="28"/>
        </w:rPr>
        <w:t>Демьянков В.З.</w:t>
      </w:r>
      <w:r>
        <w:rPr>
          <w:sz w:val="28"/>
          <w:szCs w:val="28"/>
        </w:rPr>
        <w:t xml:space="preserve"> Конвенции, правила и стратегии общения: (Интерпретирующий подход к аргументации) // Изв. АН СССР. Сер. литературы и языка.</w:t>
      </w:r>
      <w:r>
        <w:rPr>
          <w:sz w:val="28"/>
          <w:szCs w:val="28"/>
          <w:lang w:val="uk-UA"/>
        </w:rPr>
        <w:t xml:space="preserve"> – М.,</w:t>
      </w:r>
      <w:r>
        <w:rPr>
          <w:sz w:val="28"/>
          <w:szCs w:val="28"/>
        </w:rPr>
        <w:t xml:space="preserve"> 1982. </w:t>
      </w:r>
      <w:r>
        <w:rPr>
          <w:sz w:val="28"/>
          <w:szCs w:val="28"/>
          <w:lang w:val="uk-UA"/>
        </w:rPr>
        <w:t xml:space="preserve">- </w:t>
      </w:r>
      <w:r>
        <w:rPr>
          <w:sz w:val="28"/>
          <w:szCs w:val="28"/>
        </w:rPr>
        <w:t>Т. 41.</w:t>
      </w:r>
      <w:r>
        <w:rPr>
          <w:sz w:val="28"/>
          <w:szCs w:val="28"/>
          <w:lang w:val="uk-UA"/>
        </w:rPr>
        <w:t xml:space="preserve"> -</w:t>
      </w:r>
      <w:r>
        <w:rPr>
          <w:sz w:val="28"/>
          <w:szCs w:val="28"/>
        </w:rPr>
        <w:t xml:space="preserve"> № 4.</w:t>
      </w:r>
      <w:r>
        <w:rPr>
          <w:sz w:val="28"/>
          <w:szCs w:val="28"/>
          <w:lang w:val="uk-UA"/>
        </w:rPr>
        <w:t xml:space="preserve"> - </w:t>
      </w:r>
      <w:r>
        <w:rPr>
          <w:sz w:val="28"/>
          <w:szCs w:val="28"/>
        </w:rPr>
        <w:t xml:space="preserve">С. 327 - 337. </w:t>
      </w:r>
      <w:hyperlink w:history="1">
        <w:r>
          <w:rPr>
            <w:rStyle w:val="af1"/>
            <w:color w:val="auto"/>
            <w:lang w:val="de-DE"/>
          </w:rPr>
          <w:t>http</w:t>
        </w:r>
        <w:r>
          <w:rPr>
            <w:rStyle w:val="af1"/>
            <w:color w:val="auto"/>
          </w:rPr>
          <w:t>://</w:t>
        </w:r>
        <w:r>
          <w:rPr>
            <w:rStyle w:val="af1"/>
            <w:color w:val="auto"/>
            <w:lang w:val="de-DE"/>
          </w:rPr>
          <w:t>www</w:t>
        </w:r>
        <w:r>
          <w:rPr>
            <w:rStyle w:val="af1"/>
            <w:color w:val="auto"/>
          </w:rPr>
          <w:t>.</w:t>
        </w:r>
        <w:r>
          <w:rPr>
            <w:rStyle w:val="af1"/>
            <w:color w:val="auto"/>
            <w:lang w:val="de-DE"/>
          </w:rPr>
          <w:t>infolex</w:t>
        </w:r>
        <w:r>
          <w:rPr>
            <w:rStyle w:val="af1"/>
            <w:color w:val="auto"/>
          </w:rPr>
          <w:t>.</w:t>
        </w:r>
        <w:r>
          <w:rPr>
            <w:rStyle w:val="af1"/>
            <w:color w:val="auto"/>
            <w:lang w:val="uk-UA"/>
          </w:rPr>
          <w:t xml:space="preserve"> </w:t>
        </w:r>
        <w:r>
          <w:rPr>
            <w:rStyle w:val="af1"/>
            <w:color w:val="auto"/>
            <w:lang w:val="de-DE"/>
          </w:rPr>
          <w:t>ru</w:t>
        </w:r>
        <w:r>
          <w:rPr>
            <w:rStyle w:val="af1"/>
            <w:color w:val="auto"/>
          </w:rPr>
          <w:t>/</w:t>
        </w:r>
        <w:r>
          <w:rPr>
            <w:rStyle w:val="af1"/>
            <w:color w:val="auto"/>
            <w:lang w:val="de-DE"/>
          </w:rPr>
          <w:t>IZV</w:t>
        </w:r>
        <w:r>
          <w:rPr>
            <w:rStyle w:val="af1"/>
            <w:color w:val="auto"/>
          </w:rPr>
          <w:t>4_82</w:t>
        </w:r>
        <w:r>
          <w:rPr>
            <w:rStyle w:val="af1"/>
            <w:color w:val="auto"/>
            <w:lang w:val="de-DE"/>
          </w:rPr>
          <w:t>html</w:t>
        </w:r>
      </w:hyperlink>
    </w:p>
    <w:p w14:paraId="1AAA7BD7" w14:textId="77777777" w:rsidR="00E9156F" w:rsidRDefault="00E9156F" w:rsidP="00997A57">
      <w:pPr>
        <w:pStyle w:val="affffffff3"/>
        <w:numPr>
          <w:ilvl w:val="0"/>
          <w:numId w:val="59"/>
        </w:numPr>
        <w:suppressAutoHyphens w:val="0"/>
        <w:spacing w:before="0" w:after="0" w:line="360" w:lineRule="auto"/>
        <w:ind w:left="360"/>
        <w:jc w:val="both"/>
        <w:rPr>
          <w:sz w:val="28"/>
          <w:szCs w:val="28"/>
          <w:lang w:val="uk-UA"/>
        </w:rPr>
      </w:pPr>
      <w:r>
        <w:rPr>
          <w:i/>
          <w:iCs/>
          <w:sz w:val="28"/>
          <w:szCs w:val="28"/>
          <w:lang w:val="uk-UA"/>
        </w:rPr>
        <w:t>Демьянков В.З.</w:t>
      </w:r>
      <w:r>
        <w:rPr>
          <w:sz w:val="28"/>
          <w:szCs w:val="28"/>
          <w:lang w:val="uk-UA"/>
        </w:rPr>
        <w:t xml:space="preserve"> Функционализм в зарубежной лингвистике конца ХХ века// Дискурс, речь, речевая деятельность: функциональный и структурный аспекты: Сб. обзоров. – М.: ИНИОН РАН, 2000. – С. 26-137.</w:t>
      </w:r>
    </w:p>
    <w:p w14:paraId="195DAEF7" w14:textId="77777777" w:rsidR="00E9156F" w:rsidRDefault="00E9156F" w:rsidP="00997A57">
      <w:pPr>
        <w:pStyle w:val="affffffff3"/>
        <w:numPr>
          <w:ilvl w:val="0"/>
          <w:numId w:val="59"/>
        </w:numPr>
        <w:suppressAutoHyphens w:val="0"/>
        <w:spacing w:before="0" w:after="0" w:line="360" w:lineRule="auto"/>
        <w:ind w:left="360"/>
        <w:jc w:val="both"/>
        <w:rPr>
          <w:sz w:val="28"/>
          <w:szCs w:val="28"/>
          <w:lang w:val="uk-UA"/>
        </w:rPr>
      </w:pPr>
      <w:r>
        <w:rPr>
          <w:i/>
          <w:iCs/>
          <w:sz w:val="28"/>
          <w:szCs w:val="28"/>
          <w:lang w:val="uk-UA"/>
        </w:rPr>
        <w:lastRenderedPageBreak/>
        <w:t>Диалектика текста:</w:t>
      </w:r>
      <w:r>
        <w:rPr>
          <w:sz w:val="28"/>
          <w:szCs w:val="28"/>
          <w:lang w:val="uk-UA"/>
        </w:rPr>
        <w:t xml:space="preserve"> В 2т. – СПб: Изд-во С-Петербургск. ун-та, 1999. – Т. 1. – 328 с. </w:t>
      </w:r>
    </w:p>
    <w:p w14:paraId="3A0DF4A0"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Долинин К.А.</w:t>
      </w:r>
      <w:r>
        <w:rPr>
          <w:b/>
          <w:bCs/>
          <w:szCs w:val="28"/>
          <w:lang w:val="uk-UA"/>
        </w:rPr>
        <w:t xml:space="preserve"> Интерпретация текста. – М.: Просвещение, 1985. – 287с.</w:t>
      </w:r>
    </w:p>
    <w:p w14:paraId="446E6F1F"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Дмитрук О.В.</w:t>
      </w:r>
      <w:r>
        <w:rPr>
          <w:b/>
          <w:bCs/>
          <w:szCs w:val="28"/>
          <w:lang w:val="uk-UA"/>
        </w:rPr>
        <w:t xml:space="preserve"> Маніпулятивні стратегії в сучасній англомовній комунікації (на матеріалі текстів друкованих та Інтернет- видань 2000-2005 років): Автореф. дис. … канд. филол. наук: 10.02.04/ Київськ. нац. ун-т. ім.. Т.Г. Шевченка. - К., 2006. – 19 с.</w:t>
      </w:r>
    </w:p>
    <w:p w14:paraId="5BA9DFA9"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Дресслер В.</w:t>
      </w:r>
      <w:r>
        <w:rPr>
          <w:b/>
          <w:bCs/>
          <w:szCs w:val="28"/>
          <w:lang w:val="uk-UA"/>
        </w:rPr>
        <w:t xml:space="preserve"> Синтаксис текста: Пер. с нем. // Новое в зарубежной лингвистике. – М.: Прогресс, 1978. – Вып. 8. Лингвистика текста. – С. 111-138.</w:t>
      </w:r>
    </w:p>
    <w:p w14:paraId="1EF649B6"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rPr>
      </w:pPr>
      <w:r>
        <w:rPr>
          <w:b/>
          <w:bCs/>
          <w:i/>
          <w:iCs/>
          <w:szCs w:val="28"/>
        </w:rPr>
        <w:t>Ермаков С.В</w:t>
      </w:r>
      <w:r>
        <w:rPr>
          <w:b/>
          <w:bCs/>
          <w:szCs w:val="28"/>
        </w:rPr>
        <w:t xml:space="preserve">., </w:t>
      </w:r>
      <w:r>
        <w:rPr>
          <w:b/>
          <w:bCs/>
          <w:i/>
          <w:iCs/>
          <w:szCs w:val="28"/>
        </w:rPr>
        <w:t>Ким И.Е.,</w:t>
      </w:r>
      <w:r>
        <w:rPr>
          <w:b/>
          <w:bCs/>
          <w:szCs w:val="28"/>
        </w:rPr>
        <w:t xml:space="preserve"> Власть в русской языковой и этнической картине мира. – М.: Знак, 2004. – 408 с.</w:t>
      </w:r>
    </w:p>
    <w:p w14:paraId="6976937F"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rPr>
      </w:pPr>
      <w:r>
        <w:rPr>
          <w:b/>
          <w:bCs/>
          <w:i/>
          <w:iCs/>
          <w:szCs w:val="28"/>
          <w:lang w:val="uk-UA"/>
        </w:rPr>
        <w:t xml:space="preserve"> Єрмоленко С.Я.</w:t>
      </w:r>
      <w:r>
        <w:rPr>
          <w:b/>
          <w:bCs/>
          <w:szCs w:val="28"/>
          <w:lang w:val="uk-UA"/>
        </w:rPr>
        <w:t xml:space="preserve"> Нариси з української словесності: (стилістика та культура мови). – К.: Довіра, 1999. – 431 с.</w:t>
      </w:r>
    </w:p>
    <w:p w14:paraId="05055AD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 Жаботинская С.А.</w:t>
      </w:r>
      <w:r>
        <w:rPr>
          <w:rFonts w:ascii="Times New Roman" w:hAnsi="Times New Roman" w:cs="Times New Roman"/>
          <w:color w:val="000000"/>
          <w:sz w:val="28"/>
          <w:szCs w:val="28"/>
        </w:rPr>
        <w:t xml:space="preserve"> К вопросу о принципах построения концептуальной модели язы</w:t>
      </w:r>
      <w:r>
        <w:rPr>
          <w:rFonts w:ascii="Times New Roman" w:hAnsi="Times New Roman" w:cs="Times New Roman"/>
          <w:color w:val="000000"/>
          <w:sz w:val="28"/>
          <w:szCs w:val="28"/>
        </w:rPr>
        <w:softHyphen/>
        <w:t>ковой номинации // Имя: Слово, словосочетание, предложение, текст (именование на раз</w:t>
      </w:r>
      <w:r>
        <w:rPr>
          <w:rFonts w:ascii="Times New Roman" w:hAnsi="Times New Roman" w:cs="Times New Roman"/>
          <w:color w:val="000000"/>
          <w:sz w:val="28"/>
          <w:szCs w:val="28"/>
        </w:rPr>
        <w:softHyphen/>
        <w:t>личных уровнях языка). - К.: ИСИО, 1993. - С. 48</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56.</w:t>
      </w:r>
    </w:p>
    <w:p w14:paraId="397991B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 Жаботинская С.А</w:t>
      </w:r>
      <w:r>
        <w:rPr>
          <w:rFonts w:ascii="Times New Roman" w:hAnsi="Times New Roman" w:cs="Times New Roman"/>
          <w:color w:val="000000"/>
          <w:sz w:val="28"/>
          <w:szCs w:val="28"/>
        </w:rPr>
        <w:t xml:space="preserve">. Когнитивная лингвистика: принципы концептуального моделирования // </w:t>
      </w:r>
      <w:r>
        <w:rPr>
          <w:rFonts w:ascii="Times New Roman" w:hAnsi="Times New Roman" w:cs="Times New Roman"/>
          <w:color w:val="000000"/>
          <w:sz w:val="28"/>
          <w:szCs w:val="28"/>
          <w:lang w:val="uk-UA"/>
        </w:rPr>
        <w:t>Лінгвістичні студії. Вип. 2. – Черкаси: Сіяч, 1997. - С. 3-11.</w:t>
      </w:r>
    </w:p>
    <w:p w14:paraId="07D7DD2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rPr>
        <w:t xml:space="preserve"> Жаботинская С.А.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Концептуальный анализ: типы фреймов // </w:t>
      </w:r>
      <w:r>
        <w:rPr>
          <w:rFonts w:ascii="Times New Roman" w:hAnsi="Times New Roman" w:cs="Times New Roman"/>
          <w:color w:val="000000"/>
          <w:sz w:val="28"/>
          <w:szCs w:val="28"/>
          <w:lang w:val="uk-UA"/>
        </w:rPr>
        <w:t>Вісник Черкаського університету. Сер. Філологічні науки. Вип. 11. – Черкаси: ЧДУ, 1999. -  С. 12 - 25.</w:t>
      </w:r>
    </w:p>
    <w:p w14:paraId="7F4B88B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rPr>
        <w:t xml:space="preserve"> Жаботинская С.А.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Концептуальная модель частеречных систем: Фрейм и скрипт // Когнитивные аспекты языковой катего</w:t>
      </w:r>
      <w:r>
        <w:rPr>
          <w:rFonts w:ascii="Times New Roman" w:hAnsi="Times New Roman" w:cs="Times New Roman"/>
          <w:color w:val="000000"/>
          <w:sz w:val="28"/>
          <w:szCs w:val="28"/>
          <w:lang w:val="uk-UA"/>
        </w:rPr>
        <w:t>ризации: Сб. науч. тр. - Рязань: РГПУ им. С. А. Есенина, 2000. - 231 с.</w:t>
      </w:r>
    </w:p>
    <w:p w14:paraId="0FC9B2A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lastRenderedPageBreak/>
        <w:t xml:space="preserve"> Жаботинская С.А</w:t>
      </w:r>
      <w:r>
        <w:rPr>
          <w:rFonts w:ascii="Times New Roman" w:hAnsi="Times New Roman" w:cs="Times New Roman"/>
          <w:color w:val="000000"/>
          <w:sz w:val="28"/>
          <w:szCs w:val="28"/>
          <w:lang w:val="uk-UA"/>
        </w:rPr>
        <w:t>. Ономасиологические модели в свете современных школ когнитивной лингвистики // С любовью к яз</w:t>
      </w:r>
      <w:r>
        <w:rPr>
          <w:rFonts w:ascii="Times New Roman" w:hAnsi="Times New Roman" w:cs="Times New Roman"/>
          <w:color w:val="000000"/>
          <w:sz w:val="28"/>
          <w:szCs w:val="28"/>
        </w:rPr>
        <w:t>ы</w:t>
      </w:r>
      <w:r>
        <w:rPr>
          <w:rFonts w:ascii="Times New Roman" w:hAnsi="Times New Roman" w:cs="Times New Roman"/>
          <w:color w:val="000000"/>
          <w:sz w:val="28"/>
          <w:szCs w:val="28"/>
          <w:lang w:val="uk-UA"/>
        </w:rPr>
        <w:t>ку: Сб. научных тр. – М. - Воронеж: ИЯ РАН; Воронежский гос. ун-т., 2002. - С. 115 - 123.</w:t>
      </w:r>
    </w:p>
    <w:p w14:paraId="47D6504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t>Жаботинская С.А.</w:t>
      </w:r>
      <w:r>
        <w:rPr>
          <w:rFonts w:ascii="Times New Roman" w:hAnsi="Times New Roman" w:cs="Times New Roman"/>
          <w:color w:val="000000"/>
          <w:sz w:val="28"/>
          <w:szCs w:val="28"/>
          <w:lang w:val="uk-UA"/>
        </w:rPr>
        <w:t xml:space="preserve"> Теория номинации: когнитивный ракурс // Вестник МГУ. Лексика в разных типах дискурса. – М.: МГЛУ, 2003. - Вып. 478.  - С. 145 - 164.</w:t>
      </w:r>
    </w:p>
    <w:p w14:paraId="03D1CD4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z w:val="28"/>
          <w:szCs w:val="28"/>
          <w:lang w:val="uk-UA"/>
        </w:rPr>
        <w:t>Жанри і стилі</w:t>
      </w:r>
      <w:r>
        <w:rPr>
          <w:rFonts w:ascii="Times New Roman" w:hAnsi="Times New Roman" w:cs="Times New Roman"/>
          <w:sz w:val="28"/>
          <w:szCs w:val="28"/>
          <w:lang w:val="uk-UA"/>
        </w:rPr>
        <w:t xml:space="preserve"> в історії української літературної мови / Відп. ред. С.Я.Єрмоленко. – К.: Наук. думка, 1989. – 288 с.</w:t>
      </w:r>
    </w:p>
    <w:p w14:paraId="22BD7D8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Жовтобрюх М.А</w:t>
      </w:r>
      <w:r>
        <w:rPr>
          <w:rFonts w:ascii="Times New Roman" w:hAnsi="Times New Roman" w:cs="Times New Roman"/>
          <w:sz w:val="28"/>
          <w:szCs w:val="28"/>
          <w:lang w:val="uk-UA"/>
        </w:rPr>
        <w:t>. Мова української періодичної преси (кінець ХІХ – початок ХХ ст.). – К.: Наук. думка, 1970. – 303 с.</w:t>
      </w:r>
    </w:p>
    <w:p w14:paraId="5A848DB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Заботкина В.И</w:t>
      </w:r>
      <w:r>
        <w:rPr>
          <w:rFonts w:ascii="Times New Roman" w:hAnsi="Times New Roman" w:cs="Times New Roman"/>
          <w:i/>
          <w:iCs/>
          <w:color w:val="000000"/>
          <w:sz w:val="28"/>
          <w:szCs w:val="28"/>
          <w:lang w:val="uk-UA"/>
        </w:rPr>
        <w:t>.</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Семантика и прагматика нового слова (на материале английского слова): Автореф. дис. … д-ра филол. наук: 10.02.04 / </w:t>
      </w:r>
      <w:r>
        <w:rPr>
          <w:rFonts w:ascii="Times New Roman" w:hAnsi="Times New Roman" w:cs="Times New Roman"/>
          <w:color w:val="000000"/>
          <w:sz w:val="28"/>
          <w:szCs w:val="28"/>
          <w:lang w:val="uk-UA"/>
        </w:rPr>
        <w:t>Моск. гос. лингв</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ун-т.</w:t>
      </w:r>
      <w:r>
        <w:rPr>
          <w:rFonts w:ascii="Times New Roman" w:hAnsi="Times New Roman" w:cs="Times New Roman"/>
          <w:color w:val="000000"/>
          <w:sz w:val="28"/>
          <w:szCs w:val="28"/>
        </w:rPr>
        <w:t xml:space="preserve"> - 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1991. - 51 с.</w:t>
      </w:r>
    </w:p>
    <w:p w14:paraId="2A3E574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Звегинцев В.А.</w:t>
      </w:r>
      <w:r>
        <w:rPr>
          <w:rFonts w:ascii="Times New Roman" w:hAnsi="Times New Roman" w:cs="Times New Roman"/>
          <w:color w:val="000000"/>
          <w:sz w:val="28"/>
          <w:szCs w:val="28"/>
        </w:rPr>
        <w:t xml:space="preserve"> Мысли о лингвистике. – М.: Изд-во МГУ, 1996. – 334с. </w:t>
      </w:r>
    </w:p>
    <w:p w14:paraId="34A689B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Звегинцев В.А.</w:t>
      </w:r>
      <w:r>
        <w:rPr>
          <w:rFonts w:ascii="Times New Roman" w:hAnsi="Times New Roman" w:cs="Times New Roman"/>
          <w:color w:val="000000"/>
          <w:sz w:val="28"/>
          <w:szCs w:val="28"/>
        </w:rPr>
        <w:t xml:space="preserve"> Предложение и его отношение к языку и речи. – М.: Изд-во МГУ, 1976. - 307 с.</w:t>
      </w:r>
    </w:p>
    <w:p w14:paraId="73FF272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Земская Е.</w:t>
      </w:r>
      <w:r>
        <w:rPr>
          <w:rFonts w:ascii="Times New Roman" w:hAnsi="Times New Roman" w:cs="Times New Roman"/>
          <w:i/>
          <w:iCs/>
          <w:color w:val="000000"/>
          <w:sz w:val="28"/>
          <w:szCs w:val="28"/>
        </w:rPr>
        <w:t>А.</w:t>
      </w:r>
      <w:r>
        <w:rPr>
          <w:rFonts w:ascii="Times New Roman" w:hAnsi="Times New Roman" w:cs="Times New Roman"/>
          <w:color w:val="000000"/>
          <w:sz w:val="28"/>
          <w:szCs w:val="28"/>
        </w:rPr>
        <w:t xml:space="preserve"> Язык как деятельность: Морфема. Слово. Речь. – М.: Языки славянской культуры, 2004. – 688 с.</w:t>
      </w:r>
    </w:p>
    <w:p w14:paraId="1E8DB09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Зернецкий П.В.</w:t>
      </w:r>
      <w:r>
        <w:rPr>
          <w:rFonts w:ascii="Times New Roman" w:hAnsi="Times New Roman" w:cs="Times New Roman"/>
          <w:color w:val="000000"/>
          <w:sz w:val="28"/>
          <w:szCs w:val="28"/>
          <w:lang w:val="uk-UA"/>
        </w:rPr>
        <w:t xml:space="preserve"> Единицы речевой деятельности в диалогическом дискурсе // Яз</w:t>
      </w:r>
      <w:r>
        <w:rPr>
          <w:rFonts w:ascii="Times New Roman" w:hAnsi="Times New Roman" w:cs="Times New Roman"/>
          <w:color w:val="000000"/>
          <w:sz w:val="28"/>
          <w:szCs w:val="28"/>
        </w:rPr>
        <w:t>ы</w:t>
      </w:r>
      <w:r>
        <w:rPr>
          <w:rFonts w:ascii="Times New Roman" w:hAnsi="Times New Roman" w:cs="Times New Roman"/>
          <w:color w:val="000000"/>
          <w:sz w:val="28"/>
          <w:szCs w:val="28"/>
          <w:lang w:val="uk-UA"/>
        </w:rPr>
        <w:t xml:space="preserve">ковое общение: процесы и единицы. – Калинин: Изд-во КГУ. – 1987. – С. 34 - 41. </w:t>
      </w:r>
    </w:p>
    <w:p w14:paraId="3CBBD43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lang w:val="uk-UA"/>
        </w:rPr>
        <w:t>Зименкова В.А.</w:t>
      </w:r>
      <w:r>
        <w:rPr>
          <w:rFonts w:ascii="Times New Roman" w:hAnsi="Times New Roman" w:cs="Times New Roman"/>
          <w:sz w:val="28"/>
          <w:szCs w:val="28"/>
          <w:lang w:val="uk-UA"/>
        </w:rPr>
        <w:t xml:space="preserve"> Способы выражения внутренней речи персонажей в художественном тексте (на материале современной прозы ГДР, ФРГ и Австрии): Дис. …канд. філол.. наук: 10.02.04. – Л., 1989. – 182 с.</w:t>
      </w:r>
    </w:p>
    <w:p w14:paraId="0CCA040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napToGrid w:val="0"/>
          <w:sz w:val="28"/>
          <w:szCs w:val="28"/>
          <w:lang w:val="uk-UA"/>
        </w:rPr>
        <w:t>Зинченко Я.Р.</w:t>
      </w:r>
      <w:r>
        <w:rPr>
          <w:rFonts w:ascii="Times New Roman" w:hAnsi="Times New Roman" w:cs="Times New Roman"/>
          <w:snapToGrid w:val="0"/>
          <w:sz w:val="28"/>
          <w:szCs w:val="28"/>
          <w:lang w:val="uk-UA"/>
        </w:rPr>
        <w:t xml:space="preserve"> Коммуникативные стратегии в дискурсе Гельмута Коля </w:t>
      </w:r>
      <w:r>
        <w:rPr>
          <w:rFonts w:ascii="Times New Roman" w:hAnsi="Times New Roman" w:cs="Times New Roman"/>
          <w:snapToGrid w:val="0"/>
          <w:sz w:val="28"/>
          <w:szCs w:val="28"/>
        </w:rPr>
        <w:t xml:space="preserve">// Стратегии коммуникативного поведения: Материалы докладов Международ. науч. конф., Минск, 3-4 мая 2001 г. </w:t>
      </w:r>
      <w:r>
        <w:rPr>
          <w:rFonts w:ascii="Times New Roman" w:hAnsi="Times New Roman" w:cs="Times New Roman"/>
          <w:snapToGrid w:val="0"/>
          <w:sz w:val="28"/>
          <w:szCs w:val="28"/>
          <w:lang w:val="uk-UA"/>
        </w:rPr>
        <w:t xml:space="preserve">- </w:t>
      </w:r>
      <w:r>
        <w:rPr>
          <w:rFonts w:ascii="Times New Roman" w:hAnsi="Times New Roman" w:cs="Times New Roman"/>
          <w:snapToGrid w:val="0"/>
          <w:sz w:val="28"/>
          <w:szCs w:val="28"/>
        </w:rPr>
        <w:t>Ч. 1. – Минск: Минск. гос. лингв. ун-т. – 2001. – С. 35-37.</w:t>
      </w:r>
    </w:p>
    <w:p w14:paraId="3D09282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napToGrid w:val="0"/>
          <w:sz w:val="28"/>
          <w:szCs w:val="28"/>
        </w:rPr>
        <w:t>Ільченко О. М.</w:t>
      </w:r>
      <w:r>
        <w:rPr>
          <w:rFonts w:ascii="Times New Roman" w:hAnsi="Times New Roman" w:cs="Times New Roman"/>
          <w:snapToGrid w:val="0"/>
          <w:sz w:val="28"/>
          <w:szCs w:val="28"/>
        </w:rPr>
        <w:t xml:space="preserve"> Етикет англомовного наукового дискурсу: Монографія. – К.: ІВЦ «Політехніка», 2002. – 288 с.</w:t>
      </w:r>
    </w:p>
    <w:p w14:paraId="235749EC"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napToGrid w:val="0"/>
          <w:sz w:val="28"/>
          <w:szCs w:val="28"/>
        </w:rPr>
        <w:lastRenderedPageBreak/>
        <w:t>Иванов В.В.</w:t>
      </w:r>
      <w:r>
        <w:rPr>
          <w:rFonts w:ascii="Times New Roman" w:hAnsi="Times New Roman" w:cs="Times New Roman"/>
          <w:snapToGrid w:val="0"/>
          <w:sz w:val="28"/>
          <w:szCs w:val="28"/>
        </w:rPr>
        <w:t xml:space="preserve"> Лингвистические взгляды Е.Д. Поливанова // Вопросы языкознания. - №3. – 1957. – С. 56-82. </w:t>
      </w:r>
    </w:p>
    <w:p w14:paraId="66BBBB13"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Игнатенко Л.Ю.</w:t>
      </w:r>
      <w:r>
        <w:rPr>
          <w:rFonts w:ascii="Times New Roman" w:hAnsi="Times New Roman" w:cs="Times New Roman"/>
          <w:color w:val="000000"/>
          <w:sz w:val="28"/>
          <w:szCs w:val="28"/>
          <w:lang w:val="uk-UA"/>
        </w:rPr>
        <w:t xml:space="preserve"> Повтор как одна из стратегий речевого воздействия // Вісник Харьківського національного університету ім. В.Н. Каразіна. – № 649. - Харьків: Константа, 2005. – С. 150 – 153.</w:t>
      </w:r>
    </w:p>
    <w:p w14:paraId="4B04A7A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Игнатович Н.А.</w:t>
      </w:r>
      <w:r>
        <w:rPr>
          <w:rFonts w:ascii="Times New Roman" w:hAnsi="Times New Roman" w:cs="Times New Roman"/>
          <w:color w:val="000000"/>
          <w:sz w:val="28"/>
          <w:szCs w:val="28"/>
          <w:lang w:val="uk-UA"/>
        </w:rPr>
        <w:t xml:space="preserve"> Сочетание нескольких предложно-именн</w:t>
      </w:r>
      <w:r>
        <w:rPr>
          <w:rFonts w:ascii="Times New Roman" w:hAnsi="Times New Roman" w:cs="Times New Roman"/>
          <w:color w:val="000000"/>
          <w:sz w:val="28"/>
          <w:szCs w:val="28"/>
        </w:rPr>
        <w:t>ых групп при глаголе как средство репрезентации обьектной ситуации: Дис. …канд. филол. наук: 10.02.04. – К., 1987. – 287 с.</w:t>
      </w:r>
    </w:p>
    <w:p w14:paraId="0CA0DD7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rPr>
        <w:t>Игнаткина А. </w:t>
      </w:r>
      <w:r>
        <w:rPr>
          <w:rFonts w:ascii="Times New Roman" w:hAnsi="Times New Roman" w:cs="Times New Roman"/>
          <w:i/>
          <w:iCs/>
          <w:color w:val="000000"/>
          <w:sz w:val="28"/>
          <w:szCs w:val="28"/>
          <w:lang w:val="uk-UA"/>
        </w:rPr>
        <w:t xml:space="preserve">Л. </w:t>
      </w:r>
      <w:r>
        <w:rPr>
          <w:rFonts w:ascii="Times New Roman" w:hAnsi="Times New Roman" w:cs="Times New Roman"/>
          <w:color w:val="000000"/>
          <w:sz w:val="28"/>
          <w:szCs w:val="28"/>
          <w:lang w:val="uk-UA"/>
        </w:rPr>
        <w:t xml:space="preserve">Концепт </w:t>
      </w:r>
      <w:r>
        <w:rPr>
          <w:rFonts w:ascii="Times New Roman" w:hAnsi="Times New Roman" w:cs="Times New Roman"/>
          <w:color w:val="000000"/>
          <w:sz w:val="28"/>
          <w:szCs w:val="28"/>
          <w:lang w:val="en-US"/>
        </w:rPr>
        <w:t>PUBLIC</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RELATIONS</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лингвокульторологический аспект. – Саратов: Научная книга, 2006. – 131 с.</w:t>
      </w:r>
    </w:p>
    <w:p w14:paraId="125D7E6B"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lang w:val="uk-UA"/>
        </w:rPr>
        <w:t>Иссерс О.</w:t>
      </w:r>
      <w:r>
        <w:rPr>
          <w:i/>
          <w:iCs/>
        </w:rPr>
        <w:t>С.</w:t>
      </w:r>
      <w:r>
        <w:t xml:space="preserve"> Коммуникативные стратегии и тактики русской речи. – М.: УРСС, 2003. – 284 с.</w:t>
      </w:r>
    </w:p>
    <w:p w14:paraId="27C7945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iCs/>
          <w:color w:val="000000"/>
          <w:sz w:val="28"/>
          <w:szCs w:val="28"/>
          <w:lang w:val="uk-UA"/>
        </w:rPr>
        <w:t>Кагановська О.М.</w:t>
      </w:r>
      <w:r>
        <w:rPr>
          <w:rFonts w:ascii="Times New Roman" w:hAnsi="Times New Roman" w:cs="Times New Roman"/>
          <w:color w:val="000000"/>
          <w:sz w:val="28"/>
          <w:szCs w:val="28"/>
          <w:lang w:val="uk-UA"/>
        </w:rPr>
        <w:t xml:space="preserve"> Текстові концепти художньої прози (на матеріалі французької романистики середини ХХ сторіччя). - К.: Вид. центр. КНЛУ, 2002. – </w:t>
      </w:r>
      <w:r>
        <w:rPr>
          <w:rFonts w:ascii="Times New Roman" w:hAnsi="Times New Roman" w:cs="Times New Roman"/>
          <w:color w:val="000000"/>
          <w:sz w:val="28"/>
          <w:szCs w:val="28"/>
        </w:rPr>
        <w:t xml:space="preserve">292 </w:t>
      </w:r>
      <w:r>
        <w:rPr>
          <w:rFonts w:ascii="Times New Roman" w:hAnsi="Times New Roman" w:cs="Times New Roman"/>
          <w:color w:val="000000"/>
          <w:sz w:val="28"/>
          <w:szCs w:val="28"/>
          <w:lang w:val="uk-UA"/>
        </w:rPr>
        <w:t>с.</w:t>
      </w:r>
    </w:p>
    <w:p w14:paraId="2E9242F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i/>
          <w:iCs/>
          <w:snapToGrid w:val="0"/>
          <w:sz w:val="28"/>
          <w:szCs w:val="28"/>
        </w:rPr>
        <w:t>Каменская О. Л.</w:t>
      </w:r>
      <w:r>
        <w:rPr>
          <w:rFonts w:ascii="Times New Roman" w:hAnsi="Times New Roman" w:cs="Times New Roman"/>
          <w:snapToGrid w:val="0"/>
          <w:sz w:val="28"/>
          <w:szCs w:val="28"/>
        </w:rPr>
        <w:t xml:space="preserve"> Текст и коммуникация. – М.: Высшая школа, 1990.– 152с.</w:t>
      </w:r>
      <w:r>
        <w:rPr>
          <w:rFonts w:ascii="Times New Roman" w:hAnsi="Times New Roman" w:cs="Times New Roman"/>
          <w:sz w:val="28"/>
          <w:szCs w:val="28"/>
        </w:rPr>
        <w:t xml:space="preserve"> </w:t>
      </w:r>
    </w:p>
    <w:p w14:paraId="3C1FDF8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Канонич С.</w:t>
      </w:r>
      <w:r>
        <w:rPr>
          <w:rFonts w:ascii="Times New Roman" w:hAnsi="Times New Roman" w:cs="Times New Roman"/>
          <w:i/>
          <w:iCs/>
          <w:sz w:val="28"/>
          <w:szCs w:val="28"/>
        </w:rPr>
        <w:t>И</w:t>
      </w:r>
      <w:r>
        <w:rPr>
          <w:rFonts w:ascii="Times New Roman" w:hAnsi="Times New Roman" w:cs="Times New Roman"/>
          <w:sz w:val="28"/>
          <w:szCs w:val="28"/>
        </w:rPr>
        <w:t xml:space="preserve">. Ономасиологический аспект связи между ситуацией речи и текстом // Коммуникативные единицы языка: Сб. науч.тр. </w:t>
      </w:r>
      <w:r>
        <w:rPr>
          <w:rFonts w:ascii="Times New Roman" w:hAnsi="Times New Roman" w:cs="Times New Roman"/>
          <w:sz w:val="28"/>
          <w:szCs w:val="28"/>
          <w:lang w:val="uk-UA"/>
        </w:rPr>
        <w:t>-</w:t>
      </w:r>
      <w:r>
        <w:rPr>
          <w:rFonts w:ascii="Times New Roman" w:hAnsi="Times New Roman" w:cs="Times New Roman"/>
          <w:sz w:val="28"/>
          <w:szCs w:val="28"/>
        </w:rPr>
        <w:t xml:space="preserve"> М.: МГПИ им. Мориса Тореза, 1985.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Вып. 252. </w:t>
      </w:r>
      <w:r>
        <w:rPr>
          <w:rFonts w:ascii="Times New Roman" w:hAnsi="Times New Roman" w:cs="Times New Roman"/>
          <w:sz w:val="28"/>
          <w:szCs w:val="28"/>
          <w:lang w:val="uk-UA"/>
        </w:rPr>
        <w:t>-</w:t>
      </w:r>
      <w:r>
        <w:rPr>
          <w:rFonts w:ascii="Times New Roman" w:hAnsi="Times New Roman" w:cs="Times New Roman"/>
          <w:sz w:val="28"/>
          <w:szCs w:val="28"/>
        </w:rPr>
        <w:t xml:space="preserve"> С. 65-75.</w:t>
      </w:r>
    </w:p>
    <w:p w14:paraId="2DCE800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Каныгин Ю.М.,</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Яковенко Ю.И.</w:t>
      </w:r>
      <w:r>
        <w:rPr>
          <w:rFonts w:ascii="Times New Roman" w:hAnsi="Times New Roman" w:cs="Times New Roman"/>
          <w:sz w:val="28"/>
          <w:szCs w:val="28"/>
          <w:lang w:val="uk-UA"/>
        </w:rPr>
        <w:t xml:space="preserve"> Введение в социальную когнитологию. - К.: Наукова думка, 1992. - 103 с. </w:t>
      </w:r>
    </w:p>
    <w:p w14:paraId="661170E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color w:val="000000"/>
          <w:sz w:val="28"/>
          <w:szCs w:val="28"/>
        </w:rPr>
        <w:t>Карасик В.И</w:t>
      </w:r>
      <w:r>
        <w:rPr>
          <w:rFonts w:ascii="Times New Roman" w:hAnsi="Times New Roman" w:cs="Times New Roman"/>
          <w:color w:val="000000"/>
          <w:sz w:val="28"/>
          <w:szCs w:val="28"/>
        </w:rPr>
        <w:t>. Языковой круг: личность, концепты, дискурс. - Волгоград: Перемена, 2002.- 477 с.</w:t>
      </w:r>
    </w:p>
    <w:p w14:paraId="4625B6F2"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snapToGrid w:val="0"/>
          <w:lang w:val="uk-UA"/>
        </w:rPr>
      </w:pPr>
      <w:r>
        <w:rPr>
          <w:i/>
          <w:iCs/>
          <w:spacing w:val="4"/>
          <w:lang w:val="uk-UA"/>
        </w:rPr>
        <w:t xml:space="preserve">Карпенко В.О. </w:t>
      </w:r>
      <w:r>
        <w:rPr>
          <w:spacing w:val="4"/>
          <w:lang w:val="uk-UA"/>
        </w:rPr>
        <w:t>Газетні жанри як комунікативні форми журналістики. - К.: Інститут журналістики КНУ ім.Т.Г. Шевченка, 2002. - 30 с.</w:t>
      </w:r>
    </w:p>
    <w:p w14:paraId="2FE83802"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snapToGrid w:val="0"/>
        </w:rPr>
      </w:pPr>
      <w:r>
        <w:rPr>
          <w:i/>
          <w:iCs/>
          <w:spacing w:val="4"/>
          <w:lang w:val="uk-UA"/>
        </w:rPr>
        <w:t>Карпенко В.</w:t>
      </w:r>
      <w:r>
        <w:rPr>
          <w:i/>
          <w:iCs/>
          <w:snapToGrid w:val="0"/>
          <w:lang w:val="uk-UA"/>
        </w:rPr>
        <w:t>О.</w:t>
      </w:r>
      <w:r>
        <w:rPr>
          <w:snapToGrid w:val="0"/>
          <w:lang w:val="uk-UA"/>
        </w:rPr>
        <w:t xml:space="preserve"> Основи професіональної комунікації. – К.: Нора-прінт, 2002. – 348 с.</w:t>
      </w:r>
    </w:p>
    <w:p w14:paraId="7AB97340"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rPr>
      </w:pPr>
      <w:r>
        <w:rPr>
          <w:rFonts w:ascii="Times New Roman" w:hAnsi="Times New Roman" w:cs="Times New Roman"/>
          <w:i/>
          <w:iCs/>
          <w:snapToGrid w:val="0"/>
          <w:sz w:val="28"/>
          <w:szCs w:val="28"/>
        </w:rPr>
        <w:t>Карпчук Н.П.</w:t>
      </w:r>
      <w:r>
        <w:rPr>
          <w:rFonts w:ascii="Times New Roman" w:hAnsi="Times New Roman" w:cs="Times New Roman"/>
          <w:snapToGrid w:val="0"/>
          <w:sz w:val="28"/>
          <w:szCs w:val="28"/>
        </w:rPr>
        <w:t xml:space="preserve"> Адресованість в офіційному</w:t>
      </w:r>
      <w:r>
        <w:rPr>
          <w:rFonts w:ascii="Times New Roman" w:hAnsi="Times New Roman" w:cs="Times New Roman"/>
          <w:snapToGrid w:val="0"/>
          <w:sz w:val="28"/>
          <w:szCs w:val="28"/>
          <w:lang w:val="uk-UA"/>
        </w:rPr>
        <w:t xml:space="preserve"> та </w:t>
      </w:r>
      <w:r>
        <w:rPr>
          <w:rFonts w:ascii="Times New Roman" w:hAnsi="Times New Roman" w:cs="Times New Roman"/>
          <w:snapToGrid w:val="0"/>
          <w:sz w:val="28"/>
          <w:szCs w:val="28"/>
        </w:rPr>
        <w:t xml:space="preserve">неофіційному дискурсі (комунікативно-прагматичний аналіз): </w:t>
      </w:r>
      <w:r>
        <w:rPr>
          <w:rFonts w:ascii="Times New Roman" w:hAnsi="Times New Roman" w:cs="Times New Roman"/>
          <w:sz w:val="28"/>
          <w:szCs w:val="28"/>
          <w:lang w:val="uk-UA"/>
        </w:rPr>
        <w:t xml:space="preserve">Автореф. дис....канд. філол. </w:t>
      </w:r>
      <w:r>
        <w:rPr>
          <w:rFonts w:ascii="Times New Roman" w:hAnsi="Times New Roman" w:cs="Times New Roman"/>
          <w:sz w:val="28"/>
          <w:szCs w:val="28"/>
          <w:lang w:val="uk-UA"/>
        </w:rPr>
        <w:lastRenderedPageBreak/>
        <w:t>наук: 10.02.04 / Харьківський нац. ун-т ім. В.Н. Каразіна. – Харьків, 2005. - 19 с.</w:t>
      </w:r>
    </w:p>
    <w:p w14:paraId="378745E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color w:val="000000"/>
          <w:spacing w:val="-4"/>
          <w:sz w:val="28"/>
          <w:szCs w:val="28"/>
          <w:lang w:val="uk-UA"/>
        </w:rPr>
        <w:t xml:space="preserve"> Касевич В. Б.</w:t>
      </w:r>
      <w:r>
        <w:rPr>
          <w:rFonts w:ascii="Times New Roman" w:hAnsi="Times New Roman" w:cs="Times New Roman"/>
          <w:color w:val="000000"/>
          <w:spacing w:val="-4"/>
          <w:sz w:val="28"/>
          <w:szCs w:val="28"/>
          <w:lang w:val="uk-UA"/>
        </w:rPr>
        <w:t xml:space="preserve"> Семантика. Синтаксис. Морфология. – М.: Наука, 1988. –309 с.</w:t>
      </w:r>
    </w:p>
    <w:p w14:paraId="5B90844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color w:val="000000"/>
          <w:sz w:val="28"/>
          <w:szCs w:val="28"/>
          <w:lang w:val="uk-UA"/>
        </w:rPr>
        <w:t>Кашкин В.Б.</w:t>
      </w:r>
      <w:r>
        <w:rPr>
          <w:rFonts w:ascii="Times New Roman" w:hAnsi="Times New Roman" w:cs="Times New Roman"/>
          <w:color w:val="000000"/>
          <w:sz w:val="28"/>
          <w:szCs w:val="28"/>
          <w:lang w:val="uk-UA"/>
        </w:rPr>
        <w:t xml:space="preserve"> Введение в теорию коммуникации. Воронеж: Изд-во ВГТУ, 2000. - </w:t>
      </w:r>
      <w:hyperlink r:id="rId11" w:history="1">
        <w:r>
          <w:rPr>
            <w:rStyle w:val="af1"/>
            <w:rFonts w:ascii="Times New Roman" w:hAnsi="Times New Roman" w:cs="Times New Roman"/>
            <w:color w:val="000000"/>
            <w:lang w:val="uk-UA"/>
          </w:rPr>
          <w:t>http://kachkine.narod.ru/CommTheory/6/WebComm6.htm</w:t>
        </w:r>
      </w:hyperlink>
      <w:r>
        <w:rPr>
          <w:rFonts w:ascii="Times New Roman" w:hAnsi="Times New Roman" w:cs="Times New Roman"/>
          <w:b/>
          <w:bCs/>
          <w:sz w:val="28"/>
          <w:szCs w:val="28"/>
          <w:lang w:val="uk-UA"/>
        </w:rPr>
        <w:t>.</w:t>
      </w:r>
    </w:p>
    <w:p w14:paraId="52308DAF"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t xml:space="preserve">Квале С. </w:t>
      </w:r>
      <w:r>
        <w:rPr>
          <w:rFonts w:ascii="Times New Roman" w:hAnsi="Times New Roman" w:cs="Times New Roman"/>
          <w:color w:val="000000"/>
          <w:sz w:val="28"/>
          <w:szCs w:val="28"/>
          <w:lang w:val="uk-UA"/>
        </w:rPr>
        <w:t>Исследовательское інтерв’ю. - М.: Смисл, 2003. – 301 с.</w:t>
      </w:r>
    </w:p>
    <w:p w14:paraId="2BB85B4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b/>
          <w:bCs/>
          <w:sz w:val="28"/>
          <w:szCs w:val="28"/>
          <w:lang w:val="uk-UA"/>
        </w:rPr>
      </w:pPr>
      <w:r>
        <w:rPr>
          <w:rFonts w:ascii="Times New Roman" w:hAnsi="Times New Roman" w:cs="Times New Roman"/>
          <w:i/>
          <w:iCs/>
          <w:sz w:val="28"/>
          <w:szCs w:val="28"/>
        </w:rPr>
        <w:t xml:space="preserve">Кікало А.В. </w:t>
      </w:r>
      <w:r>
        <w:rPr>
          <w:rFonts w:ascii="Times New Roman" w:hAnsi="Times New Roman" w:cs="Times New Roman"/>
          <w:sz w:val="28"/>
          <w:szCs w:val="28"/>
        </w:rPr>
        <w:t xml:space="preserve">Комунікативно-прагматичні особливості спортивного тексту французької преси: Дис. ... канд. філол. наук: 10.02.05. </w:t>
      </w:r>
      <w:r>
        <w:rPr>
          <w:rFonts w:ascii="Times New Roman" w:hAnsi="Times New Roman" w:cs="Times New Roman"/>
          <w:sz w:val="28"/>
          <w:szCs w:val="28"/>
        </w:rPr>
        <w:sym w:font="Courier New" w:char="002D"/>
      </w:r>
      <w:r>
        <w:rPr>
          <w:rFonts w:ascii="Times New Roman" w:hAnsi="Times New Roman" w:cs="Times New Roman"/>
          <w:sz w:val="28"/>
          <w:szCs w:val="28"/>
        </w:rPr>
        <w:t xml:space="preserve"> Ужгород, 1995. </w:t>
      </w:r>
      <w:r>
        <w:rPr>
          <w:rFonts w:ascii="Times New Roman" w:hAnsi="Times New Roman" w:cs="Times New Roman"/>
          <w:sz w:val="28"/>
          <w:szCs w:val="28"/>
        </w:rPr>
        <w:sym w:font="Courier New" w:char="002D"/>
      </w:r>
      <w:r>
        <w:rPr>
          <w:rFonts w:ascii="Times New Roman" w:hAnsi="Times New Roman" w:cs="Times New Roman"/>
          <w:sz w:val="28"/>
          <w:szCs w:val="28"/>
        </w:rPr>
        <w:t xml:space="preserve"> 154 с.</w:t>
      </w:r>
    </w:p>
    <w:p w14:paraId="5A917692" w14:textId="77777777" w:rsidR="00E9156F" w:rsidRDefault="00E9156F" w:rsidP="00997A57">
      <w:pPr>
        <w:pStyle w:val="affffffff3"/>
        <w:numPr>
          <w:ilvl w:val="0"/>
          <w:numId w:val="59"/>
        </w:numPr>
        <w:suppressAutoHyphens w:val="0"/>
        <w:spacing w:before="0" w:after="0" w:line="360" w:lineRule="auto"/>
        <w:ind w:left="360"/>
        <w:jc w:val="both"/>
        <w:rPr>
          <w:spacing w:val="-2"/>
          <w:sz w:val="28"/>
          <w:szCs w:val="28"/>
          <w:lang w:val="uk-UA"/>
        </w:rPr>
      </w:pPr>
      <w:r>
        <w:rPr>
          <w:i/>
          <w:iCs/>
          <w:sz w:val="28"/>
          <w:szCs w:val="28"/>
        </w:rPr>
        <w:t>Ким М</w:t>
      </w:r>
      <w:r>
        <w:rPr>
          <w:sz w:val="28"/>
          <w:szCs w:val="28"/>
        </w:rPr>
        <w:t>.</w:t>
      </w:r>
      <w:r>
        <w:rPr>
          <w:i/>
          <w:iCs/>
          <w:sz w:val="28"/>
          <w:szCs w:val="28"/>
        </w:rPr>
        <w:t>Н.</w:t>
      </w:r>
      <w:r>
        <w:rPr>
          <w:sz w:val="28"/>
          <w:szCs w:val="28"/>
        </w:rPr>
        <w:t xml:space="preserve"> Репортаж: технология жанра. – С</w:t>
      </w:r>
      <w:r>
        <w:rPr>
          <w:sz w:val="28"/>
          <w:szCs w:val="28"/>
          <w:lang w:val="uk-UA"/>
        </w:rPr>
        <w:t>П</w:t>
      </w:r>
      <w:r>
        <w:rPr>
          <w:sz w:val="28"/>
          <w:szCs w:val="28"/>
        </w:rPr>
        <w:t>б.: Из</w:t>
      </w:r>
      <w:r>
        <w:rPr>
          <w:sz w:val="28"/>
          <w:szCs w:val="28"/>
          <w:lang w:val="uk-UA"/>
        </w:rPr>
        <w:t>д</w:t>
      </w:r>
      <w:r>
        <w:rPr>
          <w:sz w:val="28"/>
          <w:szCs w:val="28"/>
        </w:rPr>
        <w:t>-во Михайлова В.А., 2005. – 224 с.</w:t>
      </w:r>
    </w:p>
    <w:p w14:paraId="197EB474"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pacing w:val="6"/>
          <w:sz w:val="28"/>
          <w:szCs w:val="28"/>
          <w:lang w:val="uk-UA"/>
        </w:rPr>
      </w:pPr>
      <w:r>
        <w:rPr>
          <w:rFonts w:ascii="Times New Roman" w:hAnsi="Times New Roman" w:cs="Times New Roman"/>
          <w:i/>
          <w:iCs/>
          <w:spacing w:val="6"/>
          <w:sz w:val="28"/>
          <w:szCs w:val="28"/>
        </w:rPr>
        <w:t>Киселев А.Н.</w:t>
      </w:r>
      <w:r>
        <w:rPr>
          <w:rFonts w:ascii="Times New Roman" w:hAnsi="Times New Roman" w:cs="Times New Roman"/>
          <w:spacing w:val="6"/>
          <w:sz w:val="28"/>
          <w:szCs w:val="28"/>
        </w:rPr>
        <w:t xml:space="preserve"> Структура, семантика и прагматика </w:t>
      </w:r>
      <w:r>
        <w:rPr>
          <w:rFonts w:ascii="Times New Roman" w:hAnsi="Times New Roman" w:cs="Times New Roman"/>
          <w:spacing w:val="6"/>
          <w:sz w:val="28"/>
          <w:szCs w:val="28"/>
        </w:rPr>
        <w:br/>
        <w:t>газетно-журнальной статьи на страноведческую тему (на материале французских и русских периодических изданий): Дис</w:t>
      </w:r>
      <w:r>
        <w:rPr>
          <w:rFonts w:ascii="Times New Roman" w:hAnsi="Times New Roman" w:cs="Times New Roman"/>
          <w:spacing w:val="6"/>
          <w:sz w:val="28"/>
          <w:szCs w:val="28"/>
          <w:lang w:val="uk-UA"/>
        </w:rPr>
        <w:t xml:space="preserve">. </w:t>
      </w:r>
      <w:r>
        <w:rPr>
          <w:rFonts w:ascii="Times New Roman" w:hAnsi="Times New Roman" w:cs="Times New Roman"/>
          <w:spacing w:val="6"/>
          <w:sz w:val="28"/>
          <w:szCs w:val="28"/>
        </w:rPr>
        <w:t xml:space="preserve">... канд. филол. наук: 10.02.19. </w:t>
      </w:r>
      <w:r>
        <w:rPr>
          <w:rFonts w:ascii="Times New Roman" w:hAnsi="Times New Roman" w:cs="Times New Roman"/>
          <w:spacing w:val="6"/>
          <w:sz w:val="28"/>
          <w:szCs w:val="28"/>
        </w:rPr>
        <w:sym w:font="Symbol" w:char="F02D"/>
      </w:r>
      <w:r>
        <w:rPr>
          <w:rFonts w:ascii="Times New Roman" w:hAnsi="Times New Roman" w:cs="Times New Roman"/>
          <w:spacing w:val="6"/>
          <w:sz w:val="28"/>
          <w:szCs w:val="28"/>
        </w:rPr>
        <w:t xml:space="preserve"> К., 1994. </w:t>
      </w:r>
      <w:r>
        <w:rPr>
          <w:rFonts w:ascii="Times New Roman" w:hAnsi="Times New Roman" w:cs="Times New Roman"/>
          <w:spacing w:val="6"/>
          <w:sz w:val="28"/>
          <w:szCs w:val="28"/>
        </w:rPr>
        <w:sym w:font="Symbol" w:char="F02D"/>
      </w:r>
      <w:r>
        <w:rPr>
          <w:rFonts w:ascii="Times New Roman" w:hAnsi="Times New Roman" w:cs="Times New Roman"/>
          <w:spacing w:val="6"/>
          <w:sz w:val="28"/>
          <w:szCs w:val="28"/>
        </w:rPr>
        <w:t xml:space="preserve"> 146 с.</w:t>
      </w:r>
    </w:p>
    <w:p w14:paraId="2CDD91D2"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pacing w:val="6"/>
          <w:sz w:val="28"/>
          <w:szCs w:val="28"/>
          <w:lang w:val="uk-UA"/>
        </w:rPr>
      </w:pPr>
      <w:r>
        <w:rPr>
          <w:rFonts w:ascii="Times New Roman" w:hAnsi="Times New Roman" w:cs="Times New Roman"/>
          <w:i/>
          <w:iCs/>
          <w:color w:val="000000"/>
          <w:sz w:val="28"/>
          <w:szCs w:val="28"/>
        </w:rPr>
        <w:t>Клюев Е. В.</w:t>
      </w:r>
      <w:r>
        <w:rPr>
          <w:rFonts w:ascii="Times New Roman" w:hAnsi="Times New Roman" w:cs="Times New Roman"/>
          <w:color w:val="000000"/>
          <w:sz w:val="28"/>
          <w:szCs w:val="28"/>
        </w:rPr>
        <w:t xml:space="preserve"> Речевая коммуникация. - М.: ПРИОР, 1998. - 224 с.</w:t>
      </w:r>
    </w:p>
    <w:p w14:paraId="4B2FEA4C" w14:textId="77777777" w:rsidR="00E9156F" w:rsidRDefault="00E9156F" w:rsidP="00997A57">
      <w:pPr>
        <w:pStyle w:val="affffffff3"/>
        <w:numPr>
          <w:ilvl w:val="0"/>
          <w:numId w:val="59"/>
        </w:numPr>
        <w:suppressAutoHyphens w:val="0"/>
        <w:spacing w:before="0" w:after="0" w:line="360" w:lineRule="auto"/>
        <w:ind w:left="360"/>
        <w:jc w:val="both"/>
        <w:rPr>
          <w:sz w:val="28"/>
          <w:szCs w:val="28"/>
          <w:lang w:val="uk-UA"/>
        </w:rPr>
      </w:pPr>
      <w:hyperlink r:id="rId12" w:history="1">
        <w:r>
          <w:rPr>
            <w:rStyle w:val="afc"/>
            <w:b w:val="0"/>
            <w:bCs w:val="0"/>
            <w:i/>
            <w:iCs/>
            <w:sz w:val="28"/>
            <w:szCs w:val="28"/>
            <w:lang w:val="uk-UA"/>
          </w:rPr>
          <w:t>Князев А. А</w:t>
        </w:r>
        <w:r>
          <w:rPr>
            <w:rStyle w:val="afc"/>
            <w:b w:val="0"/>
            <w:bCs w:val="0"/>
            <w:sz w:val="28"/>
            <w:szCs w:val="28"/>
            <w:lang w:val="uk-UA"/>
          </w:rPr>
          <w:t>.</w:t>
        </w:r>
        <w:r>
          <w:rPr>
            <w:rStyle w:val="af1"/>
            <w:color w:val="auto"/>
            <w:lang w:val="uk-UA"/>
          </w:rPr>
          <w:t xml:space="preserve"> Основы тележурналистики и</w:t>
        </w:r>
        <w:r>
          <w:rPr>
            <w:rStyle w:val="af1"/>
            <w:i/>
            <w:iCs/>
            <w:color w:val="auto"/>
            <w:lang w:val="uk-UA"/>
          </w:rPr>
          <w:t xml:space="preserve"> </w:t>
        </w:r>
        <w:r>
          <w:rPr>
            <w:rStyle w:val="af1"/>
            <w:color w:val="auto"/>
            <w:lang w:val="uk-UA"/>
          </w:rPr>
          <w:t>телерепортажа</w:t>
        </w:r>
        <w:r>
          <w:rPr>
            <w:rStyle w:val="af1"/>
            <w:b/>
            <w:bCs/>
            <w:i/>
            <w:iCs/>
            <w:color w:val="auto"/>
            <w:lang w:val="uk-UA"/>
          </w:rPr>
          <w:t xml:space="preserve"> </w:t>
        </w:r>
      </w:hyperlink>
      <w:hyperlink w:history="1">
        <w:r>
          <w:rPr>
            <w:rStyle w:val="af1"/>
            <w:color w:val="auto"/>
            <w:lang w:val="en-US"/>
          </w:rPr>
          <w:t>http</w:t>
        </w:r>
        <w:r>
          <w:rPr>
            <w:rStyle w:val="af1"/>
            <w:color w:val="auto"/>
            <w:lang w:val="uk-UA"/>
          </w:rPr>
          <w:t>://</w:t>
        </w:r>
        <w:r>
          <w:rPr>
            <w:rStyle w:val="af1"/>
            <w:color w:val="auto"/>
            <w:lang w:val="en-US"/>
          </w:rPr>
          <w:t>www</w:t>
        </w:r>
        <w:r>
          <w:rPr>
            <w:rStyle w:val="af1"/>
            <w:color w:val="auto"/>
            <w:lang w:val="uk-UA"/>
          </w:rPr>
          <w:t xml:space="preserve">. </w:t>
        </w:r>
        <w:r>
          <w:rPr>
            <w:rStyle w:val="af1"/>
            <w:color w:val="auto"/>
            <w:lang w:val="en-US"/>
          </w:rPr>
          <w:t>library</w:t>
        </w:r>
        <w:r>
          <w:rPr>
            <w:rStyle w:val="af1"/>
            <w:color w:val="auto"/>
            <w:lang w:val="uk-UA"/>
          </w:rPr>
          <w:t>.</w:t>
        </w:r>
        <w:r>
          <w:rPr>
            <w:rStyle w:val="af1"/>
            <w:color w:val="auto"/>
            <w:lang w:val="en-US"/>
          </w:rPr>
          <w:t>cjes</w:t>
        </w:r>
        <w:r>
          <w:rPr>
            <w:rStyle w:val="af1"/>
            <w:color w:val="auto"/>
            <w:lang w:val="uk-UA"/>
          </w:rPr>
          <w:t>.</w:t>
        </w:r>
        <w:r>
          <w:rPr>
            <w:rStyle w:val="af1"/>
            <w:color w:val="auto"/>
            <w:lang w:val="en-US"/>
          </w:rPr>
          <w:t>ru</w:t>
        </w:r>
        <w:r>
          <w:rPr>
            <w:rStyle w:val="af1"/>
            <w:color w:val="auto"/>
            <w:lang w:val="uk-UA"/>
          </w:rPr>
          <w:t>/</w:t>
        </w:r>
        <w:r>
          <w:rPr>
            <w:rStyle w:val="af1"/>
            <w:color w:val="auto"/>
            <w:lang w:val="en-US"/>
          </w:rPr>
          <w:t>online</w:t>
        </w:r>
        <w:r>
          <w:rPr>
            <w:rStyle w:val="af1"/>
            <w:color w:val="auto"/>
            <w:lang w:val="uk-UA"/>
          </w:rPr>
          <w:t>/?</w:t>
        </w:r>
        <w:r>
          <w:rPr>
            <w:rStyle w:val="af1"/>
            <w:color w:val="auto"/>
            <w:lang w:val="en-US"/>
          </w:rPr>
          <w:t>a</w:t>
        </w:r>
        <w:r>
          <w:rPr>
            <w:rStyle w:val="af1"/>
            <w:color w:val="auto"/>
            <w:lang w:val="uk-UA"/>
          </w:rPr>
          <w:t>=</w:t>
        </w:r>
        <w:r>
          <w:rPr>
            <w:rStyle w:val="af1"/>
            <w:color w:val="auto"/>
            <w:lang w:val="en-US"/>
          </w:rPr>
          <w:t>con</w:t>
        </w:r>
        <w:r>
          <w:rPr>
            <w:rStyle w:val="af1"/>
            <w:color w:val="auto"/>
            <w:lang w:val="uk-UA"/>
          </w:rPr>
          <w:t>&amp;</w:t>
        </w:r>
        <w:r>
          <w:rPr>
            <w:rStyle w:val="af1"/>
            <w:color w:val="auto"/>
            <w:lang w:val="en-US"/>
          </w:rPr>
          <w:t>b</w:t>
        </w:r>
        <w:r>
          <w:rPr>
            <w:rStyle w:val="af1"/>
            <w:color w:val="auto"/>
            <w:lang w:val="uk-UA"/>
          </w:rPr>
          <w:t>_</w:t>
        </w:r>
        <w:r>
          <w:rPr>
            <w:rStyle w:val="af1"/>
            <w:color w:val="auto"/>
            <w:lang w:val="en-US"/>
          </w:rPr>
          <w:t>id</w:t>
        </w:r>
        <w:r>
          <w:rPr>
            <w:rStyle w:val="af1"/>
            <w:color w:val="auto"/>
            <w:lang w:val="uk-UA"/>
          </w:rPr>
          <w:t>=367&amp;</w:t>
        </w:r>
        <w:r>
          <w:rPr>
            <w:rStyle w:val="af1"/>
            <w:color w:val="auto"/>
            <w:lang w:val="en-US"/>
          </w:rPr>
          <w:t>c</w:t>
        </w:r>
        <w:r>
          <w:rPr>
            <w:rStyle w:val="af1"/>
            <w:color w:val="auto"/>
            <w:lang w:val="uk-UA"/>
          </w:rPr>
          <w:t>_</w:t>
        </w:r>
        <w:r>
          <w:rPr>
            <w:rStyle w:val="af1"/>
            <w:color w:val="auto"/>
            <w:lang w:val="en-US"/>
          </w:rPr>
          <w:t>id</w:t>
        </w:r>
        <w:r>
          <w:rPr>
            <w:rStyle w:val="af1"/>
            <w:color w:val="auto"/>
            <w:lang w:val="uk-UA"/>
          </w:rPr>
          <w:t>=3694</w:t>
        </w:r>
      </w:hyperlink>
    </w:p>
    <w:p w14:paraId="083C4A9E" w14:textId="77777777" w:rsidR="00E9156F" w:rsidRDefault="00E9156F" w:rsidP="00997A57">
      <w:pPr>
        <w:pStyle w:val="affffffff3"/>
        <w:numPr>
          <w:ilvl w:val="0"/>
          <w:numId w:val="59"/>
        </w:numPr>
        <w:suppressAutoHyphens w:val="0"/>
        <w:spacing w:before="0" w:after="0" w:line="360" w:lineRule="auto"/>
        <w:ind w:left="360"/>
        <w:jc w:val="both"/>
        <w:rPr>
          <w:sz w:val="28"/>
          <w:szCs w:val="28"/>
        </w:rPr>
      </w:pPr>
      <w:r>
        <w:rPr>
          <w:i/>
          <w:iCs/>
          <w:spacing w:val="4"/>
          <w:sz w:val="28"/>
          <w:szCs w:val="28"/>
          <w:lang w:val="uk-UA"/>
        </w:rPr>
        <w:t xml:space="preserve">Кожина М.Н. </w:t>
      </w:r>
      <w:r>
        <w:rPr>
          <w:spacing w:val="4"/>
          <w:sz w:val="28"/>
          <w:szCs w:val="28"/>
          <w:lang w:val="uk-UA"/>
        </w:rPr>
        <w:t>О речевой системности научного стиля в сравнении с некоторыми другими. – Пермь: Изд-во ПГУ, 1972. – 395 с.</w:t>
      </w:r>
    </w:p>
    <w:p w14:paraId="0C073D2F" w14:textId="77777777" w:rsidR="00E9156F" w:rsidRDefault="00E9156F" w:rsidP="00997A57">
      <w:pPr>
        <w:pStyle w:val="affffffff3"/>
        <w:numPr>
          <w:ilvl w:val="0"/>
          <w:numId w:val="59"/>
        </w:numPr>
        <w:suppressAutoHyphens w:val="0"/>
        <w:spacing w:before="0" w:after="0" w:line="360" w:lineRule="auto"/>
        <w:ind w:left="360"/>
        <w:jc w:val="both"/>
        <w:rPr>
          <w:spacing w:val="-6"/>
          <w:sz w:val="28"/>
          <w:szCs w:val="28"/>
        </w:rPr>
      </w:pPr>
      <w:r>
        <w:rPr>
          <w:i/>
          <w:iCs/>
          <w:spacing w:val="-6"/>
          <w:sz w:val="28"/>
          <w:szCs w:val="28"/>
          <w:lang w:val="uk-UA"/>
        </w:rPr>
        <w:t>Кожина М.Н.</w:t>
      </w:r>
      <w:r>
        <w:rPr>
          <w:spacing w:val="-6"/>
          <w:sz w:val="28"/>
          <w:szCs w:val="28"/>
          <w:lang w:val="uk-UA"/>
        </w:rPr>
        <w:t xml:space="preserve"> Стилистика русского языка. – М.: Просвещение, 1977. – 224 с.</w:t>
      </w:r>
    </w:p>
    <w:p w14:paraId="0CC2E6E1" w14:textId="77777777" w:rsidR="00E9156F" w:rsidRDefault="00E9156F" w:rsidP="00997A57">
      <w:pPr>
        <w:numPr>
          <w:ilvl w:val="0"/>
          <w:numId w:val="59"/>
        </w:numPr>
        <w:suppressAutoHyphens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lang w:val="uk-UA"/>
        </w:rPr>
        <w:t>Кокунова Ю.В.</w:t>
      </w:r>
      <w:r>
        <w:rPr>
          <w:rFonts w:ascii="Times New Roman" w:hAnsi="Times New Roman" w:cs="Times New Roman"/>
          <w:sz w:val="28"/>
          <w:szCs w:val="28"/>
          <w:lang w:val="uk-UA"/>
        </w:rPr>
        <w:t xml:space="preserve"> Роль стилистического компонента в дискурсивном анализе юридических текстов (на материале английского языка) // Стилистика и теория яз</w:t>
      </w:r>
      <w:r>
        <w:rPr>
          <w:rFonts w:ascii="Times New Roman" w:hAnsi="Times New Roman" w:cs="Times New Roman"/>
          <w:sz w:val="28"/>
          <w:szCs w:val="28"/>
        </w:rPr>
        <w:t>ыковой коммуникации</w:t>
      </w:r>
      <w:r>
        <w:rPr>
          <w:rFonts w:ascii="Times New Roman" w:hAnsi="Times New Roman" w:cs="Times New Roman"/>
          <w:sz w:val="28"/>
          <w:szCs w:val="28"/>
          <w:lang w:val="uk-UA"/>
        </w:rPr>
        <w:t>:</w:t>
      </w:r>
      <w:r>
        <w:rPr>
          <w:rFonts w:ascii="Times New Roman" w:hAnsi="Times New Roman" w:cs="Times New Roman"/>
          <w:sz w:val="28"/>
          <w:szCs w:val="28"/>
        </w:rPr>
        <w:t xml:space="preserve"> Тезисы докладов Третьей Международной конференции, посвящёной 100-летию И.Р. Гальперина. – М.: МГЛУ, 2005. – С.</w:t>
      </w:r>
      <w:r>
        <w:rPr>
          <w:rFonts w:ascii="Times New Roman" w:hAnsi="Times New Roman" w:cs="Times New Roman"/>
          <w:sz w:val="28"/>
          <w:szCs w:val="28"/>
          <w:lang w:val="uk-UA"/>
        </w:rPr>
        <w:t xml:space="preserve"> </w:t>
      </w:r>
      <w:r>
        <w:rPr>
          <w:rFonts w:ascii="Times New Roman" w:hAnsi="Times New Roman" w:cs="Times New Roman"/>
          <w:sz w:val="28"/>
          <w:szCs w:val="28"/>
        </w:rPr>
        <w:t>86-89.</w:t>
      </w:r>
    </w:p>
    <w:p w14:paraId="2C1FFF0F" w14:textId="77777777" w:rsidR="00E9156F" w:rsidRDefault="00E9156F" w:rsidP="00997A57">
      <w:pPr>
        <w:numPr>
          <w:ilvl w:val="0"/>
          <w:numId w:val="59"/>
        </w:numPr>
        <w:suppressAutoHyphens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lang w:val="uk-UA"/>
        </w:rPr>
        <w:t>Колегаєва І.М.</w:t>
      </w:r>
      <w:r>
        <w:rPr>
          <w:rFonts w:ascii="Times New Roman" w:hAnsi="Times New Roman" w:cs="Times New Roman"/>
          <w:sz w:val="28"/>
          <w:szCs w:val="28"/>
          <w:lang w:val="uk-UA"/>
        </w:rPr>
        <w:t xml:space="preserve"> Нарис про комунікативну вторинність // Записки з романо-германської філології / Ред. І.М. Колегаєва. Одеський нац. ун-т ім. І.І. </w:t>
      </w:r>
      <w:r>
        <w:rPr>
          <w:rFonts w:ascii="Times New Roman" w:hAnsi="Times New Roman" w:cs="Times New Roman"/>
          <w:sz w:val="28"/>
          <w:szCs w:val="28"/>
          <w:lang w:val="uk-UA"/>
        </w:rPr>
        <w:lastRenderedPageBreak/>
        <w:t>Мечнікова: факультет романо-германської філології. – Вип. 13. – Одеса: Фенікс, 2003. – С. 85-95.</w:t>
      </w:r>
    </w:p>
    <w:p w14:paraId="6288BA90" w14:textId="77777777" w:rsidR="00E9156F" w:rsidRDefault="00E9156F" w:rsidP="00997A57">
      <w:pPr>
        <w:numPr>
          <w:ilvl w:val="0"/>
          <w:numId w:val="59"/>
        </w:numPr>
        <w:suppressAutoHyphens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lang w:val="uk-UA"/>
        </w:rPr>
        <w:t>Колегаева И.М.</w:t>
      </w:r>
      <w:r>
        <w:rPr>
          <w:rFonts w:ascii="Times New Roman" w:hAnsi="Times New Roman" w:cs="Times New Roman"/>
          <w:sz w:val="28"/>
          <w:szCs w:val="28"/>
          <w:lang w:val="uk-UA"/>
        </w:rPr>
        <w:t xml:space="preserve"> Текст как единица научной и художественной коммуникации. – Одесса: Изд-во ОГУ, 1991. – 120 с.</w:t>
      </w:r>
    </w:p>
    <w:p w14:paraId="326A1788" w14:textId="77777777" w:rsidR="00E9156F" w:rsidRDefault="00E9156F" w:rsidP="00997A57">
      <w:pPr>
        <w:numPr>
          <w:ilvl w:val="0"/>
          <w:numId w:val="59"/>
        </w:numPr>
        <w:suppressAutoHyphens w:val="0"/>
        <w:spacing w:line="360" w:lineRule="auto"/>
        <w:ind w:left="360" w:right="-110"/>
        <w:jc w:val="both"/>
        <w:rPr>
          <w:rFonts w:ascii="Times New Roman" w:hAnsi="Times New Roman" w:cs="Times New Roman"/>
          <w:color w:val="000000"/>
          <w:sz w:val="28"/>
          <w:szCs w:val="28"/>
          <w:lang w:val="uk-UA"/>
        </w:rPr>
      </w:pPr>
      <w:r>
        <w:rPr>
          <w:rFonts w:ascii="Times New Roman" w:hAnsi="Times New Roman" w:cs="Times New Roman"/>
          <w:i/>
          <w:iCs/>
          <w:sz w:val="28"/>
          <w:szCs w:val="28"/>
          <w:lang w:val="uk-UA"/>
        </w:rPr>
        <w:t>Колесник Г.М.</w:t>
      </w:r>
      <w:r>
        <w:rPr>
          <w:rFonts w:ascii="Times New Roman" w:hAnsi="Times New Roman" w:cs="Times New Roman"/>
          <w:sz w:val="28"/>
          <w:szCs w:val="28"/>
          <w:lang w:val="uk-UA"/>
        </w:rPr>
        <w:t xml:space="preserve"> Мовностилістичні особливості газетних жанрів. – У кн.: Мова масово-політичної інформації / Ред. кол.: І.К.Білодід, Г.М.Колесник та ін. – К.: Наук. думка, 1979. – С. 75-141.</w:t>
      </w:r>
    </w:p>
    <w:p w14:paraId="2B15817E"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Колшанский Г.</w:t>
      </w:r>
      <w:r>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rPr>
        <w:t>В.</w:t>
      </w:r>
      <w:r>
        <w:rPr>
          <w:rFonts w:ascii="Times New Roman" w:hAnsi="Times New Roman" w:cs="Times New Roman"/>
          <w:color w:val="000000"/>
          <w:sz w:val="28"/>
          <w:szCs w:val="28"/>
        </w:rPr>
        <w:t xml:space="preserve"> Объективная картина мира в познании и языке. -  М.: Наука, 1990. - 108 с.</w:t>
      </w:r>
    </w:p>
    <w:p w14:paraId="7315846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Колшанский Г.В.</w:t>
      </w:r>
      <w:r>
        <w:rPr>
          <w:rFonts w:ascii="Times New Roman" w:hAnsi="Times New Roman" w:cs="Times New Roman"/>
          <w:color w:val="000000"/>
          <w:sz w:val="28"/>
          <w:szCs w:val="28"/>
        </w:rPr>
        <w:t xml:space="preserve"> Коммуникативная функция и структура языка. – М.: Наука, 1984. – 17</w:t>
      </w:r>
      <w:r>
        <w:rPr>
          <w:rFonts w:ascii="Times New Roman" w:hAnsi="Times New Roman" w:cs="Times New Roman"/>
          <w:color w:val="000000"/>
          <w:sz w:val="28"/>
          <w:szCs w:val="28"/>
          <w:lang w:val="uk-UA"/>
        </w:rPr>
        <w:t>6</w:t>
      </w:r>
      <w:r>
        <w:rPr>
          <w:rFonts w:ascii="Times New Roman" w:hAnsi="Times New Roman" w:cs="Times New Roman"/>
          <w:color w:val="000000"/>
          <w:sz w:val="28"/>
          <w:szCs w:val="28"/>
        </w:rPr>
        <w:t xml:space="preserve"> с.</w:t>
      </w:r>
    </w:p>
    <w:p w14:paraId="1B8473A1"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rPr>
        <w:t>Колшанский Г.В.</w:t>
      </w:r>
      <w:r>
        <w:rPr>
          <w:rFonts w:ascii="Times New Roman" w:hAnsi="Times New Roman" w:cs="Times New Roman"/>
          <w:sz w:val="28"/>
          <w:szCs w:val="28"/>
        </w:rPr>
        <w:t xml:space="preserve"> Соотношение субъективных и объективных факторов в языке. - М.: Наука,  1975. – 230 с.</w:t>
      </w:r>
    </w:p>
    <w:p w14:paraId="43549AAA"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pPr>
      <w:r>
        <w:rPr>
          <w:i/>
          <w:iCs/>
          <w:spacing w:val="4"/>
        </w:rPr>
        <w:t>Корнєва Ю.Б.</w:t>
      </w:r>
      <w:r>
        <w:rPr>
          <w:spacing w:val="4"/>
        </w:rPr>
        <w:t xml:space="preserve"> Комунікативно-прагматичні та структурно-семантичні особливості мови сучасної французької реклами: Автореф. </w:t>
      </w:r>
      <w:r>
        <w:rPr>
          <w:spacing w:val="4"/>
        </w:rPr>
        <w:br/>
        <w:t xml:space="preserve">дис. ... канд. філол. наук: 10.02.05 / </w:t>
      </w:r>
      <w:r>
        <w:rPr>
          <w:spacing w:val="4"/>
          <w:lang w:val="uk-UA"/>
        </w:rPr>
        <w:t>Київськ. держ. лінг. ун-т</w:t>
      </w:r>
      <w:r>
        <w:rPr>
          <w:spacing w:val="4"/>
        </w:rPr>
        <w:t>. – К., 1998. – 16 с.</w:t>
      </w:r>
    </w:p>
    <w:p w14:paraId="1FBE47EC"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Космеда Т. </w:t>
      </w:r>
      <w:r>
        <w:rPr>
          <w:rFonts w:ascii="Times New Roman" w:hAnsi="Times New Roman" w:cs="Times New Roman"/>
          <w:sz w:val="28"/>
          <w:szCs w:val="28"/>
          <w:lang w:val="uk-UA"/>
        </w:rPr>
        <w:t>Аксіологічні аспекти прагмалінгвістики: формування і розвиток категорії оцінки. – Львів: ЛНУ ім. Івана Франка, 2000. – 350 с.</w:t>
      </w:r>
    </w:p>
    <w:p w14:paraId="61D9EC3E"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rPr>
        <w:t>Костанди Е.</w:t>
      </w:r>
      <w:r>
        <w:rPr>
          <w:rFonts w:ascii="Times New Roman" w:hAnsi="Times New Roman" w:cs="Times New Roman"/>
          <w:i/>
          <w:iCs/>
          <w:sz w:val="28"/>
          <w:szCs w:val="28"/>
          <w:lang w:val="uk-UA"/>
        </w:rPr>
        <w:t>И.</w:t>
      </w:r>
      <w:r>
        <w:rPr>
          <w:rFonts w:ascii="Times New Roman" w:hAnsi="Times New Roman" w:cs="Times New Roman"/>
          <w:sz w:val="28"/>
          <w:szCs w:val="28"/>
          <w:lang w:val="uk-UA"/>
        </w:rPr>
        <w:t xml:space="preserve"> Значение определённости-неопределённости как признак прагматической направленности газетного текста // Системне и функциональные аспекты языка. Труды по русской и славянской филологии: Учён. зап. Тартуск. гос. ун-та. – Тарту, 1988. – Вып. 825. – С. 101-109.</w:t>
      </w:r>
    </w:p>
    <w:p w14:paraId="0048F99E"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pacing w:val="4"/>
          <w:sz w:val="28"/>
          <w:szCs w:val="28"/>
        </w:rPr>
        <w:t>Краснова Т.И.</w:t>
      </w:r>
      <w:r>
        <w:rPr>
          <w:rFonts w:ascii="Times New Roman" w:hAnsi="Times New Roman" w:cs="Times New Roman"/>
          <w:spacing w:val="4"/>
          <w:sz w:val="28"/>
          <w:szCs w:val="28"/>
        </w:rPr>
        <w:t xml:space="preserve"> Структура эмигрантского газетного текста (синтагматический аспект) // Вестник СПбГУ. Сер</w:t>
      </w:r>
      <w:r>
        <w:rPr>
          <w:rFonts w:ascii="Times New Roman" w:hAnsi="Times New Roman" w:cs="Times New Roman"/>
          <w:spacing w:val="4"/>
          <w:sz w:val="28"/>
          <w:szCs w:val="28"/>
          <w:lang w:val="uk-UA"/>
        </w:rPr>
        <w:t>ия</w:t>
      </w:r>
      <w:r>
        <w:rPr>
          <w:rFonts w:ascii="Times New Roman" w:hAnsi="Times New Roman" w:cs="Times New Roman"/>
          <w:spacing w:val="4"/>
          <w:sz w:val="28"/>
          <w:szCs w:val="28"/>
        </w:rPr>
        <w:t xml:space="preserve"> 2. </w:t>
      </w:r>
      <w:r>
        <w:rPr>
          <w:rFonts w:ascii="Times New Roman" w:hAnsi="Times New Roman" w:cs="Times New Roman"/>
          <w:spacing w:val="4"/>
          <w:sz w:val="28"/>
          <w:szCs w:val="28"/>
        </w:rPr>
        <w:sym w:font="Courier New" w:char="002D"/>
      </w:r>
      <w:r>
        <w:rPr>
          <w:rFonts w:ascii="Times New Roman" w:hAnsi="Times New Roman" w:cs="Times New Roman"/>
          <w:spacing w:val="4"/>
          <w:sz w:val="28"/>
          <w:szCs w:val="28"/>
        </w:rPr>
        <w:t xml:space="preserve"> 1999. </w:t>
      </w:r>
      <w:r>
        <w:rPr>
          <w:rFonts w:ascii="Times New Roman" w:hAnsi="Times New Roman" w:cs="Times New Roman"/>
          <w:spacing w:val="4"/>
          <w:sz w:val="28"/>
          <w:szCs w:val="28"/>
        </w:rPr>
        <w:sym w:font="Courier New" w:char="002D"/>
      </w:r>
      <w:r>
        <w:rPr>
          <w:rFonts w:ascii="Times New Roman" w:hAnsi="Times New Roman" w:cs="Times New Roman"/>
          <w:spacing w:val="4"/>
          <w:sz w:val="28"/>
          <w:szCs w:val="28"/>
        </w:rPr>
        <w:t xml:space="preserve"> Вып.</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rPr>
        <w:t xml:space="preserve">2. </w:t>
      </w:r>
      <w:r>
        <w:rPr>
          <w:rFonts w:ascii="Times New Roman" w:hAnsi="Times New Roman" w:cs="Times New Roman"/>
          <w:spacing w:val="4"/>
          <w:sz w:val="28"/>
          <w:szCs w:val="28"/>
        </w:rPr>
        <w:sym w:font="Courier New" w:char="002D"/>
      </w:r>
      <w:r>
        <w:rPr>
          <w:rFonts w:ascii="Times New Roman" w:hAnsi="Times New Roman" w:cs="Times New Roman"/>
          <w:spacing w:val="4"/>
          <w:sz w:val="28"/>
          <w:szCs w:val="28"/>
        </w:rPr>
        <w:t xml:space="preserve"> №9. </w:t>
      </w:r>
      <w:r>
        <w:rPr>
          <w:rFonts w:ascii="Times New Roman" w:hAnsi="Times New Roman" w:cs="Times New Roman"/>
          <w:spacing w:val="4"/>
          <w:sz w:val="28"/>
          <w:szCs w:val="28"/>
        </w:rPr>
        <w:sym w:font="Courier New" w:char="002D"/>
      </w:r>
      <w:r>
        <w:rPr>
          <w:rFonts w:ascii="Times New Roman" w:hAnsi="Times New Roman" w:cs="Times New Roman"/>
          <w:spacing w:val="4"/>
          <w:sz w:val="28"/>
          <w:szCs w:val="28"/>
        </w:rPr>
        <w:t xml:space="preserve"> С. 93</w:t>
      </w:r>
      <w:r>
        <w:rPr>
          <w:rFonts w:ascii="Times New Roman" w:hAnsi="Times New Roman" w:cs="Times New Roman"/>
          <w:spacing w:val="4"/>
          <w:sz w:val="28"/>
          <w:szCs w:val="28"/>
          <w:lang w:val="uk-UA"/>
        </w:rPr>
        <w:t>-</w:t>
      </w:r>
      <w:r>
        <w:rPr>
          <w:rFonts w:ascii="Times New Roman" w:hAnsi="Times New Roman" w:cs="Times New Roman"/>
          <w:spacing w:val="4"/>
          <w:sz w:val="28"/>
          <w:szCs w:val="28"/>
        </w:rPr>
        <w:t>100.</w:t>
      </w:r>
    </w:p>
    <w:p w14:paraId="0A9CD5E1" w14:textId="77777777" w:rsidR="00E9156F" w:rsidRDefault="00E9156F" w:rsidP="00997A57">
      <w:pPr>
        <w:widowControl w:val="0"/>
        <w:numPr>
          <w:ilvl w:val="0"/>
          <w:numId w:val="59"/>
        </w:numPr>
        <w:shd w:val="clear" w:color="auto" w:fill="FFFFFF"/>
        <w:tabs>
          <w:tab w:val="clear" w:pos="927"/>
          <w:tab w:val="num" w:pos="0"/>
        </w:tabs>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Краткий словарь</w:t>
      </w:r>
      <w:r>
        <w:rPr>
          <w:rFonts w:ascii="Times New Roman" w:hAnsi="Times New Roman" w:cs="Times New Roman"/>
          <w:color w:val="000000"/>
          <w:sz w:val="28"/>
          <w:szCs w:val="28"/>
          <w:lang w:val="uk-UA"/>
        </w:rPr>
        <w:t xml:space="preserve"> когнитивных терминов / Е.С. Кубрякова, В.З.Демьянков, Ю. Г. Панкрац, Л. Г. Лузина / под. общ. ред. Е. С. Кубряковой. – М.: Изд - во МГУ, 1997. – 203 с. </w:t>
      </w:r>
    </w:p>
    <w:p w14:paraId="3DC5C40C" w14:textId="77777777" w:rsidR="00E9156F" w:rsidRDefault="00E9156F" w:rsidP="00997A57">
      <w:pPr>
        <w:widowControl w:val="0"/>
        <w:numPr>
          <w:ilvl w:val="0"/>
          <w:numId w:val="59"/>
        </w:numPr>
        <w:shd w:val="clear" w:color="auto" w:fill="FFFFFF"/>
        <w:tabs>
          <w:tab w:val="clear" w:pos="927"/>
          <w:tab w:val="num" w:pos="0"/>
        </w:tabs>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Крючкова П.</w:t>
      </w:r>
      <w:r>
        <w:rPr>
          <w:rFonts w:ascii="Times New Roman" w:hAnsi="Times New Roman" w:cs="Times New Roman"/>
          <w:color w:val="000000"/>
          <w:sz w:val="28"/>
          <w:szCs w:val="28"/>
          <w:lang w:val="uk-UA"/>
        </w:rPr>
        <w:t xml:space="preserve">Г. Авторитарний дискурс (на матеріалі сучасної англійської мови): </w:t>
      </w:r>
      <w:r>
        <w:rPr>
          <w:rFonts w:ascii="Times New Roman" w:hAnsi="Times New Roman" w:cs="Times New Roman"/>
          <w:sz w:val="28"/>
          <w:szCs w:val="28"/>
          <w:lang w:val="uk-UA"/>
        </w:rPr>
        <w:t xml:space="preserve">Дис….канд. філол. наук: 10.02.04.- </w:t>
      </w:r>
      <w:r>
        <w:rPr>
          <w:rFonts w:ascii="Times New Roman" w:hAnsi="Times New Roman" w:cs="Times New Roman"/>
          <w:sz w:val="28"/>
          <w:szCs w:val="28"/>
        </w:rPr>
        <w:t xml:space="preserve">К., </w:t>
      </w:r>
      <w:r>
        <w:rPr>
          <w:rFonts w:ascii="Times New Roman" w:hAnsi="Times New Roman" w:cs="Times New Roman"/>
          <w:sz w:val="28"/>
          <w:szCs w:val="28"/>
          <w:lang w:val="uk-UA"/>
        </w:rPr>
        <w:t>2003</w:t>
      </w:r>
      <w:r>
        <w:rPr>
          <w:rFonts w:ascii="Times New Roman" w:hAnsi="Times New Roman" w:cs="Times New Roman"/>
          <w:sz w:val="28"/>
          <w:szCs w:val="28"/>
        </w:rPr>
        <w:t>. - 157 с.</w:t>
      </w:r>
    </w:p>
    <w:p w14:paraId="66FEE820"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lastRenderedPageBreak/>
        <w:t>Кронгауз М. А.</w:t>
      </w:r>
      <w:r>
        <w:rPr>
          <w:rFonts w:ascii="Times New Roman" w:hAnsi="Times New Roman" w:cs="Times New Roman"/>
          <w:color w:val="000000"/>
          <w:sz w:val="28"/>
          <w:szCs w:val="28"/>
          <w:lang w:val="uk-UA"/>
        </w:rPr>
        <w:t xml:space="preserve"> Семантика. -  М.: Рос. гос. гуманит. ун-т, 2001. - 399 с. </w:t>
      </w:r>
    </w:p>
    <w:p w14:paraId="5C1BF42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napToGrid w:val="0"/>
          <w:sz w:val="28"/>
          <w:szCs w:val="28"/>
        </w:rPr>
        <w:t>Кубрякова Е. С.</w:t>
      </w:r>
      <w:r>
        <w:rPr>
          <w:rFonts w:ascii="Times New Roman" w:hAnsi="Times New Roman" w:cs="Times New Roman"/>
          <w:snapToGrid w:val="0"/>
          <w:sz w:val="28"/>
          <w:szCs w:val="28"/>
        </w:rPr>
        <w:t xml:space="preserve"> Модели порождения речи и главные отличитель</w:t>
      </w:r>
      <w:r>
        <w:rPr>
          <w:rFonts w:ascii="Times New Roman" w:hAnsi="Times New Roman" w:cs="Times New Roman"/>
          <w:snapToGrid w:val="0"/>
          <w:sz w:val="28"/>
          <w:szCs w:val="28"/>
        </w:rPr>
        <w:softHyphen/>
        <w:t>ные особенности речепорождающего процесса // Человеческий фак</w:t>
      </w:r>
      <w:r>
        <w:rPr>
          <w:rFonts w:ascii="Times New Roman" w:hAnsi="Times New Roman" w:cs="Times New Roman"/>
          <w:snapToGrid w:val="0"/>
          <w:sz w:val="28"/>
          <w:szCs w:val="28"/>
        </w:rPr>
        <w:softHyphen/>
        <w:t>тор в языке. Язык и порождение речи. – М.: Наука</w:t>
      </w:r>
      <w:r>
        <w:rPr>
          <w:rFonts w:ascii="Times New Roman" w:hAnsi="Times New Roman" w:cs="Times New Roman"/>
          <w:snapToGrid w:val="0"/>
          <w:sz w:val="28"/>
          <w:szCs w:val="28"/>
          <w:lang w:val="uk-UA"/>
        </w:rPr>
        <w:t>,</w:t>
      </w:r>
      <w:r>
        <w:rPr>
          <w:rFonts w:ascii="Times New Roman" w:hAnsi="Times New Roman" w:cs="Times New Roman"/>
          <w:snapToGrid w:val="0"/>
          <w:sz w:val="28"/>
          <w:szCs w:val="28"/>
        </w:rPr>
        <w:t xml:space="preserve"> 1991. – С. 21-81.</w:t>
      </w:r>
      <w:r>
        <w:rPr>
          <w:rFonts w:ascii="Times New Roman" w:hAnsi="Times New Roman" w:cs="Times New Roman"/>
          <w:sz w:val="28"/>
          <w:szCs w:val="28"/>
        </w:rPr>
        <w:t xml:space="preserve"> </w:t>
      </w:r>
    </w:p>
    <w:p w14:paraId="37719465"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Кубрякова Е.С</w:t>
      </w:r>
      <w:r>
        <w:rPr>
          <w:rFonts w:ascii="Times New Roman" w:hAnsi="Times New Roman" w:cs="Times New Roman"/>
          <w:color w:val="000000"/>
          <w:sz w:val="28"/>
          <w:szCs w:val="28"/>
        </w:rPr>
        <w:t>. Начальные этапы становления когнитивизма: лингвистика – психология - когнитивная наука // Вопросы языкознания. - 1994. - №4. - С. 34 –47.</w:t>
      </w:r>
    </w:p>
    <w:p w14:paraId="1B56AA94"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Кубрякова Е.С</w:t>
      </w:r>
      <w:r>
        <w:rPr>
          <w:rFonts w:ascii="Times New Roman" w:hAnsi="Times New Roman" w:cs="Times New Roman"/>
          <w:color w:val="000000"/>
          <w:sz w:val="28"/>
          <w:szCs w:val="28"/>
        </w:rPr>
        <w:t>. Номинативный аспект речевой деятельности.- М.: Наука, 1986. - 150 с.</w:t>
      </w:r>
    </w:p>
    <w:p w14:paraId="66DAB8F8"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napToGrid w:val="0"/>
          <w:sz w:val="28"/>
          <w:szCs w:val="28"/>
        </w:rPr>
        <w:t>Кубрякова Е.С</w:t>
      </w:r>
      <w:r>
        <w:rPr>
          <w:rFonts w:ascii="Times New Roman" w:hAnsi="Times New Roman" w:cs="Times New Roman"/>
          <w:snapToGrid w:val="0"/>
          <w:sz w:val="28"/>
          <w:szCs w:val="28"/>
        </w:rPr>
        <w:t xml:space="preserve">. Проблемы представления знаний в современной науке и роль лингвистики в решении этих проблем // Язык и структуры представления знаний: Сб. научно-аналит. обзоров. – М.: РАН ИНИОН. – 1992. – С. </w:t>
      </w:r>
      <w:r>
        <w:rPr>
          <w:rFonts w:ascii="Times New Roman" w:hAnsi="Times New Roman" w:cs="Times New Roman"/>
          <w:snapToGrid w:val="0"/>
          <w:sz w:val="28"/>
          <w:szCs w:val="28"/>
          <w:lang w:val="uk-UA"/>
        </w:rPr>
        <w:t>4</w:t>
      </w:r>
      <w:r>
        <w:rPr>
          <w:rFonts w:ascii="Times New Roman" w:hAnsi="Times New Roman" w:cs="Times New Roman"/>
          <w:snapToGrid w:val="0"/>
          <w:sz w:val="28"/>
          <w:szCs w:val="28"/>
        </w:rPr>
        <w:t>-3</w:t>
      </w:r>
      <w:r>
        <w:rPr>
          <w:rFonts w:ascii="Times New Roman" w:hAnsi="Times New Roman" w:cs="Times New Roman"/>
          <w:snapToGrid w:val="0"/>
          <w:sz w:val="28"/>
          <w:szCs w:val="28"/>
          <w:lang w:val="uk-UA"/>
        </w:rPr>
        <w:t>8</w:t>
      </w:r>
      <w:r>
        <w:rPr>
          <w:rFonts w:ascii="Times New Roman" w:hAnsi="Times New Roman" w:cs="Times New Roman"/>
          <w:snapToGrid w:val="0"/>
          <w:sz w:val="28"/>
          <w:szCs w:val="28"/>
        </w:rPr>
        <w:t>.</w:t>
      </w:r>
    </w:p>
    <w:p w14:paraId="6FF6EDB0"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Кубрякова Е. С</w:t>
      </w:r>
      <w:r>
        <w:rPr>
          <w:rFonts w:ascii="Times New Roman" w:hAnsi="Times New Roman" w:cs="Times New Roman"/>
          <w:color w:val="000000"/>
          <w:sz w:val="28"/>
          <w:szCs w:val="28"/>
        </w:rPr>
        <w:t>. Части речи с когнитивной точки зрения. - М.: ИЯ РАН, ТГУ, 1997. - 331 с.</w:t>
      </w:r>
    </w:p>
    <w:p w14:paraId="6F0972D8"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rPr>
        <w:t>Кубрякова Е.С.</w:t>
      </w:r>
      <w:r>
        <w:rPr>
          <w:rFonts w:ascii="Times New Roman" w:hAnsi="Times New Roman" w:cs="Times New Roman"/>
          <w:color w:val="000000"/>
          <w:sz w:val="28"/>
          <w:szCs w:val="28"/>
        </w:rPr>
        <w:t xml:space="preserve"> Части речи в ономасиологическом освещении. М.: Наука,  1978. – 114 с.</w:t>
      </w:r>
    </w:p>
    <w:p w14:paraId="5887B6B0"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rPr>
      </w:pPr>
      <w:r>
        <w:rPr>
          <w:rFonts w:ascii="Times New Roman" w:hAnsi="Times New Roman" w:cs="Times New Roman"/>
          <w:i/>
          <w:iCs/>
          <w:color w:val="000000"/>
          <w:sz w:val="28"/>
          <w:szCs w:val="28"/>
        </w:rPr>
        <w:t>Кубрякова  Е.С</w:t>
      </w:r>
      <w:r>
        <w:rPr>
          <w:rFonts w:ascii="Times New Roman" w:hAnsi="Times New Roman" w:cs="Times New Roman"/>
          <w:color w:val="000000"/>
          <w:sz w:val="28"/>
          <w:szCs w:val="28"/>
        </w:rPr>
        <w:t>. Язык и знание: На пути получения знаний о языке: Части речи с когнитивной точки зрения. Роль языка в познании мира / Рос. академия наук. Ин-т языкознания. – М.: Языки славянской культури, 2004. – 560 с.</w:t>
      </w:r>
    </w:p>
    <w:p w14:paraId="69785F44"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rPr>
      </w:pPr>
      <w:r>
        <w:rPr>
          <w:rFonts w:ascii="Times New Roman" w:hAnsi="Times New Roman" w:cs="Times New Roman"/>
          <w:i/>
          <w:iCs/>
          <w:color w:val="000000"/>
          <w:sz w:val="28"/>
          <w:szCs w:val="28"/>
        </w:rPr>
        <w:t>Кузнецов В</w:t>
      </w:r>
      <w:r>
        <w:rPr>
          <w:rFonts w:ascii="Times New Roman" w:hAnsi="Times New Roman" w:cs="Times New Roman"/>
          <w:i/>
          <w:iCs/>
          <w:sz w:val="28"/>
          <w:szCs w:val="28"/>
        </w:rPr>
        <w:t>.Г.</w:t>
      </w:r>
      <w:r>
        <w:rPr>
          <w:rFonts w:ascii="Times New Roman" w:hAnsi="Times New Roman" w:cs="Times New Roman"/>
          <w:sz w:val="28"/>
          <w:szCs w:val="28"/>
        </w:rPr>
        <w:t xml:space="preserve"> Герменевтика и гуманитарное познание. – М.: Изд-во МГУ, 1991. – 192 с.</w:t>
      </w:r>
    </w:p>
    <w:p w14:paraId="49EBB208"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spacing w:val="4"/>
          <w:sz w:val="28"/>
          <w:szCs w:val="28"/>
          <w:lang w:val="uk-UA"/>
        </w:rPr>
        <w:t>Кузн</w:t>
      </w:r>
      <w:r>
        <w:rPr>
          <w:rFonts w:ascii="Times New Roman" w:hAnsi="Times New Roman" w:cs="Times New Roman"/>
          <w:i/>
          <w:iCs/>
          <w:spacing w:val="4"/>
          <w:sz w:val="28"/>
          <w:szCs w:val="28"/>
        </w:rPr>
        <w:t>е</w:t>
      </w:r>
      <w:r>
        <w:rPr>
          <w:rFonts w:ascii="Times New Roman" w:hAnsi="Times New Roman" w:cs="Times New Roman"/>
          <w:i/>
          <w:iCs/>
          <w:spacing w:val="4"/>
          <w:sz w:val="28"/>
          <w:szCs w:val="28"/>
          <w:lang w:val="uk-UA"/>
        </w:rPr>
        <w:t xml:space="preserve">цов И.Н. </w:t>
      </w:r>
      <w:r>
        <w:rPr>
          <w:rFonts w:ascii="Times New Roman" w:hAnsi="Times New Roman" w:cs="Times New Roman"/>
          <w:spacing w:val="4"/>
          <w:sz w:val="28"/>
          <w:szCs w:val="28"/>
          <w:lang w:val="uk-UA"/>
        </w:rPr>
        <w:t>Научные работы: Методика подготовки и оформления. – Минск.: Амалфея, 1998. – 272 с.</w:t>
      </w:r>
    </w:p>
    <w:p w14:paraId="7219C02F"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rPr>
      </w:pPr>
      <w:r>
        <w:rPr>
          <w:rFonts w:ascii="Times New Roman" w:hAnsi="Times New Roman" w:cs="Times New Roman"/>
          <w:i/>
          <w:iCs/>
          <w:spacing w:val="4"/>
          <w:sz w:val="28"/>
          <w:szCs w:val="28"/>
          <w:lang w:val="uk-UA"/>
        </w:rPr>
        <w:t>Кухаренко В.</w:t>
      </w:r>
      <w:r>
        <w:rPr>
          <w:rFonts w:ascii="Times New Roman" w:hAnsi="Times New Roman" w:cs="Times New Roman"/>
          <w:i/>
          <w:iCs/>
          <w:color w:val="000000"/>
          <w:sz w:val="28"/>
          <w:szCs w:val="28"/>
        </w:rPr>
        <w:t>А.</w:t>
      </w:r>
      <w:r>
        <w:rPr>
          <w:rFonts w:ascii="Times New Roman" w:hAnsi="Times New Roman" w:cs="Times New Roman"/>
          <w:color w:val="000000"/>
          <w:sz w:val="28"/>
          <w:szCs w:val="28"/>
        </w:rPr>
        <w:t xml:space="preserve"> Интепритация текста. – Одесса: Латстар, 2002. – 292 с.</w:t>
      </w:r>
    </w:p>
    <w:p w14:paraId="60EEBEC3"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rPr>
      </w:pPr>
      <w:r>
        <w:rPr>
          <w:rFonts w:ascii="Times New Roman" w:hAnsi="Times New Roman" w:cs="Times New Roman"/>
          <w:i/>
          <w:iCs/>
          <w:color w:val="000000"/>
          <w:sz w:val="28"/>
          <w:szCs w:val="28"/>
          <w:lang w:val="uk-UA"/>
        </w:rPr>
        <w:t>Кухаренко В.А.</w:t>
      </w:r>
      <w:r>
        <w:rPr>
          <w:rFonts w:ascii="Times New Roman" w:hAnsi="Times New Roman" w:cs="Times New Roman"/>
          <w:b/>
          <w:bCs/>
          <w:color w:val="000000"/>
          <w:sz w:val="28"/>
          <w:szCs w:val="28"/>
          <w:lang w:val="uk-UA"/>
        </w:rPr>
        <w:t xml:space="preserve"> </w:t>
      </w:r>
      <w:r>
        <w:rPr>
          <w:rFonts w:ascii="Times New Roman" w:hAnsi="Times New Roman" w:cs="Times New Roman"/>
          <w:color w:val="000000"/>
          <w:sz w:val="28"/>
          <w:szCs w:val="28"/>
          <w:lang w:val="uk-UA"/>
        </w:rPr>
        <w:t>Практикум з стилістики англійської мови. – Вінниця: «Нова книга», 2000 - 160 с.</w:t>
      </w:r>
    </w:p>
    <w:p w14:paraId="42192A10"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uk-UA"/>
        </w:rPr>
      </w:pPr>
      <w:r>
        <w:rPr>
          <w:rFonts w:ascii="Times New Roman" w:hAnsi="Times New Roman" w:cs="Times New Roman"/>
          <w:i/>
          <w:iCs/>
          <w:spacing w:val="4"/>
          <w:sz w:val="28"/>
          <w:szCs w:val="28"/>
          <w:lang w:val="uk-UA"/>
        </w:rPr>
        <w:lastRenderedPageBreak/>
        <w:t>Лаптева О.</w:t>
      </w:r>
      <w:r>
        <w:rPr>
          <w:rFonts w:ascii="Times New Roman" w:hAnsi="Times New Roman" w:cs="Times New Roman"/>
          <w:i/>
          <w:iCs/>
          <w:color w:val="000000"/>
          <w:sz w:val="28"/>
          <w:szCs w:val="28"/>
        </w:rPr>
        <w:t>А.</w:t>
      </w:r>
      <w:r>
        <w:rPr>
          <w:rFonts w:ascii="Times New Roman" w:hAnsi="Times New Roman" w:cs="Times New Roman"/>
          <w:color w:val="000000"/>
          <w:sz w:val="28"/>
          <w:szCs w:val="28"/>
        </w:rPr>
        <w:t xml:space="preserve"> Русский разговорный синтаксис. – М.: Наук, 1976. – 397 с.</w:t>
      </w:r>
    </w:p>
    <w:p w14:paraId="5A6F7EE1"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Левицький А</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Е.,</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uk-UA"/>
        </w:rPr>
        <w:t xml:space="preserve">Славова Л.Л., Борисенко Н.Д. </w:t>
      </w:r>
      <w:r>
        <w:rPr>
          <w:rFonts w:ascii="Times New Roman" w:hAnsi="Times New Roman" w:cs="Times New Roman"/>
          <w:color w:val="000000"/>
          <w:sz w:val="28"/>
          <w:szCs w:val="28"/>
          <w:lang w:val="uk-UA"/>
        </w:rPr>
        <w:t>Лінгвістика. - К: Знання України, 2006.- 171 с.</w:t>
      </w:r>
    </w:p>
    <w:p w14:paraId="02635A21"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Левицький А</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Е.,</w:t>
      </w:r>
      <w:r>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uk-UA"/>
        </w:rPr>
        <w:t>Славова Л.Л.</w:t>
      </w:r>
      <w:r>
        <w:rPr>
          <w:rFonts w:ascii="Times New Roman" w:hAnsi="Times New Roman" w:cs="Times New Roman"/>
          <w:color w:val="000000"/>
          <w:sz w:val="28"/>
          <w:szCs w:val="28"/>
          <w:lang w:val="uk-UA"/>
        </w:rPr>
        <w:t xml:space="preserve"> Порівняльна типологія російської та англійської мов. – Житомир: Вид-во ЖДУ, 2005.- 204 с.</w:t>
      </w:r>
    </w:p>
    <w:p w14:paraId="3885560B"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Левицкий А</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Э</w:t>
      </w:r>
      <w:r>
        <w:rPr>
          <w:rFonts w:ascii="Times New Roman" w:hAnsi="Times New Roman" w:cs="Times New Roman"/>
          <w:color w:val="000000"/>
          <w:sz w:val="28"/>
          <w:szCs w:val="28"/>
          <w:lang w:val="uk-UA"/>
        </w:rPr>
        <w:t>. Предпосылки к функциональной переориентации языковых единиц // Международный конгресс по когнитивной лингвистике: Сб. мат-лов 26-28 сентября 2006 года. – Тамбов: Узд-во ТГУ им. Г.Р. Державина, 2006. – С. 61-63.</w:t>
      </w:r>
    </w:p>
    <w:p w14:paraId="6E42A45C"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Левицкий А</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Э</w:t>
      </w:r>
      <w:r>
        <w:rPr>
          <w:rFonts w:ascii="Times New Roman" w:hAnsi="Times New Roman" w:cs="Times New Roman"/>
          <w:color w:val="000000"/>
          <w:sz w:val="28"/>
          <w:szCs w:val="28"/>
          <w:lang w:val="uk-UA"/>
        </w:rPr>
        <w:t>. Функциональная переориентация номинативных единиц современного английского яз</w:t>
      </w:r>
      <w:r>
        <w:rPr>
          <w:rFonts w:ascii="Times New Roman" w:hAnsi="Times New Roman" w:cs="Times New Roman"/>
          <w:color w:val="000000"/>
          <w:sz w:val="28"/>
          <w:szCs w:val="28"/>
        </w:rPr>
        <w:t>ы</w:t>
      </w:r>
      <w:r>
        <w:rPr>
          <w:rFonts w:ascii="Times New Roman" w:hAnsi="Times New Roman" w:cs="Times New Roman"/>
          <w:color w:val="000000"/>
          <w:sz w:val="28"/>
          <w:szCs w:val="28"/>
          <w:lang w:val="uk-UA"/>
        </w:rPr>
        <w:t>ка. – Житомир: ЖГПУ, 2001. – 168 с.</w:t>
      </w:r>
    </w:p>
    <w:p w14:paraId="0DA84F6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Левицький А.Е.</w:t>
      </w:r>
      <w:r>
        <w:rPr>
          <w:rFonts w:ascii="Times New Roman" w:hAnsi="Times New Roman" w:cs="Times New Roman"/>
          <w:color w:val="000000"/>
          <w:sz w:val="28"/>
          <w:szCs w:val="28"/>
          <w:lang w:val="uk-UA"/>
        </w:rPr>
        <w:t xml:space="preserve"> Функціональний підхід до аналізу системи номінативних одиниць сучасної англійської мови // Вісник Харківського національного університету ім. В. Н. Каразіна № 471. Серія романо - германська філологія. Іноземна мова на межі тисячоліть. - Харків: Константа, 2000.- С. 137- 143.</w:t>
      </w:r>
    </w:p>
    <w:p w14:paraId="0CFA6D72"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Левицкий А</w:t>
      </w:r>
      <w:r>
        <w:rPr>
          <w:rFonts w:ascii="Times New Roman" w:hAnsi="Times New Roman" w:cs="Times New Roman"/>
          <w:color w:val="000000"/>
          <w:sz w:val="28"/>
          <w:szCs w:val="28"/>
          <w:lang w:val="uk-UA"/>
        </w:rPr>
        <w:t>.</w:t>
      </w:r>
      <w:r>
        <w:rPr>
          <w:rFonts w:ascii="Times New Roman" w:hAnsi="Times New Roman" w:cs="Times New Roman"/>
          <w:i/>
          <w:iCs/>
          <w:color w:val="000000"/>
          <w:sz w:val="28"/>
          <w:szCs w:val="28"/>
          <w:lang w:val="uk-UA"/>
        </w:rPr>
        <w:t>Э</w:t>
      </w:r>
      <w:r>
        <w:rPr>
          <w:rFonts w:ascii="Times New Roman" w:hAnsi="Times New Roman" w:cs="Times New Roman"/>
          <w:color w:val="000000"/>
          <w:sz w:val="28"/>
          <w:szCs w:val="28"/>
          <w:lang w:val="uk-UA"/>
        </w:rPr>
        <w:t>. Функциональные подходы к класификации единиц современного английского языка. – К.: "АСА", 1998. – 362 с.</w:t>
      </w:r>
    </w:p>
    <w:p w14:paraId="7E457824" w14:textId="77777777" w:rsidR="00E9156F" w:rsidRDefault="00E9156F" w:rsidP="00997A57">
      <w:pPr>
        <w:pStyle w:val="affffffff3"/>
        <w:numPr>
          <w:ilvl w:val="0"/>
          <w:numId w:val="59"/>
        </w:numPr>
        <w:suppressAutoHyphens w:val="0"/>
        <w:spacing w:before="0" w:after="0" w:line="360" w:lineRule="auto"/>
        <w:ind w:left="360" w:right="22"/>
        <w:jc w:val="both"/>
        <w:rPr>
          <w:sz w:val="28"/>
          <w:szCs w:val="28"/>
          <w:lang w:val="uk-UA"/>
        </w:rPr>
      </w:pPr>
      <w:r>
        <w:rPr>
          <w:i/>
          <w:iCs/>
          <w:sz w:val="28"/>
          <w:szCs w:val="28"/>
        </w:rPr>
        <w:t>Левый И.</w:t>
      </w:r>
      <w:r>
        <w:rPr>
          <w:sz w:val="28"/>
          <w:szCs w:val="28"/>
        </w:rPr>
        <w:t xml:space="preserve"> Теория информации и литературный процесс // Структурализм: "за" и "против". - М.: Прогресс, 1975. - С. 277-</w:t>
      </w:r>
      <w:r>
        <w:rPr>
          <w:sz w:val="28"/>
          <w:szCs w:val="28"/>
          <w:lang w:val="uk-UA"/>
        </w:rPr>
        <w:t xml:space="preserve"> </w:t>
      </w:r>
      <w:r>
        <w:rPr>
          <w:sz w:val="28"/>
          <w:szCs w:val="28"/>
        </w:rPr>
        <w:t>304.</w:t>
      </w:r>
    </w:p>
    <w:p w14:paraId="4A1EF317" w14:textId="77777777" w:rsidR="00E9156F" w:rsidRDefault="00E9156F" w:rsidP="00997A57">
      <w:pPr>
        <w:pStyle w:val="affffffff3"/>
        <w:numPr>
          <w:ilvl w:val="0"/>
          <w:numId w:val="59"/>
        </w:numPr>
        <w:suppressAutoHyphens w:val="0"/>
        <w:spacing w:before="0" w:after="0" w:line="360" w:lineRule="auto"/>
        <w:ind w:left="360" w:right="22"/>
        <w:jc w:val="both"/>
        <w:rPr>
          <w:sz w:val="28"/>
          <w:szCs w:val="28"/>
          <w:lang w:val="uk-UA"/>
        </w:rPr>
      </w:pPr>
      <w:r>
        <w:rPr>
          <w:sz w:val="28"/>
          <w:szCs w:val="28"/>
        </w:rPr>
        <w:t xml:space="preserve"> </w:t>
      </w:r>
      <w:r>
        <w:rPr>
          <w:i/>
          <w:iCs/>
          <w:sz w:val="28"/>
          <w:szCs w:val="28"/>
        </w:rPr>
        <w:t>Леонтьев А.</w:t>
      </w:r>
      <w:r>
        <w:rPr>
          <w:sz w:val="28"/>
          <w:szCs w:val="28"/>
          <w:lang w:val="uk-UA"/>
        </w:rPr>
        <w:t>А. Речевая деятельность // Основы теории речевой деятельности. – М.: Наука, 1974. – С. 21-28.</w:t>
      </w:r>
    </w:p>
    <w:p w14:paraId="2060967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right="22"/>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Лингвист</w:t>
      </w:r>
      <w:r>
        <w:rPr>
          <w:rFonts w:ascii="Times New Roman" w:hAnsi="Times New Roman" w:cs="Times New Roman"/>
          <w:i/>
          <w:iCs/>
          <w:color w:val="000000"/>
          <w:sz w:val="28"/>
          <w:szCs w:val="28"/>
        </w:rPr>
        <w:t>ы</w:t>
      </w:r>
      <w:r>
        <w:rPr>
          <w:rFonts w:ascii="Times New Roman" w:hAnsi="Times New Roman" w:cs="Times New Roman"/>
          <w:color w:val="000000"/>
          <w:sz w:val="28"/>
          <w:szCs w:val="28"/>
        </w:rPr>
        <w:t xml:space="preserve"> и лингвистика сегодня – </w:t>
      </w:r>
      <w:r>
        <w:rPr>
          <w:rFonts w:ascii="Times New Roman" w:hAnsi="Times New Roman" w:cs="Times New Roman"/>
          <w:color w:val="000000"/>
          <w:sz w:val="28"/>
          <w:szCs w:val="28"/>
          <w:lang w:val="de-DE"/>
        </w:rPr>
        <w:t>http</w:t>
      </w:r>
      <w:r>
        <w:rPr>
          <w:rFonts w:ascii="Times New Roman" w:hAnsi="Times New Roman" w:cs="Times New Roman"/>
          <w:color w:val="000000"/>
          <w:sz w:val="28"/>
          <w:szCs w:val="28"/>
        </w:rPr>
        <w:t>:/</w:t>
      </w:r>
      <w:r>
        <w:rPr>
          <w:rFonts w:ascii="Times New Roman" w:hAnsi="Times New Roman" w:cs="Times New Roman"/>
          <w:color w:val="000000"/>
          <w:sz w:val="28"/>
          <w:szCs w:val="28"/>
          <w:lang w:val="de-DE"/>
        </w:rPr>
        <w:t>nlo</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magazine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scietist</w:t>
      </w:r>
      <w:r>
        <w:rPr>
          <w:rFonts w:ascii="Times New Roman" w:hAnsi="Times New Roman" w:cs="Times New Roman"/>
          <w:color w:val="000000"/>
          <w:sz w:val="28"/>
          <w:szCs w:val="28"/>
        </w:rPr>
        <w:t xml:space="preserve">/ 52. </w:t>
      </w:r>
      <w:r>
        <w:rPr>
          <w:rFonts w:ascii="Times New Roman" w:hAnsi="Times New Roman" w:cs="Times New Roman"/>
          <w:color w:val="000000"/>
          <w:sz w:val="28"/>
          <w:szCs w:val="28"/>
          <w:lang w:val="en-US"/>
        </w:rPr>
        <w:t>html</w:t>
      </w:r>
      <w:r>
        <w:rPr>
          <w:rFonts w:ascii="Times New Roman" w:hAnsi="Times New Roman" w:cs="Times New Roman"/>
          <w:color w:val="000000"/>
          <w:sz w:val="28"/>
          <w:szCs w:val="28"/>
          <w:lang w:val="uk-UA"/>
        </w:rPr>
        <w:t xml:space="preserve"> </w:t>
      </w:r>
    </w:p>
    <w:p w14:paraId="347A312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right="22"/>
        <w:jc w:val="both"/>
        <w:rPr>
          <w:rFonts w:ascii="Times New Roman" w:hAnsi="Times New Roman" w:cs="Times New Roman"/>
          <w:color w:val="000000"/>
          <w:sz w:val="28"/>
          <w:szCs w:val="28"/>
        </w:rPr>
      </w:pPr>
      <w:r>
        <w:rPr>
          <w:rFonts w:ascii="Times New Roman" w:hAnsi="Times New Roman" w:cs="Times New Roman"/>
          <w:i/>
          <w:iCs/>
          <w:sz w:val="28"/>
          <w:szCs w:val="28"/>
        </w:rPr>
        <w:t>Ломов Б</w:t>
      </w:r>
      <w:r>
        <w:rPr>
          <w:rFonts w:ascii="Times New Roman" w:hAnsi="Times New Roman" w:cs="Times New Roman"/>
          <w:i/>
          <w:iCs/>
          <w:color w:val="000000"/>
          <w:sz w:val="28"/>
          <w:szCs w:val="28"/>
        </w:rPr>
        <w:t>.Ф., Беляева А.В., Носуленко В.Н.</w:t>
      </w:r>
      <w:r>
        <w:rPr>
          <w:rFonts w:ascii="Times New Roman" w:hAnsi="Times New Roman" w:cs="Times New Roman"/>
          <w:color w:val="000000"/>
          <w:sz w:val="28"/>
          <w:szCs w:val="28"/>
        </w:rPr>
        <w:t xml:space="preserve"> Вербальное кодирование в познавательных процессах. – М.: Наука, 1986. – 128 с.</w:t>
      </w:r>
    </w:p>
    <w:p w14:paraId="4EBC3C5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right="22"/>
        <w:jc w:val="both"/>
        <w:rPr>
          <w:rFonts w:ascii="Times New Roman" w:hAnsi="Times New Roman" w:cs="Times New Roman"/>
          <w:color w:val="000000"/>
          <w:sz w:val="28"/>
          <w:szCs w:val="28"/>
        </w:rPr>
      </w:pPr>
      <w:r>
        <w:rPr>
          <w:rFonts w:ascii="Times New Roman" w:hAnsi="Times New Roman" w:cs="Times New Roman"/>
          <w:i/>
          <w:iCs/>
          <w:sz w:val="28"/>
          <w:szCs w:val="28"/>
          <w:lang w:val="uk-UA"/>
        </w:rPr>
        <w:t>Лотман Ю</w:t>
      </w:r>
      <w:r>
        <w:rPr>
          <w:rFonts w:ascii="Times New Roman" w:hAnsi="Times New Roman" w:cs="Times New Roman"/>
          <w:i/>
          <w:iCs/>
          <w:color w:val="000000"/>
          <w:sz w:val="28"/>
          <w:szCs w:val="28"/>
        </w:rPr>
        <w:t>.М.</w:t>
      </w:r>
      <w:r>
        <w:rPr>
          <w:rFonts w:ascii="Times New Roman" w:hAnsi="Times New Roman" w:cs="Times New Roman"/>
          <w:color w:val="000000"/>
          <w:sz w:val="28"/>
          <w:szCs w:val="28"/>
        </w:rPr>
        <w:t xml:space="preserve"> Внутри мыслящих миров. Человек-текст-семиосфера-история. – М.: "Языки русской культури", 1999. – 464 с.</w:t>
      </w:r>
    </w:p>
    <w:p w14:paraId="2662F48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right="22"/>
        <w:jc w:val="both"/>
        <w:rPr>
          <w:rFonts w:ascii="Times New Roman" w:hAnsi="Times New Roman" w:cs="Times New Roman"/>
          <w:color w:val="000000"/>
          <w:sz w:val="28"/>
          <w:szCs w:val="28"/>
        </w:rPr>
      </w:pPr>
      <w:r>
        <w:rPr>
          <w:rFonts w:ascii="Times New Roman" w:hAnsi="Times New Roman" w:cs="Times New Roman"/>
          <w:i/>
          <w:iCs/>
          <w:sz w:val="28"/>
          <w:szCs w:val="28"/>
          <w:lang w:val="uk-UA"/>
        </w:rPr>
        <w:t>Лосев</w:t>
      </w:r>
      <w:r>
        <w:rPr>
          <w:rFonts w:ascii="Times New Roman" w:hAnsi="Times New Roman" w:cs="Times New Roman"/>
          <w:i/>
          <w:iCs/>
          <w:sz w:val="28"/>
          <w:szCs w:val="28"/>
        </w:rPr>
        <w:t xml:space="preserve"> А.</w:t>
      </w:r>
      <w:r>
        <w:rPr>
          <w:rFonts w:ascii="Times New Roman" w:hAnsi="Times New Roman" w:cs="Times New Roman"/>
          <w:i/>
          <w:iCs/>
          <w:color w:val="000000"/>
          <w:sz w:val="28"/>
          <w:szCs w:val="28"/>
        </w:rPr>
        <w:t>Ф.</w:t>
      </w:r>
      <w:r>
        <w:rPr>
          <w:rFonts w:ascii="Times New Roman" w:hAnsi="Times New Roman" w:cs="Times New Roman"/>
          <w:color w:val="000000"/>
          <w:sz w:val="28"/>
          <w:szCs w:val="28"/>
        </w:rPr>
        <w:t xml:space="preserve"> Философия имени. – М.: Изд-во МГУ, 1990. – 272 с.</w:t>
      </w:r>
    </w:p>
    <w:p w14:paraId="3D4A9CC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napToGrid w:val="0"/>
          <w:sz w:val="28"/>
          <w:szCs w:val="28"/>
        </w:rPr>
        <w:lastRenderedPageBreak/>
        <w:t>Лузина Л.Г.</w:t>
      </w:r>
      <w:r>
        <w:rPr>
          <w:rFonts w:ascii="Times New Roman" w:hAnsi="Times New Roman" w:cs="Times New Roman"/>
          <w:snapToGrid w:val="0"/>
          <w:sz w:val="28"/>
          <w:szCs w:val="28"/>
        </w:rPr>
        <w:t xml:space="preserve"> Распределение информации в тексте (когнитивный и прагмастилистический анализ). – М.: ИНИОН РАН, 1996. – 139 с.</w:t>
      </w:r>
    </w:p>
    <w:p w14:paraId="726C722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napToGrid w:val="0"/>
          <w:sz w:val="28"/>
          <w:szCs w:val="28"/>
        </w:rPr>
        <w:t>Луканина М.</w:t>
      </w:r>
      <w:r>
        <w:rPr>
          <w:rFonts w:ascii="Times New Roman" w:hAnsi="Times New Roman" w:cs="Times New Roman"/>
          <w:i/>
          <w:iCs/>
          <w:color w:val="000000"/>
          <w:sz w:val="28"/>
          <w:szCs w:val="28"/>
        </w:rPr>
        <w:t>В.</w:t>
      </w:r>
      <w:r>
        <w:rPr>
          <w:rFonts w:ascii="Times New Roman" w:hAnsi="Times New Roman" w:cs="Times New Roman"/>
          <w:color w:val="000000"/>
          <w:sz w:val="28"/>
          <w:szCs w:val="28"/>
        </w:rPr>
        <w:t xml:space="preserve"> Газетный текст через призму теории коммуникации // Вестник МГУ. Сер. 19. Лингвистика и межкультурная коммуникация. – 2003. - №2. – С. 124-133.</w:t>
      </w:r>
    </w:p>
    <w:p w14:paraId="45650EE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napToGrid w:val="0"/>
          <w:sz w:val="28"/>
          <w:szCs w:val="28"/>
          <w:lang w:val="uk-UA"/>
        </w:rPr>
        <w:t>Л</w:t>
      </w:r>
      <w:r>
        <w:rPr>
          <w:rFonts w:ascii="Times New Roman" w:hAnsi="Times New Roman" w:cs="Times New Roman"/>
          <w:i/>
          <w:iCs/>
          <w:snapToGrid w:val="0"/>
          <w:sz w:val="28"/>
          <w:szCs w:val="28"/>
        </w:rPr>
        <w:t>ысакова И.</w:t>
      </w:r>
      <w:r>
        <w:rPr>
          <w:rFonts w:ascii="Times New Roman" w:hAnsi="Times New Roman" w:cs="Times New Roman"/>
          <w:color w:val="000000"/>
          <w:sz w:val="28"/>
          <w:szCs w:val="28"/>
          <w:lang w:val="uk-UA"/>
        </w:rPr>
        <w:t>П. Тип газеты и стиль публикации: Оп</w:t>
      </w:r>
      <w:r>
        <w:rPr>
          <w:rFonts w:ascii="Times New Roman" w:hAnsi="Times New Roman" w:cs="Times New Roman"/>
          <w:color w:val="000000"/>
          <w:sz w:val="28"/>
          <w:szCs w:val="28"/>
        </w:rPr>
        <w:t>ы</w:t>
      </w:r>
      <w:r>
        <w:rPr>
          <w:rFonts w:ascii="Times New Roman" w:hAnsi="Times New Roman" w:cs="Times New Roman"/>
          <w:color w:val="000000"/>
          <w:sz w:val="28"/>
          <w:szCs w:val="28"/>
          <w:lang w:val="uk-UA"/>
        </w:rPr>
        <w:t>т социолингвистического исследования. – Л.: Изд-во Ленингр. ун-та, 1989. – 184 с.</w:t>
      </w:r>
    </w:p>
    <w:p w14:paraId="50FA6733"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pacing w:val="4"/>
          <w:sz w:val="28"/>
          <w:szCs w:val="28"/>
        </w:rPr>
      </w:pPr>
      <w:r>
        <w:rPr>
          <w:rFonts w:ascii="Times New Roman" w:hAnsi="Times New Roman" w:cs="Times New Roman"/>
          <w:i/>
          <w:iCs/>
          <w:spacing w:val="4"/>
          <w:sz w:val="28"/>
          <w:szCs w:val="28"/>
        </w:rPr>
        <w:t>Майданова Л.М.</w:t>
      </w:r>
      <w:r>
        <w:rPr>
          <w:rFonts w:ascii="Times New Roman" w:hAnsi="Times New Roman" w:cs="Times New Roman"/>
          <w:spacing w:val="4"/>
          <w:sz w:val="28"/>
          <w:szCs w:val="28"/>
        </w:rPr>
        <w:t xml:space="preserve"> Структура и композиция газетного текста. – Красноярск: Изд-во Красноярск</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rPr>
        <w:t>ун-та, 1987. – 179 с.</w:t>
      </w:r>
    </w:p>
    <w:p w14:paraId="3155E5D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Макаров М.</w:t>
      </w:r>
      <w:r>
        <w:rPr>
          <w:rFonts w:ascii="Times New Roman" w:hAnsi="Times New Roman" w:cs="Times New Roman"/>
          <w:i/>
          <w:iCs/>
          <w:color w:val="000000"/>
          <w:sz w:val="28"/>
          <w:szCs w:val="28"/>
        </w:rPr>
        <w:t>Л.</w:t>
      </w:r>
      <w:r>
        <w:rPr>
          <w:rFonts w:ascii="Times New Roman" w:hAnsi="Times New Roman" w:cs="Times New Roman"/>
          <w:color w:val="000000"/>
          <w:sz w:val="28"/>
          <w:szCs w:val="28"/>
        </w:rPr>
        <w:t xml:space="preserve"> Интерпретативный анализ дискурса в малой группе. – Тверь: Изд-во ТГУ, 1998. – 200 с. </w:t>
      </w:r>
    </w:p>
    <w:p w14:paraId="475F72E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Мальчевская Т.Н.</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Научный текст как объект исследования при разработке стилистических проблем теории речевой коммуникации // Чтение, перевод, устная речь. Методика и лингвистика. – Л.: Наука, 1977. – С. 1-12.</w:t>
      </w:r>
    </w:p>
    <w:p w14:paraId="33C7BCD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Манакин В.Н. </w:t>
      </w:r>
      <w:r>
        <w:rPr>
          <w:rFonts w:ascii="Times New Roman" w:hAnsi="Times New Roman" w:cs="Times New Roman"/>
          <w:color w:val="000000"/>
          <w:sz w:val="28"/>
          <w:szCs w:val="28"/>
        </w:rPr>
        <w:t>Сопоставительная лексикология. – К.: Знання, 2004. – 326 с.</w:t>
      </w:r>
    </w:p>
    <w:p w14:paraId="10A380E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Мартине А.</w:t>
      </w:r>
      <w:r>
        <w:rPr>
          <w:rFonts w:ascii="Times New Roman" w:hAnsi="Times New Roman" w:cs="Times New Roman"/>
          <w:color w:val="000000"/>
          <w:sz w:val="28"/>
          <w:szCs w:val="28"/>
        </w:rPr>
        <w:t xml:space="preserve"> Основы общей лингвистики // Новое в зарубежной лингвистике. – Вып. 3. – М., 1963. – С. 366-566. </w:t>
      </w:r>
    </w:p>
    <w:p w14:paraId="6B951C1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Мартинюк А.П.</w:t>
      </w:r>
      <w:r>
        <w:rPr>
          <w:rFonts w:ascii="Times New Roman" w:hAnsi="Times New Roman" w:cs="Times New Roman"/>
          <w:color w:val="000000"/>
          <w:sz w:val="28"/>
          <w:szCs w:val="28"/>
          <w:lang w:val="uk-UA"/>
        </w:rPr>
        <w:t xml:space="preserve"> Концепт у дискурсивній парадигмі // Вісник Харківського нац. ун-ту ім. В.Н. Каразіна. Сер. романо-германська філол. Методика викладання іноземних мов. - 2006. - Вип. 48,  №725. - С. 9-12.</w:t>
      </w:r>
    </w:p>
    <w:p w14:paraId="5263C06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CYR" w:hAnsi="Times New Roman CYR" w:cs="Times New Roman"/>
          <w:i/>
          <w:iCs/>
          <w:color w:val="000000"/>
          <w:sz w:val="28"/>
          <w:szCs w:val="28"/>
          <w:lang w:val="uk-UA"/>
        </w:rPr>
        <w:t>Матвєєва</w:t>
      </w:r>
      <w:r>
        <w:rPr>
          <w:rFonts w:ascii="Times New Roman CYR" w:hAnsi="Times New Roman CYR" w:cs="Times New Roman"/>
          <w:color w:val="000000"/>
          <w:sz w:val="28"/>
          <w:szCs w:val="28"/>
          <w:lang w:val="uk-UA"/>
        </w:rPr>
        <w:t xml:space="preserve"> </w:t>
      </w:r>
      <w:r>
        <w:rPr>
          <w:rFonts w:ascii="Times New Roman CYR" w:hAnsi="Times New Roman CYR" w:cs="Times New Roman"/>
          <w:i/>
          <w:iCs/>
          <w:color w:val="000000"/>
          <w:sz w:val="28"/>
          <w:szCs w:val="28"/>
          <w:lang w:val="uk-UA"/>
        </w:rPr>
        <w:t>Г.Г</w:t>
      </w:r>
      <w:r>
        <w:rPr>
          <w:rFonts w:ascii="Times New Roman CYR" w:hAnsi="Times New Roman CYR" w:cs="Times New Roman"/>
          <w:color w:val="000000"/>
          <w:sz w:val="28"/>
          <w:szCs w:val="28"/>
          <w:lang w:val="uk-UA"/>
        </w:rPr>
        <w:t>. Модель комунікативної ситуації і види її реалізації в конкретній мовній події http://rspu.edu.ru/projects/deutch/dis_3_15.html</w:t>
      </w:r>
    </w:p>
    <w:p w14:paraId="57D9EB3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Медведєва Л.М</w:t>
      </w:r>
      <w:r>
        <w:rPr>
          <w:rFonts w:ascii="Times New Roman" w:hAnsi="Times New Roman" w:cs="Times New Roman"/>
          <w:color w:val="000000"/>
          <w:sz w:val="28"/>
          <w:szCs w:val="28"/>
          <w:lang w:val="uk-UA"/>
        </w:rPr>
        <w:t xml:space="preserve">. Лінгвістичні читання. – К.: Вища школа, 1993. – 215 с. </w:t>
      </w:r>
    </w:p>
    <w:p w14:paraId="5E22749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Минский М.</w:t>
      </w:r>
      <w:r>
        <w:rPr>
          <w:rFonts w:ascii="Times New Roman" w:hAnsi="Times New Roman" w:cs="Times New Roman"/>
          <w:color w:val="000000"/>
          <w:sz w:val="28"/>
          <w:szCs w:val="28"/>
          <w:lang w:val="uk-UA"/>
        </w:rPr>
        <w:t xml:space="preserve"> Остроумие и логика когнитивного бессознательного</w:t>
      </w:r>
      <w:r>
        <w:rPr>
          <w:rFonts w:ascii="Times New Roman" w:hAnsi="Times New Roman" w:cs="Times New Roman"/>
          <w:color w:val="000000"/>
          <w:sz w:val="28"/>
          <w:szCs w:val="28"/>
        </w:rPr>
        <w:t>: Пер. с англ.</w:t>
      </w:r>
      <w:r>
        <w:rPr>
          <w:rFonts w:ascii="Times New Roman" w:hAnsi="Times New Roman" w:cs="Times New Roman"/>
          <w:color w:val="000000"/>
          <w:sz w:val="28"/>
          <w:szCs w:val="28"/>
          <w:lang w:val="uk-UA"/>
        </w:rPr>
        <w:t xml:space="preserve"> //  Новое в зарубежной лингвистике. - М.: Прогресе, 1998.  - Вып. </w:t>
      </w:r>
      <w:r>
        <w:rPr>
          <w:rFonts w:ascii="Times New Roman" w:hAnsi="Times New Roman" w:cs="Times New Roman"/>
          <w:color w:val="000000"/>
          <w:sz w:val="28"/>
          <w:szCs w:val="28"/>
          <w:lang w:val="en-US"/>
        </w:rPr>
        <w:t>XXIII</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С. 281 - 309.</w:t>
      </w:r>
    </w:p>
    <w:p w14:paraId="6AE011E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lastRenderedPageBreak/>
        <w:t>Минский М.</w:t>
      </w:r>
      <w:r>
        <w:rPr>
          <w:rFonts w:ascii="Times New Roman" w:hAnsi="Times New Roman" w:cs="Times New Roman"/>
          <w:color w:val="000000"/>
          <w:sz w:val="28"/>
          <w:szCs w:val="28"/>
          <w:lang w:val="uk-UA"/>
        </w:rPr>
        <w:t xml:space="preserve"> Фреймы для представления знаний: Пер. с англ. - М.: Наука, 1979. -  305 с.</w:t>
      </w:r>
    </w:p>
    <w:p w14:paraId="311CDD6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Михайлин А.Н. </w:t>
      </w:r>
      <w:r>
        <w:rPr>
          <w:rFonts w:ascii="Times New Roman" w:hAnsi="Times New Roman" w:cs="Times New Roman"/>
          <w:color w:val="000000"/>
          <w:sz w:val="28"/>
          <w:szCs w:val="28"/>
        </w:rPr>
        <w:t>Основи журнал</w:t>
      </w:r>
      <w:r>
        <w:rPr>
          <w:rFonts w:ascii="Times New Roman" w:hAnsi="Times New Roman" w:cs="Times New Roman"/>
          <w:color w:val="000000"/>
          <w:sz w:val="28"/>
          <w:szCs w:val="28"/>
          <w:lang w:val="uk-UA"/>
        </w:rPr>
        <w:t>і</w:t>
      </w:r>
      <w:r>
        <w:rPr>
          <w:rFonts w:ascii="Times New Roman" w:hAnsi="Times New Roman" w:cs="Times New Roman"/>
          <w:color w:val="000000"/>
          <w:sz w:val="28"/>
          <w:szCs w:val="28"/>
        </w:rPr>
        <w:t>стики. – К.: Центр Учбової Л</w:t>
      </w:r>
      <w:r>
        <w:rPr>
          <w:rFonts w:ascii="Times New Roman" w:hAnsi="Times New Roman" w:cs="Times New Roman"/>
          <w:color w:val="000000"/>
          <w:sz w:val="28"/>
          <w:szCs w:val="28"/>
          <w:lang w:val="uk-UA"/>
        </w:rPr>
        <w:t>і</w:t>
      </w:r>
      <w:r>
        <w:rPr>
          <w:rFonts w:ascii="Times New Roman" w:hAnsi="Times New Roman" w:cs="Times New Roman"/>
          <w:color w:val="000000"/>
          <w:sz w:val="28"/>
          <w:szCs w:val="28"/>
        </w:rPr>
        <w:t xml:space="preserve">тератури, 2002. </w:t>
      </w:r>
    </w:p>
    <w:p w14:paraId="3B67BC7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rPr>
        <w:t>Мокиенко В.М.</w:t>
      </w:r>
      <w:r>
        <w:rPr>
          <w:rFonts w:ascii="Times New Roman" w:hAnsi="Times New Roman" w:cs="Times New Roman"/>
          <w:sz w:val="28"/>
          <w:szCs w:val="28"/>
        </w:rPr>
        <w:t xml:space="preserve"> Словарь рус</w:t>
      </w:r>
      <w:r>
        <w:rPr>
          <w:rFonts w:ascii="Times New Roman" w:hAnsi="Times New Roman" w:cs="Times New Roman"/>
          <w:sz w:val="28"/>
          <w:szCs w:val="28"/>
          <w:lang w:val="uk-UA"/>
        </w:rPr>
        <w:t>с</w:t>
      </w:r>
      <w:r>
        <w:rPr>
          <w:rFonts w:ascii="Times New Roman" w:hAnsi="Times New Roman" w:cs="Times New Roman"/>
          <w:sz w:val="28"/>
          <w:szCs w:val="28"/>
        </w:rPr>
        <w:t>кой брани</w:t>
      </w:r>
      <w:r>
        <w:rPr>
          <w:rFonts w:ascii="Times New Roman" w:hAnsi="Times New Roman" w:cs="Times New Roman"/>
          <w:sz w:val="28"/>
          <w:szCs w:val="28"/>
          <w:lang w:val="uk-UA"/>
        </w:rPr>
        <w:t xml:space="preserve">: </w:t>
      </w:r>
      <w:r>
        <w:rPr>
          <w:rFonts w:ascii="Times New Roman" w:hAnsi="Times New Roman" w:cs="Times New Roman"/>
          <w:sz w:val="28"/>
          <w:szCs w:val="28"/>
        </w:rPr>
        <w:t>матизмы, обсценизмы, евфемизмы. – С</w:t>
      </w:r>
      <w:r>
        <w:rPr>
          <w:rFonts w:ascii="Times New Roman" w:hAnsi="Times New Roman" w:cs="Times New Roman"/>
          <w:sz w:val="28"/>
          <w:szCs w:val="28"/>
          <w:lang w:val="uk-UA"/>
        </w:rPr>
        <w:t>П</w:t>
      </w:r>
      <w:r>
        <w:rPr>
          <w:rFonts w:ascii="Times New Roman" w:hAnsi="Times New Roman" w:cs="Times New Roman"/>
          <w:sz w:val="28"/>
          <w:szCs w:val="28"/>
        </w:rPr>
        <w:t>б.: Норинт, 2003. - 447 с.</w:t>
      </w:r>
    </w:p>
    <w:p w14:paraId="15B63CE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z w:val="28"/>
          <w:szCs w:val="28"/>
          <w:lang w:val="uk-UA"/>
        </w:rPr>
        <w:t>Морозова Е.</w:t>
      </w:r>
      <w:r>
        <w:rPr>
          <w:rFonts w:ascii="Times New Roman" w:hAnsi="Times New Roman" w:cs="Times New Roman"/>
          <w:i/>
          <w:iCs/>
          <w:color w:val="000000"/>
          <w:sz w:val="28"/>
          <w:szCs w:val="28"/>
        </w:rPr>
        <w:t>И.</w:t>
      </w:r>
      <w:r>
        <w:rPr>
          <w:rFonts w:ascii="Times New Roman" w:hAnsi="Times New Roman" w:cs="Times New Roman"/>
          <w:color w:val="000000"/>
          <w:sz w:val="28"/>
          <w:szCs w:val="28"/>
        </w:rPr>
        <w:t xml:space="preserve"> Ложь как дискурсивное образование: лингвокогнитивный аспект: Монография. – Харьков: Экограф, 2005. – 300 с. </w:t>
      </w:r>
    </w:p>
    <w:p w14:paraId="0B4C618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pacing w:val="4"/>
          <w:sz w:val="28"/>
          <w:szCs w:val="28"/>
          <w:lang w:val="uk-UA"/>
        </w:rPr>
        <w:t>Москаленко А.З., Губерський Л.В., Іванов В.Ф.</w:t>
      </w:r>
      <w:r>
        <w:rPr>
          <w:rFonts w:ascii="Times New Roman" w:hAnsi="Times New Roman" w:cs="Times New Roman"/>
          <w:spacing w:val="4"/>
          <w:sz w:val="28"/>
          <w:szCs w:val="28"/>
          <w:lang w:val="uk-UA"/>
        </w:rPr>
        <w:t xml:space="preserve"> Основи масово-інформаційної діяльності. – К.: Київ. нац. ун-т ім. Т.Шевченка, 1999. – 634с.</w:t>
      </w:r>
    </w:p>
    <w:p w14:paraId="0C468DE7"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Муратова Н.Н.</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О некоторых особенностях газетно-публицистического подстиля (на материале французкой пресы) // Вопросы романо-германской филологии: Сб. науч.тр. - М.: Московск. гос. пед. ин-т им. Мориса Тореза, 1974. −  Вып. 82. − С. − 227-236. </w:t>
      </w:r>
    </w:p>
    <w:p w14:paraId="09BE9530"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pacing w:val="-4"/>
          <w:sz w:val="28"/>
          <w:szCs w:val="28"/>
        </w:rPr>
      </w:pPr>
      <w:r>
        <w:rPr>
          <w:rFonts w:ascii="Times New Roman" w:hAnsi="Times New Roman" w:cs="Times New Roman"/>
          <w:i/>
          <w:iCs/>
          <w:spacing w:val="-4"/>
          <w:sz w:val="28"/>
          <w:szCs w:val="28"/>
        </w:rPr>
        <w:t>Наер В.Л.</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uk-UA"/>
        </w:rPr>
        <w:t>Прагматический аспект английского газетного текста //</w:t>
      </w:r>
      <w:r>
        <w:rPr>
          <w:rFonts w:ascii="Times New Roman" w:hAnsi="Times New Roman" w:cs="Times New Roman"/>
          <w:spacing w:val="-4"/>
          <w:sz w:val="28"/>
          <w:szCs w:val="28"/>
        </w:rPr>
        <w:t xml:space="preserve"> Коммуникативные и прагматические особенности текстов разных жанров: Сб. науч. тр. </w:t>
      </w:r>
      <w:r>
        <w:rPr>
          <w:rFonts w:ascii="Times New Roman" w:hAnsi="Times New Roman" w:cs="Times New Roman"/>
          <w:spacing w:val="-4"/>
          <w:sz w:val="28"/>
          <w:szCs w:val="28"/>
        </w:rPr>
        <w:sym w:font="Symbol" w:char="F02D"/>
      </w:r>
      <w:r>
        <w:rPr>
          <w:rFonts w:ascii="Times New Roman" w:hAnsi="Times New Roman" w:cs="Times New Roman"/>
          <w:spacing w:val="-4"/>
          <w:sz w:val="28"/>
          <w:szCs w:val="28"/>
        </w:rPr>
        <w:t xml:space="preserve"> М.: Моск. гос. пед. ин-т им. М.Тореза</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rPr>
        <w:sym w:font="Symbol" w:char="F02D"/>
      </w:r>
      <w:r>
        <w:rPr>
          <w:rFonts w:ascii="Times New Roman" w:hAnsi="Times New Roman" w:cs="Times New Roman"/>
          <w:spacing w:val="-4"/>
          <w:sz w:val="28"/>
          <w:szCs w:val="28"/>
        </w:rPr>
        <w:t xml:space="preserve"> 1981. </w:t>
      </w:r>
      <w:r>
        <w:rPr>
          <w:rFonts w:ascii="Times New Roman" w:hAnsi="Times New Roman" w:cs="Times New Roman"/>
          <w:spacing w:val="-4"/>
          <w:sz w:val="28"/>
          <w:szCs w:val="28"/>
        </w:rPr>
        <w:sym w:font="Symbol" w:char="F02D"/>
      </w:r>
      <w:r>
        <w:rPr>
          <w:rFonts w:ascii="Times New Roman" w:hAnsi="Times New Roman" w:cs="Times New Roman"/>
          <w:spacing w:val="-4"/>
          <w:sz w:val="28"/>
          <w:szCs w:val="28"/>
        </w:rPr>
        <w:t xml:space="preserve"> Вып. 178. </w:t>
      </w:r>
      <w:r>
        <w:rPr>
          <w:rFonts w:ascii="Times New Roman" w:hAnsi="Times New Roman" w:cs="Times New Roman"/>
          <w:spacing w:val="-4"/>
          <w:sz w:val="28"/>
          <w:szCs w:val="28"/>
        </w:rPr>
        <w:sym w:font="Symbol" w:char="F02D"/>
      </w:r>
      <w:r>
        <w:rPr>
          <w:rFonts w:ascii="Times New Roman" w:hAnsi="Times New Roman" w:cs="Times New Roman"/>
          <w:spacing w:val="-4"/>
          <w:sz w:val="28"/>
          <w:szCs w:val="28"/>
        </w:rPr>
        <w:t xml:space="preserve"> С. 106</w:t>
      </w:r>
      <w:r>
        <w:rPr>
          <w:rFonts w:ascii="Times New Roman" w:hAnsi="Times New Roman" w:cs="Times New Roman"/>
          <w:spacing w:val="-4"/>
          <w:sz w:val="28"/>
          <w:szCs w:val="28"/>
          <w:lang w:val="uk-UA"/>
        </w:rPr>
        <w:t>- </w:t>
      </w:r>
      <w:r>
        <w:rPr>
          <w:rFonts w:ascii="Times New Roman" w:hAnsi="Times New Roman" w:cs="Times New Roman"/>
          <w:spacing w:val="-4"/>
          <w:sz w:val="28"/>
          <w:szCs w:val="28"/>
        </w:rPr>
        <w:t>116.</w:t>
      </w:r>
    </w:p>
    <w:p w14:paraId="6F6E03BD"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rPr>
        <w:t>Николаева Т.М.</w:t>
      </w:r>
      <w:r>
        <w:rPr>
          <w:rFonts w:ascii="Times New Roman" w:hAnsi="Times New Roman" w:cs="Times New Roman"/>
          <w:sz w:val="28"/>
          <w:szCs w:val="28"/>
        </w:rPr>
        <w:t xml:space="preserve"> Единицы языка и теория текста // Исследования по структуре текста. − М.: Наука, 1987. − С. 27-57.</w:t>
      </w:r>
    </w:p>
    <w:p w14:paraId="6A92576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Новиков Л.И</w:t>
      </w:r>
      <w:r>
        <w:rPr>
          <w:rFonts w:ascii="Times New Roman" w:hAnsi="Times New Roman" w:cs="Times New Roman"/>
          <w:color w:val="000000"/>
          <w:sz w:val="28"/>
          <w:szCs w:val="28"/>
        </w:rPr>
        <w:t>. Семантика текста и её формализация. − М.: Наука, 1983.− 215с.</w:t>
      </w:r>
    </w:p>
    <w:p w14:paraId="0B30F4D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rPr>
        <w:t>Обелец Ю</w:t>
      </w:r>
      <w:r>
        <w:rPr>
          <w:rFonts w:ascii="Times New Roman" w:hAnsi="Times New Roman" w:cs="Times New Roman"/>
          <w:color w:val="000000"/>
          <w:sz w:val="28"/>
          <w:szCs w:val="28"/>
        </w:rPr>
        <w:t>.</w:t>
      </w:r>
      <w:r>
        <w:rPr>
          <w:rFonts w:ascii="Times New Roman" w:hAnsi="Times New Roman" w:cs="Times New Roman"/>
          <w:i/>
          <w:iCs/>
          <w:color w:val="000000"/>
          <w:sz w:val="28"/>
          <w:szCs w:val="28"/>
        </w:rPr>
        <w:t>А.</w:t>
      </w:r>
      <w:r>
        <w:rPr>
          <w:rFonts w:ascii="Times New Roman" w:hAnsi="Times New Roman" w:cs="Times New Roman"/>
          <w:color w:val="000000"/>
          <w:sz w:val="28"/>
          <w:szCs w:val="28"/>
        </w:rPr>
        <w:t xml:space="preserve"> Проспекция как разновидность темпорального аспекта воображаемых миров художественной прози </w:t>
      </w:r>
      <w:r>
        <w:rPr>
          <w:rFonts w:ascii="Times New Roman" w:hAnsi="Times New Roman" w:cs="Times New Roman"/>
          <w:sz w:val="28"/>
          <w:szCs w:val="28"/>
          <w:lang w:val="uk-UA"/>
        </w:rPr>
        <w:t>// Записки з романо-германської філології / Ред. І.М. Колегаєва. Одеський нац. ун-т ім. І.І. Мечнікова: факультет романо-германської філології. – Вип. 13. – Одеса: Фенікс, 2003. – С. 143-151.</w:t>
      </w:r>
    </w:p>
    <w:p w14:paraId="702DF329"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pacing w:val="-6"/>
          <w:sz w:val="28"/>
          <w:szCs w:val="28"/>
          <w:lang w:val="uk-UA"/>
        </w:rPr>
      </w:pPr>
      <w:r>
        <w:rPr>
          <w:rFonts w:ascii="Times New Roman" w:hAnsi="Times New Roman" w:cs="Times New Roman"/>
          <w:i/>
          <w:iCs/>
          <w:spacing w:val="-6"/>
          <w:sz w:val="28"/>
          <w:szCs w:val="28"/>
          <w:lang w:val="uk-UA"/>
        </w:rPr>
        <w:t>Одинцов В. В</w:t>
      </w:r>
      <w:r>
        <w:rPr>
          <w:rFonts w:ascii="Times New Roman" w:hAnsi="Times New Roman" w:cs="Times New Roman"/>
          <w:spacing w:val="-6"/>
          <w:sz w:val="28"/>
          <w:szCs w:val="28"/>
          <w:lang w:val="uk-UA"/>
        </w:rPr>
        <w:t xml:space="preserve">. Стилистика текста. – М.: </w:t>
      </w:r>
      <w:r>
        <w:rPr>
          <w:rFonts w:ascii="Times New Roman" w:hAnsi="Times New Roman" w:cs="Times New Roman"/>
          <w:spacing w:val="-6"/>
          <w:sz w:val="28"/>
          <w:szCs w:val="28"/>
        </w:rPr>
        <w:t>Едиториал УРСС</w:t>
      </w:r>
      <w:r>
        <w:rPr>
          <w:rFonts w:ascii="Times New Roman" w:hAnsi="Times New Roman" w:cs="Times New Roman"/>
          <w:spacing w:val="-6"/>
          <w:sz w:val="28"/>
          <w:szCs w:val="28"/>
          <w:lang w:val="uk-UA"/>
        </w:rPr>
        <w:t>, 2004. – 264 с.</w:t>
      </w:r>
    </w:p>
    <w:p w14:paraId="2DD64CEE"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pacing w:val="-6"/>
          <w:sz w:val="28"/>
          <w:szCs w:val="28"/>
          <w:lang w:val="uk-UA"/>
        </w:rPr>
      </w:pPr>
      <w:r>
        <w:rPr>
          <w:rFonts w:ascii="Times New Roman" w:hAnsi="Times New Roman" w:cs="Times New Roman"/>
          <w:i/>
          <w:iCs/>
          <w:spacing w:val="-6"/>
          <w:sz w:val="28"/>
          <w:szCs w:val="28"/>
          <w:lang w:val="uk-UA"/>
        </w:rPr>
        <w:t>Орлова І</w:t>
      </w:r>
      <w:r>
        <w:rPr>
          <w:rFonts w:ascii="Times New Roman" w:hAnsi="Times New Roman" w:cs="Times New Roman"/>
          <w:spacing w:val="-6"/>
          <w:sz w:val="28"/>
          <w:szCs w:val="28"/>
          <w:lang w:val="uk-UA"/>
        </w:rPr>
        <w:t>.</w:t>
      </w:r>
      <w:r>
        <w:rPr>
          <w:rFonts w:ascii="Times New Roman" w:hAnsi="Times New Roman" w:cs="Times New Roman"/>
          <w:i/>
          <w:iCs/>
          <w:spacing w:val="-6"/>
          <w:sz w:val="28"/>
          <w:szCs w:val="28"/>
          <w:lang w:val="uk-UA"/>
        </w:rPr>
        <w:t>С.</w:t>
      </w:r>
      <w:r>
        <w:rPr>
          <w:rFonts w:ascii="Times New Roman" w:hAnsi="Times New Roman" w:cs="Times New Roman"/>
          <w:spacing w:val="-6"/>
          <w:sz w:val="28"/>
          <w:szCs w:val="28"/>
          <w:lang w:val="uk-UA"/>
        </w:rPr>
        <w:t xml:space="preserve"> Лексико-граматичні трансформації у перекладі міжнародно-правових документів (на матеріалі двосторонніх іспансько-</w:t>
      </w:r>
      <w:r>
        <w:rPr>
          <w:rFonts w:ascii="Times New Roman" w:hAnsi="Times New Roman" w:cs="Times New Roman"/>
          <w:spacing w:val="-6"/>
          <w:sz w:val="28"/>
          <w:szCs w:val="28"/>
          <w:lang w:val="uk-UA"/>
        </w:rPr>
        <w:lastRenderedPageBreak/>
        <w:t>українських міждержавних угод): Автореф. дис. …канд.. філол. наук: 10.02.16 / Київський національний ун-т ім. Т.Г. Шевченка. – К., 2006. – 20 с.</w:t>
      </w:r>
    </w:p>
    <w:p w14:paraId="115202A2"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Особливості мови і стилю</w:t>
      </w:r>
      <w:r>
        <w:rPr>
          <w:rFonts w:ascii="Times New Roman" w:hAnsi="Times New Roman" w:cs="Times New Roman"/>
          <w:color w:val="000000"/>
          <w:sz w:val="28"/>
          <w:szCs w:val="28"/>
          <w:lang w:val="uk-UA"/>
        </w:rPr>
        <w:t xml:space="preserve"> засобів масової інформації / А.П. Коваль, Г.Я. Солганик, О.Ф. Пінчук та ін. - К.: Вища школа, Вид-во КДУ, 1983. – 151с.</w:t>
      </w:r>
    </w:p>
    <w:p w14:paraId="123BAEDC"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Павиленис Р.И.</w:t>
      </w:r>
      <w:r>
        <w:rPr>
          <w:rFonts w:ascii="Times New Roman" w:hAnsi="Times New Roman" w:cs="Times New Roman"/>
          <w:color w:val="000000"/>
          <w:sz w:val="28"/>
          <w:szCs w:val="28"/>
        </w:rPr>
        <w:t xml:space="preserve"> Проблема смысла. Современный логико-филосовский анализ.- М</w:t>
      </w:r>
      <w:r>
        <w:rPr>
          <w:rFonts w:ascii="Times New Roman" w:hAnsi="Times New Roman" w:cs="Times New Roman"/>
          <w:color w:val="000000"/>
          <w:sz w:val="28"/>
          <w:szCs w:val="28"/>
          <w:lang w:val="uk-UA"/>
        </w:rPr>
        <w:t xml:space="preserve">.: Мысль, </w:t>
      </w:r>
      <w:r>
        <w:rPr>
          <w:rFonts w:ascii="Times New Roman" w:hAnsi="Times New Roman" w:cs="Times New Roman"/>
          <w:color w:val="000000"/>
          <w:sz w:val="28"/>
          <w:szCs w:val="28"/>
        </w:rPr>
        <w:t>1983. – 286 с.</w:t>
      </w:r>
    </w:p>
    <w:p w14:paraId="16AFF5A2"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Падучева Е.В</w:t>
      </w:r>
      <w:r>
        <w:rPr>
          <w:rFonts w:ascii="Times New Roman" w:hAnsi="Times New Roman" w:cs="Times New Roman"/>
          <w:color w:val="000000"/>
          <w:sz w:val="28"/>
          <w:szCs w:val="28"/>
        </w:rPr>
        <w:t>. Высказывание и его соотнесённость с действительностью. – М.: Наука, 1985. – 271 с.</w:t>
      </w:r>
    </w:p>
    <w:p w14:paraId="776EF4CE"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t>Панасенко Н</w:t>
      </w:r>
      <w:r>
        <w:rPr>
          <w:rFonts w:ascii="Times New Roman" w:hAnsi="Times New Roman" w:cs="Times New Roman"/>
          <w:color w:val="000000"/>
          <w:sz w:val="28"/>
          <w:szCs w:val="28"/>
        </w:rPr>
        <w:t>.</w:t>
      </w:r>
      <w:r>
        <w:rPr>
          <w:rFonts w:ascii="Times New Roman" w:hAnsi="Times New Roman" w:cs="Times New Roman"/>
          <w:i/>
          <w:iCs/>
          <w:color w:val="000000"/>
          <w:sz w:val="28"/>
          <w:szCs w:val="28"/>
        </w:rPr>
        <w:t>И.</w:t>
      </w:r>
      <w:r>
        <w:rPr>
          <w:rFonts w:ascii="Times New Roman" w:hAnsi="Times New Roman" w:cs="Times New Roman"/>
          <w:color w:val="000000"/>
          <w:sz w:val="28"/>
          <w:szCs w:val="28"/>
        </w:rPr>
        <w:t xml:space="preserve"> Когнитивно-ономасиологическое исследование лексики (Опыт сопоставительного анализа названий лекарственных растений): </w:t>
      </w:r>
      <w:r>
        <w:rPr>
          <w:rFonts w:ascii="Times New Roman" w:hAnsi="Times New Roman" w:cs="Times New Roman"/>
          <w:sz w:val="28"/>
          <w:szCs w:val="28"/>
          <w:lang w:val="uk-UA"/>
        </w:rPr>
        <w:t>Автореф. дис... докт. филол. наук: 10.02.19 / Моск. гос. линг. ун-т. - М., 2000. – 49 с.</w:t>
      </w:r>
    </w:p>
    <w:p w14:paraId="76B28270"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Панкрац Ю.Г.</w:t>
      </w:r>
      <w:r>
        <w:rPr>
          <w:rFonts w:ascii="Times New Roman" w:hAnsi="Times New Roman" w:cs="Times New Roman"/>
          <w:color w:val="000000"/>
          <w:sz w:val="28"/>
          <w:szCs w:val="28"/>
        </w:rPr>
        <w:t xml:space="preserve"> Пропозициональная форма представления знаний // Язык и структуры представлений знаний. – М.: </w:t>
      </w:r>
      <w:r>
        <w:rPr>
          <w:rFonts w:ascii="Times New Roman" w:hAnsi="Times New Roman" w:cs="Times New Roman"/>
          <w:color w:val="000000"/>
          <w:sz w:val="28"/>
          <w:szCs w:val="28"/>
          <w:lang w:val="uk-UA"/>
        </w:rPr>
        <w:t xml:space="preserve">Изд-во ИЯ </w:t>
      </w:r>
      <w:r>
        <w:rPr>
          <w:rFonts w:ascii="Times New Roman" w:hAnsi="Times New Roman" w:cs="Times New Roman"/>
          <w:color w:val="000000"/>
          <w:sz w:val="28"/>
          <w:szCs w:val="28"/>
        </w:rPr>
        <w:t>РАН. – 1992.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С. 78-97.</w:t>
      </w:r>
    </w:p>
    <w:p w14:paraId="3942E96A"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spacing w:val="4"/>
          <w:sz w:val="28"/>
          <w:szCs w:val="28"/>
        </w:rPr>
        <w:t>Пельт В.Д.</w:t>
      </w:r>
      <w:r>
        <w:rPr>
          <w:rFonts w:ascii="Times New Roman" w:hAnsi="Times New Roman" w:cs="Times New Roman"/>
          <w:spacing w:val="4"/>
          <w:sz w:val="28"/>
          <w:szCs w:val="28"/>
        </w:rPr>
        <w:t xml:space="preserve"> Интервью // Теория и практика советской периодической печати. – М.: Высшая школа, 1980. – С. 225</w:t>
      </w:r>
      <w:r>
        <w:rPr>
          <w:rFonts w:ascii="Times New Roman" w:hAnsi="Times New Roman" w:cs="Times New Roman"/>
          <w:spacing w:val="4"/>
          <w:sz w:val="28"/>
          <w:szCs w:val="28"/>
          <w:lang w:val="uk-UA"/>
        </w:rPr>
        <w:t>-</w:t>
      </w:r>
      <w:r>
        <w:rPr>
          <w:rFonts w:ascii="Times New Roman" w:hAnsi="Times New Roman" w:cs="Times New Roman"/>
          <w:spacing w:val="4"/>
          <w:sz w:val="28"/>
          <w:szCs w:val="28"/>
        </w:rPr>
        <w:t>239.</w:t>
      </w:r>
    </w:p>
    <w:p w14:paraId="5701628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Петров В.В. Герасимов В.И.</w:t>
      </w:r>
      <w:r>
        <w:rPr>
          <w:rFonts w:ascii="Times New Roman" w:hAnsi="Times New Roman" w:cs="Times New Roman"/>
          <w:color w:val="000000"/>
          <w:sz w:val="28"/>
          <w:szCs w:val="28"/>
          <w:lang w:val="uk-UA"/>
        </w:rPr>
        <w:t xml:space="preserve"> На пути к когнитивной модели языка  // Новое в зарубежной лингвистике. - М: Прогресс, 1998. - В</w:t>
      </w:r>
      <w:r>
        <w:rPr>
          <w:rFonts w:ascii="Times New Roman" w:hAnsi="Times New Roman" w:cs="Times New Roman"/>
          <w:color w:val="000000"/>
          <w:sz w:val="28"/>
          <w:szCs w:val="28"/>
        </w:rPr>
        <w:t>ы</w:t>
      </w:r>
      <w:r>
        <w:rPr>
          <w:rFonts w:ascii="Times New Roman" w:hAnsi="Times New Roman" w:cs="Times New Roman"/>
          <w:color w:val="000000"/>
          <w:sz w:val="28"/>
          <w:szCs w:val="28"/>
          <w:lang w:val="uk-UA"/>
        </w:rPr>
        <w:t>п.ХХ</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 С. 5-11.</w:t>
      </w:r>
    </w:p>
    <w:p w14:paraId="6B2E62E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Пєшкова Т.В.</w:t>
      </w:r>
      <w:r>
        <w:rPr>
          <w:rFonts w:ascii="Times New Roman" w:hAnsi="Times New Roman" w:cs="Times New Roman"/>
          <w:color w:val="000000"/>
          <w:sz w:val="28"/>
          <w:szCs w:val="28"/>
          <w:lang w:val="uk-UA"/>
        </w:rPr>
        <w:t xml:space="preserve"> Прагматичні аспекти літературно-критичної статті (на матеріалі рецензій німецької газети «</w:t>
      </w:r>
      <w:r>
        <w:rPr>
          <w:rFonts w:ascii="Times New Roman" w:hAnsi="Times New Roman" w:cs="Times New Roman"/>
          <w:color w:val="000000"/>
          <w:sz w:val="28"/>
          <w:szCs w:val="28"/>
          <w:lang w:val="de-DE"/>
        </w:rPr>
        <w:t>S</w:t>
      </w:r>
      <w:r>
        <w:rPr>
          <w:rFonts w:ascii="Times New Roman" w:hAnsi="Times New Roman" w:cs="Times New Roman"/>
          <w:color w:val="000000"/>
          <w:sz w:val="28"/>
          <w:szCs w:val="28"/>
          <w:lang w:val="uk-UA"/>
        </w:rPr>
        <w:t>ьddeu</w:t>
      </w:r>
      <w:r>
        <w:rPr>
          <w:rFonts w:ascii="Times New Roman" w:hAnsi="Times New Roman" w:cs="Times New Roman"/>
          <w:color w:val="000000"/>
          <w:sz w:val="28"/>
          <w:szCs w:val="28"/>
          <w:lang w:val="de-DE"/>
        </w:rPr>
        <w:t>tsche</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Zeitung</w:t>
      </w:r>
      <w:r>
        <w:rPr>
          <w:rFonts w:ascii="Times New Roman" w:hAnsi="Times New Roman" w:cs="Times New Roman"/>
          <w:color w:val="000000"/>
          <w:sz w:val="28"/>
          <w:szCs w:val="28"/>
          <w:lang w:val="uk-UA"/>
        </w:rPr>
        <w:t>») // Вісник КНЛУ. Іноземна філологія. - К.: ВПЦ «Київський університет». - 2002. - № 33. - С. 114-119.</w:t>
      </w:r>
    </w:p>
    <w:p w14:paraId="6D964F0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Пєшкова Т.В.</w:t>
      </w:r>
      <w:r>
        <w:rPr>
          <w:rFonts w:ascii="Times New Roman" w:hAnsi="Times New Roman" w:cs="Times New Roman"/>
          <w:color w:val="000000"/>
          <w:sz w:val="28"/>
          <w:szCs w:val="28"/>
          <w:lang w:val="uk-UA"/>
        </w:rPr>
        <w:t xml:space="preserve"> Фрейм та складові тематичної будови як когнітивна структура змісту (на матеріалі літературно-критичних статей преси Німеччини) // Проблеми семантики слова, речення, тексту: Зб. наук. праць. - К.: КНЛУ, 2002. - Вип.8. - С. 247-253.</w:t>
      </w:r>
    </w:p>
    <w:p w14:paraId="3A61ADA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lastRenderedPageBreak/>
        <w:t xml:space="preserve">Подолян М.П. </w:t>
      </w:r>
      <w:r>
        <w:rPr>
          <w:rFonts w:ascii="Times New Roman" w:hAnsi="Times New Roman" w:cs="Times New Roman"/>
          <w:color w:val="000000"/>
          <w:sz w:val="28"/>
          <w:szCs w:val="28"/>
          <w:lang w:val="uk-UA"/>
        </w:rPr>
        <w:t>Публіцистика як система жанрів. – К.: Київський національний університет ім. Т. Шевченка, Інститут журналістики, Центр вільної преси, 1998. – 42 с.</w:t>
      </w:r>
    </w:p>
    <w:p w14:paraId="504FED35"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Поликарпов А.А. </w:t>
      </w:r>
      <w:r>
        <w:rPr>
          <w:rFonts w:ascii="Times New Roman" w:hAnsi="Times New Roman" w:cs="Times New Roman"/>
          <w:sz w:val="28"/>
          <w:szCs w:val="28"/>
          <w:lang w:val="uk-UA"/>
        </w:rPr>
        <w:t>Коммуникативная ситуация</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Методологические проблемы социальной лингвистики. – М.: Изд-во Московского ун-та, 1986. – С. 108 – 129.</w:t>
      </w:r>
    </w:p>
    <w:p w14:paraId="254BE8AA"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lang w:val="uk-UA"/>
        </w:rPr>
        <w:t>Полюжин М.М.</w:t>
      </w:r>
      <w:r>
        <w:rPr>
          <w:rFonts w:ascii="Times New Roman" w:hAnsi="Times New Roman" w:cs="Times New Roman"/>
          <w:sz w:val="28"/>
          <w:szCs w:val="28"/>
          <w:lang w:val="uk-UA"/>
        </w:rPr>
        <w:t xml:space="preserve"> Концептуальна система як базове поняття когнітивної семантики й теорії мовної особистості // Проблеми романо-германської філології: Зб. наук. праць. – Ужгород: Ліра, 2005. – С. 5-19.</w:t>
      </w:r>
    </w:p>
    <w:p w14:paraId="6C29968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rPr>
      </w:pPr>
      <w:r>
        <w:rPr>
          <w:rFonts w:ascii="Times New Roman" w:hAnsi="Times New Roman" w:cs="Times New Roman"/>
          <w:i/>
          <w:iCs/>
          <w:sz w:val="28"/>
          <w:szCs w:val="28"/>
          <w:lang w:val="uk-UA"/>
        </w:rPr>
        <w:t>Пономарів О.Д.</w:t>
      </w:r>
      <w:r>
        <w:rPr>
          <w:rFonts w:ascii="Times New Roman" w:hAnsi="Times New Roman" w:cs="Times New Roman"/>
          <w:sz w:val="28"/>
          <w:szCs w:val="28"/>
          <w:lang w:val="uk-UA"/>
        </w:rPr>
        <w:t xml:space="preserve"> Стилістика сучасної української мови. – К.: Либідь, 1993. – 248 с.</w:t>
      </w:r>
    </w:p>
    <w:p w14:paraId="127F970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rPr>
      </w:pPr>
      <w:r>
        <w:rPr>
          <w:rFonts w:ascii="Times New Roman" w:hAnsi="Times New Roman" w:cs="Times New Roman"/>
          <w:i/>
          <w:iCs/>
          <w:sz w:val="28"/>
          <w:szCs w:val="28"/>
          <w:lang w:val="uk-UA"/>
        </w:rPr>
        <w:t>Попова З.</w:t>
      </w:r>
      <w:r>
        <w:rPr>
          <w:rFonts w:ascii="Times New Roman" w:hAnsi="Times New Roman" w:cs="Times New Roman"/>
          <w:i/>
          <w:iCs/>
          <w:snapToGrid w:val="0"/>
          <w:sz w:val="28"/>
          <w:szCs w:val="28"/>
        </w:rPr>
        <w:t>Д., Стернин И.А</w:t>
      </w:r>
      <w:r>
        <w:rPr>
          <w:rFonts w:ascii="Times New Roman" w:hAnsi="Times New Roman" w:cs="Times New Roman"/>
          <w:snapToGrid w:val="0"/>
          <w:sz w:val="28"/>
          <w:szCs w:val="28"/>
        </w:rPr>
        <w:t>. Когнитивно-семантический анализ языка. – Воронеж: Изд-во "Истоки", 2006. – 226 с.</w:t>
      </w:r>
    </w:p>
    <w:p w14:paraId="43D28C9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rPr>
      </w:pPr>
      <w:r>
        <w:rPr>
          <w:rFonts w:ascii="Times New Roman" w:hAnsi="Times New Roman" w:cs="Times New Roman"/>
          <w:i/>
          <w:iCs/>
          <w:color w:val="000000"/>
          <w:sz w:val="28"/>
          <w:szCs w:val="28"/>
          <w:lang w:val="uk-UA"/>
        </w:rPr>
        <w:t>Попова З.Д.</w:t>
      </w:r>
      <w:r>
        <w:rPr>
          <w:rFonts w:ascii="Times New Roman" w:hAnsi="Times New Roman" w:cs="Times New Roman"/>
          <w:color w:val="000000"/>
          <w:sz w:val="28"/>
          <w:szCs w:val="28"/>
          <w:lang w:val="uk-UA"/>
        </w:rPr>
        <w:t xml:space="preserve"> Язык и национальная картина мира. – Воронеж: Изд-во Стоки, 2002. – 59 с. </w:t>
      </w:r>
    </w:p>
    <w:p w14:paraId="7F683F8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rPr>
      </w:pPr>
      <w:r>
        <w:rPr>
          <w:rFonts w:ascii="Times New Roman" w:hAnsi="Times New Roman" w:cs="Times New Roman"/>
          <w:i/>
          <w:iCs/>
          <w:snapToGrid w:val="0"/>
          <w:sz w:val="28"/>
          <w:szCs w:val="28"/>
          <w:lang w:val="uk-UA"/>
        </w:rPr>
        <w:t>Потапенко С.І.</w:t>
      </w:r>
      <w:r>
        <w:rPr>
          <w:rFonts w:ascii="Times New Roman" w:hAnsi="Times New Roman" w:cs="Times New Roman"/>
          <w:snapToGrid w:val="0"/>
          <w:sz w:val="28"/>
          <w:szCs w:val="28"/>
          <w:lang w:val="uk-UA"/>
        </w:rPr>
        <w:t xml:space="preserve"> Структура англомовних статей в аспекті періодичності публікацій часописів статей // Вісник Житомирського державного університету ім. Івана Франка. - Вип. 27. - 2005. – С. 26-30.</w:t>
      </w:r>
    </w:p>
    <w:p w14:paraId="5D5A844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rPr>
      </w:pPr>
      <w:r>
        <w:rPr>
          <w:rFonts w:ascii="Times New Roman" w:hAnsi="Times New Roman" w:cs="Times New Roman"/>
          <w:i/>
          <w:iCs/>
          <w:snapToGrid w:val="0"/>
          <w:sz w:val="28"/>
          <w:szCs w:val="28"/>
          <w:lang w:val="uk-UA"/>
        </w:rPr>
        <w:t>Потапенко С.І.</w:t>
      </w:r>
      <w:r>
        <w:rPr>
          <w:rFonts w:ascii="Times New Roman" w:hAnsi="Times New Roman" w:cs="Times New Roman"/>
          <w:snapToGrid w:val="0"/>
          <w:sz w:val="28"/>
          <w:szCs w:val="28"/>
          <w:lang w:val="uk-UA"/>
        </w:rPr>
        <w:t xml:space="preserve"> Мовна особистість у просторі медійного дискурсу (досвід лінгво-когнітивного аналізу). – К.: Вид. центр КНЛУ, 2004. – 360 с.</w:t>
      </w:r>
    </w:p>
    <w:p w14:paraId="7492387D"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pacing w:val="4"/>
          <w:sz w:val="28"/>
          <w:szCs w:val="28"/>
        </w:rPr>
      </w:pPr>
      <w:r>
        <w:rPr>
          <w:rFonts w:ascii="Times New Roman" w:hAnsi="Times New Roman" w:cs="Times New Roman"/>
          <w:i/>
          <w:iCs/>
          <w:spacing w:val="4"/>
          <w:sz w:val="28"/>
          <w:szCs w:val="28"/>
        </w:rPr>
        <w:t>Потапова Р.К.</w:t>
      </w:r>
      <w:r>
        <w:rPr>
          <w:rFonts w:ascii="Times New Roman" w:hAnsi="Times New Roman" w:cs="Times New Roman"/>
          <w:spacing w:val="4"/>
          <w:sz w:val="28"/>
          <w:szCs w:val="28"/>
        </w:rPr>
        <w:t xml:space="preserve"> Речь: коммуникация, информация, кибернетика. </w:t>
      </w:r>
      <w:r>
        <w:rPr>
          <w:rFonts w:ascii="Times New Roman" w:hAnsi="Times New Roman" w:cs="Times New Roman"/>
          <w:spacing w:val="4"/>
          <w:sz w:val="28"/>
          <w:szCs w:val="28"/>
        </w:rPr>
        <w:sym w:font="Courier New" w:char="002D"/>
      </w:r>
      <w:r>
        <w:rPr>
          <w:rFonts w:ascii="Times New Roman" w:hAnsi="Times New Roman" w:cs="Times New Roman"/>
          <w:spacing w:val="4"/>
          <w:sz w:val="28"/>
          <w:szCs w:val="28"/>
        </w:rPr>
        <w:t xml:space="preserve"> М.: Эдиториал УРСС, 2001. </w:t>
      </w:r>
      <w:r>
        <w:rPr>
          <w:rFonts w:ascii="Times New Roman" w:hAnsi="Times New Roman" w:cs="Times New Roman"/>
          <w:spacing w:val="4"/>
          <w:sz w:val="28"/>
          <w:szCs w:val="28"/>
        </w:rPr>
        <w:sym w:font="Courier New" w:char="002D"/>
      </w:r>
      <w:r>
        <w:rPr>
          <w:rFonts w:ascii="Times New Roman" w:hAnsi="Times New Roman" w:cs="Times New Roman"/>
          <w:spacing w:val="4"/>
          <w:sz w:val="28"/>
          <w:szCs w:val="28"/>
        </w:rPr>
        <w:t xml:space="preserve"> 568 с.</w:t>
      </w:r>
    </w:p>
    <w:p w14:paraId="288E0E4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Почепцов </w:t>
      </w:r>
      <w:r>
        <w:rPr>
          <w:rFonts w:ascii="Times New Roman" w:hAnsi="Times New Roman" w:cs="Times New Roman"/>
          <w:i/>
          <w:iCs/>
          <w:color w:val="000000"/>
          <w:sz w:val="28"/>
          <w:szCs w:val="28"/>
          <w:lang w:val="uk-UA"/>
        </w:rPr>
        <w:t>Г</w:t>
      </w:r>
      <w:r>
        <w:rPr>
          <w:rFonts w:ascii="Times New Roman" w:hAnsi="Times New Roman" w:cs="Times New Roman"/>
          <w:i/>
          <w:iCs/>
          <w:color w:val="000000"/>
          <w:sz w:val="28"/>
          <w:szCs w:val="28"/>
        </w:rPr>
        <w:t>.Г.</w:t>
      </w:r>
      <w:r>
        <w:rPr>
          <w:rFonts w:ascii="Times New Roman" w:hAnsi="Times New Roman" w:cs="Times New Roman"/>
          <w:color w:val="000000"/>
          <w:sz w:val="28"/>
          <w:szCs w:val="28"/>
        </w:rPr>
        <w:t xml:space="preserve"> Коммуникативные аспекты семантики. – К</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Вища школа, 1987. – 137 с.</w:t>
      </w:r>
    </w:p>
    <w:p w14:paraId="6CC728E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rPr>
      </w:pPr>
      <w:r>
        <w:rPr>
          <w:rFonts w:ascii="Times New Roman" w:hAnsi="Times New Roman" w:cs="Times New Roman"/>
          <w:i/>
          <w:iCs/>
          <w:color w:val="000000"/>
          <w:sz w:val="28"/>
          <w:szCs w:val="28"/>
          <w:lang w:val="uk-UA"/>
        </w:rPr>
        <w:t>Почепцов Г.Г.</w:t>
      </w:r>
      <w:r>
        <w:rPr>
          <w:rFonts w:ascii="Times New Roman" w:hAnsi="Times New Roman" w:cs="Times New Roman"/>
          <w:color w:val="000000"/>
          <w:sz w:val="28"/>
          <w:szCs w:val="28"/>
          <w:lang w:val="uk-UA"/>
        </w:rPr>
        <w:t xml:space="preserve"> О коммуникативной типологии адресата // Речевые акты в лингвистике иметодике. – Пятигорск: Пятигорс. гос. пед. ин-т иностр. яз., 1986. – С. 10 - 17.</w:t>
      </w:r>
    </w:p>
    <w:p w14:paraId="2F787DE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Почепцов Г.Г</w:t>
      </w:r>
      <w:r>
        <w:rPr>
          <w:rFonts w:ascii="Times New Roman" w:hAnsi="Times New Roman" w:cs="Times New Roman"/>
          <w:color w:val="000000"/>
          <w:sz w:val="28"/>
          <w:szCs w:val="28"/>
          <w:lang w:val="uk-UA"/>
        </w:rPr>
        <w:t xml:space="preserve"> Прагматика текста // Коммуникативно-прагматические и семантические функции речевых единств. – Калинин: Калининск. гос. ун-т, 1980. – С. 5 – 10.</w:t>
      </w:r>
    </w:p>
    <w:p w14:paraId="3C83076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lastRenderedPageBreak/>
        <w:t>Почепцов Г.Г</w:t>
      </w:r>
      <w:r>
        <w:rPr>
          <w:rFonts w:ascii="Times New Roman" w:hAnsi="Times New Roman" w:cs="Times New Roman"/>
          <w:color w:val="000000"/>
          <w:sz w:val="28"/>
          <w:szCs w:val="28"/>
          <w:lang w:val="uk-UA"/>
        </w:rPr>
        <w:t>. Слушатель и его роль в актах речевого общения // Языковое общение: Единицы и регулятивы: Межвуз. зб. науч. тр. – Калинин: Калининский гос. ун-т, 1987. – С. 26 - 38.</w:t>
      </w:r>
    </w:p>
    <w:p w14:paraId="09C0816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rPr>
      </w:pPr>
      <w:r>
        <w:rPr>
          <w:rFonts w:ascii="Times New Roman" w:hAnsi="Times New Roman" w:cs="Times New Roman"/>
          <w:i/>
          <w:iCs/>
          <w:spacing w:val="4"/>
          <w:sz w:val="28"/>
          <w:szCs w:val="28"/>
        </w:rPr>
        <w:t>Почепцов Г.Г.</w:t>
      </w:r>
      <w:r>
        <w:rPr>
          <w:rFonts w:ascii="Times New Roman" w:hAnsi="Times New Roman" w:cs="Times New Roman"/>
          <w:spacing w:val="4"/>
          <w:sz w:val="28"/>
          <w:szCs w:val="28"/>
        </w:rPr>
        <w:t xml:space="preserve"> Теория коммуникации. – </w:t>
      </w:r>
      <w:r>
        <w:rPr>
          <w:rFonts w:ascii="Times New Roman" w:hAnsi="Times New Roman" w:cs="Times New Roman"/>
          <w:noProof/>
          <w:spacing w:val="4"/>
          <w:sz w:val="28"/>
          <w:szCs w:val="28"/>
        </w:rPr>
        <w:t>К.: “Ваклер”, 2001. – 656с.</w:t>
      </w:r>
    </w:p>
    <w:p w14:paraId="3931AEC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rPr>
      </w:pPr>
      <w:r>
        <w:rPr>
          <w:rFonts w:ascii="Times New Roman" w:hAnsi="Times New Roman" w:cs="Times New Roman"/>
          <w:i/>
          <w:iCs/>
          <w:noProof/>
          <w:sz w:val="28"/>
          <w:szCs w:val="28"/>
        </w:rPr>
        <w:t>Почепцов О.Г.</w:t>
      </w:r>
      <w:r>
        <w:rPr>
          <w:rFonts w:ascii="Times New Roman" w:hAnsi="Times New Roman" w:cs="Times New Roman"/>
          <w:noProof/>
          <w:sz w:val="28"/>
          <w:szCs w:val="28"/>
        </w:rPr>
        <w:t xml:space="preserve"> Комунікативний статус як параметр мовленнєвої взаємодії // Мовознавство. – 1989. –  №4. – С. 40-45.</w:t>
      </w:r>
    </w:p>
    <w:p w14:paraId="420AD80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rPr>
        <w:t>Почепцов О.Г.</w:t>
      </w:r>
      <w:r>
        <w:rPr>
          <w:rFonts w:ascii="Times New Roman" w:hAnsi="Times New Roman" w:cs="Times New Roman"/>
          <w:color w:val="000000"/>
          <w:sz w:val="28"/>
          <w:szCs w:val="28"/>
        </w:rPr>
        <w:t xml:space="preserve"> Основы прагматического описания предложения. – К</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Вища школа, 1986. – 116 с.</w:t>
      </w:r>
    </w:p>
    <w:p w14:paraId="350DF57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Почепцов О. Г.</w:t>
      </w:r>
      <w:r>
        <w:rPr>
          <w:rFonts w:ascii="Times New Roman" w:hAnsi="Times New Roman" w:cs="Times New Roman"/>
          <w:color w:val="000000"/>
          <w:sz w:val="28"/>
          <w:szCs w:val="28"/>
          <w:lang w:val="uk-UA"/>
        </w:rPr>
        <w:t xml:space="preserve"> Языковая ментальность: способ представления мира // Вопросы языкознания. – 1990. - № 6. - С. 110 – 122.</w:t>
      </w:r>
    </w:p>
    <w:p w14:paraId="738F5C5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Представление</w:t>
      </w:r>
      <w:r>
        <w:rPr>
          <w:rFonts w:ascii="Times New Roman" w:hAnsi="Times New Roman" w:cs="Times New Roman"/>
          <w:color w:val="000000"/>
          <w:sz w:val="28"/>
          <w:szCs w:val="28"/>
          <w:lang w:val="uk-UA"/>
        </w:rPr>
        <w:t xml:space="preserve"> и использование знаний / Под ред. Х. Уэно, Т. Коямо, Т.Окомото. - М.: Мир, 1989. - 205 с.</w:t>
      </w:r>
    </w:p>
    <w:p w14:paraId="5DD5EAE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 xml:space="preserve">Приходько Г.І. </w:t>
      </w:r>
      <w:r>
        <w:rPr>
          <w:rFonts w:ascii="Times New Roman" w:hAnsi="Times New Roman" w:cs="Times New Roman"/>
          <w:color w:val="000000"/>
          <w:sz w:val="28"/>
          <w:szCs w:val="28"/>
          <w:lang w:val="uk-UA"/>
        </w:rPr>
        <w:t>Способи вираження оцінки в сучасній англійській мові. – Запоріжжя: ЗДУ, 2001. – 362 с.</w:t>
      </w:r>
    </w:p>
    <w:p w14:paraId="72A107B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z w:val="28"/>
          <w:szCs w:val="28"/>
          <w:lang w:val="uk-UA"/>
        </w:rPr>
        <w:t>Радзієвська Т.В.</w:t>
      </w:r>
      <w:r>
        <w:rPr>
          <w:rFonts w:ascii="Times New Roman" w:hAnsi="Times New Roman" w:cs="Times New Roman"/>
          <w:sz w:val="28"/>
          <w:szCs w:val="28"/>
          <w:lang w:val="uk-UA"/>
        </w:rPr>
        <w:t xml:space="preserve"> Комунікативно-прагматичні аспекти текстоутворення: Дис. ... д-ра філол. наук: 10.02.15. </w:t>
      </w:r>
      <w:r>
        <w:rPr>
          <w:rFonts w:ascii="Times New Roman" w:hAnsi="Times New Roman" w:cs="Times New Roman"/>
          <w:sz w:val="28"/>
          <w:szCs w:val="28"/>
        </w:rPr>
        <w:sym w:font="Symbol" w:char="F02D"/>
      </w:r>
      <w:r>
        <w:rPr>
          <w:rFonts w:ascii="Times New Roman" w:hAnsi="Times New Roman" w:cs="Times New Roman"/>
          <w:sz w:val="28"/>
          <w:szCs w:val="28"/>
          <w:lang w:val="uk-UA"/>
        </w:rPr>
        <w:t xml:space="preserve"> К., 1999. </w:t>
      </w:r>
      <w:r>
        <w:rPr>
          <w:rFonts w:ascii="Times New Roman" w:hAnsi="Times New Roman" w:cs="Times New Roman"/>
          <w:sz w:val="28"/>
          <w:szCs w:val="28"/>
        </w:rPr>
        <w:sym w:font="Symbol" w:char="F02D"/>
      </w:r>
      <w:r>
        <w:rPr>
          <w:rFonts w:ascii="Times New Roman" w:hAnsi="Times New Roman" w:cs="Times New Roman"/>
          <w:sz w:val="28"/>
          <w:szCs w:val="28"/>
          <w:lang w:val="uk-UA"/>
        </w:rPr>
        <w:t xml:space="preserve"> 390 с.</w:t>
      </w:r>
    </w:p>
    <w:p w14:paraId="26B1DDF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z w:val="28"/>
          <w:szCs w:val="28"/>
          <w:lang w:val="uk-UA"/>
        </w:rPr>
        <w:t>Радзієвська Т.В.</w:t>
      </w:r>
      <w:r>
        <w:rPr>
          <w:rFonts w:ascii="Times New Roman" w:hAnsi="Times New Roman" w:cs="Times New Roman"/>
          <w:sz w:val="28"/>
          <w:szCs w:val="28"/>
          <w:lang w:val="uk-UA"/>
        </w:rPr>
        <w:t xml:space="preserve"> Текст як засіб комунікації. – К.: НАН України, Ін-т укр. мови, 1993. – 194 с.</w:t>
      </w:r>
    </w:p>
    <w:p w14:paraId="109DD29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Разумовский О.С.</w:t>
      </w:r>
      <w:r>
        <w:rPr>
          <w:rFonts w:ascii="Times New Roman" w:hAnsi="Times New Roman" w:cs="Times New Roman"/>
          <w:color w:val="000000"/>
          <w:sz w:val="28"/>
          <w:szCs w:val="28"/>
        </w:rPr>
        <w:t xml:space="preserve"> Логика концептуализации и теоризации в контексте развития теории // Концептуализация и смысл: Сб. науч. тр. – Новосибирск: Наука, 1990. – С. 163 – 173.</w:t>
      </w:r>
      <w:r>
        <w:rPr>
          <w:rFonts w:ascii="Times New Roman" w:hAnsi="Times New Roman" w:cs="Times New Roman"/>
          <w:i/>
          <w:iCs/>
          <w:sz w:val="28"/>
          <w:szCs w:val="28"/>
          <w:lang w:val="uk-UA"/>
        </w:rPr>
        <w:t xml:space="preserve">   </w:t>
      </w:r>
    </w:p>
    <w:p w14:paraId="11A557C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z w:val="28"/>
          <w:szCs w:val="28"/>
        </w:rPr>
        <w:t>Райхштейн А.</w:t>
      </w:r>
      <w:r>
        <w:rPr>
          <w:rFonts w:ascii="Times New Roman" w:hAnsi="Times New Roman" w:cs="Times New Roman"/>
          <w:color w:val="000000"/>
          <w:sz w:val="28"/>
          <w:szCs w:val="28"/>
        </w:rPr>
        <w:t xml:space="preserve">Д. Публицистический текст и публицистическая фразеология // Сб. </w:t>
      </w:r>
      <w:r>
        <w:rPr>
          <w:rFonts w:ascii="Times New Roman" w:hAnsi="Times New Roman" w:cs="Times New Roman"/>
          <w:color w:val="000000"/>
          <w:sz w:val="28"/>
          <w:szCs w:val="28"/>
          <w:lang w:val="uk-UA"/>
        </w:rPr>
        <w:t>науч. тр. - М.: МГПИИЯ им. М. Тереза. - В</w:t>
      </w:r>
      <w:r>
        <w:rPr>
          <w:rFonts w:ascii="Times New Roman" w:hAnsi="Times New Roman" w:cs="Times New Roman"/>
          <w:color w:val="000000"/>
          <w:sz w:val="28"/>
          <w:szCs w:val="28"/>
        </w:rPr>
        <w:t>ы</w:t>
      </w:r>
      <w:r>
        <w:rPr>
          <w:rFonts w:ascii="Times New Roman" w:hAnsi="Times New Roman" w:cs="Times New Roman"/>
          <w:color w:val="000000"/>
          <w:sz w:val="28"/>
          <w:szCs w:val="28"/>
          <w:lang w:val="uk-UA"/>
        </w:rPr>
        <w:t>п. 158. Лингвистические проблемы текста, 1980. – С. 12-23.</w:t>
      </w:r>
    </w:p>
    <w:p w14:paraId="0F25547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Ракитина С.В.</w:t>
      </w:r>
      <w:r>
        <w:rPr>
          <w:rFonts w:ascii="Times New Roman" w:hAnsi="Times New Roman" w:cs="Times New Roman"/>
          <w:color w:val="000000"/>
          <w:sz w:val="28"/>
          <w:szCs w:val="28"/>
        </w:rPr>
        <w:t xml:space="preserve"> Когнитивно-дискурсивный подход в изучении научного текста // Проблемы вербализации концептов в семантике языка и текста: Сб. науч. статей. – Волгоград: Перемена, 2003. – 247-252.</w:t>
      </w:r>
    </w:p>
    <w:p w14:paraId="26265E0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z w:val="28"/>
          <w:szCs w:val="28"/>
        </w:rPr>
        <w:t>Рахилина Е.В.</w:t>
      </w:r>
      <w:r>
        <w:rPr>
          <w:rFonts w:ascii="Times New Roman" w:hAnsi="Times New Roman" w:cs="Times New Roman"/>
          <w:sz w:val="28"/>
          <w:szCs w:val="28"/>
        </w:rPr>
        <w:t xml:space="preserve"> Основные идеи когнитивной семантики // Фундаментальные направления современной американской лингвистики / </w:t>
      </w:r>
      <w:r>
        <w:rPr>
          <w:rFonts w:ascii="Times New Roman" w:hAnsi="Times New Roman" w:cs="Times New Roman"/>
          <w:sz w:val="28"/>
          <w:szCs w:val="28"/>
        </w:rPr>
        <w:lastRenderedPageBreak/>
        <w:t>Под. ред. А.А. Кибрика, И.М. Кобозевой и И.А. Секериной. -  М.: Изд-во МГУ, 1997. - С. 370 - 389.</w:t>
      </w:r>
    </w:p>
    <w:p w14:paraId="28F1211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z w:val="28"/>
          <w:szCs w:val="28"/>
        </w:rPr>
        <w:t>Романов А.А.</w:t>
      </w:r>
      <w:r>
        <w:rPr>
          <w:rFonts w:ascii="Times New Roman" w:hAnsi="Times New Roman" w:cs="Times New Roman"/>
          <w:sz w:val="28"/>
          <w:szCs w:val="28"/>
        </w:rPr>
        <w:t xml:space="preserve"> Системный анализ регулятивных средств диалогического общения. - М.: Ин-т языкознания АН СССР, 1988. - 183 с.</w:t>
      </w:r>
      <w:r>
        <w:rPr>
          <w:rFonts w:ascii="Times New Roman" w:hAnsi="Times New Roman" w:cs="Times New Roman"/>
          <w:color w:val="000000"/>
          <w:sz w:val="28"/>
          <w:szCs w:val="28"/>
        </w:rPr>
        <w:t xml:space="preserve"> </w:t>
      </w:r>
    </w:p>
    <w:p w14:paraId="458FF35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rPr>
        <w:t>Рябцева Н.К</w:t>
      </w:r>
      <w:r>
        <w:rPr>
          <w:rFonts w:ascii="Times New Roman" w:hAnsi="Times New Roman" w:cs="Times New Roman"/>
          <w:sz w:val="28"/>
          <w:szCs w:val="28"/>
        </w:rPr>
        <w:t>. Мысль как действие или риторика рассуждения // Логический анализ языка. Модели действия / Под ред. Н. Д. Арутюновой, Н. К. Рябцевой. - М.: Наука, 1991. – 289 с.</w:t>
      </w:r>
    </w:p>
    <w:p w14:paraId="3E77CF2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rPr>
        <w:t>Рябцева Н.К</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Язык и естественный интеллект / РАН Ин-т языкознания. – М.: </w:t>
      </w:r>
      <w:r>
        <w:rPr>
          <w:rFonts w:ascii="Times New Roman" w:hAnsi="Times New Roman" w:cs="Times New Roman"/>
          <w:sz w:val="28"/>
          <w:szCs w:val="28"/>
          <w:lang w:val="en-US"/>
        </w:rPr>
        <w:t>Academia</w:t>
      </w:r>
      <w:r>
        <w:rPr>
          <w:rFonts w:ascii="Times New Roman" w:hAnsi="Times New Roman" w:cs="Times New Roman"/>
          <w:sz w:val="28"/>
          <w:szCs w:val="28"/>
        </w:rPr>
        <w:t xml:space="preserve">, 2005. – 640 </w:t>
      </w:r>
      <w:r>
        <w:rPr>
          <w:rFonts w:ascii="Times New Roman" w:hAnsi="Times New Roman" w:cs="Times New Roman"/>
          <w:sz w:val="28"/>
          <w:szCs w:val="28"/>
          <w:lang w:val="uk-UA"/>
        </w:rPr>
        <w:t>с.</w:t>
      </w:r>
    </w:p>
    <w:p w14:paraId="15524CD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spacing w:val="-4"/>
          <w:sz w:val="28"/>
          <w:szCs w:val="28"/>
          <w:lang w:val="uk-UA"/>
        </w:rPr>
        <w:t xml:space="preserve">Святюк Ю.В. </w:t>
      </w:r>
      <w:r>
        <w:rPr>
          <w:rFonts w:ascii="Times New Roman" w:hAnsi="Times New Roman" w:cs="Times New Roman"/>
          <w:spacing w:val="-4"/>
          <w:sz w:val="28"/>
          <w:szCs w:val="28"/>
          <w:lang w:val="uk-UA"/>
        </w:rPr>
        <w:t xml:space="preserve">Семантика функціонування етнономінацій у сучасній англійській мові: Автореф. дис. … канд. філол. наук: 10.02.04/ Донецький нац. ун- т. – Донецьк, 2005. – 20 с. </w:t>
      </w:r>
    </w:p>
    <w:p w14:paraId="115A361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z w:val="28"/>
          <w:szCs w:val="28"/>
          <w:lang w:val="uk-UA"/>
        </w:rPr>
        <w:t>Седов К.Ф.</w:t>
      </w:r>
      <w:r>
        <w:rPr>
          <w:rFonts w:ascii="Times New Roman" w:hAnsi="Times New Roman" w:cs="Times New Roman"/>
          <w:sz w:val="28"/>
          <w:szCs w:val="28"/>
          <w:lang w:val="uk-UA"/>
        </w:rPr>
        <w:t xml:space="preserve"> Языковая личность в аспекте психолингвистической кофликтологии </w:t>
      </w:r>
      <w:hyperlink r:id="rId13" w:history="1">
        <w:r>
          <w:rPr>
            <w:rStyle w:val="af1"/>
            <w:rFonts w:ascii="Times New Roman" w:hAnsi="Times New Roman" w:cs="Times New Roman"/>
            <w:color w:val="000000"/>
          </w:rPr>
          <w:t>www.vspu.ru/~</w:t>
        </w:r>
        <w:r>
          <w:rPr>
            <w:rStyle w:val="af1"/>
            <w:rFonts w:ascii="Times New Roman" w:hAnsi="Times New Roman" w:cs="Times New Roman"/>
            <w:color w:val="000000"/>
            <w:lang w:val="uk-UA"/>
          </w:rPr>
          <w:t xml:space="preserve"> </w:t>
        </w:r>
        <w:r>
          <w:rPr>
            <w:rStyle w:val="af1"/>
            <w:rFonts w:ascii="Times New Roman" w:hAnsi="Times New Roman" w:cs="Times New Roman"/>
            <w:color w:val="000000"/>
          </w:rPr>
          <w:t>axiology/libr/akd/</w:t>
        </w:r>
        <w:r>
          <w:rPr>
            <w:rStyle w:val="af1"/>
            <w:rFonts w:ascii="Times New Roman" w:hAnsi="Times New Roman" w:cs="Times New Roman"/>
            <w:color w:val="000000"/>
            <w:lang w:val="uk-UA"/>
          </w:rPr>
          <w:t xml:space="preserve"> </w:t>
        </w:r>
        <w:r>
          <w:rPr>
            <w:rStyle w:val="af1"/>
            <w:rFonts w:ascii="Times New Roman" w:hAnsi="Times New Roman" w:cs="Times New Roman"/>
            <w:color w:val="000000"/>
          </w:rPr>
          <w:t>autoref4</w:t>
        </w:r>
        <w:r>
          <w:rPr>
            <w:rStyle w:val="af1"/>
            <w:rFonts w:ascii="Times New Roman" w:hAnsi="Times New Roman" w:cs="Times New Roman"/>
            <w:color w:val="000000"/>
            <w:lang w:val="uk-UA"/>
          </w:rPr>
          <w:t xml:space="preserve"> </w:t>
        </w:r>
        <w:r>
          <w:rPr>
            <w:rStyle w:val="af1"/>
            <w:rFonts w:ascii="Times New Roman" w:hAnsi="Times New Roman" w:cs="Times New Roman"/>
            <w:color w:val="000000"/>
          </w:rPr>
          <w:t>.htm</w:t>
        </w:r>
      </w:hyperlink>
      <w:r>
        <w:rPr>
          <w:rFonts w:ascii="Times New Roman" w:hAnsi="Times New Roman" w:cs="Times New Roman"/>
          <w:color w:val="000000"/>
          <w:sz w:val="28"/>
          <w:szCs w:val="28"/>
          <w:lang w:val="uk-UA"/>
        </w:rPr>
        <w:t xml:space="preserve">. </w:t>
      </w:r>
    </w:p>
    <w:p w14:paraId="4CD8BD82"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Селіванова О.О.</w:t>
      </w:r>
      <w:r>
        <w:rPr>
          <w:rFonts w:ascii="Times New Roman" w:hAnsi="Times New Roman" w:cs="Times New Roman"/>
          <w:color w:val="000000"/>
          <w:sz w:val="28"/>
          <w:szCs w:val="28"/>
        </w:rPr>
        <w:t xml:space="preserve"> Актуальні напрями сучасної лінгвістики (ана</w:t>
      </w:r>
      <w:r>
        <w:rPr>
          <w:rFonts w:ascii="Times New Roman" w:hAnsi="Times New Roman" w:cs="Times New Roman"/>
          <w:color w:val="000000"/>
          <w:sz w:val="28"/>
          <w:szCs w:val="28"/>
        </w:rPr>
        <w:softHyphen/>
        <w:t>літичний огляд). - К.: Фитоцентр, 1999. - 148 с</w:t>
      </w:r>
      <w:r>
        <w:rPr>
          <w:rFonts w:ascii="Times New Roman" w:hAnsi="Times New Roman" w:cs="Times New Roman"/>
          <w:color w:val="000000"/>
          <w:sz w:val="28"/>
          <w:szCs w:val="28"/>
          <w:lang w:val="uk-UA"/>
        </w:rPr>
        <w:t>.</w:t>
      </w:r>
    </w:p>
    <w:p w14:paraId="31EAF8D2"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Селиванова Е.А.</w:t>
      </w:r>
      <w:r>
        <w:rPr>
          <w:rFonts w:ascii="Times New Roman" w:hAnsi="Times New Roman" w:cs="Times New Roman"/>
          <w:color w:val="000000"/>
          <w:sz w:val="28"/>
          <w:szCs w:val="28"/>
        </w:rPr>
        <w:t xml:space="preserve"> Когнитивная ономасиология. - К.: Фитоцентр, 2000. – 244</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с.</w:t>
      </w:r>
    </w:p>
    <w:p w14:paraId="1E586CE7"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Селиванова Е.А.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Основ</w:t>
      </w:r>
      <w:r>
        <w:rPr>
          <w:rFonts w:ascii="Times New Roman" w:hAnsi="Times New Roman" w:cs="Times New Roman"/>
          <w:color w:val="000000"/>
          <w:sz w:val="28"/>
          <w:szCs w:val="28"/>
        </w:rPr>
        <w:t>ы лингвистической теории текста и коммуникации. - К.: ЦУЛ, Фитосоциоцентр, 2002.- 336 с.</w:t>
      </w:r>
    </w:p>
    <w:p w14:paraId="4156A0E0"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Селіванова О.О.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С</w:t>
      </w:r>
      <w:r>
        <w:rPr>
          <w:rFonts w:ascii="Times New Roman" w:hAnsi="Times New Roman" w:cs="Times New Roman"/>
          <w:color w:val="000000"/>
          <w:sz w:val="28"/>
          <w:szCs w:val="28"/>
        </w:rPr>
        <w:t>учасн</w:t>
      </w:r>
      <w:r>
        <w:rPr>
          <w:rFonts w:ascii="Times New Roman" w:hAnsi="Times New Roman" w:cs="Times New Roman"/>
          <w:color w:val="000000"/>
          <w:sz w:val="28"/>
          <w:szCs w:val="28"/>
          <w:lang w:val="uk-UA"/>
        </w:rPr>
        <w:t>а</w:t>
      </w:r>
      <w:r>
        <w:rPr>
          <w:rFonts w:ascii="Times New Roman" w:hAnsi="Times New Roman" w:cs="Times New Roman"/>
          <w:color w:val="000000"/>
          <w:sz w:val="28"/>
          <w:szCs w:val="28"/>
        </w:rPr>
        <w:t xml:space="preserve"> лінгвістик</w:t>
      </w:r>
      <w:r>
        <w:rPr>
          <w:rFonts w:ascii="Times New Roman" w:hAnsi="Times New Roman" w:cs="Times New Roman"/>
          <w:color w:val="000000"/>
          <w:sz w:val="28"/>
          <w:szCs w:val="28"/>
          <w:lang w:val="uk-UA"/>
        </w:rPr>
        <w:t>а: термінологічна  енциклопедія</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uk-UA"/>
        </w:rPr>
        <w:t>Полтава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Довкілля-К</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2006</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uk-UA"/>
        </w:rPr>
        <w:t>716</w:t>
      </w:r>
      <w:r>
        <w:rPr>
          <w:rFonts w:ascii="Times New Roman" w:hAnsi="Times New Roman" w:cs="Times New Roman"/>
          <w:color w:val="000000"/>
          <w:sz w:val="28"/>
          <w:szCs w:val="28"/>
        </w:rPr>
        <w:t xml:space="preserve"> с</w:t>
      </w:r>
      <w:r>
        <w:rPr>
          <w:rFonts w:ascii="Times New Roman" w:hAnsi="Times New Roman" w:cs="Times New Roman"/>
          <w:color w:val="000000"/>
          <w:sz w:val="28"/>
          <w:szCs w:val="28"/>
          <w:lang w:val="uk-UA"/>
        </w:rPr>
        <w:t>.</w:t>
      </w:r>
    </w:p>
    <w:p w14:paraId="33668BBD"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lang w:val="uk-UA"/>
        </w:rPr>
        <w:t>Семенцова І.</w:t>
      </w:r>
      <w:r>
        <w:rPr>
          <w:b/>
          <w:bCs/>
          <w:szCs w:val="28"/>
          <w:lang w:val="uk-UA"/>
        </w:rPr>
        <w:t xml:space="preserve"> Комунікативна стратегія як елемент теорії комунікації // Мовні і концептуальні картини світу: Зб. наук. пр. – К.: Прайм-М, 2002. – №6. – Книга 2. – С. 161-167.</w:t>
      </w:r>
    </w:p>
    <w:p w14:paraId="000BADC0" w14:textId="77777777" w:rsidR="00E9156F" w:rsidRDefault="00E9156F" w:rsidP="00997A57">
      <w:pPr>
        <w:pStyle w:val="afffffff6"/>
        <w:numPr>
          <w:ilvl w:val="0"/>
          <w:numId w:val="59"/>
        </w:numPr>
        <w:shd w:val="clear" w:color="auto" w:fill="FFFFFF"/>
        <w:suppressAutoHyphens w:val="0"/>
        <w:autoSpaceDE w:val="0"/>
        <w:autoSpaceDN w:val="0"/>
        <w:adjustRightInd w:val="0"/>
        <w:spacing w:after="0" w:line="360" w:lineRule="auto"/>
        <w:ind w:left="360"/>
        <w:jc w:val="both"/>
        <w:rPr>
          <w:b/>
          <w:bCs/>
          <w:szCs w:val="28"/>
          <w:lang w:val="uk-UA"/>
        </w:rPr>
      </w:pPr>
      <w:r>
        <w:rPr>
          <w:b/>
          <w:bCs/>
          <w:i/>
          <w:iCs/>
          <w:szCs w:val="28"/>
        </w:rPr>
        <w:t xml:space="preserve">Серебренников Б.А. </w:t>
      </w:r>
      <w:r>
        <w:rPr>
          <w:b/>
          <w:bCs/>
          <w:szCs w:val="28"/>
        </w:rPr>
        <w:t>Роль человеческого фактора в языке. Язык и порождение речи. – М.: Наука, 1991. – 240 с.</w:t>
      </w:r>
    </w:p>
    <w:p w14:paraId="5B155B4A"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Серль Дж. Р</w:t>
      </w:r>
      <w:r>
        <w:rPr>
          <w:rFonts w:ascii="Times New Roman" w:hAnsi="Times New Roman" w:cs="Times New Roman"/>
          <w:color w:val="000000"/>
          <w:sz w:val="28"/>
          <w:szCs w:val="28"/>
        </w:rPr>
        <w:t>. Что такое речевой акт?</w:t>
      </w:r>
      <w:r>
        <w:rPr>
          <w:rFonts w:ascii="Times New Roman" w:hAnsi="Times New Roman" w:cs="Times New Roman"/>
          <w:color w:val="000000"/>
          <w:sz w:val="28"/>
          <w:szCs w:val="28"/>
          <w:lang w:val="uk-UA"/>
        </w:rPr>
        <w:t xml:space="preserve">: Пер. с англ. </w:t>
      </w:r>
      <w:r>
        <w:rPr>
          <w:rFonts w:ascii="Times New Roman" w:hAnsi="Times New Roman" w:cs="Times New Roman"/>
          <w:color w:val="000000"/>
          <w:sz w:val="28"/>
          <w:szCs w:val="28"/>
        </w:rPr>
        <w:t>// Н</w:t>
      </w:r>
      <w:r>
        <w:rPr>
          <w:rFonts w:ascii="Times New Roman" w:hAnsi="Times New Roman" w:cs="Times New Roman"/>
          <w:color w:val="000000"/>
          <w:sz w:val="28"/>
          <w:szCs w:val="28"/>
          <w:lang w:val="uk-UA"/>
        </w:rPr>
        <w:t>овое в зарубежной лингвистике</w:t>
      </w:r>
      <w:r>
        <w:rPr>
          <w:rFonts w:ascii="Times New Roman" w:hAnsi="Times New Roman" w:cs="Times New Roman"/>
          <w:color w:val="000000"/>
          <w:sz w:val="28"/>
          <w:szCs w:val="28"/>
        </w:rPr>
        <w:t>. – М.: Прогресс, 1986. – Вып. 17. – С. 17 – 33.</w:t>
      </w:r>
    </w:p>
    <w:p w14:paraId="5D5C1D18"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Серль Дж., Вандервекен Д</w:t>
      </w:r>
      <w:r>
        <w:rPr>
          <w:rFonts w:ascii="Times New Roman" w:hAnsi="Times New Roman" w:cs="Times New Roman"/>
          <w:color w:val="000000"/>
          <w:sz w:val="28"/>
          <w:szCs w:val="28"/>
        </w:rPr>
        <w:t>. Основные понятия исчеления речевых актов</w:t>
      </w:r>
      <w:r>
        <w:rPr>
          <w:rFonts w:ascii="Times New Roman" w:hAnsi="Times New Roman" w:cs="Times New Roman"/>
          <w:color w:val="000000"/>
          <w:sz w:val="28"/>
          <w:szCs w:val="28"/>
          <w:lang w:val="uk-UA"/>
        </w:rPr>
        <w:t xml:space="preserve">: Пер. с англ. </w:t>
      </w:r>
      <w:r>
        <w:rPr>
          <w:rFonts w:ascii="Times New Roman" w:hAnsi="Times New Roman" w:cs="Times New Roman"/>
          <w:color w:val="000000"/>
          <w:sz w:val="28"/>
          <w:szCs w:val="28"/>
        </w:rPr>
        <w:t>// Н</w:t>
      </w:r>
      <w:r>
        <w:rPr>
          <w:rFonts w:ascii="Times New Roman" w:hAnsi="Times New Roman" w:cs="Times New Roman"/>
          <w:color w:val="000000"/>
          <w:sz w:val="28"/>
          <w:szCs w:val="28"/>
          <w:lang w:val="uk-UA"/>
        </w:rPr>
        <w:t>овое в зарубежной лингвистике</w:t>
      </w:r>
      <w:r>
        <w:rPr>
          <w:rFonts w:ascii="Times New Roman" w:hAnsi="Times New Roman" w:cs="Times New Roman"/>
          <w:color w:val="000000"/>
          <w:sz w:val="28"/>
          <w:szCs w:val="28"/>
        </w:rPr>
        <w:t>. – М.: Прогресс, 1986. – Вып. 18. – С. 242 – 263.</w:t>
      </w:r>
    </w:p>
    <w:p w14:paraId="31D508D2"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Силантьев И</w:t>
      </w:r>
      <w:r>
        <w:rPr>
          <w:rFonts w:ascii="Times New Roman" w:hAnsi="Times New Roman" w:cs="Times New Roman"/>
          <w:color w:val="000000"/>
          <w:sz w:val="28"/>
          <w:szCs w:val="28"/>
        </w:rPr>
        <w:t>.</w:t>
      </w:r>
      <w:r>
        <w:rPr>
          <w:rFonts w:ascii="Times New Roman" w:hAnsi="Times New Roman" w:cs="Times New Roman"/>
          <w:i/>
          <w:iCs/>
          <w:color w:val="000000"/>
          <w:sz w:val="28"/>
          <w:szCs w:val="28"/>
        </w:rPr>
        <w:t>В.</w:t>
      </w:r>
      <w:r>
        <w:rPr>
          <w:rFonts w:ascii="Times New Roman" w:hAnsi="Times New Roman" w:cs="Times New Roman"/>
          <w:color w:val="000000"/>
          <w:sz w:val="28"/>
          <w:szCs w:val="28"/>
        </w:rPr>
        <w:t xml:space="preserve"> Газета и роман: Риторика дискурсных смешений. – М.: Языки славянской культуры, 2006. – 224 с.</w:t>
      </w:r>
    </w:p>
    <w:p w14:paraId="54C037BB"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z w:val="28"/>
          <w:szCs w:val="28"/>
        </w:rPr>
        <w:t>Славинский Я.</w:t>
      </w:r>
      <w:r>
        <w:rPr>
          <w:rFonts w:ascii="Times New Roman" w:hAnsi="Times New Roman" w:cs="Times New Roman"/>
          <w:sz w:val="28"/>
          <w:szCs w:val="28"/>
        </w:rPr>
        <w:t xml:space="preserve"> К теории поэтического языка // Структурализм "за" и "против". - М.: Прогресс, 1975. - С. 256-276.</w:t>
      </w:r>
    </w:p>
    <w:p w14:paraId="6D26D9CC"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rPr>
        <w:t>Славова Л.Л.</w:t>
      </w:r>
      <w:r>
        <w:rPr>
          <w:rFonts w:ascii="Times New Roman" w:hAnsi="Times New Roman" w:cs="Times New Roman"/>
          <w:sz w:val="28"/>
          <w:szCs w:val="28"/>
        </w:rPr>
        <w:t xml:space="preserve"> Типологія комунікативних невдач (на матеріалі сучасного англійського мовлення). – Житомир: Вид-во ЖДУ ім. І. Франка, - 2005. – 107 с.</w:t>
      </w:r>
    </w:p>
    <w:p w14:paraId="067E5149"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spacing w:val="4"/>
          <w:sz w:val="28"/>
          <w:szCs w:val="28"/>
          <w:lang w:val="uk-UA"/>
        </w:rPr>
        <w:t>Солганик Г.Я.</w:t>
      </w:r>
      <w:r>
        <w:rPr>
          <w:rFonts w:ascii="Times New Roman" w:hAnsi="Times New Roman" w:cs="Times New Roman"/>
          <w:spacing w:val="4"/>
          <w:sz w:val="28"/>
          <w:szCs w:val="28"/>
          <w:lang w:val="uk-UA"/>
        </w:rPr>
        <w:t xml:space="preserve"> Об особенностях языка газеты // Русский язык за рубежом. – 1998. – №5. – С. 35-40.</w:t>
      </w:r>
    </w:p>
    <w:p w14:paraId="37011FD5"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lang w:val="uk-UA"/>
        </w:rPr>
        <w:t>Солганик Г.Я.</w:t>
      </w:r>
      <w:r>
        <w:rPr>
          <w:rFonts w:ascii="Times New Roman" w:hAnsi="Times New Roman" w:cs="Times New Roman"/>
          <w:sz w:val="28"/>
          <w:szCs w:val="28"/>
          <w:lang w:val="uk-UA"/>
        </w:rPr>
        <w:t xml:space="preserve"> Репортаж // Стилистика газетных жанров. - М.: Высшая школа, 1978. – С. 66-102.</w:t>
      </w:r>
    </w:p>
    <w:p w14:paraId="412EFEB4"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lang w:val="uk-UA"/>
        </w:rPr>
        <w:t>Солганик Г.Я.</w:t>
      </w:r>
      <w:r>
        <w:rPr>
          <w:rFonts w:ascii="Times New Roman" w:hAnsi="Times New Roman" w:cs="Times New Roman"/>
          <w:sz w:val="28"/>
          <w:szCs w:val="28"/>
          <w:lang w:val="uk-UA"/>
        </w:rPr>
        <w:t xml:space="preserve"> Хроникальная информация // Стилистика газетных жанров: Учеб. пособие для вузов. – М.: Высшая школа, 1978. – С. 20-47.</w:t>
      </w:r>
    </w:p>
    <w:p w14:paraId="42EE0E71"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lang w:val="uk-UA"/>
        </w:rPr>
        <w:t>Слюсарева Н.А.</w:t>
      </w:r>
      <w:r>
        <w:rPr>
          <w:rFonts w:ascii="Times New Roman" w:hAnsi="Times New Roman" w:cs="Times New Roman"/>
          <w:sz w:val="28"/>
          <w:szCs w:val="28"/>
          <w:lang w:val="uk-UA"/>
        </w:rPr>
        <w:t xml:space="preserve"> </w:t>
      </w:r>
      <w:r>
        <w:rPr>
          <w:rFonts w:ascii="Times New Roman" w:hAnsi="Times New Roman" w:cs="Times New Roman"/>
          <w:sz w:val="28"/>
          <w:szCs w:val="28"/>
        </w:rPr>
        <w:t>Проблемы функциональной морфологии современного английокого языка. - М.:</w:t>
      </w:r>
      <w:r>
        <w:rPr>
          <w:rFonts w:hAnsi="Times New Roman" w:cs="Times New Roman"/>
          <w:sz w:val="28"/>
          <w:szCs w:val="28"/>
        </w:rPr>
        <w:t xml:space="preserve">  </w:t>
      </w:r>
      <w:r>
        <w:rPr>
          <w:rFonts w:ascii="Times New Roman" w:hAnsi="Times New Roman" w:cs="Times New Roman"/>
          <w:sz w:val="28"/>
          <w:szCs w:val="28"/>
        </w:rPr>
        <w:t>Наука, 19</w:t>
      </w:r>
      <w:r>
        <w:rPr>
          <w:rFonts w:ascii="Times New Roman" w:hAnsi="Times New Roman" w:cs="Times New Roman"/>
          <w:sz w:val="28"/>
          <w:szCs w:val="28"/>
          <w:lang w:val="uk-UA"/>
        </w:rPr>
        <w:t>75</w:t>
      </w:r>
      <w:r>
        <w:rPr>
          <w:rFonts w:ascii="Times New Roman" w:hAnsi="Times New Roman" w:cs="Times New Roman"/>
          <w:sz w:val="28"/>
          <w:szCs w:val="28"/>
        </w:rPr>
        <w:t xml:space="preserve">. - </w:t>
      </w:r>
      <w:r>
        <w:rPr>
          <w:rFonts w:ascii="Times New Roman" w:hAnsi="Times New Roman" w:cs="Times New Roman"/>
          <w:sz w:val="28"/>
          <w:szCs w:val="28"/>
          <w:lang w:val="uk-UA"/>
        </w:rPr>
        <w:t>112</w:t>
      </w:r>
      <w:r>
        <w:rPr>
          <w:rFonts w:ascii="Times New Roman" w:hAnsi="Times New Roman" w:cs="Times New Roman"/>
          <w:sz w:val="28"/>
          <w:szCs w:val="28"/>
        </w:rPr>
        <w:t xml:space="preserve"> с.</w:t>
      </w:r>
    </w:p>
    <w:p w14:paraId="41ACD0BB"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rPr>
        <w:t>Скидченко О. А</w:t>
      </w:r>
      <w:r>
        <w:t>. Языковые средства выражения социального статуса в современном английском языке. Дис…канд. филол. наук 10.02.04. – К., 1997. – 214 с.</w:t>
      </w:r>
    </w:p>
    <w:p w14:paraId="1DD05AF2"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rPr>
        <w:t>Скрэгг Г.</w:t>
      </w:r>
      <w:r>
        <w:t xml:space="preserve"> Семантические сети как модель памяти: Пер. с англ. // Новое в зарубежной лингвистике. М.: Радуга. – 1983. – Вып. 12: Прикладная лингвистика. – С.228-271.</w:t>
      </w:r>
    </w:p>
    <w:p w14:paraId="5D3DB48D"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spacing w:val="4"/>
          <w:lang w:val="uk-UA"/>
        </w:rPr>
      </w:pPr>
      <w:r>
        <w:rPr>
          <w:i/>
          <w:iCs/>
          <w:lang w:val="uk-UA"/>
        </w:rPr>
        <w:t>Снитко Е.С.</w:t>
      </w:r>
      <w:r>
        <w:rPr>
          <w:lang w:val="uk-UA"/>
        </w:rPr>
        <w:t xml:space="preserve"> Внутренняя форма номинативных единиц. – Львов: Свит, 1990. – 215 с.</w:t>
      </w:r>
    </w:p>
    <w:p w14:paraId="23447FBC"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spacing w:val="4"/>
          <w:lang w:val="uk-UA"/>
        </w:rPr>
      </w:pPr>
      <w:r>
        <w:rPr>
          <w:i/>
          <w:iCs/>
        </w:rPr>
        <w:t>Степанов Ю</w:t>
      </w:r>
      <w:r>
        <w:rPr>
          <w:spacing w:val="4"/>
          <w:lang w:val="uk-UA"/>
        </w:rPr>
        <w:t>.</w:t>
      </w:r>
      <w:r>
        <w:rPr>
          <w:i/>
          <w:iCs/>
          <w:spacing w:val="4"/>
          <w:lang w:val="uk-UA"/>
        </w:rPr>
        <w:t>С.</w:t>
      </w:r>
      <w:r>
        <w:rPr>
          <w:spacing w:val="4"/>
          <w:lang w:val="uk-UA"/>
        </w:rPr>
        <w:t xml:space="preserve"> В поисках прагматики (проблемы субъекта) // Изв. АН СССР. Сер. лит. и яз. – 1981. – Т.40, №4. – С. 325 – 332.</w:t>
      </w:r>
    </w:p>
    <w:p w14:paraId="15E5021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sz w:val="28"/>
          <w:szCs w:val="28"/>
        </w:rPr>
        <w:lastRenderedPageBreak/>
        <w:t>Степанов Ю. С</w:t>
      </w:r>
      <w:r>
        <w:rPr>
          <w:rFonts w:ascii="Times New Roman" w:hAnsi="Times New Roman" w:cs="Times New Roman"/>
          <w:sz w:val="28"/>
          <w:szCs w:val="28"/>
        </w:rPr>
        <w:t xml:space="preserve">. Некоторые соображения о проступающих контурах новой парадигмы // Лингвистика: взаимодействие концепций и парадигм. Вып. 1.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Ч. 1.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Харьков, 1991. </w:t>
      </w:r>
      <w:r>
        <w:rPr>
          <w:rFonts w:ascii="Times New Roman" w:hAnsi="Times New Roman" w:cs="Times New Roman"/>
          <w:sz w:val="28"/>
          <w:szCs w:val="28"/>
          <w:lang w:val="uk-UA"/>
        </w:rPr>
        <w:t xml:space="preserve">- </w:t>
      </w:r>
      <w:r>
        <w:rPr>
          <w:rFonts w:ascii="Times New Roman" w:hAnsi="Times New Roman" w:cs="Times New Roman"/>
          <w:sz w:val="28"/>
          <w:szCs w:val="28"/>
        </w:rPr>
        <w:t>С. 9 – 10.</w:t>
      </w:r>
    </w:p>
    <w:p w14:paraId="0D8E58C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sz w:val="28"/>
          <w:szCs w:val="28"/>
          <w:lang w:val="uk-UA"/>
        </w:rPr>
        <w:t xml:space="preserve">Стилистика </w:t>
      </w:r>
      <w:r>
        <w:rPr>
          <w:rFonts w:ascii="Times New Roman" w:hAnsi="Times New Roman" w:cs="Times New Roman"/>
          <w:sz w:val="28"/>
          <w:szCs w:val="28"/>
          <w:lang w:val="uk-UA"/>
        </w:rPr>
        <w:t>английского языка / Мороховский А. Н., Воробьёва О. П., Лихошерст Н. И., Тимошенко З. В. – К.: Вища школа, 1984. – 247 с.</w:t>
      </w:r>
    </w:p>
    <w:p w14:paraId="28F02F52"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lang w:val="uk-UA"/>
        </w:rPr>
        <w:t>Стишов О.А.</w:t>
      </w:r>
      <w:r>
        <w:rPr>
          <w:lang w:val="uk-UA"/>
        </w:rPr>
        <w:t xml:space="preserve"> Українська лексика кінця ХХ століття (на матеріалі мови засобів масової інформації). – К.: Вид. центр КНЛУ, 2003. – 388 с.</w:t>
      </w:r>
    </w:p>
    <w:p w14:paraId="215427A5"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lang w:val="uk-UA"/>
        </w:rPr>
        <w:t>Стрельцов Б.В.</w:t>
      </w:r>
      <w:r>
        <w:rPr>
          <w:lang w:val="uk-UA"/>
        </w:rPr>
        <w:t xml:space="preserve"> </w:t>
      </w:r>
      <w:r>
        <w:t>Основы публицистики. Жанры. - Минск: Университетское, 1990. – 240 с.</w:t>
      </w:r>
    </w:p>
    <w:p w14:paraId="3481AA07"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de-DE"/>
        </w:rPr>
        <w:t>C</w:t>
      </w:r>
      <w:r>
        <w:rPr>
          <w:rFonts w:ascii="Times New Roman" w:hAnsi="Times New Roman" w:cs="Times New Roman"/>
          <w:i/>
          <w:iCs/>
          <w:color w:val="000000"/>
          <w:sz w:val="28"/>
          <w:szCs w:val="28"/>
          <w:lang w:val="uk-UA"/>
        </w:rPr>
        <w:t>тросон П.Ф</w:t>
      </w:r>
      <w:r>
        <w:rPr>
          <w:rFonts w:ascii="Times New Roman" w:hAnsi="Times New Roman" w:cs="Times New Roman"/>
          <w:color w:val="000000"/>
          <w:sz w:val="28"/>
          <w:szCs w:val="28"/>
          <w:lang w:val="uk-UA"/>
        </w:rPr>
        <w:t xml:space="preserve"> Намерение и конвенция в речевом акте: Пер. с англ.</w:t>
      </w:r>
      <w:r>
        <w:rPr>
          <w:rFonts w:ascii="Times New Roman" w:hAnsi="Times New Roman" w:cs="Times New Roman"/>
          <w:color w:val="000000"/>
          <w:sz w:val="28"/>
          <w:szCs w:val="28"/>
        </w:rPr>
        <w:t xml:space="preserve"> // Н</w:t>
      </w:r>
      <w:r>
        <w:rPr>
          <w:rFonts w:ascii="Times New Roman" w:hAnsi="Times New Roman" w:cs="Times New Roman"/>
          <w:color w:val="000000"/>
          <w:sz w:val="28"/>
          <w:szCs w:val="28"/>
          <w:lang w:val="uk-UA"/>
        </w:rPr>
        <w:t>овое в зарубежной лингвистике. – М.: Прогресс, 1986. – Вып. 17. – С. 130 – 150.</w:t>
      </w:r>
    </w:p>
    <w:p w14:paraId="6D649426" w14:textId="77777777" w:rsidR="00E9156F" w:rsidRDefault="00E9156F" w:rsidP="00997A57">
      <w:pPr>
        <w:pStyle w:val="affffffff3"/>
        <w:numPr>
          <w:ilvl w:val="0"/>
          <w:numId w:val="59"/>
        </w:numPr>
        <w:suppressAutoHyphens w:val="0"/>
        <w:spacing w:before="0" w:after="0" w:line="360" w:lineRule="auto"/>
        <w:ind w:left="360"/>
        <w:jc w:val="both"/>
        <w:rPr>
          <w:sz w:val="28"/>
          <w:szCs w:val="28"/>
        </w:rPr>
      </w:pPr>
      <w:r>
        <w:rPr>
          <w:i/>
          <w:iCs/>
          <w:sz w:val="28"/>
          <w:szCs w:val="28"/>
        </w:rPr>
        <w:t>Сусов</w:t>
      </w:r>
      <w:r>
        <w:rPr>
          <w:i/>
          <w:iCs/>
          <w:sz w:val="28"/>
          <w:szCs w:val="28"/>
          <w:lang w:val="uk-UA"/>
        </w:rPr>
        <w:t xml:space="preserve"> </w:t>
      </w:r>
      <w:r>
        <w:rPr>
          <w:i/>
          <w:iCs/>
          <w:sz w:val="28"/>
          <w:szCs w:val="28"/>
        </w:rPr>
        <w:t>И.</w:t>
      </w:r>
      <w:r>
        <w:rPr>
          <w:i/>
          <w:iCs/>
          <w:sz w:val="28"/>
          <w:szCs w:val="28"/>
          <w:lang w:val="uk-UA"/>
        </w:rPr>
        <w:t xml:space="preserve"> </w:t>
      </w:r>
      <w:r>
        <w:rPr>
          <w:i/>
          <w:iCs/>
          <w:sz w:val="28"/>
          <w:szCs w:val="28"/>
        </w:rPr>
        <w:t>П</w:t>
      </w:r>
      <w:r>
        <w:rPr>
          <w:sz w:val="28"/>
          <w:szCs w:val="28"/>
        </w:rPr>
        <w:t>.</w:t>
      </w:r>
      <w:r>
        <w:rPr>
          <w:sz w:val="28"/>
          <w:szCs w:val="28"/>
          <w:lang w:val="uk-UA"/>
        </w:rPr>
        <w:t xml:space="preserve"> </w:t>
      </w:r>
      <w:r>
        <w:rPr>
          <w:sz w:val="28"/>
          <w:szCs w:val="28"/>
        </w:rPr>
        <w:t>Введение в теоретическое языкознание</w:t>
      </w:r>
      <w:r>
        <w:rPr>
          <w:sz w:val="28"/>
          <w:szCs w:val="28"/>
          <w:lang w:val="uk-UA"/>
        </w:rPr>
        <w:t xml:space="preserve">. </w:t>
      </w:r>
      <w:r>
        <w:rPr>
          <w:sz w:val="28"/>
          <w:szCs w:val="28"/>
        </w:rPr>
        <w:t>Модуль</w:t>
      </w:r>
      <w:r>
        <w:rPr>
          <w:sz w:val="28"/>
          <w:szCs w:val="28"/>
          <w:lang w:val="uk-UA"/>
        </w:rPr>
        <w:t xml:space="preserve"> </w:t>
      </w:r>
      <w:r>
        <w:rPr>
          <w:sz w:val="28"/>
          <w:szCs w:val="28"/>
        </w:rPr>
        <w:t>1</w:t>
      </w:r>
      <w:r>
        <w:rPr>
          <w:sz w:val="28"/>
          <w:szCs w:val="28"/>
          <w:lang w:val="uk-UA"/>
        </w:rPr>
        <w:t>.</w:t>
      </w:r>
      <w:r>
        <w:rPr>
          <w:sz w:val="28"/>
          <w:szCs w:val="28"/>
        </w:rPr>
        <w:t xml:space="preserve"> Язык как объект языкознания</w:t>
      </w:r>
      <w:r>
        <w:rPr>
          <w:sz w:val="28"/>
          <w:szCs w:val="28"/>
          <w:lang w:val="uk-UA"/>
        </w:rPr>
        <w:t xml:space="preserve"> </w:t>
      </w:r>
      <w:hyperlink r:id="rId14" w:history="1">
        <w:r>
          <w:rPr>
            <w:rStyle w:val="af1"/>
          </w:rPr>
          <w:t>http</w:t>
        </w:r>
        <w:r>
          <w:rPr>
            <w:rStyle w:val="af1"/>
            <w:lang w:val="uk-UA"/>
          </w:rPr>
          <w:t>://</w:t>
        </w:r>
        <w:r>
          <w:rPr>
            <w:rStyle w:val="af1"/>
          </w:rPr>
          <w:t>homepages</w:t>
        </w:r>
        <w:r>
          <w:rPr>
            <w:rStyle w:val="af1"/>
            <w:lang w:val="uk-UA"/>
          </w:rPr>
          <w:t>.</w:t>
        </w:r>
        <w:r>
          <w:rPr>
            <w:rStyle w:val="af1"/>
          </w:rPr>
          <w:t>tversu</w:t>
        </w:r>
        <w:r>
          <w:rPr>
            <w:rStyle w:val="af1"/>
            <w:lang w:val="uk-UA"/>
          </w:rPr>
          <w:t>.</w:t>
        </w:r>
        <w:r>
          <w:rPr>
            <w:rStyle w:val="af1"/>
          </w:rPr>
          <w:t>ru</w:t>
        </w:r>
        <w:r>
          <w:rPr>
            <w:rStyle w:val="af1"/>
            <w:lang w:val="uk-UA"/>
          </w:rPr>
          <w:t>/%7</w:t>
        </w:r>
        <w:r>
          <w:rPr>
            <w:rStyle w:val="af1"/>
          </w:rPr>
          <w:t>Eips</w:t>
        </w:r>
        <w:r>
          <w:rPr>
            <w:rStyle w:val="af1"/>
            <w:lang w:val="uk-UA"/>
          </w:rPr>
          <w:t>/1_04.</w:t>
        </w:r>
        <w:r>
          <w:rPr>
            <w:rStyle w:val="af1"/>
          </w:rPr>
          <w:t>htm</w:t>
        </w:r>
      </w:hyperlink>
    </w:p>
    <w:p w14:paraId="46946C31" w14:textId="77777777" w:rsidR="00E9156F" w:rsidRDefault="00E9156F" w:rsidP="00997A57">
      <w:pPr>
        <w:pStyle w:val="affffffff3"/>
        <w:numPr>
          <w:ilvl w:val="0"/>
          <w:numId w:val="59"/>
        </w:numPr>
        <w:suppressAutoHyphens w:val="0"/>
        <w:spacing w:before="0" w:after="0" w:line="360" w:lineRule="auto"/>
        <w:ind w:left="360"/>
        <w:jc w:val="both"/>
        <w:rPr>
          <w:sz w:val="28"/>
          <w:szCs w:val="28"/>
        </w:rPr>
      </w:pPr>
      <w:r>
        <w:rPr>
          <w:i/>
          <w:iCs/>
          <w:sz w:val="28"/>
          <w:szCs w:val="28"/>
        </w:rPr>
        <w:t>Сусов</w:t>
      </w:r>
      <w:r>
        <w:rPr>
          <w:i/>
          <w:iCs/>
          <w:sz w:val="28"/>
          <w:szCs w:val="28"/>
          <w:lang w:val="uk-UA"/>
        </w:rPr>
        <w:t xml:space="preserve"> </w:t>
      </w:r>
      <w:r>
        <w:rPr>
          <w:i/>
          <w:iCs/>
          <w:sz w:val="28"/>
          <w:szCs w:val="28"/>
        </w:rPr>
        <w:t>И.</w:t>
      </w:r>
      <w:r>
        <w:rPr>
          <w:i/>
          <w:iCs/>
          <w:sz w:val="28"/>
          <w:szCs w:val="28"/>
          <w:lang w:val="uk-UA"/>
        </w:rPr>
        <w:t xml:space="preserve"> </w:t>
      </w:r>
      <w:r>
        <w:rPr>
          <w:i/>
          <w:iCs/>
          <w:sz w:val="28"/>
          <w:szCs w:val="28"/>
        </w:rPr>
        <w:t>П</w:t>
      </w:r>
      <w:r>
        <w:rPr>
          <w:sz w:val="28"/>
          <w:szCs w:val="28"/>
        </w:rPr>
        <w:t>.</w:t>
      </w:r>
      <w:r>
        <w:rPr>
          <w:sz w:val="28"/>
          <w:szCs w:val="28"/>
          <w:lang w:val="uk-UA"/>
        </w:rPr>
        <w:t xml:space="preserve"> История языкознания. – Тверь: Изд-во ТГУ, 1991. – 191 с.</w:t>
      </w:r>
    </w:p>
    <w:p w14:paraId="47076D57" w14:textId="77777777" w:rsidR="00E9156F" w:rsidRDefault="00E9156F" w:rsidP="00997A57">
      <w:pPr>
        <w:pStyle w:val="affffffff3"/>
        <w:numPr>
          <w:ilvl w:val="0"/>
          <w:numId w:val="59"/>
        </w:numPr>
        <w:suppressAutoHyphens w:val="0"/>
        <w:spacing w:before="0" w:after="0" w:line="360" w:lineRule="auto"/>
        <w:ind w:left="360"/>
        <w:jc w:val="both"/>
        <w:rPr>
          <w:sz w:val="28"/>
          <w:szCs w:val="28"/>
        </w:rPr>
      </w:pPr>
      <w:r>
        <w:rPr>
          <w:i/>
          <w:iCs/>
          <w:sz w:val="28"/>
          <w:szCs w:val="28"/>
        </w:rPr>
        <w:t>Сусов И.П.</w:t>
      </w:r>
      <w:r>
        <w:rPr>
          <w:sz w:val="28"/>
          <w:szCs w:val="28"/>
        </w:rPr>
        <w:t xml:space="preserve"> О двух путях исследования содержания текста // Значение и смысл речевых образований. - Калинин: Калининский гос. ун-т, 1979. - С. 90-103.</w:t>
      </w:r>
    </w:p>
    <w:p w14:paraId="02FA7EC5" w14:textId="77777777" w:rsidR="00E9156F" w:rsidRDefault="00E9156F" w:rsidP="00997A57">
      <w:pPr>
        <w:widowControl w:val="0"/>
        <w:numPr>
          <w:ilvl w:val="0"/>
          <w:numId w:val="59"/>
        </w:numPr>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Сусов И.П.</w:t>
      </w:r>
      <w:r>
        <w:rPr>
          <w:rFonts w:ascii="Times New Roman" w:hAnsi="Times New Roman" w:cs="Times New Roman"/>
          <w:color w:val="000000"/>
          <w:sz w:val="28"/>
          <w:szCs w:val="28"/>
        </w:rPr>
        <w:t xml:space="preserve"> Предложение и действительность // Коммуникативно-прагматические и семантические функции речевых единств. – Калинин: Калиниск. гос. ун-т</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1980. – С. 11-25.</w:t>
      </w:r>
    </w:p>
    <w:p w14:paraId="5EDE0F13"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rPr>
        <w:t>Сухих С.А.</w:t>
      </w:r>
      <w:r>
        <w:t xml:space="preserve"> Речевые интеракции и стратегии // Языковое общение и его единицы. – Калинин: Калининск. гос. ун-т., 1986. – С. 71-77.</w:t>
      </w:r>
    </w:p>
    <w:p w14:paraId="07F53F00"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snapToGrid w:val="0"/>
          <w:lang w:val="uk-UA"/>
        </w:rPr>
        <w:t>Сысоева Т.А.</w:t>
      </w:r>
      <w:r>
        <w:rPr>
          <w:snapToGrid w:val="0"/>
          <w:lang w:val="uk-UA"/>
        </w:rPr>
        <w:t xml:space="preserve"> </w:t>
      </w:r>
      <w:r>
        <w:rPr>
          <w:snapToGrid w:val="0"/>
        </w:rPr>
        <w:t>Реализация</w:t>
      </w:r>
      <w:r>
        <w:rPr>
          <w:snapToGrid w:val="0"/>
          <w:lang w:val="uk-UA"/>
        </w:rPr>
        <w:t xml:space="preserve"> </w:t>
      </w:r>
      <w:r>
        <w:rPr>
          <w:snapToGrid w:val="0"/>
        </w:rPr>
        <w:t>стратегий</w:t>
      </w:r>
      <w:r>
        <w:rPr>
          <w:snapToGrid w:val="0"/>
          <w:lang w:val="uk-UA"/>
        </w:rPr>
        <w:t xml:space="preserve"> автора в текстах </w:t>
      </w:r>
      <w:r>
        <w:rPr>
          <w:snapToGrid w:val="0"/>
        </w:rPr>
        <w:t>массовой</w:t>
      </w:r>
      <w:r>
        <w:rPr>
          <w:snapToGrid w:val="0"/>
          <w:lang w:val="uk-UA"/>
        </w:rPr>
        <w:t xml:space="preserve"> </w:t>
      </w:r>
      <w:r>
        <w:rPr>
          <w:snapToGrid w:val="0"/>
        </w:rPr>
        <w:t>коммуникации</w:t>
      </w:r>
      <w:r>
        <w:rPr>
          <w:snapToGrid w:val="0"/>
          <w:lang w:val="uk-UA"/>
        </w:rPr>
        <w:t xml:space="preserve"> </w:t>
      </w:r>
      <w:r>
        <w:rPr>
          <w:snapToGrid w:val="0"/>
        </w:rPr>
        <w:t>// Стратегии коммуникативного поведения: Материалы докладов Международ. науч. конф., Минск, 3-4 мая 2001 г.: В 3 ч. Ч. 1</w:t>
      </w:r>
      <w:r>
        <w:rPr>
          <w:snapToGrid w:val="0"/>
          <w:lang w:val="uk-UA"/>
        </w:rPr>
        <w:t xml:space="preserve">. - </w:t>
      </w:r>
      <w:r>
        <w:rPr>
          <w:snapToGrid w:val="0"/>
        </w:rPr>
        <w:t xml:space="preserve"> Минск: Минск. гос. лингв. ун-т</w:t>
      </w:r>
      <w:r>
        <w:rPr>
          <w:snapToGrid w:val="0"/>
          <w:lang w:val="uk-UA"/>
        </w:rPr>
        <w:t>,</w:t>
      </w:r>
      <w:r>
        <w:rPr>
          <w:snapToGrid w:val="0"/>
        </w:rPr>
        <w:t xml:space="preserve"> 2001. – С. 95-99.</w:t>
      </w:r>
    </w:p>
    <w:p w14:paraId="667E871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Тарасов Е.Ф</w:t>
      </w:r>
      <w:r>
        <w:rPr>
          <w:rFonts w:ascii="Times New Roman" w:hAnsi="Times New Roman" w:cs="Times New Roman"/>
          <w:color w:val="000000"/>
          <w:sz w:val="28"/>
          <w:szCs w:val="28"/>
        </w:rPr>
        <w:t>. Речевое воздействие: методология и тео</w:t>
      </w:r>
      <w:r>
        <w:rPr>
          <w:rFonts w:ascii="Times New Roman" w:hAnsi="Times New Roman" w:cs="Times New Roman"/>
          <w:color w:val="000000"/>
          <w:sz w:val="28"/>
          <w:szCs w:val="28"/>
        </w:rPr>
        <w:softHyphen/>
        <w:t>рия</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Оптимизация речевого воздействия. - М.: Наука, 1990. - С. 5 - 18.</w:t>
      </w:r>
    </w:p>
    <w:p w14:paraId="1F125282"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pPr>
      <w:r>
        <w:rPr>
          <w:i/>
          <w:iCs/>
        </w:rPr>
        <w:lastRenderedPageBreak/>
        <w:t>Тарасова Е.В</w:t>
      </w:r>
      <w:r>
        <w:t xml:space="preserve">. Когнитивные основания системной организации речи // Вісник Харьківського </w:t>
      </w:r>
      <w:r>
        <w:rPr>
          <w:lang w:val="uk-UA"/>
        </w:rPr>
        <w:t>н</w:t>
      </w:r>
      <w:r>
        <w:t>ац</w:t>
      </w:r>
      <w:r>
        <w:rPr>
          <w:lang w:val="uk-UA"/>
        </w:rPr>
        <w:t>.</w:t>
      </w:r>
      <w:r>
        <w:t xml:space="preserve"> </w:t>
      </w:r>
      <w:r>
        <w:rPr>
          <w:lang w:val="uk-UA"/>
        </w:rPr>
        <w:t>у</w:t>
      </w:r>
      <w:r>
        <w:t>н</w:t>
      </w:r>
      <w:r>
        <w:rPr>
          <w:lang w:val="uk-UA"/>
        </w:rPr>
        <w:t>-</w:t>
      </w:r>
      <w:r>
        <w:t xml:space="preserve">ту ім. </w:t>
      </w:r>
      <w:r>
        <w:rPr>
          <w:lang w:val="uk-UA"/>
        </w:rPr>
        <w:t xml:space="preserve">В.Н. </w:t>
      </w:r>
      <w:r>
        <w:t>Каразіна. Сер</w:t>
      </w:r>
      <w:r>
        <w:rPr>
          <w:lang w:val="uk-UA"/>
        </w:rPr>
        <w:t>.</w:t>
      </w:r>
      <w:r>
        <w:t xml:space="preserve"> романо-германська філологія. -</w:t>
      </w:r>
      <w:r>
        <w:rPr>
          <w:lang w:val="uk-UA"/>
        </w:rPr>
        <w:t xml:space="preserve"> 2000. - </w:t>
      </w:r>
      <w:r>
        <w:t>№ 471. - С. 273 - 279.</w:t>
      </w:r>
    </w:p>
    <w:p w14:paraId="1CF3F914"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napToGrid w:val="0"/>
          <w:sz w:val="28"/>
          <w:szCs w:val="28"/>
        </w:rPr>
        <w:t>Тарасова И.П.</w:t>
      </w:r>
      <w:r>
        <w:rPr>
          <w:rFonts w:ascii="Times New Roman" w:hAnsi="Times New Roman" w:cs="Times New Roman"/>
          <w:snapToGrid w:val="0"/>
          <w:sz w:val="28"/>
          <w:szCs w:val="28"/>
        </w:rPr>
        <w:t xml:space="preserve"> Речевое общение, толкуемое с юмором, но всерьёз. – М.: Высш</w:t>
      </w:r>
      <w:r>
        <w:rPr>
          <w:rFonts w:ascii="Times New Roman" w:hAnsi="Times New Roman" w:cs="Times New Roman"/>
          <w:snapToGrid w:val="0"/>
          <w:sz w:val="28"/>
          <w:szCs w:val="28"/>
          <w:lang w:val="uk-UA"/>
        </w:rPr>
        <w:t>ая</w:t>
      </w:r>
      <w:r>
        <w:rPr>
          <w:rFonts w:ascii="Times New Roman" w:hAnsi="Times New Roman" w:cs="Times New Roman"/>
          <w:snapToGrid w:val="0"/>
          <w:sz w:val="28"/>
          <w:szCs w:val="28"/>
        </w:rPr>
        <w:t xml:space="preserve"> школа, 1992. – 174 с</w:t>
      </w:r>
      <w:r>
        <w:rPr>
          <w:rFonts w:ascii="Times New Roman" w:hAnsi="Times New Roman" w:cs="Times New Roman"/>
          <w:snapToGrid w:val="0"/>
          <w:sz w:val="28"/>
          <w:szCs w:val="28"/>
          <w:lang w:val="uk-UA"/>
        </w:rPr>
        <w:t>.</w:t>
      </w:r>
    </w:p>
    <w:p w14:paraId="56A7426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Таривердиева М.А.</w:t>
      </w:r>
      <w:r>
        <w:rPr>
          <w:rFonts w:ascii="Times New Roman" w:hAnsi="Times New Roman" w:cs="Times New Roman"/>
          <w:color w:val="000000"/>
          <w:sz w:val="28"/>
          <w:szCs w:val="28"/>
        </w:rPr>
        <w:t xml:space="preserve"> Интерпритация действий в высказывании: Импликативные возможности модальныхструктур // Изв. АН ССР. Сер. лит-ры и яз. – 1992. – Т.51, № 4. – С. 62 - 66.</w:t>
      </w:r>
    </w:p>
    <w:p w14:paraId="69ABC7A7"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z w:val="28"/>
          <w:szCs w:val="28"/>
        </w:rPr>
        <w:t xml:space="preserve">Теньер Л. </w:t>
      </w:r>
      <w:r>
        <w:rPr>
          <w:rFonts w:ascii="Times New Roman" w:hAnsi="Times New Roman" w:cs="Times New Roman"/>
          <w:sz w:val="28"/>
          <w:szCs w:val="28"/>
        </w:rPr>
        <w:t xml:space="preserve">Основы структурного синтаксиса: </w:t>
      </w:r>
      <w:r>
        <w:rPr>
          <w:rFonts w:ascii="Times New Roman" w:hAnsi="Times New Roman" w:cs="Times New Roman"/>
          <w:sz w:val="28"/>
          <w:szCs w:val="28"/>
          <w:lang w:val="uk-UA"/>
        </w:rPr>
        <w:t xml:space="preserve">Пер. с фр. </w:t>
      </w:r>
      <w:r>
        <w:rPr>
          <w:rFonts w:ascii="Times New Roman" w:hAnsi="Times New Roman" w:cs="Times New Roman"/>
          <w:sz w:val="28"/>
          <w:szCs w:val="28"/>
        </w:rPr>
        <w:t>– М.: Прогресс, 1988. – 654 с.</w:t>
      </w:r>
    </w:p>
    <w:p w14:paraId="7E174820"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pacing w:val="4"/>
          <w:sz w:val="28"/>
          <w:szCs w:val="28"/>
          <w:lang w:val="uk-UA"/>
        </w:rPr>
        <w:t>Терт</w:t>
      </w:r>
      <w:r>
        <w:rPr>
          <w:rFonts w:ascii="Times New Roman" w:hAnsi="Times New Roman" w:cs="Times New Roman"/>
          <w:i/>
          <w:iCs/>
          <w:spacing w:val="4"/>
          <w:sz w:val="28"/>
          <w:szCs w:val="28"/>
        </w:rPr>
        <w:t>ычный А.А.</w:t>
      </w:r>
      <w:r>
        <w:rPr>
          <w:rFonts w:ascii="Times New Roman" w:hAnsi="Times New Roman" w:cs="Times New Roman"/>
          <w:spacing w:val="4"/>
          <w:sz w:val="28"/>
          <w:szCs w:val="28"/>
        </w:rPr>
        <w:t xml:space="preserve"> Жанры периодической печати. – М.: Аспект Пресс, 2000. – 312 с.</w:t>
      </w:r>
    </w:p>
    <w:p w14:paraId="5E36FA7F"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lang w:val="uk-UA"/>
        </w:rPr>
      </w:pPr>
      <w:r>
        <w:rPr>
          <w:rFonts w:ascii="Times New Roman" w:hAnsi="Times New Roman" w:cs="Times New Roman"/>
          <w:i/>
          <w:iCs/>
          <w:spacing w:val="4"/>
          <w:sz w:val="28"/>
          <w:szCs w:val="28"/>
          <w:lang w:val="uk-UA"/>
        </w:rPr>
        <w:t>Тищенко В.</w:t>
      </w:r>
      <w:r>
        <w:rPr>
          <w:rFonts w:ascii="Times New Roman" w:hAnsi="Times New Roman" w:cs="Times New Roman"/>
          <w:i/>
          <w:iCs/>
          <w:sz w:val="28"/>
          <w:szCs w:val="28"/>
          <w:lang w:val="uk-UA"/>
        </w:rPr>
        <w:t>А.</w:t>
      </w:r>
      <w:r>
        <w:rPr>
          <w:rFonts w:ascii="Times New Roman" w:hAnsi="Times New Roman" w:cs="Times New Roman"/>
          <w:sz w:val="28"/>
          <w:szCs w:val="28"/>
          <w:lang w:val="uk-UA"/>
        </w:rPr>
        <w:t xml:space="preserve"> Інтервью в газете: теория и практика развития жанра. - </w:t>
      </w:r>
      <w:r>
        <w:rPr>
          <w:rFonts w:ascii="Times New Roman" w:hAnsi="Times New Roman" w:cs="Times New Roman"/>
          <w:snapToGrid w:val="0"/>
          <w:sz w:val="28"/>
          <w:szCs w:val="28"/>
          <w:lang w:val="uk-UA"/>
        </w:rPr>
        <w:t>Автореф. дис. …канд. филол. наук: 10.01.10 / Моск. гос. ун-т им. М.В.  Ломоносова. - М., 1980 –  23 с.</w:t>
      </w:r>
    </w:p>
    <w:p w14:paraId="7E34B22D"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lang w:val="uk-UA"/>
        </w:rPr>
        <w:t>Токарська А.С.</w:t>
      </w:r>
      <w:r>
        <w:rPr>
          <w:lang w:val="uk-UA"/>
        </w:rPr>
        <w:t xml:space="preserve"> Методи подолання комунікативних бар’єрів у професійному спілкуванні працівників правоохоронних органів // Право і лінгвістика: Матеріали між нар. наук.-прак. конф.: У 2-х ч., 23-24 вересня 2004. - Сімферополь: Ельіньо, 2004. – Ч.2. – С. 129-142.</w:t>
      </w:r>
    </w:p>
    <w:p w14:paraId="46A45299"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lang w:val="uk-UA"/>
        </w:rPr>
        <w:t xml:space="preserve">Трищенко </w:t>
      </w:r>
      <w:r>
        <w:rPr>
          <w:i/>
          <w:iCs/>
        </w:rPr>
        <w:t>И</w:t>
      </w:r>
      <w:r>
        <w:rPr>
          <w:i/>
          <w:iCs/>
          <w:lang w:val="uk-UA"/>
        </w:rPr>
        <w:t>.В.</w:t>
      </w:r>
      <w:r>
        <w:rPr>
          <w:lang w:val="uk-UA"/>
        </w:rPr>
        <w:t xml:space="preserve"> Стилистические и коммуникативные особенности номинаций-обращений в художественном тексте (на материале современного английского языка): Дис. …канд. филол. наук: 10.02.04. - К., 1990. - 212 с.</w:t>
      </w:r>
    </w:p>
    <w:p w14:paraId="290180F0"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uk-UA"/>
        </w:rPr>
      </w:pPr>
      <w:r>
        <w:rPr>
          <w:i/>
          <w:iCs/>
          <w:lang w:val="uk-UA"/>
        </w:rPr>
        <w:t>Українська мова.</w:t>
      </w:r>
      <w:r>
        <w:rPr>
          <w:lang w:val="uk-UA"/>
        </w:rPr>
        <w:t xml:space="preserve"> Енциклопедія / Ред. кол.: В.М.Русанівський, О.О.Тараненко та ін. – К.: Укр. енцикл., 2000. – 752 с.</w:t>
      </w:r>
    </w:p>
    <w:p w14:paraId="39BC4A5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napToGrid w:val="0"/>
          <w:sz w:val="28"/>
          <w:szCs w:val="28"/>
        </w:rPr>
        <w:t>Ухванова И.Ф., Маркович А.А.</w:t>
      </w:r>
      <w:r>
        <w:rPr>
          <w:rFonts w:ascii="Times New Roman" w:hAnsi="Times New Roman" w:cs="Times New Roman"/>
          <w:snapToGrid w:val="0"/>
          <w:sz w:val="28"/>
          <w:szCs w:val="28"/>
        </w:rPr>
        <w:t xml:space="preserve"> Тематические коммуникативные стратегии в дискурсе печатного издания Европарламента ‘</w:t>
      </w:r>
      <w:r>
        <w:rPr>
          <w:rFonts w:ascii="Times New Roman" w:hAnsi="Times New Roman" w:cs="Times New Roman"/>
          <w:snapToGrid w:val="0"/>
          <w:sz w:val="28"/>
          <w:szCs w:val="28"/>
          <w:lang w:val="en-GB"/>
        </w:rPr>
        <w:t>Tribune</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en-GB"/>
        </w:rPr>
        <w:t>Pourl</w:t>
      </w:r>
      <w:r>
        <w:rPr>
          <w:rFonts w:ascii="Times New Roman" w:hAnsi="Times New Roman" w:cs="Times New Roman"/>
          <w:snapToGrid w:val="0"/>
          <w:sz w:val="28"/>
          <w:szCs w:val="28"/>
        </w:rPr>
        <w:t>’</w:t>
      </w:r>
      <w:r>
        <w:rPr>
          <w:rFonts w:ascii="Times New Roman" w:hAnsi="Times New Roman" w:cs="Times New Roman"/>
          <w:snapToGrid w:val="0"/>
          <w:sz w:val="28"/>
          <w:szCs w:val="28"/>
          <w:lang w:val="en-GB"/>
        </w:rPr>
        <w:t>Europe</w:t>
      </w:r>
      <w:r>
        <w:rPr>
          <w:rFonts w:ascii="Times New Roman" w:hAnsi="Times New Roman" w:cs="Times New Roman"/>
          <w:snapToGrid w:val="0"/>
          <w:sz w:val="28"/>
          <w:szCs w:val="28"/>
        </w:rPr>
        <w:t>’ // Стратегии коммуникативного поведения: Материалы докладов Международ. науч. конф., Минск, 3-4 мая 2001 г.: В 3 ч. Ч. 1</w:t>
      </w:r>
      <w:r>
        <w:rPr>
          <w:rFonts w:ascii="Times New Roman" w:hAnsi="Times New Roman" w:cs="Times New Roman"/>
          <w:snapToGrid w:val="0"/>
          <w:sz w:val="28"/>
          <w:szCs w:val="28"/>
          <w:lang w:val="uk-UA"/>
        </w:rPr>
        <w:t xml:space="preserve">. - </w:t>
      </w:r>
      <w:r>
        <w:rPr>
          <w:rFonts w:ascii="Times New Roman" w:hAnsi="Times New Roman" w:cs="Times New Roman"/>
          <w:snapToGrid w:val="0"/>
          <w:sz w:val="28"/>
          <w:szCs w:val="28"/>
        </w:rPr>
        <w:t xml:space="preserve"> Минск: Минск. гос. лингв. ун-т</w:t>
      </w:r>
      <w:r>
        <w:rPr>
          <w:rFonts w:ascii="Times New Roman" w:hAnsi="Times New Roman" w:cs="Times New Roman"/>
          <w:snapToGrid w:val="0"/>
          <w:sz w:val="28"/>
          <w:szCs w:val="28"/>
          <w:lang w:val="uk-UA"/>
        </w:rPr>
        <w:t>,</w:t>
      </w:r>
      <w:r>
        <w:rPr>
          <w:rFonts w:ascii="Times New Roman" w:hAnsi="Times New Roman" w:cs="Times New Roman"/>
          <w:snapToGrid w:val="0"/>
          <w:sz w:val="28"/>
          <w:szCs w:val="28"/>
        </w:rPr>
        <w:t xml:space="preserve"> 2001. – С. 94-104.</w:t>
      </w:r>
    </w:p>
    <w:p w14:paraId="077D76BB"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pacing w:val="-6"/>
          <w:sz w:val="28"/>
          <w:szCs w:val="28"/>
          <w:lang w:val="uk-UA"/>
        </w:rPr>
      </w:pPr>
      <w:r>
        <w:rPr>
          <w:rFonts w:ascii="Times New Roman" w:hAnsi="Times New Roman" w:cs="Times New Roman"/>
          <w:i/>
          <w:iCs/>
          <w:snapToGrid w:val="0"/>
          <w:sz w:val="28"/>
          <w:szCs w:val="28"/>
        </w:rPr>
        <w:t>Филлмор Ч</w:t>
      </w:r>
      <w:r>
        <w:rPr>
          <w:rFonts w:ascii="Times New Roman" w:hAnsi="Times New Roman" w:cs="Times New Roman"/>
          <w:snapToGrid w:val="0"/>
          <w:sz w:val="28"/>
          <w:szCs w:val="28"/>
        </w:rPr>
        <w:t>. Фреймы и семантика понимания:</w:t>
      </w:r>
      <w:r>
        <w:rPr>
          <w:rFonts w:ascii="Times New Roman" w:hAnsi="Times New Roman" w:cs="Times New Roman"/>
          <w:snapToGrid w:val="0"/>
          <w:sz w:val="28"/>
          <w:szCs w:val="28"/>
          <w:lang w:val="uk-UA"/>
        </w:rPr>
        <w:t xml:space="preserve"> Пер с англ. </w:t>
      </w:r>
      <w:r>
        <w:rPr>
          <w:rFonts w:ascii="Times New Roman" w:hAnsi="Times New Roman" w:cs="Times New Roman"/>
          <w:snapToGrid w:val="0"/>
          <w:sz w:val="28"/>
          <w:szCs w:val="28"/>
        </w:rPr>
        <w:t xml:space="preserve">// Новое в </w:t>
      </w:r>
      <w:r>
        <w:rPr>
          <w:rFonts w:ascii="Times New Roman" w:hAnsi="Times New Roman" w:cs="Times New Roman"/>
          <w:snapToGrid w:val="0"/>
          <w:sz w:val="28"/>
          <w:szCs w:val="28"/>
        </w:rPr>
        <w:lastRenderedPageBreak/>
        <w:t>зарубеж</w:t>
      </w:r>
      <w:r>
        <w:rPr>
          <w:rFonts w:ascii="Times New Roman" w:hAnsi="Times New Roman" w:cs="Times New Roman"/>
          <w:snapToGrid w:val="0"/>
          <w:sz w:val="28"/>
          <w:szCs w:val="28"/>
        </w:rPr>
        <w:softHyphen/>
        <w:t>ной лингвистике. – М.: Прогресс. – 1988. – Вып. 23</w:t>
      </w:r>
      <w:r>
        <w:rPr>
          <w:rFonts w:ascii="Times New Roman" w:hAnsi="Times New Roman" w:cs="Times New Roman"/>
          <w:snapToGrid w:val="0"/>
          <w:sz w:val="28"/>
          <w:szCs w:val="28"/>
          <w:lang w:val="uk-UA"/>
        </w:rPr>
        <w:t>.</w:t>
      </w:r>
      <w:r>
        <w:rPr>
          <w:rFonts w:ascii="Times New Roman" w:hAnsi="Times New Roman" w:cs="Times New Roman"/>
          <w:snapToGrid w:val="0"/>
          <w:sz w:val="28"/>
          <w:szCs w:val="28"/>
        </w:rPr>
        <w:t xml:space="preserve"> Когнитивные ас</w:t>
      </w:r>
      <w:r>
        <w:rPr>
          <w:rFonts w:ascii="Times New Roman" w:hAnsi="Times New Roman" w:cs="Times New Roman"/>
          <w:snapToGrid w:val="0"/>
          <w:sz w:val="28"/>
          <w:szCs w:val="28"/>
        </w:rPr>
        <w:softHyphen/>
        <w:t>пекты языка. – С. 52 – 92.</w:t>
      </w:r>
    </w:p>
    <w:p w14:paraId="7340861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Формановская </w:t>
      </w:r>
      <w:r>
        <w:rPr>
          <w:rFonts w:ascii="Times New Roman" w:hAnsi="Times New Roman" w:cs="Times New Roman"/>
          <w:i/>
          <w:iCs/>
          <w:color w:val="000000"/>
          <w:sz w:val="28"/>
          <w:szCs w:val="28"/>
          <w:lang w:val="uk-UA"/>
        </w:rPr>
        <w:t>Н</w:t>
      </w:r>
      <w:r>
        <w:rPr>
          <w:rFonts w:ascii="Times New Roman" w:hAnsi="Times New Roman" w:cs="Times New Roman"/>
          <w:i/>
          <w:iCs/>
          <w:color w:val="000000"/>
          <w:sz w:val="28"/>
          <w:szCs w:val="28"/>
        </w:rPr>
        <w:t>.И.</w:t>
      </w:r>
      <w:r>
        <w:rPr>
          <w:rFonts w:ascii="Times New Roman" w:hAnsi="Times New Roman" w:cs="Times New Roman"/>
          <w:color w:val="000000"/>
          <w:sz w:val="28"/>
          <w:szCs w:val="28"/>
        </w:rPr>
        <w:t xml:space="preserve"> Коммуникативно-прагматические аспекты единиц общения. - М.: Ин-т русского языка им. А. С. Пушкина, 1998. - 292 с.</w:t>
      </w:r>
    </w:p>
    <w:p w14:paraId="0D6566B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Фрумкина Р.М.</w:t>
      </w:r>
      <w:r>
        <w:rPr>
          <w:rFonts w:ascii="Times New Roman" w:hAnsi="Times New Roman" w:cs="Times New Roman"/>
          <w:color w:val="000000"/>
          <w:sz w:val="28"/>
          <w:szCs w:val="28"/>
        </w:rPr>
        <w:t xml:space="preserve"> Концептуальный анализ с точки зрения лингвиста и психолога // Научно-техническая информация. Сер. 2. Информационные процессы и системы. – 1992. - №3. – С. 1-8.</w:t>
      </w:r>
    </w:p>
    <w:p w14:paraId="062166A7" w14:textId="77777777" w:rsidR="00E9156F" w:rsidRDefault="00E9156F" w:rsidP="00997A57">
      <w:pPr>
        <w:pStyle w:val="affffffff3"/>
        <w:numPr>
          <w:ilvl w:val="0"/>
          <w:numId w:val="59"/>
        </w:numPr>
        <w:suppressAutoHyphens w:val="0"/>
        <w:spacing w:before="0" w:after="0" w:line="360" w:lineRule="auto"/>
        <w:ind w:left="360" w:right="116"/>
        <w:jc w:val="both"/>
        <w:rPr>
          <w:sz w:val="28"/>
          <w:szCs w:val="28"/>
        </w:rPr>
      </w:pPr>
      <w:r>
        <w:rPr>
          <w:i/>
          <w:iCs/>
          <w:sz w:val="28"/>
          <w:szCs w:val="28"/>
        </w:rPr>
        <w:t>Хаймс Д.</w:t>
      </w:r>
      <w:r>
        <w:rPr>
          <w:sz w:val="28"/>
          <w:szCs w:val="28"/>
        </w:rPr>
        <w:t xml:space="preserve"> Этнография речи</w:t>
      </w:r>
      <w:r>
        <w:rPr>
          <w:sz w:val="28"/>
          <w:szCs w:val="28"/>
          <w:lang w:val="uk-UA"/>
        </w:rPr>
        <w:t>: Пер. с англ.</w:t>
      </w:r>
      <w:r>
        <w:rPr>
          <w:sz w:val="28"/>
          <w:szCs w:val="28"/>
        </w:rPr>
        <w:t xml:space="preserve"> // Новое в лингвистике. </w:t>
      </w:r>
      <w:r>
        <w:rPr>
          <w:sz w:val="28"/>
          <w:szCs w:val="28"/>
          <w:lang w:val="uk-UA"/>
        </w:rPr>
        <w:t xml:space="preserve">- </w:t>
      </w:r>
      <w:r>
        <w:rPr>
          <w:sz w:val="28"/>
          <w:szCs w:val="28"/>
        </w:rPr>
        <w:t xml:space="preserve">Вып. 7: Социолингвистика. - М.: Прогресс, 1975. - С. 42-95. </w:t>
      </w:r>
    </w:p>
    <w:p w14:paraId="4A6BB9AF"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pacing w:val="4"/>
          <w:sz w:val="28"/>
          <w:szCs w:val="28"/>
        </w:rPr>
      </w:pPr>
      <w:r>
        <w:rPr>
          <w:rFonts w:ascii="Times New Roman" w:hAnsi="Times New Roman" w:cs="Times New Roman"/>
          <w:i/>
          <w:iCs/>
          <w:color w:val="000000"/>
          <w:sz w:val="28"/>
          <w:szCs w:val="28"/>
        </w:rPr>
        <w:t>Харитончик З.А.</w:t>
      </w:r>
      <w:r>
        <w:rPr>
          <w:rFonts w:ascii="Times New Roman" w:hAnsi="Times New Roman" w:cs="Times New Roman"/>
          <w:color w:val="000000"/>
          <w:sz w:val="28"/>
          <w:szCs w:val="28"/>
        </w:rPr>
        <w:t xml:space="preserve"> Лексикология английского языка.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Минск:  Вышэйшая школа, 1992. – 228 с.</w:t>
      </w:r>
    </w:p>
    <w:p w14:paraId="21BF3E13"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pacing w:val="4"/>
          <w:sz w:val="28"/>
          <w:szCs w:val="28"/>
        </w:rPr>
      </w:pPr>
      <w:r>
        <w:rPr>
          <w:rFonts w:ascii="Times New Roman" w:hAnsi="Times New Roman" w:cs="Times New Roman"/>
          <w:i/>
          <w:iCs/>
          <w:color w:val="000000"/>
          <w:sz w:val="28"/>
          <w:szCs w:val="28"/>
        </w:rPr>
        <w:t>Харитончик З.А</w:t>
      </w:r>
      <w:r>
        <w:rPr>
          <w:rFonts w:ascii="Times New Roman" w:hAnsi="Times New Roman" w:cs="Times New Roman"/>
          <w:color w:val="000000"/>
          <w:sz w:val="28"/>
          <w:szCs w:val="28"/>
        </w:rPr>
        <w:t>. Способы концептуальной организации знаний в лексике языка // Язык и структуры представления знаний. – М.: МГУ. – 1992. – С.98-123.</w:t>
      </w:r>
    </w:p>
    <w:p w14:paraId="40BD2E07"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pacing w:val="4"/>
          <w:sz w:val="28"/>
          <w:szCs w:val="28"/>
        </w:rPr>
      </w:pPr>
      <w:r>
        <w:rPr>
          <w:rFonts w:ascii="Times New Roman" w:hAnsi="Times New Roman" w:cs="Times New Roman"/>
          <w:i/>
          <w:iCs/>
          <w:color w:val="000000"/>
          <w:sz w:val="28"/>
          <w:szCs w:val="28"/>
        </w:rPr>
        <w:t>Харитончик З.А.</w:t>
      </w:r>
      <w:r>
        <w:rPr>
          <w:rFonts w:ascii="Times New Roman" w:hAnsi="Times New Roman" w:cs="Times New Roman"/>
          <w:color w:val="000000"/>
          <w:sz w:val="28"/>
          <w:szCs w:val="28"/>
        </w:rPr>
        <w:t xml:space="preserve"> Языковые ресурсы номинативных процессов // Номинация и дискурс: Материалы докл. Междунар. науч. конф. - Минск: МГЛУ, 2006. – С. 56-57.</w:t>
      </w:r>
    </w:p>
    <w:p w14:paraId="349B9531"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uk-UA"/>
        </w:rPr>
      </w:pPr>
      <w:r>
        <w:rPr>
          <w:rFonts w:ascii="Times New Roman" w:hAnsi="Times New Roman" w:cs="Times New Roman"/>
          <w:i/>
          <w:iCs/>
          <w:spacing w:val="4"/>
          <w:sz w:val="28"/>
          <w:szCs w:val="28"/>
        </w:rPr>
        <w:t>Харьковская А.А., Шуликин Н.К.</w:t>
      </w:r>
      <w:r>
        <w:rPr>
          <w:rFonts w:ascii="Times New Roman" w:hAnsi="Times New Roman" w:cs="Times New Roman"/>
          <w:spacing w:val="4"/>
          <w:sz w:val="28"/>
          <w:szCs w:val="28"/>
        </w:rPr>
        <w:t xml:space="preserve"> Прагмалингвистические аспекты коммуникации в ситуации интервью // Коммуникативно-прагматические функции языковых единиц: Межвуз. сб. науч. тр. – Куйбышев: Куйбышев</w:t>
      </w:r>
      <w:r>
        <w:rPr>
          <w:rFonts w:ascii="Times New Roman" w:hAnsi="Times New Roman" w:cs="Times New Roman"/>
          <w:spacing w:val="4"/>
          <w:sz w:val="28"/>
          <w:szCs w:val="28"/>
          <w:lang w:val="uk-UA"/>
        </w:rPr>
        <w:t>ск</w:t>
      </w:r>
      <w:r>
        <w:rPr>
          <w:rFonts w:ascii="Times New Roman" w:hAnsi="Times New Roman" w:cs="Times New Roman"/>
          <w:spacing w:val="4"/>
          <w:sz w:val="28"/>
          <w:szCs w:val="28"/>
        </w:rPr>
        <w:t>.</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rPr>
        <w:t>гос.</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rPr>
        <w:t>ун-т</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rPr>
        <w:t>1990. – С</w:t>
      </w:r>
      <w:r>
        <w:rPr>
          <w:rFonts w:ascii="Times New Roman" w:hAnsi="Times New Roman" w:cs="Times New Roman"/>
          <w:spacing w:val="4"/>
          <w:sz w:val="28"/>
          <w:szCs w:val="28"/>
          <w:lang w:val="uk-UA"/>
        </w:rPr>
        <w:t>.</w:t>
      </w:r>
      <w:r>
        <w:rPr>
          <w:rFonts w:ascii="Times New Roman" w:hAnsi="Times New Roman" w:cs="Times New Roman"/>
          <w:spacing w:val="4"/>
          <w:sz w:val="28"/>
          <w:szCs w:val="28"/>
        </w:rPr>
        <w:t xml:space="preserve"> 117-123.</w:t>
      </w:r>
    </w:p>
    <w:p w14:paraId="4FB739B0"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pacing w:val="4"/>
          <w:sz w:val="28"/>
          <w:szCs w:val="28"/>
        </w:rPr>
        <w:t>Хованская З.И., Дмитриева Л.Л.</w:t>
      </w:r>
      <w:r>
        <w:rPr>
          <w:rFonts w:ascii="Times New Roman" w:hAnsi="Times New Roman" w:cs="Times New Roman"/>
          <w:spacing w:val="4"/>
          <w:sz w:val="28"/>
          <w:szCs w:val="28"/>
        </w:rPr>
        <w:t xml:space="preserve"> Стилистика французского </w:t>
      </w:r>
      <w:r>
        <w:rPr>
          <w:rFonts w:ascii="Times New Roman" w:hAnsi="Times New Roman" w:cs="Times New Roman"/>
          <w:spacing w:val="4"/>
          <w:sz w:val="28"/>
          <w:szCs w:val="28"/>
        </w:rPr>
        <w:br/>
        <w:t>языка. – М.: Высшая школа, 1991. – 396 с.</w:t>
      </w:r>
    </w:p>
    <w:p w14:paraId="432CFA51"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pacing w:val="4"/>
          <w:sz w:val="28"/>
          <w:szCs w:val="28"/>
        </w:rPr>
        <w:t>Хомяков В.</w:t>
      </w:r>
      <w:r>
        <w:rPr>
          <w:rFonts w:ascii="Times New Roman" w:hAnsi="Times New Roman" w:cs="Times New Roman"/>
          <w:color w:val="000000"/>
          <w:sz w:val="28"/>
          <w:szCs w:val="28"/>
          <w:lang w:val="uk-UA"/>
        </w:rPr>
        <w:t>А. Введение в изучение слэнга – основного компонента английского просторечия. – Вологда: Вологодский гос. ун-т,  1971. – 102 с.</w:t>
      </w:r>
    </w:p>
    <w:p w14:paraId="2F8BC60D"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pacing w:val="4"/>
          <w:sz w:val="28"/>
          <w:szCs w:val="28"/>
          <w:lang w:val="uk-UA"/>
        </w:rPr>
        <w:t>Худолій А.</w:t>
      </w:r>
      <w:r>
        <w:rPr>
          <w:rFonts w:ascii="Times New Roman" w:hAnsi="Times New Roman" w:cs="Times New Roman"/>
          <w:i/>
          <w:iCs/>
          <w:color w:val="000000"/>
          <w:sz w:val="28"/>
          <w:szCs w:val="28"/>
          <w:lang w:val="uk-UA"/>
        </w:rPr>
        <w:t>О.</w:t>
      </w:r>
      <w:r>
        <w:rPr>
          <w:rFonts w:ascii="Times New Roman" w:hAnsi="Times New Roman" w:cs="Times New Roman"/>
          <w:color w:val="000000"/>
          <w:sz w:val="28"/>
          <w:szCs w:val="28"/>
          <w:lang w:val="uk-UA"/>
        </w:rPr>
        <w:t xml:space="preserve"> Динаміка функціональних змін у мові американської публіцистики кінця ХХ – початку ХХІ століття: Дис. … канд. філол. наук. – 10.02.04. – К., 2003. – 275 с.</w:t>
      </w:r>
    </w:p>
    <w:p w14:paraId="2039A549"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pacing w:val="4"/>
          <w:sz w:val="28"/>
          <w:szCs w:val="28"/>
          <w:lang w:val="uk-UA"/>
        </w:rPr>
        <w:t>Худолій А.</w:t>
      </w:r>
      <w:r>
        <w:rPr>
          <w:rFonts w:ascii="Times New Roman" w:hAnsi="Times New Roman" w:cs="Times New Roman"/>
          <w:i/>
          <w:iCs/>
          <w:color w:val="000000"/>
          <w:sz w:val="28"/>
          <w:szCs w:val="28"/>
          <w:lang w:val="uk-UA"/>
        </w:rPr>
        <w:t>О.</w:t>
      </w:r>
      <w:r>
        <w:rPr>
          <w:rFonts w:ascii="Times New Roman" w:hAnsi="Times New Roman" w:cs="Times New Roman"/>
          <w:color w:val="000000"/>
          <w:sz w:val="28"/>
          <w:szCs w:val="28"/>
          <w:lang w:val="uk-UA"/>
        </w:rPr>
        <w:t xml:space="preserve"> Метафора у мові американських публіцистичних текстів. - Острог: Вид-во “НаУОА”, 2005. – 128 с.</w:t>
      </w:r>
    </w:p>
    <w:p w14:paraId="5E869CB6"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napToGrid w:val="0"/>
          <w:sz w:val="28"/>
          <w:szCs w:val="28"/>
          <w:lang w:val="uk-UA"/>
        </w:rPr>
      </w:pPr>
      <w:r>
        <w:rPr>
          <w:rFonts w:ascii="Times New Roman" w:hAnsi="Times New Roman" w:cs="Times New Roman"/>
          <w:i/>
          <w:iCs/>
          <w:snapToGrid w:val="0"/>
          <w:sz w:val="28"/>
          <w:szCs w:val="28"/>
          <w:lang w:val="uk-UA"/>
        </w:rPr>
        <w:lastRenderedPageBreak/>
        <w:t>Чайка Л.В.</w:t>
      </w:r>
      <w:r>
        <w:rPr>
          <w:rFonts w:ascii="Times New Roman" w:hAnsi="Times New Roman" w:cs="Times New Roman"/>
          <w:snapToGrid w:val="0"/>
          <w:sz w:val="28"/>
          <w:szCs w:val="28"/>
          <w:lang w:val="uk-UA"/>
        </w:rPr>
        <w:t xml:space="preserve"> Питальні висловлювання у комунікативному аспекті (на матеріалі англ. мови): </w:t>
      </w:r>
      <w:r>
        <w:rPr>
          <w:rFonts w:ascii="Times New Roman" w:hAnsi="Times New Roman" w:cs="Times New Roman"/>
          <w:snapToGrid w:val="0"/>
          <w:sz w:val="28"/>
          <w:szCs w:val="28"/>
        </w:rPr>
        <w:t>Дис… канд. ф</w:t>
      </w:r>
      <w:r>
        <w:rPr>
          <w:rFonts w:ascii="Times New Roman" w:hAnsi="Times New Roman" w:cs="Times New Roman"/>
          <w:snapToGrid w:val="0"/>
          <w:sz w:val="28"/>
          <w:szCs w:val="28"/>
          <w:lang w:val="uk-UA"/>
        </w:rPr>
        <w:t>і</w:t>
      </w:r>
      <w:r>
        <w:rPr>
          <w:rFonts w:ascii="Times New Roman" w:hAnsi="Times New Roman" w:cs="Times New Roman"/>
          <w:snapToGrid w:val="0"/>
          <w:sz w:val="28"/>
          <w:szCs w:val="28"/>
        </w:rPr>
        <w:t xml:space="preserve">лол. </w:t>
      </w:r>
      <w:r>
        <w:rPr>
          <w:rFonts w:ascii="Times New Roman" w:hAnsi="Times New Roman" w:cs="Times New Roman"/>
          <w:snapToGrid w:val="0"/>
          <w:sz w:val="28"/>
          <w:szCs w:val="28"/>
          <w:lang w:val="uk-UA"/>
        </w:rPr>
        <w:t>н</w:t>
      </w:r>
      <w:r>
        <w:rPr>
          <w:rFonts w:ascii="Times New Roman" w:hAnsi="Times New Roman" w:cs="Times New Roman"/>
          <w:snapToGrid w:val="0"/>
          <w:sz w:val="28"/>
          <w:szCs w:val="28"/>
        </w:rPr>
        <w:t>аук</w:t>
      </w:r>
      <w:r>
        <w:rPr>
          <w:rFonts w:ascii="Times New Roman" w:hAnsi="Times New Roman" w:cs="Times New Roman"/>
          <w:snapToGrid w:val="0"/>
          <w:sz w:val="28"/>
          <w:szCs w:val="28"/>
          <w:lang w:val="uk-UA"/>
        </w:rPr>
        <w:t>:</w:t>
      </w:r>
      <w:r>
        <w:rPr>
          <w:rFonts w:ascii="Times New Roman" w:hAnsi="Times New Roman" w:cs="Times New Roman"/>
          <w:snapToGrid w:val="0"/>
          <w:sz w:val="28"/>
          <w:szCs w:val="28"/>
        </w:rPr>
        <w:t xml:space="preserve"> 10.02.04. – </w:t>
      </w:r>
      <w:r>
        <w:rPr>
          <w:rFonts w:ascii="Times New Roman" w:hAnsi="Times New Roman" w:cs="Times New Roman"/>
          <w:snapToGrid w:val="0"/>
          <w:sz w:val="28"/>
          <w:szCs w:val="28"/>
          <w:lang w:val="uk-UA"/>
        </w:rPr>
        <w:t>К., 1998.– 163 с.</w:t>
      </w:r>
    </w:p>
    <w:p w14:paraId="6D36DEFC" w14:textId="77777777" w:rsidR="00E9156F" w:rsidRDefault="00E9156F" w:rsidP="00997A57">
      <w:pPr>
        <w:widowControl w:val="0"/>
        <w:numPr>
          <w:ilvl w:val="0"/>
          <w:numId w:val="59"/>
        </w:numPr>
        <w:suppressAutoHyphens w:val="0"/>
        <w:spacing w:line="360" w:lineRule="auto"/>
        <w:ind w:left="360"/>
        <w:jc w:val="both"/>
        <w:rPr>
          <w:rFonts w:ascii="Times New Roman" w:hAnsi="Times New Roman" w:cs="Times New Roman"/>
          <w:snapToGrid w:val="0"/>
          <w:sz w:val="28"/>
          <w:szCs w:val="28"/>
          <w:lang w:val="uk-UA"/>
        </w:rPr>
      </w:pPr>
      <w:r>
        <w:rPr>
          <w:rFonts w:ascii="Times New Roman" w:hAnsi="Times New Roman" w:cs="Times New Roman"/>
          <w:i/>
          <w:iCs/>
          <w:snapToGrid w:val="0"/>
          <w:sz w:val="28"/>
          <w:szCs w:val="28"/>
        </w:rPr>
        <w:t>Чекалина Е.</w:t>
      </w:r>
      <w:r>
        <w:rPr>
          <w:rFonts w:ascii="Times New Roman" w:hAnsi="Times New Roman" w:cs="Times New Roman"/>
          <w:i/>
          <w:iCs/>
          <w:snapToGrid w:val="0"/>
          <w:sz w:val="28"/>
          <w:szCs w:val="28"/>
          <w:lang w:val="uk-UA"/>
        </w:rPr>
        <w:t>М.</w:t>
      </w:r>
      <w:r>
        <w:rPr>
          <w:rFonts w:ascii="Times New Roman" w:hAnsi="Times New Roman" w:cs="Times New Roman"/>
          <w:snapToGrid w:val="0"/>
          <w:sz w:val="28"/>
          <w:szCs w:val="28"/>
          <w:lang w:val="uk-UA"/>
        </w:rPr>
        <w:t xml:space="preserve"> Язык современной французкой пресы: Лексико-семантические аспекты. – Л.: Изд-во Ленигр. ун-та, 1991. – 168 с.</w:t>
      </w:r>
    </w:p>
    <w:p w14:paraId="6D1566D3"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sz w:val="28"/>
          <w:szCs w:val="28"/>
        </w:rPr>
      </w:pPr>
      <w:r>
        <w:rPr>
          <w:rFonts w:ascii="Times New Roman" w:hAnsi="Times New Roman" w:cs="Times New Roman"/>
          <w:i/>
          <w:iCs/>
          <w:sz w:val="28"/>
          <w:szCs w:val="28"/>
          <w:lang w:val="uk-UA"/>
        </w:rPr>
        <w:t xml:space="preserve">Четверікова О.Р. </w:t>
      </w:r>
      <w:r>
        <w:rPr>
          <w:rFonts w:ascii="Times New Roman" w:hAnsi="Times New Roman" w:cs="Times New Roman"/>
          <w:sz w:val="28"/>
          <w:szCs w:val="28"/>
          <w:lang w:val="uk-UA"/>
        </w:rPr>
        <w:t>Монолог персонажа як різновид зображеної комунікації (на матеріалі англомовної художньої прози)</w:t>
      </w:r>
      <w:r>
        <w:rPr>
          <w:rFonts w:ascii="Times New Roman" w:hAnsi="Times New Roman" w:cs="Times New Roman"/>
          <w:spacing w:val="4"/>
          <w:sz w:val="28"/>
          <w:szCs w:val="28"/>
          <w:lang w:val="uk-UA"/>
        </w:rPr>
        <w:t xml:space="preserve">: Дис. ... канд. філол. наук: 10.02.04. </w:t>
      </w:r>
      <w:r>
        <w:rPr>
          <w:rFonts w:ascii="Times New Roman" w:hAnsi="Times New Roman" w:cs="Times New Roman"/>
          <w:spacing w:val="4"/>
          <w:sz w:val="28"/>
          <w:szCs w:val="28"/>
        </w:rPr>
        <w:sym w:font="Symbol" w:char="F02D"/>
      </w:r>
      <w:r>
        <w:rPr>
          <w:rFonts w:ascii="Times New Roman" w:hAnsi="Times New Roman" w:cs="Times New Roman"/>
          <w:spacing w:val="4"/>
          <w:sz w:val="28"/>
          <w:szCs w:val="28"/>
          <w:lang w:val="uk-UA"/>
        </w:rPr>
        <w:t xml:space="preserve"> Ізмаїл, 2004. </w:t>
      </w:r>
      <w:r>
        <w:rPr>
          <w:rFonts w:ascii="Times New Roman" w:hAnsi="Times New Roman" w:cs="Times New Roman"/>
          <w:spacing w:val="4"/>
          <w:sz w:val="28"/>
          <w:szCs w:val="28"/>
        </w:rPr>
        <w:sym w:font="Symbol" w:char="F02D"/>
      </w:r>
      <w:r>
        <w:rPr>
          <w:rFonts w:ascii="Times New Roman" w:hAnsi="Times New Roman" w:cs="Times New Roman"/>
          <w:spacing w:val="4"/>
          <w:sz w:val="28"/>
          <w:szCs w:val="28"/>
          <w:lang w:val="uk-UA"/>
        </w:rPr>
        <w:t xml:space="preserve"> 242 с.</w:t>
      </w:r>
    </w:p>
    <w:p w14:paraId="6916A17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Чугу С.Д.</w:t>
      </w:r>
      <w:r>
        <w:rPr>
          <w:rFonts w:ascii="Times New Roman" w:hAnsi="Times New Roman" w:cs="Times New Roman"/>
          <w:color w:val="000000"/>
          <w:sz w:val="28"/>
          <w:szCs w:val="28"/>
        </w:rPr>
        <w:t xml:space="preserve"> Функционально-семантические особенности темпоральных показателей текста (на материале текстоситуации встречи): Дис.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канд. филол. наук: 10.02.04. - К., 1989.</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171 с.</w:t>
      </w:r>
    </w:p>
    <w:p w14:paraId="243D32F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color w:val="000000"/>
          <w:sz w:val="28"/>
          <w:szCs w:val="28"/>
        </w:rPr>
        <w:t>Шабес В. Я.</w:t>
      </w:r>
      <w:r>
        <w:rPr>
          <w:rFonts w:ascii="Times New Roman" w:hAnsi="Times New Roman" w:cs="Times New Roman"/>
          <w:color w:val="000000"/>
          <w:sz w:val="28"/>
          <w:szCs w:val="28"/>
        </w:rPr>
        <w:t xml:space="preserve"> Событие и текст</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М: Высшая школа, 1989. </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175 с.</w:t>
      </w:r>
    </w:p>
    <w:p w14:paraId="5AD8F45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4"/>
          <w:sz w:val="28"/>
          <w:szCs w:val="28"/>
          <w:lang w:val="uk-UA"/>
        </w:rPr>
      </w:pPr>
      <w:r>
        <w:rPr>
          <w:rFonts w:ascii="Times New Roman" w:hAnsi="Times New Roman" w:cs="Times New Roman"/>
          <w:i/>
          <w:iCs/>
          <w:color w:val="000000"/>
          <w:sz w:val="28"/>
          <w:szCs w:val="28"/>
          <w:lang w:val="uk-UA"/>
        </w:rPr>
        <w:t>Шаповал О.В</w:t>
      </w:r>
      <w:r>
        <w:rPr>
          <w:rFonts w:ascii="Times New Roman" w:hAnsi="Times New Roman" w:cs="Times New Roman"/>
          <w:color w:val="000000"/>
          <w:sz w:val="28"/>
          <w:szCs w:val="28"/>
          <w:lang w:val="uk-UA"/>
        </w:rPr>
        <w:t>. Комунікативно-стильові параметри вторинної номінації в газетно-журнальній публіцистиці 80-90-х років ХХ століття: Дис.  ... канд. филол. наук: 10.02.01. - Дніпропетровськ, 2003. - 187 с.</w:t>
      </w:r>
    </w:p>
    <w:p w14:paraId="50217EF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pacing w:val="4"/>
          <w:sz w:val="28"/>
          <w:szCs w:val="28"/>
          <w:lang w:val="uk-UA"/>
        </w:rPr>
        <w:t>Шаргай І.Є.</w:t>
      </w:r>
      <w:r>
        <w:rPr>
          <w:rFonts w:ascii="Times New Roman" w:hAnsi="Times New Roman" w:cs="Times New Roman"/>
          <w:spacing w:val="4"/>
          <w:sz w:val="28"/>
          <w:szCs w:val="28"/>
          <w:lang w:val="uk-UA"/>
        </w:rPr>
        <w:t xml:space="preserve"> Комунікативно-прагматичні особливості французького ділового листа в оригіналі та перекладі: Дис. ... канд. філол. наук: 10.02.16. </w:t>
      </w:r>
      <w:r>
        <w:rPr>
          <w:rFonts w:ascii="Times New Roman" w:hAnsi="Times New Roman" w:cs="Times New Roman"/>
          <w:spacing w:val="4"/>
          <w:sz w:val="28"/>
          <w:szCs w:val="28"/>
        </w:rPr>
        <w:sym w:font="Symbol" w:char="F02D"/>
      </w:r>
      <w:r>
        <w:rPr>
          <w:rFonts w:ascii="Times New Roman" w:hAnsi="Times New Roman" w:cs="Times New Roman"/>
          <w:spacing w:val="4"/>
          <w:sz w:val="28"/>
          <w:szCs w:val="28"/>
          <w:lang w:val="uk-UA"/>
        </w:rPr>
        <w:t xml:space="preserve"> К., 1998. </w:t>
      </w:r>
      <w:r>
        <w:rPr>
          <w:rFonts w:ascii="Times New Roman" w:hAnsi="Times New Roman" w:cs="Times New Roman"/>
          <w:spacing w:val="4"/>
          <w:sz w:val="28"/>
          <w:szCs w:val="28"/>
        </w:rPr>
        <w:sym w:font="Symbol" w:char="F02D"/>
      </w:r>
      <w:r>
        <w:rPr>
          <w:rFonts w:ascii="Times New Roman" w:hAnsi="Times New Roman" w:cs="Times New Roman"/>
          <w:spacing w:val="4"/>
          <w:sz w:val="28"/>
          <w:szCs w:val="28"/>
          <w:lang w:val="uk-UA"/>
        </w:rPr>
        <w:t xml:space="preserve"> 224 с.</w:t>
      </w:r>
    </w:p>
    <w:p w14:paraId="300FFA9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rPr>
        <w:t>Швейцер А. Д.</w:t>
      </w:r>
      <w:r>
        <w:rPr>
          <w:rFonts w:ascii="Times New Roman" w:hAnsi="Times New Roman" w:cs="Times New Roman"/>
          <w:color w:val="000000"/>
          <w:sz w:val="28"/>
          <w:szCs w:val="28"/>
        </w:rPr>
        <w:t xml:space="preserve"> Современная социолонгвистика: теория, проблемы, мето</w:t>
      </w:r>
      <w:r>
        <w:rPr>
          <w:rFonts w:ascii="Times New Roman" w:hAnsi="Times New Roman" w:cs="Times New Roman"/>
          <w:color w:val="000000"/>
          <w:sz w:val="28"/>
          <w:szCs w:val="28"/>
        </w:rPr>
        <w:softHyphen/>
        <w:t>ды. - М.: Наука. 1977. – 176 с.</w:t>
      </w:r>
    </w:p>
    <w:p w14:paraId="700DED5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pacing w:val="4"/>
          <w:sz w:val="28"/>
          <w:szCs w:val="28"/>
          <w:lang w:val="uk-UA"/>
        </w:rPr>
        <w:t>Шевченко В.</w:t>
      </w:r>
      <w:r>
        <w:rPr>
          <w:rFonts w:ascii="Times New Roman" w:hAnsi="Times New Roman" w:cs="Times New Roman"/>
          <w:i/>
          <w:iCs/>
          <w:color w:val="000000"/>
          <w:sz w:val="28"/>
          <w:szCs w:val="28"/>
          <w:lang w:val="uk-UA"/>
        </w:rPr>
        <w:t>Е.</w:t>
      </w:r>
      <w:r>
        <w:rPr>
          <w:rFonts w:ascii="Times New Roman" w:hAnsi="Times New Roman" w:cs="Times New Roman"/>
          <w:color w:val="000000"/>
          <w:sz w:val="28"/>
          <w:szCs w:val="28"/>
          <w:lang w:val="uk-UA"/>
        </w:rPr>
        <w:t xml:space="preserve"> Оформлення сучасного газетного видання. – К.: Поліграфічна дільниця Інституту історії України НАН України, 2003. – 344 с.</w:t>
      </w:r>
    </w:p>
    <w:p w14:paraId="6157050F" w14:textId="77777777" w:rsidR="00E9156F" w:rsidRDefault="00E9156F" w:rsidP="00997A57">
      <w:pPr>
        <w:numPr>
          <w:ilvl w:val="0"/>
          <w:numId w:val="59"/>
        </w:numPr>
        <w:suppressAutoHyphens w:val="0"/>
        <w:autoSpaceDE w:val="0"/>
        <w:autoSpaceDN w:val="0"/>
        <w:adjustRightInd w:val="0"/>
        <w:spacing w:line="360" w:lineRule="auto"/>
        <w:ind w:left="360" w:right="-110"/>
        <w:jc w:val="both"/>
        <w:outlineLvl w:val="0"/>
        <w:rPr>
          <w:rFonts w:ascii="Times New Roman" w:hAnsi="Times New Roman" w:cs="Times New Roman"/>
          <w:color w:val="000000"/>
          <w:sz w:val="28"/>
          <w:szCs w:val="28"/>
        </w:rPr>
      </w:pPr>
      <w:r>
        <w:rPr>
          <w:rFonts w:ascii="Times New Roman" w:hAnsi="Times New Roman" w:cs="Times New Roman"/>
          <w:i/>
          <w:iCs/>
          <w:color w:val="000000"/>
          <w:sz w:val="28"/>
          <w:szCs w:val="28"/>
        </w:rPr>
        <w:t>Щерба Л.В.</w:t>
      </w:r>
      <w:r>
        <w:rPr>
          <w:rFonts w:ascii="Times New Roman" w:hAnsi="Times New Roman" w:cs="Times New Roman"/>
          <w:color w:val="000000"/>
          <w:sz w:val="28"/>
          <w:szCs w:val="28"/>
        </w:rPr>
        <w:t xml:space="preserve"> Языковая система и речевая деятельность. – Л.: Наука, 1974. – 428 с.</w:t>
      </w:r>
    </w:p>
    <w:p w14:paraId="626A045D" w14:textId="77777777" w:rsidR="00E9156F" w:rsidRDefault="00E9156F" w:rsidP="00997A57">
      <w:pPr>
        <w:numPr>
          <w:ilvl w:val="0"/>
          <w:numId w:val="59"/>
        </w:numPr>
        <w:suppressAutoHyphens w:val="0"/>
        <w:autoSpaceDE w:val="0"/>
        <w:autoSpaceDN w:val="0"/>
        <w:adjustRightInd w:val="0"/>
        <w:spacing w:line="360" w:lineRule="auto"/>
        <w:ind w:left="360" w:right="-110"/>
        <w:jc w:val="both"/>
        <w:outlineLvl w:val="0"/>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Шестакова Э.Г. </w:t>
      </w:r>
      <w:r>
        <w:rPr>
          <w:rFonts w:ascii="Times New Roman" w:hAnsi="Times New Roman" w:cs="Times New Roman"/>
          <w:color w:val="000000"/>
          <w:sz w:val="28"/>
          <w:szCs w:val="28"/>
        </w:rPr>
        <w:t xml:space="preserve">Теоретические аспекты соотношения текстов художественной литературы и массовой коммуникации: специфика эстетической  реальности словесности Нового времени. – Донецк: Норд-Пресс, 2005. - 441 с. </w:t>
      </w:r>
    </w:p>
    <w:p w14:paraId="18363D8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Шингарева    Е.А.</w:t>
      </w:r>
      <w:r>
        <w:rPr>
          <w:rFonts w:ascii="Times New Roman" w:hAnsi="Times New Roman" w:cs="Times New Roman"/>
          <w:color w:val="000000"/>
          <w:sz w:val="28"/>
          <w:szCs w:val="28"/>
        </w:rPr>
        <w:t xml:space="preserve">    Прагматика    в    языке    и    тексте: Методология и технология // НТИ. Сер. 2. - 1987. - № 1. - С. 1 - 14.</w:t>
      </w:r>
    </w:p>
    <w:p w14:paraId="73E414EC"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Языковая номинация</w:t>
      </w:r>
      <w:r>
        <w:rPr>
          <w:rFonts w:ascii="Times New Roman" w:hAnsi="Times New Roman" w:cs="Times New Roman"/>
          <w:color w:val="000000"/>
          <w:sz w:val="28"/>
          <w:szCs w:val="28"/>
        </w:rPr>
        <w:t xml:space="preserve"> / Отв. ред. Б.А. Серебренников</w:t>
      </w:r>
      <w:r>
        <w:rPr>
          <w:rFonts w:ascii="Times New Roman" w:hAnsi="Times New Roman" w:cs="Times New Roman"/>
          <w:i/>
          <w:iCs/>
          <w:color w:val="000000"/>
          <w:sz w:val="28"/>
          <w:szCs w:val="28"/>
        </w:rPr>
        <w:t>.</w:t>
      </w:r>
      <w:r>
        <w:rPr>
          <w:rFonts w:ascii="Times New Roman" w:hAnsi="Times New Roman" w:cs="Times New Roman"/>
          <w:color w:val="000000"/>
          <w:sz w:val="28"/>
          <w:szCs w:val="28"/>
        </w:rPr>
        <w:t xml:space="preserve"> - М.: Наука, 1977. - 357 с.</w:t>
      </w:r>
    </w:p>
    <w:p w14:paraId="1003A59D"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rPr>
      </w:pPr>
      <w:r>
        <w:rPr>
          <w:rFonts w:ascii="Times New Roman" w:hAnsi="Times New Roman" w:cs="Times New Roman"/>
          <w:i/>
          <w:iCs/>
          <w:sz w:val="28"/>
          <w:szCs w:val="28"/>
        </w:rPr>
        <w:t>Якобсон Р</w:t>
      </w:r>
      <w:r>
        <w:rPr>
          <w:rFonts w:ascii="Times New Roman" w:hAnsi="Times New Roman" w:cs="Times New Roman"/>
          <w:sz w:val="28"/>
          <w:szCs w:val="28"/>
        </w:rPr>
        <w:t xml:space="preserve">. Лингвистика и поэтика: </w:t>
      </w:r>
      <w:r>
        <w:rPr>
          <w:rFonts w:ascii="Times New Roman" w:hAnsi="Times New Roman" w:cs="Times New Roman"/>
          <w:sz w:val="28"/>
          <w:szCs w:val="28"/>
          <w:lang w:val="uk-UA"/>
        </w:rPr>
        <w:t>Пер. с англ.</w:t>
      </w:r>
      <w:r>
        <w:rPr>
          <w:rFonts w:ascii="Times New Roman" w:hAnsi="Times New Roman" w:cs="Times New Roman"/>
          <w:sz w:val="28"/>
          <w:szCs w:val="28"/>
        </w:rPr>
        <w:t xml:space="preserve"> // Структурализм "за" и "против". - М.: Прогресс, 1975. - С. 193-230.</w:t>
      </w:r>
    </w:p>
    <w:p w14:paraId="76F51F85" w14:textId="77777777" w:rsidR="00E9156F" w:rsidRDefault="00E9156F" w:rsidP="00997A57">
      <w:pPr>
        <w:pStyle w:val="affffffff3"/>
        <w:numPr>
          <w:ilvl w:val="0"/>
          <w:numId w:val="59"/>
        </w:numPr>
        <w:suppressAutoHyphens w:val="0"/>
        <w:spacing w:before="0" w:after="0" w:line="360" w:lineRule="auto"/>
        <w:ind w:left="360"/>
        <w:jc w:val="both"/>
        <w:rPr>
          <w:sz w:val="28"/>
          <w:szCs w:val="28"/>
        </w:rPr>
      </w:pPr>
      <w:r>
        <w:rPr>
          <w:i/>
          <w:iCs/>
          <w:sz w:val="28"/>
          <w:szCs w:val="28"/>
        </w:rPr>
        <w:t xml:space="preserve">Якуба </w:t>
      </w:r>
      <w:r>
        <w:rPr>
          <w:i/>
          <w:iCs/>
          <w:sz w:val="28"/>
          <w:szCs w:val="28"/>
          <w:lang w:val="uk-UA"/>
        </w:rPr>
        <w:t>В</w:t>
      </w:r>
      <w:r>
        <w:rPr>
          <w:sz w:val="28"/>
          <w:szCs w:val="28"/>
        </w:rPr>
        <w:t>.</w:t>
      </w:r>
      <w:r>
        <w:rPr>
          <w:i/>
          <w:iCs/>
          <w:sz w:val="28"/>
          <w:szCs w:val="28"/>
          <w:lang w:val="uk-UA"/>
        </w:rPr>
        <w:t>В.</w:t>
      </w:r>
      <w:r>
        <w:rPr>
          <w:sz w:val="28"/>
          <w:szCs w:val="28"/>
          <w:lang w:val="uk-UA"/>
        </w:rPr>
        <w:t xml:space="preserve"> Мовні засоби відображення ситуації </w:t>
      </w:r>
      <w:r>
        <w:rPr>
          <w:i/>
          <w:iCs/>
          <w:sz w:val="28"/>
          <w:szCs w:val="28"/>
          <w:lang w:val="uk-UA"/>
        </w:rPr>
        <w:t xml:space="preserve">зміна матримоніального стану </w:t>
      </w:r>
      <w:r>
        <w:rPr>
          <w:sz w:val="28"/>
          <w:szCs w:val="28"/>
          <w:lang w:val="uk-UA"/>
        </w:rPr>
        <w:t>в англійській художній прозі ХХ століття (лінгвокогнітивний та комунікативно-прагматичний аспекти): Дис. ... канд. філол. наук: 10.02.04. – К., 2006. – 200 с.</w:t>
      </w:r>
    </w:p>
    <w:p w14:paraId="34C726F4"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en-US"/>
        </w:rPr>
      </w:pPr>
      <w:r>
        <w:rPr>
          <w:rFonts w:ascii="Times New Roman" w:hAnsi="Times New Roman" w:cs="Times New Roman"/>
          <w:i/>
          <w:iCs/>
          <w:sz w:val="28"/>
          <w:szCs w:val="28"/>
          <w:lang w:val="en-US"/>
        </w:rPr>
        <w:t>Ballard</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w:t>
      </w:r>
      <w:r>
        <w:rPr>
          <w:rFonts w:ascii="Times New Roman" w:hAnsi="Times New Roman" w:cs="Times New Roman"/>
          <w:i/>
          <w:iCs/>
          <w:sz w:val="28"/>
          <w:szCs w:val="28"/>
          <w:lang w:val="uk-UA"/>
        </w:rPr>
        <w:t>.</w:t>
      </w:r>
      <w:r>
        <w:rPr>
          <w:rFonts w:ascii="Times New Roman" w:hAnsi="Times New Roman" w:cs="Times New Roman"/>
          <w:i/>
          <w:iCs/>
          <w:sz w:val="28"/>
          <w:szCs w:val="28"/>
          <w:lang w:val="en-US"/>
        </w:rPr>
        <w:t>H</w:t>
      </w:r>
      <w:r>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Cortical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connections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and</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parallel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processing</w:t>
      </w:r>
      <w:r>
        <w:rPr>
          <w:rFonts w:ascii="Times New Roman" w:hAnsi="Times New Roman" w:cs="Times New Roman"/>
          <w:sz w:val="28"/>
          <w:szCs w:val="28"/>
          <w:lang w:val="uk-UA"/>
        </w:rPr>
        <w:t xml:space="preserve"> // </w:t>
      </w:r>
      <w:r>
        <w:rPr>
          <w:rFonts w:ascii="Times New Roman" w:hAnsi="Times New Roman" w:cs="Times New Roman"/>
          <w:sz w:val="28"/>
          <w:szCs w:val="28"/>
          <w:lang w:val="en-US"/>
        </w:rPr>
        <w:t>The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Behavioral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and</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Brain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Sciences</w:t>
      </w:r>
      <w:r>
        <w:rPr>
          <w:rFonts w:ascii="Times New Roman" w:hAnsi="Times New Roman" w:cs="Times New Roman"/>
          <w:sz w:val="28"/>
          <w:szCs w:val="28"/>
          <w:lang w:val="uk-UA"/>
        </w:rPr>
        <w:t xml:space="preserve">. – 1986. - № 9. – </w:t>
      </w:r>
      <w:r>
        <w:rPr>
          <w:rFonts w:ascii="Times New Roman" w:hAnsi="Times New Roman" w:cs="Times New Roman"/>
          <w:sz w:val="28"/>
          <w:szCs w:val="28"/>
          <w:lang w:val="en-US"/>
        </w:rPr>
        <w:t>P</w:t>
      </w:r>
      <w:r>
        <w:rPr>
          <w:rFonts w:ascii="Times New Roman" w:hAnsi="Times New Roman" w:cs="Times New Roman"/>
          <w:sz w:val="28"/>
          <w:szCs w:val="28"/>
          <w:lang w:val="uk-UA"/>
        </w:rPr>
        <w:t>. 67-120.</w:t>
      </w:r>
    </w:p>
    <w:p w14:paraId="572E3F5F"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en-US"/>
        </w:rPr>
      </w:pPr>
      <w:r>
        <w:rPr>
          <w:rFonts w:ascii="Times New Roman" w:hAnsi="Times New Roman" w:cs="Times New Roman"/>
          <w:i/>
          <w:iCs/>
          <w:sz w:val="28"/>
          <w:szCs w:val="28"/>
          <w:lang w:val="en-US"/>
        </w:rPr>
        <w:t>Ballmer T.</w:t>
      </w:r>
      <w:r>
        <w:rPr>
          <w:rFonts w:ascii="Times New Roman" w:hAnsi="Times New Roman" w:cs="Times New Roman"/>
          <w:color w:val="000000"/>
          <w:sz w:val="28"/>
          <w:szCs w:val="28"/>
          <w:lang w:val="en-US"/>
        </w:rPr>
        <w:t>, Brennenstuhl W. Speech Act Classification. A Study in the Lexical Analysis of English Activity Verbs. – Berlin: Springer, 1981. – 274 p.</w:t>
      </w:r>
    </w:p>
    <w:p w14:paraId="24420C76"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Barsalou W.</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L</w:t>
      </w:r>
      <w:r>
        <w:rPr>
          <w:rFonts w:ascii="Times New Roman" w:hAnsi="Times New Roman" w:cs="Times New Roman"/>
          <w:color w:val="000000"/>
          <w:sz w:val="28"/>
          <w:szCs w:val="28"/>
          <w:lang w:val="en-US"/>
        </w:rPr>
        <w:t>. Frames, concepts, and conceptual fields // Frames, Fields, and Contrasts: New Essays in Semantic and Lexical Organization / Ed. by A. Lehrer, E. Kittay. - New Jersey: Lawrence Erbaum Associates, Inc. Publishers. -1989. - P. 21 - 71.</w:t>
      </w:r>
    </w:p>
    <w:p w14:paraId="14E4C264" w14:textId="77777777" w:rsidR="00E9156F" w:rsidRDefault="00E9156F" w:rsidP="00997A57">
      <w:pPr>
        <w:numPr>
          <w:ilvl w:val="0"/>
          <w:numId w:val="59"/>
        </w:numPr>
        <w:suppressAutoHyphens w:val="0"/>
        <w:spacing w:line="360" w:lineRule="auto"/>
        <w:ind w:left="360"/>
        <w:jc w:val="both"/>
        <w:rPr>
          <w:rFonts w:ascii="Times New Roman" w:hAnsi="Times New Roman" w:cs="Times New Roman"/>
          <w:spacing w:val="4"/>
          <w:sz w:val="28"/>
          <w:szCs w:val="28"/>
          <w:lang w:val="en-US"/>
        </w:rPr>
      </w:pPr>
      <w:r>
        <w:rPr>
          <w:rFonts w:ascii="Times New Roman" w:hAnsi="Times New Roman" w:cs="Times New Roman"/>
          <w:i/>
          <w:iCs/>
          <w:spacing w:val="4"/>
          <w:sz w:val="28"/>
          <w:szCs w:val="28"/>
          <w:lang w:val="en-US"/>
        </w:rPr>
        <w:t>Baylon Chr., Mignot X.</w:t>
      </w:r>
      <w:r>
        <w:rPr>
          <w:rFonts w:ascii="Times New Roman" w:hAnsi="Times New Roman" w:cs="Times New Roman"/>
          <w:spacing w:val="4"/>
          <w:sz w:val="28"/>
          <w:szCs w:val="28"/>
          <w:lang w:val="en-US"/>
        </w:rPr>
        <w:t xml:space="preserve"> Communication. – P.: Nathan, 1991. – 400 p.</w:t>
      </w:r>
    </w:p>
    <w:p w14:paraId="270240A9"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fr-FR"/>
        </w:rPr>
        <w:t>Bea</w:t>
      </w:r>
      <w:r>
        <w:rPr>
          <w:rFonts w:ascii="Times New Roman" w:hAnsi="Times New Roman" w:cs="Times New Roman"/>
          <w:i/>
          <w:iCs/>
          <w:color w:val="000000"/>
          <w:sz w:val="28"/>
          <w:szCs w:val="28"/>
          <w:lang w:val="en-US"/>
        </w:rPr>
        <w:t>u</w:t>
      </w:r>
      <w:r>
        <w:rPr>
          <w:rFonts w:ascii="Times New Roman" w:hAnsi="Times New Roman" w:cs="Times New Roman"/>
          <w:i/>
          <w:iCs/>
          <w:color w:val="000000"/>
          <w:sz w:val="28"/>
          <w:szCs w:val="28"/>
          <w:lang w:val="fr-FR"/>
        </w:rPr>
        <w:t>grande R. de</w:t>
      </w:r>
      <w:r>
        <w:rPr>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en-US"/>
        </w:rPr>
        <w:t>Frames, schemas, plans and scripts // Text, discourse and process. Towards a multidisciplinary science of text. Series advances in discourse processes. – 1980. – Vol. IV. – P. 163 -194.</w:t>
      </w:r>
    </w:p>
    <w:p w14:paraId="1C774E11"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Bickhard M.H.</w:t>
      </w:r>
      <w:r>
        <w:rPr>
          <w:rFonts w:ascii="Times New Roman" w:hAnsi="Times New Roman" w:cs="Times New Roman"/>
          <w:color w:val="000000"/>
          <w:sz w:val="28"/>
          <w:szCs w:val="28"/>
          <w:lang w:val="en-US"/>
        </w:rPr>
        <w:t xml:space="preserve"> Cognition, Convention and Communication. – N. Y.: Praeger, 1980. - 270 p.</w:t>
      </w:r>
    </w:p>
    <w:p w14:paraId="27FA9E45"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Biti V.</w:t>
      </w:r>
      <w:r>
        <w:rPr>
          <w:rFonts w:ascii="Times New Roman" w:hAnsi="Times New Roman" w:cs="Times New Roman"/>
          <w:color w:val="000000"/>
          <w:sz w:val="28"/>
          <w:szCs w:val="28"/>
          <w:lang w:val="en-US"/>
        </w:rPr>
        <w:t xml:space="preserve"> The site of interpritation // Semiotica. – 2000. – Vol. 130,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 xml:space="preserve">1/2. – P. 221 – 231. </w:t>
      </w:r>
    </w:p>
    <w:p w14:paraId="54968A77" w14:textId="77777777" w:rsidR="00E9156F" w:rsidRDefault="00E9156F" w:rsidP="00997A57">
      <w:pPr>
        <w:numPr>
          <w:ilvl w:val="0"/>
          <w:numId w:val="59"/>
        </w:numPr>
        <w:suppressAutoHyphens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Bhatia V.</w:t>
      </w:r>
      <w:r>
        <w:rPr>
          <w:rFonts w:ascii="Times New Roman" w:hAnsi="Times New Roman" w:cs="Times New Roman"/>
          <w:color w:val="000000"/>
          <w:sz w:val="28"/>
          <w:szCs w:val="28"/>
          <w:lang w:val="en-US"/>
        </w:rPr>
        <w:t>K. Analyzing Genre: language use in professional setting. – L., N.Y.: Longman, 1993. – xvi + 246 p.</w:t>
      </w:r>
    </w:p>
    <w:p w14:paraId="2E4AE96C" w14:textId="77777777" w:rsidR="00E9156F" w:rsidRDefault="00E9156F" w:rsidP="00997A57">
      <w:pPr>
        <w:pStyle w:val="af9"/>
        <w:numPr>
          <w:ilvl w:val="0"/>
          <w:numId w:val="59"/>
        </w:numPr>
        <w:spacing w:line="360" w:lineRule="auto"/>
        <w:ind w:left="360"/>
        <w:jc w:val="both"/>
        <w:rPr>
          <w:rFonts w:ascii="Times New Roman" w:hAnsi="Times New Roman" w:cs="Times New Roman"/>
          <w:color w:val="000000"/>
          <w:sz w:val="28"/>
          <w:szCs w:val="28"/>
          <w:lang w:val="en-US"/>
        </w:rPr>
      </w:pPr>
      <w:r>
        <w:rPr>
          <w:rFonts w:ascii="Times New Roman" w:eastAsia="MS Mincho" w:hAnsi="Times New Roman"/>
          <w:i/>
          <w:iCs/>
          <w:sz w:val="28"/>
          <w:szCs w:val="28"/>
          <w:lang w:val="en-US"/>
        </w:rPr>
        <w:t>Bringing</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order to chaos: Communication and health / Witte K., Meyer G., Bidol H., Casey M. K., Kopfman J., Maduschke K.,</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 xml:space="preserve">Marshall A., Morrison K., </w:t>
      </w:r>
      <w:r>
        <w:rPr>
          <w:rFonts w:ascii="Times New Roman" w:eastAsia="MS Mincho" w:hAnsi="Times New Roman"/>
          <w:sz w:val="28"/>
          <w:szCs w:val="28"/>
          <w:lang w:val="en-US"/>
        </w:rPr>
        <w:lastRenderedPageBreak/>
        <w:t>Ribisl K. M., &amp; Robbins S. - Communication Studies. – 1996. – Vol. 47. – P. 229 – 242.</w:t>
      </w:r>
    </w:p>
    <w:p w14:paraId="0AE9A72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Brown G., Yule G</w:t>
      </w:r>
      <w:r>
        <w:rPr>
          <w:rFonts w:ascii="Times New Roman" w:hAnsi="Times New Roman" w:cs="Times New Roman"/>
          <w:color w:val="000000"/>
          <w:sz w:val="28"/>
          <w:szCs w:val="28"/>
          <w:lang w:val="en-US"/>
        </w:rPr>
        <w:t>. Discourse analysis. -  Cambrige: Cambrige University Press, 1983. – 288 p.</w:t>
      </w:r>
    </w:p>
    <w:p w14:paraId="40BF6C7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de-DE"/>
        </w:rPr>
      </w:pPr>
      <w:r>
        <w:rPr>
          <w:rFonts w:ascii="Times New Roman" w:hAnsi="Times New Roman" w:cs="Times New Roman"/>
          <w:i/>
          <w:iCs/>
          <w:sz w:val="28"/>
          <w:szCs w:val="28"/>
          <w:lang w:val="de-DE"/>
        </w:rPr>
        <w:t>Bьhler K.</w:t>
      </w:r>
      <w:r>
        <w:rPr>
          <w:rFonts w:ascii="Times New Roman" w:hAnsi="Times New Roman" w:cs="Times New Roman"/>
          <w:sz w:val="28"/>
          <w:szCs w:val="28"/>
          <w:lang w:val="de-DE"/>
        </w:rPr>
        <w:t xml:space="preserve"> Die Axiomatik der Sprachwissenschaften / Kant-Studien, 1933, 38; 2.durchges.Aufl.-Fr/V, 1976. - 156 S.</w:t>
      </w:r>
    </w:p>
    <w:p w14:paraId="0AB132DB"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en-US"/>
        </w:rPr>
      </w:pPr>
      <w:r>
        <w:rPr>
          <w:i/>
          <w:iCs/>
          <w:snapToGrid w:val="0"/>
          <w:lang w:val="en-US"/>
        </w:rPr>
        <w:t>Clark H</w:t>
      </w:r>
      <w:r>
        <w:rPr>
          <w:lang w:val="en-US"/>
        </w:rPr>
        <w:t xml:space="preserve">. Using Language. – Cambridge: Cambridge University Press, 1996. – 220 p. </w:t>
      </w:r>
    </w:p>
    <w:p w14:paraId="4AF8A751"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en-US"/>
        </w:rPr>
      </w:pPr>
      <w:r>
        <w:rPr>
          <w:i/>
          <w:iCs/>
          <w:snapToGrid w:val="0"/>
          <w:lang w:val="en-US"/>
        </w:rPr>
        <w:t>Clausner C</w:t>
      </w:r>
      <w:r>
        <w:rPr>
          <w:i/>
          <w:iCs/>
          <w:lang w:val="en-US"/>
        </w:rPr>
        <w:t>.T., Croft W.</w:t>
      </w:r>
      <w:r>
        <w:rPr>
          <w:lang w:val="en-US"/>
        </w:rPr>
        <w:t xml:space="preserve"> Domains and image schemas // Cognitive Linguistics. – 1999. – Vol. 10, </w:t>
      </w:r>
      <w:r>
        <w:rPr>
          <w:lang w:val="uk-UA"/>
        </w:rPr>
        <w:t>№ 1. – Р. 1-31.</w:t>
      </w:r>
    </w:p>
    <w:p w14:paraId="4037AB4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lang w:val="en-US"/>
        </w:rPr>
      </w:pPr>
      <w:r>
        <w:rPr>
          <w:rFonts w:ascii="Times New Roman" w:hAnsi="Times New Roman" w:cs="Times New Roman"/>
          <w:i/>
          <w:iCs/>
          <w:sz w:val="28"/>
          <w:szCs w:val="28"/>
          <w:lang w:val="en-US"/>
        </w:rPr>
        <w:t>Cohen T.</w:t>
      </w:r>
      <w:r>
        <w:rPr>
          <w:rFonts w:ascii="Times New Roman" w:hAnsi="Times New Roman" w:cs="Times New Roman"/>
          <w:sz w:val="28"/>
          <w:szCs w:val="28"/>
          <w:lang w:val="en-US"/>
        </w:rPr>
        <w:t xml:space="preserve"> Illocutions and Perlocutions // Foundations of Language. – 1973. – Vol. 9, # 4. – P. 492 – 503.</w:t>
      </w:r>
    </w:p>
    <w:p w14:paraId="32B2053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Crystal D.</w:t>
      </w:r>
      <w:r>
        <w:rPr>
          <w:rFonts w:ascii="Times New Roman" w:hAnsi="Times New Roman" w:cs="Times New Roman"/>
          <w:color w:val="000000"/>
          <w:sz w:val="28"/>
          <w:szCs w:val="28"/>
          <w:lang w:val="en-US"/>
        </w:rPr>
        <w:t xml:space="preserve"> Sociolinguistics. - New York: Penguin Books, 1972. – 267 p.</w:t>
      </w:r>
    </w:p>
    <w:p w14:paraId="727E69E3"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en-US"/>
        </w:rPr>
      </w:pPr>
      <w:r>
        <w:rPr>
          <w:rFonts w:ascii="Times New Roman" w:eastAsia="MS Mincho" w:hAnsi="Times New Roman" w:cs="Times New Roman"/>
          <w:i/>
          <w:iCs/>
          <w:snapToGrid w:val="0"/>
          <w:sz w:val="28"/>
          <w:szCs w:val="28"/>
          <w:lang w:val="en-GB"/>
        </w:rPr>
        <w:t>DLT:</w:t>
      </w:r>
      <w:r>
        <w:rPr>
          <w:rFonts w:ascii="Times New Roman" w:eastAsia="MS Mincho" w:hAnsi="Times New Roman" w:cs="Times New Roman"/>
          <w:snapToGrid w:val="0"/>
          <w:sz w:val="28"/>
          <w:szCs w:val="28"/>
          <w:lang w:val="en-US"/>
        </w:rPr>
        <w:t xml:space="preserve"> </w:t>
      </w:r>
      <w:r>
        <w:rPr>
          <w:rFonts w:ascii="Times New Roman" w:eastAsia="MS Mincho" w:hAnsi="Times New Roman" w:cs="Times New Roman"/>
          <w:i/>
          <w:iCs/>
          <w:snapToGrid w:val="0"/>
          <w:sz w:val="28"/>
          <w:szCs w:val="28"/>
          <w:lang w:val="en-GB"/>
        </w:rPr>
        <w:t>A Dictionary</w:t>
      </w:r>
      <w:r>
        <w:rPr>
          <w:rFonts w:ascii="Times New Roman" w:eastAsia="MS Mincho" w:hAnsi="Times New Roman" w:cs="Times New Roman"/>
          <w:snapToGrid w:val="0"/>
          <w:sz w:val="28"/>
          <w:szCs w:val="28"/>
          <w:lang w:val="en-GB"/>
        </w:rPr>
        <w:t xml:space="preserve"> of Literary Terms/ Ed. J.A. Cuddon. – L.: Penguin Books, 1982. – 761 p.</w:t>
      </w:r>
    </w:p>
    <w:p w14:paraId="76B12D09" w14:textId="77777777" w:rsidR="00E9156F" w:rsidRDefault="00E9156F" w:rsidP="00997A57">
      <w:pPr>
        <w:widowControl w:val="0"/>
        <w:numPr>
          <w:ilvl w:val="0"/>
          <w:numId w:val="59"/>
        </w:numPr>
        <w:shd w:val="clear" w:color="auto" w:fill="FFFFFF"/>
        <w:suppressAutoHyphens w:val="0"/>
        <w:autoSpaceDE w:val="0"/>
        <w:autoSpaceDN w:val="0"/>
        <w:adjustRightInd w:val="0"/>
        <w:spacing w:line="360" w:lineRule="auto"/>
        <w:ind w:left="360" w:right="-110"/>
        <w:jc w:val="both"/>
        <w:rPr>
          <w:rFonts w:ascii="Times New Roman" w:hAnsi="Times New Roman" w:cs="Times New Roman"/>
          <w:color w:val="000000"/>
          <w:sz w:val="28"/>
          <w:szCs w:val="28"/>
          <w:lang w:val="en-US"/>
        </w:rPr>
      </w:pPr>
      <w:r>
        <w:rPr>
          <w:rFonts w:ascii="Times New Roman" w:eastAsia="MS Mincho" w:hAnsi="Times New Roman" w:cs="Times New Roman"/>
          <w:i/>
          <w:iCs/>
          <w:snapToGrid w:val="0"/>
          <w:sz w:val="28"/>
          <w:szCs w:val="28"/>
          <w:lang w:val="en-GB"/>
        </w:rPr>
        <w:t>Fairclough</w:t>
      </w:r>
      <w:r>
        <w:rPr>
          <w:rFonts w:ascii="Times New Roman" w:eastAsia="MS Mincho" w:hAnsi="Times New Roman" w:cs="Times New Roman"/>
          <w:i/>
          <w:iCs/>
          <w:snapToGrid w:val="0"/>
          <w:sz w:val="28"/>
          <w:szCs w:val="28"/>
          <w:lang w:val="en-US"/>
        </w:rPr>
        <w:t xml:space="preserve"> </w:t>
      </w:r>
      <w:r>
        <w:rPr>
          <w:rFonts w:ascii="Times New Roman" w:eastAsia="MS Mincho" w:hAnsi="Times New Roman" w:cs="Times New Roman"/>
          <w:i/>
          <w:iCs/>
          <w:snapToGrid w:val="0"/>
          <w:sz w:val="28"/>
          <w:szCs w:val="28"/>
          <w:lang w:val="en-GB"/>
        </w:rPr>
        <w:t xml:space="preserve"> N. </w:t>
      </w:r>
      <w:r>
        <w:rPr>
          <w:rFonts w:ascii="Times New Roman" w:eastAsia="MS Mincho" w:hAnsi="Times New Roman" w:cs="Times New Roman"/>
          <w:snapToGrid w:val="0"/>
          <w:sz w:val="28"/>
          <w:szCs w:val="28"/>
          <w:lang w:val="en-GB"/>
        </w:rPr>
        <w:t>Media</w:t>
      </w:r>
      <w:r>
        <w:rPr>
          <w:rFonts w:ascii="Times New Roman" w:eastAsia="MS Mincho" w:hAnsi="Times New Roman" w:cs="Times New Roman"/>
          <w:i/>
          <w:iCs/>
          <w:snapToGrid w:val="0"/>
          <w:sz w:val="28"/>
          <w:szCs w:val="28"/>
          <w:lang w:val="en-GB"/>
        </w:rPr>
        <w:t xml:space="preserve"> </w:t>
      </w:r>
      <w:r>
        <w:rPr>
          <w:rFonts w:ascii="Times New Roman" w:eastAsia="MS Mincho" w:hAnsi="Times New Roman" w:cs="Times New Roman"/>
          <w:snapToGrid w:val="0"/>
          <w:sz w:val="28"/>
          <w:szCs w:val="28"/>
          <w:lang w:val="en-GB"/>
        </w:rPr>
        <w:t>Discourse. – L; NY etc.: Edward Arnold, 1995. – 275 p.</w:t>
      </w:r>
    </w:p>
    <w:p w14:paraId="0619B0FA"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en-US"/>
        </w:rPr>
      </w:pPr>
      <w:r>
        <w:rPr>
          <w:i/>
          <w:iCs/>
          <w:snapToGrid w:val="0"/>
          <w:lang w:val="en-US"/>
        </w:rPr>
        <w:t>Fauconnier G</w:t>
      </w:r>
      <w:r>
        <w:rPr>
          <w:lang w:val="en-US"/>
        </w:rPr>
        <w:t>. Mappings in Thought and Language. – Cambridge: Cambridge Univ. Press, 1997. – 205 p.</w:t>
      </w:r>
    </w:p>
    <w:p w14:paraId="22A7204B"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en-US"/>
        </w:rPr>
      </w:pPr>
      <w:r>
        <w:rPr>
          <w:i/>
          <w:iCs/>
          <w:lang w:val="de-DE"/>
        </w:rPr>
        <w:t>Fiehler K.</w:t>
      </w:r>
      <w:r>
        <w:rPr>
          <w:lang w:val="de-DE"/>
        </w:rPr>
        <w:t xml:space="preserve"> Kommunikation und Emotion // Theoretische und empirische Untдrsuchungen zur Rolle von Дmotionen in der verbalen Interaktion. </w:t>
      </w:r>
      <w:r>
        <w:rPr>
          <w:lang w:val="en-US"/>
        </w:rPr>
        <w:t>Berlin, 1980. - 280. - 325 S.</w:t>
      </w:r>
    </w:p>
    <w:p w14:paraId="008E9CF0" w14:textId="77777777" w:rsidR="00E9156F" w:rsidRDefault="00E9156F" w:rsidP="00997A57">
      <w:pPr>
        <w:pStyle w:val="afffffffd"/>
        <w:numPr>
          <w:ilvl w:val="0"/>
          <w:numId w:val="59"/>
        </w:numPr>
        <w:shd w:val="clear" w:color="auto" w:fill="FFFFFF"/>
        <w:suppressAutoHyphens w:val="0"/>
        <w:autoSpaceDE w:val="0"/>
        <w:autoSpaceDN w:val="0"/>
        <w:adjustRightInd w:val="0"/>
        <w:spacing w:after="0" w:line="360" w:lineRule="auto"/>
        <w:ind w:left="360"/>
        <w:jc w:val="both"/>
        <w:rPr>
          <w:lang w:val="en-US"/>
        </w:rPr>
      </w:pPr>
      <w:r>
        <w:rPr>
          <w:rFonts w:eastAsia="MS Mincho"/>
          <w:i/>
          <w:iCs/>
          <w:snapToGrid w:val="0"/>
          <w:lang w:val="en-US"/>
        </w:rPr>
        <w:t>Fisher B. A., Glover T. W., Ellis D. G.</w:t>
      </w:r>
      <w:r>
        <w:rPr>
          <w:rFonts w:eastAsia="MS Mincho"/>
          <w:snapToGrid w:val="0"/>
          <w:lang w:val="en-US"/>
        </w:rPr>
        <w:t xml:space="preserve"> The nature of complex communication systems // Communication Monographs. – 1977. – Vol. 44. – P. 231 – 240.</w:t>
      </w:r>
    </w:p>
    <w:p w14:paraId="7A2765C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Frawley, W.</w:t>
      </w:r>
      <w:r>
        <w:rPr>
          <w:rFonts w:ascii="Times New Roman" w:hAnsi="Times New Roman" w:cs="Times New Roman"/>
          <w:color w:val="000000"/>
          <w:sz w:val="28"/>
          <w:szCs w:val="28"/>
          <w:lang w:val="en-US"/>
        </w:rPr>
        <w:t xml:space="preserve"> Text and Epistemology. — L.: Norwood: ABLEX Publ. Corp., 1987. — 195 p.</w:t>
      </w:r>
    </w:p>
    <w:p w14:paraId="54792F4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Grice H. R</w:t>
      </w:r>
      <w:r>
        <w:rPr>
          <w:rFonts w:ascii="Times New Roman" w:hAnsi="Times New Roman" w:cs="Times New Roman"/>
          <w:color w:val="000000"/>
          <w:sz w:val="28"/>
          <w:szCs w:val="28"/>
          <w:lang w:val="en-US"/>
        </w:rPr>
        <w:t xml:space="preserve">. Logic and Conversation // Syntax and Semantics. – Vol. 3 (Speech Acts). – New York: Acad. Press, 1975. – P. 41 – 58. </w:t>
      </w:r>
    </w:p>
    <w:p w14:paraId="4818B3C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lastRenderedPageBreak/>
        <w:t>Halliday M. A. K., Hasan K.</w:t>
      </w:r>
      <w:r>
        <w:rPr>
          <w:rFonts w:ascii="Times New Roman" w:hAnsi="Times New Roman" w:cs="Times New Roman"/>
          <w:color w:val="000000"/>
          <w:sz w:val="28"/>
          <w:szCs w:val="28"/>
          <w:lang w:val="en-US"/>
        </w:rPr>
        <w:t xml:space="preserve"> Language, Context and Text: Aspects of Language in a Social- semiotic Perspective. – Oxford: Oxford University Press, 1991. – 126 p.</w:t>
      </w:r>
    </w:p>
    <w:p w14:paraId="76B6B1F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Hodge R., Kress G.</w:t>
      </w:r>
      <w:r>
        <w:rPr>
          <w:rFonts w:ascii="Times New Roman" w:hAnsi="Times New Roman" w:cs="Times New Roman"/>
          <w:color w:val="000000"/>
          <w:sz w:val="28"/>
          <w:szCs w:val="28"/>
          <w:lang w:val="en-US"/>
        </w:rPr>
        <w:t xml:space="preserve"> Social Semiotics. – Cambrige; Oxford: Polity Press, 1988. - 285 p.</w:t>
      </w:r>
    </w:p>
    <w:p w14:paraId="59D6192F" w14:textId="77777777" w:rsidR="00E9156F" w:rsidRDefault="00E9156F" w:rsidP="00997A57">
      <w:pPr>
        <w:pStyle w:val="afffffffd"/>
        <w:numPr>
          <w:ilvl w:val="0"/>
          <w:numId w:val="59"/>
        </w:numPr>
        <w:suppressAutoHyphens w:val="0"/>
        <w:spacing w:after="0" w:line="360" w:lineRule="auto"/>
        <w:ind w:left="360"/>
        <w:jc w:val="both"/>
        <w:rPr>
          <w:snapToGrid w:val="0"/>
          <w:color w:val="FF0000"/>
          <w:lang w:val="uk-UA"/>
        </w:rPr>
      </w:pPr>
      <w:r>
        <w:rPr>
          <w:i/>
          <w:iCs/>
          <w:snapToGrid w:val="0"/>
          <w:lang w:val="en-US"/>
        </w:rPr>
        <w:t>Hymes D.</w:t>
      </w:r>
      <w:r>
        <w:rPr>
          <w:snapToGrid w:val="0"/>
          <w:lang w:val="en-US"/>
        </w:rPr>
        <w:t xml:space="preserve"> On communicative competence</w:t>
      </w:r>
      <w:r>
        <w:rPr>
          <w:snapToGrid w:val="0"/>
          <w:lang w:val="uk-UA"/>
        </w:rPr>
        <w:t xml:space="preserve"> </w:t>
      </w:r>
      <w:r>
        <w:rPr>
          <w:snapToGrid w:val="0"/>
          <w:lang w:val="en-US"/>
        </w:rPr>
        <w:t>// Sociolinguistics / Ed. by J.B. Pride, J. Holmes. – Harmondsworth: Penguin. – 1972. – P.</w:t>
      </w:r>
      <w:r>
        <w:rPr>
          <w:snapToGrid w:val="0"/>
          <w:lang w:val="uk-UA"/>
        </w:rPr>
        <w:t xml:space="preserve"> 269 – 293.</w:t>
      </w:r>
    </w:p>
    <w:p w14:paraId="059112C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lang w:val="en-GB"/>
        </w:rPr>
      </w:pPr>
      <w:r>
        <w:rPr>
          <w:rFonts w:ascii="Times New Roman" w:hAnsi="Times New Roman" w:cs="Times New Roman"/>
          <w:i/>
          <w:iCs/>
          <w:color w:val="000000"/>
          <w:sz w:val="28"/>
          <w:szCs w:val="28"/>
          <w:lang w:val="en-US"/>
        </w:rPr>
        <w:t>Oakley V.</w:t>
      </w:r>
      <w:r>
        <w:rPr>
          <w:rFonts w:ascii="Times New Roman" w:hAnsi="Times New Roman" w:cs="Times New Roman"/>
          <w:i/>
          <w:iCs/>
          <w:snapToGrid w:val="0"/>
          <w:sz w:val="28"/>
          <w:szCs w:val="28"/>
          <w:lang w:val="en-GB"/>
        </w:rPr>
        <w:t>T.</w:t>
      </w:r>
      <w:r>
        <w:rPr>
          <w:rFonts w:ascii="Times New Roman" w:hAnsi="Times New Roman" w:cs="Times New Roman"/>
          <w:snapToGrid w:val="0"/>
          <w:sz w:val="28"/>
          <w:szCs w:val="28"/>
          <w:lang w:val="en-GB"/>
        </w:rPr>
        <w:t xml:space="preserve"> Conceptual Blending, Narrative Discourse and Rhetoric // Cognitive Linguistics. – 1998. – Vol. 9, </w:t>
      </w:r>
      <w:r>
        <w:rPr>
          <w:rFonts w:ascii="Times New Roman" w:hAnsi="Times New Roman" w:cs="Times New Roman"/>
          <w:snapToGrid w:val="0"/>
          <w:sz w:val="28"/>
          <w:szCs w:val="28"/>
          <w:lang w:val="uk-UA"/>
        </w:rPr>
        <w:t xml:space="preserve">№ </w:t>
      </w:r>
      <w:r>
        <w:rPr>
          <w:rFonts w:ascii="Times New Roman" w:hAnsi="Times New Roman" w:cs="Times New Roman"/>
          <w:snapToGrid w:val="0"/>
          <w:sz w:val="28"/>
          <w:szCs w:val="28"/>
          <w:lang w:val="en-GB"/>
        </w:rPr>
        <w:t xml:space="preserve">4. – P. 321-360. </w:t>
      </w:r>
    </w:p>
    <w:p w14:paraId="298AACB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lang w:val="en-GB"/>
        </w:rPr>
      </w:pPr>
      <w:r>
        <w:rPr>
          <w:rFonts w:ascii="Times New Roman" w:hAnsi="Times New Roman" w:cs="Times New Roman"/>
          <w:i/>
          <w:iCs/>
          <w:color w:val="000000"/>
          <w:sz w:val="28"/>
          <w:szCs w:val="28"/>
          <w:lang w:val="en-US"/>
        </w:rPr>
        <w:t>Popper K.</w:t>
      </w:r>
      <w:r>
        <w:rPr>
          <w:rFonts w:ascii="Times New Roman" w:hAnsi="Times New Roman" w:cs="Times New Roman"/>
          <w:snapToGrid w:val="0"/>
          <w:sz w:val="28"/>
          <w:szCs w:val="28"/>
          <w:lang w:val="en-GB"/>
        </w:rPr>
        <w:t xml:space="preserve"> Popperian Cosmology </w:t>
      </w:r>
      <w:hyperlink r:id="rId15" w:history="1">
        <w:r>
          <w:rPr>
            <w:rStyle w:val="af1"/>
            <w:rFonts w:ascii="Times New Roman" w:hAnsi="Times New Roman" w:cs="Times New Roman"/>
            <w:snapToGrid w:val="0"/>
            <w:lang w:val="en-GB"/>
          </w:rPr>
          <w:t>http://en.wikipe</w:t>
        </w:r>
      </w:hyperlink>
      <w:r>
        <w:rPr>
          <w:rFonts w:ascii="Times New Roman" w:hAnsi="Times New Roman" w:cs="Times New Roman"/>
          <w:snapToGrid w:val="0"/>
          <w:sz w:val="28"/>
          <w:szCs w:val="28"/>
          <w:lang w:val="en-GB"/>
        </w:rPr>
        <w:t>dia.org/wiki/Popperian _cosmology</w:t>
      </w:r>
    </w:p>
    <w:p w14:paraId="4811DB4D" w14:textId="77777777" w:rsidR="00E9156F" w:rsidRDefault="00E9156F" w:rsidP="00997A57">
      <w:pPr>
        <w:pStyle w:val="affffffff3"/>
        <w:numPr>
          <w:ilvl w:val="0"/>
          <w:numId w:val="59"/>
        </w:numPr>
        <w:suppressAutoHyphens w:val="0"/>
        <w:spacing w:before="0" w:after="0" w:line="360" w:lineRule="auto"/>
        <w:ind w:left="360" w:right="-110"/>
        <w:jc w:val="both"/>
        <w:rPr>
          <w:sz w:val="28"/>
          <w:szCs w:val="28"/>
          <w:lang w:val="en-US"/>
        </w:rPr>
      </w:pPr>
      <w:r>
        <w:rPr>
          <w:i/>
          <w:iCs/>
          <w:sz w:val="28"/>
          <w:szCs w:val="28"/>
          <w:lang w:val="en-US"/>
        </w:rPr>
        <w:t>Jackendoff R.</w:t>
      </w:r>
      <w:r>
        <w:rPr>
          <w:sz w:val="28"/>
          <w:szCs w:val="28"/>
          <w:lang w:val="en-US"/>
        </w:rPr>
        <w:t xml:space="preserve"> Semantics and Cognition. </w:t>
      </w:r>
      <w:r>
        <w:rPr>
          <w:sz w:val="28"/>
          <w:szCs w:val="28"/>
          <w:lang w:val="uk-UA"/>
        </w:rPr>
        <w:t xml:space="preserve">- </w:t>
      </w:r>
      <w:r>
        <w:rPr>
          <w:sz w:val="28"/>
          <w:szCs w:val="28"/>
          <w:lang w:val="en-US"/>
        </w:rPr>
        <w:t>Cambridge (Mass.): The MIT Press, 1993.</w:t>
      </w:r>
      <w:r>
        <w:rPr>
          <w:sz w:val="28"/>
          <w:szCs w:val="28"/>
          <w:lang w:val="uk-UA"/>
        </w:rPr>
        <w:t xml:space="preserve"> </w:t>
      </w:r>
      <w:r>
        <w:rPr>
          <w:sz w:val="28"/>
          <w:szCs w:val="28"/>
          <w:lang w:val="en-US"/>
        </w:rPr>
        <w:t>- 283 p</w:t>
      </w:r>
      <w:r>
        <w:rPr>
          <w:sz w:val="28"/>
          <w:szCs w:val="28"/>
          <w:lang w:val="uk-UA"/>
        </w:rPr>
        <w:t>.</w:t>
      </w:r>
    </w:p>
    <w:p w14:paraId="7016F07C" w14:textId="77777777" w:rsidR="00E9156F" w:rsidRDefault="00E9156F" w:rsidP="00997A57">
      <w:pPr>
        <w:pStyle w:val="afffffffd"/>
        <w:numPr>
          <w:ilvl w:val="0"/>
          <w:numId w:val="59"/>
        </w:numPr>
        <w:suppressAutoHyphens w:val="0"/>
        <w:spacing w:after="0" w:line="360" w:lineRule="auto"/>
        <w:ind w:left="360"/>
        <w:jc w:val="both"/>
        <w:rPr>
          <w:lang w:val="uk-UA"/>
        </w:rPr>
      </w:pPr>
      <w:r>
        <w:rPr>
          <w:i/>
          <w:iCs/>
          <w:lang w:val="en-US"/>
        </w:rPr>
        <w:t>Lakoff G.</w:t>
      </w:r>
      <w:r>
        <w:rPr>
          <w:lang w:val="en-US"/>
        </w:rPr>
        <w:t xml:space="preserve"> </w:t>
      </w:r>
      <w:r>
        <w:rPr>
          <w:snapToGrid w:val="0"/>
          <w:lang w:val="en-US"/>
        </w:rPr>
        <w:t>Women, Fire, and Dangerous Things: What Categories Reveal about the Mind.</w:t>
      </w:r>
      <w:r>
        <w:rPr>
          <w:noProof/>
          <w:snapToGrid w:val="0"/>
          <w:lang w:val="en-US"/>
        </w:rPr>
        <w:t xml:space="preserve"> —</w:t>
      </w:r>
      <w:r>
        <w:rPr>
          <w:snapToGrid w:val="0"/>
          <w:lang w:val="en-US"/>
        </w:rPr>
        <w:t xml:space="preserve"> Chicago; L.: Univ. of Chicago Press,</w:t>
      </w:r>
      <w:r>
        <w:rPr>
          <w:noProof/>
          <w:snapToGrid w:val="0"/>
          <w:lang w:val="en-US"/>
        </w:rPr>
        <w:t xml:space="preserve"> 1990. — 614</w:t>
      </w:r>
      <w:r>
        <w:rPr>
          <w:snapToGrid w:val="0"/>
          <w:lang w:val="en-US"/>
        </w:rPr>
        <w:t xml:space="preserve"> p.</w:t>
      </w:r>
    </w:p>
    <w:p w14:paraId="3B14CB3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snapToGrid w:val="0"/>
          <w:sz w:val="28"/>
          <w:szCs w:val="28"/>
          <w:lang w:val="en-GB"/>
        </w:rPr>
        <w:t>Langacker R.W.</w:t>
      </w:r>
      <w:r>
        <w:rPr>
          <w:rFonts w:ascii="Times New Roman" w:hAnsi="Times New Roman" w:cs="Times New Roman"/>
          <w:snapToGrid w:val="0"/>
          <w:sz w:val="28"/>
          <w:szCs w:val="28"/>
          <w:lang w:val="en-GB"/>
        </w:rPr>
        <w:t xml:space="preserve"> Foundations of Cognitive Grammar: Theoretical Prerequisites. –Stanford: Stanford University Press, 1987. – Vol. 1. –  516 p.</w:t>
      </w:r>
    </w:p>
    <w:p w14:paraId="27C5EFA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en-US"/>
        </w:rPr>
        <w:t>Laszlo E.</w:t>
      </w:r>
      <w:r>
        <w:rPr>
          <w:rFonts w:ascii="Times New Roman" w:hAnsi="Times New Roman" w:cs="Times New Roman"/>
          <w:color w:val="000000"/>
          <w:sz w:val="28"/>
          <w:szCs w:val="28"/>
          <w:lang w:val="en-US"/>
        </w:rPr>
        <w:t xml:space="preserve"> Changing Visions: Human Cognitive Maps: Past, Present, And Future. – Westport, Conn.: Praeger, 1996. – 124 p.</w:t>
      </w:r>
    </w:p>
    <w:p w14:paraId="6F87A33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en-US"/>
        </w:rPr>
        <w:t>Leech G.</w:t>
      </w:r>
      <w:r>
        <w:rPr>
          <w:rFonts w:ascii="Times New Roman" w:hAnsi="Times New Roman" w:cs="Times New Roman"/>
          <w:color w:val="000000"/>
          <w:sz w:val="28"/>
          <w:szCs w:val="28"/>
          <w:lang w:val="en-US"/>
        </w:rPr>
        <w:t xml:space="preserve"> Principles of Pragmatics. – London and New York: Longman, 1983. – 250 p.</w:t>
      </w:r>
    </w:p>
    <w:p w14:paraId="418E8FF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en-US"/>
        </w:rPr>
        <w:t>Nuyts J.</w:t>
      </w:r>
      <w:r>
        <w:rPr>
          <w:rFonts w:ascii="Times New Roman" w:hAnsi="Times New Roman" w:cs="Times New Roman"/>
          <w:color w:val="000000"/>
          <w:sz w:val="28"/>
          <w:szCs w:val="28"/>
          <w:lang w:val="en-US"/>
        </w:rPr>
        <w:t xml:space="preserve"> Cognitive Linguistics // Journal of Pragmatics. - 1993. - Vol. 20. - №3. - P. 269 - 290.</w:t>
      </w:r>
    </w:p>
    <w:p w14:paraId="1535B5C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en-US"/>
        </w:rPr>
        <w:t>Margolin U.</w:t>
      </w:r>
      <w:r>
        <w:rPr>
          <w:rFonts w:ascii="Times New Roman" w:hAnsi="Times New Roman" w:cs="Times New Roman"/>
          <w:color w:val="000000"/>
          <w:sz w:val="28"/>
          <w:szCs w:val="28"/>
          <w:lang w:val="en-US"/>
        </w:rPr>
        <w:t xml:space="preserve"> The constructions of story worlds: Fictional and / or otherwise // Semiotica. – 2000. – Vol. 131, </w:t>
      </w:r>
      <w:r>
        <w:rPr>
          <w:rFonts w:ascii="Times New Roman" w:hAnsi="Times New Roman" w:cs="Times New Roman"/>
          <w:color w:val="000000"/>
          <w:sz w:val="28"/>
          <w:szCs w:val="28"/>
          <w:lang w:val="uk-UA"/>
        </w:rPr>
        <w:t>№ 3/4</w:t>
      </w:r>
      <w:r>
        <w:rPr>
          <w:rFonts w:ascii="Times New Roman" w:hAnsi="Times New Roman" w:cs="Times New Roman"/>
          <w:color w:val="000000"/>
          <w:sz w:val="28"/>
          <w:szCs w:val="28"/>
          <w:lang w:val="en-US"/>
        </w:rPr>
        <w:t>. – P. 327-357.</w:t>
      </w:r>
    </w:p>
    <w:p w14:paraId="488A310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napToGrid w:val="0"/>
          <w:sz w:val="28"/>
          <w:szCs w:val="28"/>
          <w:lang w:val="en-GB"/>
        </w:rPr>
      </w:pPr>
      <w:r>
        <w:rPr>
          <w:rFonts w:ascii="Times New Roman" w:hAnsi="Times New Roman" w:cs="Times New Roman"/>
          <w:i/>
          <w:iCs/>
          <w:spacing w:val="-6"/>
          <w:sz w:val="28"/>
          <w:szCs w:val="28"/>
          <w:lang w:val="en-US"/>
        </w:rPr>
        <w:t>Moeschler</w:t>
      </w:r>
      <w:r>
        <w:rPr>
          <w:rFonts w:ascii="Times New Roman" w:hAnsi="Times New Roman" w:cs="Times New Roman"/>
          <w:i/>
          <w:iCs/>
          <w:spacing w:val="-6"/>
          <w:sz w:val="28"/>
          <w:szCs w:val="28"/>
          <w:lang w:val="uk-UA"/>
        </w:rPr>
        <w:t xml:space="preserve"> </w:t>
      </w:r>
      <w:r>
        <w:rPr>
          <w:rFonts w:ascii="Times New Roman" w:hAnsi="Times New Roman" w:cs="Times New Roman"/>
          <w:i/>
          <w:iCs/>
          <w:spacing w:val="-6"/>
          <w:sz w:val="28"/>
          <w:szCs w:val="28"/>
          <w:lang w:val="en-US"/>
        </w:rPr>
        <w:t>J., Reboul A.</w:t>
      </w:r>
      <w:r>
        <w:rPr>
          <w:rFonts w:ascii="Times New Roman" w:hAnsi="Times New Roman" w:cs="Times New Roman"/>
          <w:spacing w:val="-6"/>
          <w:sz w:val="28"/>
          <w:szCs w:val="28"/>
          <w:lang w:val="en-US"/>
        </w:rPr>
        <w:t xml:space="preserve"> Dictionnaire</w:t>
      </w:r>
      <w:r>
        <w:rPr>
          <w:rFonts w:ascii="Times New Roman" w:hAnsi="Times New Roman" w:cs="Times New Roman"/>
          <w:spacing w:val="-6"/>
          <w:sz w:val="28"/>
          <w:szCs w:val="28"/>
          <w:lang w:val="uk-UA"/>
        </w:rPr>
        <w:t xml:space="preserve"> </w:t>
      </w:r>
      <w:r>
        <w:rPr>
          <w:rFonts w:ascii="Times New Roman" w:hAnsi="Times New Roman" w:cs="Times New Roman"/>
          <w:spacing w:val="-6"/>
          <w:sz w:val="28"/>
          <w:szCs w:val="28"/>
          <w:lang w:val="en-US"/>
        </w:rPr>
        <w:t xml:space="preserve">encyclopйdique de </w:t>
      </w:r>
      <w:r>
        <w:rPr>
          <w:rFonts w:ascii="Times New Roman" w:hAnsi="Times New Roman" w:cs="Times New Roman"/>
          <w:spacing w:val="-6"/>
          <w:sz w:val="28"/>
          <w:szCs w:val="28"/>
          <w:lang w:val="en-US"/>
        </w:rPr>
        <w:br/>
        <w:t>pragmatique. – P.: Editions du Seuil, 1994. – 562 p.</w:t>
      </w:r>
    </w:p>
    <w:p w14:paraId="788704A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6"/>
          <w:sz w:val="28"/>
          <w:szCs w:val="28"/>
          <w:lang w:val="uk-UA"/>
        </w:rPr>
      </w:pPr>
      <w:r>
        <w:rPr>
          <w:rFonts w:ascii="Times New Roman" w:hAnsi="Times New Roman" w:cs="Times New Roman"/>
          <w:i/>
          <w:iCs/>
          <w:color w:val="000000"/>
          <w:sz w:val="28"/>
          <w:szCs w:val="28"/>
          <w:lang w:val="en-US"/>
        </w:rPr>
        <w:t>Talmy L</w:t>
      </w:r>
      <w:r>
        <w:rPr>
          <w:rFonts w:ascii="Times New Roman" w:hAnsi="Times New Roman" w:cs="Times New Roman"/>
          <w:color w:val="000000"/>
          <w:sz w:val="28"/>
          <w:szCs w:val="28"/>
          <w:lang w:val="en-US"/>
        </w:rPr>
        <w:t>. Figure and ground in complex sentences // Universals of Human Language / Eds. Greenberg et al. — Vol.4. — Stanford: Stanford Univ. Press, 1978. — P. 625-649.</w:t>
      </w:r>
    </w:p>
    <w:p w14:paraId="6ECA35D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pacing w:val="-6"/>
          <w:sz w:val="28"/>
          <w:szCs w:val="28"/>
          <w:lang w:val="uk-UA"/>
        </w:rPr>
      </w:pPr>
      <w:r>
        <w:rPr>
          <w:rFonts w:ascii="Times New Roman" w:hAnsi="Times New Roman" w:cs="Times New Roman"/>
          <w:i/>
          <w:iCs/>
          <w:color w:val="000000"/>
          <w:spacing w:val="-6"/>
          <w:sz w:val="28"/>
          <w:szCs w:val="28"/>
          <w:lang w:val="en-US"/>
        </w:rPr>
        <w:lastRenderedPageBreak/>
        <w:t>Tannen D</w:t>
      </w:r>
      <w:r>
        <w:rPr>
          <w:rFonts w:ascii="Times New Roman" w:hAnsi="Times New Roman" w:cs="Times New Roman"/>
          <w:color w:val="000000"/>
          <w:spacing w:val="-6"/>
          <w:sz w:val="28"/>
          <w:szCs w:val="28"/>
          <w:lang w:val="en-US"/>
        </w:rPr>
        <w:t xml:space="preserve">. Gender and Discours. </w:t>
      </w:r>
      <w:r>
        <w:rPr>
          <w:rFonts w:ascii="Times New Roman" w:hAnsi="Times New Roman" w:cs="Times New Roman"/>
          <w:color w:val="000000"/>
          <w:spacing w:val="-6"/>
          <w:sz w:val="28"/>
          <w:szCs w:val="28"/>
          <w:lang w:val="uk-UA"/>
        </w:rPr>
        <w:t xml:space="preserve">- </w:t>
      </w:r>
      <w:r>
        <w:rPr>
          <w:rFonts w:ascii="Times New Roman" w:hAnsi="Times New Roman" w:cs="Times New Roman"/>
          <w:color w:val="000000"/>
          <w:spacing w:val="-6"/>
          <w:sz w:val="28"/>
          <w:szCs w:val="28"/>
          <w:lang w:val="en-US"/>
        </w:rPr>
        <w:t>Oxford: Oxford University Press, 1994. – 201 p.</w:t>
      </w:r>
    </w:p>
    <w:p w14:paraId="5E8125F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napToGrid w:val="0"/>
          <w:sz w:val="28"/>
          <w:szCs w:val="28"/>
          <w:lang w:val="en-GB"/>
        </w:rPr>
        <w:t>Taylor J.R.</w:t>
      </w:r>
      <w:r>
        <w:rPr>
          <w:rFonts w:ascii="Times New Roman" w:hAnsi="Times New Roman" w:cs="Times New Roman"/>
          <w:snapToGrid w:val="0"/>
          <w:sz w:val="28"/>
          <w:szCs w:val="28"/>
          <w:lang w:val="en-US"/>
        </w:rPr>
        <w:t xml:space="preserve">, MacLaury R.E. Language and the cognitive construal of the world // Cognitive Linguistics. – 1999. – Vol. 10, № 1. – </w:t>
      </w:r>
      <w:r>
        <w:rPr>
          <w:rFonts w:ascii="Times New Roman" w:hAnsi="Times New Roman" w:cs="Times New Roman"/>
          <w:snapToGrid w:val="0"/>
          <w:sz w:val="28"/>
          <w:szCs w:val="28"/>
        </w:rPr>
        <w:t>Р</w:t>
      </w:r>
      <w:r>
        <w:rPr>
          <w:rFonts w:ascii="Times New Roman" w:hAnsi="Times New Roman" w:cs="Times New Roman"/>
          <w:snapToGrid w:val="0"/>
          <w:sz w:val="28"/>
          <w:szCs w:val="28"/>
          <w:lang w:val="en-US"/>
        </w:rPr>
        <w:t>. 100-104.</w:t>
      </w:r>
    </w:p>
    <w:p w14:paraId="1B99737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r>
        <w:rPr>
          <w:rFonts w:ascii="Times New Roman" w:hAnsi="Times New Roman" w:cs="Times New Roman"/>
          <w:i/>
          <w:iCs/>
          <w:snapToGrid w:val="0"/>
          <w:sz w:val="28"/>
          <w:szCs w:val="28"/>
          <w:lang w:val="en-GB"/>
        </w:rPr>
        <w:t>Taylor J.R.</w:t>
      </w:r>
      <w:r>
        <w:rPr>
          <w:rFonts w:ascii="Times New Roman" w:hAnsi="Times New Roman" w:cs="Times New Roman"/>
          <w:snapToGrid w:val="0"/>
          <w:sz w:val="28"/>
          <w:szCs w:val="28"/>
          <w:lang w:val="en-GB"/>
        </w:rPr>
        <w:t xml:space="preserve"> Linguistic Categorization. Prototypes in Linguistic Theory. – Oxford: Oxford University Press, 1989. – 356 p.</w:t>
      </w:r>
    </w:p>
    <w:p w14:paraId="68F002D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Sadock J.M.</w:t>
      </w:r>
      <w:r>
        <w:rPr>
          <w:rFonts w:ascii="Times New Roman" w:hAnsi="Times New Roman" w:cs="Times New Roman"/>
          <w:color w:val="000000"/>
          <w:sz w:val="28"/>
          <w:szCs w:val="28"/>
          <w:lang w:val="en-US"/>
        </w:rPr>
        <w:t xml:space="preserve"> Towards Linguistic Theory of Speech Acts. – New York: Academic Press, 1974. – 168 p.</w:t>
      </w:r>
    </w:p>
    <w:p w14:paraId="5AAA8F3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Schiffrin D.</w:t>
      </w:r>
      <w:r>
        <w:rPr>
          <w:rFonts w:ascii="Times New Roman" w:hAnsi="Times New Roman" w:cs="Times New Roman"/>
          <w:color w:val="000000"/>
          <w:sz w:val="28"/>
          <w:szCs w:val="28"/>
          <w:lang w:val="en-US"/>
        </w:rPr>
        <w:t xml:space="preserve"> Approaches to Discourse. – Oxford, Cambridge (Mass): Basil Blackwell, 1994. – 470 p.</w:t>
      </w:r>
    </w:p>
    <w:p w14:paraId="5C44C39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de-DE"/>
        </w:rPr>
      </w:pPr>
      <w:r>
        <w:rPr>
          <w:rFonts w:ascii="Times New Roman" w:hAnsi="Times New Roman" w:cs="Times New Roman"/>
          <w:i/>
          <w:iCs/>
          <w:color w:val="000000"/>
          <w:sz w:val="28"/>
          <w:szCs w:val="28"/>
          <w:lang w:val="de-DE"/>
        </w:rPr>
        <w:t>Scholz-Lapinecki P.</w:t>
      </w:r>
      <w:r>
        <w:rPr>
          <w:rFonts w:ascii="Times New Roman" w:hAnsi="Times New Roman" w:cs="Times New Roman"/>
          <w:color w:val="000000"/>
          <w:sz w:val="28"/>
          <w:szCs w:val="28"/>
          <w:lang w:val="de-DE"/>
        </w:rPr>
        <w:t xml:space="preserve"> Die Kohдrenzstrukturen nichtliterarischer und literarischer Texte: eine vergleichende textwissenschaftliche Untersuchung. – Frankfurt a. M.; New York: Lang, 1987. - 235 S.</w:t>
      </w:r>
    </w:p>
    <w:p w14:paraId="550F46F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Searle J.R</w:t>
      </w:r>
      <w:r>
        <w:rPr>
          <w:rFonts w:ascii="Times New Roman" w:hAnsi="Times New Roman" w:cs="Times New Roman"/>
          <w:color w:val="000000"/>
          <w:sz w:val="28"/>
          <w:szCs w:val="28"/>
          <w:lang w:val="en-US"/>
        </w:rPr>
        <w:t>. Speech Acts: An Essay in the Philosophy of Language. – Cambridge: Cambridge Univ. Press, 1976. – 203 p.</w:t>
      </w:r>
    </w:p>
    <w:p w14:paraId="4621B7B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Searle J.R.</w:t>
      </w:r>
      <w:r>
        <w:rPr>
          <w:rFonts w:ascii="Times New Roman" w:hAnsi="Times New Roman" w:cs="Times New Roman"/>
          <w:color w:val="000000"/>
          <w:sz w:val="28"/>
          <w:szCs w:val="28"/>
          <w:lang w:val="en-US"/>
        </w:rPr>
        <w:t xml:space="preserve"> A Taxonomy of Illocutionary Acts // Minnesota Studies in the Philosophy of Science. – Vol. 7 (Language, Mind and knoledge). – Minneapolis: Univ. Minnesota Press, 1975. – P. 344 – 369.</w:t>
      </w:r>
    </w:p>
    <w:p w14:paraId="169290E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Searle J.R</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Vanderveken D</w:t>
      </w:r>
      <w:r>
        <w:rPr>
          <w:rFonts w:ascii="Times New Roman" w:hAnsi="Times New Roman" w:cs="Times New Roman"/>
          <w:color w:val="000000"/>
          <w:sz w:val="28"/>
          <w:szCs w:val="28"/>
          <w:lang w:val="en-US"/>
        </w:rPr>
        <w:t>. Foundations of Illocutionary Logic. – Cambridge: Cambridge Univ. Press, 1985. - 227 p.</w:t>
      </w:r>
    </w:p>
    <w:p w14:paraId="0FCC923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 xml:space="preserve">Stalnaker R.S. </w:t>
      </w:r>
      <w:r>
        <w:rPr>
          <w:rFonts w:ascii="Times New Roman" w:hAnsi="Times New Roman" w:cs="Times New Roman"/>
          <w:color w:val="000000"/>
          <w:sz w:val="28"/>
          <w:szCs w:val="28"/>
          <w:lang w:val="en-US"/>
        </w:rPr>
        <w:t xml:space="preserve"> Pragmatics // Semantics of Natural Language. - Dordrecht: Reidel, 1972. – P. 380 – 397.</w:t>
      </w:r>
    </w:p>
    <w:p w14:paraId="3612A56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Stubbs M.D</w:t>
      </w:r>
      <w:r>
        <w:rPr>
          <w:rFonts w:ascii="Times New Roman" w:hAnsi="Times New Roman" w:cs="Times New Roman"/>
          <w:color w:val="000000"/>
          <w:sz w:val="28"/>
          <w:szCs w:val="28"/>
          <w:lang w:val="en-US"/>
        </w:rPr>
        <w:t>. Analysis: The Sociolinguistic Analysis of Natural Language. – Oxford: Basil Blackwell, 1983. – 272 p.</w:t>
      </w:r>
    </w:p>
    <w:p w14:paraId="045FE3D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van der Auwera</w:t>
      </w:r>
      <w:r>
        <w:rPr>
          <w:rFonts w:ascii="Times New Roman" w:hAnsi="Times New Roman" w:cs="Times New Roman"/>
          <w:color w:val="000000"/>
          <w:sz w:val="28"/>
          <w:szCs w:val="28"/>
          <w:lang w:val="en-US"/>
        </w:rPr>
        <w:t>. On the Meaning of the Basic Speech Acts</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 xml:space="preserve"> Journal of Pragmatics. - 1980. - </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 xml:space="preserve"> 4.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P. 253 – 264.</w:t>
      </w:r>
    </w:p>
    <w:p w14:paraId="6DB57CC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Verschueren J.</w:t>
      </w:r>
      <w:r>
        <w:rPr>
          <w:rFonts w:ascii="Times New Roman" w:hAnsi="Times New Roman" w:cs="Times New Roman"/>
          <w:color w:val="000000"/>
          <w:sz w:val="28"/>
          <w:szCs w:val="28"/>
          <w:lang w:val="en-US"/>
        </w:rPr>
        <w:t xml:space="preserve"> On Speech Acts Verbs. -  Amsterdam: John Benjamins B.V., 1980. – 82 p.</w:t>
      </w:r>
    </w:p>
    <w:p w14:paraId="668018C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lastRenderedPageBreak/>
        <w:t>Verschueren J.</w:t>
      </w:r>
      <w:r>
        <w:rPr>
          <w:rFonts w:ascii="Times New Roman" w:hAnsi="Times New Roman" w:cs="Times New Roman"/>
          <w:color w:val="000000"/>
          <w:sz w:val="28"/>
          <w:szCs w:val="28"/>
          <w:lang w:val="en-US"/>
        </w:rPr>
        <w:t xml:space="preserve"> Speech Act Classification: A Study of the Lexical Analysis of English Speech Activity verbs // Language. - 1983. - Vol. 59, </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 xml:space="preserve"> 1. - P. 166 – 175.</w:t>
      </w:r>
    </w:p>
    <w:p w14:paraId="5B42B519"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292A6C21"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5B8304FB"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4C62E69A"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09357E7C"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64421B09"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571406C1"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3653F5D4"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4E0A8614"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04C692B9"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50F7746F"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403AAD20"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2610868F"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6306DEEF"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19A35F80"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2B9381D3"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54E84AB3"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6E86A711"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3EC4228C"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056E39F1"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70B1874C" w14:textId="77777777" w:rsidR="00E9156F" w:rsidRDefault="00E9156F" w:rsidP="00E9156F">
      <w:pPr>
        <w:shd w:val="clear" w:color="auto" w:fill="FFFFFF"/>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lang w:val="uk-UA"/>
        </w:rPr>
        <w:t>СПИСОК ДЖЕРЕЛ ІЛЮСТРАТИВНОГО МАТЕРІАЛУ</w:t>
      </w:r>
    </w:p>
    <w:p w14:paraId="65A06A04" w14:textId="77777777" w:rsidR="00E9156F" w:rsidRDefault="00E9156F" w:rsidP="00E9156F">
      <w:pPr>
        <w:shd w:val="clear" w:color="auto" w:fill="FFFFFF"/>
        <w:autoSpaceDE w:val="0"/>
        <w:autoSpaceDN w:val="0"/>
        <w:adjustRightInd w:val="0"/>
        <w:spacing w:line="360" w:lineRule="auto"/>
        <w:jc w:val="both"/>
        <w:rPr>
          <w:rFonts w:ascii="Times New Roman" w:hAnsi="Times New Roman" w:cs="Times New Roman"/>
          <w:color w:val="000000"/>
          <w:sz w:val="28"/>
          <w:szCs w:val="28"/>
          <w:lang w:val="uk-UA"/>
        </w:rPr>
      </w:pPr>
    </w:p>
    <w:p w14:paraId="560FFB9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Гарднер Э.С.</w:t>
      </w:r>
      <w:r>
        <w:rPr>
          <w:rFonts w:ascii="Times New Roman" w:hAnsi="Times New Roman" w:cs="Times New Roman"/>
          <w:color w:val="000000"/>
          <w:sz w:val="28"/>
          <w:szCs w:val="28"/>
        </w:rPr>
        <w:t xml:space="preserve"> Дело о лжесвидетельствующем попугае: На англ. яз. – М.: Айрис-пресс, 2004. – 384 с.</w:t>
      </w:r>
    </w:p>
    <w:p w14:paraId="3E33850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lang w:val="uk-UA"/>
        </w:rPr>
        <w:t>Левин А.</w:t>
      </w:r>
      <w:r>
        <w:rPr>
          <w:rFonts w:ascii="Times New Roman" w:hAnsi="Times New Roman" w:cs="Times New Roman"/>
          <w:color w:val="000000"/>
          <w:sz w:val="28"/>
          <w:szCs w:val="28"/>
          <w:lang w:val="uk-UA"/>
        </w:rPr>
        <w:t xml:space="preserve"> Поцелуй перед смертью</w:t>
      </w:r>
      <w:r>
        <w:rPr>
          <w:rFonts w:ascii="Times New Roman" w:hAnsi="Times New Roman" w:cs="Times New Roman"/>
          <w:color w:val="000000"/>
          <w:sz w:val="28"/>
          <w:szCs w:val="28"/>
        </w:rPr>
        <w:t>: На англ. яз. – М.: Айрис-пресс, 2004. – 384 с.</w:t>
      </w:r>
    </w:p>
    <w:p w14:paraId="5984429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Чейз Джеймс Х</w:t>
      </w:r>
      <w:r>
        <w:rPr>
          <w:rFonts w:ascii="Times New Roman" w:hAnsi="Times New Roman" w:cs="Times New Roman"/>
          <w:color w:val="000000"/>
          <w:sz w:val="28"/>
          <w:szCs w:val="28"/>
        </w:rPr>
        <w:t>. Лотос для мис Кьон: На англ. яз. – М.: Изд-во “Менеджер”, 2004. – 224 с.</w:t>
      </w:r>
    </w:p>
    <w:p w14:paraId="41FAEF1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Abrahams P.</w:t>
      </w:r>
      <w:r>
        <w:rPr>
          <w:rFonts w:ascii="Times New Roman" w:hAnsi="Times New Roman" w:cs="Times New Roman"/>
          <w:color w:val="000000"/>
          <w:sz w:val="28"/>
          <w:szCs w:val="28"/>
          <w:lang w:val="en-US"/>
        </w:rPr>
        <w:t xml:space="preserve"> The Tutor. – N. Y.: Ballantine Books, 2003. – 359 p.</w:t>
      </w:r>
    </w:p>
    <w:p w14:paraId="52B368E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Child L.</w:t>
      </w:r>
      <w:r>
        <w:rPr>
          <w:rFonts w:ascii="Times New Roman" w:hAnsi="Times New Roman" w:cs="Times New Roman"/>
          <w:color w:val="000000"/>
          <w:sz w:val="28"/>
          <w:szCs w:val="28"/>
          <w:lang w:val="en-US"/>
        </w:rPr>
        <w:t xml:space="preserve"> Persuader. – N. Y.: Bantam Books, 2004. – 543 p.</w:t>
      </w:r>
    </w:p>
    <w:p w14:paraId="47CD139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Child L.</w:t>
      </w:r>
      <w:r>
        <w:rPr>
          <w:rFonts w:ascii="Times New Roman" w:hAnsi="Times New Roman" w:cs="Times New Roman"/>
          <w:color w:val="000000"/>
          <w:sz w:val="28"/>
          <w:szCs w:val="28"/>
          <w:lang w:val="en-US"/>
        </w:rPr>
        <w:t xml:space="preserve"> Running Blind // Select Editions By Reader’s Digest. Volume 2. – N. Y.: The Reader’s Digest Association, Inc., 2001. – P. 6-162.</w:t>
      </w:r>
    </w:p>
    <w:p w14:paraId="2174F98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Collins M.</w:t>
      </w:r>
      <w:r>
        <w:rPr>
          <w:rFonts w:ascii="Times New Roman" w:hAnsi="Times New Roman" w:cs="Times New Roman"/>
          <w:color w:val="000000"/>
          <w:sz w:val="28"/>
          <w:szCs w:val="28"/>
          <w:lang w:val="en-US"/>
        </w:rPr>
        <w:t xml:space="preserve"> Road to Perdition. – N. Y.: New American Library, 2002. – 212p.</w:t>
      </w:r>
    </w:p>
    <w:p w14:paraId="1F962F1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Cornwell P.</w:t>
      </w:r>
      <w:r>
        <w:rPr>
          <w:rFonts w:ascii="Times New Roman" w:hAnsi="Times New Roman" w:cs="Times New Roman"/>
          <w:color w:val="000000"/>
          <w:sz w:val="28"/>
          <w:szCs w:val="28"/>
          <w:lang w:val="en-US"/>
        </w:rPr>
        <w:t xml:space="preserve"> Black Notice // Select Editions By Reader’s Digest. Volume 1. – N. Y.: The Reader’s Digest Association, Inc., 2001. – P. 7-148.</w:t>
      </w:r>
    </w:p>
    <w:p w14:paraId="5F99B79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Cornwell P.</w:t>
      </w:r>
      <w:r>
        <w:rPr>
          <w:rFonts w:ascii="Times New Roman" w:hAnsi="Times New Roman" w:cs="Times New Roman"/>
          <w:color w:val="000000"/>
          <w:sz w:val="28"/>
          <w:szCs w:val="28"/>
          <w:lang w:val="en-US"/>
        </w:rPr>
        <w:t xml:space="preserve"> Isle of Dogs. – N. Y.: Berkley Books, 2002. – 413 p.</w:t>
      </w:r>
    </w:p>
    <w:p w14:paraId="2725BA3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Crais R.</w:t>
      </w:r>
      <w:r>
        <w:rPr>
          <w:rFonts w:ascii="Times New Roman" w:hAnsi="Times New Roman" w:cs="Times New Roman"/>
          <w:color w:val="000000"/>
          <w:sz w:val="28"/>
          <w:szCs w:val="28"/>
          <w:lang w:val="en-US"/>
        </w:rPr>
        <w:t xml:space="preserve"> L.A. Requiem. – N. Y.: Ballantine Books, 2000. – 391 p.</w:t>
      </w:r>
    </w:p>
    <w:p w14:paraId="6D664C1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Grisham J.</w:t>
      </w:r>
      <w:r>
        <w:rPr>
          <w:rFonts w:ascii="Times New Roman" w:hAnsi="Times New Roman" w:cs="Times New Roman"/>
          <w:color w:val="000000"/>
          <w:sz w:val="28"/>
          <w:szCs w:val="28"/>
          <w:lang w:val="en-US"/>
        </w:rPr>
        <w:t xml:space="preserve"> The Chamber. – N. Y.: A Dell Book, 2003. – 676 p.</w:t>
      </w:r>
    </w:p>
    <w:p w14:paraId="0882D6D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Jance J.A.</w:t>
      </w:r>
      <w:r>
        <w:rPr>
          <w:rFonts w:ascii="Times New Roman" w:hAnsi="Times New Roman" w:cs="Times New Roman"/>
          <w:color w:val="000000"/>
          <w:sz w:val="28"/>
          <w:szCs w:val="28"/>
          <w:lang w:val="en-US"/>
        </w:rPr>
        <w:t xml:space="preserve"> Dewil’s Claw. – N. Y.: Avon Books, 2001. – 406 p.</w:t>
      </w:r>
    </w:p>
    <w:p w14:paraId="1E78DBE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Jance J.A.</w:t>
      </w:r>
      <w:r>
        <w:rPr>
          <w:rFonts w:ascii="Times New Roman" w:hAnsi="Times New Roman" w:cs="Times New Roman"/>
          <w:color w:val="000000"/>
          <w:sz w:val="28"/>
          <w:szCs w:val="28"/>
          <w:lang w:val="en-US"/>
        </w:rPr>
        <w:t xml:space="preserve"> Partner In Crime. – N. Y.: Avon Books, 2002. – 386 p.</w:t>
      </w:r>
    </w:p>
    <w:p w14:paraId="1D9A33E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Koontz D.</w:t>
      </w:r>
      <w:r>
        <w:rPr>
          <w:rFonts w:ascii="Times New Roman" w:hAnsi="Times New Roman" w:cs="Times New Roman"/>
          <w:color w:val="000000"/>
          <w:sz w:val="28"/>
          <w:szCs w:val="28"/>
          <w:lang w:val="en-US"/>
        </w:rPr>
        <w:t xml:space="preserve"> Mr. Murder. – N. Y.: Berkley Books, 1999. – 481 p.</w:t>
      </w:r>
    </w:p>
    <w:p w14:paraId="3FC5AA6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de-DE"/>
        </w:rPr>
        <w:t xml:space="preserve">Koontz D. </w:t>
      </w:r>
      <w:r>
        <w:rPr>
          <w:rFonts w:ascii="Times New Roman" w:hAnsi="Times New Roman" w:cs="Times New Roman"/>
          <w:color w:val="000000"/>
          <w:sz w:val="28"/>
          <w:szCs w:val="28"/>
          <w:lang w:val="de-DE"/>
        </w:rPr>
        <w:t xml:space="preserve">Frankenstein. Book Two. </w:t>
      </w:r>
      <w:r>
        <w:rPr>
          <w:rFonts w:ascii="Times New Roman" w:hAnsi="Times New Roman" w:cs="Times New Roman"/>
          <w:color w:val="000000"/>
          <w:sz w:val="28"/>
          <w:szCs w:val="28"/>
          <w:lang w:val="en-US"/>
        </w:rPr>
        <w:t>City of Night. – L.: HarperCollins Publishers, 2005. – 474 р.</w:t>
      </w:r>
    </w:p>
    <w:p w14:paraId="1D267BC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Krueger W.K.</w:t>
      </w:r>
      <w:r>
        <w:rPr>
          <w:rFonts w:ascii="Times New Roman" w:hAnsi="Times New Roman" w:cs="Times New Roman"/>
          <w:color w:val="000000"/>
          <w:sz w:val="28"/>
          <w:szCs w:val="28"/>
          <w:lang w:val="en-US"/>
        </w:rPr>
        <w:t xml:space="preserve"> Boundary Waters // Select Editions By Reader’s Digest. Vol. 1. – N. Y.: The Reader’s Digest Association, Inc., 2001. – P. 303-341.</w:t>
      </w:r>
    </w:p>
    <w:p w14:paraId="68670C4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Paretsky S.</w:t>
      </w:r>
      <w:r>
        <w:rPr>
          <w:rFonts w:ascii="Times New Roman" w:hAnsi="Times New Roman" w:cs="Times New Roman"/>
          <w:color w:val="000000"/>
          <w:sz w:val="28"/>
          <w:szCs w:val="28"/>
          <w:lang w:val="en-US"/>
        </w:rPr>
        <w:t xml:space="preserve"> Total Recall. – N. Y.: Dell Publishing, 2002. – 524 p.</w:t>
      </w:r>
    </w:p>
    <w:p w14:paraId="5450011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en-US"/>
        </w:rPr>
      </w:pPr>
      <w:r>
        <w:rPr>
          <w:rFonts w:ascii="Times New Roman" w:hAnsi="Times New Roman" w:cs="Times New Roman"/>
          <w:i/>
          <w:iCs/>
          <w:color w:val="000000"/>
          <w:sz w:val="28"/>
          <w:szCs w:val="28"/>
          <w:lang w:val="en-US"/>
        </w:rPr>
        <w:t>Paterson J.</w:t>
      </w:r>
      <w:r>
        <w:rPr>
          <w:rFonts w:ascii="Times New Roman" w:hAnsi="Times New Roman" w:cs="Times New Roman"/>
          <w:color w:val="000000"/>
          <w:sz w:val="28"/>
          <w:szCs w:val="28"/>
          <w:lang w:val="en-US"/>
        </w:rPr>
        <w:t xml:space="preserve"> Cats &amp; Mouse. – N. Y.: Warner Books, 2000. – 444 p.</w:t>
      </w:r>
    </w:p>
    <w:p w14:paraId="1C460F9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en-US"/>
        </w:rPr>
        <w:t>Sandford J.</w:t>
      </w:r>
      <w:r>
        <w:rPr>
          <w:rFonts w:ascii="Times New Roman" w:hAnsi="Times New Roman" w:cs="Times New Roman"/>
          <w:color w:val="000000"/>
          <w:sz w:val="28"/>
          <w:szCs w:val="28"/>
          <w:lang w:val="en-US"/>
        </w:rPr>
        <w:t xml:space="preserve"> Secret Prey. – N. Y.: Berkley Books, 1999. – 384 p.</w:t>
      </w:r>
    </w:p>
    <w:p w14:paraId="46D0FDF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hyperlink r:id="rId16" w:history="1">
        <w:r>
          <w:rPr>
            <w:rFonts w:ascii="Times New Roman" w:hAnsi="Times New Roman" w:cs="Times New Roman"/>
            <w:sz w:val="28"/>
            <w:szCs w:val="28"/>
            <w:lang w:val="en-GB"/>
          </w:rPr>
          <w:t>http://sfgate.com/cgi-bin/article.</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cgi</w:t>
        </w:r>
        <w:r>
          <w:rPr>
            <w:rFonts w:ascii="Times New Roman" w:hAnsi="Times New Roman" w:cs="Times New Roman"/>
            <w:sz w:val="28"/>
            <w:szCs w:val="28"/>
            <w:lang w:val="en-US"/>
          </w:rPr>
          <w:t>?</w:t>
        </w:r>
        <w:r>
          <w:rPr>
            <w:rFonts w:ascii="Times New Roman" w:hAnsi="Times New Roman" w:cs="Times New Roman"/>
            <w:sz w:val="28"/>
            <w:szCs w:val="28"/>
            <w:lang w:val="en-GB"/>
          </w:rPr>
          <w:t>f=/c/a/</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2003/</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0</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8/</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12</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/BA271779.DTL</w:t>
        </w:r>
      </w:hyperlink>
    </w:p>
    <w:p w14:paraId="5AAB5B4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17" w:history="1">
        <w:r>
          <w:rPr>
            <w:rStyle w:val="af1"/>
            <w:rFonts w:ascii="Times New Roman" w:hAnsi="Times New Roman" w:cs="Times New Roman"/>
            <w:lang w:val="en-US"/>
          </w:rPr>
          <w:t>http</w:t>
        </w:r>
        <w:r>
          <w:rPr>
            <w:rStyle w:val="af1"/>
            <w:rFonts w:ascii="Times New Roman" w:hAnsi="Times New Roman" w:cs="Times New Roman"/>
            <w:lang w:val="uk-UA"/>
          </w:rPr>
          <w:t>://</w:t>
        </w:r>
        <w:r>
          <w:rPr>
            <w:rStyle w:val="af1"/>
            <w:rFonts w:ascii="Times New Roman" w:hAnsi="Times New Roman" w:cs="Times New Roman"/>
            <w:lang w:val="en-US"/>
          </w:rPr>
          <w:t>www</w:t>
        </w:r>
        <w:r>
          <w:rPr>
            <w:rStyle w:val="af1"/>
            <w:rFonts w:ascii="Times New Roman" w:hAnsi="Times New Roman" w:cs="Times New Roman"/>
            <w:lang w:val="uk-UA"/>
          </w:rPr>
          <w:t>.</w:t>
        </w:r>
        <w:r>
          <w:rPr>
            <w:rStyle w:val="af1"/>
            <w:rFonts w:ascii="Times New Roman" w:hAnsi="Times New Roman" w:cs="Times New Roman"/>
            <w:lang w:val="en-US"/>
          </w:rPr>
          <w:t>boston</w:t>
        </w:r>
        <w:r>
          <w:rPr>
            <w:rStyle w:val="af1"/>
            <w:rFonts w:ascii="Times New Roman" w:hAnsi="Times New Roman" w:cs="Times New Roman"/>
            <w:lang w:val="uk-UA"/>
          </w:rPr>
          <w:t>.</w:t>
        </w:r>
        <w:r>
          <w:rPr>
            <w:rStyle w:val="af1"/>
            <w:rFonts w:ascii="Times New Roman" w:hAnsi="Times New Roman" w:cs="Times New Roman"/>
            <w:lang w:val="en-US"/>
          </w:rPr>
          <w:t>com</w:t>
        </w:r>
        <w:r>
          <w:rPr>
            <w:rStyle w:val="af1"/>
            <w:rFonts w:ascii="Times New Roman" w:hAnsi="Times New Roman" w:cs="Times New Roman"/>
            <w:lang w:val="uk-UA"/>
          </w:rPr>
          <w:t>/</w:t>
        </w:r>
        <w:r>
          <w:rPr>
            <w:rStyle w:val="af1"/>
            <w:rFonts w:ascii="Times New Roman" w:hAnsi="Times New Roman" w:cs="Times New Roman"/>
            <w:lang w:val="en-US"/>
          </w:rPr>
          <w:t>news</w:t>
        </w:r>
        <w:r>
          <w:rPr>
            <w:rStyle w:val="af1"/>
            <w:rFonts w:ascii="Times New Roman" w:hAnsi="Times New Roman" w:cs="Times New Roman"/>
            <w:lang w:val="uk-UA"/>
          </w:rPr>
          <w:t>/</w:t>
        </w:r>
        <w:r>
          <w:rPr>
            <w:rStyle w:val="af1"/>
            <w:rFonts w:ascii="Times New Roman" w:hAnsi="Times New Roman" w:cs="Times New Roman"/>
            <w:lang w:val="en-US"/>
          </w:rPr>
          <w:t>globe</w:t>
        </w:r>
        <w:r>
          <w:rPr>
            <w:rStyle w:val="af1"/>
            <w:rFonts w:ascii="Times New Roman" w:hAnsi="Times New Roman" w:cs="Times New Roman"/>
            <w:lang w:val="uk-UA"/>
          </w:rPr>
          <w:t>/</w:t>
        </w:r>
        <w:r>
          <w:rPr>
            <w:rStyle w:val="af1"/>
            <w:rFonts w:ascii="Times New Roman" w:hAnsi="Times New Roman" w:cs="Times New Roman"/>
            <w:lang w:val="en-US"/>
          </w:rPr>
          <w:t>editorial</w:t>
        </w:r>
        <w:r>
          <w:rPr>
            <w:rStyle w:val="af1"/>
            <w:rFonts w:ascii="Times New Roman" w:hAnsi="Times New Roman" w:cs="Times New Roman"/>
            <w:lang w:val="uk-UA"/>
          </w:rPr>
          <w:t>_</w:t>
        </w:r>
        <w:r>
          <w:rPr>
            <w:rStyle w:val="af1"/>
            <w:rFonts w:ascii="Times New Roman" w:hAnsi="Times New Roman" w:cs="Times New Roman"/>
            <w:lang w:val="en-US"/>
          </w:rPr>
          <w:t>opinion</w:t>
        </w:r>
        <w:r>
          <w:rPr>
            <w:rStyle w:val="af1"/>
            <w:rFonts w:ascii="Times New Roman" w:hAnsi="Times New Roman" w:cs="Times New Roman"/>
            <w:lang w:val="uk-UA"/>
          </w:rPr>
          <w:t>/</w:t>
        </w:r>
        <w:r>
          <w:rPr>
            <w:rStyle w:val="af1"/>
            <w:rFonts w:ascii="Times New Roman" w:hAnsi="Times New Roman" w:cs="Times New Roman"/>
            <w:lang w:val="en-US"/>
          </w:rPr>
          <w:t>oped</w:t>
        </w:r>
        <w:r>
          <w:rPr>
            <w:rStyle w:val="af1"/>
            <w:rFonts w:ascii="Times New Roman" w:hAnsi="Times New Roman" w:cs="Times New Roman"/>
            <w:lang w:val="uk-UA"/>
          </w:rPr>
          <w:t>/</w:t>
        </w:r>
        <w:r>
          <w:rPr>
            <w:rStyle w:val="af1"/>
            <w:rFonts w:ascii="Times New Roman" w:hAnsi="Times New Roman" w:cs="Times New Roman"/>
            <w:lang w:val="en-US"/>
          </w:rPr>
          <w:t>articles</w:t>
        </w:r>
        <w:r>
          <w:rPr>
            <w:rStyle w:val="af1"/>
            <w:rFonts w:ascii="Times New Roman" w:hAnsi="Times New Roman" w:cs="Times New Roman"/>
            <w:lang w:val="uk-UA"/>
          </w:rPr>
          <w:t>/2004/09/</w:t>
        </w:r>
      </w:hyperlink>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28/ </w:t>
      </w:r>
    </w:p>
    <w:p w14:paraId="7AD959E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18" w:history="1">
        <w:r>
          <w:rPr>
            <w:rStyle w:val="af1"/>
            <w:rFonts w:ascii="Times New Roman" w:hAnsi="Times New Roman" w:cs="Times New Roman"/>
            <w:lang w:val="de-DE"/>
          </w:rPr>
          <w:t>http://www.washingtonpost.com/wp-dyn/content/article/ 2006/06/07/AR 20 0 60607 009 91_pf.html</w:t>
        </w:r>
      </w:hyperlink>
    </w:p>
    <w:p w14:paraId="7F5AEC1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http://www.nypost.com/news/regionalnews/3872.htm </w:t>
      </w:r>
    </w:p>
    <w:p w14:paraId="5E1F8A2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http://www.washingtonpost. com/wpdyn/ content/ article/ 2006 /06 /03/ AR200 6060300894_pf.html </w:t>
      </w:r>
    </w:p>
    <w:p w14:paraId="7B04516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19" w:history="1">
        <w:r>
          <w:rPr>
            <w:rStyle w:val="af1"/>
            <w:rFonts w:ascii="Times New Roman" w:hAnsi="Times New Roman" w:cs="Times New Roman"/>
            <w:lang w:val="en-US"/>
          </w:rPr>
          <w:t>http://www.washingtonpost.com/wp-dyn/content /article/2006/06/12 /AR20</w:t>
        </w:r>
      </w:hyperlink>
      <w:r>
        <w:rPr>
          <w:rFonts w:ascii="Times New Roman" w:hAnsi="Times New Roman" w:cs="Times New Roman"/>
          <w:sz w:val="28"/>
          <w:szCs w:val="28"/>
          <w:lang w:val="en-US"/>
        </w:rPr>
        <w:t xml:space="preserve"> 06061201741_pf.html </w:t>
      </w:r>
    </w:p>
    <w:p w14:paraId="6FB509E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20" w:history="1">
        <w:r>
          <w:rPr>
            <w:rFonts w:ascii="Times New Roman" w:hAnsi="Times New Roman" w:cs="Times New Roman"/>
            <w:sz w:val="28"/>
            <w:szCs w:val="28"/>
            <w:lang w:val="en-GB"/>
          </w:rPr>
          <w:t>http://www.usatoday.com/news/nation/2006-02-11-jury-letters_x</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.htm</w:t>
        </w:r>
      </w:hyperlink>
      <w:r>
        <w:rPr>
          <w:rFonts w:ascii="Times New Roman" w:hAnsi="Times New Roman" w:cs="Times New Roman"/>
          <w:sz w:val="28"/>
          <w:szCs w:val="28"/>
          <w:lang w:val="en-US"/>
        </w:rPr>
        <w:t>? csp = 34</w:t>
      </w:r>
    </w:p>
    <w:p w14:paraId="0F49E96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21" w:history="1">
        <w:r>
          <w:rPr>
            <w:rStyle w:val="af1"/>
            <w:rFonts w:ascii="Times New Roman" w:hAnsi="Times New Roman" w:cs="Times New Roman"/>
            <w:lang w:val="en-US"/>
          </w:rPr>
          <w:t>http://www.washingtonpost.com/wp-dyn/content/discussion/2006/05/30/DI2</w:t>
        </w:r>
        <w:r>
          <w:rPr>
            <w:rStyle w:val="af1"/>
            <w:rFonts w:ascii="Times New Roman" w:hAnsi="Times New Roman" w:cs="Times New Roman"/>
            <w:lang w:val="uk-UA"/>
          </w:rPr>
          <w:t xml:space="preserve"> </w:t>
        </w:r>
        <w:r>
          <w:rPr>
            <w:rStyle w:val="af1"/>
            <w:rFonts w:ascii="Times New Roman" w:hAnsi="Times New Roman" w:cs="Times New Roman"/>
            <w:lang w:val="en-US"/>
          </w:rPr>
          <w:t>006053000813_pf.html</w:t>
        </w:r>
      </w:hyperlink>
    </w:p>
    <w:p w14:paraId="218C632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http://</w:t>
      </w:r>
      <w:r>
        <w:rPr>
          <w:rFonts w:ascii="Times New Roman" w:hAnsi="Times New Roman" w:cs="Times New Roman"/>
          <w:sz w:val="28"/>
          <w:szCs w:val="28"/>
          <w:lang w:val="uk-UA"/>
        </w:rPr>
        <w:t>www.washingtonpost.com/wp-dyn/content/</w:t>
      </w:r>
      <w:r>
        <w:rPr>
          <w:rFonts w:ascii="Times New Roman" w:hAnsi="Times New Roman" w:cs="Times New Roman"/>
          <w:sz w:val="28"/>
          <w:szCs w:val="28"/>
          <w:lang w:val="en-US"/>
        </w:rPr>
        <w:t>Interview</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with "Subway Vi</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gilante" Bernhard Goetz Aired December 17, 2004 - 21:00   ET</w:t>
      </w:r>
    </w:p>
    <w:p w14:paraId="21C461E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22" w:history="1">
        <w:r>
          <w:rPr>
            <w:rStyle w:val="af1"/>
            <w:rFonts w:ascii="Times New Roman" w:hAnsi="Times New Roman" w:cs="Times New Roman"/>
            <w:lang w:val="de-DE"/>
          </w:rPr>
          <w:t>http://www.washingtonpost.com/wp-dyn/content/200</w:t>
        </w:r>
        <w:r>
          <w:rPr>
            <w:rStyle w:val="af1"/>
            <w:rFonts w:ascii="Times New Roman" w:hAnsi="Times New Roman" w:cs="Times New Roman"/>
            <w:lang w:val="uk-UA"/>
          </w:rPr>
          <w:t>3</w:t>
        </w:r>
        <w:r>
          <w:rPr>
            <w:rStyle w:val="af1"/>
            <w:rFonts w:ascii="Times New Roman" w:hAnsi="Times New Roman" w:cs="Times New Roman"/>
            <w:lang w:val="de-DE"/>
          </w:rPr>
          <w:t xml:space="preserve"> /0</w:t>
        </w:r>
        <w:r>
          <w:rPr>
            <w:rStyle w:val="af1"/>
            <w:rFonts w:ascii="Times New Roman" w:hAnsi="Times New Roman" w:cs="Times New Roman"/>
            <w:lang w:val="uk-UA"/>
          </w:rPr>
          <w:t>3</w:t>
        </w:r>
        <w:r>
          <w:rPr>
            <w:rStyle w:val="af1"/>
            <w:rFonts w:ascii="Times New Roman" w:hAnsi="Times New Roman" w:cs="Times New Roman"/>
            <w:lang w:val="de-DE"/>
          </w:rPr>
          <w:t xml:space="preserve"> /0</w:t>
        </w:r>
        <w:r>
          <w:rPr>
            <w:rStyle w:val="af1"/>
            <w:rFonts w:ascii="Times New Roman" w:hAnsi="Times New Roman" w:cs="Times New Roman"/>
            <w:lang w:val="uk-UA"/>
          </w:rPr>
          <w:t>6</w:t>
        </w:r>
        <w:r>
          <w:rPr>
            <w:rStyle w:val="af1"/>
            <w:rFonts w:ascii="Times New Roman" w:hAnsi="Times New Roman" w:cs="Times New Roman"/>
            <w:lang w:val="de-DE"/>
          </w:rPr>
          <w:t>/ solvingjbr-ma</w:t>
        </w:r>
        <w:r>
          <w:rPr>
            <w:rStyle w:val="af1"/>
            <w:rFonts w:ascii="Times New Roman" w:hAnsi="Times New Roman" w:cs="Times New Roman"/>
            <w:lang w:val="uk-UA"/>
          </w:rPr>
          <w:t xml:space="preserve"> </w:t>
        </w:r>
        <w:r>
          <w:rPr>
            <w:rStyle w:val="af1"/>
            <w:rFonts w:ascii="Times New Roman" w:hAnsi="Times New Roman" w:cs="Times New Roman"/>
            <w:lang w:val="de-DE"/>
          </w:rPr>
          <w:t>in.htm</w:t>
        </w:r>
      </w:hyperlink>
    </w:p>
    <w:p w14:paraId="05EC9E2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http://www.washingtonpost.com /wp-dyn/content /discussion/ 2006/ 07/ 19/ AR2 006071900642_pf.html</w:t>
      </w:r>
    </w:p>
    <w:p w14:paraId="617B2F3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http://www.washingtonpost.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com</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wp-dyn/content/article/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2006/</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07/13/</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AR</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2006071301745</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pf.</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html </w:t>
      </w:r>
    </w:p>
    <w:p w14:paraId="4DCEC83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http://www. washingtonpost. com/wp-dyn/content/article/ 2006/07/ 19/AR 2006 07 19 00 642 _pf .html</w:t>
      </w:r>
    </w:p>
    <w:p w14:paraId="10E3B62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w:history="1">
        <w:r>
          <w:rPr>
            <w:rFonts w:ascii="Times New Roman" w:hAnsi="Times New Roman" w:cs="Times New Roman"/>
            <w:sz w:val="28"/>
            <w:szCs w:val="28"/>
            <w:lang w:val="en-GB"/>
          </w:rPr>
          <w:t>http://www.</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washingtonpost.com/wp-dyn/content/article/</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2006</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/07/05/</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AR2006070501729_pf.html</w:t>
        </w:r>
      </w:hyperlink>
      <w:r>
        <w:rPr>
          <w:rFonts w:ascii="Times New Roman" w:hAnsi="Times New Roman" w:cs="Times New Roman"/>
          <w:sz w:val="28"/>
          <w:szCs w:val="28"/>
          <w:lang w:val="en-US"/>
        </w:rPr>
        <w:t xml:space="preserve"> </w:t>
      </w:r>
    </w:p>
    <w:p w14:paraId="0ACFDDA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23" w:history="1">
        <w:r>
          <w:rPr>
            <w:rStyle w:val="af1"/>
            <w:rFonts w:ascii="Times New Roman" w:hAnsi="Times New Roman" w:cs="Times New Roman"/>
            <w:spacing w:val="-4"/>
            <w:lang w:val="en-US"/>
          </w:rPr>
          <w:t>http://www.sfgate.com/cgi-bin/article</w:t>
        </w:r>
      </w:hyperlink>
      <w:r>
        <w:rPr>
          <w:rFonts w:ascii="Times New Roman" w:hAnsi="Times New Roman" w:cs="Times New Roman"/>
          <w:spacing w:val="-4"/>
          <w:sz w:val="28"/>
          <w:szCs w:val="28"/>
          <w:lang w:val="en-US"/>
        </w:rPr>
        <w:t>.</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cgi?file</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=/news/</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archive/</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200</w:t>
      </w:r>
      <w:r>
        <w:rPr>
          <w:rFonts w:ascii="Times New Roman" w:hAnsi="Times New Roman" w:cs="Times New Roman"/>
          <w:spacing w:val="-4"/>
          <w:sz w:val="28"/>
          <w:szCs w:val="28"/>
          <w:lang w:val="uk-UA"/>
        </w:rPr>
        <w:t>4</w:t>
      </w:r>
      <w:r>
        <w:rPr>
          <w:rFonts w:ascii="Times New Roman" w:hAnsi="Times New Roman" w:cs="Times New Roman"/>
          <w:spacing w:val="-4"/>
          <w:sz w:val="28"/>
          <w:szCs w:val="28"/>
          <w:lang w:val="en-US"/>
        </w:rPr>
        <w:t>/0</w:t>
      </w:r>
      <w:r>
        <w:rPr>
          <w:rFonts w:ascii="Times New Roman" w:hAnsi="Times New Roman" w:cs="Times New Roman"/>
          <w:spacing w:val="-4"/>
          <w:sz w:val="28"/>
          <w:szCs w:val="28"/>
          <w:lang w:val="uk-UA"/>
        </w:rPr>
        <w:t>9</w:t>
      </w:r>
      <w:r>
        <w:rPr>
          <w:rFonts w:ascii="Times New Roman" w:hAnsi="Times New Roman" w:cs="Times New Roman"/>
          <w:spacing w:val="-4"/>
          <w:sz w:val="28"/>
          <w:szCs w:val="28"/>
          <w:lang w:val="en-US"/>
        </w:rPr>
        <w:t>/1</w:t>
      </w:r>
      <w:r>
        <w:rPr>
          <w:rFonts w:ascii="Times New Roman" w:hAnsi="Times New Roman" w:cs="Times New Roman"/>
          <w:spacing w:val="-4"/>
          <w:sz w:val="28"/>
          <w:szCs w:val="28"/>
          <w:lang w:val="uk-UA"/>
        </w:rPr>
        <w:t>6</w:t>
      </w:r>
      <w:r>
        <w:rPr>
          <w:rFonts w:ascii="Times New Roman" w:hAnsi="Times New Roman" w:cs="Times New Roman"/>
          <w:spacing w:val="-4"/>
          <w:sz w:val="28"/>
          <w:szCs w:val="28"/>
          <w:lang w:val="en-US"/>
        </w:rPr>
        <w:t>/</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internationall</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416</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ED</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T6274.DTL</w:t>
      </w:r>
      <w:r>
        <w:rPr>
          <w:rFonts w:hAnsi="Times New Roman" w:cs="Times New Roman"/>
          <w:spacing w:val="-4"/>
          <w:sz w:val="28"/>
          <w:szCs w:val="28"/>
          <w:lang w:val="en-US"/>
        </w:rPr>
        <w:t xml:space="preserve"> </w:t>
      </w:r>
    </w:p>
    <w:p w14:paraId="6376D6D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http</w:t>
      </w:r>
      <w:r>
        <w:rPr>
          <w:rFonts w:ascii="Times New Roman" w:hAnsi="Times New Roman" w:cs="Times New Roman"/>
          <w:sz w:val="28"/>
          <w:szCs w:val="28"/>
          <w:lang w:val="uk-UA"/>
        </w:rPr>
        <w:t>:/</w:t>
      </w:r>
      <w:r>
        <w:rPr>
          <w:rFonts w:ascii="Times New Roman" w:hAnsi="Times New Roman" w:cs="Times New Roman"/>
          <w:sz w:val="28"/>
          <w:szCs w:val="28"/>
          <w:lang w:val="en-US"/>
        </w:rPr>
        <w:t>/www.sfgate.com/cgi-bin/article.cgi?f=/news/archive/2003/08/l2/stateO 751 EDT0049.DTL</w:t>
      </w:r>
    </w:p>
    <w:p w14:paraId="611DA08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24" w:history="1">
        <w:r>
          <w:rPr>
            <w:rStyle w:val="af1"/>
            <w:rFonts w:ascii="Times New Roman" w:hAnsi="Times New Roman" w:cs="Times New Roman"/>
            <w:lang w:val="en-GB"/>
          </w:rPr>
          <w:t>http://www.washingtonpost.com/wpdyn/content/article/</w:t>
        </w:r>
        <w:r>
          <w:rPr>
            <w:rStyle w:val="af1"/>
            <w:rFonts w:ascii="Times New Roman" w:hAnsi="Times New Roman" w:cs="Times New Roman"/>
            <w:lang w:val="en-US"/>
          </w:rPr>
          <w:t xml:space="preserve"> </w:t>
        </w:r>
        <w:r>
          <w:rPr>
            <w:rStyle w:val="af1"/>
            <w:rFonts w:ascii="Times New Roman" w:hAnsi="Times New Roman" w:cs="Times New Roman"/>
            <w:lang w:val="en-GB"/>
          </w:rPr>
          <w:t>2006/06/</w:t>
        </w:r>
        <w:r>
          <w:rPr>
            <w:rStyle w:val="af1"/>
            <w:rFonts w:ascii="Times New Roman" w:hAnsi="Times New Roman" w:cs="Times New Roman"/>
            <w:lang w:val="en-US"/>
          </w:rPr>
          <w:t xml:space="preserve"> </w:t>
        </w:r>
        <w:r>
          <w:rPr>
            <w:rStyle w:val="af1"/>
            <w:rFonts w:ascii="Times New Roman" w:hAnsi="Times New Roman" w:cs="Times New Roman"/>
            <w:lang w:val="en-GB"/>
          </w:rPr>
          <w:t>29/AR 2006 062901952_pf.html</w:t>
        </w:r>
      </w:hyperlink>
      <w:r>
        <w:rPr>
          <w:rFonts w:ascii="Times New Roman" w:hAnsi="Times New Roman" w:cs="Times New Roman"/>
          <w:sz w:val="28"/>
          <w:szCs w:val="28"/>
          <w:lang w:val="en-US"/>
        </w:rPr>
        <w:t xml:space="preserve"> </w:t>
      </w:r>
    </w:p>
    <w:p w14:paraId="48A4E08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25" w:history="1">
        <w:r>
          <w:rPr>
            <w:rFonts w:ascii="Times New Roman" w:hAnsi="Times New Roman" w:cs="Times New Roman"/>
            <w:sz w:val="28"/>
            <w:szCs w:val="28"/>
            <w:lang w:val="en-GB"/>
          </w:rPr>
          <w:t>http</w:t>
        </w:r>
        <w:r>
          <w:rPr>
            <w:rFonts w:ascii="Times New Roman" w:hAnsi="Times New Roman" w:cs="Times New Roman"/>
            <w:sz w:val="28"/>
            <w:szCs w:val="28"/>
            <w:lang w:val="en-US"/>
          </w:rPr>
          <w:t>://</w:t>
        </w:r>
        <w:r>
          <w:rPr>
            <w:rFonts w:ascii="Times New Roman" w:hAnsi="Times New Roman" w:cs="Times New Roman"/>
            <w:sz w:val="28"/>
            <w:szCs w:val="28"/>
            <w:lang w:val="en-GB"/>
          </w:rPr>
          <w:t>www</w:t>
        </w:r>
        <w:r>
          <w:rPr>
            <w:rFonts w:ascii="Times New Roman" w:hAnsi="Times New Roman" w:cs="Times New Roman"/>
            <w:sz w:val="28"/>
            <w:szCs w:val="28"/>
            <w:lang w:val="en-US"/>
          </w:rPr>
          <w:t>.</w:t>
        </w:r>
        <w:r>
          <w:rPr>
            <w:rFonts w:ascii="Times New Roman" w:hAnsi="Times New Roman" w:cs="Times New Roman"/>
            <w:sz w:val="28"/>
            <w:szCs w:val="28"/>
            <w:lang w:val="en-GB"/>
          </w:rPr>
          <w:t>washingtonpost</w:t>
        </w:r>
        <w:r>
          <w:rPr>
            <w:rFonts w:ascii="Times New Roman" w:hAnsi="Times New Roman" w:cs="Times New Roman"/>
            <w:sz w:val="28"/>
            <w:szCs w:val="28"/>
            <w:lang w:val="en-US"/>
          </w:rPr>
          <w:t>.</w:t>
        </w:r>
        <w:r>
          <w:rPr>
            <w:rFonts w:ascii="Times New Roman" w:hAnsi="Times New Roman" w:cs="Times New Roman"/>
            <w:sz w:val="28"/>
            <w:szCs w:val="28"/>
            <w:lang w:val="en-GB"/>
          </w:rPr>
          <w:t>com</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wpdyn</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content</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article</w:t>
        </w:r>
        <w:r>
          <w:rPr>
            <w:rFonts w:ascii="Times New Roman" w:hAnsi="Times New Roman" w:cs="Times New Roman"/>
            <w:sz w:val="28"/>
            <w:szCs w:val="28"/>
            <w:lang w:val="en-US"/>
          </w:rPr>
          <w:t xml:space="preserve">/ 2006/ 06/ 01/ </w:t>
        </w:r>
        <w:r>
          <w:rPr>
            <w:rFonts w:ascii="Times New Roman" w:hAnsi="Times New Roman" w:cs="Times New Roman"/>
            <w:sz w:val="28"/>
            <w:szCs w:val="28"/>
            <w:lang w:val="en-GB"/>
          </w:rPr>
          <w:t>AR</w:t>
        </w:r>
        <w:r>
          <w:rPr>
            <w:rFonts w:ascii="Times New Roman" w:hAnsi="Times New Roman" w:cs="Times New Roman"/>
            <w:sz w:val="28"/>
            <w:szCs w:val="28"/>
            <w:lang w:val="en-US"/>
          </w:rPr>
          <w:t>2006060101631_</w:t>
        </w:r>
        <w:r>
          <w:rPr>
            <w:rFonts w:ascii="Times New Roman" w:hAnsi="Times New Roman" w:cs="Times New Roman"/>
            <w:sz w:val="28"/>
            <w:szCs w:val="28"/>
            <w:lang w:val="en-GB"/>
          </w:rPr>
          <w:t>pf</w:t>
        </w:r>
        <w:r>
          <w:rPr>
            <w:rFonts w:ascii="Times New Roman" w:hAnsi="Times New Roman" w:cs="Times New Roman"/>
            <w:sz w:val="28"/>
            <w:szCs w:val="28"/>
            <w:lang w:val="en-US"/>
          </w:rPr>
          <w:t>.</w:t>
        </w:r>
        <w:r>
          <w:rPr>
            <w:rFonts w:ascii="Times New Roman" w:hAnsi="Times New Roman" w:cs="Times New Roman"/>
            <w:sz w:val="28"/>
            <w:szCs w:val="28"/>
            <w:lang w:val="en-GB"/>
          </w:rPr>
          <w:t>html</w:t>
        </w:r>
      </w:hyperlink>
      <w:r>
        <w:rPr>
          <w:rFonts w:ascii="Times New Roman" w:hAnsi="Times New Roman" w:cs="Times New Roman"/>
          <w:sz w:val="28"/>
          <w:szCs w:val="28"/>
          <w:lang w:val="en-US"/>
        </w:rPr>
        <w:t xml:space="preserve"> </w:t>
      </w:r>
    </w:p>
    <w:p w14:paraId="78470B7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http://www.washingtonpost . com/wp-dyn/ content/ article/ 200 6/06 /28/ AR200 606 280 207 3_ pf.html</w:t>
      </w:r>
    </w:p>
    <w:p w14:paraId="58908FD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w:history="1">
        <w:r>
          <w:rPr>
            <w:rFonts w:ascii="Times New Roman" w:hAnsi="Times New Roman" w:cs="Times New Roman"/>
            <w:sz w:val="28"/>
            <w:szCs w:val="28"/>
            <w:lang w:val="en-GB"/>
          </w:rPr>
          <w:t>http</w:t>
        </w:r>
        <w:r>
          <w:rPr>
            <w:rFonts w:ascii="Times New Roman" w:hAnsi="Times New Roman" w:cs="Times New Roman"/>
            <w:sz w:val="28"/>
            <w:szCs w:val="28"/>
            <w:lang w:val="en-US"/>
          </w:rPr>
          <w:t>://</w:t>
        </w:r>
        <w:r>
          <w:rPr>
            <w:rFonts w:ascii="Times New Roman" w:hAnsi="Times New Roman" w:cs="Times New Roman"/>
            <w:sz w:val="28"/>
            <w:szCs w:val="28"/>
            <w:lang w:val="en-GB"/>
          </w:rPr>
          <w:t>www</w:t>
        </w:r>
        <w:r>
          <w:rPr>
            <w:rFonts w:ascii="Times New Roman" w:hAnsi="Times New Roman" w:cs="Times New Roman"/>
            <w:sz w:val="28"/>
            <w:szCs w:val="28"/>
            <w:lang w:val="en-US"/>
          </w:rPr>
          <w:t>.</w:t>
        </w:r>
        <w:r>
          <w:rPr>
            <w:rFonts w:ascii="Times New Roman" w:hAnsi="Times New Roman" w:cs="Times New Roman"/>
            <w:sz w:val="28"/>
            <w:szCs w:val="28"/>
            <w:lang w:val="en-GB"/>
          </w:rPr>
          <w:t>washingtonpost</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com</w:t>
        </w:r>
        <w:r>
          <w:rPr>
            <w:rFonts w:ascii="Times New Roman" w:hAnsi="Times New Roman" w:cs="Times New Roman"/>
            <w:sz w:val="28"/>
            <w:szCs w:val="28"/>
            <w:lang w:val="en-US"/>
          </w:rPr>
          <w:t>/</w:t>
        </w:r>
        <w:r>
          <w:rPr>
            <w:rFonts w:ascii="Times New Roman" w:hAnsi="Times New Roman" w:cs="Times New Roman"/>
            <w:sz w:val="28"/>
            <w:szCs w:val="28"/>
            <w:lang w:val="en-GB"/>
          </w:rPr>
          <w:t>wpdyn</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content</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article</w:t>
        </w:r>
        <w:r>
          <w:rPr>
            <w:rFonts w:ascii="Times New Roman" w:hAnsi="Times New Roman" w:cs="Times New Roman"/>
            <w:sz w:val="28"/>
            <w:szCs w:val="28"/>
            <w:lang w:val="en-US"/>
          </w:rPr>
          <w:t xml:space="preserve">/ 2006/06/18/ </w:t>
        </w:r>
        <w:r>
          <w:rPr>
            <w:rFonts w:ascii="Times New Roman" w:hAnsi="Times New Roman" w:cs="Times New Roman"/>
            <w:sz w:val="28"/>
            <w:szCs w:val="28"/>
            <w:lang w:val="en-GB"/>
          </w:rPr>
          <w:t>AR</w:t>
        </w:r>
        <w:r>
          <w:rPr>
            <w:rFonts w:ascii="Times New Roman" w:hAnsi="Times New Roman" w:cs="Times New Roman"/>
            <w:sz w:val="28"/>
            <w:szCs w:val="28"/>
            <w:lang w:val="en-US"/>
          </w:rPr>
          <w:t xml:space="preserve">200 6061 800 739 </w:t>
        </w:r>
        <w:r>
          <w:rPr>
            <w:rFonts w:ascii="Times New Roman" w:hAnsi="Times New Roman" w:cs="Times New Roman"/>
            <w:sz w:val="28"/>
            <w:szCs w:val="28"/>
            <w:lang w:val="en-GB"/>
          </w:rPr>
          <w:t>pf</w:t>
        </w:r>
        <w:r>
          <w:rPr>
            <w:rFonts w:ascii="Times New Roman" w:hAnsi="Times New Roman" w:cs="Times New Roman"/>
            <w:sz w:val="28"/>
            <w:szCs w:val="28"/>
            <w:lang w:val="en-US"/>
          </w:rPr>
          <w:t>.</w:t>
        </w:r>
        <w:r>
          <w:rPr>
            <w:rFonts w:ascii="Times New Roman" w:hAnsi="Times New Roman" w:cs="Times New Roman"/>
            <w:sz w:val="28"/>
            <w:szCs w:val="28"/>
            <w:lang w:val="en-GB"/>
          </w:rPr>
          <w:t>html</w:t>
        </w:r>
      </w:hyperlink>
      <w:r>
        <w:rPr>
          <w:rFonts w:ascii="Times New Roman" w:hAnsi="Times New Roman" w:cs="Times New Roman"/>
          <w:sz w:val="28"/>
          <w:szCs w:val="28"/>
          <w:lang w:val="en-US"/>
        </w:rPr>
        <w:t xml:space="preserve"> </w:t>
      </w:r>
    </w:p>
    <w:p w14:paraId="3CEA948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26" w:history="1">
        <w:r>
          <w:rPr>
            <w:rFonts w:ascii="Times New Roman" w:hAnsi="Times New Roman" w:cs="Times New Roman"/>
            <w:sz w:val="28"/>
            <w:szCs w:val="28"/>
            <w:lang w:val="en-GB"/>
          </w:rPr>
          <w:t>http://www.washingtonpost.com/wp-dyn/content/article/2006</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/06/02/AR2006060201328_pf.html</w:t>
        </w:r>
      </w:hyperlink>
      <w:r>
        <w:rPr>
          <w:rFonts w:ascii="Times New Roman" w:hAnsi="Times New Roman" w:cs="Times New Roman"/>
          <w:sz w:val="28"/>
          <w:szCs w:val="28"/>
          <w:lang w:val="en-US"/>
        </w:rPr>
        <w:t xml:space="preserve"> </w:t>
      </w:r>
    </w:p>
    <w:p w14:paraId="0E51CB9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w:history="1">
        <w:r>
          <w:rPr>
            <w:rFonts w:ascii="Times New Roman" w:hAnsi="Times New Roman" w:cs="Times New Roman"/>
            <w:sz w:val="28"/>
            <w:szCs w:val="28"/>
            <w:lang w:val="en-US"/>
          </w:rPr>
          <w:t>http://www. nytimes. com/ 2006/05/24/ nyregion/ 24shoot .html ?page wanted=print</w:t>
        </w:r>
      </w:hyperlink>
      <w:r>
        <w:rPr>
          <w:rFonts w:ascii="Times New Roman" w:hAnsi="Times New Roman" w:cs="Times New Roman"/>
          <w:sz w:val="28"/>
          <w:szCs w:val="28"/>
          <w:lang w:val="en-US"/>
        </w:rPr>
        <w:t xml:space="preserve"> </w:t>
      </w:r>
    </w:p>
    <w:p w14:paraId="72FBA4E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hyperlink r:id="rId27" w:history="1">
        <w:r>
          <w:rPr>
            <w:rStyle w:val="af1"/>
            <w:rFonts w:ascii="Times New Roman" w:hAnsi="Times New Roman" w:cs="Times New Roman"/>
            <w:lang w:val="en-GB"/>
          </w:rPr>
          <w:t>http://pqasb.pqarchiver.com/washingtonpost /access/1046411311.html</w:t>
        </w:r>
        <w:r>
          <w:rPr>
            <w:rStyle w:val="af1"/>
            <w:rFonts w:ascii="Times New Roman" w:hAnsi="Times New Roman" w:cs="Times New Roman"/>
            <w:lang w:val="en-US"/>
          </w:rPr>
          <w:t xml:space="preserve"> </w:t>
        </w:r>
        <w:r>
          <w:rPr>
            <w:rStyle w:val="af1"/>
            <w:rFonts w:ascii="Times New Roman" w:hAnsi="Times New Roman" w:cs="Times New Roman"/>
            <w:lang w:val="en-GB"/>
          </w:rPr>
          <w:t>?dids =</w:t>
        </w:r>
        <w:r>
          <w:rPr>
            <w:rStyle w:val="af1"/>
            <w:rFonts w:ascii="Times New Roman" w:hAnsi="Times New Roman" w:cs="Times New Roman"/>
            <w:lang w:val="en-US"/>
          </w:rPr>
          <w:t xml:space="preserve"> </w:t>
        </w:r>
        <w:r>
          <w:rPr>
            <w:rStyle w:val="af1"/>
            <w:rFonts w:ascii="Times New Roman" w:hAnsi="Times New Roman" w:cs="Times New Roman"/>
            <w:lang w:val="en-GB"/>
          </w:rPr>
          <w:t>104641</w:t>
        </w:r>
        <w:r>
          <w:rPr>
            <w:rStyle w:val="af1"/>
            <w:rFonts w:ascii="Times New Roman" w:hAnsi="Times New Roman" w:cs="Times New Roman"/>
            <w:lang w:val="en-US"/>
          </w:rPr>
          <w:t xml:space="preserve"> </w:t>
        </w:r>
        <w:r>
          <w:rPr>
            <w:rStyle w:val="af1"/>
            <w:rFonts w:ascii="Times New Roman" w:hAnsi="Times New Roman" w:cs="Times New Roman"/>
            <w:lang w:val="en-GB"/>
          </w:rPr>
          <w:t>1311</w:t>
        </w:r>
        <w:r>
          <w:rPr>
            <w:rStyle w:val="af1"/>
            <w:rFonts w:ascii="Times New Roman" w:hAnsi="Times New Roman" w:cs="Times New Roman"/>
            <w:lang w:val="en-US"/>
          </w:rPr>
          <w:t xml:space="preserve"> </w:t>
        </w:r>
        <w:r>
          <w:rPr>
            <w:rStyle w:val="af1"/>
            <w:rFonts w:ascii="Times New Roman" w:hAnsi="Times New Roman" w:cs="Times New Roman"/>
            <w:lang w:val="en-GB"/>
          </w:rPr>
          <w:t>:104641</w:t>
        </w:r>
        <w:r>
          <w:rPr>
            <w:rStyle w:val="af1"/>
            <w:rFonts w:ascii="Times New Roman" w:hAnsi="Times New Roman" w:cs="Times New Roman"/>
            <w:lang w:val="en-US"/>
          </w:rPr>
          <w:t xml:space="preserve"> </w:t>
        </w:r>
        <w:r>
          <w:rPr>
            <w:rStyle w:val="af1"/>
            <w:rFonts w:ascii="Times New Roman" w:hAnsi="Times New Roman" w:cs="Times New Roman"/>
            <w:lang w:val="en-GB"/>
          </w:rPr>
          <w:t>1311</w:t>
        </w:r>
        <w:r>
          <w:rPr>
            <w:rStyle w:val="af1"/>
            <w:rFonts w:ascii="Times New Roman" w:hAnsi="Times New Roman" w:cs="Times New Roman"/>
            <w:lang w:val="en-US"/>
          </w:rPr>
          <w:t xml:space="preserve"> </w:t>
        </w:r>
        <w:r>
          <w:rPr>
            <w:rStyle w:val="af1"/>
            <w:rFonts w:ascii="Times New Roman" w:hAnsi="Times New Roman" w:cs="Times New Roman"/>
            <w:lang w:val="en-GB"/>
          </w:rPr>
          <w:t>&amp;FMT=FT&amp;FMTS=ABS:FT&amp;fmac</w:t>
        </w:r>
        <w:r>
          <w:rPr>
            <w:rStyle w:val="af1"/>
            <w:rFonts w:ascii="Times New Roman" w:hAnsi="Times New Roman" w:cs="Times New Roman"/>
            <w:lang w:val="en-US"/>
          </w:rPr>
          <w:t xml:space="preserve"> </w:t>
        </w:r>
        <w:r>
          <w:rPr>
            <w:rStyle w:val="af1"/>
            <w:rFonts w:ascii="Times New Roman" w:hAnsi="Times New Roman" w:cs="Times New Roman"/>
            <w:lang w:val="en-GB"/>
          </w:rPr>
          <w:t>=97407 81ce 2895 55efa4afa</w:t>
        </w:r>
        <w:r>
          <w:rPr>
            <w:rStyle w:val="af1"/>
            <w:rFonts w:ascii="Times New Roman" w:hAnsi="Times New Roman" w:cs="Times New Roman"/>
            <w:lang w:val="en-US"/>
          </w:rPr>
          <w:t xml:space="preserve"> </w:t>
        </w:r>
        <w:r>
          <w:rPr>
            <w:rStyle w:val="af1"/>
            <w:rFonts w:ascii="Times New Roman" w:hAnsi="Times New Roman" w:cs="Times New Roman"/>
            <w:lang w:val="en-GB"/>
          </w:rPr>
          <w:t>59b31f8297&amp;dat</w:t>
        </w:r>
        <w:r>
          <w:rPr>
            <w:rStyle w:val="af1"/>
            <w:rFonts w:ascii="Times New Roman" w:hAnsi="Times New Roman" w:cs="Times New Roman"/>
            <w:lang w:val="en-US"/>
          </w:rPr>
          <w:t xml:space="preserve"> </w:t>
        </w:r>
        <w:r>
          <w:rPr>
            <w:rStyle w:val="af1"/>
            <w:rFonts w:ascii="Times New Roman" w:hAnsi="Times New Roman" w:cs="Times New Roman"/>
            <w:lang w:val="en-GB"/>
          </w:rPr>
          <w:t>e=Jun+2%2C+2006</w:t>
        </w:r>
        <w:r>
          <w:rPr>
            <w:rStyle w:val="af1"/>
            <w:rFonts w:ascii="Times New Roman" w:hAnsi="Times New Roman" w:cs="Times New Roman"/>
            <w:lang w:val="en-US"/>
          </w:rPr>
          <w:t xml:space="preserve"> </w:t>
        </w:r>
        <w:r>
          <w:rPr>
            <w:rStyle w:val="af1"/>
            <w:rFonts w:ascii="Times New Roman" w:hAnsi="Times New Roman" w:cs="Times New Roman"/>
            <w:lang w:val="en-GB"/>
          </w:rPr>
          <w:t>&amp;author=</w:t>
        </w:r>
        <w:r>
          <w:rPr>
            <w:rStyle w:val="af1"/>
            <w:rFonts w:ascii="Times New Roman" w:hAnsi="Times New Roman" w:cs="Times New Roman"/>
            <w:lang w:val="en-US"/>
          </w:rPr>
          <w:t xml:space="preserve"> </w:t>
        </w:r>
        <w:r>
          <w:rPr>
            <w:rStyle w:val="af1"/>
            <w:rFonts w:ascii="Times New Roman" w:hAnsi="Times New Roman" w:cs="Times New Roman"/>
            <w:lang w:val="en-GB"/>
          </w:rPr>
          <w:t>Ernesto</w:t>
        </w:r>
        <w:r>
          <w:rPr>
            <w:rStyle w:val="af1"/>
            <w:rFonts w:ascii="Times New Roman" w:hAnsi="Times New Roman" w:cs="Times New Roman"/>
            <w:lang w:val="en-US"/>
          </w:rPr>
          <w:t xml:space="preserve"> </w:t>
        </w:r>
        <w:r>
          <w:rPr>
            <w:rStyle w:val="af1"/>
            <w:rFonts w:ascii="Times New Roman" w:hAnsi="Times New Roman" w:cs="Times New Roman"/>
            <w:lang w:val="en-GB"/>
          </w:rPr>
          <w:t>+ Londono +and + Eric+Rich+-+Washington+Post+Staff+Writers&amp;</w:t>
        </w:r>
        <w:r>
          <w:rPr>
            <w:rStyle w:val="af1"/>
            <w:rFonts w:ascii="Times New Roman" w:hAnsi="Times New Roman" w:cs="Times New Roman"/>
            <w:lang w:val="en-US"/>
          </w:rPr>
          <w:t xml:space="preserve"> </w:t>
        </w:r>
        <w:r>
          <w:rPr>
            <w:rStyle w:val="af1"/>
            <w:rFonts w:ascii="Times New Roman" w:hAnsi="Times New Roman" w:cs="Times New Roman"/>
            <w:lang w:val="en-GB"/>
          </w:rPr>
          <w:t>desc</w:t>
        </w:r>
        <w:r>
          <w:rPr>
            <w:rStyle w:val="af1"/>
            <w:rFonts w:ascii="Times New Roman" w:hAnsi="Times New Roman" w:cs="Times New Roman"/>
            <w:lang w:val="en-US"/>
          </w:rPr>
          <w:t xml:space="preserve"> </w:t>
        </w:r>
        <w:r>
          <w:rPr>
            <w:rStyle w:val="af1"/>
            <w:rFonts w:ascii="Times New Roman" w:hAnsi="Times New Roman" w:cs="Times New Roman"/>
            <w:lang w:val="en-GB"/>
          </w:rPr>
          <w:t>=Muhammad+ Sentenced +to+6+ Life+Terms&amp;pf=1</w:t>
        </w:r>
      </w:hyperlink>
      <w:r>
        <w:rPr>
          <w:rFonts w:ascii="Times New Roman" w:hAnsi="Times New Roman" w:cs="Times New Roman"/>
          <w:sz w:val="28"/>
          <w:szCs w:val="28"/>
          <w:lang w:val="en-US"/>
        </w:rPr>
        <w:t xml:space="preserve"> </w:t>
      </w:r>
    </w:p>
    <w:p w14:paraId="3AF1742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28" w:history="1">
        <w:r>
          <w:rPr>
            <w:rStyle w:val="af1"/>
            <w:rFonts w:ascii="Times New Roman" w:hAnsi="Times New Roman" w:cs="Times New Roman"/>
            <w:lang w:val="en-US"/>
          </w:rPr>
          <w:t>http://www.washingtonpost.com/wp-dyn/content/article/ 200</w:t>
        </w:r>
        <w:r>
          <w:rPr>
            <w:rStyle w:val="af1"/>
            <w:rFonts w:ascii="Times New Roman" w:hAnsi="Times New Roman" w:cs="Times New Roman"/>
            <w:lang w:val="uk-UA"/>
          </w:rPr>
          <w:t>4</w:t>
        </w:r>
        <w:r>
          <w:rPr>
            <w:rStyle w:val="af1"/>
            <w:rFonts w:ascii="Times New Roman" w:hAnsi="Times New Roman" w:cs="Times New Roman"/>
            <w:lang w:val="en-US"/>
          </w:rPr>
          <w:t>/05 /30/ A R 2 00605 30 00 108_pf.html</w:t>
        </w:r>
      </w:hyperlink>
      <w:r>
        <w:rPr>
          <w:rFonts w:ascii="Times New Roman" w:hAnsi="Times New Roman" w:cs="Times New Roman"/>
          <w:sz w:val="28"/>
          <w:szCs w:val="28"/>
          <w:lang w:val="en-US"/>
        </w:rPr>
        <w:t xml:space="preserve"> </w:t>
      </w:r>
    </w:p>
    <w:p w14:paraId="5C02C8C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29" w:history="1">
        <w:r>
          <w:rPr>
            <w:rStyle w:val="af1"/>
            <w:rFonts w:ascii="Times New Roman" w:hAnsi="Times New Roman" w:cs="Times New Roman"/>
            <w:lang w:val="en-US"/>
          </w:rPr>
          <w:t>http://www.washingtonpost.com/wpdyn/ content/article/2006/ 08/09/A R200 6080 90 1486_pf.html</w:t>
        </w:r>
      </w:hyperlink>
    </w:p>
    <w:p w14:paraId="71DD396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30" w:history="1">
        <w:r>
          <w:rPr>
            <w:rStyle w:val="af1"/>
            <w:rFonts w:ascii="Times New Roman" w:hAnsi="Times New Roman" w:cs="Times New Roman"/>
            <w:lang w:val="en-US"/>
          </w:rPr>
          <w:t>http://www.nytimes.com/ 200</w:t>
        </w:r>
        <w:r>
          <w:rPr>
            <w:rStyle w:val="af1"/>
            <w:rFonts w:ascii="Times New Roman" w:hAnsi="Times New Roman" w:cs="Times New Roman"/>
            <w:lang w:val="uk-UA"/>
          </w:rPr>
          <w:t>5</w:t>
        </w:r>
        <w:r>
          <w:rPr>
            <w:rStyle w:val="af1"/>
            <w:rFonts w:ascii="Times New Roman" w:hAnsi="Times New Roman" w:cs="Times New Roman"/>
            <w:lang w:val="en-US"/>
          </w:rPr>
          <w:t>/02 /24/ nyregion/24corpses.html?ei =5070 &amp;en=c76af5de8bec695a&amp;ex=1148788800&amp;pagewanted=print</w:t>
        </w:r>
      </w:hyperlink>
    </w:p>
    <w:p w14:paraId="4EEF3C3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w:history="1">
        <w:r>
          <w:rPr>
            <w:rStyle w:val="af1"/>
            <w:rFonts w:ascii="Times New Roman" w:hAnsi="Times New Roman" w:cs="Times New Roman"/>
            <w:lang w:val="en-US"/>
          </w:rPr>
          <w:t>http://www.nytimes. com/ 2006/ 05/21/ nyregion/ 21ne wa rk.html</w:t>
        </w:r>
      </w:hyperlink>
    </w:p>
    <w:p w14:paraId="4AE50AA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31" w:history="1">
        <w:r>
          <w:rPr>
            <w:rStyle w:val="af1"/>
            <w:rFonts w:ascii="Times New Roman" w:hAnsi="Times New Roman" w:cs="Times New Roman"/>
            <w:lang w:val="en-US"/>
          </w:rPr>
          <w:t>http://www.washingtonpos.../wp-dyn?pagename</w:t>
        </w:r>
      </w:hyperlink>
      <w:r>
        <w:rPr>
          <w:rFonts w:ascii="Times New Roman" w:hAnsi="Times New Roman" w:cs="Times New Roman"/>
          <w:sz w:val="28"/>
          <w:szCs w:val="28"/>
          <w:lang w:val="en-US"/>
        </w:rPr>
        <w:t xml:space="preserve"> =article&amp;node= &amp;contentId= A37430-2003Jun9&amp;notFound=tru   15/08/03</w:t>
      </w:r>
    </w:p>
    <w:p w14:paraId="4FD777B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32" w:history="1">
        <w:r>
          <w:rPr>
            <w:rStyle w:val="af1"/>
            <w:rFonts w:ascii="Times New Roman" w:hAnsi="Times New Roman" w:cs="Times New Roman"/>
            <w:lang w:val="en-US"/>
          </w:rPr>
          <w:t>http://www.washingtonpost.../wp-dyn?pagename</w:t>
        </w:r>
      </w:hyperlink>
      <w:r>
        <w:rPr>
          <w:rFonts w:ascii="Times New Roman" w:hAnsi="Times New Roman" w:cs="Times New Roman"/>
          <w:sz w:val="28"/>
          <w:szCs w:val="28"/>
          <w:lang w:val="en-US"/>
        </w:rPr>
        <w:t xml:space="preserve"> =article&amp;node =&amp; contentId =A 1334-2003 Apr9&amp;notFound=tru    15/08/03</w:t>
      </w:r>
    </w:p>
    <w:p w14:paraId="1819BF9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http://usatoday.printth.../cpt?action =cpt&amp;expire=&amp;urlID=6983728 &amp;fb=Y&amp; partnerID=16607/08/03 </w:t>
      </w:r>
    </w:p>
    <w:p w14:paraId="2ED8D31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33" w:history="1">
        <w:r>
          <w:rPr>
            <w:rStyle w:val="af1"/>
            <w:rFonts w:ascii="Times New Roman" w:hAnsi="Times New Roman" w:cs="Times New Roman"/>
            <w:lang w:val="de-DE"/>
          </w:rPr>
          <w:t>http://www.nytimes.com/ 2005/12/06/national/0 6c oma.html?ex =11487 88 800&amp;en =2db5 930 965 e0 a409&amp;ei=5070</w:t>
        </w:r>
      </w:hyperlink>
    </w:p>
    <w:p w14:paraId="4F26BFC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34" w:history="1">
        <w:r>
          <w:rPr>
            <w:rStyle w:val="af1"/>
            <w:rFonts w:ascii="Times New Roman" w:hAnsi="Times New Roman" w:cs="Times New Roman"/>
            <w:spacing w:val="-4"/>
            <w:lang w:val="en-US"/>
          </w:rPr>
          <w:t>http</w:t>
        </w:r>
        <w:r>
          <w:rPr>
            <w:rStyle w:val="af1"/>
            <w:rFonts w:ascii="Times New Roman" w:hAnsi="Times New Roman" w:cs="Times New Roman"/>
            <w:spacing w:val="-4"/>
            <w:lang w:val="uk-UA"/>
          </w:rPr>
          <w:t>://</w:t>
        </w:r>
        <w:r>
          <w:rPr>
            <w:rStyle w:val="af1"/>
            <w:rFonts w:ascii="Times New Roman" w:hAnsi="Times New Roman" w:cs="Times New Roman"/>
            <w:spacing w:val="-4"/>
            <w:lang w:val="en-US"/>
          </w:rPr>
          <w:t>sfgate</w:t>
        </w:r>
        <w:r>
          <w:rPr>
            <w:rStyle w:val="af1"/>
            <w:rFonts w:ascii="Times New Roman" w:hAnsi="Times New Roman" w:cs="Times New Roman"/>
            <w:spacing w:val="-4"/>
            <w:lang w:val="uk-UA"/>
          </w:rPr>
          <w:t>.</w:t>
        </w:r>
        <w:r>
          <w:rPr>
            <w:rStyle w:val="af1"/>
            <w:rFonts w:ascii="Times New Roman" w:hAnsi="Times New Roman" w:cs="Times New Roman"/>
            <w:spacing w:val="-4"/>
            <w:lang w:val="en-US"/>
          </w:rPr>
          <w:t>com</w:t>
        </w:r>
        <w:r>
          <w:rPr>
            <w:rStyle w:val="af1"/>
            <w:rFonts w:ascii="Times New Roman" w:hAnsi="Times New Roman" w:cs="Times New Roman"/>
            <w:spacing w:val="-4"/>
            <w:lang w:val="uk-UA"/>
          </w:rPr>
          <w:t>/</w:t>
        </w:r>
      </w:hyperlink>
      <w:r>
        <w:rPr>
          <w:rFonts w:ascii="Times New Roman" w:hAnsi="Times New Roman" w:cs="Times New Roman"/>
          <w:color w:val="000000"/>
          <w:spacing w:val="-4"/>
          <w:sz w:val="28"/>
          <w:szCs w:val="28"/>
          <w:lang w:val="uk-UA"/>
        </w:rPr>
        <w:t xml:space="preserve"> </w:t>
      </w:r>
      <w:r>
        <w:rPr>
          <w:rFonts w:ascii="Times New Roman" w:hAnsi="Times New Roman" w:cs="Times New Roman"/>
          <w:color w:val="000000"/>
          <w:spacing w:val="-4"/>
          <w:sz w:val="28"/>
          <w:szCs w:val="28"/>
          <w:lang w:val="en-US"/>
        </w:rPr>
        <w:t>cgi</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bin</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article</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cgi</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f</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c</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a</w:t>
      </w:r>
      <w:r>
        <w:rPr>
          <w:rFonts w:ascii="Times New Roman" w:hAnsi="Times New Roman" w:cs="Times New Roman"/>
          <w:color w:val="000000"/>
          <w:spacing w:val="-4"/>
          <w:sz w:val="28"/>
          <w:szCs w:val="28"/>
          <w:lang w:val="uk-UA"/>
        </w:rPr>
        <w:t>/2003/08/!2/</w:t>
      </w:r>
      <w:r>
        <w:rPr>
          <w:rFonts w:ascii="Times New Roman" w:hAnsi="Times New Roman" w:cs="Times New Roman"/>
          <w:color w:val="000000"/>
          <w:spacing w:val="-4"/>
          <w:sz w:val="28"/>
          <w:szCs w:val="28"/>
          <w:lang w:val="en-US"/>
        </w:rPr>
        <w:t>BA</w:t>
      </w:r>
      <w:r>
        <w:rPr>
          <w:rFonts w:ascii="Times New Roman" w:hAnsi="Times New Roman" w:cs="Times New Roman"/>
          <w:color w:val="000000"/>
          <w:spacing w:val="-4"/>
          <w:sz w:val="28"/>
          <w:szCs w:val="28"/>
          <w:lang w:val="uk-UA"/>
        </w:rPr>
        <w:t>3</w:t>
      </w:r>
      <w:r>
        <w:rPr>
          <w:rFonts w:ascii="Times New Roman" w:hAnsi="Times New Roman" w:cs="Times New Roman"/>
          <w:color w:val="000000"/>
          <w:spacing w:val="-4"/>
          <w:sz w:val="28"/>
          <w:szCs w:val="28"/>
          <w:lang w:val="en-US"/>
        </w:rPr>
        <w:t>l</w:t>
      </w:r>
      <w:r>
        <w:rPr>
          <w:rFonts w:ascii="Times New Roman" w:hAnsi="Times New Roman" w:cs="Times New Roman"/>
          <w:color w:val="000000"/>
          <w:spacing w:val="-4"/>
          <w:sz w:val="28"/>
          <w:szCs w:val="28"/>
          <w:lang w:val="uk-UA"/>
        </w:rPr>
        <w:t>009</w:t>
      </w:r>
      <w:r>
        <w:rPr>
          <w:rFonts w:ascii="Times New Roman" w:hAnsi="Times New Roman" w:cs="Times New Roman"/>
          <w:color w:val="000000"/>
          <w:spacing w:val="-4"/>
          <w:sz w:val="28"/>
          <w:szCs w:val="28"/>
          <w:lang w:val="en-US"/>
        </w:rPr>
        <w:t>l</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DTL</w:t>
      </w:r>
    </w:p>
    <w:p w14:paraId="1C98AF8E"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w:history="1">
        <w:r>
          <w:rPr>
            <w:rFonts w:ascii="Times New Roman" w:hAnsi="Times New Roman" w:cs="Times New Roman"/>
            <w:sz w:val="28"/>
            <w:szCs w:val="28"/>
            <w:lang w:val="en-GB"/>
          </w:rPr>
          <w:t>http</w:t>
        </w:r>
        <w:r>
          <w:rPr>
            <w:rFonts w:ascii="Times New Roman" w:hAnsi="Times New Roman" w:cs="Times New Roman"/>
            <w:sz w:val="28"/>
            <w:szCs w:val="28"/>
            <w:lang w:val="en-US"/>
          </w:rPr>
          <w:t>://</w:t>
        </w:r>
        <w:r>
          <w:rPr>
            <w:rFonts w:ascii="Times New Roman" w:hAnsi="Times New Roman" w:cs="Times New Roman"/>
            <w:sz w:val="28"/>
            <w:szCs w:val="28"/>
            <w:lang w:val="en-GB"/>
          </w:rPr>
          <w:t>www</w:t>
        </w:r>
        <w:r>
          <w:rPr>
            <w:rFonts w:ascii="Times New Roman" w:hAnsi="Times New Roman" w:cs="Times New Roman"/>
            <w:sz w:val="28"/>
            <w:szCs w:val="28"/>
            <w:lang w:val="en-US"/>
          </w:rPr>
          <w:t>.</w:t>
        </w:r>
        <w:r>
          <w:rPr>
            <w:rFonts w:ascii="Times New Roman" w:hAnsi="Times New Roman" w:cs="Times New Roman"/>
            <w:sz w:val="28"/>
            <w:szCs w:val="28"/>
            <w:lang w:val="en-GB"/>
          </w:rPr>
          <w:t>washingtonpost</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Com</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wp</w:t>
        </w:r>
        <w:r>
          <w:rPr>
            <w:rFonts w:ascii="Times New Roman" w:hAnsi="Times New Roman" w:cs="Times New Roman"/>
            <w:sz w:val="28"/>
            <w:szCs w:val="28"/>
            <w:lang w:val="en-US"/>
          </w:rPr>
          <w:t>-</w:t>
        </w:r>
        <w:r>
          <w:rPr>
            <w:rFonts w:ascii="Times New Roman" w:hAnsi="Times New Roman" w:cs="Times New Roman"/>
            <w:sz w:val="28"/>
            <w:szCs w:val="28"/>
            <w:lang w:val="en-GB"/>
          </w:rPr>
          <w:t>dyn</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content</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discussion</w:t>
        </w:r>
        <w:r>
          <w:rPr>
            <w:rFonts w:ascii="Times New Roman" w:hAnsi="Times New Roman" w:cs="Times New Roman"/>
            <w:sz w:val="28"/>
            <w:szCs w:val="28"/>
            <w:lang w:val="en-US"/>
          </w:rPr>
          <w:t xml:space="preserve"> /2006 /07/05/</w:t>
        </w:r>
        <w:r>
          <w:rPr>
            <w:rFonts w:ascii="Times New Roman" w:hAnsi="Times New Roman" w:cs="Times New Roman"/>
            <w:sz w:val="28"/>
            <w:szCs w:val="28"/>
            <w:lang w:val="en-GB"/>
          </w:rPr>
          <w:t>DI</w:t>
        </w:r>
        <w:r>
          <w:rPr>
            <w:rFonts w:ascii="Times New Roman" w:hAnsi="Times New Roman" w:cs="Times New Roman"/>
            <w:sz w:val="28"/>
            <w:szCs w:val="28"/>
            <w:lang w:val="en-US"/>
          </w:rPr>
          <w:t>2006070500553_</w:t>
        </w:r>
        <w:r>
          <w:rPr>
            <w:rFonts w:ascii="Times New Roman" w:hAnsi="Times New Roman" w:cs="Times New Roman"/>
            <w:sz w:val="28"/>
            <w:szCs w:val="28"/>
            <w:lang w:val="en-GB"/>
          </w:rPr>
          <w:t>pf</w:t>
        </w:r>
        <w:r>
          <w:rPr>
            <w:rFonts w:ascii="Times New Roman" w:hAnsi="Times New Roman" w:cs="Times New Roman"/>
            <w:sz w:val="28"/>
            <w:szCs w:val="28"/>
            <w:lang w:val="en-US"/>
          </w:rPr>
          <w:t>.</w:t>
        </w:r>
        <w:r>
          <w:rPr>
            <w:rFonts w:ascii="Times New Roman" w:hAnsi="Times New Roman" w:cs="Times New Roman"/>
            <w:sz w:val="28"/>
            <w:szCs w:val="28"/>
            <w:lang w:val="en-GB"/>
          </w:rPr>
          <w:t>html</w:t>
        </w:r>
      </w:hyperlink>
    </w:p>
    <w:p w14:paraId="2893A82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r>
        <w:rPr>
          <w:rFonts w:ascii="Times New Roman" w:hAnsi="Times New Roman" w:cs="Times New Roman"/>
          <w:sz w:val="28"/>
          <w:szCs w:val="28"/>
          <w:lang w:val="en-US"/>
        </w:rPr>
        <w:t xml:space="preserve"> </w:t>
      </w:r>
      <w:hyperlink r:id="rId35" w:history="1">
        <w:r>
          <w:rPr>
            <w:rStyle w:val="af1"/>
            <w:rFonts w:ascii="Times New Roman" w:hAnsi="Times New Roman" w:cs="Times New Roman"/>
            <w:lang w:val="de-DE"/>
          </w:rPr>
          <w:t>http://www.nytimes.com/ 2005/12/06/national/0 6c oma.html?ex= 11487 888 00&amp;en=2 db59309 65e0a409&amp;ei=5070</w:t>
        </w:r>
      </w:hyperlink>
    </w:p>
    <w:p w14:paraId="43A6207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color w:val="000000"/>
          <w:spacing w:val="-4"/>
          <w:sz w:val="28"/>
          <w:szCs w:val="28"/>
          <w:lang w:val="en-US"/>
        </w:rPr>
        <w:t>http</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www</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sfgate</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com</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cgi</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bin</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article</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cgi</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f</w:t>
      </w:r>
      <w:r>
        <w:rPr>
          <w:rFonts w:ascii="Times New Roman" w:hAnsi="Times New Roman" w:cs="Times New Roman"/>
          <w:color w:val="000000"/>
          <w:spacing w:val="-4"/>
          <w:sz w:val="28"/>
          <w:szCs w:val="28"/>
          <w:lang w:val="uk-UA"/>
        </w:rPr>
        <w:t>= /</w:t>
      </w:r>
      <w:r>
        <w:rPr>
          <w:rFonts w:ascii="Times New Roman" w:hAnsi="Times New Roman" w:cs="Times New Roman"/>
          <w:color w:val="000000"/>
          <w:spacing w:val="-4"/>
          <w:sz w:val="28"/>
          <w:szCs w:val="28"/>
          <w:lang w:val="en-US"/>
        </w:rPr>
        <w:t>news</w:t>
      </w:r>
      <w:r>
        <w:rPr>
          <w:rFonts w:ascii="Times New Roman" w:hAnsi="Times New Roman" w:cs="Times New Roman"/>
          <w:color w:val="000000"/>
          <w:spacing w:val="-4"/>
          <w:sz w:val="28"/>
          <w:szCs w:val="28"/>
          <w:lang w:val="uk-UA"/>
        </w:rPr>
        <w:t>/</w:t>
      </w:r>
      <w:r>
        <w:rPr>
          <w:rFonts w:ascii="Times New Roman" w:hAnsi="Times New Roman" w:cs="Times New Roman"/>
          <w:color w:val="000000"/>
          <w:spacing w:val="-4"/>
          <w:sz w:val="28"/>
          <w:szCs w:val="28"/>
          <w:lang w:val="en-US"/>
        </w:rPr>
        <w:t>archive</w:t>
      </w:r>
      <w:r>
        <w:rPr>
          <w:rFonts w:ascii="Times New Roman" w:hAnsi="Times New Roman" w:cs="Times New Roman"/>
          <w:color w:val="000000"/>
          <w:spacing w:val="-4"/>
          <w:sz w:val="28"/>
          <w:szCs w:val="28"/>
          <w:lang w:val="uk-UA"/>
        </w:rPr>
        <w:t>/2003/ 08/12/</w:t>
      </w:r>
      <w:r>
        <w:rPr>
          <w:rFonts w:ascii="Times New Roman" w:hAnsi="Times New Roman" w:cs="Times New Roman"/>
          <w:color w:val="000000"/>
          <w:spacing w:val="-4"/>
          <w:sz w:val="28"/>
          <w:szCs w:val="28"/>
          <w:lang w:val="en-US"/>
        </w:rPr>
        <w:t>national</w:t>
      </w:r>
      <w:r>
        <w:rPr>
          <w:rFonts w:ascii="Times New Roman" w:hAnsi="Times New Roman" w:cs="Times New Roman"/>
          <w:color w:val="000000"/>
          <w:spacing w:val="-4"/>
          <w:sz w:val="28"/>
          <w:szCs w:val="28"/>
          <w:lang w:val="uk-UA"/>
        </w:rPr>
        <w:t xml:space="preserve"> 022 0</w:t>
      </w:r>
      <w:r>
        <w:rPr>
          <w:rFonts w:ascii="Times New Roman" w:hAnsi="Times New Roman" w:cs="Times New Roman"/>
          <w:color w:val="000000"/>
          <w:spacing w:val="-4"/>
          <w:sz w:val="28"/>
          <w:szCs w:val="28"/>
          <w:lang w:val="en-US"/>
        </w:rPr>
        <w:t>ED</w:t>
      </w:r>
      <w:r>
        <w:rPr>
          <w:rFonts w:ascii="Times New Roman" w:hAnsi="Times New Roman" w:cs="Times New Roman"/>
          <w:color w:val="000000"/>
          <w:spacing w:val="-4"/>
          <w:sz w:val="28"/>
          <w:szCs w:val="28"/>
          <w:lang w:val="uk-UA"/>
        </w:rPr>
        <w:t xml:space="preserve"> </w:t>
      </w:r>
      <w:r>
        <w:rPr>
          <w:rFonts w:ascii="Times New Roman" w:hAnsi="Times New Roman" w:cs="Times New Roman"/>
          <w:color w:val="000000"/>
          <w:spacing w:val="-4"/>
          <w:sz w:val="28"/>
          <w:szCs w:val="28"/>
          <w:lang w:val="en-US"/>
        </w:rPr>
        <w:t>T</w:t>
      </w:r>
      <w:r>
        <w:rPr>
          <w:rFonts w:ascii="Times New Roman" w:hAnsi="Times New Roman" w:cs="Times New Roman"/>
          <w:color w:val="000000"/>
          <w:spacing w:val="-4"/>
          <w:sz w:val="28"/>
          <w:szCs w:val="28"/>
          <w:lang w:val="uk-UA"/>
        </w:rPr>
        <w:t>0442.</w:t>
      </w:r>
      <w:r>
        <w:rPr>
          <w:rFonts w:ascii="Times New Roman" w:hAnsi="Times New Roman" w:cs="Times New Roman"/>
          <w:color w:val="000000"/>
          <w:spacing w:val="-4"/>
          <w:sz w:val="28"/>
          <w:szCs w:val="28"/>
          <w:lang w:val="en-US"/>
        </w:rPr>
        <w:t>DTL</w:t>
      </w:r>
      <w:r>
        <w:rPr>
          <w:rFonts w:ascii="Times New Roman" w:hAnsi="Times New Roman" w:cs="Times New Roman"/>
          <w:color w:val="000000"/>
          <w:spacing w:val="-4"/>
          <w:sz w:val="28"/>
          <w:szCs w:val="28"/>
          <w:lang w:val="uk-UA"/>
        </w:rPr>
        <w:t xml:space="preserve"> </w:t>
      </w:r>
    </w:p>
    <w:p w14:paraId="5738D96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36" w:history="1">
        <w:r>
          <w:rPr>
            <w:rFonts w:ascii="Times New Roman" w:hAnsi="Times New Roman" w:cs="Times New Roman"/>
            <w:sz w:val="28"/>
            <w:szCs w:val="28"/>
            <w:lang w:val="en-GB"/>
          </w:rPr>
          <w:t>http://www.washingtonpost.com/wp-dyn/content/article/ 2006/06/24/A R200606 2401082 _pf .h t ml</w:t>
        </w:r>
      </w:hyperlink>
      <w:r>
        <w:rPr>
          <w:rFonts w:ascii="Times New Roman" w:hAnsi="Times New Roman" w:cs="Times New Roman"/>
          <w:sz w:val="28"/>
          <w:szCs w:val="28"/>
          <w:lang w:val="en-US"/>
        </w:rPr>
        <w:t xml:space="preserve"> </w:t>
      </w:r>
    </w:p>
    <w:p w14:paraId="3AF8887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37" w:history="1">
        <w:r>
          <w:rPr>
            <w:rFonts w:ascii="Times New Roman" w:hAnsi="Times New Roman" w:cs="Times New Roman"/>
            <w:sz w:val="28"/>
            <w:szCs w:val="28"/>
            <w:lang w:val="en-GB"/>
          </w:rPr>
          <w:t>http</w:t>
        </w:r>
        <w:r>
          <w:rPr>
            <w:rFonts w:ascii="Times New Roman" w:hAnsi="Times New Roman" w:cs="Times New Roman"/>
            <w:sz w:val="28"/>
            <w:szCs w:val="28"/>
            <w:lang w:val="en-US"/>
          </w:rPr>
          <w:t>://</w:t>
        </w:r>
        <w:r>
          <w:rPr>
            <w:rFonts w:ascii="Times New Roman" w:hAnsi="Times New Roman" w:cs="Times New Roman"/>
            <w:sz w:val="28"/>
            <w:szCs w:val="28"/>
            <w:lang w:val="en-GB"/>
          </w:rPr>
          <w:t>www</w:t>
        </w:r>
        <w:r>
          <w:rPr>
            <w:rFonts w:ascii="Times New Roman" w:hAnsi="Times New Roman" w:cs="Times New Roman"/>
            <w:sz w:val="28"/>
            <w:szCs w:val="28"/>
            <w:lang w:val="en-US"/>
          </w:rPr>
          <w:t>.</w:t>
        </w:r>
        <w:r>
          <w:rPr>
            <w:rFonts w:ascii="Times New Roman" w:hAnsi="Times New Roman" w:cs="Times New Roman"/>
            <w:sz w:val="28"/>
            <w:szCs w:val="28"/>
            <w:lang w:val="en-GB"/>
          </w:rPr>
          <w:t>washingtonpost</w:t>
        </w:r>
        <w:r>
          <w:rPr>
            <w:rFonts w:ascii="Times New Roman" w:hAnsi="Times New Roman" w:cs="Times New Roman"/>
            <w:sz w:val="28"/>
            <w:szCs w:val="28"/>
            <w:lang w:val="en-US"/>
          </w:rPr>
          <w:t>.</w:t>
        </w:r>
        <w:r>
          <w:rPr>
            <w:rFonts w:ascii="Times New Roman" w:hAnsi="Times New Roman" w:cs="Times New Roman"/>
            <w:sz w:val="28"/>
            <w:szCs w:val="28"/>
            <w:lang w:val="en-GB"/>
          </w:rPr>
          <w:t>com</w:t>
        </w:r>
        <w:r>
          <w:rPr>
            <w:rFonts w:ascii="Times New Roman" w:hAnsi="Times New Roman" w:cs="Times New Roman"/>
            <w:sz w:val="28"/>
            <w:szCs w:val="28"/>
            <w:lang w:val="en-US"/>
          </w:rPr>
          <w:t>/</w:t>
        </w:r>
        <w:r>
          <w:rPr>
            <w:rFonts w:ascii="Times New Roman" w:hAnsi="Times New Roman" w:cs="Times New Roman"/>
            <w:sz w:val="28"/>
            <w:szCs w:val="28"/>
            <w:lang w:val="en-GB"/>
          </w:rPr>
          <w:t>wp</w:t>
        </w:r>
        <w:r>
          <w:rPr>
            <w:rFonts w:ascii="Times New Roman" w:hAnsi="Times New Roman" w:cs="Times New Roman"/>
            <w:sz w:val="28"/>
            <w:szCs w:val="28"/>
            <w:lang w:val="en-US"/>
          </w:rPr>
          <w:t>-</w:t>
        </w:r>
        <w:r>
          <w:rPr>
            <w:rFonts w:ascii="Times New Roman" w:hAnsi="Times New Roman" w:cs="Times New Roman"/>
            <w:sz w:val="28"/>
            <w:szCs w:val="28"/>
            <w:lang w:val="en-GB"/>
          </w:rPr>
          <w:t>dyn</w:t>
        </w:r>
        <w:r>
          <w:rPr>
            <w:rFonts w:ascii="Times New Roman" w:hAnsi="Times New Roman" w:cs="Times New Roman"/>
            <w:sz w:val="28"/>
            <w:szCs w:val="28"/>
            <w:lang w:val="en-US"/>
          </w:rPr>
          <w:t>/</w:t>
        </w:r>
        <w:r>
          <w:rPr>
            <w:rFonts w:ascii="Times New Roman" w:hAnsi="Times New Roman" w:cs="Times New Roman"/>
            <w:sz w:val="28"/>
            <w:szCs w:val="28"/>
            <w:lang w:val="en-GB"/>
          </w:rPr>
          <w:t>content</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discussion</w:t>
        </w:r>
        <w:r>
          <w:rPr>
            <w:rFonts w:ascii="Times New Roman" w:hAnsi="Times New Roman" w:cs="Times New Roman"/>
            <w:sz w:val="28"/>
            <w:szCs w:val="28"/>
            <w:lang w:val="en-US"/>
          </w:rPr>
          <w:t xml:space="preserve"> /2006/07/05/</w:t>
        </w:r>
        <w:r>
          <w:rPr>
            <w:rFonts w:ascii="Times New Roman" w:hAnsi="Times New Roman" w:cs="Times New Roman"/>
            <w:sz w:val="28"/>
            <w:szCs w:val="28"/>
            <w:lang w:val="en-GB"/>
          </w:rPr>
          <w:t>DI</w:t>
        </w:r>
        <w:r>
          <w:rPr>
            <w:rFonts w:ascii="Times New Roman" w:hAnsi="Times New Roman" w:cs="Times New Roman"/>
            <w:sz w:val="28"/>
            <w:szCs w:val="28"/>
            <w:lang w:val="en-US"/>
          </w:rPr>
          <w:t>2 0060 70 50 0553_</w:t>
        </w:r>
        <w:r>
          <w:rPr>
            <w:rFonts w:ascii="Times New Roman" w:hAnsi="Times New Roman" w:cs="Times New Roman"/>
            <w:sz w:val="28"/>
            <w:szCs w:val="28"/>
            <w:lang w:val="en-GB"/>
          </w:rPr>
          <w:t>pf</w:t>
        </w:r>
        <w:r>
          <w:rPr>
            <w:rFonts w:ascii="Times New Roman" w:hAnsi="Times New Roman" w:cs="Times New Roman"/>
            <w:sz w:val="28"/>
            <w:szCs w:val="28"/>
            <w:lang w:val="en-US"/>
          </w:rPr>
          <w:t>.</w:t>
        </w:r>
        <w:r>
          <w:rPr>
            <w:rFonts w:ascii="Times New Roman" w:hAnsi="Times New Roman" w:cs="Times New Roman"/>
            <w:sz w:val="28"/>
            <w:szCs w:val="28"/>
            <w:lang w:val="en-GB"/>
          </w:rPr>
          <w:t>html</w:t>
        </w:r>
      </w:hyperlink>
    </w:p>
    <w:p w14:paraId="6B987E2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38" w:history="1">
        <w:r>
          <w:rPr>
            <w:rFonts w:ascii="Times New Roman" w:hAnsi="Times New Roman" w:cs="Times New Roman"/>
            <w:sz w:val="28"/>
            <w:szCs w:val="28"/>
            <w:lang w:val="en-US"/>
          </w:rPr>
          <w:t>http://www.msnbc.msn.eom/id/9698604/page/5/</w:t>
        </w:r>
      </w:hyperlink>
      <w:r>
        <w:rPr>
          <w:rFonts w:ascii="Times New Roman" w:hAnsi="Times New Roman" w:cs="Times New Roman"/>
          <w:sz w:val="28"/>
          <w:szCs w:val="28"/>
          <w:lang w:val="en-US"/>
        </w:rPr>
        <w:t xml:space="preserve">. </w:t>
      </w:r>
    </w:p>
    <w:p w14:paraId="542D2D4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39" w:history="1">
        <w:r>
          <w:rPr>
            <w:rStyle w:val="af1"/>
            <w:rFonts w:ascii="Times New Roman" w:hAnsi="Times New Roman" w:cs="Times New Roman"/>
            <w:lang w:val="de-DE"/>
          </w:rPr>
          <w:t>http://www.washingtonpost.com/wp-dyn/content/article/2006/ 07/19/ AR</w:t>
        </w:r>
        <w:r>
          <w:rPr>
            <w:rStyle w:val="af1"/>
            <w:rFonts w:ascii="Times New Roman" w:hAnsi="Times New Roman" w:cs="Times New Roman"/>
            <w:lang w:val="uk-UA"/>
          </w:rPr>
          <w:t xml:space="preserve"> </w:t>
        </w:r>
        <w:r>
          <w:rPr>
            <w:rStyle w:val="af1"/>
            <w:rFonts w:ascii="Times New Roman" w:hAnsi="Times New Roman" w:cs="Times New Roman"/>
            <w:lang w:val="de-DE"/>
          </w:rPr>
          <w:t>20</w:t>
        </w:r>
        <w:r>
          <w:rPr>
            <w:rStyle w:val="af1"/>
            <w:rFonts w:ascii="Times New Roman" w:hAnsi="Times New Roman" w:cs="Times New Roman"/>
            <w:lang w:val="uk-UA"/>
          </w:rPr>
          <w:t xml:space="preserve"> </w:t>
        </w:r>
        <w:r>
          <w:rPr>
            <w:rStyle w:val="af1"/>
            <w:rFonts w:ascii="Times New Roman" w:hAnsi="Times New Roman" w:cs="Times New Roman"/>
            <w:lang w:val="de-DE"/>
          </w:rPr>
          <w:t>0607 19 00642_pf.html</w:t>
        </w:r>
      </w:hyperlink>
    </w:p>
    <w:p w14:paraId="642E1DB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40" w:history="1">
        <w:r>
          <w:rPr>
            <w:rStyle w:val="af1"/>
            <w:rFonts w:ascii="Times New Roman" w:hAnsi="Times New Roman" w:cs="Times New Roman"/>
            <w:spacing w:val="-4"/>
            <w:lang w:val="de-DE"/>
          </w:rPr>
          <w:t>http</w:t>
        </w:r>
        <w:r>
          <w:rPr>
            <w:rStyle w:val="af1"/>
            <w:rFonts w:ascii="Times New Roman" w:hAnsi="Times New Roman" w:cs="Times New Roman"/>
            <w:spacing w:val="-4"/>
            <w:lang w:val="uk-UA"/>
          </w:rPr>
          <w:t>://</w:t>
        </w:r>
        <w:r>
          <w:rPr>
            <w:rStyle w:val="af1"/>
            <w:rFonts w:ascii="Times New Roman" w:hAnsi="Times New Roman" w:cs="Times New Roman"/>
            <w:spacing w:val="-4"/>
            <w:lang w:val="de-DE"/>
          </w:rPr>
          <w:t>www</w:t>
        </w:r>
        <w:r>
          <w:rPr>
            <w:rStyle w:val="af1"/>
            <w:rFonts w:ascii="Times New Roman" w:hAnsi="Times New Roman" w:cs="Times New Roman"/>
            <w:spacing w:val="-4"/>
            <w:lang w:val="uk-UA"/>
          </w:rPr>
          <w:t>.</w:t>
        </w:r>
        <w:r>
          <w:rPr>
            <w:rStyle w:val="af1"/>
            <w:rFonts w:ascii="Times New Roman" w:hAnsi="Times New Roman" w:cs="Times New Roman"/>
            <w:spacing w:val="-4"/>
            <w:lang w:val="de-DE"/>
          </w:rPr>
          <w:t>nytimes</w:t>
        </w:r>
        <w:r>
          <w:rPr>
            <w:rStyle w:val="af1"/>
            <w:rFonts w:ascii="Times New Roman" w:hAnsi="Times New Roman" w:cs="Times New Roman"/>
            <w:spacing w:val="-4"/>
            <w:lang w:val="uk-UA"/>
          </w:rPr>
          <w:t>.</w:t>
        </w:r>
        <w:r>
          <w:rPr>
            <w:rStyle w:val="af1"/>
            <w:rFonts w:ascii="Times New Roman" w:hAnsi="Times New Roman" w:cs="Times New Roman"/>
            <w:spacing w:val="-4"/>
            <w:lang w:val="de-DE"/>
          </w:rPr>
          <w:t>com</w:t>
        </w:r>
        <w:r>
          <w:rPr>
            <w:rStyle w:val="af1"/>
            <w:rFonts w:ascii="Times New Roman" w:hAnsi="Times New Roman" w:cs="Times New Roman"/>
            <w:spacing w:val="-4"/>
            <w:lang w:val="uk-UA"/>
          </w:rPr>
          <w:t>/ 2005/12/06/</w:t>
        </w:r>
        <w:r>
          <w:rPr>
            <w:rStyle w:val="af1"/>
            <w:rFonts w:ascii="Times New Roman" w:hAnsi="Times New Roman" w:cs="Times New Roman"/>
            <w:spacing w:val="-4"/>
            <w:lang w:val="de-DE"/>
          </w:rPr>
          <w:t>national</w:t>
        </w:r>
        <w:r>
          <w:rPr>
            <w:rStyle w:val="af1"/>
            <w:rFonts w:ascii="Times New Roman" w:hAnsi="Times New Roman" w:cs="Times New Roman"/>
            <w:spacing w:val="-4"/>
            <w:lang w:val="uk-UA"/>
          </w:rPr>
          <w:t>/0 6</w:t>
        </w:r>
        <w:r>
          <w:rPr>
            <w:rStyle w:val="af1"/>
            <w:rFonts w:ascii="Times New Roman" w:hAnsi="Times New Roman" w:cs="Times New Roman"/>
            <w:spacing w:val="-4"/>
            <w:lang w:val="de-DE"/>
          </w:rPr>
          <w:t>c</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oma</w:t>
        </w:r>
        <w:r>
          <w:rPr>
            <w:rStyle w:val="af1"/>
            <w:rFonts w:ascii="Times New Roman" w:hAnsi="Times New Roman" w:cs="Times New Roman"/>
            <w:spacing w:val="-4"/>
            <w:lang w:val="uk-UA"/>
          </w:rPr>
          <w:t>.</w:t>
        </w:r>
        <w:r>
          <w:rPr>
            <w:rStyle w:val="af1"/>
            <w:rFonts w:ascii="Times New Roman" w:hAnsi="Times New Roman" w:cs="Times New Roman"/>
            <w:spacing w:val="-4"/>
            <w:lang w:val="de-DE"/>
          </w:rPr>
          <w:t>html</w:t>
        </w:r>
        <w:r>
          <w:rPr>
            <w:rStyle w:val="af1"/>
            <w:rFonts w:ascii="Times New Roman" w:hAnsi="Times New Roman" w:cs="Times New Roman"/>
            <w:spacing w:val="-4"/>
            <w:lang w:val="uk-UA"/>
          </w:rPr>
          <w:t>?</w:t>
        </w:r>
        <w:r>
          <w:rPr>
            <w:rStyle w:val="af1"/>
            <w:rFonts w:ascii="Times New Roman" w:hAnsi="Times New Roman" w:cs="Times New Roman"/>
            <w:spacing w:val="-4"/>
            <w:lang w:val="de-DE"/>
          </w:rPr>
          <w:t>ex</w:t>
        </w:r>
        <w:r>
          <w:rPr>
            <w:rStyle w:val="af1"/>
            <w:rFonts w:ascii="Times New Roman" w:hAnsi="Times New Roman" w:cs="Times New Roman"/>
            <w:spacing w:val="-4"/>
            <w:lang w:val="uk-UA"/>
          </w:rPr>
          <w:t xml:space="preserve">=11487 88800 &amp; </w:t>
        </w:r>
        <w:r>
          <w:rPr>
            <w:rStyle w:val="af1"/>
            <w:rFonts w:ascii="Times New Roman" w:hAnsi="Times New Roman" w:cs="Times New Roman"/>
            <w:spacing w:val="-4"/>
            <w:lang w:val="de-DE"/>
          </w:rPr>
          <w:t>en</w:t>
        </w:r>
        <w:r>
          <w:rPr>
            <w:rStyle w:val="af1"/>
            <w:rFonts w:ascii="Times New Roman" w:hAnsi="Times New Roman" w:cs="Times New Roman"/>
            <w:spacing w:val="-4"/>
            <w:lang w:val="uk-UA"/>
          </w:rPr>
          <w:t>=2</w:t>
        </w:r>
        <w:r>
          <w:rPr>
            <w:rStyle w:val="af1"/>
            <w:rFonts w:ascii="Times New Roman" w:hAnsi="Times New Roman" w:cs="Times New Roman"/>
            <w:spacing w:val="-4"/>
            <w:lang w:val="de-DE"/>
          </w:rPr>
          <w:t>db</w:t>
        </w:r>
        <w:r>
          <w:rPr>
            <w:rStyle w:val="af1"/>
            <w:rFonts w:ascii="Times New Roman" w:hAnsi="Times New Roman" w:cs="Times New Roman"/>
            <w:spacing w:val="-4"/>
            <w:lang w:val="uk-UA"/>
          </w:rPr>
          <w:t>5930965</w:t>
        </w:r>
        <w:r>
          <w:rPr>
            <w:rStyle w:val="af1"/>
            <w:rFonts w:ascii="Times New Roman" w:hAnsi="Times New Roman" w:cs="Times New Roman"/>
            <w:spacing w:val="-4"/>
            <w:lang w:val="de-DE"/>
          </w:rPr>
          <w:t>e</w:t>
        </w:r>
        <w:r>
          <w:rPr>
            <w:rStyle w:val="af1"/>
            <w:rFonts w:ascii="Times New Roman" w:hAnsi="Times New Roman" w:cs="Times New Roman"/>
            <w:spacing w:val="-4"/>
            <w:lang w:val="uk-UA"/>
          </w:rPr>
          <w:t>0</w:t>
        </w:r>
        <w:r>
          <w:rPr>
            <w:rStyle w:val="af1"/>
            <w:rFonts w:ascii="Times New Roman" w:hAnsi="Times New Roman" w:cs="Times New Roman"/>
            <w:spacing w:val="-4"/>
            <w:lang w:val="de-DE"/>
          </w:rPr>
          <w:t>a</w:t>
        </w:r>
        <w:r>
          <w:rPr>
            <w:rStyle w:val="af1"/>
            <w:rFonts w:ascii="Times New Roman" w:hAnsi="Times New Roman" w:cs="Times New Roman"/>
            <w:spacing w:val="-4"/>
            <w:lang w:val="uk-UA"/>
          </w:rPr>
          <w:t>409&amp;</w:t>
        </w:r>
        <w:r>
          <w:rPr>
            <w:rStyle w:val="af1"/>
            <w:rFonts w:ascii="Times New Roman" w:hAnsi="Times New Roman" w:cs="Times New Roman"/>
            <w:spacing w:val="-4"/>
            <w:lang w:val="de-DE"/>
          </w:rPr>
          <w:t>ei</w:t>
        </w:r>
        <w:r>
          <w:rPr>
            <w:rStyle w:val="af1"/>
            <w:rFonts w:ascii="Times New Roman" w:hAnsi="Times New Roman" w:cs="Times New Roman"/>
            <w:spacing w:val="-4"/>
            <w:lang w:val="uk-UA"/>
          </w:rPr>
          <w:t>=5070</w:t>
        </w:r>
      </w:hyperlink>
    </w:p>
    <w:p w14:paraId="583695B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41" w:history="1">
        <w:r>
          <w:rPr>
            <w:rStyle w:val="af1"/>
            <w:rFonts w:ascii="Times New Roman" w:hAnsi="Times New Roman" w:cs="Times New Roman"/>
            <w:lang w:val="de-DE"/>
          </w:rPr>
          <w:t>http://www.washingtonpost.com/wp-dyn/content/article/ 2006/07/27/ AR200 6072 701212_pf.html</w:t>
        </w:r>
      </w:hyperlink>
      <w:r>
        <w:rPr>
          <w:rFonts w:ascii="Times New Roman" w:hAnsi="Times New Roman" w:cs="Times New Roman"/>
          <w:sz w:val="28"/>
          <w:szCs w:val="28"/>
          <w:lang w:val="de-DE"/>
        </w:rPr>
        <w:t xml:space="preserve"> </w:t>
      </w:r>
    </w:p>
    <w:p w14:paraId="4119D1E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42" w:history="1">
        <w:r>
          <w:rPr>
            <w:rStyle w:val="af1"/>
            <w:rFonts w:ascii="Times New Roman" w:hAnsi="Times New Roman" w:cs="Times New Roman"/>
            <w:spacing w:val="-4"/>
            <w:lang w:val="en-US"/>
          </w:rPr>
          <w:t>http</w:t>
        </w:r>
        <w:r>
          <w:rPr>
            <w:rStyle w:val="af1"/>
            <w:rFonts w:ascii="Times New Roman" w:hAnsi="Times New Roman" w:cs="Times New Roman"/>
            <w:spacing w:val="-4"/>
            <w:lang w:val="uk-UA"/>
          </w:rPr>
          <w:t>://</w:t>
        </w:r>
        <w:r>
          <w:rPr>
            <w:rStyle w:val="af1"/>
            <w:rFonts w:ascii="Times New Roman" w:hAnsi="Times New Roman" w:cs="Times New Roman"/>
            <w:spacing w:val="-4"/>
            <w:lang w:val="en-US"/>
          </w:rPr>
          <w:t>www</w:t>
        </w:r>
        <w:r>
          <w:rPr>
            <w:rStyle w:val="af1"/>
            <w:rFonts w:ascii="Times New Roman" w:hAnsi="Times New Roman" w:cs="Times New Roman"/>
            <w:spacing w:val="-4"/>
            <w:lang w:val="uk-UA"/>
          </w:rPr>
          <w:t>.</w:t>
        </w:r>
        <w:r>
          <w:rPr>
            <w:rStyle w:val="af1"/>
            <w:rFonts w:ascii="Times New Roman" w:hAnsi="Times New Roman" w:cs="Times New Roman"/>
            <w:spacing w:val="-4"/>
            <w:lang w:val="en-US"/>
          </w:rPr>
          <w:t>sfgate</w:t>
        </w:r>
        <w:r>
          <w:rPr>
            <w:rStyle w:val="af1"/>
            <w:rFonts w:ascii="Times New Roman" w:hAnsi="Times New Roman" w:cs="Times New Roman"/>
            <w:spacing w:val="-4"/>
            <w:lang w:val="uk-UA"/>
          </w:rPr>
          <w:t>.</w:t>
        </w:r>
        <w:r>
          <w:rPr>
            <w:rStyle w:val="af1"/>
            <w:rFonts w:ascii="Times New Roman" w:hAnsi="Times New Roman" w:cs="Times New Roman"/>
            <w:spacing w:val="-4"/>
            <w:lang w:val="en-US"/>
          </w:rPr>
          <w:t>com</w:t>
        </w:r>
        <w:r>
          <w:rPr>
            <w:rStyle w:val="af1"/>
            <w:rFonts w:ascii="Times New Roman" w:hAnsi="Times New Roman" w:cs="Times New Roman"/>
            <w:spacing w:val="-4"/>
            <w:lang w:val="uk-UA"/>
          </w:rPr>
          <w:t>/</w:t>
        </w:r>
      </w:hyperlink>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cgibin</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article</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cgi</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file</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news</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archive</w:t>
      </w:r>
      <w:r>
        <w:rPr>
          <w:rFonts w:ascii="Times New Roman" w:hAnsi="Times New Roman" w:cs="Times New Roman"/>
          <w:spacing w:val="-4"/>
          <w:sz w:val="28"/>
          <w:szCs w:val="28"/>
          <w:lang w:val="uk-UA"/>
        </w:rPr>
        <w:t xml:space="preserve">/2003/0.../ </w:t>
      </w:r>
      <w:r>
        <w:rPr>
          <w:rFonts w:ascii="Times New Roman" w:hAnsi="Times New Roman" w:cs="Times New Roman"/>
          <w:spacing w:val="-4"/>
          <w:sz w:val="28"/>
          <w:szCs w:val="28"/>
          <w:lang w:val="en-US"/>
        </w:rPr>
        <w:t>state</w:t>
      </w:r>
      <w:r>
        <w:rPr>
          <w:rFonts w:ascii="Times New Roman" w:hAnsi="Times New Roman" w:cs="Times New Roman"/>
          <w:spacing w:val="-4"/>
          <w:sz w:val="28"/>
          <w:szCs w:val="28"/>
          <w:lang w:val="uk-UA"/>
        </w:rPr>
        <w:t xml:space="preserve"> 211 9</w:t>
      </w:r>
      <w:r>
        <w:rPr>
          <w:rFonts w:ascii="Times New Roman" w:hAnsi="Times New Roman" w:cs="Times New Roman"/>
          <w:spacing w:val="-4"/>
          <w:sz w:val="28"/>
          <w:szCs w:val="28"/>
          <w:lang w:val="en-US"/>
        </w:rPr>
        <w:t>EDT</w:t>
      </w:r>
      <w:r>
        <w:rPr>
          <w:rFonts w:ascii="Times New Roman" w:hAnsi="Times New Roman" w:cs="Times New Roman"/>
          <w:spacing w:val="-4"/>
          <w:sz w:val="28"/>
          <w:szCs w:val="28"/>
          <w:lang w:val="uk-UA"/>
        </w:rPr>
        <w:t xml:space="preserve">0259. </w:t>
      </w:r>
      <w:r>
        <w:rPr>
          <w:rFonts w:ascii="Times New Roman" w:hAnsi="Times New Roman" w:cs="Times New Roman"/>
          <w:spacing w:val="-4"/>
          <w:sz w:val="28"/>
          <w:szCs w:val="28"/>
          <w:lang w:val="en-US"/>
        </w:rPr>
        <w:t>DTL</w:t>
      </w:r>
      <w:r>
        <w:rPr>
          <w:rFonts w:ascii="Times New Roman" w:hAnsi="Times New Roman" w:cs="Times New Roman"/>
          <w:spacing w:val="-4"/>
          <w:sz w:val="28"/>
          <w:szCs w:val="28"/>
          <w:lang w:val="uk-UA"/>
        </w:rPr>
        <w:t xml:space="preserve"> &amp;</w:t>
      </w:r>
      <w:r>
        <w:rPr>
          <w:rFonts w:ascii="Times New Roman" w:hAnsi="Times New Roman" w:cs="Times New Roman"/>
          <w:spacing w:val="-4"/>
          <w:sz w:val="28"/>
          <w:szCs w:val="28"/>
          <w:lang w:val="en-US"/>
        </w:rPr>
        <w:t>type</w:t>
      </w:r>
      <w:r>
        <w:rPr>
          <w:rFonts w:ascii="Times New Roman" w:hAnsi="Times New Roman" w:cs="Times New Roman"/>
          <w:spacing w:val="-4"/>
          <w:sz w:val="28"/>
          <w:szCs w:val="28"/>
          <w:lang w:val="uk-UA"/>
        </w:rPr>
        <w:t xml:space="preserve"> = </w:t>
      </w:r>
      <w:r>
        <w:rPr>
          <w:rFonts w:ascii="Times New Roman" w:hAnsi="Times New Roman" w:cs="Times New Roman"/>
          <w:spacing w:val="-4"/>
          <w:sz w:val="28"/>
          <w:szCs w:val="28"/>
          <w:lang w:val="en-US"/>
        </w:rPr>
        <w:t>printable</w:t>
      </w:r>
      <w:r>
        <w:rPr>
          <w:rFonts w:ascii="Times New Roman" w:hAnsi="Times New Roman" w:cs="Times New Roman"/>
          <w:spacing w:val="-4"/>
          <w:sz w:val="28"/>
          <w:szCs w:val="28"/>
          <w:lang w:val="uk-UA"/>
        </w:rPr>
        <w:t>22/08/03</w:t>
      </w:r>
    </w:p>
    <w:p w14:paraId="1696C85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http://www.heraldsun. newscom.au/common/stor.../0,5478,703169 2%25 5E 1702,00.htm   22.08.2003</w:t>
      </w:r>
    </w:p>
    <w:p w14:paraId="31906C4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43" w:history="1">
        <w:r>
          <w:rPr>
            <w:rFonts w:ascii="Times New Roman" w:hAnsi="Times New Roman" w:cs="Times New Roman"/>
            <w:sz w:val="28"/>
            <w:szCs w:val="28"/>
            <w:lang w:val="en-GB"/>
          </w:rPr>
          <w:t>http</w:t>
        </w:r>
        <w:r>
          <w:rPr>
            <w:rFonts w:ascii="Times New Roman" w:hAnsi="Times New Roman" w:cs="Times New Roman"/>
            <w:sz w:val="28"/>
            <w:szCs w:val="28"/>
            <w:lang w:val="en-US"/>
          </w:rPr>
          <w:t>://</w:t>
        </w:r>
        <w:r>
          <w:rPr>
            <w:rFonts w:ascii="Times New Roman" w:hAnsi="Times New Roman" w:cs="Times New Roman"/>
            <w:sz w:val="28"/>
            <w:szCs w:val="28"/>
            <w:lang w:val="en-GB"/>
          </w:rPr>
          <w:t>www</w:t>
        </w:r>
        <w:r>
          <w:rPr>
            <w:rFonts w:ascii="Times New Roman" w:hAnsi="Times New Roman" w:cs="Times New Roman"/>
            <w:sz w:val="28"/>
            <w:szCs w:val="28"/>
            <w:lang w:val="en-US"/>
          </w:rPr>
          <w:t>.</w:t>
        </w:r>
        <w:r>
          <w:rPr>
            <w:rFonts w:ascii="Times New Roman" w:hAnsi="Times New Roman" w:cs="Times New Roman"/>
            <w:sz w:val="28"/>
            <w:szCs w:val="28"/>
            <w:lang w:val="en-GB"/>
          </w:rPr>
          <w:t>washingtonpost</w:t>
        </w:r>
        <w:r>
          <w:rPr>
            <w:rFonts w:ascii="Times New Roman" w:hAnsi="Times New Roman" w:cs="Times New Roman"/>
            <w:sz w:val="28"/>
            <w:szCs w:val="28"/>
            <w:lang w:val="en-US"/>
          </w:rPr>
          <w:t>.</w:t>
        </w:r>
        <w:r>
          <w:rPr>
            <w:rFonts w:ascii="Times New Roman" w:hAnsi="Times New Roman" w:cs="Times New Roman"/>
            <w:sz w:val="28"/>
            <w:szCs w:val="28"/>
            <w:lang w:val="en-GB"/>
          </w:rPr>
          <w:t>com</w:t>
        </w:r>
        <w:r>
          <w:rPr>
            <w:rFonts w:ascii="Times New Roman" w:hAnsi="Times New Roman" w:cs="Times New Roman"/>
            <w:sz w:val="28"/>
            <w:szCs w:val="28"/>
            <w:lang w:val="en-US"/>
          </w:rPr>
          <w:t>/</w:t>
        </w:r>
        <w:r>
          <w:rPr>
            <w:rFonts w:ascii="Times New Roman" w:hAnsi="Times New Roman" w:cs="Times New Roman"/>
            <w:sz w:val="28"/>
            <w:szCs w:val="28"/>
            <w:lang w:val="en-GB"/>
          </w:rPr>
          <w:t>wp</w:t>
        </w:r>
        <w:r>
          <w:rPr>
            <w:rFonts w:ascii="Times New Roman" w:hAnsi="Times New Roman" w:cs="Times New Roman"/>
            <w:sz w:val="28"/>
            <w:szCs w:val="28"/>
            <w:lang w:val="en-US"/>
          </w:rPr>
          <w:t>-</w:t>
        </w:r>
        <w:r>
          <w:rPr>
            <w:rFonts w:ascii="Times New Roman" w:hAnsi="Times New Roman" w:cs="Times New Roman"/>
            <w:sz w:val="28"/>
            <w:szCs w:val="28"/>
            <w:lang w:val="en-GB"/>
          </w:rPr>
          <w:t>dyn</w:t>
        </w:r>
        <w:r>
          <w:rPr>
            <w:rFonts w:ascii="Times New Roman" w:hAnsi="Times New Roman" w:cs="Times New Roman"/>
            <w:sz w:val="28"/>
            <w:szCs w:val="28"/>
            <w:lang w:val="en-US"/>
          </w:rPr>
          <w:t>/</w:t>
        </w:r>
        <w:r>
          <w:rPr>
            <w:rFonts w:ascii="Times New Roman" w:hAnsi="Times New Roman" w:cs="Times New Roman"/>
            <w:sz w:val="28"/>
            <w:szCs w:val="28"/>
            <w:lang w:val="en-GB"/>
          </w:rPr>
          <w:t>content</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article</w:t>
        </w:r>
        <w:r>
          <w:rPr>
            <w:rFonts w:ascii="Times New Roman" w:hAnsi="Times New Roman" w:cs="Times New Roman"/>
            <w:sz w:val="28"/>
            <w:szCs w:val="28"/>
            <w:lang w:val="en-US"/>
          </w:rPr>
          <w:t xml:space="preserve"> /2006/ 07/30/ </w:t>
        </w:r>
        <w:r>
          <w:rPr>
            <w:rFonts w:ascii="Times New Roman" w:hAnsi="Times New Roman" w:cs="Times New Roman"/>
            <w:sz w:val="28"/>
            <w:szCs w:val="28"/>
            <w:lang w:val="en-GB"/>
          </w:rPr>
          <w:t>AR</w:t>
        </w:r>
        <w:r>
          <w:rPr>
            <w:rFonts w:ascii="Times New Roman" w:hAnsi="Times New Roman" w:cs="Times New Roman"/>
            <w:sz w:val="28"/>
            <w:szCs w:val="28"/>
            <w:lang w:val="en-US"/>
          </w:rPr>
          <w:t>2 00 6073000671_</w:t>
        </w:r>
        <w:r>
          <w:rPr>
            <w:rFonts w:ascii="Times New Roman" w:hAnsi="Times New Roman" w:cs="Times New Roman"/>
            <w:sz w:val="28"/>
            <w:szCs w:val="28"/>
            <w:lang w:val="en-GB"/>
          </w:rPr>
          <w:t>pf</w:t>
        </w:r>
        <w:r>
          <w:rPr>
            <w:rFonts w:ascii="Times New Roman" w:hAnsi="Times New Roman" w:cs="Times New Roman"/>
            <w:sz w:val="28"/>
            <w:szCs w:val="28"/>
            <w:lang w:val="en-US"/>
          </w:rPr>
          <w:t>.</w:t>
        </w:r>
        <w:r>
          <w:rPr>
            <w:rFonts w:ascii="Times New Roman" w:hAnsi="Times New Roman" w:cs="Times New Roman"/>
            <w:sz w:val="28"/>
            <w:szCs w:val="28"/>
            <w:lang w:val="en-GB"/>
          </w:rPr>
          <w:t>html</w:t>
        </w:r>
      </w:hyperlink>
      <w:r>
        <w:rPr>
          <w:rFonts w:ascii="Times New Roman" w:hAnsi="Times New Roman" w:cs="Times New Roman"/>
          <w:sz w:val="28"/>
          <w:szCs w:val="28"/>
          <w:lang w:val="en-US"/>
        </w:rPr>
        <w:t xml:space="preserve"> </w:t>
      </w:r>
    </w:p>
    <w:p w14:paraId="0C969BE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44" w:history="1">
        <w:r>
          <w:rPr>
            <w:rStyle w:val="af1"/>
            <w:rFonts w:ascii="Times New Roman" w:hAnsi="Times New Roman" w:cs="Times New Roman"/>
            <w:spacing w:val="-4"/>
            <w:lang w:val="de-DE"/>
          </w:rPr>
          <w:t>http://www.washingtonpost.com/wp-dyn/content/article/</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2006/07/05/</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AR20060</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70</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500892_pf.html</w:t>
        </w:r>
      </w:hyperlink>
    </w:p>
    <w:p w14:paraId="08E720D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45" w:history="1">
        <w:r>
          <w:rPr>
            <w:rStyle w:val="af1"/>
            <w:rFonts w:ascii="Times New Roman" w:hAnsi="Times New Roman" w:cs="Times New Roman"/>
            <w:spacing w:val="-4"/>
            <w:lang w:val="de-DE"/>
          </w:rPr>
          <w:t>http</w:t>
        </w:r>
        <w:r>
          <w:rPr>
            <w:rStyle w:val="af1"/>
            <w:rFonts w:ascii="Times New Roman" w:hAnsi="Times New Roman" w:cs="Times New Roman"/>
            <w:spacing w:val="-4"/>
            <w:lang w:val="uk-UA"/>
          </w:rPr>
          <w:t>://</w:t>
        </w:r>
        <w:r>
          <w:rPr>
            <w:rStyle w:val="af1"/>
            <w:rFonts w:ascii="Times New Roman" w:hAnsi="Times New Roman" w:cs="Times New Roman"/>
            <w:spacing w:val="-4"/>
            <w:lang w:val="de-DE"/>
          </w:rPr>
          <w:t>www</w:t>
        </w:r>
        <w:r>
          <w:rPr>
            <w:rStyle w:val="af1"/>
            <w:rFonts w:ascii="Times New Roman" w:hAnsi="Times New Roman" w:cs="Times New Roman"/>
            <w:spacing w:val="-4"/>
            <w:lang w:val="uk-UA"/>
          </w:rPr>
          <w:t>.</w:t>
        </w:r>
        <w:r>
          <w:rPr>
            <w:rStyle w:val="af1"/>
            <w:rFonts w:ascii="Times New Roman" w:hAnsi="Times New Roman" w:cs="Times New Roman"/>
            <w:spacing w:val="-4"/>
            <w:lang w:val="de-DE"/>
          </w:rPr>
          <w:t>washingtonpost</w:t>
        </w:r>
        <w:r>
          <w:rPr>
            <w:rStyle w:val="af1"/>
            <w:rFonts w:ascii="Times New Roman" w:hAnsi="Times New Roman" w:cs="Times New Roman"/>
            <w:spacing w:val="-4"/>
            <w:lang w:val="uk-UA"/>
          </w:rPr>
          <w:t>.</w:t>
        </w:r>
        <w:r>
          <w:rPr>
            <w:rStyle w:val="af1"/>
            <w:rFonts w:ascii="Times New Roman" w:hAnsi="Times New Roman" w:cs="Times New Roman"/>
            <w:spacing w:val="-4"/>
            <w:lang w:val="de-DE"/>
          </w:rPr>
          <w:t>com</w:t>
        </w:r>
        <w:r>
          <w:rPr>
            <w:rStyle w:val="af1"/>
            <w:rFonts w:ascii="Times New Roman" w:hAnsi="Times New Roman" w:cs="Times New Roman"/>
            <w:spacing w:val="-4"/>
            <w:lang w:val="uk-UA"/>
          </w:rPr>
          <w:t>/</w:t>
        </w:r>
        <w:r>
          <w:rPr>
            <w:rStyle w:val="af1"/>
            <w:rFonts w:ascii="Times New Roman" w:hAnsi="Times New Roman" w:cs="Times New Roman"/>
            <w:spacing w:val="-4"/>
            <w:lang w:val="de-DE"/>
          </w:rPr>
          <w:t>wp</w:t>
        </w:r>
        <w:r>
          <w:rPr>
            <w:rStyle w:val="af1"/>
            <w:rFonts w:ascii="Times New Roman" w:hAnsi="Times New Roman" w:cs="Times New Roman"/>
            <w:spacing w:val="-4"/>
            <w:lang w:val="uk-UA"/>
          </w:rPr>
          <w:t>-</w:t>
        </w:r>
        <w:r>
          <w:rPr>
            <w:rStyle w:val="af1"/>
            <w:rFonts w:ascii="Times New Roman" w:hAnsi="Times New Roman" w:cs="Times New Roman"/>
            <w:spacing w:val="-4"/>
            <w:lang w:val="de-DE"/>
          </w:rPr>
          <w:t>dyn</w:t>
        </w:r>
        <w:r>
          <w:rPr>
            <w:rStyle w:val="af1"/>
            <w:rFonts w:ascii="Times New Roman" w:hAnsi="Times New Roman" w:cs="Times New Roman"/>
            <w:spacing w:val="-4"/>
            <w:lang w:val="uk-UA"/>
          </w:rPr>
          <w:t>/</w:t>
        </w:r>
        <w:r>
          <w:rPr>
            <w:rStyle w:val="af1"/>
            <w:rFonts w:ascii="Times New Roman" w:hAnsi="Times New Roman" w:cs="Times New Roman"/>
            <w:spacing w:val="-4"/>
            <w:lang w:val="de-DE"/>
          </w:rPr>
          <w:t>content</w:t>
        </w:r>
        <w:r>
          <w:rPr>
            <w:rStyle w:val="af1"/>
            <w:rFonts w:ascii="Times New Roman" w:hAnsi="Times New Roman" w:cs="Times New Roman"/>
            <w:spacing w:val="-4"/>
            <w:lang w:val="uk-UA"/>
          </w:rPr>
          <w:t>/</w:t>
        </w:r>
        <w:r>
          <w:rPr>
            <w:rStyle w:val="af1"/>
            <w:rFonts w:ascii="Times New Roman" w:hAnsi="Times New Roman" w:cs="Times New Roman"/>
            <w:spacing w:val="-4"/>
            <w:lang w:val="de-DE"/>
          </w:rPr>
          <w:t>article</w:t>
        </w:r>
        <w:r>
          <w:rPr>
            <w:rStyle w:val="af1"/>
            <w:rFonts w:ascii="Times New Roman" w:hAnsi="Times New Roman" w:cs="Times New Roman"/>
            <w:spacing w:val="-4"/>
            <w:lang w:val="uk-UA"/>
          </w:rPr>
          <w:t>/ 2006/06 /07 /</w:t>
        </w:r>
        <w:r>
          <w:rPr>
            <w:rStyle w:val="af1"/>
            <w:rFonts w:ascii="Times New Roman" w:hAnsi="Times New Roman" w:cs="Times New Roman"/>
            <w:spacing w:val="-4"/>
            <w:lang w:val="de-DE"/>
          </w:rPr>
          <w:t>AR</w:t>
        </w:r>
        <w:r>
          <w:rPr>
            <w:rStyle w:val="af1"/>
            <w:rFonts w:ascii="Times New Roman" w:hAnsi="Times New Roman" w:cs="Times New Roman"/>
            <w:spacing w:val="-4"/>
            <w:lang w:val="uk-UA"/>
          </w:rPr>
          <w:t xml:space="preserve">2 006 0607 009 91 </w:t>
        </w:r>
        <w:r>
          <w:rPr>
            <w:rStyle w:val="af1"/>
            <w:rFonts w:ascii="Times New Roman" w:hAnsi="Times New Roman" w:cs="Times New Roman"/>
            <w:spacing w:val="-4"/>
            <w:lang w:val="de-DE"/>
          </w:rPr>
          <w:t>pf</w:t>
        </w:r>
        <w:r>
          <w:rPr>
            <w:rStyle w:val="af1"/>
            <w:rFonts w:ascii="Times New Roman" w:hAnsi="Times New Roman" w:cs="Times New Roman"/>
            <w:spacing w:val="-4"/>
            <w:lang w:val="uk-UA"/>
          </w:rPr>
          <w:t>.</w:t>
        </w:r>
        <w:r>
          <w:rPr>
            <w:rStyle w:val="af1"/>
            <w:rFonts w:ascii="Times New Roman" w:hAnsi="Times New Roman" w:cs="Times New Roman"/>
            <w:spacing w:val="-4"/>
            <w:lang w:val="de-DE"/>
          </w:rPr>
          <w:t>html</w:t>
        </w:r>
      </w:hyperlink>
    </w:p>
    <w:p w14:paraId="25E4B07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46" w:history="1">
        <w:r>
          <w:rPr>
            <w:rFonts w:ascii="Times New Roman" w:hAnsi="Times New Roman" w:cs="Times New Roman"/>
            <w:sz w:val="28"/>
            <w:szCs w:val="28"/>
            <w:lang w:val="en-GB"/>
          </w:rPr>
          <w:t>http</w:t>
        </w:r>
        <w:r>
          <w:rPr>
            <w:rFonts w:ascii="Times New Roman" w:hAnsi="Times New Roman" w:cs="Times New Roman"/>
            <w:sz w:val="28"/>
            <w:szCs w:val="28"/>
            <w:lang w:val="en-US"/>
          </w:rPr>
          <w:t>://</w:t>
        </w:r>
        <w:r>
          <w:rPr>
            <w:rFonts w:ascii="Times New Roman" w:hAnsi="Times New Roman" w:cs="Times New Roman"/>
            <w:sz w:val="28"/>
            <w:szCs w:val="28"/>
            <w:lang w:val="en-GB"/>
          </w:rPr>
          <w:t>www</w:t>
        </w:r>
        <w:r>
          <w:rPr>
            <w:rFonts w:ascii="Times New Roman" w:hAnsi="Times New Roman" w:cs="Times New Roman"/>
            <w:sz w:val="28"/>
            <w:szCs w:val="28"/>
            <w:lang w:val="en-US"/>
          </w:rPr>
          <w:t>.</w:t>
        </w:r>
        <w:r>
          <w:rPr>
            <w:rFonts w:ascii="Times New Roman" w:hAnsi="Times New Roman" w:cs="Times New Roman"/>
            <w:sz w:val="28"/>
            <w:szCs w:val="28"/>
            <w:lang w:val="en-GB"/>
          </w:rPr>
          <w:t>washingtonpost</w:t>
        </w:r>
        <w:r>
          <w:rPr>
            <w:rFonts w:ascii="Times New Roman" w:hAnsi="Times New Roman" w:cs="Times New Roman"/>
            <w:sz w:val="28"/>
            <w:szCs w:val="28"/>
            <w:lang w:val="en-US"/>
          </w:rPr>
          <w:t>.</w:t>
        </w:r>
        <w:r>
          <w:rPr>
            <w:rFonts w:ascii="Times New Roman" w:hAnsi="Times New Roman" w:cs="Times New Roman"/>
            <w:sz w:val="28"/>
            <w:szCs w:val="28"/>
            <w:lang w:val="en-GB"/>
          </w:rPr>
          <w:t>com</w:t>
        </w:r>
        <w:r>
          <w:rPr>
            <w:rFonts w:ascii="Times New Roman" w:hAnsi="Times New Roman" w:cs="Times New Roman"/>
            <w:sz w:val="28"/>
            <w:szCs w:val="28"/>
            <w:lang w:val="en-US"/>
          </w:rPr>
          <w:t>/</w:t>
        </w:r>
        <w:r>
          <w:rPr>
            <w:rFonts w:ascii="Times New Roman" w:hAnsi="Times New Roman" w:cs="Times New Roman"/>
            <w:sz w:val="28"/>
            <w:szCs w:val="28"/>
            <w:lang w:val="en-GB"/>
          </w:rPr>
          <w:t>wp</w:t>
        </w:r>
        <w:r>
          <w:rPr>
            <w:rFonts w:ascii="Times New Roman" w:hAnsi="Times New Roman" w:cs="Times New Roman"/>
            <w:sz w:val="28"/>
            <w:szCs w:val="28"/>
            <w:lang w:val="en-US"/>
          </w:rPr>
          <w:t>-</w:t>
        </w:r>
        <w:r>
          <w:rPr>
            <w:rFonts w:ascii="Times New Roman" w:hAnsi="Times New Roman" w:cs="Times New Roman"/>
            <w:sz w:val="28"/>
            <w:szCs w:val="28"/>
            <w:lang w:val="en-GB"/>
          </w:rPr>
          <w:t>dyn</w:t>
        </w:r>
        <w:r>
          <w:rPr>
            <w:rFonts w:ascii="Times New Roman" w:hAnsi="Times New Roman" w:cs="Times New Roman"/>
            <w:sz w:val="28"/>
            <w:szCs w:val="28"/>
            <w:lang w:val="en-US"/>
          </w:rPr>
          <w:t>/</w:t>
        </w:r>
        <w:r>
          <w:rPr>
            <w:rFonts w:ascii="Times New Roman" w:hAnsi="Times New Roman" w:cs="Times New Roman"/>
            <w:sz w:val="28"/>
            <w:szCs w:val="28"/>
            <w:lang w:val="en-GB"/>
          </w:rPr>
          <w:t>content</w:t>
        </w:r>
        <w:r>
          <w:rPr>
            <w:rFonts w:ascii="Times New Roman" w:hAnsi="Times New Roman" w:cs="Times New Roman"/>
            <w:sz w:val="28"/>
            <w:szCs w:val="28"/>
            <w:lang w:val="en-US"/>
          </w:rPr>
          <w:t>/</w:t>
        </w:r>
        <w:r>
          <w:rPr>
            <w:rFonts w:ascii="Times New Roman" w:hAnsi="Times New Roman" w:cs="Times New Roman"/>
            <w:sz w:val="28"/>
            <w:szCs w:val="28"/>
            <w:lang w:val="en-GB"/>
          </w:rPr>
          <w:t>article</w:t>
        </w:r>
        <w:r>
          <w:rPr>
            <w:rFonts w:ascii="Times New Roman" w:hAnsi="Times New Roman" w:cs="Times New Roman"/>
            <w:sz w:val="28"/>
            <w:szCs w:val="28"/>
            <w:lang w:val="en-US"/>
          </w:rPr>
          <w:t>/2006/ 08/06/</w:t>
        </w:r>
        <w:r>
          <w:rPr>
            <w:rFonts w:ascii="Times New Roman" w:hAnsi="Times New Roman" w:cs="Times New Roman"/>
            <w:sz w:val="28"/>
            <w:szCs w:val="28"/>
            <w:lang w:val="en-GB"/>
          </w:rPr>
          <w:t xml:space="preserve">AR </w:t>
        </w:r>
        <w:r>
          <w:rPr>
            <w:rFonts w:ascii="Times New Roman" w:hAnsi="Times New Roman" w:cs="Times New Roman"/>
            <w:sz w:val="28"/>
            <w:szCs w:val="28"/>
            <w:lang w:val="en-US"/>
          </w:rPr>
          <w:t>2006 08 0600798_</w:t>
        </w:r>
        <w:r>
          <w:rPr>
            <w:rFonts w:ascii="Times New Roman" w:hAnsi="Times New Roman" w:cs="Times New Roman"/>
            <w:sz w:val="28"/>
            <w:szCs w:val="28"/>
            <w:lang w:val="en-GB"/>
          </w:rPr>
          <w:t>pf</w:t>
        </w:r>
        <w:r>
          <w:rPr>
            <w:rFonts w:ascii="Times New Roman" w:hAnsi="Times New Roman" w:cs="Times New Roman"/>
            <w:sz w:val="28"/>
            <w:szCs w:val="28"/>
            <w:lang w:val="en-US"/>
          </w:rPr>
          <w:t>.</w:t>
        </w:r>
        <w:r>
          <w:rPr>
            <w:rFonts w:ascii="Times New Roman" w:hAnsi="Times New Roman" w:cs="Times New Roman"/>
            <w:sz w:val="28"/>
            <w:szCs w:val="28"/>
            <w:lang w:val="en-GB"/>
          </w:rPr>
          <w:t>html</w:t>
        </w:r>
      </w:hyperlink>
      <w:r>
        <w:rPr>
          <w:rFonts w:ascii="Times New Roman" w:hAnsi="Times New Roman" w:cs="Times New Roman"/>
          <w:sz w:val="28"/>
          <w:szCs w:val="28"/>
          <w:lang w:val="en-US"/>
        </w:rPr>
        <w:t xml:space="preserve"> </w:t>
      </w:r>
    </w:p>
    <w:p w14:paraId="51530B4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47" w:history="1">
        <w:r>
          <w:rPr>
            <w:rStyle w:val="af1"/>
            <w:rFonts w:ascii="Times New Roman" w:hAnsi="Times New Roman" w:cs="Times New Roman"/>
            <w:spacing w:val="-4"/>
            <w:lang w:val="de-DE"/>
          </w:rPr>
          <w:t>http://www.washingtonpost.com/wp-dyn/content/article/2006</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/0</w:t>
        </w:r>
        <w:r>
          <w:rPr>
            <w:rStyle w:val="af1"/>
            <w:rFonts w:ascii="Times New Roman" w:hAnsi="Times New Roman" w:cs="Times New Roman"/>
            <w:spacing w:val="-4"/>
            <w:lang w:val="uk-UA"/>
          </w:rPr>
          <w:t>5</w:t>
        </w:r>
        <w:r>
          <w:rPr>
            <w:rStyle w:val="af1"/>
            <w:rFonts w:ascii="Times New Roman" w:hAnsi="Times New Roman" w:cs="Times New Roman"/>
            <w:spacing w:val="-4"/>
            <w:lang w:val="de-DE"/>
          </w:rPr>
          <w:t>/</w:t>
        </w:r>
        <w:r>
          <w:rPr>
            <w:rStyle w:val="af1"/>
            <w:rFonts w:ascii="Times New Roman" w:hAnsi="Times New Roman" w:cs="Times New Roman"/>
            <w:spacing w:val="-4"/>
            <w:lang w:val="uk-UA"/>
          </w:rPr>
          <w:t>27</w:t>
        </w:r>
        <w:r>
          <w:rPr>
            <w:rStyle w:val="af1"/>
            <w:rFonts w:ascii="Times New Roman" w:hAnsi="Times New Roman" w:cs="Times New Roman"/>
            <w:spacing w:val="-4"/>
            <w:lang w:val="de-DE"/>
          </w:rPr>
          <w:t>/AR200607</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1901</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034</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_</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pf.html</w:t>
        </w:r>
      </w:hyperlink>
    </w:p>
    <w:p w14:paraId="79E40C7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48" w:history="1">
        <w:r>
          <w:rPr>
            <w:rStyle w:val="af1"/>
            <w:rFonts w:ascii="Times New Roman" w:hAnsi="Times New Roman" w:cs="Times New Roman"/>
            <w:lang w:val="de-DE"/>
          </w:rPr>
          <w:t>http://www.washingtonpost.com/wp-dyn/content/article/2006/08/ 06/ AR20</w:t>
        </w:r>
        <w:r>
          <w:rPr>
            <w:rStyle w:val="af1"/>
            <w:rFonts w:ascii="Times New Roman" w:hAnsi="Times New Roman" w:cs="Times New Roman"/>
            <w:lang w:val="uk-UA"/>
          </w:rPr>
          <w:t xml:space="preserve"> </w:t>
        </w:r>
        <w:r>
          <w:rPr>
            <w:rStyle w:val="af1"/>
            <w:rFonts w:ascii="Times New Roman" w:hAnsi="Times New Roman" w:cs="Times New Roman"/>
            <w:lang w:val="de-DE"/>
          </w:rPr>
          <w:t>06080 600798_pf.html</w:t>
        </w:r>
      </w:hyperlink>
      <w:r>
        <w:rPr>
          <w:rFonts w:ascii="Times New Roman" w:hAnsi="Times New Roman" w:cs="Times New Roman"/>
          <w:sz w:val="28"/>
          <w:szCs w:val="28"/>
          <w:lang w:val="de-DE"/>
        </w:rPr>
        <w:t xml:space="preserve"> </w:t>
      </w:r>
    </w:p>
    <w:p w14:paraId="3CBF062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pacing w:val="-4"/>
          <w:sz w:val="28"/>
          <w:szCs w:val="28"/>
          <w:lang w:val="en-US"/>
        </w:rPr>
        <w:t>http://www.</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washingtonpost.com/wp-dyn/content/article/</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2006</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/07/05/</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AR200</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6070501729_pf.html</w:t>
      </w:r>
      <w:r>
        <w:rPr>
          <w:rFonts w:ascii="Times New Roman" w:hAnsi="Times New Roman" w:cs="Times New Roman"/>
          <w:spacing w:val="-4"/>
          <w:sz w:val="28"/>
          <w:szCs w:val="28"/>
          <w:lang w:val="uk-UA"/>
        </w:rPr>
        <w:t xml:space="preserve"> </w:t>
      </w:r>
    </w:p>
    <w:p w14:paraId="075ACBD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49" w:history="1">
        <w:r>
          <w:rPr>
            <w:rStyle w:val="af1"/>
            <w:rFonts w:ascii="Times New Roman" w:hAnsi="Times New Roman" w:cs="Times New Roman"/>
            <w:spacing w:val="-4"/>
            <w:lang w:val="en-US"/>
          </w:rPr>
          <w:t>http://pgash.pqarchiver.com/</w:t>
        </w:r>
      </w:hyperlink>
      <w:r>
        <w:rPr>
          <w:rFonts w:ascii="Times New Roman" w:hAnsi="Times New Roman" w:cs="Times New Roman"/>
          <w:color w:val="000000"/>
          <w:spacing w:val="-4"/>
          <w:sz w:val="28"/>
          <w:szCs w:val="28"/>
          <w:lang w:val="en-US"/>
        </w:rPr>
        <w:t xml:space="preserve"> washinutonpost/ access/l030106911 .html?dids= 1030106911:1030106911&amp;FMT =ABS&amp;FMTS= ABS:FT&amp;fmac=&amp;date=May =2% </w:t>
      </w:r>
      <w:r>
        <w:rPr>
          <w:rFonts w:ascii="Times New Roman" w:hAnsi="Times New Roman" w:cs="Times New Roman"/>
          <w:color w:val="000000"/>
          <w:spacing w:val="-4"/>
          <w:sz w:val="28"/>
          <w:szCs w:val="28"/>
          <w:lang w:val="en-US"/>
        </w:rPr>
        <w:lastRenderedPageBreak/>
        <w:t xml:space="preserve">2C=2006 &amp;author+Jamie=Stockwell&amp;desc=Man+found+Guilty+of+Beheading+His+Aunt </w:t>
      </w:r>
    </w:p>
    <w:p w14:paraId="414A1B1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pacing w:val="-4"/>
          <w:sz w:val="28"/>
          <w:szCs w:val="28"/>
          <w:lang w:val="en-US"/>
        </w:rPr>
        <w:t>http://www.washington</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post.com/wpdyn/content/article/2006/0</w:t>
      </w:r>
      <w:r>
        <w:rPr>
          <w:rFonts w:ascii="Times New Roman" w:hAnsi="Times New Roman" w:cs="Times New Roman"/>
          <w:spacing w:val="-4"/>
          <w:sz w:val="28"/>
          <w:szCs w:val="28"/>
          <w:lang w:val="uk-UA"/>
        </w:rPr>
        <w:t>6</w:t>
      </w:r>
      <w:r>
        <w:rPr>
          <w:rFonts w:ascii="Times New Roman" w:hAnsi="Times New Roman" w:cs="Times New Roman"/>
          <w:spacing w:val="-4"/>
          <w:sz w:val="28"/>
          <w:szCs w:val="28"/>
          <w:lang w:val="en-US"/>
        </w:rPr>
        <w:t>/05/AR</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2006 07 0501</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429</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_pf.</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Html</w:t>
      </w:r>
    </w:p>
    <w:p w14:paraId="52FE3F7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50" w:history="1">
        <w:r>
          <w:rPr>
            <w:rStyle w:val="af1"/>
            <w:rFonts w:ascii="Times New Roman" w:hAnsi="Times New Roman" w:cs="Times New Roman"/>
            <w:spacing w:val="-4"/>
            <w:lang w:val="de-DE"/>
          </w:rPr>
          <w:t>http://www.washingtonpost.com/wp-dyn/content/article/ 2006/05/30/ AR2006</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0</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53000739_pf.html</w:t>
        </w:r>
      </w:hyperlink>
      <w:r>
        <w:rPr>
          <w:rFonts w:ascii="Times New Roman" w:hAnsi="Times New Roman" w:cs="Times New Roman"/>
          <w:spacing w:val="-4"/>
          <w:sz w:val="28"/>
          <w:szCs w:val="28"/>
          <w:lang w:val="uk-UA"/>
        </w:rPr>
        <w:t xml:space="preserve"> </w:t>
      </w:r>
    </w:p>
    <w:p w14:paraId="7ED5603D"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51" w:history="1">
        <w:r>
          <w:rPr>
            <w:rFonts w:ascii="Times New Roman" w:hAnsi="Times New Roman" w:cs="Times New Roman"/>
            <w:sz w:val="28"/>
            <w:szCs w:val="28"/>
            <w:lang w:val="en-GB"/>
          </w:rPr>
          <w:t>http://www.usatoday.com/news/nation/2006-02-11-jury-letters_x.htm?csp=34</w:t>
        </w:r>
      </w:hyperlink>
      <w:r>
        <w:rPr>
          <w:rFonts w:ascii="Times New Roman" w:hAnsi="Times New Roman" w:cs="Times New Roman"/>
          <w:sz w:val="28"/>
          <w:szCs w:val="28"/>
          <w:lang w:val="en-US"/>
        </w:rPr>
        <w:t xml:space="preserve"> Posted 2/11/2006.</w:t>
      </w:r>
    </w:p>
    <w:p w14:paraId="5ADA043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52" w:history="1">
        <w:r>
          <w:rPr>
            <w:rFonts w:ascii="Times New Roman" w:hAnsi="Times New Roman" w:cs="Times New Roman"/>
            <w:sz w:val="28"/>
            <w:szCs w:val="28"/>
            <w:lang w:val="en-GB"/>
          </w:rPr>
          <w:t>http://www.washingtonp.../wp-dyn?pagename</w:t>
        </w:r>
      </w:hyperlink>
      <w:r>
        <w:rPr>
          <w:rFonts w:ascii="Times New Roman" w:hAnsi="Times New Roman" w:cs="Times New Roman"/>
          <w:sz w:val="28"/>
          <w:szCs w:val="28"/>
          <w:lang w:val="en-US"/>
        </w:rPr>
        <w:t xml:space="preserve"> =article&amp;node =&amp;contented =A42722-2002May31&amp;notFound=tru   15/08/03</w:t>
      </w:r>
    </w:p>
    <w:p w14:paraId="78E075CA"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53" w:history="1">
        <w:r>
          <w:rPr>
            <w:rFonts w:ascii="Times New Roman" w:hAnsi="Times New Roman" w:cs="Times New Roman"/>
            <w:sz w:val="28"/>
            <w:szCs w:val="28"/>
            <w:lang w:val="en-US"/>
          </w:rPr>
          <w:t>http://www.washingtonpost.com/wp-dyn/content/article/2006/06/03/</w:t>
        </w:r>
        <w:r>
          <w:rPr>
            <w:rFonts w:ascii="Times New Roman" w:hAnsi="Times New Roman" w:cs="Times New Roman"/>
            <w:sz w:val="28"/>
            <w:szCs w:val="28"/>
            <w:lang w:val="en-GB"/>
          </w:rPr>
          <w:t xml:space="preserve"> </w:t>
        </w:r>
        <w:r>
          <w:rPr>
            <w:rFonts w:ascii="Times New Roman" w:hAnsi="Times New Roman" w:cs="Times New Roman"/>
            <w:sz w:val="28"/>
            <w:szCs w:val="28"/>
            <w:lang w:val="en-US"/>
          </w:rPr>
          <w:t>R2006</w:t>
        </w:r>
        <w:r>
          <w:rPr>
            <w:rFonts w:ascii="Times New Roman" w:hAnsi="Times New Roman" w:cs="Times New Roman"/>
            <w:sz w:val="28"/>
            <w:szCs w:val="28"/>
            <w:lang w:val="en-GB"/>
          </w:rPr>
          <w:t xml:space="preserve"> </w:t>
        </w:r>
        <w:r>
          <w:rPr>
            <w:rFonts w:ascii="Times New Roman" w:hAnsi="Times New Roman" w:cs="Times New Roman"/>
            <w:sz w:val="28"/>
            <w:szCs w:val="28"/>
            <w:lang w:val="en-US"/>
          </w:rPr>
          <w:t>60</w:t>
        </w:r>
        <w:r>
          <w:rPr>
            <w:rFonts w:ascii="Times New Roman" w:hAnsi="Times New Roman" w:cs="Times New Roman"/>
            <w:sz w:val="28"/>
            <w:szCs w:val="28"/>
            <w:lang w:val="en-GB"/>
          </w:rPr>
          <w:t xml:space="preserve"> </w:t>
        </w:r>
        <w:r>
          <w:rPr>
            <w:rFonts w:ascii="Times New Roman" w:hAnsi="Times New Roman" w:cs="Times New Roman"/>
            <w:sz w:val="28"/>
            <w:szCs w:val="28"/>
            <w:lang w:val="en-US"/>
          </w:rPr>
          <w:t>00</w:t>
        </w:r>
        <w:r>
          <w:rPr>
            <w:rFonts w:ascii="Times New Roman" w:hAnsi="Times New Roman" w:cs="Times New Roman"/>
            <w:sz w:val="28"/>
            <w:szCs w:val="28"/>
            <w:lang w:val="en-GB"/>
          </w:rPr>
          <w:t xml:space="preserve"> </w:t>
        </w:r>
        <w:r>
          <w:rPr>
            <w:rFonts w:ascii="Times New Roman" w:hAnsi="Times New Roman" w:cs="Times New Roman"/>
            <w:sz w:val="28"/>
            <w:szCs w:val="28"/>
            <w:lang w:val="en-US"/>
          </w:rPr>
          <w:t>94_pf.html</w:t>
        </w:r>
      </w:hyperlink>
      <w:r>
        <w:rPr>
          <w:rFonts w:ascii="Times New Roman" w:hAnsi="Times New Roman" w:cs="Times New Roman"/>
          <w:sz w:val="28"/>
          <w:szCs w:val="28"/>
          <w:lang w:val="en-US"/>
        </w:rPr>
        <w:t xml:space="preserve"> WEEK IN REVIEW May 28-June 3</w:t>
      </w:r>
    </w:p>
    <w:p w14:paraId="5613AEF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pacing w:val="-4"/>
          <w:sz w:val="28"/>
          <w:szCs w:val="28"/>
          <w:lang w:val="en-GB"/>
        </w:rPr>
        <w:t>http://pqasb.pqarchiver.</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GB"/>
        </w:rPr>
        <w:t>com/latimes/</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GB"/>
        </w:rPr>
        <w:t>access/</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GB"/>
        </w:rPr>
        <w:t>120</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GB"/>
        </w:rPr>
        <w:t>03</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GB"/>
        </w:rPr>
        <w:t>88</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GB"/>
        </w:rPr>
        <w:t>30.</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GB"/>
        </w:rPr>
        <w:t>html?dids=120038830:120038830&amp;FMT</w:t>
      </w:r>
      <w:r>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GB"/>
        </w:rPr>
        <w:t>=ABS&amp;</w:t>
      </w:r>
      <w:r>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GB"/>
        </w:rPr>
        <w:t>FMTS</w:t>
      </w:r>
      <w:r>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GB"/>
        </w:rPr>
        <w:t>=ABS:</w:t>
      </w:r>
      <w:r>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GB"/>
        </w:rPr>
        <w:t>FT</w:t>
      </w:r>
      <w:r>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GB"/>
        </w:rPr>
        <w:t>&amp;date=</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GB"/>
        </w:rPr>
        <w:t>May+16%2C</w:t>
      </w:r>
      <w:r>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GB"/>
        </w:rPr>
        <w:t>+2002&amp;author=TONY+PERRY&amp;pub=Los+Angeles+Times&amp;edition=&amp;startpage=B.1&amp;desc=Convict+Held+in+Stabbing+Death+of+San+Diego+Girl%2C+12</w:t>
      </w:r>
    </w:p>
    <w:p w14:paraId="4C2CC2E7"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w:history="1">
        <w:r>
          <w:rPr>
            <w:rStyle w:val="af1"/>
            <w:rFonts w:ascii="Times New Roman" w:hAnsi="Times New Roman" w:cs="Times New Roman"/>
            <w:spacing w:val="-4"/>
            <w:lang w:val="de-DE"/>
          </w:rPr>
          <w:t>http</w:t>
        </w:r>
        <w:r>
          <w:rPr>
            <w:rStyle w:val="af1"/>
            <w:rFonts w:ascii="Times New Roman" w:hAnsi="Times New Roman" w:cs="Times New Roman"/>
            <w:spacing w:val="-4"/>
            <w:lang w:val="uk-UA"/>
          </w:rPr>
          <w:t>://</w:t>
        </w:r>
        <w:r>
          <w:rPr>
            <w:rStyle w:val="af1"/>
            <w:rFonts w:ascii="Times New Roman" w:hAnsi="Times New Roman" w:cs="Times New Roman"/>
            <w:spacing w:val="-4"/>
            <w:lang w:val="de-DE"/>
          </w:rPr>
          <w:t>www</w:t>
        </w:r>
        <w:r>
          <w:rPr>
            <w:rStyle w:val="af1"/>
            <w:rFonts w:ascii="Times New Roman" w:hAnsi="Times New Roman" w:cs="Times New Roman"/>
            <w:spacing w:val="-4"/>
            <w:lang w:val="uk-UA"/>
          </w:rPr>
          <w:t>.</w:t>
        </w:r>
        <w:r>
          <w:rPr>
            <w:rStyle w:val="af1"/>
            <w:rFonts w:ascii="Times New Roman" w:hAnsi="Times New Roman" w:cs="Times New Roman"/>
            <w:spacing w:val="-4"/>
            <w:lang w:val="de-DE"/>
          </w:rPr>
          <w:t>nytimes</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com</w:t>
        </w:r>
        <w:r>
          <w:rPr>
            <w:rStyle w:val="af1"/>
            <w:rFonts w:ascii="Times New Roman" w:hAnsi="Times New Roman" w:cs="Times New Roman"/>
            <w:spacing w:val="-4"/>
            <w:lang w:val="uk-UA"/>
          </w:rPr>
          <w:t>/2005/12/06/</w:t>
        </w:r>
        <w:r>
          <w:rPr>
            <w:rStyle w:val="af1"/>
            <w:rFonts w:ascii="Times New Roman" w:hAnsi="Times New Roman" w:cs="Times New Roman"/>
            <w:spacing w:val="-4"/>
            <w:lang w:val="de-DE"/>
          </w:rPr>
          <w:t>national</w:t>
        </w:r>
        <w:r>
          <w:rPr>
            <w:rStyle w:val="af1"/>
            <w:rFonts w:ascii="Times New Roman" w:hAnsi="Times New Roman" w:cs="Times New Roman"/>
            <w:spacing w:val="-4"/>
            <w:lang w:val="uk-UA"/>
          </w:rPr>
          <w:t xml:space="preserve"> /06</w:t>
        </w:r>
        <w:r>
          <w:rPr>
            <w:rStyle w:val="af1"/>
            <w:rFonts w:ascii="Times New Roman" w:hAnsi="Times New Roman" w:cs="Times New Roman"/>
            <w:spacing w:val="-4"/>
            <w:lang w:val="de-DE"/>
          </w:rPr>
          <w:t>coma</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html</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ex</w:t>
        </w:r>
        <w:r>
          <w:rPr>
            <w:rStyle w:val="af1"/>
            <w:rFonts w:ascii="Times New Roman" w:hAnsi="Times New Roman" w:cs="Times New Roman"/>
            <w:spacing w:val="-4"/>
            <w:lang w:val="uk-UA"/>
          </w:rPr>
          <w:t xml:space="preserve"> =11487 888 00&amp; </w:t>
        </w:r>
        <w:r>
          <w:rPr>
            <w:rStyle w:val="af1"/>
            <w:rFonts w:ascii="Times New Roman" w:hAnsi="Times New Roman" w:cs="Times New Roman"/>
            <w:spacing w:val="-4"/>
            <w:lang w:val="de-DE"/>
          </w:rPr>
          <w:t>en</w:t>
        </w:r>
        <w:r>
          <w:rPr>
            <w:rStyle w:val="af1"/>
            <w:rFonts w:ascii="Times New Roman" w:hAnsi="Times New Roman" w:cs="Times New Roman"/>
            <w:spacing w:val="-4"/>
            <w:lang w:val="uk-UA"/>
          </w:rPr>
          <w:t>=2</w:t>
        </w:r>
        <w:r>
          <w:rPr>
            <w:rStyle w:val="af1"/>
            <w:rFonts w:ascii="Times New Roman" w:hAnsi="Times New Roman" w:cs="Times New Roman"/>
            <w:spacing w:val="-4"/>
            <w:lang w:val="de-DE"/>
          </w:rPr>
          <w:t>db</w:t>
        </w:r>
        <w:r>
          <w:rPr>
            <w:rStyle w:val="af1"/>
            <w:rFonts w:ascii="Times New Roman" w:hAnsi="Times New Roman" w:cs="Times New Roman"/>
            <w:spacing w:val="-4"/>
            <w:lang w:val="uk-UA"/>
          </w:rPr>
          <w:t>5930965</w:t>
        </w:r>
        <w:r>
          <w:rPr>
            <w:rStyle w:val="af1"/>
            <w:rFonts w:ascii="Times New Roman" w:hAnsi="Times New Roman" w:cs="Times New Roman"/>
            <w:spacing w:val="-4"/>
            <w:lang w:val="de-DE"/>
          </w:rPr>
          <w:t>e</w:t>
        </w:r>
        <w:r>
          <w:rPr>
            <w:rStyle w:val="af1"/>
            <w:rFonts w:ascii="Times New Roman" w:hAnsi="Times New Roman" w:cs="Times New Roman"/>
            <w:spacing w:val="-4"/>
            <w:lang w:val="uk-UA"/>
          </w:rPr>
          <w:t>0</w:t>
        </w:r>
        <w:r>
          <w:rPr>
            <w:rStyle w:val="af1"/>
            <w:rFonts w:ascii="Times New Roman" w:hAnsi="Times New Roman" w:cs="Times New Roman"/>
            <w:spacing w:val="-4"/>
            <w:lang w:val="de-DE"/>
          </w:rPr>
          <w:t>a</w:t>
        </w:r>
        <w:r>
          <w:rPr>
            <w:rStyle w:val="af1"/>
            <w:rFonts w:ascii="Times New Roman" w:hAnsi="Times New Roman" w:cs="Times New Roman"/>
            <w:spacing w:val="-4"/>
            <w:lang w:val="uk-UA"/>
          </w:rPr>
          <w:t>409&amp;</w:t>
        </w:r>
        <w:r>
          <w:rPr>
            <w:rStyle w:val="af1"/>
            <w:rFonts w:ascii="Times New Roman" w:hAnsi="Times New Roman" w:cs="Times New Roman"/>
            <w:spacing w:val="-4"/>
            <w:lang w:val="de-DE"/>
          </w:rPr>
          <w:t>ei</w:t>
        </w:r>
        <w:r>
          <w:rPr>
            <w:rStyle w:val="af1"/>
            <w:rFonts w:ascii="Times New Roman" w:hAnsi="Times New Roman" w:cs="Times New Roman"/>
            <w:spacing w:val="-4"/>
            <w:lang w:val="uk-UA"/>
          </w:rPr>
          <w:t>=5070</w:t>
        </w:r>
      </w:hyperlink>
      <w:r>
        <w:rPr>
          <w:rFonts w:ascii="Times New Roman" w:hAnsi="Times New Roman" w:cs="Times New Roman"/>
          <w:spacing w:val="-4"/>
          <w:sz w:val="28"/>
          <w:szCs w:val="28"/>
          <w:lang w:val="uk-UA"/>
        </w:rPr>
        <w:t xml:space="preserve"> </w:t>
      </w:r>
    </w:p>
    <w:p w14:paraId="6C3DEB1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r>
        <w:rPr>
          <w:rFonts w:ascii="Times New Roman" w:hAnsi="Times New Roman" w:cs="Times New Roman"/>
          <w:sz w:val="28"/>
          <w:szCs w:val="28"/>
          <w:lang w:val="de-DE"/>
        </w:rPr>
        <w:t>http://www.thecouriermail.news.com.au/common/story_ page/0,5936,70 2617 9%2 55E 421 ,00.html</w:t>
      </w:r>
    </w:p>
    <w:p w14:paraId="1E709CA9"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pacing w:val="-4"/>
          <w:sz w:val="28"/>
          <w:szCs w:val="28"/>
          <w:lang w:val="en-US"/>
        </w:rPr>
        <w:t>http://www. Dailynews tribune.com/news/</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localregional/</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geoghan</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2082</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72</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0</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0</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3.</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htm</w:t>
      </w:r>
    </w:p>
    <w:p w14:paraId="6136C800"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54" w:history="1">
        <w:r>
          <w:rPr>
            <w:rStyle w:val="af1"/>
            <w:rFonts w:ascii="Times New Roman" w:hAnsi="Times New Roman" w:cs="Times New Roman"/>
            <w:spacing w:val="-4"/>
            <w:lang w:val="de-DE"/>
          </w:rPr>
          <w:t>http://www.washingtonpost.com/wp-dyn/content/article/2006/06/</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12/</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AR</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2006</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06120185</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9</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_</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de-DE"/>
          </w:rPr>
          <w:t>pf.html</w:t>
        </w:r>
      </w:hyperlink>
      <w:r>
        <w:rPr>
          <w:rFonts w:ascii="Times New Roman" w:hAnsi="Times New Roman" w:cs="Times New Roman"/>
          <w:spacing w:val="-4"/>
          <w:sz w:val="28"/>
          <w:szCs w:val="28"/>
          <w:lang w:val="de-DE"/>
        </w:rPr>
        <w:t xml:space="preserve"> </w:t>
      </w:r>
    </w:p>
    <w:p w14:paraId="0DA3823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55" w:history="1">
        <w:r>
          <w:rPr>
            <w:rStyle w:val="af1"/>
            <w:rFonts w:ascii="Times New Roman" w:hAnsi="Times New Roman" w:cs="Times New Roman"/>
            <w:spacing w:val="-4"/>
            <w:lang w:val="de-DE"/>
          </w:rPr>
          <w:t>http</w:t>
        </w:r>
        <w:r>
          <w:rPr>
            <w:rStyle w:val="af1"/>
            <w:rFonts w:ascii="Times New Roman" w:hAnsi="Times New Roman" w:cs="Times New Roman"/>
            <w:spacing w:val="-4"/>
            <w:lang w:val="uk-UA"/>
          </w:rPr>
          <w:t>://</w:t>
        </w:r>
        <w:r>
          <w:rPr>
            <w:rStyle w:val="af1"/>
            <w:rFonts w:ascii="Times New Roman" w:hAnsi="Times New Roman" w:cs="Times New Roman"/>
            <w:spacing w:val="-4"/>
            <w:lang w:val="de-DE"/>
          </w:rPr>
          <w:t>www</w:t>
        </w:r>
        <w:r>
          <w:rPr>
            <w:rStyle w:val="af1"/>
            <w:rFonts w:ascii="Times New Roman" w:hAnsi="Times New Roman" w:cs="Times New Roman"/>
            <w:spacing w:val="-4"/>
            <w:lang w:val="uk-UA"/>
          </w:rPr>
          <w:t>.</w:t>
        </w:r>
        <w:r>
          <w:rPr>
            <w:rStyle w:val="af1"/>
            <w:rFonts w:ascii="Times New Roman" w:hAnsi="Times New Roman" w:cs="Times New Roman"/>
            <w:spacing w:val="-4"/>
            <w:lang w:val="de-DE"/>
          </w:rPr>
          <w:t>washingtonpost</w:t>
        </w:r>
        <w:r>
          <w:rPr>
            <w:rStyle w:val="af1"/>
            <w:rFonts w:ascii="Times New Roman" w:hAnsi="Times New Roman" w:cs="Times New Roman"/>
            <w:spacing w:val="-4"/>
            <w:lang w:val="uk-UA"/>
          </w:rPr>
          <w:t>.</w:t>
        </w:r>
        <w:r>
          <w:rPr>
            <w:rStyle w:val="af1"/>
            <w:rFonts w:ascii="Times New Roman" w:hAnsi="Times New Roman" w:cs="Times New Roman"/>
            <w:spacing w:val="-4"/>
            <w:lang w:val="de-DE"/>
          </w:rPr>
          <w:t>com</w:t>
        </w:r>
        <w:r>
          <w:rPr>
            <w:rStyle w:val="af1"/>
            <w:rFonts w:ascii="Times New Roman" w:hAnsi="Times New Roman" w:cs="Times New Roman"/>
            <w:spacing w:val="-4"/>
            <w:lang w:val="uk-UA"/>
          </w:rPr>
          <w:t>/</w:t>
        </w:r>
        <w:r>
          <w:rPr>
            <w:rStyle w:val="af1"/>
            <w:rFonts w:ascii="Times New Roman" w:hAnsi="Times New Roman" w:cs="Times New Roman"/>
            <w:spacing w:val="-4"/>
            <w:lang w:val="de-DE"/>
          </w:rPr>
          <w:t>wp</w:t>
        </w:r>
        <w:r>
          <w:rPr>
            <w:rStyle w:val="af1"/>
            <w:rFonts w:ascii="Times New Roman" w:hAnsi="Times New Roman" w:cs="Times New Roman"/>
            <w:spacing w:val="-4"/>
            <w:lang w:val="uk-UA"/>
          </w:rPr>
          <w:t>-</w:t>
        </w:r>
        <w:r>
          <w:rPr>
            <w:rStyle w:val="af1"/>
            <w:rFonts w:ascii="Times New Roman" w:hAnsi="Times New Roman" w:cs="Times New Roman"/>
            <w:spacing w:val="-4"/>
            <w:lang w:val="de-DE"/>
          </w:rPr>
          <w:t>dyn</w:t>
        </w:r>
        <w:r>
          <w:rPr>
            <w:rStyle w:val="af1"/>
            <w:rFonts w:ascii="Times New Roman" w:hAnsi="Times New Roman" w:cs="Times New Roman"/>
            <w:spacing w:val="-4"/>
            <w:lang w:val="uk-UA"/>
          </w:rPr>
          <w:t>/</w:t>
        </w:r>
        <w:r>
          <w:rPr>
            <w:rStyle w:val="af1"/>
            <w:rFonts w:ascii="Times New Roman" w:hAnsi="Times New Roman" w:cs="Times New Roman"/>
            <w:spacing w:val="-4"/>
            <w:lang w:val="de-DE"/>
          </w:rPr>
          <w:t>content</w:t>
        </w:r>
        <w:r>
          <w:rPr>
            <w:rStyle w:val="af1"/>
            <w:rFonts w:ascii="Times New Roman" w:hAnsi="Times New Roman" w:cs="Times New Roman"/>
            <w:spacing w:val="-4"/>
            <w:lang w:val="uk-UA"/>
          </w:rPr>
          <w:t>/</w:t>
        </w:r>
      </w:hyperlink>
      <w:r>
        <w:rPr>
          <w:rFonts w:ascii="Times New Roman" w:hAnsi="Times New Roman" w:cs="Times New Roman"/>
          <w:spacing w:val="-4"/>
          <w:sz w:val="28"/>
          <w:szCs w:val="28"/>
          <w:lang w:val="de-DE"/>
        </w:rPr>
        <w:t>article</w:t>
      </w:r>
      <w:r>
        <w:rPr>
          <w:rFonts w:ascii="Times New Roman" w:hAnsi="Times New Roman" w:cs="Times New Roman"/>
          <w:spacing w:val="-4"/>
          <w:sz w:val="28"/>
          <w:szCs w:val="28"/>
          <w:lang w:val="uk-UA"/>
        </w:rPr>
        <w:t>/2006/07/ 09/</w:t>
      </w:r>
      <w:r>
        <w:rPr>
          <w:rFonts w:ascii="Times New Roman" w:hAnsi="Times New Roman" w:cs="Times New Roman"/>
          <w:spacing w:val="-4"/>
          <w:sz w:val="28"/>
          <w:szCs w:val="28"/>
          <w:lang w:val="de-DE"/>
        </w:rPr>
        <w:t>AR</w:t>
      </w:r>
      <w:r>
        <w:rPr>
          <w:rFonts w:ascii="Times New Roman" w:hAnsi="Times New Roman" w:cs="Times New Roman"/>
          <w:spacing w:val="-4"/>
          <w:sz w:val="28"/>
          <w:szCs w:val="28"/>
          <w:lang w:val="uk-UA"/>
        </w:rPr>
        <w:t>2 00607 0900 215 _</w:t>
      </w:r>
      <w:r>
        <w:rPr>
          <w:rFonts w:ascii="Times New Roman" w:hAnsi="Times New Roman" w:cs="Times New Roman"/>
          <w:spacing w:val="-4"/>
          <w:sz w:val="28"/>
          <w:szCs w:val="28"/>
          <w:lang w:val="de-DE"/>
        </w:rPr>
        <w:t>pf</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de-DE"/>
        </w:rPr>
        <w:t>html</w:t>
      </w:r>
    </w:p>
    <w:p w14:paraId="54C7462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pacing w:val="-4"/>
          <w:sz w:val="28"/>
          <w:szCs w:val="28"/>
          <w:lang w:val="en-US"/>
        </w:rPr>
        <w:t>http</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www</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washingtonpost</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com</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wpdyn</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content</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article</w:t>
      </w:r>
      <w:r>
        <w:rPr>
          <w:rFonts w:ascii="Times New Roman" w:hAnsi="Times New Roman" w:cs="Times New Roman"/>
          <w:spacing w:val="-4"/>
          <w:sz w:val="28"/>
          <w:szCs w:val="28"/>
          <w:lang w:val="uk-UA"/>
        </w:rPr>
        <w:t>/2006/ 08/09/</w:t>
      </w:r>
      <w:r>
        <w:rPr>
          <w:rFonts w:ascii="Times New Roman" w:hAnsi="Times New Roman" w:cs="Times New Roman"/>
          <w:spacing w:val="-4"/>
          <w:sz w:val="28"/>
          <w:szCs w:val="28"/>
          <w:lang w:val="en-US"/>
        </w:rPr>
        <w:t>A R</w:t>
      </w:r>
      <w:r>
        <w:rPr>
          <w:rFonts w:ascii="Times New Roman" w:hAnsi="Times New Roman" w:cs="Times New Roman"/>
          <w:spacing w:val="-4"/>
          <w:sz w:val="28"/>
          <w:szCs w:val="28"/>
          <w:lang w:val="uk-UA"/>
        </w:rPr>
        <w:t>200 6080 90 1486_</w:t>
      </w:r>
      <w:r>
        <w:rPr>
          <w:rFonts w:ascii="Times New Roman" w:hAnsi="Times New Roman" w:cs="Times New Roman"/>
          <w:spacing w:val="-4"/>
          <w:sz w:val="28"/>
          <w:szCs w:val="28"/>
          <w:lang w:val="en-US"/>
        </w:rPr>
        <w:t>pf</w:t>
      </w:r>
      <w:r>
        <w:rPr>
          <w:rFonts w:ascii="Times New Roman" w:hAnsi="Times New Roman" w:cs="Times New Roman"/>
          <w:spacing w:val="-4"/>
          <w:sz w:val="28"/>
          <w:szCs w:val="28"/>
          <w:lang w:val="uk-UA"/>
        </w:rPr>
        <w:t>.</w:t>
      </w:r>
      <w:r>
        <w:rPr>
          <w:rFonts w:ascii="Times New Roman" w:hAnsi="Times New Roman" w:cs="Times New Roman"/>
          <w:spacing w:val="-4"/>
          <w:sz w:val="28"/>
          <w:szCs w:val="28"/>
          <w:lang w:val="en-US"/>
        </w:rPr>
        <w:t>html</w:t>
      </w:r>
      <w:r>
        <w:rPr>
          <w:rFonts w:ascii="Times New Roman" w:hAnsi="Times New Roman" w:cs="Times New Roman"/>
          <w:spacing w:val="-4"/>
          <w:sz w:val="28"/>
          <w:szCs w:val="28"/>
          <w:lang w:val="uk-UA"/>
        </w:rPr>
        <w:t xml:space="preserve"> </w:t>
      </w:r>
    </w:p>
    <w:p w14:paraId="7BDA4B2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56" w:history="1">
        <w:r>
          <w:rPr>
            <w:rFonts w:ascii="Times New Roman" w:hAnsi="Times New Roman" w:cs="Times New Roman"/>
            <w:sz w:val="28"/>
            <w:szCs w:val="28"/>
            <w:lang w:val="en-US"/>
          </w:rPr>
          <w:t>http://www.washingtonpost.com/wp-dyn/content/discussion /2006/05/30/D I200 05300 0813_pf.html</w:t>
        </w:r>
      </w:hyperlink>
      <w:r>
        <w:rPr>
          <w:rFonts w:ascii="Times New Roman" w:hAnsi="Times New Roman" w:cs="Times New Roman"/>
          <w:sz w:val="28"/>
          <w:szCs w:val="28"/>
          <w:lang w:val="en-US"/>
        </w:rPr>
        <w:t xml:space="preserve"> </w:t>
      </w:r>
    </w:p>
    <w:p w14:paraId="00814DD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b/>
          <w:bCs/>
          <w:spacing w:val="4"/>
          <w:lang w:val="uk-UA"/>
        </w:rPr>
      </w:pPr>
      <w:hyperlink r:id="rId57" w:history="1">
        <w:r>
          <w:rPr>
            <w:rStyle w:val="af1"/>
            <w:rFonts w:ascii="Times New Roman" w:hAnsi="Times New Roman" w:cs="Times New Roman"/>
            <w:lang w:val="en-US"/>
          </w:rPr>
          <w:t>http://www.washingtonpost.com/wp-dyn/content /article/2006/05/30/AR200 6 053000858_pf.html</w:t>
        </w:r>
      </w:hyperlink>
      <w:r>
        <w:rPr>
          <w:rFonts w:ascii="Times New Roman" w:hAnsi="Times New Roman" w:cs="Times New Roman"/>
          <w:sz w:val="28"/>
          <w:szCs w:val="28"/>
          <w:lang w:val="en-US"/>
        </w:rPr>
        <w:t xml:space="preserve"> </w:t>
      </w:r>
    </w:p>
    <w:p w14:paraId="7B93052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58" w:history="1">
        <w:r>
          <w:rPr>
            <w:rFonts w:ascii="Times New Roman" w:hAnsi="Times New Roman" w:cs="Times New Roman"/>
            <w:sz w:val="28"/>
            <w:szCs w:val="28"/>
            <w:lang w:val="en-GB"/>
          </w:rPr>
          <w:t>http://www.sfgate.com/cgi-bin/article</w:t>
        </w:r>
      </w:hyperlink>
      <w:r>
        <w:rPr>
          <w:rFonts w:ascii="Times New Roman" w:hAnsi="Times New Roman" w:cs="Times New Roman"/>
          <w:sz w:val="28"/>
          <w:szCs w:val="28"/>
          <w:lang w:val="en-US"/>
        </w:rPr>
        <w:t>. cgi?file =/ news/archive/2003/0 .../state2119EDT0259 .DTL&amp;typ e= print abl 22/ 08/03O.J. Simpson laments cost of good lawyers</w:t>
      </w:r>
    </w:p>
    <w:p w14:paraId="52393B73"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59" w:history="1">
        <w:r>
          <w:rPr>
            <w:rStyle w:val="af1"/>
            <w:rFonts w:ascii="Times New Roman" w:hAnsi="Times New Roman" w:cs="Times New Roman"/>
            <w:spacing w:val="-4"/>
            <w:lang w:val="en-US"/>
          </w:rPr>
          <w:t>http</w:t>
        </w:r>
        <w:r>
          <w:rPr>
            <w:rStyle w:val="af1"/>
            <w:rFonts w:ascii="Times New Roman" w:hAnsi="Times New Roman" w:cs="Times New Roman"/>
            <w:spacing w:val="-4"/>
            <w:lang w:val="uk-UA"/>
          </w:rPr>
          <w:t>://</w:t>
        </w:r>
        <w:r>
          <w:rPr>
            <w:rStyle w:val="af1"/>
            <w:rFonts w:ascii="Times New Roman" w:hAnsi="Times New Roman" w:cs="Times New Roman"/>
            <w:spacing w:val="-4"/>
            <w:lang w:val="en-US"/>
          </w:rPr>
          <w:t>www</w:t>
        </w:r>
        <w:r>
          <w:rPr>
            <w:rStyle w:val="af1"/>
            <w:rFonts w:ascii="Times New Roman" w:hAnsi="Times New Roman" w:cs="Times New Roman"/>
            <w:spacing w:val="-4"/>
            <w:lang w:val="uk-UA"/>
          </w:rPr>
          <w:t>.</w:t>
        </w:r>
        <w:r>
          <w:rPr>
            <w:rStyle w:val="af1"/>
            <w:rFonts w:ascii="Times New Roman" w:hAnsi="Times New Roman" w:cs="Times New Roman"/>
            <w:spacing w:val="-4"/>
            <w:lang w:val="en-US"/>
          </w:rPr>
          <w:t>washingtonpost</w:t>
        </w:r>
        <w:r>
          <w:rPr>
            <w:rStyle w:val="af1"/>
            <w:rFonts w:ascii="Times New Roman" w:hAnsi="Times New Roman" w:cs="Times New Roman"/>
            <w:spacing w:val="-4"/>
            <w:lang w:val="uk-UA"/>
          </w:rPr>
          <w:t>.</w:t>
        </w:r>
        <w:r>
          <w:rPr>
            <w:rStyle w:val="af1"/>
            <w:rFonts w:ascii="Times New Roman" w:hAnsi="Times New Roman" w:cs="Times New Roman"/>
            <w:spacing w:val="-4"/>
            <w:lang w:val="en-US"/>
          </w:rPr>
          <w:t>com</w:t>
        </w:r>
        <w:r>
          <w:rPr>
            <w:rStyle w:val="af1"/>
            <w:rFonts w:ascii="Times New Roman" w:hAnsi="Times New Roman" w:cs="Times New Roman"/>
            <w:spacing w:val="-4"/>
            <w:lang w:val="uk-UA"/>
          </w:rPr>
          <w:t>/</w:t>
        </w:r>
        <w:r>
          <w:rPr>
            <w:rStyle w:val="af1"/>
            <w:rFonts w:ascii="Times New Roman" w:hAnsi="Times New Roman" w:cs="Times New Roman"/>
            <w:spacing w:val="-4"/>
            <w:lang w:val="en-US"/>
          </w:rPr>
          <w:t>wp</w:t>
        </w:r>
        <w:r>
          <w:rPr>
            <w:rStyle w:val="af1"/>
            <w:rFonts w:ascii="Times New Roman" w:hAnsi="Times New Roman" w:cs="Times New Roman"/>
            <w:spacing w:val="-4"/>
            <w:lang w:val="uk-UA"/>
          </w:rPr>
          <w:t>-</w:t>
        </w:r>
        <w:r>
          <w:rPr>
            <w:rStyle w:val="af1"/>
            <w:rFonts w:ascii="Times New Roman" w:hAnsi="Times New Roman" w:cs="Times New Roman"/>
            <w:spacing w:val="-4"/>
            <w:lang w:val="en-US"/>
          </w:rPr>
          <w:t>dyn</w:t>
        </w:r>
        <w:r>
          <w:rPr>
            <w:rStyle w:val="af1"/>
            <w:rFonts w:ascii="Times New Roman" w:hAnsi="Times New Roman" w:cs="Times New Roman"/>
            <w:spacing w:val="-4"/>
            <w:lang w:val="uk-UA"/>
          </w:rPr>
          <w:t>/</w:t>
        </w:r>
        <w:r>
          <w:rPr>
            <w:rStyle w:val="af1"/>
            <w:rFonts w:ascii="Times New Roman" w:hAnsi="Times New Roman" w:cs="Times New Roman"/>
            <w:spacing w:val="-4"/>
            <w:lang w:val="en-US"/>
          </w:rPr>
          <w:t>articles</w:t>
        </w:r>
        <w:r>
          <w:rPr>
            <w:rStyle w:val="af1"/>
            <w:rFonts w:ascii="Times New Roman" w:hAnsi="Times New Roman" w:cs="Times New Roman"/>
            <w:spacing w:val="-4"/>
            <w:lang w:val="uk-UA"/>
          </w:rPr>
          <w:t>/</w:t>
        </w:r>
        <w:r>
          <w:rPr>
            <w:rStyle w:val="af1"/>
            <w:rFonts w:ascii="Times New Roman" w:hAnsi="Times New Roman" w:cs="Times New Roman"/>
            <w:spacing w:val="-4"/>
            <w:lang w:val="en-US"/>
          </w:rPr>
          <w:t>A</w:t>
        </w:r>
        <w:r>
          <w:rPr>
            <w:rStyle w:val="af1"/>
            <w:rFonts w:ascii="Times New Roman" w:hAnsi="Times New Roman" w:cs="Times New Roman"/>
            <w:spacing w:val="-4"/>
            <w:lang w:val="uk-UA"/>
          </w:rPr>
          <w:t>58556-2003</w:t>
        </w:r>
        <w:r>
          <w:rPr>
            <w:rStyle w:val="af1"/>
            <w:rFonts w:ascii="Times New Roman" w:hAnsi="Times New Roman" w:cs="Times New Roman"/>
            <w:spacing w:val="-4"/>
            <w:lang w:val="en-US"/>
          </w:rPr>
          <w:t>Augl</w:t>
        </w:r>
        <w:r>
          <w:rPr>
            <w:rStyle w:val="af1"/>
            <w:rFonts w:ascii="Times New Roman" w:hAnsi="Times New Roman" w:cs="Times New Roman"/>
            <w:spacing w:val="-4"/>
            <w:lang w:val="uk-UA"/>
          </w:rPr>
          <w:t>4.</w:t>
        </w:r>
        <w:r>
          <w:rPr>
            <w:rStyle w:val="af1"/>
            <w:rFonts w:ascii="Times New Roman" w:hAnsi="Times New Roman" w:cs="Times New Roman"/>
            <w:spacing w:val="-4"/>
            <w:lang w:val="en-US"/>
          </w:rPr>
          <w:t>html</w:t>
        </w:r>
      </w:hyperlink>
    </w:p>
    <w:p w14:paraId="78AA9C71"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pacing w:val="-4"/>
          <w:sz w:val="28"/>
          <w:szCs w:val="28"/>
          <w:lang w:val="en-US"/>
        </w:rPr>
        <w:t>http://usatoday.printth.../cpt?action</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=cpt&amp;expire=&amp;ur</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lID=67</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735</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87&amp;</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fb=</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Y&amp;partnerID=166   07/08/03</w:t>
      </w:r>
    </w:p>
    <w:p w14:paraId="444089F2"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60" w:history="1">
        <w:r>
          <w:rPr>
            <w:rStyle w:val="af1"/>
            <w:rFonts w:ascii="Times New Roman" w:hAnsi="Times New Roman" w:cs="Times New Roman"/>
            <w:spacing w:val="-4"/>
            <w:lang w:val="en-US"/>
          </w:rPr>
          <w:t>http://www.guardian.co.uk7Print/0,3858,4738535-105248,00.html</w:t>
        </w:r>
      </w:hyperlink>
      <w:r>
        <w:rPr>
          <w:rFonts w:ascii="Times New Roman" w:hAnsi="Times New Roman" w:cs="Times New Roman"/>
          <w:color w:val="000000"/>
          <w:spacing w:val="-4"/>
          <w:sz w:val="28"/>
          <w:szCs w:val="28"/>
          <w:lang w:val="uk-UA"/>
        </w:rPr>
        <w:t xml:space="preserve"> </w:t>
      </w:r>
    </w:p>
    <w:p w14:paraId="7AF8DC28"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hyperlink r:id="rId61" w:history="1">
        <w:r>
          <w:rPr>
            <w:rStyle w:val="af1"/>
            <w:rFonts w:ascii="Times New Roman" w:hAnsi="Times New Roman" w:cs="Times New Roman"/>
            <w:spacing w:val="-4"/>
            <w:lang w:val="en-US"/>
          </w:rPr>
          <w:t>http://www</w:t>
        </w:r>
      </w:hyperlink>
      <w:r>
        <w:rPr>
          <w:rFonts w:ascii="Times New Roman" w:hAnsi="Times New Roman" w:cs="Times New Roman"/>
          <w:spacing w:val="-4"/>
          <w:sz w:val="28"/>
          <w:szCs w:val="28"/>
          <w:lang w:val="en-US"/>
        </w:rPr>
        <w:t>.</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msnbc.msn</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.eom/</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id/969</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8604/page/5/</w:t>
      </w:r>
      <w:r>
        <w:rPr>
          <w:rFonts w:ascii="Times New Roman" w:hAnsi="Times New Roman" w:cs="Times New Roman"/>
          <w:spacing w:val="-4"/>
          <w:sz w:val="28"/>
          <w:szCs w:val="28"/>
          <w:lang w:val="uk-UA"/>
        </w:rPr>
        <w:t xml:space="preserve"> </w:t>
      </w:r>
    </w:p>
    <w:p w14:paraId="3822E32B"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hyperlink r:id="rId62" w:history="1">
        <w:r>
          <w:rPr>
            <w:rFonts w:ascii="Times New Roman" w:hAnsi="Times New Roman" w:cs="Times New Roman"/>
            <w:sz w:val="28"/>
            <w:szCs w:val="28"/>
            <w:lang w:val="de-DE"/>
          </w:rPr>
          <w:t>http://www.nytimes.com/ 2005/12/06/national/0 6c oma.html?ex=11487 88800 &amp; en=2db5930965e0a409&amp;ei=5070</w:t>
        </w:r>
      </w:hyperlink>
    </w:p>
    <w:p w14:paraId="2D71AD2F"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uk-UA"/>
        </w:rPr>
      </w:pPr>
      <w:hyperlink w:history="1">
        <w:r>
          <w:rPr>
            <w:rStyle w:val="af1"/>
            <w:rFonts w:ascii="Times New Roman" w:hAnsi="Times New Roman" w:cs="Times New Roman"/>
            <w:spacing w:val="-4"/>
            <w:lang w:val="en-GB"/>
          </w:rPr>
          <w:t>http</w:t>
        </w:r>
        <w:r>
          <w:rPr>
            <w:rStyle w:val="af1"/>
            <w:rFonts w:ascii="Times New Roman" w:hAnsi="Times New Roman" w:cs="Times New Roman"/>
            <w:spacing w:val="-4"/>
            <w:lang w:val="uk-UA"/>
          </w:rPr>
          <w:t>://</w:t>
        </w:r>
        <w:r>
          <w:rPr>
            <w:rStyle w:val="af1"/>
            <w:rFonts w:ascii="Times New Roman" w:hAnsi="Times New Roman" w:cs="Times New Roman"/>
            <w:spacing w:val="-4"/>
            <w:lang w:val="en-GB"/>
          </w:rPr>
          <w:t>www</w:t>
        </w:r>
        <w:r>
          <w:rPr>
            <w:rStyle w:val="af1"/>
            <w:rFonts w:ascii="Times New Roman" w:hAnsi="Times New Roman" w:cs="Times New Roman"/>
            <w:spacing w:val="-4"/>
            <w:lang w:val="uk-UA"/>
          </w:rPr>
          <w:t>.</w:t>
        </w:r>
        <w:r>
          <w:rPr>
            <w:rStyle w:val="af1"/>
            <w:rFonts w:ascii="Times New Roman" w:hAnsi="Times New Roman" w:cs="Times New Roman"/>
            <w:spacing w:val="-4"/>
            <w:lang w:val="en-GB"/>
          </w:rPr>
          <w:t>nytimes</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en-GB"/>
          </w:rPr>
          <w:t>com</w:t>
        </w:r>
        <w:r>
          <w:rPr>
            <w:rStyle w:val="af1"/>
            <w:rFonts w:ascii="Times New Roman" w:hAnsi="Times New Roman" w:cs="Times New Roman"/>
            <w:spacing w:val="-4"/>
            <w:lang w:val="uk-UA"/>
          </w:rPr>
          <w:t xml:space="preserve">/ 2006/ 05/21/ </w:t>
        </w:r>
        <w:r>
          <w:rPr>
            <w:rStyle w:val="af1"/>
            <w:rFonts w:ascii="Times New Roman" w:hAnsi="Times New Roman" w:cs="Times New Roman"/>
            <w:spacing w:val="-4"/>
            <w:lang w:val="en-GB"/>
          </w:rPr>
          <w:t>nyregion</w:t>
        </w:r>
        <w:r>
          <w:rPr>
            <w:rStyle w:val="af1"/>
            <w:rFonts w:ascii="Times New Roman" w:hAnsi="Times New Roman" w:cs="Times New Roman"/>
            <w:spacing w:val="-4"/>
            <w:lang w:val="uk-UA"/>
          </w:rPr>
          <w:t>/ 21</w:t>
        </w:r>
        <w:r>
          <w:rPr>
            <w:rStyle w:val="af1"/>
            <w:rFonts w:ascii="Times New Roman" w:hAnsi="Times New Roman" w:cs="Times New Roman"/>
            <w:spacing w:val="-4"/>
            <w:lang w:val="en-GB"/>
          </w:rPr>
          <w:t>ne</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en-GB"/>
          </w:rPr>
          <w:t>wa</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en-GB"/>
          </w:rPr>
          <w:t>rk</w:t>
        </w:r>
        <w:r>
          <w:rPr>
            <w:rStyle w:val="af1"/>
            <w:rFonts w:ascii="Times New Roman" w:hAnsi="Times New Roman" w:cs="Times New Roman"/>
            <w:spacing w:val="-4"/>
            <w:lang w:val="uk-UA"/>
          </w:rPr>
          <w:t>.</w:t>
        </w:r>
        <w:r>
          <w:rPr>
            <w:rStyle w:val="af1"/>
            <w:rFonts w:ascii="Times New Roman" w:hAnsi="Times New Roman" w:cs="Times New Roman"/>
            <w:spacing w:val="-4"/>
            <w:lang w:val="en-GB"/>
          </w:rPr>
          <w:t>html</w:t>
        </w:r>
      </w:hyperlink>
      <w:r>
        <w:rPr>
          <w:rFonts w:ascii="Times New Roman" w:hAnsi="Times New Roman" w:cs="Times New Roman"/>
          <w:spacing w:val="-4"/>
          <w:sz w:val="28"/>
          <w:szCs w:val="28"/>
          <w:lang w:val="uk-UA"/>
        </w:rPr>
        <w:t xml:space="preserve"> </w:t>
      </w:r>
    </w:p>
    <w:p w14:paraId="7D0D9F4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63" w:history="1">
        <w:r>
          <w:rPr>
            <w:rStyle w:val="af1"/>
            <w:rFonts w:ascii="Times New Roman" w:hAnsi="Times New Roman" w:cs="Times New Roman"/>
            <w:spacing w:val="-4"/>
            <w:lang w:val="en-US"/>
          </w:rPr>
          <w:t>http://www.sfgate.com/cgi-bin/article.cgi?file</w:t>
        </w:r>
      </w:hyperlink>
      <w:r>
        <w:rPr>
          <w:rFonts w:ascii="Times New Roman" w:hAnsi="Times New Roman" w:cs="Times New Roman"/>
          <w:color w:val="000000"/>
          <w:spacing w:val="-4"/>
          <w:sz w:val="28"/>
          <w:szCs w:val="28"/>
          <w:lang w:val="en-US"/>
        </w:rPr>
        <w:t>=/news/archive/2003/0.../state</w:t>
      </w:r>
      <w:r>
        <w:rPr>
          <w:rFonts w:ascii="Times New Roman" w:hAnsi="Times New Roman" w:cs="Times New Roman"/>
          <w:color w:val="000000"/>
          <w:spacing w:val="-4"/>
          <w:sz w:val="28"/>
          <w:szCs w:val="28"/>
          <w:lang w:val="uk-UA"/>
        </w:rPr>
        <w:t xml:space="preserve"> </w:t>
      </w:r>
      <w:r>
        <w:rPr>
          <w:rFonts w:ascii="Times New Roman" w:hAnsi="Times New Roman" w:cs="Times New Roman"/>
          <w:color w:val="000000"/>
          <w:spacing w:val="-4"/>
          <w:sz w:val="28"/>
          <w:szCs w:val="28"/>
          <w:lang w:val="en-US"/>
        </w:rPr>
        <w:t>211</w:t>
      </w:r>
      <w:r>
        <w:rPr>
          <w:rFonts w:ascii="Times New Roman" w:hAnsi="Times New Roman" w:cs="Times New Roman"/>
          <w:color w:val="000000"/>
          <w:spacing w:val="-4"/>
          <w:sz w:val="28"/>
          <w:szCs w:val="28"/>
          <w:lang w:val="uk-UA"/>
        </w:rPr>
        <w:t xml:space="preserve"> </w:t>
      </w:r>
      <w:r>
        <w:rPr>
          <w:rFonts w:ascii="Times New Roman" w:hAnsi="Times New Roman" w:cs="Times New Roman"/>
          <w:color w:val="000000"/>
          <w:spacing w:val="-4"/>
          <w:sz w:val="28"/>
          <w:szCs w:val="28"/>
          <w:lang w:val="en-US"/>
        </w:rPr>
        <w:t>9EDT0</w:t>
      </w:r>
      <w:r>
        <w:rPr>
          <w:rFonts w:ascii="Times New Roman" w:hAnsi="Times New Roman" w:cs="Times New Roman"/>
          <w:color w:val="000000"/>
          <w:spacing w:val="-4"/>
          <w:sz w:val="28"/>
          <w:szCs w:val="28"/>
          <w:lang w:val="uk-UA"/>
        </w:rPr>
        <w:t xml:space="preserve"> </w:t>
      </w:r>
      <w:r>
        <w:rPr>
          <w:rFonts w:ascii="Times New Roman" w:hAnsi="Times New Roman" w:cs="Times New Roman"/>
          <w:color w:val="000000"/>
          <w:spacing w:val="-4"/>
          <w:sz w:val="28"/>
          <w:szCs w:val="28"/>
          <w:lang w:val="en-US"/>
        </w:rPr>
        <w:t>259.DTL &amp;type= printabl 22/08/03</w:t>
      </w:r>
      <w:r>
        <w:rPr>
          <w:rFonts w:ascii="Times New Roman" w:hAnsi="Times New Roman" w:cs="Times New Roman"/>
          <w:color w:val="000000"/>
          <w:spacing w:val="-4"/>
          <w:sz w:val="28"/>
          <w:szCs w:val="28"/>
          <w:lang w:val="uk-UA"/>
        </w:rPr>
        <w:t xml:space="preserve"> </w:t>
      </w:r>
      <w:r>
        <w:rPr>
          <w:rFonts w:ascii="Times New Roman" w:hAnsi="Times New Roman" w:cs="Times New Roman"/>
          <w:color w:val="000000"/>
          <w:spacing w:val="-4"/>
          <w:sz w:val="28"/>
          <w:szCs w:val="28"/>
          <w:lang w:val="en-US"/>
        </w:rPr>
        <w:t xml:space="preserve">O.J. </w:t>
      </w:r>
    </w:p>
    <w:p w14:paraId="0EA3E094"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64" w:history="1">
        <w:r>
          <w:rPr>
            <w:rStyle w:val="af1"/>
            <w:rFonts w:ascii="Times New Roman" w:hAnsi="Times New Roman" w:cs="Times New Roman"/>
            <w:lang w:val="de-DE"/>
          </w:rPr>
          <w:t>http://www.washingtonpost.com/wp-dyn/content/article/2006/07/05/ AR200 6070 500892_pf.html</w:t>
        </w:r>
      </w:hyperlink>
    </w:p>
    <w:p w14:paraId="3FEB3E65"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65" w:history="1">
        <w:r>
          <w:rPr>
            <w:rStyle w:val="af1"/>
            <w:rFonts w:ascii="Times New Roman" w:hAnsi="Times New Roman" w:cs="Times New Roman"/>
            <w:spacing w:val="-4"/>
            <w:lang w:val="en-US"/>
          </w:rPr>
          <w:t>http://www</w:t>
        </w:r>
      </w:hyperlink>
      <w:r>
        <w:rPr>
          <w:rFonts w:ascii="Times New Roman" w:hAnsi="Times New Roman" w:cs="Times New Roman"/>
          <w:spacing w:val="-4"/>
          <w:sz w:val="28"/>
          <w:szCs w:val="28"/>
          <w:lang w:val="en-US"/>
        </w:rPr>
        <w:t>.</w:t>
      </w:r>
      <w:r>
        <w:rPr>
          <w:rFonts w:ascii="Times New Roman" w:hAnsi="Times New Roman" w:cs="Times New Roman"/>
          <w:color w:val="000000"/>
          <w:spacing w:val="-4"/>
          <w:sz w:val="28"/>
          <w:szCs w:val="28"/>
          <w:lang w:val="en-US"/>
        </w:rPr>
        <w:t xml:space="preserve"> msnbc. msn. com/id /1 3368157/</w:t>
      </w:r>
    </w:p>
    <w:p w14:paraId="3EC57E1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66" w:history="1">
        <w:r>
          <w:rPr>
            <w:rStyle w:val="af1"/>
            <w:rFonts w:ascii="Times New Roman" w:hAnsi="Times New Roman" w:cs="Times New Roman"/>
            <w:spacing w:val="-4"/>
            <w:lang w:val="en-US"/>
          </w:rPr>
          <w:t>http://www.washingtonpost.com/wp-dyn/content/</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en-US"/>
          </w:rPr>
          <w:t>article/</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en-US"/>
          </w:rPr>
          <w:t>2006/07/</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en-US"/>
          </w:rPr>
          <w:t>21/AR200</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en-US"/>
          </w:rPr>
          <w:t>60</w:t>
        </w:r>
        <w:r>
          <w:rPr>
            <w:rStyle w:val="af1"/>
            <w:rFonts w:ascii="Times New Roman" w:hAnsi="Times New Roman" w:cs="Times New Roman"/>
            <w:spacing w:val="-4"/>
            <w:lang w:val="uk-UA"/>
          </w:rPr>
          <w:t xml:space="preserve"> </w:t>
        </w:r>
        <w:r>
          <w:rPr>
            <w:rStyle w:val="af1"/>
            <w:rFonts w:ascii="Times New Roman" w:hAnsi="Times New Roman" w:cs="Times New Roman"/>
            <w:spacing w:val="-4"/>
            <w:lang w:val="en-US"/>
          </w:rPr>
          <w:t>72100925_pf.html</w:t>
        </w:r>
      </w:hyperlink>
    </w:p>
    <w:p w14:paraId="3983D4B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de-DE"/>
        </w:rPr>
      </w:pPr>
      <w:hyperlink r:id="rId67" w:history="1">
        <w:r>
          <w:rPr>
            <w:rStyle w:val="af1"/>
            <w:rFonts w:ascii="Times New Roman" w:hAnsi="Times New Roman" w:cs="Times New Roman"/>
            <w:spacing w:val="-4"/>
            <w:lang w:val="de-DE"/>
          </w:rPr>
          <w:t>http</w:t>
        </w:r>
        <w:r>
          <w:rPr>
            <w:rStyle w:val="af1"/>
            <w:rFonts w:ascii="Times New Roman" w:hAnsi="Times New Roman" w:cs="Times New Roman"/>
            <w:spacing w:val="-4"/>
            <w:lang w:val="uk-UA"/>
          </w:rPr>
          <w:t>://</w:t>
        </w:r>
        <w:r>
          <w:rPr>
            <w:rStyle w:val="af1"/>
            <w:rFonts w:ascii="Times New Roman" w:hAnsi="Times New Roman" w:cs="Times New Roman"/>
            <w:spacing w:val="-4"/>
            <w:lang w:val="de-DE"/>
          </w:rPr>
          <w:t>www</w:t>
        </w:r>
        <w:r>
          <w:rPr>
            <w:rStyle w:val="af1"/>
            <w:rFonts w:ascii="Times New Roman" w:hAnsi="Times New Roman" w:cs="Times New Roman"/>
            <w:spacing w:val="-4"/>
            <w:lang w:val="uk-UA"/>
          </w:rPr>
          <w:t>.</w:t>
        </w:r>
        <w:r>
          <w:rPr>
            <w:rStyle w:val="af1"/>
            <w:rFonts w:ascii="Times New Roman" w:hAnsi="Times New Roman" w:cs="Times New Roman"/>
            <w:spacing w:val="-4"/>
            <w:lang w:val="de-DE"/>
          </w:rPr>
          <w:t>washingtonpost</w:t>
        </w:r>
        <w:r>
          <w:rPr>
            <w:rStyle w:val="af1"/>
            <w:rFonts w:ascii="Times New Roman" w:hAnsi="Times New Roman" w:cs="Times New Roman"/>
            <w:spacing w:val="-4"/>
            <w:lang w:val="uk-UA"/>
          </w:rPr>
          <w:t>.</w:t>
        </w:r>
        <w:r>
          <w:rPr>
            <w:rStyle w:val="af1"/>
            <w:rFonts w:ascii="Times New Roman" w:hAnsi="Times New Roman" w:cs="Times New Roman"/>
            <w:spacing w:val="-4"/>
            <w:lang w:val="de-DE"/>
          </w:rPr>
          <w:t>com</w:t>
        </w:r>
        <w:r>
          <w:rPr>
            <w:rStyle w:val="af1"/>
            <w:rFonts w:ascii="Times New Roman" w:hAnsi="Times New Roman" w:cs="Times New Roman"/>
            <w:spacing w:val="-4"/>
            <w:lang w:val="uk-UA"/>
          </w:rPr>
          <w:t>/</w:t>
        </w:r>
        <w:r>
          <w:rPr>
            <w:rStyle w:val="af1"/>
            <w:rFonts w:ascii="Times New Roman" w:hAnsi="Times New Roman" w:cs="Times New Roman"/>
            <w:spacing w:val="-4"/>
            <w:lang w:val="de-DE"/>
          </w:rPr>
          <w:t>wp</w:t>
        </w:r>
        <w:r>
          <w:rPr>
            <w:rStyle w:val="af1"/>
            <w:rFonts w:ascii="Times New Roman" w:hAnsi="Times New Roman" w:cs="Times New Roman"/>
            <w:spacing w:val="-4"/>
            <w:lang w:val="uk-UA"/>
          </w:rPr>
          <w:t>-</w:t>
        </w:r>
        <w:r>
          <w:rPr>
            <w:rStyle w:val="af1"/>
            <w:rFonts w:ascii="Times New Roman" w:hAnsi="Times New Roman" w:cs="Times New Roman"/>
            <w:spacing w:val="-4"/>
            <w:lang w:val="de-DE"/>
          </w:rPr>
          <w:t>dyn</w:t>
        </w:r>
        <w:r>
          <w:rPr>
            <w:rStyle w:val="af1"/>
            <w:rFonts w:ascii="Times New Roman" w:hAnsi="Times New Roman" w:cs="Times New Roman"/>
            <w:spacing w:val="-4"/>
            <w:lang w:val="uk-UA"/>
          </w:rPr>
          <w:t>/</w:t>
        </w:r>
        <w:r>
          <w:rPr>
            <w:rStyle w:val="af1"/>
            <w:rFonts w:ascii="Times New Roman" w:hAnsi="Times New Roman" w:cs="Times New Roman"/>
            <w:spacing w:val="-4"/>
            <w:lang w:val="de-DE"/>
          </w:rPr>
          <w:t>content</w:t>
        </w:r>
        <w:r>
          <w:rPr>
            <w:rStyle w:val="af1"/>
            <w:rFonts w:ascii="Times New Roman" w:hAnsi="Times New Roman" w:cs="Times New Roman"/>
            <w:spacing w:val="-4"/>
            <w:lang w:val="uk-UA"/>
          </w:rPr>
          <w:t>/</w:t>
        </w:r>
        <w:r>
          <w:rPr>
            <w:rStyle w:val="af1"/>
            <w:rFonts w:ascii="Times New Roman" w:hAnsi="Times New Roman" w:cs="Times New Roman"/>
            <w:spacing w:val="-4"/>
            <w:lang w:val="de-DE"/>
          </w:rPr>
          <w:t>article</w:t>
        </w:r>
        <w:r>
          <w:rPr>
            <w:rStyle w:val="af1"/>
            <w:rFonts w:ascii="Times New Roman" w:hAnsi="Times New Roman" w:cs="Times New Roman"/>
            <w:spacing w:val="-4"/>
            <w:lang w:val="uk-UA"/>
          </w:rPr>
          <w:t>/2006/05/30/</w:t>
        </w:r>
        <w:r>
          <w:rPr>
            <w:rStyle w:val="af1"/>
            <w:rFonts w:ascii="Times New Roman" w:hAnsi="Times New Roman" w:cs="Times New Roman"/>
            <w:spacing w:val="-4"/>
            <w:lang w:val="de-DE"/>
          </w:rPr>
          <w:t>AR</w:t>
        </w:r>
        <w:r>
          <w:rPr>
            <w:rStyle w:val="af1"/>
            <w:rFonts w:ascii="Times New Roman" w:hAnsi="Times New Roman" w:cs="Times New Roman"/>
            <w:spacing w:val="-4"/>
            <w:lang w:val="uk-UA"/>
          </w:rPr>
          <w:t>200 6 053000858_</w:t>
        </w:r>
        <w:r>
          <w:rPr>
            <w:rStyle w:val="af1"/>
            <w:rFonts w:ascii="Times New Roman" w:hAnsi="Times New Roman" w:cs="Times New Roman"/>
            <w:spacing w:val="-4"/>
            <w:lang w:val="de-DE"/>
          </w:rPr>
          <w:t>pf</w:t>
        </w:r>
        <w:r>
          <w:rPr>
            <w:rStyle w:val="af1"/>
            <w:rFonts w:ascii="Times New Roman" w:hAnsi="Times New Roman" w:cs="Times New Roman"/>
            <w:spacing w:val="-4"/>
            <w:lang w:val="uk-UA"/>
          </w:rPr>
          <w:t>.</w:t>
        </w:r>
        <w:r>
          <w:rPr>
            <w:rStyle w:val="af1"/>
            <w:rFonts w:ascii="Times New Roman" w:hAnsi="Times New Roman" w:cs="Times New Roman"/>
            <w:spacing w:val="-4"/>
            <w:lang w:val="de-DE"/>
          </w:rPr>
          <w:t>html</w:t>
        </w:r>
      </w:hyperlink>
      <w:r>
        <w:rPr>
          <w:rFonts w:ascii="Times New Roman" w:hAnsi="Times New Roman" w:cs="Times New Roman"/>
          <w:spacing w:val="-4"/>
          <w:sz w:val="28"/>
          <w:szCs w:val="28"/>
          <w:lang w:val="uk-UA"/>
        </w:rPr>
        <w:t xml:space="preserve"> </w:t>
      </w:r>
    </w:p>
    <w:p w14:paraId="11840A1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68" w:history="1">
        <w:r>
          <w:rPr>
            <w:rFonts w:ascii="Times New Roman" w:hAnsi="Times New Roman" w:cs="Times New Roman"/>
            <w:sz w:val="28"/>
            <w:szCs w:val="28"/>
            <w:lang w:val="en-US"/>
          </w:rPr>
          <w:t>http://www.sfgate.com/cgi-bin/article.cgi?file=/news/</w:t>
        </w:r>
      </w:hyperlink>
      <w:r>
        <w:rPr>
          <w:rFonts w:ascii="Times New Roman" w:hAnsi="Times New Roman" w:cs="Times New Roman"/>
          <w:sz w:val="28"/>
          <w:szCs w:val="28"/>
          <w:lang w:val="en-US"/>
        </w:rPr>
        <w:t>rchive/2003/0.../tate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211</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9DT0259.DTL&amp;type=printabl  </w:t>
      </w:r>
      <w:r>
        <w:rPr>
          <w:rFonts w:ascii="Times New Roman" w:hAnsi="Times New Roman" w:cs="Times New Roman"/>
          <w:sz w:val="28"/>
          <w:szCs w:val="28"/>
          <w:lang w:val="uk-UA"/>
        </w:rPr>
        <w:t>13</w:t>
      </w:r>
      <w:r>
        <w:rPr>
          <w:rFonts w:ascii="Times New Roman" w:hAnsi="Times New Roman" w:cs="Times New Roman"/>
          <w:sz w:val="28"/>
          <w:szCs w:val="28"/>
          <w:lang w:val="en-US"/>
        </w:rPr>
        <w:t xml:space="preserve">/08/03 </w:t>
      </w:r>
    </w:p>
    <w:p w14:paraId="11848C4C"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hyperlink r:id="rId69" w:history="1">
        <w:r>
          <w:rPr>
            <w:rFonts w:ascii="Times New Roman" w:hAnsi="Times New Roman" w:cs="Times New Roman"/>
            <w:sz w:val="28"/>
            <w:szCs w:val="28"/>
            <w:lang w:val="en-US"/>
          </w:rPr>
          <w:t>http://www.sfgate.com/cgi-bin/article.cgi?file=/news/</w:t>
        </w:r>
      </w:hyperlink>
      <w:r>
        <w:rPr>
          <w:rFonts w:ascii="Times New Roman" w:hAnsi="Times New Roman" w:cs="Times New Roman"/>
          <w:sz w:val="28"/>
          <w:szCs w:val="28"/>
          <w:lang w:val="en-US"/>
        </w:rPr>
        <w:t xml:space="preserve">rchive/2003/0.../ tate2119 DT0259.DTL&amp;type=printabl  </w:t>
      </w:r>
      <w:r>
        <w:rPr>
          <w:rFonts w:ascii="Times New Roman" w:hAnsi="Times New Roman" w:cs="Times New Roman"/>
          <w:sz w:val="28"/>
          <w:szCs w:val="28"/>
          <w:lang w:val="uk-UA"/>
        </w:rPr>
        <w:t>13</w:t>
      </w:r>
      <w:r>
        <w:rPr>
          <w:rFonts w:ascii="Times New Roman" w:hAnsi="Times New Roman" w:cs="Times New Roman"/>
          <w:sz w:val="28"/>
          <w:szCs w:val="28"/>
          <w:lang w:val="en-US"/>
        </w:rPr>
        <w:t xml:space="preserve">/08/03 </w:t>
      </w:r>
    </w:p>
    <w:p w14:paraId="2506F4F6" w14:textId="77777777" w:rsidR="00E9156F" w:rsidRDefault="00E9156F" w:rsidP="00997A57">
      <w:pPr>
        <w:numPr>
          <w:ilvl w:val="0"/>
          <w:numId w:val="59"/>
        </w:numPr>
        <w:shd w:val="clear" w:color="auto" w:fill="FFFFFF"/>
        <w:suppressAutoHyphens w:val="0"/>
        <w:autoSpaceDE w:val="0"/>
        <w:autoSpaceDN w:val="0"/>
        <w:adjustRightInd w:val="0"/>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http://usatoday.printth.../cpt?action =cpt&amp;expire=&amp;ur lID=6773587&amp;fb=Y&amp;</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partnerID=166</w:t>
      </w:r>
      <w:r>
        <w:rPr>
          <w:rFonts w:ascii="Times New Roman" w:hAnsi="Times New Roman" w:cs="Times New Roman"/>
          <w:sz w:val="28"/>
          <w:szCs w:val="28"/>
          <w:lang w:val="uk-UA"/>
        </w:rPr>
        <w:t>19</w:t>
      </w:r>
      <w:r>
        <w:rPr>
          <w:rFonts w:ascii="Times New Roman" w:hAnsi="Times New Roman" w:cs="Times New Roman"/>
          <w:sz w:val="28"/>
          <w:szCs w:val="28"/>
          <w:lang w:val="en-US"/>
        </w:rPr>
        <w:t>/08/03</w:t>
      </w:r>
    </w:p>
    <w:p w14:paraId="16F0416F"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1A0AFE6B"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32CF001A"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4A43A5E2"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203FB109" w14:textId="77777777" w:rsidR="00E9156F" w:rsidRDefault="00E9156F" w:rsidP="00E9156F">
      <w:pPr>
        <w:spacing w:line="360" w:lineRule="auto"/>
        <w:ind w:right="-2" w:firstLine="539"/>
        <w:jc w:val="both"/>
        <w:rPr>
          <w:rFonts w:ascii="Times New Roman" w:hAnsi="Times New Roman" w:cs="Times New Roman"/>
          <w:b/>
          <w:bCs/>
          <w:spacing w:val="4"/>
          <w:lang w:val="uk-UA"/>
        </w:rPr>
      </w:pPr>
    </w:p>
    <w:p w14:paraId="69C5B876" w14:textId="56FEB30F" w:rsidR="001E7076" w:rsidRPr="00E9156F" w:rsidRDefault="001E7076" w:rsidP="001F7AFF">
      <w:pPr>
        <w:pStyle w:val="6"/>
        <w:jc w:val="left"/>
        <w:rPr>
          <w:lang w:val="uk-UA"/>
        </w:rPr>
      </w:pPr>
    </w:p>
    <w:p w14:paraId="3CBE235D" w14:textId="77777777" w:rsidR="00CC1E05" w:rsidRPr="00E9156F"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71"/>
      <w:headerReference w:type="default" r:id="rId72"/>
      <w:footerReference w:type="even" r:id="rId73"/>
      <w:footerReference w:type="default" r:id="rId74"/>
      <w:headerReference w:type="first" r:id="rId75"/>
      <w:footerReference w:type="first" r:id="rId7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29CFF" w14:textId="77777777" w:rsidR="00997A57" w:rsidRDefault="00997A57">
      <w:r>
        <w:separator/>
      </w:r>
    </w:p>
  </w:endnote>
  <w:endnote w:type="continuationSeparator" w:id="0">
    <w:p w14:paraId="24D47AE0" w14:textId="77777777" w:rsidR="00997A57" w:rsidRDefault="0099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DE559" w14:textId="77777777" w:rsidR="00997A57" w:rsidRDefault="00997A57">
      <w:r>
        <w:separator/>
      </w:r>
    </w:p>
  </w:footnote>
  <w:footnote w:type="continuationSeparator" w:id="0">
    <w:p w14:paraId="2CC16981" w14:textId="77777777" w:rsidR="00997A57" w:rsidRDefault="00997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C485DF4"/>
    <w:multiLevelType w:val="hybridMultilevel"/>
    <w:tmpl w:val="9AB48FB2"/>
    <w:lvl w:ilvl="0" w:tplc="315861CA">
      <w:start w:val="1"/>
      <w:numFmt w:val="bullet"/>
      <w:lvlText w:val=""/>
      <w:lvlJc w:val="left"/>
      <w:pPr>
        <w:tabs>
          <w:tab w:val="num" w:pos="360"/>
        </w:tabs>
        <w:ind w:left="340" w:hanging="34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5DF5818"/>
    <w:multiLevelType w:val="hybridMultilevel"/>
    <w:tmpl w:val="0046E264"/>
    <w:lvl w:ilvl="0" w:tplc="D4DCBA1A">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6B0979B1"/>
    <w:multiLevelType w:val="hybridMultilevel"/>
    <w:tmpl w:val="59022C80"/>
    <w:lvl w:ilvl="0" w:tplc="3836F104">
      <w:start w:val="1"/>
      <w:numFmt w:val="decimal"/>
      <w:lvlText w:val="%1."/>
      <w:lvlJc w:val="left"/>
      <w:pPr>
        <w:tabs>
          <w:tab w:val="num" w:pos="927"/>
        </w:tabs>
        <w:ind w:firstLine="567"/>
      </w:pPr>
      <w:rPr>
        <w:rFonts w:hint="default"/>
        <w:b w:val="0"/>
        <w:i w:val="0"/>
        <w:color w:val="000000"/>
        <w:sz w:val="28"/>
        <w:szCs w:val="28"/>
      </w:rPr>
    </w:lvl>
    <w:lvl w:ilvl="1" w:tplc="0419000F">
      <w:start w:val="1"/>
      <w:numFmt w:val="decimal"/>
      <w:lvlText w:val="%2."/>
      <w:lvlJc w:val="left"/>
      <w:pPr>
        <w:tabs>
          <w:tab w:val="num" w:pos="1440"/>
        </w:tabs>
        <w:ind w:left="1440" w:hanging="360"/>
      </w:pPr>
      <w:rPr>
        <w:rFonts w:hint="default"/>
        <w:b w:val="0"/>
        <w:i w:val="0"/>
        <w:color w:val="00000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40"/>
  </w:num>
  <w:num w:numId="43">
    <w:abstractNumId w:val="56"/>
  </w:num>
  <w:num w:numId="44">
    <w:abstractNumId w:val="53"/>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9"/>
  </w:num>
  <w:num w:numId="52">
    <w:abstractNumId w:val="52"/>
  </w:num>
  <w:num w:numId="53">
    <w:abstractNumId w:val="55"/>
    <w:lvlOverride w:ilvl="0">
      <w:startOverride w:val="1"/>
    </w:lvlOverride>
  </w:num>
  <w:num w:numId="54">
    <w:abstractNumId w:val="51"/>
  </w:num>
  <w:num w:numId="55">
    <w:abstractNumId w:val="36"/>
  </w:num>
  <w:num w:numId="56">
    <w:abstractNumId w:val="41"/>
  </w:num>
  <w:num w:numId="5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97A57"/>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7">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washingtonpost.com/wp-dyn/content/article/2006/06/02/AR2006060201328_pf.html" TargetMode="External"/><Relationship Id="rId21" Type="http://schemas.openxmlformats.org/officeDocument/2006/relationships/hyperlink" Target="http://www.washingtonpost.com/wp-dyn/content/discussion/2006/05/30/DI2%20006053000813_pf.html" TargetMode="External"/><Relationship Id="rId42" Type="http://schemas.openxmlformats.org/officeDocument/2006/relationships/hyperlink" Target="http://www.sfgate.com/" TargetMode="External"/><Relationship Id="rId47" Type="http://schemas.openxmlformats.org/officeDocument/2006/relationships/hyperlink" Target="http://www.washingtonpost.com/wp-dyn/content/article/2006%20/05/27/AR200607%201901%20034%20_%20pf.html" TargetMode="External"/><Relationship Id="rId63" Type="http://schemas.openxmlformats.org/officeDocument/2006/relationships/hyperlink" Target="http://www.sfgate.com/cgi-bin/article.cgi?file" TargetMode="External"/><Relationship Id="rId68" Type="http://schemas.openxmlformats.org/officeDocument/2006/relationships/hyperlink" Target="http://www.sfgate.com/cgi-bin/article.cgi?file=/news/" TargetMode="External"/><Relationship Id="rId16" Type="http://schemas.openxmlformats.org/officeDocument/2006/relationships/hyperlink" Target="http://sfgate.com/cgi-bin/article.%20cgi?f=/c/a/%202003/%200%208/%2012%20/BA271779.DTL" TargetMode="External"/><Relationship Id="rId11" Type="http://schemas.openxmlformats.org/officeDocument/2006/relationships/hyperlink" Target="http://kachkine.narod.ru/CommTheory/6/WebComm6.htm" TargetMode="External"/><Relationship Id="rId24" Type="http://schemas.openxmlformats.org/officeDocument/2006/relationships/hyperlink" Target="http://www.washingtonpost.com/wpdyn/content/article/%202006/06/%2029/AR%202006%20062901952_pf.html" TargetMode="External"/><Relationship Id="rId32" Type="http://schemas.openxmlformats.org/officeDocument/2006/relationships/hyperlink" Target="http://www.washingtonpost.../wp-dyn?pagename" TargetMode="External"/><Relationship Id="rId37" Type="http://schemas.openxmlformats.org/officeDocument/2006/relationships/hyperlink" Target="http://www.washingtonpost.com/wp-dyn/content/%20discussion%20/2006/07/05/DI2%200060%2070%2050%200553_pf.html" TargetMode="External"/><Relationship Id="rId40" Type="http://schemas.openxmlformats.org/officeDocument/2006/relationships/hyperlink" Target="http://www.nytimes.com/%202005/12/06/national/0%206c%20oma.html?ex=11487%2088800%20&amp;%20en=2db5930965e0a409&amp;ei=5070" TargetMode="External"/><Relationship Id="rId45" Type="http://schemas.openxmlformats.org/officeDocument/2006/relationships/hyperlink" Target="http://www.washingtonpost.com/wp-dyn/content/article/%202006/06%20/07%20/AR2%20006%200607%20009%2091%20pf.html" TargetMode="External"/><Relationship Id="rId53" Type="http://schemas.openxmlformats.org/officeDocument/2006/relationships/hyperlink" Target="http://www.washingtonpost.com/wp-dyn/content/article/2006/06/03/AR2006060300894_pf.html" TargetMode="External"/><Relationship Id="rId58" Type="http://schemas.openxmlformats.org/officeDocument/2006/relationships/hyperlink" Target="http://www.sfgate.com/cgi-bin/article" TargetMode="External"/><Relationship Id="rId66" Type="http://schemas.openxmlformats.org/officeDocument/2006/relationships/hyperlink" Target="http://www.washingtonpost.com/wp-dyn/content/%20article/%202006/07/%2021/AR200%2060%2072100925_pf.html"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 TargetMode="External"/><Relationship Id="rId19" Type="http://schemas.openxmlformats.org/officeDocument/2006/relationships/hyperlink" Target="http://www.washingtonpost.com/wp-dyn/content%20/article/2006/06/12%20/AR20" TargetMode="External"/><Relationship Id="rId14" Type="http://schemas.openxmlformats.org/officeDocument/2006/relationships/hyperlink" Target="http://homepages.tversu.ru/%7Eips/1_04.htm" TargetMode="External"/><Relationship Id="rId22" Type="http://schemas.openxmlformats.org/officeDocument/2006/relationships/hyperlink" Target="http://www.washingtonpost.com/wp-dyn/content/2003%20/03%20/06/%20solvingjbr-ma%20in.htm" TargetMode="External"/><Relationship Id="rId27" Type="http://schemas.openxmlformats.org/officeDocument/2006/relationships/hyperlink" Target="http://pqasb.pqarchiver.com/washingtonpost%20/access/1046411311.html%20?dids%20=%20104641%201311%20:104641%201311%20&amp;FMT=FT&amp;FMTS=ABS:FT&amp;fmac%20=97407%2081ce%202895%2055efa4afa%2059b31f8297&amp;dat%20e=Jun+2%2C+2006%20&amp;author=%20Ernesto%20+%20Londono%20+and%20+%20Eric+Rich+-+Washington+Post+Staff+Writers&amp;%20desc%20=Muhammad+%20Sentenced%20+to+6+%20Life+Terms&amp;pf=1" TargetMode="External"/><Relationship Id="rId30" Type="http://schemas.openxmlformats.org/officeDocument/2006/relationships/hyperlink" Target="http://www.nytimes.com/%202005/02%20/24/%20nyregion/24corpses.html?ei%20=5070%20&amp;en=c76af5de8bec695a&amp;ex=1148788800&amp;pagewanted=print" TargetMode="External"/><Relationship Id="rId35" Type="http://schemas.openxmlformats.org/officeDocument/2006/relationships/hyperlink" Target="http://www.nytimes.com/%202005/12/06/national/0%206c%20oma.html?ex=%2011487%20888%2000&amp;en=2%20db59309%2065e0a409&amp;ei=5070" TargetMode="External"/><Relationship Id="rId43" Type="http://schemas.openxmlformats.org/officeDocument/2006/relationships/hyperlink" Target="http://www.washingtonpost.com/wp-dyn/content/%20article%20/2006/%2007/30/%20AR2%2000%206073000671_pf.html" TargetMode="External"/><Relationship Id="rId48" Type="http://schemas.openxmlformats.org/officeDocument/2006/relationships/hyperlink" Target="http://www.washingtonpost.com/wp-dyn/content/article/2006/08/%2006/%20AR20%2006080%20600798_pf.html" TargetMode="External"/><Relationship Id="rId56" Type="http://schemas.openxmlformats.org/officeDocument/2006/relationships/hyperlink" Target="http://www.washingtonpost.com/wp-dyn/content/discussion%20/2006/05/30/D%20I200%2005300%200813_pf.html" TargetMode="External"/><Relationship Id="rId64" Type="http://schemas.openxmlformats.org/officeDocument/2006/relationships/hyperlink" Target="http://www.washingtonpost.com/wp-dyn/content/article/2006/07/05/%20AR200%206070%20500892_pf.html" TargetMode="External"/><Relationship Id="rId69" Type="http://schemas.openxmlformats.org/officeDocument/2006/relationships/hyperlink" Target="http://www.sfgate.com/cgi-bin/article.cgi?file=/news/" TargetMode="External"/><Relationship Id="rId77" Type="http://schemas.openxmlformats.org/officeDocument/2006/relationships/fontTable" Target="fontTable.xml"/><Relationship Id="rId8" Type="http://schemas.openxmlformats.org/officeDocument/2006/relationships/hyperlink" Target="http://langrus.ru/data.aspx?id=152" TargetMode="External"/><Relationship Id="rId51" Type="http://schemas.openxmlformats.org/officeDocument/2006/relationships/hyperlink" Target="http://www.usatoday.com/news/nation/2006-02-11-jury-letters_x.htm?csp=34"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library.cjes.ru/online/?b_id=367" TargetMode="External"/><Relationship Id="rId17" Type="http://schemas.openxmlformats.org/officeDocument/2006/relationships/hyperlink" Target="http://www.boston.com/news/globe/editorial_opinion/oped/articles/2004/09/" TargetMode="External"/><Relationship Id="rId25" Type="http://schemas.openxmlformats.org/officeDocument/2006/relationships/hyperlink" Target="http://www.washingtonpost.com/%20wpdyn/%20content/%20article/%202006/%2006/%2001/%20AR2006060101631_pf.html" TargetMode="External"/><Relationship Id="rId33" Type="http://schemas.openxmlformats.org/officeDocument/2006/relationships/hyperlink" Target="http://www.nytimes.com/%202005/12/06/national/0%206c%20oma.html?ex%20=11487%2088%20800&amp;en%20=2db5%20930%20965%20e0%20a409&amp;ei=5070" TargetMode="External"/><Relationship Id="rId38" Type="http://schemas.openxmlformats.org/officeDocument/2006/relationships/hyperlink" Target="http://www.msnbc.msn.eom/id/9698604/page/5/" TargetMode="External"/><Relationship Id="rId46" Type="http://schemas.openxmlformats.org/officeDocument/2006/relationships/hyperlink" Target="http://www.washingtonpost.com/wp-dyn/content/article/2006/%2008/06/AR%202006%2008%200600798_pf.html" TargetMode="External"/><Relationship Id="rId59" Type="http://schemas.openxmlformats.org/officeDocument/2006/relationships/hyperlink" Target="http://www.washingtonpost.com/wp-dyn/articles/A58556-2003Augl4.html" TargetMode="External"/><Relationship Id="rId67" Type="http://schemas.openxmlformats.org/officeDocument/2006/relationships/hyperlink" Target="http://www.washingtonpost.com/wp-dyn/content/article/2006/05/30/AR200%206%20053000858_pf.html" TargetMode="External"/><Relationship Id="rId20" Type="http://schemas.openxmlformats.org/officeDocument/2006/relationships/hyperlink" Target="http://www.usatoday.com/news/nation/2006-02-11-jury-letters_x%20.htm" TargetMode="External"/><Relationship Id="rId41" Type="http://schemas.openxmlformats.org/officeDocument/2006/relationships/hyperlink" Target="http://www.washingtonpost.com/wp-dyn/content/article/%202006/07/27/%20AR200%206072%20701212_pf.html" TargetMode="External"/><Relationship Id="rId54" Type="http://schemas.openxmlformats.org/officeDocument/2006/relationships/hyperlink" Target="http://www.washingtonpost.com/wp-dyn/content/article/2006/06/%2012/%20AR%202006%2006120185%209%20_%20pf.html" TargetMode="External"/><Relationship Id="rId62" Type="http://schemas.openxmlformats.org/officeDocument/2006/relationships/hyperlink" Target="http://www.nytimes.com/%202005/12/06/national/0%206c%20oma.html?ex=11487%2088800%20&amp;%20en=2db5930965e0a409&amp;ei=5070" TargetMode="External"/><Relationship Id="rId70" Type="http://schemas.openxmlformats.org/officeDocument/2006/relationships/hyperlink" Target="http://www.mydisser.com/search.html"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 TargetMode="External"/><Relationship Id="rId23" Type="http://schemas.openxmlformats.org/officeDocument/2006/relationships/hyperlink" Target="http://www.sfgate.com/cgi-bin/article" TargetMode="External"/><Relationship Id="rId28" Type="http://schemas.openxmlformats.org/officeDocument/2006/relationships/hyperlink" Target="http://www.washingtonpost.com/wp-dyn/content/article/%202004/05%20/30/%20A%20R%202%2000605%2030%2000%20108_pf.html" TargetMode="External"/><Relationship Id="rId36" Type="http://schemas.openxmlformats.org/officeDocument/2006/relationships/hyperlink" Target="http://www.washingtonpost.com/wp-dyn/content/article/%202006/06/24/A%20R200606%202401082%20_pf%20.h%20t%20ml" TargetMode="External"/><Relationship Id="rId49" Type="http://schemas.openxmlformats.org/officeDocument/2006/relationships/hyperlink" Target="http://pgash.pqarchiver.com/" TargetMode="External"/><Relationship Id="rId57" Type="http://schemas.openxmlformats.org/officeDocument/2006/relationships/hyperlink" Target="http://www.washingtonpost.com/wp-dyn/content%20/article/2006/05/30/AR200%206%20053000858_pf.html" TargetMode="External"/><Relationship Id="rId10" Type="http://schemas.openxmlformats.org/officeDocument/2006/relationships/hyperlink" Target="http://src.nsu.ru/" TargetMode="External"/><Relationship Id="rId31" Type="http://schemas.openxmlformats.org/officeDocument/2006/relationships/hyperlink" Target="http://www.washingtonpos.../wp-dyn?pagename" TargetMode="External"/><Relationship Id="rId44" Type="http://schemas.openxmlformats.org/officeDocument/2006/relationships/hyperlink" Target="http://www.washingtonpost.com/wp-dyn/content/article/%202006/07/05/%20AR20060%2070%20500892_pf.html" TargetMode="External"/><Relationship Id="rId52" Type="http://schemas.openxmlformats.org/officeDocument/2006/relationships/hyperlink" Target="http://www.washingtonp.../wp-dyn?pagename" TargetMode="External"/><Relationship Id="rId60" Type="http://schemas.openxmlformats.org/officeDocument/2006/relationships/hyperlink" Target="http://www.guardian.co.uk7Print/0,3858,4738535-105248,00.html" TargetMode="External"/><Relationship Id="rId65" Type="http://schemas.openxmlformats.org/officeDocument/2006/relationships/hyperlink" Target="http://www"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gumentation.spb.ru" TargetMode="External"/><Relationship Id="rId13" Type="http://schemas.openxmlformats.org/officeDocument/2006/relationships/hyperlink" Target="http://www.vspu.ru/~%20axiology/libr/akd/%20autoref4%20.htm" TargetMode="External"/><Relationship Id="rId18" Type="http://schemas.openxmlformats.org/officeDocument/2006/relationships/hyperlink" Target="http://www.washingtonpost.com/wp-dyn/content/article/%202006/06/07/AR%2020%200%2060607%20009%2091_pf.html" TargetMode="External"/><Relationship Id="rId39" Type="http://schemas.openxmlformats.org/officeDocument/2006/relationships/hyperlink" Target="http://www.washingtonpost.com/wp-dyn/content/article/2006/%2007/19/%20AR%2020%200607%2019%2000642_pf.html" TargetMode="External"/><Relationship Id="rId34" Type="http://schemas.openxmlformats.org/officeDocument/2006/relationships/hyperlink" Target="http://sfgate.com/" TargetMode="External"/><Relationship Id="rId50" Type="http://schemas.openxmlformats.org/officeDocument/2006/relationships/hyperlink" Target="http://www.washingtonpost.com/wp-dyn/content/article/%202006/05/30/%20AR2006%200%2053000739_pf.html" TargetMode="External"/><Relationship Id="rId55" Type="http://schemas.openxmlformats.org/officeDocument/2006/relationships/hyperlink" Target="http://www.washingtonpost.com/wp-dyn/content/" TargetMode="External"/><Relationship Id="rId76" Type="http://schemas.openxmlformats.org/officeDocument/2006/relationships/footer" Target="footer3.xml"/><Relationship Id="rId7" Type="http://schemas.openxmlformats.org/officeDocument/2006/relationships/hyperlink" Target="http://www.mydisser.com/search.html" TargetMode="External"/><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www.washingtonpost.com/wpdyn/%20content/article/2006/%2008/09/A%20R200%206080%2090%201486_p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2106</TotalTime>
  <Pages>53</Pages>
  <Words>13139</Words>
  <Characters>74897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488</cp:revision>
  <cp:lastPrinted>2009-02-06T08:36:00Z</cp:lastPrinted>
  <dcterms:created xsi:type="dcterms:W3CDTF">2015-03-22T11:10:00Z</dcterms:created>
  <dcterms:modified xsi:type="dcterms:W3CDTF">2015-04-02T09:39:00Z</dcterms:modified>
</cp:coreProperties>
</file>