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16B40" w:rsidRDefault="00816B40" w:rsidP="00816B40">
      <w:r w:rsidRPr="004A3837">
        <w:rPr>
          <w:rFonts w:ascii="Times New Roman" w:hAnsi="Times New Roman" w:cs="Times New Roman"/>
          <w:b/>
          <w:bCs/>
          <w:kern w:val="24"/>
          <w:sz w:val="24"/>
          <w:szCs w:val="28"/>
        </w:rPr>
        <w:t>Кучер Леся Юріївна</w:t>
      </w:r>
      <w:r w:rsidRPr="00A8776D">
        <w:rPr>
          <w:rFonts w:ascii="Times New Roman" w:hAnsi="Times New Roman" w:cs="Times New Roman"/>
          <w:bCs/>
          <w:kern w:val="24"/>
          <w:sz w:val="24"/>
          <w:szCs w:val="28"/>
        </w:rPr>
        <w:t>,</w:t>
      </w:r>
      <w:r w:rsidRPr="004A3837">
        <w:rPr>
          <w:rFonts w:ascii="Times New Roman" w:hAnsi="Times New Roman" w:cs="Times New Roman"/>
          <w:b/>
          <w:bCs/>
          <w:kern w:val="24"/>
          <w:sz w:val="24"/>
          <w:szCs w:val="28"/>
        </w:rPr>
        <w:t xml:space="preserve"> </w:t>
      </w:r>
      <w:r w:rsidRPr="004A3837">
        <w:rPr>
          <w:rFonts w:ascii="Times New Roman" w:hAnsi="Times New Roman" w:cs="Times New Roman"/>
          <w:bCs/>
          <w:kern w:val="24"/>
          <w:sz w:val="24"/>
          <w:szCs w:val="28"/>
        </w:rPr>
        <w:t>доцент кафедри прикладної економіки і міжнародних економі</w:t>
      </w:r>
      <w:r>
        <w:rPr>
          <w:rFonts w:ascii="Times New Roman" w:hAnsi="Times New Roman" w:cs="Times New Roman"/>
          <w:bCs/>
          <w:kern w:val="24"/>
          <w:sz w:val="24"/>
          <w:szCs w:val="28"/>
        </w:rPr>
        <w:t xml:space="preserve">чних відносин, </w:t>
      </w:r>
      <w:r w:rsidRPr="004A3837">
        <w:rPr>
          <w:rFonts w:ascii="Times New Roman" w:hAnsi="Times New Roman" w:cs="Times New Roman"/>
          <w:kern w:val="24"/>
          <w:sz w:val="24"/>
          <w:szCs w:val="28"/>
          <w:lang w:eastAsia="ru-RU"/>
        </w:rPr>
        <w:t>Харківськ</w:t>
      </w:r>
      <w:r>
        <w:rPr>
          <w:rFonts w:ascii="Times New Roman" w:hAnsi="Times New Roman" w:cs="Times New Roman"/>
          <w:kern w:val="24"/>
          <w:sz w:val="24"/>
          <w:szCs w:val="28"/>
          <w:lang w:eastAsia="ru-RU"/>
        </w:rPr>
        <w:t>ий</w:t>
      </w:r>
      <w:r w:rsidRPr="004A3837">
        <w:rPr>
          <w:rFonts w:ascii="Times New Roman" w:hAnsi="Times New Roman" w:cs="Times New Roman"/>
          <w:kern w:val="24"/>
          <w:sz w:val="24"/>
          <w:szCs w:val="28"/>
          <w:lang w:eastAsia="ru-RU"/>
        </w:rPr>
        <w:t xml:space="preserve"> національн</w:t>
      </w:r>
      <w:r>
        <w:rPr>
          <w:rFonts w:ascii="Times New Roman" w:hAnsi="Times New Roman" w:cs="Times New Roman"/>
          <w:kern w:val="24"/>
          <w:sz w:val="24"/>
          <w:szCs w:val="28"/>
          <w:lang w:eastAsia="ru-RU"/>
        </w:rPr>
        <w:t>ий аграрний університет</w:t>
      </w:r>
      <w:r w:rsidRPr="004A3837">
        <w:rPr>
          <w:rFonts w:ascii="Times New Roman" w:hAnsi="Times New Roman" w:cs="Times New Roman"/>
          <w:kern w:val="24"/>
          <w:sz w:val="24"/>
          <w:szCs w:val="28"/>
          <w:lang w:eastAsia="ru-RU"/>
        </w:rPr>
        <w:t xml:space="preserve"> імені В. В. Докучаєва</w:t>
      </w:r>
      <w:r w:rsidRPr="004A3837">
        <w:rPr>
          <w:rFonts w:ascii="Times New Roman" w:hAnsi="Times New Roman" w:cs="Times New Roman"/>
          <w:bCs/>
          <w:kern w:val="24"/>
          <w:sz w:val="24"/>
          <w:szCs w:val="28"/>
        </w:rPr>
        <w:t>. Назва дисертації:</w:t>
      </w:r>
      <w:r w:rsidRPr="004A3837">
        <w:rPr>
          <w:rFonts w:ascii="Times New Roman" w:hAnsi="Times New Roman" w:cs="Times New Roman"/>
          <w:i/>
          <w:kern w:val="24"/>
          <w:sz w:val="24"/>
          <w:szCs w:val="28"/>
        </w:rPr>
        <w:t xml:space="preserve"> </w:t>
      </w:r>
      <w:r w:rsidRPr="004A3837">
        <w:rPr>
          <w:rFonts w:ascii="Times New Roman" w:hAnsi="Times New Roman" w:cs="Times New Roman"/>
          <w:kern w:val="24"/>
          <w:sz w:val="24"/>
          <w:szCs w:val="28"/>
        </w:rPr>
        <w:t xml:space="preserve">«Економічні засади управління інноваційними проєктами аграрних підприємств». </w:t>
      </w:r>
      <w:r w:rsidRPr="004A3837">
        <w:rPr>
          <w:rFonts w:ascii="Times New Roman" w:hAnsi="Times New Roman" w:cs="Times New Roman"/>
          <w:bCs/>
          <w:kern w:val="24"/>
          <w:sz w:val="24"/>
          <w:szCs w:val="28"/>
        </w:rPr>
        <w:t>Шифр та назва спеціальності –</w:t>
      </w:r>
      <w:r w:rsidRPr="004A3837">
        <w:rPr>
          <w:rFonts w:ascii="Times New Roman" w:hAnsi="Times New Roman" w:cs="Times New Roman"/>
          <w:kern w:val="24"/>
          <w:sz w:val="24"/>
          <w:szCs w:val="28"/>
        </w:rPr>
        <w:t xml:space="preserve"> 08.00.04 – економіка та управління підприємствами (за видами економічної діяльності). </w:t>
      </w:r>
      <w:r w:rsidRPr="004A3837">
        <w:rPr>
          <w:rFonts w:ascii="Times New Roman" w:hAnsi="Times New Roman" w:cs="Times New Roman"/>
          <w:bCs/>
          <w:kern w:val="24"/>
          <w:sz w:val="24"/>
          <w:szCs w:val="28"/>
        </w:rPr>
        <w:t xml:space="preserve">Спецрада </w:t>
      </w:r>
      <w:r w:rsidRPr="004A3837">
        <w:rPr>
          <w:rFonts w:ascii="Times New Roman" w:hAnsi="Times New Roman" w:cs="Times New Roman"/>
          <w:kern w:val="24"/>
          <w:sz w:val="24"/>
          <w:szCs w:val="28"/>
        </w:rPr>
        <w:t>Д 14.083.02</w:t>
      </w:r>
      <w:r w:rsidRPr="004A3837">
        <w:rPr>
          <w:rFonts w:ascii="Times New Roman" w:hAnsi="Times New Roman" w:cs="Times New Roman"/>
          <w:i/>
          <w:kern w:val="24"/>
          <w:sz w:val="24"/>
          <w:szCs w:val="28"/>
        </w:rPr>
        <w:t xml:space="preserve"> </w:t>
      </w:r>
      <w:r w:rsidRPr="004A3837">
        <w:rPr>
          <w:rFonts w:ascii="Times New Roman" w:hAnsi="Times New Roman" w:cs="Times New Roman"/>
          <w:kern w:val="24"/>
          <w:sz w:val="24"/>
          <w:szCs w:val="28"/>
        </w:rPr>
        <w:t>Поліського національного університету</w:t>
      </w:r>
    </w:p>
    <w:sectPr w:rsidR="00CD7D1F" w:rsidRPr="00816B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16B40" w:rsidRPr="00816B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61267-DD08-427B-86F5-A4189C24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2021-08-23T10:39:00Z</dcterms:created>
  <dcterms:modified xsi:type="dcterms:W3CDTF">2021-08-23T10:40:00Z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