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A3B80" w14:textId="651CDF6B" w:rsidR="00E01DDA" w:rsidRDefault="006E32E9" w:rsidP="006E32E9">
      <w:pPr>
        <w:rPr>
          <w:rFonts w:ascii="Verdana" w:hAnsi="Verdana"/>
          <w:color w:val="000000"/>
          <w:sz w:val="18"/>
          <w:szCs w:val="18"/>
        </w:rPr>
      </w:pPr>
      <w:r>
        <w:rPr>
          <w:rFonts w:ascii="Verdana" w:hAnsi="Verdana"/>
          <w:color w:val="000000"/>
          <w:sz w:val="18"/>
          <w:szCs w:val="18"/>
          <w:shd w:val="clear" w:color="auto" w:fill="FFFFFF"/>
        </w:rPr>
        <w:t>Правовое регулирование трудовых отношений в акционерных обществах</w:t>
      </w:r>
      <w:r>
        <w:rPr>
          <w:rStyle w:val="10"/>
          <w:rFonts w:ascii="Verdana" w:hAnsi="Verdana"/>
          <w:color w:val="000000"/>
          <w:sz w:val="15"/>
          <w:szCs w:val="15"/>
        </w:rPr>
        <w:t>тема диссертации и автореферата по ВАК 12.00.05, кандидат юридических наук Зайцева, Ольга Борисовна</w:t>
      </w:r>
      <w:r>
        <w:rPr>
          <w:rFonts w:ascii="Verdana" w:hAnsi="Verdana"/>
          <w:color w:val="000000"/>
          <w:sz w:val="18"/>
          <w:szCs w:val="18"/>
        </w:rPr>
        <w:br/>
      </w:r>
      <w:r>
        <w:rPr>
          <w:rFonts w:ascii="Verdana" w:hAnsi="Verdana"/>
          <w:color w:val="000000"/>
          <w:sz w:val="18"/>
          <w:szCs w:val="18"/>
        </w:rPr>
        <w:br/>
      </w:r>
    </w:p>
    <w:p w14:paraId="10BB2D05" w14:textId="77777777" w:rsidR="006E32E9" w:rsidRDefault="006E32E9" w:rsidP="006E32E9">
      <w:pPr>
        <w:rPr>
          <w:rFonts w:ascii="Verdana" w:hAnsi="Verdana"/>
          <w:color w:val="000000"/>
          <w:sz w:val="18"/>
          <w:szCs w:val="18"/>
        </w:rPr>
      </w:pPr>
    </w:p>
    <w:p w14:paraId="77BACA1E" w14:textId="77777777" w:rsidR="006E32E9" w:rsidRDefault="006E32E9" w:rsidP="006E32E9">
      <w:pPr>
        <w:rPr>
          <w:rFonts w:ascii="Verdana" w:hAnsi="Verdana"/>
          <w:color w:val="000000"/>
          <w:sz w:val="18"/>
          <w:szCs w:val="18"/>
        </w:rPr>
      </w:pPr>
    </w:p>
    <w:p w14:paraId="310217CD" w14:textId="77777777" w:rsidR="006E32E9" w:rsidRDefault="006E32E9" w:rsidP="006E32E9">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857E18C" w14:textId="77777777" w:rsidR="006E32E9" w:rsidRDefault="006E32E9" w:rsidP="006E32E9">
      <w:pPr>
        <w:spacing w:line="270" w:lineRule="atLeast"/>
        <w:rPr>
          <w:rFonts w:ascii="Verdana" w:hAnsi="Verdana"/>
          <w:color w:val="000000"/>
          <w:sz w:val="18"/>
          <w:szCs w:val="18"/>
        </w:rPr>
      </w:pPr>
      <w:r>
        <w:rPr>
          <w:rFonts w:ascii="Verdana" w:hAnsi="Verdana"/>
          <w:color w:val="000000"/>
          <w:sz w:val="18"/>
          <w:szCs w:val="18"/>
        </w:rPr>
        <w:t>1999</w:t>
      </w:r>
    </w:p>
    <w:p w14:paraId="1E749C0A" w14:textId="77777777" w:rsidR="006E32E9" w:rsidRDefault="006E32E9" w:rsidP="006E32E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A92FFD9" w14:textId="77777777" w:rsidR="006E32E9" w:rsidRDefault="006E32E9" w:rsidP="006E32E9">
      <w:pPr>
        <w:spacing w:line="270" w:lineRule="atLeast"/>
        <w:rPr>
          <w:rFonts w:ascii="Verdana" w:hAnsi="Verdana"/>
          <w:color w:val="000000"/>
          <w:sz w:val="18"/>
          <w:szCs w:val="18"/>
        </w:rPr>
      </w:pPr>
      <w:r>
        <w:rPr>
          <w:rFonts w:ascii="Verdana" w:hAnsi="Verdana"/>
          <w:color w:val="000000"/>
          <w:sz w:val="18"/>
          <w:szCs w:val="18"/>
        </w:rPr>
        <w:t>Зайцева, Ольга Борисовна</w:t>
      </w:r>
    </w:p>
    <w:p w14:paraId="746E2E53" w14:textId="77777777" w:rsidR="006E32E9" w:rsidRDefault="006E32E9" w:rsidP="006E32E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41F42827" w14:textId="77777777" w:rsidR="006E32E9" w:rsidRDefault="006E32E9" w:rsidP="006E32E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4EB53FB3" w14:textId="77777777" w:rsidR="006E32E9" w:rsidRDefault="006E32E9" w:rsidP="006E32E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A59A692" w14:textId="77777777" w:rsidR="006E32E9" w:rsidRDefault="006E32E9" w:rsidP="006E32E9">
      <w:pPr>
        <w:spacing w:line="270" w:lineRule="atLeast"/>
        <w:rPr>
          <w:rFonts w:ascii="Verdana" w:hAnsi="Verdana"/>
          <w:color w:val="000000"/>
          <w:sz w:val="18"/>
          <w:szCs w:val="18"/>
        </w:rPr>
      </w:pPr>
      <w:r>
        <w:rPr>
          <w:rFonts w:ascii="Verdana" w:hAnsi="Verdana"/>
          <w:color w:val="000000"/>
          <w:sz w:val="18"/>
          <w:szCs w:val="18"/>
        </w:rPr>
        <w:t>Москва</w:t>
      </w:r>
    </w:p>
    <w:p w14:paraId="7C580222" w14:textId="77777777" w:rsidR="006E32E9" w:rsidRDefault="006E32E9" w:rsidP="006E32E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756BD0C" w14:textId="77777777" w:rsidR="006E32E9" w:rsidRDefault="006E32E9" w:rsidP="006E32E9">
      <w:pPr>
        <w:spacing w:line="270" w:lineRule="atLeast"/>
        <w:rPr>
          <w:rFonts w:ascii="Verdana" w:hAnsi="Verdana"/>
          <w:color w:val="000000"/>
          <w:sz w:val="18"/>
          <w:szCs w:val="18"/>
        </w:rPr>
      </w:pPr>
      <w:r>
        <w:rPr>
          <w:rFonts w:ascii="Verdana" w:hAnsi="Verdana"/>
          <w:color w:val="000000"/>
          <w:sz w:val="18"/>
          <w:szCs w:val="18"/>
        </w:rPr>
        <w:t>12.00.05</w:t>
      </w:r>
    </w:p>
    <w:p w14:paraId="359F6860" w14:textId="77777777" w:rsidR="006E32E9" w:rsidRDefault="006E32E9" w:rsidP="006E32E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F73FDBF" w14:textId="77777777" w:rsidR="006E32E9" w:rsidRDefault="006E32E9" w:rsidP="006E32E9">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5FDA5E2E" w14:textId="77777777" w:rsidR="006E32E9" w:rsidRDefault="006E32E9" w:rsidP="006E32E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75BE3BA" w14:textId="77777777" w:rsidR="006E32E9" w:rsidRDefault="006E32E9" w:rsidP="006E32E9">
      <w:pPr>
        <w:spacing w:line="270" w:lineRule="atLeast"/>
        <w:rPr>
          <w:rFonts w:ascii="Verdana" w:hAnsi="Verdana"/>
          <w:color w:val="000000"/>
          <w:sz w:val="18"/>
          <w:szCs w:val="18"/>
        </w:rPr>
      </w:pPr>
      <w:r>
        <w:rPr>
          <w:rFonts w:ascii="Verdana" w:hAnsi="Verdana"/>
          <w:color w:val="000000"/>
          <w:sz w:val="18"/>
          <w:szCs w:val="18"/>
        </w:rPr>
        <w:t>190</w:t>
      </w:r>
    </w:p>
    <w:p w14:paraId="7B3C2850" w14:textId="77777777" w:rsidR="006E32E9" w:rsidRDefault="006E32E9" w:rsidP="006E32E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Зайцева, Ольга Борисовна</w:t>
      </w:r>
    </w:p>
    <w:p w14:paraId="4DE38BC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D76684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w:t>
      </w:r>
    </w:p>
    <w:p w14:paraId="328B1F7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w:t>
      </w:r>
    </w:p>
    <w:p w14:paraId="1E440B5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III.</w:t>
      </w:r>
    </w:p>
    <w:p w14:paraId="337448B9"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§3.</w:t>
      </w:r>
    </w:p>
    <w:p w14:paraId="0F16B08F" w14:textId="77777777" w:rsidR="006E32E9" w:rsidRDefault="006E32E9" w:rsidP="006E32E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"Правовое регулирование трудовых отношений в акционерных обществах"</w:t>
      </w:r>
    </w:p>
    <w:p w14:paraId="74801F22"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w:t>
      </w:r>
    </w:p>
    <w:p w14:paraId="72375C9A"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Действующее трудовое законодательство складывалось в период, когда господствовала идея национальной экономики как единого государственного предприятия, управляемого из центра.</w:t>
      </w:r>
    </w:p>
    <w:p w14:paraId="50E86685"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Монополизм государственной собственности предполагал прямое директивное управление производственным процессом со стороны единого собственника - государства. При этом, последовательная реализация указанной концепции требовала распространения прямого государственного управления на все стороны хозяйственной деятельности, включая и отношения в области общественного труда, и, как следствие, применения</w:t>
      </w:r>
      <w:r>
        <w:rPr>
          <w:rStyle w:val="WW8Num2z0"/>
          <w:rFonts w:ascii="Verdana" w:hAnsi="Verdana"/>
          <w:color w:val="000000"/>
          <w:sz w:val="18"/>
          <w:szCs w:val="18"/>
        </w:rPr>
        <w:t> </w:t>
      </w:r>
      <w:r>
        <w:rPr>
          <w:rStyle w:val="WW8Num3z0"/>
          <w:rFonts w:ascii="Verdana" w:hAnsi="Verdana"/>
          <w:color w:val="4682B4"/>
          <w:sz w:val="18"/>
          <w:szCs w:val="18"/>
        </w:rPr>
        <w:t>императивного</w:t>
      </w:r>
      <w:r>
        <w:rPr>
          <w:rStyle w:val="WW8Num2z0"/>
          <w:rFonts w:ascii="Verdana" w:hAnsi="Verdana"/>
          <w:color w:val="000000"/>
          <w:sz w:val="18"/>
          <w:szCs w:val="18"/>
        </w:rPr>
        <w:t> </w:t>
      </w:r>
      <w:r>
        <w:rPr>
          <w:rFonts w:ascii="Verdana" w:hAnsi="Verdana"/>
          <w:color w:val="000000"/>
          <w:sz w:val="18"/>
          <w:szCs w:val="18"/>
        </w:rPr>
        <w:t>правового регулирования. Отсюда вполне объяснимо существование трудового права как совокупности правовых норм, издаваемых государством, которые по своему содержанию имеют главным образом</w:t>
      </w:r>
      <w:r>
        <w:rPr>
          <w:rStyle w:val="WW8Num2z0"/>
          <w:rFonts w:ascii="Verdana" w:hAnsi="Verdana"/>
          <w:color w:val="000000"/>
          <w:sz w:val="18"/>
          <w:szCs w:val="18"/>
        </w:rPr>
        <w:t> </w:t>
      </w:r>
      <w:r>
        <w:rPr>
          <w:rStyle w:val="WW8Num3z0"/>
          <w:rFonts w:ascii="Verdana" w:hAnsi="Verdana"/>
          <w:color w:val="4682B4"/>
          <w:sz w:val="18"/>
          <w:szCs w:val="18"/>
        </w:rPr>
        <w:t>императивный</w:t>
      </w:r>
      <w:r>
        <w:rPr>
          <w:rStyle w:val="WW8Num2z0"/>
          <w:rFonts w:ascii="Verdana" w:hAnsi="Verdana"/>
          <w:color w:val="000000"/>
          <w:sz w:val="18"/>
          <w:szCs w:val="18"/>
        </w:rPr>
        <w:t> </w:t>
      </w:r>
      <w:r>
        <w:rPr>
          <w:rFonts w:ascii="Verdana" w:hAnsi="Verdana"/>
          <w:color w:val="000000"/>
          <w:sz w:val="18"/>
          <w:szCs w:val="18"/>
        </w:rPr>
        <w:t>характер.</w:t>
      </w:r>
    </w:p>
    <w:p w14:paraId="7EB1EFC7"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Радикальные социально-экономические преобразования, происходящие в России, требуют новых подходов к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отношений в процессе применения труда.</w:t>
      </w:r>
    </w:p>
    <w:p w14:paraId="0B48A1FA"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Изменение экономической ситуации в Российской Федерации, широкое развитие негосударственного сектора экономики, утрата государством положения абсолютно доминирующего работодателя, признание многообразия форм собственности и хозяйствующих субъектов требуют учета и соответствующего изменения действующего трудового законодательства. Позитивным аспектом является развивающаяся</w:t>
      </w:r>
      <w:r>
        <w:rPr>
          <w:rStyle w:val="WW8Num2z0"/>
          <w:rFonts w:ascii="Verdana" w:hAnsi="Verdana"/>
          <w:color w:val="000000"/>
          <w:sz w:val="18"/>
          <w:szCs w:val="18"/>
        </w:rPr>
        <w:t> </w:t>
      </w:r>
      <w:r>
        <w:rPr>
          <w:rStyle w:val="WW8Num3z0"/>
          <w:rFonts w:ascii="Verdana" w:hAnsi="Verdana"/>
          <w:color w:val="4682B4"/>
          <w:sz w:val="18"/>
          <w:szCs w:val="18"/>
        </w:rPr>
        <w:t>свобода</w:t>
      </w:r>
      <w:r>
        <w:rPr>
          <w:rFonts w:ascii="Verdana" w:hAnsi="Verdana"/>
          <w:color w:val="000000"/>
          <w:sz w:val="18"/>
          <w:szCs w:val="18"/>
        </w:rPr>
        <w:t>предпринимательской деятельности и, в частности, коллективного пред принимательства, что создает надежду на развитие производства и поднятие экономики.</w:t>
      </w:r>
    </w:p>
    <w:p w14:paraId="7C7AB0E2"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Трудовое законодательство, сложившееся в принципиально иных условиях, при наличии командно-административной, жестко централизованной и обособленной от мирового хозяйства экономики, не отражает всех изменений в процессе труда, а это, естественно, не способствует развитию производства. Поэтому первостепенное значение придается сейчас выработке целостной, отвечающей требованиям реалий настоящего периода, концепции правового регулирования трудовых отношений, ориентированной на взаимосвязь труда и собственности в процессе современного общественного производства.</w:t>
      </w:r>
    </w:p>
    <w:p w14:paraId="09E0CFBB"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Создание адекватной системы регулирования трудовых отношений будет являться основным условием его эффективного развития, так как трудовое право - одна из динамичных отраслей российского права, в силу своего социального назначения призванная своевременно реагировать на требования, продиктованные условиями производства и труда, необходимостью защиты работников, учета интересов как работников, так и работодателей.</w:t>
      </w:r>
    </w:p>
    <w:p w14:paraId="108DF5B4"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Перед наукой российского трудового права в настоящее время возникла проблема определения своего места и роли в регулировании новых экономических отношений и регламентации труда работников на предприятиях разнообразных видов собственности.</w:t>
      </w:r>
    </w:p>
    <w:p w14:paraId="3117B9C8"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Многообразие форм собственности означает прежде всего отказ от монопольного положения государственной (общенародной) и колхозно-кооперативной форм собственности, многие годы объявлявшихся единственно возможными (личная собственность</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воспринималась только как потребительская категория, никак не связанная с произволством). Ликвидация монополии государственной собственности и провозглашение плюрализма разных форм собственности повлекло закрепление их юридического и экономического</w:t>
      </w:r>
      <w:r>
        <w:rPr>
          <w:rStyle w:val="WW8Num2z0"/>
          <w:rFonts w:ascii="Verdana" w:hAnsi="Verdana"/>
          <w:color w:val="000000"/>
          <w:sz w:val="18"/>
          <w:szCs w:val="18"/>
        </w:rPr>
        <w:t> </w:t>
      </w:r>
      <w:r>
        <w:rPr>
          <w:rStyle w:val="WW8Num3z0"/>
          <w:rFonts w:ascii="Verdana" w:hAnsi="Verdana"/>
          <w:color w:val="4682B4"/>
          <w:sz w:val="18"/>
          <w:szCs w:val="18"/>
        </w:rPr>
        <w:t>равноправия</w:t>
      </w:r>
      <w:r>
        <w:rPr>
          <w:rStyle w:val="WW8Num2z0"/>
          <w:rFonts w:ascii="Verdana" w:hAnsi="Verdana"/>
          <w:color w:val="000000"/>
          <w:sz w:val="18"/>
          <w:szCs w:val="18"/>
        </w:rPr>
        <w:t> </w:t>
      </w:r>
      <w:r>
        <w:rPr>
          <w:rFonts w:ascii="Verdana" w:hAnsi="Verdana"/>
          <w:color w:val="000000"/>
          <w:sz w:val="18"/>
          <w:szCs w:val="18"/>
        </w:rPr>
        <w:t>и, как следствие, актуализировало проблему взаимосвязей отношений собственности и трудовых отношений.</w:t>
      </w:r>
    </w:p>
    <w:p w14:paraId="763EFAC1"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 хотя в общем виде в правовой литературе достаточно убедительно было показано, что отношения собственности составляют тот фундамент, на котором строятся трудовые отношения1, в современный период развития российского общества нуждается в проработке целый перечень конкретных вопросов взаимосвязи между указанными отношениями, в частности: меняется ли правовое положение участников трудовых отношений при "наложении" на них отношений собственности и в какой мере; требуется ли в связи с этим вносить изменения в содержание правового регулирования труда, какие именно и в какие институты; какие новые нормы необходимы для регулирования трудовых отношений на предприятиях негосударственных форм собственности. Ответы на эти вопросы позволяют выявить объективные критерии для дифференциации правового регулирования труда в зависимости от формы собственности и определить ее содержание.</w:t>
      </w:r>
    </w:p>
    <w:p w14:paraId="6926BACB"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отметить, что вопросы соотношения труда и собственности, особенности правового регулирования трудовых отношений работников негосударственных корпоративных организаций, а в особенности участников и членов, внесших вклады в</w:t>
      </w:r>
      <w:r>
        <w:rPr>
          <w:rStyle w:val="WW8Num2z0"/>
          <w:rFonts w:ascii="Verdana" w:hAnsi="Verdana"/>
          <w:color w:val="000000"/>
          <w:sz w:val="18"/>
          <w:szCs w:val="18"/>
        </w:rPr>
        <w:t> </w:t>
      </w:r>
      <w:r>
        <w:rPr>
          <w:rStyle w:val="WW8Num3z0"/>
          <w:rFonts w:ascii="Verdana" w:hAnsi="Verdana"/>
          <w:color w:val="4682B4"/>
          <w:sz w:val="18"/>
          <w:szCs w:val="18"/>
        </w:rPr>
        <w:t>имущество</w:t>
      </w:r>
      <w:r>
        <w:rPr>
          <w:rStyle w:val="WW8Num2z0"/>
          <w:rFonts w:ascii="Verdana" w:hAnsi="Verdana"/>
          <w:color w:val="000000"/>
          <w:sz w:val="18"/>
          <w:szCs w:val="18"/>
        </w:rPr>
        <w:t> </w:t>
      </w:r>
      <w:r>
        <w:rPr>
          <w:rFonts w:ascii="Verdana" w:hAnsi="Verdana"/>
          <w:color w:val="000000"/>
          <w:sz w:val="18"/>
          <w:szCs w:val="18"/>
        </w:rPr>
        <w:t>организации, оказались наиболее запутанными как в теории трудового и гражданского права, так и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w:t>
      </w:r>
    </w:p>
    <w:p w14:paraId="0DD8E12E"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 М.; 1948. С.7. тельности. Отсутствует единство по данным вопросам и среди ученых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w:t>
      </w:r>
    </w:p>
    <w:p w14:paraId="5443569C"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юридической литературе открыто стала утверждаться перспектива гражданско-правового регулирования отношений по применению труда в связи с развивающейся</w:t>
      </w:r>
      <w:r>
        <w:rPr>
          <w:rStyle w:val="WW8Num2z0"/>
          <w:rFonts w:ascii="Verdana" w:hAnsi="Verdana"/>
          <w:color w:val="000000"/>
          <w:sz w:val="18"/>
          <w:szCs w:val="18"/>
        </w:rPr>
        <w:t> </w:t>
      </w:r>
      <w:r>
        <w:rPr>
          <w:rStyle w:val="WW8Num3z0"/>
          <w:rFonts w:ascii="Verdana" w:hAnsi="Verdana"/>
          <w:color w:val="4682B4"/>
          <w:sz w:val="18"/>
          <w:szCs w:val="18"/>
        </w:rPr>
        <w:t>свободой</w:t>
      </w:r>
      <w:r>
        <w:rPr>
          <w:rStyle w:val="WW8Num2z0"/>
          <w:rFonts w:ascii="Verdana" w:hAnsi="Verdana"/>
          <w:color w:val="000000"/>
          <w:sz w:val="18"/>
          <w:szCs w:val="18"/>
        </w:rPr>
        <w:t> </w:t>
      </w:r>
      <w:r>
        <w:rPr>
          <w:rFonts w:ascii="Verdana" w:hAnsi="Verdana"/>
          <w:color w:val="000000"/>
          <w:sz w:val="18"/>
          <w:szCs w:val="18"/>
        </w:rPr>
        <w:t xml:space="preserve">предпринимательской деятельности1. В качестве аргументации приводятся </w:t>
      </w:r>
      <w:r>
        <w:rPr>
          <w:rFonts w:ascii="Verdana" w:hAnsi="Verdana"/>
          <w:color w:val="000000"/>
          <w:sz w:val="18"/>
          <w:szCs w:val="18"/>
        </w:rPr>
        <w:lastRenderedPageBreak/>
        <w:t>контракты с руководителями федеральных государственных предприятий на основе гражданского законодательства и неоправданное расширение применения норм гражданского права к отношениям найма труда. На практике предпринимаются попытки использовать гражданско-правовые конструкции (</w:t>
      </w:r>
      <w:r>
        <w:rPr>
          <w:rStyle w:val="WW8Num3z0"/>
          <w:rFonts w:ascii="Verdana" w:hAnsi="Verdana"/>
          <w:color w:val="4682B4"/>
          <w:sz w:val="18"/>
          <w:szCs w:val="18"/>
        </w:rPr>
        <w:t>неустойка</w:t>
      </w:r>
      <w:r>
        <w:rPr>
          <w:rFonts w:ascii="Verdana" w:hAnsi="Verdana"/>
          <w:color w:val="000000"/>
          <w:sz w:val="18"/>
          <w:szCs w:val="18"/>
        </w:rPr>
        <w:t>, полная материальная ответственность, иногда и без</w:t>
      </w:r>
      <w:r>
        <w:rPr>
          <w:rStyle w:val="WW8Num2z0"/>
          <w:rFonts w:ascii="Verdana" w:hAnsi="Verdana"/>
          <w:color w:val="000000"/>
          <w:sz w:val="18"/>
          <w:szCs w:val="18"/>
        </w:rPr>
        <w:t> </w:t>
      </w:r>
      <w:r>
        <w:rPr>
          <w:rStyle w:val="WW8Num3z0"/>
          <w:rFonts w:ascii="Verdana" w:hAnsi="Verdana"/>
          <w:color w:val="4682B4"/>
          <w:sz w:val="18"/>
          <w:szCs w:val="18"/>
        </w:rPr>
        <w:t>вины</w:t>
      </w:r>
      <w:r>
        <w:rPr>
          <w:rStyle w:val="WW8Num2z0"/>
          <w:rFonts w:ascii="Verdana" w:hAnsi="Verdana"/>
          <w:color w:val="000000"/>
          <w:sz w:val="18"/>
          <w:szCs w:val="18"/>
        </w:rPr>
        <w:t> </w:t>
      </w:r>
      <w:r>
        <w:rPr>
          <w:rFonts w:ascii="Verdana" w:hAnsi="Verdana"/>
          <w:color w:val="000000"/>
          <w:sz w:val="18"/>
          <w:szCs w:val="18"/>
        </w:rPr>
        <w:t>причинителей ущерба) при регулировании отношений по применению труда. Тем не менее, нельзя забывать, что трудовое право и гражданское право - это смежные отрасли права, имеющие свой предмет и метод правового регулирования. Именно трудовое право регулирует многообразный процесс современного производства и поэтому возникающий в нем комплекс конкретных вопросов взаимосвязи отношений собственности и трудовых отношений необходимо восполнить в сфере трудового, а не гражданского права.</w:t>
      </w:r>
    </w:p>
    <w:p w14:paraId="365E81A7"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Правовое регулирование трудовых отношений в условиях перехода России к рыночной экономике осуществляется в разнообразных субъектах хозяйственного оборота, а именно: в хозяйственных товариществах (полное товарищество, товарищество на вере); хозяйственных обществах (общество с ограниченной ответственностью, общество с дополнительной ответственностью, акционерные общества закрытого, открытого ти</w:t>
      </w:r>
    </w:p>
    <w:p w14:paraId="62A0BB7B"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Санникова</w:t>
      </w:r>
      <w:r>
        <w:rPr>
          <w:rStyle w:val="WW8Num2z0"/>
          <w:rFonts w:ascii="Verdana" w:hAnsi="Verdana"/>
          <w:color w:val="000000"/>
          <w:sz w:val="18"/>
          <w:szCs w:val="18"/>
        </w:rPr>
        <w:t> </w:t>
      </w:r>
      <w:r>
        <w:rPr>
          <w:rFonts w:ascii="Verdana" w:hAnsi="Verdana"/>
          <w:color w:val="000000"/>
          <w:sz w:val="18"/>
          <w:szCs w:val="18"/>
        </w:rPr>
        <w:t>Л.В. Проблемы правового регулирования отношений найма труда (</w:t>
      </w:r>
      <w:r>
        <w:rPr>
          <w:rStyle w:val="WW8Num3z0"/>
          <w:rFonts w:ascii="Verdana" w:hAnsi="Verdana"/>
          <w:color w:val="4682B4"/>
          <w:sz w:val="18"/>
          <w:szCs w:val="18"/>
        </w:rPr>
        <w:t>цивилистический</w:t>
      </w:r>
      <w:r>
        <w:rPr>
          <w:rStyle w:val="WW8Num2z0"/>
          <w:rFonts w:ascii="Verdana" w:hAnsi="Verdana"/>
          <w:color w:val="000000"/>
          <w:sz w:val="18"/>
          <w:szCs w:val="18"/>
        </w:rPr>
        <w:t> </w:t>
      </w:r>
      <w:r>
        <w:rPr>
          <w:rFonts w:ascii="Verdana" w:hAnsi="Verdana"/>
          <w:color w:val="000000"/>
          <w:sz w:val="18"/>
          <w:szCs w:val="18"/>
        </w:rPr>
        <w:t>аспект). Диссертация на соискание ученой степени к.ю.н. Томск. 1996. па, а также акционерные общества работников /народные предприятия/); производственных кооперативах; государственных и муниципальных унитарных предприятиях; некоммерческих организациях (потребительский кооператив, общественные и религиозные организации, фонды, учреждения).</w:t>
      </w:r>
    </w:p>
    <w:p w14:paraId="4B455964"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Среди перечисленных организационно-правовых форм 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в части первой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РФ, принятого Государственной Думой 21 октября 1994 года, выделяются акционерные общества как наиболее популярная форма хозяйствования, деятельность которых регулируется Федеральным Законом "Об акционерных обществах" от 24 ноября 1995 г., а также Федеральным Законом "Об особенностях правового положения акционерных обществ работников (народных предприятий)" от 19 июля 1998 года.</w:t>
      </w:r>
    </w:p>
    <w:p w14:paraId="3E8326E6"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Создание в Российской Федерации нормативной основы функционирования акционерных обществ тем не менее решило задачу регулирования только</w:t>
      </w:r>
      <w:r>
        <w:rPr>
          <w:rStyle w:val="WW8Num2z0"/>
          <w:rFonts w:ascii="Verdana" w:hAnsi="Verdana"/>
          <w:color w:val="000000"/>
          <w:sz w:val="18"/>
          <w:szCs w:val="18"/>
        </w:rPr>
        <w:t> </w:t>
      </w:r>
      <w:r>
        <w:rPr>
          <w:rStyle w:val="WW8Num3z0"/>
          <w:rFonts w:ascii="Verdana" w:hAnsi="Verdana"/>
          <w:color w:val="4682B4"/>
          <w:sz w:val="18"/>
          <w:szCs w:val="18"/>
        </w:rPr>
        <w:t>цивилистического</w:t>
      </w:r>
      <w:r>
        <w:rPr>
          <w:rStyle w:val="WW8Num2z0"/>
          <w:rFonts w:ascii="Verdana" w:hAnsi="Verdana"/>
          <w:color w:val="000000"/>
          <w:sz w:val="18"/>
          <w:szCs w:val="18"/>
        </w:rPr>
        <w:t> </w:t>
      </w:r>
      <w:r>
        <w:rPr>
          <w:rFonts w:ascii="Verdana" w:hAnsi="Verdana"/>
          <w:color w:val="000000"/>
          <w:sz w:val="18"/>
          <w:szCs w:val="18"/>
        </w:rPr>
        <w:t>аспекта их деятельности. Существующее в настоящее время законодательство об акционерных обществах совершенно не учитывает такого важнейшего аспекта, что акционерные общества являются не только субъектами собственности, но и работодателями, т.е. субъектами трудового права, ведь хозяйственные общества создаются, в конечном счете, не только для извлечения прибыли, но и для развития общественного производства, в основе которого лежит совместная производственная деятельность объединенных работников.</w:t>
      </w:r>
    </w:p>
    <w:p w14:paraId="487809AA"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Следовательно, акционерные общества, являясь разновидностью коммерческих организаций, выполняют задачу общественного производства. А цивилистический характер действующего акционерного законодательства не учитывает данный аспект в связи с тем, что нормы, регулирующие трудовые отношения, в нем отсутствуют независимо от того, требуется ли специальное регулирование здесь или нет.</w:t>
      </w:r>
    </w:p>
    <w:p w14:paraId="40179CDE"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Вопросы правового регулирования, создания и деятельности акционерных обществ, как ведущей организационно-правовой формы хозяйствования, а также находящиеся в тесной взаимосвязи с ними проблемы приватизации, стали вызывать пристальный интерес широкого круга специалистов, представляющих различные сферы экономики. Подобное внимание к указанной проблематике вполне объяснимо: в настоящее время практически во всех отраслях хозяйства России идет активный процесс приватизации и акционирования объектов, находящихся в собственности государства и муниципальных образований.</w:t>
      </w:r>
    </w:p>
    <w:p w14:paraId="64E9CFE1"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этих условиях действующее трудовое законодательство весьма противоречиво и недостаточно полно регулирует трудовые отношения в акционерных обществах, что создает существенные проблемы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практике при защите интересов работников акционерного общества.</w:t>
      </w:r>
    </w:p>
    <w:p w14:paraId="78D8E5C4"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Базовый закон об акционерных обществах, в которых в настоящее время занято большинство работающих в Российской Федерации, не содержит четкого ответа на вопрос о соотношении трудового и гражданского законодательства и, в частности, на вопрос о том, какими нормами регулируются трудовые отношения работающих в них лиц. А это, в свою очередь, влечет за собой недостаточную отрегулированность трудовых отношений лиц, занятых в процессе совместной трудовой деятельности в акционерных обществах.</w:t>
      </w:r>
    </w:p>
    <w:p w14:paraId="33F39A26"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Эти и другие актуальные вопросы правового регулирования совместной трудовой деятельности в акционерных обществах привлекли внимание автора диссертационного исследования и обусловили выбор темы. I 9</w:t>
      </w:r>
    </w:p>
    <w:p w14:paraId="236D66B8"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настоящего исследования является: анализ специфики акционерных обществ как ведущей организационно-правовой формы хозяйствования в общественном производстве Российской Федерации, выступающих в роли работодателей; изучение взаимодействия труда и собственности в процессе правового регулирования трудовых отношений, выявление особенностей правовых отношений работников акционерного общества на основе критической оценки российского и зарубежного законодательства, а также практического правового опыта; разработка предложений и рекомендаций по совершенствованию правового обеспечения совместной трудовой деятельности в акционерных обществах.</w:t>
      </w:r>
    </w:p>
    <w:p w14:paraId="370A5C30"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Методологическая и теоретическая основа исследования. Методологической основой исследования являются общий диалектический, системно-функциональный, статический, сравнительно-правовой и исторический методы научного исследования.</w:t>
      </w:r>
    </w:p>
    <w:p w14:paraId="237F71E2"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базой исследования являются труды ученых-правоведов в области трудового права: Н.Г.</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С.С. Алексеева, М.И. Бару, Б.И.</w:t>
      </w:r>
      <w:r>
        <w:rPr>
          <w:rStyle w:val="WW8Num2z0"/>
          <w:rFonts w:ascii="Verdana" w:hAnsi="Verdana"/>
          <w:color w:val="000000"/>
          <w:sz w:val="18"/>
          <w:szCs w:val="18"/>
        </w:rPr>
        <w:t> </w:t>
      </w:r>
      <w:r>
        <w:rPr>
          <w:rStyle w:val="WW8Num3z0"/>
          <w:rFonts w:ascii="Verdana" w:hAnsi="Verdana"/>
          <w:color w:val="4682B4"/>
          <w:sz w:val="18"/>
          <w:szCs w:val="18"/>
        </w:rPr>
        <w:t>Бегичева</w:t>
      </w:r>
      <w:r>
        <w:rPr>
          <w:rFonts w:ascii="Verdana" w:hAnsi="Verdana"/>
          <w:color w:val="000000"/>
          <w:sz w:val="18"/>
          <w:szCs w:val="18"/>
        </w:rPr>
        <w:t>, Л.Ю. Бугрова, И.С. Войтинского, Л.Я.</w:t>
      </w:r>
      <w:r>
        <w:rPr>
          <w:rStyle w:val="WW8Num2z0"/>
          <w:rFonts w:ascii="Verdana" w:hAnsi="Verdana"/>
          <w:color w:val="000000"/>
          <w:sz w:val="18"/>
          <w:szCs w:val="18"/>
        </w:rPr>
        <w:t> </w:t>
      </w:r>
      <w:r>
        <w:rPr>
          <w:rStyle w:val="WW8Num3z0"/>
          <w:rFonts w:ascii="Verdana" w:hAnsi="Verdana"/>
          <w:color w:val="4682B4"/>
          <w:sz w:val="18"/>
          <w:szCs w:val="18"/>
        </w:rPr>
        <w:t>Гинцбурга</w:t>
      </w:r>
      <w:r>
        <w:rPr>
          <w:rFonts w:ascii="Verdana" w:hAnsi="Verdana"/>
          <w:color w:val="000000"/>
          <w:sz w:val="18"/>
          <w:szCs w:val="18"/>
        </w:rPr>
        <w:t>, В.В. Глазырина, К.Н. Гусова, В.М.</w:t>
      </w:r>
      <w:r>
        <w:rPr>
          <w:rStyle w:val="WW8Num2z0"/>
          <w:rFonts w:ascii="Verdana" w:hAnsi="Verdana"/>
          <w:color w:val="000000"/>
          <w:sz w:val="18"/>
          <w:szCs w:val="18"/>
        </w:rPr>
        <w:t> </w:t>
      </w:r>
      <w:r>
        <w:rPr>
          <w:rStyle w:val="WW8Num3z0"/>
          <w:rFonts w:ascii="Verdana" w:hAnsi="Verdana"/>
          <w:color w:val="4682B4"/>
          <w:sz w:val="18"/>
          <w:szCs w:val="18"/>
        </w:rPr>
        <w:t>Догадова</w:t>
      </w:r>
      <w:r>
        <w:rPr>
          <w:rFonts w:ascii="Verdana" w:hAnsi="Verdana"/>
          <w:color w:val="000000"/>
          <w:sz w:val="18"/>
          <w:szCs w:val="18"/>
        </w:rPr>
        <w:t>, С.А. Иванова, И.Я. Киселева, Т.Ю.</w:t>
      </w:r>
      <w:r>
        <w:rPr>
          <w:rStyle w:val="WW8Num2z0"/>
          <w:rFonts w:ascii="Verdana" w:hAnsi="Verdana"/>
          <w:color w:val="000000"/>
          <w:sz w:val="18"/>
          <w:szCs w:val="18"/>
        </w:rPr>
        <w:t> </w:t>
      </w:r>
      <w:r>
        <w:rPr>
          <w:rStyle w:val="WW8Num3z0"/>
          <w:rFonts w:ascii="Verdana" w:hAnsi="Verdana"/>
          <w:color w:val="4682B4"/>
          <w:sz w:val="18"/>
          <w:szCs w:val="18"/>
        </w:rPr>
        <w:t>Коршуновой</w:t>
      </w:r>
      <w:r>
        <w:rPr>
          <w:rFonts w:ascii="Verdana" w:hAnsi="Verdana"/>
          <w:color w:val="000000"/>
          <w:sz w:val="18"/>
          <w:szCs w:val="18"/>
        </w:rPr>
        <w:t>, Ф.М. Левиант, С П.</w:t>
      </w:r>
      <w:r>
        <w:rPr>
          <w:rStyle w:val="WW8Num2z0"/>
          <w:rFonts w:ascii="Verdana" w:hAnsi="Verdana"/>
          <w:color w:val="000000"/>
          <w:sz w:val="18"/>
          <w:szCs w:val="18"/>
        </w:rPr>
        <w:t> </w:t>
      </w:r>
      <w:r>
        <w:rPr>
          <w:rStyle w:val="WW8Num3z0"/>
          <w:rFonts w:ascii="Verdana" w:hAnsi="Verdana"/>
          <w:color w:val="4682B4"/>
          <w:sz w:val="18"/>
          <w:szCs w:val="18"/>
        </w:rPr>
        <w:t>Маврина</w:t>
      </w:r>
      <w:r>
        <w:rPr>
          <w:rFonts w:ascii="Verdana" w:hAnsi="Verdana"/>
          <w:color w:val="000000"/>
          <w:sz w:val="18"/>
          <w:szCs w:val="18"/>
        </w:rPr>
        <w:t>, В.И. Никитинского, Ю.П. Орловского, А.Е.</w:t>
      </w:r>
      <w:r>
        <w:rPr>
          <w:rStyle w:val="WW8Num2z0"/>
          <w:rFonts w:ascii="Verdana" w:hAnsi="Verdana"/>
          <w:color w:val="000000"/>
          <w:sz w:val="18"/>
          <w:szCs w:val="18"/>
        </w:rPr>
        <w:t> </w:t>
      </w:r>
      <w:r>
        <w:rPr>
          <w:rStyle w:val="WW8Num3z0"/>
          <w:rFonts w:ascii="Verdana" w:hAnsi="Verdana"/>
          <w:color w:val="4682B4"/>
          <w:sz w:val="18"/>
          <w:szCs w:val="18"/>
        </w:rPr>
        <w:t>Пашерстника</w:t>
      </w:r>
      <w:r>
        <w:rPr>
          <w:rFonts w:ascii="Verdana" w:hAnsi="Verdana"/>
          <w:color w:val="000000"/>
          <w:sz w:val="18"/>
          <w:szCs w:val="18"/>
        </w:rPr>
        <w:t>, Л.А. Сыроватской, I</w:t>
      </w:r>
    </w:p>
    <w:p w14:paraId="6B40B9C6"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И.О.</w:t>
      </w:r>
      <w:r>
        <w:rPr>
          <w:rStyle w:val="WW8Num2z0"/>
          <w:rFonts w:ascii="Verdana" w:hAnsi="Verdana"/>
          <w:color w:val="000000"/>
          <w:sz w:val="18"/>
          <w:szCs w:val="18"/>
        </w:rPr>
        <w:t> </w:t>
      </w:r>
      <w:r>
        <w:rPr>
          <w:rStyle w:val="WW8Num3z0"/>
          <w:rFonts w:ascii="Verdana" w:hAnsi="Verdana"/>
          <w:color w:val="4682B4"/>
          <w:sz w:val="18"/>
          <w:szCs w:val="18"/>
        </w:rPr>
        <w:t>Снигиревой</w:t>
      </w:r>
      <w:r>
        <w:rPr>
          <w:rFonts w:ascii="Verdana" w:hAnsi="Verdana"/>
          <w:color w:val="000000"/>
          <w:sz w:val="18"/>
          <w:szCs w:val="18"/>
        </w:rPr>
        <w:t>, Л.С. Таля, Е.Б. Хохлова, В.Д.</w:t>
      </w:r>
      <w:r>
        <w:rPr>
          <w:rStyle w:val="WW8Num2z0"/>
          <w:rFonts w:ascii="Verdana" w:hAnsi="Verdana"/>
          <w:color w:val="000000"/>
          <w:sz w:val="18"/>
          <w:szCs w:val="18"/>
        </w:rPr>
        <w:t> </w:t>
      </w:r>
      <w:r>
        <w:rPr>
          <w:rStyle w:val="WW8Num3z0"/>
          <w:rFonts w:ascii="Verdana" w:hAnsi="Verdana"/>
          <w:color w:val="4682B4"/>
          <w:sz w:val="18"/>
          <w:szCs w:val="18"/>
        </w:rPr>
        <w:t>Шахова</w:t>
      </w:r>
      <w:r>
        <w:rPr>
          <w:rFonts w:ascii="Verdana" w:hAnsi="Verdana"/>
          <w:color w:val="000000"/>
          <w:sz w:val="18"/>
          <w:szCs w:val="18"/>
        </w:rPr>
        <w:t>, а также работы ученых-цивилистов: H.A.</w:t>
      </w:r>
      <w:r>
        <w:rPr>
          <w:rStyle w:val="WW8Num2z0"/>
          <w:rFonts w:ascii="Verdana" w:hAnsi="Verdana"/>
          <w:color w:val="000000"/>
          <w:sz w:val="18"/>
          <w:szCs w:val="18"/>
        </w:rPr>
        <w:t> </w:t>
      </w:r>
      <w:r>
        <w:rPr>
          <w:rStyle w:val="WW8Num3z0"/>
          <w:rFonts w:ascii="Verdana" w:hAnsi="Verdana"/>
          <w:color w:val="4682B4"/>
          <w:sz w:val="18"/>
          <w:szCs w:val="18"/>
        </w:rPr>
        <w:t>Брауде</w:t>
      </w:r>
      <w:r>
        <w:rPr>
          <w:rFonts w:ascii="Verdana" w:hAnsi="Verdana"/>
          <w:color w:val="000000"/>
          <w:sz w:val="18"/>
          <w:szCs w:val="18"/>
        </w:rPr>
        <w:t>, Л.Л. Гервагена, В.В. Долинской, А.И.</w:t>
      </w:r>
      <w:r>
        <w:rPr>
          <w:rStyle w:val="WW8Num2z0"/>
          <w:rFonts w:ascii="Verdana" w:hAnsi="Verdana"/>
          <w:color w:val="000000"/>
          <w:sz w:val="18"/>
          <w:szCs w:val="18"/>
        </w:rPr>
        <w:t> </w:t>
      </w:r>
      <w:r>
        <w:rPr>
          <w:rStyle w:val="WW8Num3z0"/>
          <w:rFonts w:ascii="Verdana" w:hAnsi="Verdana"/>
          <w:color w:val="4682B4"/>
          <w:sz w:val="18"/>
          <w:szCs w:val="18"/>
        </w:rPr>
        <w:t>Каминки</w:t>
      </w:r>
      <w:r>
        <w:rPr>
          <w:rFonts w:ascii="Verdana" w:hAnsi="Verdana"/>
          <w:color w:val="000000"/>
          <w:sz w:val="18"/>
          <w:szCs w:val="18"/>
        </w:rPr>
        <w:t>, Т.В. Кашаниной, С.Д. Могилевского, Е.А.</w:t>
      </w:r>
      <w:r>
        <w:rPr>
          <w:rStyle w:val="WW8Num2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И.Т. Тарасова и других.</w:t>
      </w:r>
    </w:p>
    <w:p w14:paraId="2D23D67E"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Эмпирическую основу исследования составляют</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Пленумов Верховного Суда Российской Федерации, опубликованная</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практика акционерных обществ, материалы социологических исследований.</w:t>
      </w:r>
    </w:p>
    <w:p w14:paraId="52E87976"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диссертации состоит в том, что она является первым комплексным исследованием правового регулирования совместной трудовой деятельности в ведущей организационно-правовой форме хозяйствования Российской Федерации - акционерном обществе.</w:t>
      </w:r>
    </w:p>
    <w:p w14:paraId="3B888DF7"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рамках данного исследования предпринята попытка критического пересмотра действующего трудового законодательства и сформулированы конкретные предложения по его совершенствованию, адекватно отражающие условия периода перехода России к рыночной экономике.</w:t>
      </w:r>
    </w:p>
    <w:p w14:paraId="00BB1E5E"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рамках проведенного исследования на защиту выносятся следующие положения, отражающие ее новизну:</w:t>
      </w:r>
    </w:p>
    <w:p w14:paraId="2588A343"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Переход России к новым экономическим условиям, возрождение частной собственности и необходимость эффективного развития общественного производства потребовало установления разнообразных форм собственности и организационно-правовых форм хозяйствования.</w:t>
      </w:r>
    </w:p>
    <w:p w14:paraId="05EC1424"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Прежде всего это связано с появлением хозяйственных обществ и товариществ, которые становятся основными профессиональными участниками</w:t>
      </w:r>
      <w:r>
        <w:rPr>
          <w:rStyle w:val="WW8Num2z0"/>
          <w:rFonts w:ascii="Verdana" w:hAnsi="Verdana"/>
          <w:color w:val="000000"/>
          <w:sz w:val="18"/>
          <w:szCs w:val="18"/>
        </w:rPr>
        <w:t> </w:t>
      </w:r>
      <w:r>
        <w:rPr>
          <w:rStyle w:val="WW8Num3z0"/>
          <w:rFonts w:ascii="Verdana" w:hAnsi="Verdana"/>
          <w:color w:val="4682B4"/>
          <w:sz w:val="18"/>
          <w:szCs w:val="18"/>
        </w:rPr>
        <w:t>имущественного</w:t>
      </w:r>
      <w:r>
        <w:rPr>
          <w:rStyle w:val="WW8Num2z0"/>
          <w:rFonts w:ascii="Verdana" w:hAnsi="Verdana"/>
          <w:color w:val="000000"/>
          <w:sz w:val="18"/>
          <w:szCs w:val="18"/>
        </w:rPr>
        <w:t> </w:t>
      </w:r>
      <w:r>
        <w:rPr>
          <w:rFonts w:ascii="Verdana" w:hAnsi="Verdana"/>
          <w:color w:val="000000"/>
          <w:sz w:val="18"/>
          <w:szCs w:val="18"/>
        </w:rPr>
        <w:t>оборота, постепенно вытесняя из него ранее господствовавшие государственные предприятия (поскольку такая фигура никак не соответствует требованиям нормального рыночного хозяйства). Эти обстоятельства повлекли резкие изменения законодательства об юридических лицах и его бурное развитие по сравнению с ранее действовавшим</w:t>
      </w:r>
      <w:r>
        <w:rPr>
          <w:rStyle w:val="WW8Num2z0"/>
          <w:rFonts w:ascii="Verdana" w:hAnsi="Verdana"/>
          <w:color w:val="000000"/>
          <w:sz w:val="18"/>
          <w:szCs w:val="18"/>
        </w:rPr>
        <w:t> </w:t>
      </w:r>
      <w:r>
        <w:rPr>
          <w:rStyle w:val="WW8Num3z0"/>
          <w:rFonts w:ascii="Verdana" w:hAnsi="Verdana"/>
          <w:color w:val="4682B4"/>
          <w:sz w:val="18"/>
          <w:szCs w:val="18"/>
        </w:rPr>
        <w:t>правопорядком</w:t>
      </w:r>
      <w:r>
        <w:rPr>
          <w:rFonts w:ascii="Verdana" w:hAnsi="Verdana"/>
          <w:color w:val="000000"/>
          <w:sz w:val="18"/>
          <w:szCs w:val="18"/>
        </w:rPr>
        <w:t>.</w:t>
      </w:r>
    </w:p>
    <w:p w14:paraId="4CCD5D0A"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Но при этом все хозяйствующие субъекты, независимо от вида организационно-правовой </w:t>
      </w:r>
      <w:r>
        <w:rPr>
          <w:rFonts w:ascii="Verdana" w:hAnsi="Verdana"/>
          <w:color w:val="000000"/>
          <w:sz w:val="18"/>
          <w:szCs w:val="18"/>
        </w:rPr>
        <w:lastRenderedPageBreak/>
        <w:t>формы юридического лица, являются работодателями, предоставляющими возможность работающим в организации реализовать свои способности к труду в процессе общественного производства. Следовательно, конструкция юридического лица всегда является основой трудовой</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Style w:val="WW8Num2z0"/>
          <w:rFonts w:ascii="Verdana" w:hAnsi="Verdana"/>
          <w:color w:val="000000"/>
          <w:sz w:val="18"/>
          <w:szCs w:val="18"/>
        </w:rPr>
        <w:t> </w:t>
      </w:r>
      <w:r>
        <w:rPr>
          <w:rFonts w:ascii="Verdana" w:hAnsi="Verdana"/>
          <w:color w:val="000000"/>
          <w:sz w:val="18"/>
          <w:szCs w:val="18"/>
        </w:rPr>
        <w:t>работодателя как субъекта 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w:t>
      </w:r>
    </w:p>
    <w:p w14:paraId="7D77346A"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Акционерное общество - это особая форма организации, причем наиболее распространенная из всех организационно-правовых форм хозяйствования и являющаяся ведущей в общественном производстве России. Динамика развития акционерной формы хозяйствования демонстрирует ее совершенствование. Это подтверждает появление акционерных обществ работников (народных предприятий), развивающих отношения социального партнерства и прзволяющих соединить интересы труда и капитала в процессе совместной производственной деятельности.</w:t>
      </w:r>
    </w:p>
    <w:p w14:paraId="6122BEB1"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Ведущими факторами общественного производства всегда выступают собственность и труд, тесно взаимодействующие между собой. Экономические отношения собственности - это часть производственных отношений, основанных на целенаправленной трудовой деятельности участников общественного производства. В связи с этим, нормы трудового права безусловно должны распространяться на все трудовые отношения независимо от вида организационно-правовой формы хозяйствования и формы собственности, на основе которой она создана. Но признание этого тем не менее не решит проблему оптимального регулирования трудовых отношений на современном этапе без признания дифференциации норм трудового права в зависимости от формы собственности.</w:t>
      </w:r>
    </w:p>
    <w:p w14:paraId="0CFA73A1"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Акционерная форма собственности порождает неизбежно особенности механизма правового регулирования трудовых отношений, учет которых необходим в целях сохранения трудовых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и интересов всех категорий работников общества.</w:t>
      </w:r>
    </w:p>
    <w:p w14:paraId="7F32AD78"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Труд в акционерном обществе имеет свои особенности, которые состоят в том, что в трудовом процессе участвуют не только работники-акционеры, являющиеся совладельцами уставного капитала, но и наемные работники. В связи с этим трудовые отношения в акционерном обществе следует анализировать с учетом такого критерия, как участие или неучастие в отношениях собственности. У работающих акционеров имеется комплекс трудовых и</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правомочий, выделяющих их среди всех категорий работающих в акционерном обществе.</w:t>
      </w:r>
    </w:p>
    <w:p w14:paraId="5635C775"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Анализ природы трудовых и иных отношений работников с акционерным обществом показывает определенные проблемы в правовом регулировании их труда, в связи с чем необходимо четко обозначить варианты правового регулирования трудовых отношений в акционерных обществах.</w:t>
      </w:r>
    </w:p>
    <w:p w14:paraId="6831BEE0"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В законодательстве не решена проблема, связанная с правовым статусом руководителей акционерного общества, к которым относятся единоличный</w:t>
      </w:r>
      <w:r>
        <w:rPr>
          <w:rStyle w:val="WW8Num2z0"/>
          <w:rFonts w:ascii="Verdana" w:hAnsi="Verdana"/>
          <w:color w:val="000000"/>
          <w:sz w:val="18"/>
          <w:szCs w:val="18"/>
        </w:rPr>
        <w:t> </w:t>
      </w:r>
      <w:r>
        <w:rPr>
          <w:rStyle w:val="WW8Num3z0"/>
          <w:rFonts w:ascii="Verdana" w:hAnsi="Verdana"/>
          <w:color w:val="4682B4"/>
          <w:sz w:val="18"/>
          <w:szCs w:val="18"/>
        </w:rPr>
        <w:t>исполнительный</w:t>
      </w:r>
      <w:r>
        <w:rPr>
          <w:rStyle w:val="WW8Num2z0"/>
          <w:rFonts w:ascii="Verdana" w:hAnsi="Verdana"/>
          <w:color w:val="000000"/>
          <w:sz w:val="18"/>
          <w:szCs w:val="18"/>
        </w:rPr>
        <w:t> </w:t>
      </w:r>
      <w:r>
        <w:rPr>
          <w:rFonts w:ascii="Verdana" w:hAnsi="Verdana"/>
          <w:color w:val="000000"/>
          <w:sz w:val="18"/>
          <w:szCs w:val="18"/>
        </w:rPr>
        <w:t>орган общества и члены</w:t>
      </w:r>
      <w:r>
        <w:rPr>
          <w:rStyle w:val="WW8Num2z0"/>
          <w:rFonts w:ascii="Verdana" w:hAnsi="Verdana"/>
          <w:color w:val="000000"/>
          <w:sz w:val="18"/>
          <w:szCs w:val="18"/>
        </w:rPr>
        <w:t> </w:t>
      </w:r>
      <w:r>
        <w:rPr>
          <w:rStyle w:val="WW8Num3z0"/>
          <w:rFonts w:ascii="Verdana" w:hAnsi="Verdana"/>
          <w:color w:val="4682B4"/>
          <w:sz w:val="18"/>
          <w:szCs w:val="18"/>
        </w:rPr>
        <w:t>коллегиального</w:t>
      </w:r>
      <w:r>
        <w:rPr>
          <w:rStyle w:val="WW8Num2z0"/>
          <w:rFonts w:ascii="Verdana" w:hAnsi="Verdana"/>
          <w:color w:val="000000"/>
          <w:sz w:val="18"/>
          <w:szCs w:val="18"/>
        </w:rPr>
        <w:t> </w:t>
      </w:r>
      <w:r>
        <w:rPr>
          <w:rFonts w:ascii="Verdana" w:hAnsi="Verdana"/>
          <w:color w:val="000000"/>
          <w:sz w:val="18"/>
          <w:szCs w:val="18"/>
        </w:rPr>
        <w:t>исполнительного органа. В настоящее время возникло немало теоретических и практических вопросов, связанных с природой отношений руководителя с акционерным обществом. Распространение на них норм трудового законодательства позволяет признать природу отношений трудовыми. В связи с этим именно в трудовом законодательстве необходимо предусмотреть особенности правового регулирования труда руководителей акционерного общества, а именно: особый порядок совместительства, установление полной материальной ответственности и четкое отрегулирование процесса</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трудовых отношений и увольнения руководителей.</w:t>
      </w:r>
    </w:p>
    <w:p w14:paraId="57747C61"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В процессе функционирования акционерных обществ в Российской Федерации выявлено раздельное нормативное закрепление</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общих собраний акционеров, носящих чисто цивилистический характер и трудовых коллективов как субъектов трудового права, не учитывающего их включение в отношения собственности. Между тем, для достижения действенного социального партнерства и защиты социальных интересов всех категорий работающих в акционерном обществе и участвующих в общественном производстве, требуются специальные</w:t>
      </w:r>
      <w:r>
        <w:rPr>
          <w:rStyle w:val="WW8Num2z0"/>
          <w:rFonts w:ascii="Verdana" w:hAnsi="Verdana"/>
          <w:color w:val="000000"/>
          <w:sz w:val="18"/>
          <w:szCs w:val="18"/>
        </w:rPr>
        <w:t> </w:t>
      </w:r>
      <w:r>
        <w:rPr>
          <w:rStyle w:val="WW8Num3z0"/>
          <w:rFonts w:ascii="Verdana" w:hAnsi="Verdana"/>
          <w:color w:val="4682B4"/>
          <w:sz w:val="18"/>
          <w:szCs w:val="18"/>
        </w:rPr>
        <w:t>представительные</w:t>
      </w:r>
      <w:r>
        <w:rPr>
          <w:rStyle w:val="WW8Num2z0"/>
          <w:rFonts w:ascii="Verdana" w:hAnsi="Verdana"/>
          <w:color w:val="000000"/>
          <w:sz w:val="18"/>
          <w:szCs w:val="18"/>
        </w:rPr>
        <w:t> </w:t>
      </w:r>
      <w:r>
        <w:rPr>
          <w:rFonts w:ascii="Verdana" w:hAnsi="Verdana"/>
          <w:color w:val="000000"/>
          <w:sz w:val="18"/>
          <w:szCs w:val="18"/>
        </w:rPr>
        <w:t>органы, в состав которых должны быть включены все участники трудового процесса, решающие как вопросы распределения прибыли, так и проблемы социального характера.</w:t>
      </w:r>
    </w:p>
    <w:p w14:paraId="2AD46962"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Научно-практическая значимость исследования состоит в тех выводах и рекомендациях, которые содержатся в диссертации и могут быть использованы в процессе совершенствования </w:t>
      </w:r>
      <w:r>
        <w:rPr>
          <w:rFonts w:ascii="Verdana" w:hAnsi="Verdana"/>
          <w:color w:val="000000"/>
          <w:sz w:val="18"/>
          <w:szCs w:val="18"/>
        </w:rPr>
        <w:lastRenderedPageBreak/>
        <w:t>механизма правового регулирования трудовых отношений в акционерных обществах, для оптимизации</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и правоприменительной деятельности, а также при разработке нового Трудового кодекса Российской Федерации.</w:t>
      </w:r>
    </w:p>
    <w:p w14:paraId="31DBADC4"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Научно-прикладное значение работы состоит также в том, что отраженные в ней положения, выводы и рекомендации могут найти место в учебных пособиях, в преподавании курса трудового права, ибо знание правовых вопросов регулирования трудовых отношений в акционерных обществах - это необходимая сторона подготовки грамотного</w:t>
      </w:r>
      <w:r>
        <w:rPr>
          <w:rStyle w:val="WW8Num2z0"/>
          <w:rFonts w:ascii="Verdana" w:hAnsi="Verdana"/>
          <w:color w:val="000000"/>
          <w:sz w:val="18"/>
          <w:szCs w:val="18"/>
        </w:rPr>
        <w:t> </w:t>
      </w:r>
      <w:r>
        <w:rPr>
          <w:rStyle w:val="WW8Num3z0"/>
          <w:rFonts w:ascii="Verdana" w:hAnsi="Verdana"/>
          <w:color w:val="4682B4"/>
          <w:sz w:val="18"/>
          <w:szCs w:val="18"/>
        </w:rPr>
        <w:t>юриста</w:t>
      </w:r>
      <w:r>
        <w:rPr>
          <w:rFonts w:ascii="Verdana" w:hAnsi="Verdana"/>
          <w:color w:val="000000"/>
          <w:sz w:val="18"/>
          <w:szCs w:val="18"/>
        </w:rPr>
        <w:t>, руководителя, предпринимателя.</w:t>
      </w:r>
    </w:p>
    <w:p w14:paraId="53A617E3"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Кроме того, настоящая работа может стать отправным пунктом для дальнейшей, более углубленной разработки рассматриваемой темы.</w:t>
      </w:r>
    </w:p>
    <w:p w14:paraId="25EF3795"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трудового права и права социального обеспечения Московской государственной юридической академии. По итогам исследования опубликовано девять работ.</w:t>
      </w:r>
    </w:p>
    <w:p w14:paraId="653419FB"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работы обусловлена целью исследования. Диссертация состоит из введения, трех глав, объединяющих шесть параграфов, заключения и списка использованной литературы.</w:t>
      </w:r>
    </w:p>
    <w:p w14:paraId="1AD59DA2" w14:textId="77777777" w:rsidR="006E32E9" w:rsidRDefault="006E32E9" w:rsidP="006E32E9">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Зайцева, Ольга Борисовна</w:t>
      </w:r>
    </w:p>
    <w:p w14:paraId="100D1577"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60FD1FE4"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Подводя итог диссертационному исследованию, посвященному правовому регулированию трудовых отношений в акционерных обществах, можно сделать следующие выводы.</w:t>
      </w:r>
    </w:p>
    <w:p w14:paraId="69BD475D"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процессе развития общественного производства происходила постоянная эволюция системы хозяйствования и выработка многообразных организационно-правовых форм хозяйственной деятельности. Успех хозяйственной деятельности и эффективного развития общественного производства определяет совместная производственная деятельность участников трудового процесса - работников. Организационно-правовая форма хозяйствования является по существу базисом для возникновения у юридического лица</w:t>
      </w:r>
      <w:r>
        <w:rPr>
          <w:rStyle w:val="WW8Num2z0"/>
          <w:rFonts w:ascii="Verdana" w:hAnsi="Verdana"/>
          <w:color w:val="000000"/>
          <w:sz w:val="18"/>
          <w:szCs w:val="18"/>
        </w:rPr>
        <w:t> </w:t>
      </w:r>
      <w:r>
        <w:rPr>
          <w:rStyle w:val="WW8Num3z0"/>
          <w:rFonts w:ascii="Verdana" w:hAnsi="Verdana"/>
          <w:color w:val="4682B4"/>
          <w:sz w:val="18"/>
          <w:szCs w:val="18"/>
        </w:rPr>
        <w:t>работодательской</w:t>
      </w:r>
      <w:r>
        <w:rPr>
          <w:rStyle w:val="WW8Num2z0"/>
          <w:rFonts w:ascii="Verdana" w:hAnsi="Verdana"/>
          <w:color w:val="000000"/>
          <w:sz w:val="18"/>
          <w:szCs w:val="18"/>
        </w:rPr>
        <w:t> </w:t>
      </w:r>
      <w:r>
        <w:rPr>
          <w:rFonts w:ascii="Verdana" w:hAnsi="Verdana"/>
          <w:color w:val="000000"/>
          <w:sz w:val="18"/>
          <w:szCs w:val="18"/>
        </w:rPr>
        <w:t>правосубъектности. Следовательно, все субъекты современного хозяйствования выступают в роли работодателей и субъектов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обладающими определенными интересами, обусловленными целями и задачами общественного производства.</w:t>
      </w:r>
    </w:p>
    <w:p w14:paraId="1D67BD50"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Среди существующих организационно-правовых форм хозяйствования выделяются акционерные общества, получившие широкое распространение в Российской Федерации вследствие приватизации государственных и муниципальных предприятий и оказывающих существенное влияние на развитие общественного производства.</w:t>
      </w:r>
    </w:p>
    <w:p w14:paraId="2FD66993"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Приватизационное акционирование продолжается и совершенствуется и, помимо выявленных недостатков приватизации, существуют акционерные общества, где укрепляют зависимость между трудом и капиталом, способствуя тем самым решению задачи формирования "класса собственников", прямо заинтересованных в повышении эффективности своей трудовой деятельности. Например, с начала 1999 года увеличился объем производства 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"КамАЗ" по сравнению с соответствующим периодом 1998 года в 1,7 раза, что напрямую связано с успешной трудовой деятельностью работающих акционеров1.</w:t>
      </w:r>
    </w:p>
    <w:p w14:paraId="4F9CF921"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Акционерная форма хозяйствования - это значительный шаг вперед в развитии отношений собственности. Владельцы акций, оставаясь экономически обособленными отчужденными собственниками, тем не менее становятся носителями общего экономического интереса. В акционерном обществе, являющемся объединением капиталов, меняются способы осуществления права собственности. Акционеры общества, обладающие через общее собрание</w:t>
      </w:r>
      <w:r>
        <w:rPr>
          <w:rStyle w:val="WW8Num2z0"/>
          <w:rFonts w:ascii="Verdana" w:hAnsi="Verdana"/>
          <w:color w:val="000000"/>
          <w:sz w:val="18"/>
          <w:szCs w:val="18"/>
        </w:rPr>
        <w:t> </w:t>
      </w:r>
      <w:r>
        <w:rPr>
          <w:rStyle w:val="WW8Num3z0"/>
          <w:rFonts w:ascii="Verdana" w:hAnsi="Verdana"/>
          <w:color w:val="4682B4"/>
          <w:sz w:val="18"/>
          <w:szCs w:val="18"/>
        </w:rPr>
        <w:t>исключительными</w:t>
      </w:r>
      <w:r>
        <w:rPr>
          <w:rStyle w:val="WW8Num2z0"/>
          <w:rFonts w:ascii="Verdana" w:hAnsi="Verdana"/>
          <w:color w:val="000000"/>
          <w:sz w:val="18"/>
          <w:szCs w:val="18"/>
        </w:rPr>
        <w:t> </w:t>
      </w:r>
      <w:r>
        <w:rPr>
          <w:rFonts w:ascii="Verdana" w:hAnsi="Verdana"/>
          <w:color w:val="000000"/>
          <w:sz w:val="18"/>
          <w:szCs w:val="18"/>
        </w:rPr>
        <w:t>полномочиями по управлению акционерным обществом, могут непосредственно не участвовать в приложении капитала к процессу воспроизводства. С целью управления акционерным обществом они имеют возможность создавать специальные органы управления всей деятельностью общества.</w:t>
      </w:r>
    </w:p>
    <w:p w14:paraId="540E40D4"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Правовая природа акционерной формы хозяйственной деятельности диктует необходимость </w:t>
      </w:r>
      <w:r>
        <w:rPr>
          <w:rFonts w:ascii="Verdana" w:hAnsi="Verdana"/>
          <w:color w:val="000000"/>
          <w:sz w:val="18"/>
          <w:szCs w:val="18"/>
        </w:rPr>
        <w:lastRenderedPageBreak/>
        <w:t>построения более сложной системы ее правового обеспечения, призванной регулировать определенный правовой режим существования и развития этой формы, что подтверждает появление такой разновидности акционерного общества как акционерное общество работников (народное предприятие).</w:t>
      </w:r>
    </w:p>
    <w:p w14:paraId="41D9D6B0"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Народное предприятие в большей степени по сравнению с открытыми и закрытыми акционерными обществами привлекает работающих акционеров в отношения собственности, развивает отношения социального партнерства и позволяет соединить экономический интерес всех работников в стремлении трудиться эффективно в условиях рыночной</w:t>
      </w:r>
    </w:p>
    <w:p w14:paraId="5D0DF753"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См.: Российская газета от 7 июля 1999 г. С.1. экономики. Фактически народное предприятие - это акционерное общество, где важнейшая роль в принятии решений принадлежит трудовому коллективу, что значительно усиливает его хозяйственную мотивацию.</w:t>
      </w:r>
    </w:p>
    <w:p w14:paraId="7BD61FBD"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Ведущими факторами общественного производства являются собственность и труд. Многообразие форм собственности приводит к плюрализму форм привлечения к труду, а также существенным образом влияет на систему трудовых отношений, образующих предмет трудового права. При этом "каждая система трудовых отношений исходит из исторического, политического, экономического, социального и культурного опыта и определяет собственные правила игры в рамках своих параметров"1 . Проблема регулирования трудовых отношений в Российской Федерации весьма актуализировалась в переходный период к рыночным отношениям и возрождением частной собственности. В корпоративных организациях различаются трудовые отношения их участников и трудовые отношения наемных работников. А в акционерном обществе, являющемся объединением капитала, выделяются трудовые отношения работников-акционеров, лиц, выполняющих управленческие функции, а также наемных работников. Без сомнения, все трудовые отношения, складывающиеся в процессе применения коллективного труда, должны регулироваться трудовым правом и, независимо от сферы возникновения, находиться под защитой государства. А одной из форм такой защиты должно выступать трудовое законодательство с его широкой сферой действия. Вместе с тем, представляется желательным</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"широкую" сферу действия трудового законодательства непосредственно в нормативном акте - новом Трудовом</w:t>
      </w:r>
      <w:r>
        <w:rPr>
          <w:rStyle w:val="WW8Num2z0"/>
          <w:rFonts w:ascii="Verdana" w:hAnsi="Verdana"/>
          <w:color w:val="000000"/>
          <w:sz w:val="18"/>
          <w:szCs w:val="18"/>
        </w:rPr>
        <w:t> </w:t>
      </w:r>
      <w:r>
        <w:rPr>
          <w:rStyle w:val="WW8Num3z0"/>
          <w:rFonts w:ascii="Verdana" w:hAnsi="Verdana"/>
          <w:color w:val="4682B4"/>
          <w:sz w:val="18"/>
          <w:szCs w:val="18"/>
        </w:rPr>
        <w:t>кодексе</w:t>
      </w:r>
      <w:r>
        <w:rPr>
          <w:rFonts w:ascii="Verdana" w:hAnsi="Verdana"/>
          <w:color w:val="000000"/>
          <w:sz w:val="18"/>
          <w:szCs w:val="18"/>
        </w:rPr>
        <w:t>.</w:t>
      </w:r>
    </w:p>
    <w:p w14:paraId="608C87C6"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МТК</w:t>
      </w:r>
      <w:r>
        <w:rPr>
          <w:rFonts w:ascii="Verdana" w:hAnsi="Verdana"/>
          <w:color w:val="000000"/>
          <w:sz w:val="18"/>
          <w:szCs w:val="18"/>
        </w:rPr>
        <w:t>, 79 сессия, 1992. Демократизация и</w:t>
      </w:r>
      <w:r>
        <w:rPr>
          <w:rStyle w:val="WW8Num2z0"/>
          <w:rFonts w:ascii="Verdana" w:hAnsi="Verdana"/>
          <w:color w:val="000000"/>
          <w:sz w:val="18"/>
          <w:szCs w:val="18"/>
        </w:rPr>
        <w:t> </w:t>
      </w:r>
      <w:r>
        <w:rPr>
          <w:rStyle w:val="WW8Num3z0"/>
          <w:rFonts w:ascii="Verdana" w:hAnsi="Verdana"/>
          <w:color w:val="4682B4"/>
          <w:sz w:val="18"/>
          <w:szCs w:val="18"/>
        </w:rPr>
        <w:t>МОТ</w:t>
      </w:r>
      <w:r>
        <w:rPr>
          <w:rFonts w:ascii="Verdana" w:hAnsi="Verdana"/>
          <w:color w:val="000000"/>
          <w:sz w:val="18"/>
          <w:szCs w:val="18"/>
        </w:rPr>
        <w:t>. Доклад генерального директора. Женева, 1992. С.31-32.</w:t>
      </w:r>
    </w:p>
    <w:p w14:paraId="0A41A959"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Практическое функционирование акционерных обществ в России показывает существующую специфику и неоднородность сложившихся внутри акционерной корпорации трудовых отношений. Поэтому признание "широкой" сферы действия трудового права возможно лишь при условии создания в трудовом праве соответствующего института, регулирующего особенности труда членов корпоративных организаций. Особенности могут быть выражены посредством дифференциации, которая в трудовом праве всегда служила средством реализации единых принципов правового регулирования и их конкретизации в разнообразных условиях.</w:t>
      </w:r>
    </w:p>
    <w:p w14:paraId="140A7CD3"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Корпоративная природа акционерного общества и акционерная форма собственности оказывает существенное воздействие на трудовые отношения участников совместной трудовой деятельности внутри общества, включая процессы возникновения, изменения,</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трудовых отношений; вопросы материальной ответственности; формы участия работников в управлении и другие. Соотношение труда и акционерной формы собственности обуславливает организацию производственного процесса и определяет уровень прав работников по осуществлению</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К сожалению, в настоящий период развития российского общества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лишь многообразные организационно-правовые формы хозяйствования, а не степень</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в них трудовых отношений, что создает проблемы и затруднения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снижая уровень гарантий трудовых прав работников акционерных обществ.</w:t>
      </w:r>
    </w:p>
    <w:p w14:paraId="716354AF"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Действующее в Российской Федерации законодательство об акционерных обществах в основном посвящено самому обществу как участнику гражданского оборота. Тем не менее, для обеспечения интересов многочисленных работников-акционеров представляется необходимым </w:t>
      </w:r>
      <w:r>
        <w:rPr>
          <w:rFonts w:ascii="Verdana" w:hAnsi="Verdana"/>
          <w:color w:val="000000"/>
          <w:sz w:val="18"/>
          <w:szCs w:val="18"/>
        </w:rPr>
        <w:lastRenderedPageBreak/>
        <w:t>непосредственно в законе предусмотреть нормы, более детально регламентирующие совместную производственную деятельность с выделением приоритетных отраслей производств, видов деятельности и регионов, чтобы акционерное законодательство не приобрело односторонний запретительно-ограничительный характер.</w:t>
      </w:r>
    </w:p>
    <w:p w14:paraId="0AB4B9F5"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 немаловажное значение для участников акционерных обществ мог бы иметь отказ от многочисленных случаев, когда нормы, устанавливающие в интересах тех или иных лиц определенное правило, снабжаются: "если иное не предусмотрено законом". Подобная</w:t>
      </w:r>
      <w:r>
        <w:rPr>
          <w:rStyle w:val="WW8Num2z0"/>
          <w:rFonts w:ascii="Verdana" w:hAnsi="Verdana"/>
          <w:color w:val="000000"/>
          <w:sz w:val="18"/>
          <w:szCs w:val="18"/>
        </w:rPr>
        <w:t> </w:t>
      </w:r>
      <w:r>
        <w:rPr>
          <w:rStyle w:val="WW8Num3z0"/>
          <w:rFonts w:ascii="Verdana" w:hAnsi="Verdana"/>
          <w:color w:val="4682B4"/>
          <w:sz w:val="18"/>
          <w:szCs w:val="18"/>
        </w:rPr>
        <w:t>оговорка</w:t>
      </w:r>
      <w:r>
        <w:rPr>
          <w:rStyle w:val="WW8Num2z0"/>
          <w:rFonts w:ascii="Verdana" w:hAnsi="Verdana"/>
          <w:color w:val="000000"/>
          <w:sz w:val="18"/>
          <w:szCs w:val="18"/>
        </w:rPr>
        <w:t> </w:t>
      </w:r>
      <w:r>
        <w:rPr>
          <w:rFonts w:ascii="Verdana" w:hAnsi="Verdana"/>
          <w:color w:val="000000"/>
          <w:sz w:val="18"/>
          <w:szCs w:val="18"/>
        </w:rPr>
        <w:t>обесценивает значение соответствующего положения. На наш взгляд, необходимо, чтобы все возможные исключения из соответствующей нормы были предусмотрены в том нормативном акте, в котором содержится само правило или содержали точную ссылку на конкретную норму другого нормативного акта.</w:t>
      </w:r>
    </w:p>
    <w:p w14:paraId="524EB38F"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Анализ норм действующего законодательства, а также учет общих тенденций трудового права, позволил выявить существующую специфику в правовом регулировании совместной трудовой деятельности в акционерных обществах и внести ряд предложений и рекомендаций, направленных на совершенствование трудового законодательства с учетом специфики трудового процесса. При этом необходимо отметить, что выявленная специфика не находит отражения в действующем трудовом законодательстве и, в частности, в Кодексе законов о труде. Особенность современного периода развития российского общества заключается в том, что законодательство о труде хронически не поспевает за происходящими изменениями в сфере экономики. Все более очевидна необходимость его обновления на основе изменившихся приоритетов в сфере общественного производства.</w:t>
      </w:r>
    </w:p>
    <w:p w14:paraId="304B60B3"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В процессе совместной трудовой деятельности акционерного общества участвуют не только работники-акционеры, являющиеся совладельцами уставного капитала, но и наемные работники, отличающиеся друг от друга степенью участия в отношениях собственности. В связи с этим необходимо более четко определить правовой статус вышеназванных категорий работников на основе дифференциации правового положения лиц наемного труда и работников, имеющих вклад в</w:t>
      </w:r>
      <w:r>
        <w:rPr>
          <w:rStyle w:val="WW8Num2z0"/>
          <w:rFonts w:ascii="Verdana" w:hAnsi="Verdana"/>
          <w:color w:val="000000"/>
          <w:sz w:val="18"/>
          <w:szCs w:val="18"/>
        </w:rPr>
        <w:t> </w:t>
      </w:r>
      <w:r>
        <w:rPr>
          <w:rStyle w:val="WW8Num3z0"/>
          <w:rFonts w:ascii="Verdana" w:hAnsi="Verdana"/>
          <w:color w:val="4682B4"/>
          <w:sz w:val="18"/>
          <w:szCs w:val="18"/>
        </w:rPr>
        <w:t>имуществе</w:t>
      </w:r>
      <w:r>
        <w:rPr>
          <w:rStyle w:val="WW8Num2z0"/>
          <w:rFonts w:ascii="Verdana" w:hAnsi="Verdana"/>
          <w:color w:val="000000"/>
          <w:sz w:val="18"/>
          <w:szCs w:val="18"/>
        </w:rPr>
        <w:t> </w:t>
      </w:r>
      <w:r>
        <w:rPr>
          <w:rFonts w:ascii="Verdana" w:hAnsi="Verdana"/>
          <w:color w:val="000000"/>
          <w:sz w:val="18"/>
          <w:szCs w:val="18"/>
        </w:rPr>
        <w:t>общества. Основой возникновения трудовых отношений всех работников акционерного общества выступает трудовой договор, подводящий под сферу трудового законодательства.</w:t>
      </w:r>
    </w:p>
    <w:p w14:paraId="56C96E25"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Наиболее четко прослеживается различие между работником-акционером и наемным работником в акционерном обществе работников (народном предприятии), при этом предпочтение отдается именно акционерам, прямо заинтересованным в более продуктивной совместной трудовой деятельности. У работников-акционеров налицо комплекс трудовых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Fonts w:ascii="Verdana" w:hAnsi="Verdana"/>
          <w:color w:val="000000"/>
          <w:sz w:val="18"/>
          <w:szCs w:val="18"/>
        </w:rPr>
        <w:t>, возникающих на основе трудового договора и полномочий, связанных с включением их в отношения собственности. Подобное сочетание послужило причиной для возникновения проблем в правовом регулировании, связанных с</w:t>
      </w:r>
      <w:r>
        <w:rPr>
          <w:rStyle w:val="WW8Num2z0"/>
          <w:rFonts w:ascii="Verdana" w:hAnsi="Verdana"/>
          <w:color w:val="000000"/>
          <w:sz w:val="18"/>
          <w:szCs w:val="18"/>
        </w:rPr>
        <w:t> </w:t>
      </w:r>
      <w:r>
        <w:rPr>
          <w:rStyle w:val="WW8Num3z0"/>
          <w:rFonts w:ascii="Verdana" w:hAnsi="Verdana"/>
          <w:color w:val="4682B4"/>
          <w:sz w:val="18"/>
          <w:szCs w:val="18"/>
        </w:rPr>
        <w:t>прекращением</w:t>
      </w:r>
      <w:r>
        <w:rPr>
          <w:rStyle w:val="WW8Num2z0"/>
          <w:rFonts w:ascii="Verdana" w:hAnsi="Verdana"/>
          <w:color w:val="000000"/>
          <w:sz w:val="18"/>
          <w:szCs w:val="18"/>
        </w:rPr>
        <w:t> </w:t>
      </w:r>
      <w:r>
        <w:rPr>
          <w:rFonts w:ascii="Verdana" w:hAnsi="Verdana"/>
          <w:color w:val="000000"/>
          <w:sz w:val="18"/>
          <w:szCs w:val="18"/>
        </w:rPr>
        <w:t>трудовых правоотношений по различным основаниям, оплатой труда, материальной ответственностью. Для восполнения</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действующем законодательстве автором внесены конкретные предложения по его совершенствованию с учетом различий в правовом положении работающих акционеров и лиц наемного труда. Трудовые отношения в акционерном обществе не совсем вписываются в традиционные рамки. И при внесении предложений по усовершенствованию их правового регулирования, уместно вспомнить слова немецкого</w:t>
      </w:r>
      <w:r>
        <w:rPr>
          <w:rStyle w:val="WW8Num2z0"/>
          <w:rFonts w:ascii="Verdana" w:hAnsi="Verdana"/>
          <w:color w:val="000000"/>
          <w:sz w:val="18"/>
          <w:szCs w:val="18"/>
        </w:rPr>
        <w:t> </w:t>
      </w:r>
      <w:r>
        <w:rPr>
          <w:rStyle w:val="WW8Num3z0"/>
          <w:rFonts w:ascii="Verdana" w:hAnsi="Verdana"/>
          <w:color w:val="4682B4"/>
          <w:sz w:val="18"/>
          <w:szCs w:val="18"/>
        </w:rPr>
        <w:t>юриста</w:t>
      </w:r>
      <w:r>
        <w:rPr>
          <w:rStyle w:val="WW8Num2z0"/>
          <w:rFonts w:ascii="Verdana" w:hAnsi="Verdana"/>
          <w:color w:val="000000"/>
          <w:sz w:val="18"/>
          <w:szCs w:val="18"/>
        </w:rPr>
        <w:t> </w:t>
      </w:r>
      <w:r>
        <w:rPr>
          <w:rFonts w:ascii="Verdana" w:hAnsi="Verdana"/>
          <w:color w:val="000000"/>
          <w:sz w:val="18"/>
          <w:szCs w:val="18"/>
        </w:rPr>
        <w:t>конца прошлого века Вильгельма</w:t>
      </w:r>
      <w:r>
        <w:rPr>
          <w:rStyle w:val="WW8Num2z0"/>
          <w:rFonts w:ascii="Verdana" w:hAnsi="Verdana"/>
          <w:color w:val="000000"/>
          <w:sz w:val="18"/>
          <w:szCs w:val="18"/>
        </w:rPr>
        <w:t> </w:t>
      </w:r>
      <w:r>
        <w:rPr>
          <w:rStyle w:val="WW8Num3z0"/>
          <w:rFonts w:ascii="Verdana" w:hAnsi="Verdana"/>
          <w:color w:val="4682B4"/>
          <w:sz w:val="18"/>
          <w:szCs w:val="18"/>
        </w:rPr>
        <w:t>Эндемана</w:t>
      </w:r>
      <w:r>
        <w:rPr>
          <w:rFonts w:ascii="Verdana" w:hAnsi="Verdana"/>
          <w:color w:val="000000"/>
          <w:sz w:val="18"/>
          <w:szCs w:val="18"/>
        </w:rPr>
        <w:t>, который рекомендовал "отрешиться от схематического цеп-ляния за традиционные правовые формы, сложившиеся при совершенно иных условиях, и смело и свободно вникнуть в окружающую нас действительность"1 .</w:t>
      </w:r>
    </w:p>
    <w:p w14:paraId="08936759"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Трудовой статус работников-акционеров в настоящее время следует рассматривать как комплекс трудовых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в связи с включением в совместную производственную деятельность, а также</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Fonts w:ascii="Verdana" w:hAnsi="Verdana"/>
          <w:color w:val="000000"/>
          <w:sz w:val="18"/>
          <w:szCs w:val="18"/>
        </w:rPr>
        <w:t>, организационных и управленческих прав и обязанностей в связи с участием в хозяйственной деятельности. По нашему мнению, трудовое законодательство должно в настоящее время учитывать усложненный характер трудовых отношений работников-акционеров. В этой связи, в новом Трудовом кодексе желательно закрепить положения, касающиеся порядка увольнения работников-совладельцев и сохраняющие за ними</w:t>
      </w:r>
      <w:r>
        <w:rPr>
          <w:rStyle w:val="WW8Num2z0"/>
          <w:rFonts w:ascii="Verdana" w:hAnsi="Verdana"/>
          <w:color w:val="000000"/>
          <w:sz w:val="18"/>
          <w:szCs w:val="18"/>
        </w:rPr>
        <w:t> </w:t>
      </w:r>
      <w:r>
        <w:rPr>
          <w:rStyle w:val="WW8Num3z0"/>
          <w:rFonts w:ascii="Verdana" w:hAnsi="Verdana"/>
          <w:color w:val="4682B4"/>
          <w:sz w:val="18"/>
          <w:szCs w:val="18"/>
        </w:rPr>
        <w:t>правомочия</w:t>
      </w:r>
      <w:r>
        <w:rPr>
          <w:rStyle w:val="WW8Num2z0"/>
          <w:rFonts w:ascii="Verdana" w:hAnsi="Verdana"/>
          <w:color w:val="000000"/>
          <w:sz w:val="18"/>
          <w:szCs w:val="18"/>
        </w:rPr>
        <w:t> </w:t>
      </w:r>
      <w:r>
        <w:rPr>
          <w:rFonts w:ascii="Verdana" w:hAnsi="Verdana"/>
          <w:color w:val="000000"/>
          <w:sz w:val="18"/>
          <w:szCs w:val="18"/>
        </w:rPr>
        <w:t>по участию в отношениях собственности, несмотря на</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Style w:val="WW8Num2z0"/>
          <w:rFonts w:ascii="Verdana" w:hAnsi="Verdana"/>
          <w:color w:val="000000"/>
          <w:sz w:val="18"/>
          <w:szCs w:val="18"/>
        </w:rPr>
        <w:t> </w:t>
      </w:r>
      <w:r>
        <w:rPr>
          <w:rFonts w:ascii="Verdana" w:hAnsi="Verdana"/>
          <w:color w:val="000000"/>
          <w:sz w:val="18"/>
          <w:szCs w:val="18"/>
        </w:rPr>
        <w:t xml:space="preserve">трудовой деятельности. Кроме того, </w:t>
      </w:r>
      <w:r>
        <w:rPr>
          <w:rFonts w:ascii="Verdana" w:hAnsi="Verdana"/>
          <w:color w:val="000000"/>
          <w:sz w:val="18"/>
          <w:szCs w:val="18"/>
        </w:rPr>
        <w:lastRenderedPageBreak/>
        <w:t>работники-совладельцы должны иметь преимущественное право на</w:t>
      </w:r>
      <w:r>
        <w:rPr>
          <w:rStyle w:val="WW8Num2z0"/>
          <w:rFonts w:ascii="Verdana" w:hAnsi="Verdana"/>
          <w:color w:val="000000"/>
          <w:sz w:val="18"/>
          <w:szCs w:val="18"/>
        </w:rPr>
        <w:t> </w:t>
      </w:r>
      <w:r>
        <w:rPr>
          <w:rStyle w:val="WW8Num3z0"/>
          <w:rFonts w:ascii="Verdana" w:hAnsi="Verdana"/>
          <w:color w:val="4682B4"/>
          <w:sz w:val="18"/>
          <w:szCs w:val="18"/>
        </w:rPr>
        <w:t>оставление</w:t>
      </w:r>
      <w:r>
        <w:rPr>
          <w:rStyle w:val="WW8Num2z0"/>
          <w:rFonts w:ascii="Verdana" w:hAnsi="Verdana"/>
          <w:color w:val="000000"/>
          <w:sz w:val="18"/>
          <w:szCs w:val="18"/>
        </w:rPr>
        <w:t> </w:t>
      </w:r>
      <w:r>
        <w:rPr>
          <w:rFonts w:ascii="Verdana" w:hAnsi="Verdana"/>
          <w:color w:val="000000"/>
          <w:sz w:val="18"/>
          <w:szCs w:val="18"/>
        </w:rPr>
        <w:t>на работе при сокращении численности или штата как лица, имеющие вклад в имуществе организации и более заинтересованные по сравнению с наемными работниками в получении прибыли. Более детально следует регламентировать оплату труда в акционерных обществах, в частности, вопросы</w:t>
      </w:r>
      <w:r>
        <w:rPr>
          <w:rStyle w:val="WW8Num2z0"/>
          <w:rFonts w:ascii="Verdana" w:hAnsi="Verdana"/>
          <w:color w:val="000000"/>
          <w:sz w:val="18"/>
          <w:szCs w:val="18"/>
        </w:rPr>
        <w:t> </w:t>
      </w:r>
      <w:r>
        <w:rPr>
          <w:rStyle w:val="WW8Num3z0"/>
          <w:rFonts w:ascii="Verdana" w:hAnsi="Verdana"/>
          <w:color w:val="4682B4"/>
          <w:sz w:val="18"/>
          <w:szCs w:val="18"/>
        </w:rPr>
        <w:t>взыскания</w:t>
      </w:r>
      <w:r>
        <w:rPr>
          <w:rStyle w:val="WW8Num2z0"/>
          <w:rFonts w:ascii="Verdana" w:hAnsi="Verdana"/>
          <w:color w:val="000000"/>
          <w:sz w:val="18"/>
          <w:szCs w:val="18"/>
        </w:rPr>
        <w:t> </w:t>
      </w:r>
      <w:r>
        <w:rPr>
          <w:rFonts w:ascii="Verdana" w:hAnsi="Verdana"/>
          <w:color w:val="000000"/>
          <w:sz w:val="18"/>
          <w:szCs w:val="18"/>
        </w:rPr>
        <w:t>среднего заработка, налогообложения заработной платы и дивидендов, выплаты дивидендов и премиальных выплат.</w:t>
      </w:r>
    </w:p>
    <w:p w14:paraId="19F07602"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sidRPr="006E32E9">
        <w:rPr>
          <w:rFonts w:ascii="Verdana" w:hAnsi="Verdana"/>
          <w:color w:val="000000"/>
          <w:sz w:val="18"/>
          <w:szCs w:val="18"/>
          <w:lang w:val="en-US"/>
        </w:rPr>
        <w:t xml:space="preserve">1 CM.'.Endeman. W. Die rechtliche Behandlung der Arbeit // Iahrbucher für Nationalokonomieund und Statustik. </w:t>
      </w:r>
      <w:r>
        <w:rPr>
          <w:rFonts w:ascii="Verdana" w:hAnsi="Verdana"/>
          <w:color w:val="000000"/>
          <w:sz w:val="18"/>
          <w:szCs w:val="18"/>
        </w:rPr>
        <w:t>B.XII. 1896. S.641.</w:t>
      </w:r>
    </w:p>
    <w:p w14:paraId="38EBF8CD"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 в полной мере реализована</w:t>
      </w:r>
      <w:r>
        <w:rPr>
          <w:rStyle w:val="WW8Num2z0"/>
          <w:rFonts w:ascii="Verdana" w:hAnsi="Verdana"/>
          <w:color w:val="000000"/>
          <w:sz w:val="18"/>
          <w:szCs w:val="18"/>
        </w:rPr>
        <w:t> </w:t>
      </w:r>
      <w:r>
        <w:rPr>
          <w:rStyle w:val="WW8Num3z0"/>
          <w:rFonts w:ascii="Verdana" w:hAnsi="Verdana"/>
          <w:color w:val="4682B4"/>
          <w:sz w:val="18"/>
          <w:szCs w:val="18"/>
        </w:rPr>
        <w:t>гарантия</w:t>
      </w:r>
      <w:r>
        <w:rPr>
          <w:rFonts w:ascii="Verdana" w:hAnsi="Verdana"/>
          <w:color w:val="000000"/>
          <w:sz w:val="18"/>
          <w:szCs w:val="18"/>
        </w:rPr>
        <w:t>, касающаяся самого акционерного общества и охраны его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 Работник, совершивший хищение, не может быть уволен по действующему трудовому законодательству, так как увольнение за</w:t>
      </w:r>
      <w:r>
        <w:rPr>
          <w:rStyle w:val="WW8Num2z0"/>
          <w:rFonts w:ascii="Verdana" w:hAnsi="Verdana"/>
          <w:color w:val="000000"/>
          <w:sz w:val="18"/>
          <w:szCs w:val="18"/>
        </w:rPr>
        <w:t> </w:t>
      </w:r>
      <w:r>
        <w:rPr>
          <w:rStyle w:val="WW8Num3z0"/>
          <w:rFonts w:ascii="Verdana" w:hAnsi="Verdana"/>
          <w:color w:val="4682B4"/>
          <w:sz w:val="18"/>
          <w:szCs w:val="18"/>
        </w:rPr>
        <w:t>хищение</w:t>
      </w:r>
      <w:r>
        <w:rPr>
          <w:rStyle w:val="WW8Num2z0"/>
          <w:rFonts w:ascii="Verdana" w:hAnsi="Verdana"/>
          <w:color w:val="000000"/>
          <w:sz w:val="18"/>
          <w:szCs w:val="18"/>
        </w:rPr>
        <w:t> </w:t>
      </w:r>
      <w:r>
        <w:rPr>
          <w:rFonts w:ascii="Verdana" w:hAnsi="Verdana"/>
          <w:color w:val="000000"/>
          <w:sz w:val="18"/>
          <w:szCs w:val="18"/>
        </w:rPr>
        <w:t>имущества, находящегося в собственности коммерческого общества, в нем не предусмотрено. Для восполнения подобного</w:t>
      </w:r>
      <w:r>
        <w:rPr>
          <w:rStyle w:val="WW8Num2z0"/>
          <w:rFonts w:ascii="Verdana" w:hAnsi="Verdana"/>
          <w:color w:val="000000"/>
          <w:sz w:val="18"/>
          <w:szCs w:val="18"/>
        </w:rPr>
        <w:t> </w:t>
      </w:r>
      <w:r>
        <w:rPr>
          <w:rStyle w:val="WW8Num3z0"/>
          <w:rFonts w:ascii="Verdana" w:hAnsi="Verdana"/>
          <w:color w:val="4682B4"/>
          <w:sz w:val="18"/>
          <w:szCs w:val="18"/>
        </w:rPr>
        <w:t>пробела</w:t>
      </w:r>
      <w:r>
        <w:rPr>
          <w:rStyle w:val="WW8Num2z0"/>
          <w:rFonts w:ascii="Verdana" w:hAnsi="Verdana"/>
          <w:color w:val="000000"/>
          <w:sz w:val="18"/>
          <w:szCs w:val="18"/>
        </w:rPr>
        <w:t> </w:t>
      </w:r>
      <w:r>
        <w:rPr>
          <w:rFonts w:ascii="Verdana" w:hAnsi="Verdana"/>
          <w:color w:val="000000"/>
          <w:sz w:val="18"/>
          <w:szCs w:val="18"/>
        </w:rPr>
        <w:t>в новом Трудовом кодексе следует расширить разновидности имущества, на которое может</w:t>
      </w:r>
      <w:r>
        <w:rPr>
          <w:rStyle w:val="WW8Num2z0"/>
          <w:rFonts w:ascii="Verdana" w:hAnsi="Verdana"/>
          <w:color w:val="000000"/>
          <w:sz w:val="18"/>
          <w:szCs w:val="18"/>
        </w:rPr>
        <w:t> </w:t>
      </w:r>
      <w:r>
        <w:rPr>
          <w:rStyle w:val="WW8Num3z0"/>
          <w:rFonts w:ascii="Verdana" w:hAnsi="Verdana"/>
          <w:color w:val="4682B4"/>
          <w:sz w:val="18"/>
          <w:szCs w:val="18"/>
        </w:rPr>
        <w:t>посягнуть</w:t>
      </w:r>
      <w:r>
        <w:rPr>
          <w:rStyle w:val="WW8Num2z0"/>
          <w:rFonts w:ascii="Verdana" w:hAnsi="Verdana"/>
          <w:color w:val="000000"/>
          <w:sz w:val="18"/>
          <w:szCs w:val="18"/>
        </w:rPr>
        <w:t> </w:t>
      </w:r>
      <w:r>
        <w:rPr>
          <w:rFonts w:ascii="Verdana" w:hAnsi="Verdana"/>
          <w:color w:val="000000"/>
          <w:sz w:val="18"/>
          <w:szCs w:val="18"/>
        </w:rPr>
        <w:t>работник, включив имущество коммерческих организаций, к которым относятся и акционерные общества. Подобное нормативное закрепление повышает</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соблюдения прав акционерного общества как работодателя.</w:t>
      </w:r>
    </w:p>
    <w:p w14:paraId="4FB4B4A7"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Автором был также учтен тот факт, что в ходе приватизации и преобразования государственных и муниципальных предприятий в России в акционерные общества не выполнена до конца главная задача -формирование класса собственников. Экономические трудности и владение лишь небольшим количеством акций привело к тому, что многие акционеры остались в качестве, близком к наемным работникам. В связи с этим, в диссертации предлагается второй вариант правового регулирования трудовых отношений работников акционерных обществ, который предполагает распространение трудового законодательства на всех участников совместной трудовой деятельности в акционерных обществах без учета различий в их правовом статусе. Но процесс приватизации продолжается и совершенствуется, и класс полноправных совладельцев уставного капитала в конечном счете должен быть сформирован.</w:t>
      </w:r>
    </w:p>
    <w:p w14:paraId="62833EE3"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Исследование особенностей в совместной трудовой деятельности в акционерных обществах привело к выводу о том, что в них существует специфичный способ осуществления права собственности посредством создания органов управления, члены которых выступают в роли руководителей общества и обладают особым правовым статусом. При этом выявленные особенности правового статуса единоличного</w:t>
      </w:r>
      <w:r>
        <w:rPr>
          <w:rStyle w:val="WW8Num3z0"/>
          <w:rFonts w:ascii="Verdana" w:hAnsi="Verdana"/>
          <w:color w:val="4682B4"/>
          <w:sz w:val="18"/>
          <w:szCs w:val="18"/>
        </w:rPr>
        <w:t>исполнительного</w:t>
      </w:r>
      <w:r>
        <w:rPr>
          <w:rStyle w:val="WW8Num2z0"/>
          <w:rFonts w:ascii="Verdana" w:hAnsi="Verdana"/>
          <w:color w:val="000000"/>
          <w:sz w:val="18"/>
          <w:szCs w:val="18"/>
        </w:rPr>
        <w:t> </w:t>
      </w:r>
      <w:r>
        <w:rPr>
          <w:rFonts w:ascii="Verdana" w:hAnsi="Verdana"/>
          <w:color w:val="000000"/>
          <w:sz w:val="18"/>
          <w:szCs w:val="18"/>
        </w:rPr>
        <w:t>органа (директора, генерального директора) и членов</w:t>
      </w:r>
      <w:r>
        <w:rPr>
          <w:rStyle w:val="WW8Num2z0"/>
          <w:rFonts w:ascii="Verdana" w:hAnsi="Verdana"/>
          <w:color w:val="000000"/>
          <w:sz w:val="18"/>
          <w:szCs w:val="18"/>
        </w:rPr>
        <w:t> </w:t>
      </w:r>
      <w:r>
        <w:rPr>
          <w:rStyle w:val="WW8Num3z0"/>
          <w:rFonts w:ascii="Verdana" w:hAnsi="Verdana"/>
          <w:color w:val="4682B4"/>
          <w:sz w:val="18"/>
          <w:szCs w:val="18"/>
        </w:rPr>
        <w:t>коллегиального</w:t>
      </w:r>
      <w:r>
        <w:rPr>
          <w:rStyle w:val="WW8Num2z0"/>
          <w:rFonts w:ascii="Verdana" w:hAnsi="Verdana"/>
          <w:color w:val="000000"/>
          <w:sz w:val="18"/>
          <w:szCs w:val="18"/>
        </w:rPr>
        <w:t> </w:t>
      </w:r>
      <w:r>
        <w:rPr>
          <w:rFonts w:ascii="Verdana" w:hAnsi="Verdana"/>
          <w:color w:val="000000"/>
          <w:sz w:val="18"/>
          <w:szCs w:val="18"/>
        </w:rPr>
        <w:t>исполнительного органа (правления, дирекции), а именно: особый порядок совместительства; правовая сущность ответственности перед акционерным обществом; прекращение трудовых правоотношений, - также не нашли отражения в действующем трудовом законодательстве. Возникающие в правоприменительной деятельности конфликтные ситуации показывают, что проблема правового регулирования труда руководителей акционерных обществу нуждается в более четком правовом решении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В этой связи в новом Трудовом кодексе необходимо упорядочить правовое положение руководителей акционерных обществ, предусмотрев заключение с ними трудовых договоров (контрактов) в соответствии с законодательством о труде (а не гражданско-правовых договоров); выделить в качестве особого вида трудового договора (контракта) трудовой договор (контракт) о предпринимательской деятельности руководителя акционерного общества; закрепить особый порядок совместительства руководителей акционерных обществ и процедуру, связанную с формированием органов управления; установить полную материальную ответственность руководителей акционерных обществ за определенные действия,</w:t>
      </w:r>
      <w:r>
        <w:rPr>
          <w:rStyle w:val="WW8Num2z0"/>
          <w:rFonts w:ascii="Verdana" w:hAnsi="Verdana"/>
          <w:color w:val="000000"/>
          <w:sz w:val="18"/>
          <w:szCs w:val="18"/>
        </w:rPr>
        <w:t> </w:t>
      </w:r>
      <w:r>
        <w:rPr>
          <w:rStyle w:val="WW8Num3z0"/>
          <w:rFonts w:ascii="Verdana" w:hAnsi="Verdana"/>
          <w:color w:val="4682B4"/>
          <w:sz w:val="18"/>
          <w:szCs w:val="18"/>
        </w:rPr>
        <w:t>причинившие</w:t>
      </w:r>
      <w:r>
        <w:rPr>
          <w:rStyle w:val="WW8Num2z0"/>
          <w:rFonts w:ascii="Verdana" w:hAnsi="Verdana"/>
          <w:color w:val="000000"/>
          <w:sz w:val="18"/>
          <w:szCs w:val="18"/>
        </w:rPr>
        <w:t> </w:t>
      </w:r>
      <w:r>
        <w:rPr>
          <w:rFonts w:ascii="Verdana" w:hAnsi="Verdana"/>
          <w:color w:val="000000"/>
          <w:sz w:val="18"/>
          <w:szCs w:val="18"/>
        </w:rPr>
        <w:t>им ущерб, дополнив тем самым перечень случаев полной материальной ответственности, предусмотренных трудовым законодательством; предусмотреть возможность прекращения трудовых правоотношений с руководителями акционерных обществ по условиям, указанным непосредственно в трудовом договоре (контракте) при</w:t>
      </w:r>
      <w:r>
        <w:rPr>
          <w:rStyle w:val="WW8Num2z0"/>
          <w:rFonts w:ascii="Verdana" w:hAnsi="Verdana"/>
          <w:color w:val="000000"/>
          <w:sz w:val="18"/>
          <w:szCs w:val="18"/>
        </w:rPr>
        <w:t> </w:t>
      </w:r>
      <w:r>
        <w:rPr>
          <w:rStyle w:val="WW8Num3z0"/>
          <w:rFonts w:ascii="Verdana" w:hAnsi="Verdana"/>
          <w:color w:val="4682B4"/>
          <w:sz w:val="18"/>
          <w:szCs w:val="18"/>
        </w:rPr>
        <w:t>вынесении</w:t>
      </w:r>
      <w:r>
        <w:rPr>
          <w:rStyle w:val="WW8Num2z0"/>
          <w:rFonts w:ascii="Verdana" w:hAnsi="Verdana"/>
          <w:color w:val="000000"/>
          <w:sz w:val="18"/>
          <w:szCs w:val="18"/>
        </w:rPr>
        <w:t> </w:t>
      </w:r>
      <w:r>
        <w:rPr>
          <w:rFonts w:ascii="Verdana" w:hAnsi="Verdana"/>
          <w:color w:val="000000"/>
          <w:sz w:val="18"/>
          <w:szCs w:val="18"/>
        </w:rPr>
        <w:t>решения общим собранием акционеров о</w:t>
      </w:r>
      <w:r>
        <w:rPr>
          <w:rStyle w:val="WW8Num2z0"/>
          <w:rFonts w:ascii="Verdana" w:hAnsi="Verdana"/>
          <w:color w:val="000000"/>
          <w:sz w:val="18"/>
          <w:szCs w:val="18"/>
        </w:rPr>
        <w:t> </w:t>
      </w:r>
      <w:r>
        <w:rPr>
          <w:rStyle w:val="WW8Num3z0"/>
          <w:rFonts w:ascii="Verdana" w:hAnsi="Verdana"/>
          <w:color w:val="4682B4"/>
          <w:sz w:val="18"/>
          <w:szCs w:val="18"/>
        </w:rPr>
        <w:t>расторжении</w:t>
      </w:r>
      <w:r>
        <w:rPr>
          <w:rStyle w:val="WW8Num2z0"/>
          <w:rFonts w:ascii="Verdana" w:hAnsi="Verdana"/>
          <w:color w:val="000000"/>
          <w:sz w:val="18"/>
          <w:szCs w:val="18"/>
        </w:rPr>
        <w:t> </w:t>
      </w:r>
      <w:r>
        <w:rPr>
          <w:rFonts w:ascii="Verdana" w:hAnsi="Verdana"/>
          <w:color w:val="000000"/>
          <w:sz w:val="18"/>
          <w:szCs w:val="18"/>
        </w:rPr>
        <w:t>договора. Последнее предложение требует внесения корректив в пункт 4 ст.69 Федерального закона "Об акционерных обществах", предусматривающий</w:t>
      </w:r>
      <w:r>
        <w:rPr>
          <w:rStyle w:val="WW8Num2z0"/>
          <w:rFonts w:ascii="Verdana" w:hAnsi="Verdana"/>
          <w:color w:val="000000"/>
          <w:sz w:val="18"/>
          <w:szCs w:val="18"/>
        </w:rPr>
        <w:t> </w:t>
      </w:r>
      <w:r>
        <w:rPr>
          <w:rStyle w:val="WW8Num3z0"/>
          <w:rFonts w:ascii="Verdana" w:hAnsi="Verdana"/>
          <w:color w:val="4682B4"/>
          <w:sz w:val="18"/>
          <w:szCs w:val="18"/>
        </w:rPr>
        <w:t>расторжение</w:t>
      </w:r>
      <w:r>
        <w:rPr>
          <w:rStyle w:val="WW8Num2z0"/>
          <w:rFonts w:ascii="Verdana" w:hAnsi="Verdana"/>
          <w:color w:val="000000"/>
          <w:sz w:val="18"/>
          <w:szCs w:val="18"/>
        </w:rPr>
        <w:t> </w:t>
      </w:r>
      <w:r>
        <w:rPr>
          <w:rFonts w:ascii="Verdana" w:hAnsi="Verdana"/>
          <w:color w:val="000000"/>
          <w:sz w:val="18"/>
          <w:szCs w:val="18"/>
        </w:rPr>
        <w:t xml:space="preserve">договора с руководителем по инициативе общего </w:t>
      </w:r>
      <w:r>
        <w:rPr>
          <w:rFonts w:ascii="Verdana" w:hAnsi="Verdana"/>
          <w:color w:val="000000"/>
          <w:sz w:val="18"/>
          <w:szCs w:val="18"/>
        </w:rPr>
        <w:lastRenderedPageBreak/>
        <w:t>собрания акционеров.</w:t>
      </w:r>
    </w:p>
    <w:p w14:paraId="60106A99"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Совершенствование правового положения руководителей акционерных обществ будет способствовать достижению эффективности совместной трудовой деятельности, органично требующей детально отрегулированного процесса управления ею.</w:t>
      </w:r>
    </w:p>
    <w:p w14:paraId="70D64B24" w14:textId="77777777" w:rsidR="006E32E9" w:rsidRDefault="006E32E9" w:rsidP="006E32E9">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В акционерном обществе проявляются особенности участия в управлении работников акционерных обществ. Это участие с одной стороны, связано с собственностью, что осуществляется акционерами с помощью органов управления обществом. А с другой стороны, работники акционерного общества находятся в общем трудовом процессе и при этом социальная структура акционерного общества включает в себя как совладельцев, так и наемных работников, интересы которых могут противостоять друг другу. Секрет же успешного функционирования акционерного общества состоит во внедрении социального партнерства совладельцев и наемных работников, что возможно при условии привлечения всех категорий работников к участию в управлении производственным процессом и в распределении прибыли, в процессе создания которой одновременно участвуют и труд, и капитал. В действующем законодательстве проявляется раздельное нормативное закрепление полномочий общих собраний акционеров, носящих чисто</w:t>
      </w:r>
      <w:r>
        <w:rPr>
          <w:rStyle w:val="WW8Num2z0"/>
          <w:rFonts w:ascii="Verdana" w:hAnsi="Verdana"/>
          <w:color w:val="000000"/>
          <w:sz w:val="18"/>
          <w:szCs w:val="18"/>
        </w:rPr>
        <w:t> </w:t>
      </w:r>
      <w:r>
        <w:rPr>
          <w:rStyle w:val="WW8Num3z0"/>
          <w:rFonts w:ascii="Verdana" w:hAnsi="Verdana"/>
          <w:color w:val="4682B4"/>
          <w:sz w:val="18"/>
          <w:szCs w:val="18"/>
        </w:rPr>
        <w:t>имущественный</w:t>
      </w:r>
      <w:r>
        <w:rPr>
          <w:rStyle w:val="WW8Num2z0"/>
          <w:rFonts w:ascii="Verdana" w:hAnsi="Verdana"/>
          <w:color w:val="000000"/>
          <w:sz w:val="18"/>
          <w:szCs w:val="18"/>
        </w:rPr>
        <w:t> </w:t>
      </w:r>
      <w:r>
        <w:rPr>
          <w:rFonts w:ascii="Verdana" w:hAnsi="Verdana"/>
          <w:color w:val="000000"/>
          <w:sz w:val="18"/>
          <w:szCs w:val="18"/>
        </w:rPr>
        <w:t>характер, и трудовых коллективов как субъектов трудового права, не учитывающих неоднородный состав работников корпоративных организаций, в частности, акционерных обществ, а также их включение в отношения собственности. Автором предлагается рассматривать совокупность лиц, осуществляющих совместную трудовую деятельность в акционерных обществах, как коллектив работников, для достижения действенного социального партнерства и защиты социальных интересов которого необходим новый организационно-правовой механизм представительства. Данный орган представительства может быть наделен не только правами по принятию решений в сфере управления трудом и социальными вопросами, но и в области управления капиталом. Положительный зарубежный опыт создания и эффективной деятельности подобных органов желательно использовать и в России в целях предотвращения трудовых конфликтов, достижения социального мира и усиления</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прав всех работников акционерных обществ, участвующих в общественном производстве.</w:t>
      </w:r>
    </w:p>
    <w:p w14:paraId="680DA2EE" w14:textId="77777777" w:rsidR="006E32E9" w:rsidRDefault="006E32E9" w:rsidP="006E32E9">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Реализация высказанных в ходе исследования предложений, направленных на дальнейшее совершенствование трудового законодательства, а также законодательства об акционерных обществах, позволила бы, по нашему мнению, повысить в целом уровень правового регулирования трудовых отношений многотысячных работников акционерных обществ в Российской Федерации, которые в процессе своей трудовой деятельности вносят существенный вклад в процессе поднятия и создания сильной экономической базы российского общества.</w:t>
      </w:r>
    </w:p>
    <w:p w14:paraId="6E30723A" w14:textId="77777777" w:rsidR="006E32E9" w:rsidRDefault="006E32E9" w:rsidP="006E32E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Зайцева, Ольга Борисовна, 1999 год</w:t>
      </w:r>
    </w:p>
    <w:p w14:paraId="539B1F3E"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12 декабря 1993 г.</w:t>
      </w:r>
    </w:p>
    <w:p w14:paraId="010A7740"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законов о труде Российской Федерации. По состоянию на 30 апреля 1999 г.</w:t>
      </w:r>
    </w:p>
    <w:p w14:paraId="098D910B"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Гражданский кодекс Российской Федерации от 21 октября 1994 г. // Собрание законодательства РФ. 1994. № 32. Ст.3301.</w:t>
      </w:r>
    </w:p>
    <w:p w14:paraId="17020EB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"Об акционерных обществах" от 24 ноября 1995 г. // Собрание законодательства РФ. 1996. № 1. Ст.1</w:t>
      </w:r>
    </w:p>
    <w:p w14:paraId="44FB5EE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"Об особенностях правового положения акционерных обществ работников (народных предприятий)" от 19 июля 1998 г. № 115-Федеральный закон.</w:t>
      </w:r>
    </w:p>
    <w:p w14:paraId="7A74B2F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"Об обществах с ограниченной ответственностью" от 8 февраля 1998 г. // Собрание законодательства РФ. 1998. № 7. Ст.785.</w:t>
      </w:r>
    </w:p>
    <w:p w14:paraId="6A03D88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"О производственных кооперативах" от 10 апреля 1996 г.</w:t>
      </w:r>
    </w:p>
    <w:p w14:paraId="3096582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Закон</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 приватизации государственных и муниципальных предприятий в РСФСР" от 3 июня 1991 г. с изменениями и дополнениями, внесенными Федеральным законом от 3 июля 1992 г.</w:t>
      </w:r>
    </w:p>
    <w:p w14:paraId="12BFE6D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Федеральный закон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xml:space="preserve">" от 11 марта 1992 г. с изменениями и дополнениями, внесенными Федеральными законами от 24 ноября 1995 г. и от 1 мая </w:t>
      </w:r>
      <w:r>
        <w:rPr>
          <w:rFonts w:ascii="Verdana" w:hAnsi="Verdana"/>
          <w:color w:val="000000"/>
          <w:sz w:val="18"/>
          <w:szCs w:val="18"/>
        </w:rPr>
        <w:lastRenderedPageBreak/>
        <w:t>1999 г.</w:t>
      </w:r>
    </w:p>
    <w:p w14:paraId="6706D14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Федеральный закон "О порядке разрешения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от 23 ноября 1995 г.11.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 некоторых мерах по обеспечению прав вкладчиков и акционеров" от 18 ноября 1995 г. № 1157.</w:t>
      </w:r>
    </w:p>
    <w:p w14:paraId="0B97FD4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"Об организационных мерах по преобразованию государственных предприятий в акционерные общества" от 1 июля 1992 г. № 721.</w:t>
      </w:r>
    </w:p>
    <w:p w14:paraId="60DBFD6E"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Циркуляр</w:t>
      </w:r>
      <w:r>
        <w:rPr>
          <w:rStyle w:val="WW8Num2z0"/>
          <w:rFonts w:ascii="Verdana" w:hAnsi="Verdana"/>
          <w:color w:val="000000"/>
          <w:sz w:val="18"/>
          <w:szCs w:val="18"/>
        </w:rPr>
        <w:t> </w:t>
      </w:r>
      <w:r>
        <w:rPr>
          <w:rStyle w:val="WW8Num3z0"/>
          <w:rFonts w:ascii="Verdana" w:hAnsi="Verdana"/>
          <w:color w:val="4682B4"/>
          <w:sz w:val="18"/>
          <w:szCs w:val="18"/>
        </w:rPr>
        <w:t>НКТ</w:t>
      </w:r>
      <w:r>
        <w:rPr>
          <w:rStyle w:val="WW8Num2z0"/>
          <w:rFonts w:ascii="Verdana" w:hAnsi="Verdana"/>
          <w:color w:val="000000"/>
          <w:sz w:val="18"/>
          <w:szCs w:val="18"/>
        </w:rPr>
        <w:t> </w:t>
      </w:r>
      <w:r>
        <w:rPr>
          <w:rFonts w:ascii="Verdana" w:hAnsi="Verdana"/>
          <w:color w:val="000000"/>
          <w:sz w:val="18"/>
          <w:szCs w:val="18"/>
        </w:rPr>
        <w:t>СССР от 31.05.26 "О порядке организации и проведения общественных работ" с изменениями от 31.06.29. — Известия Наркомата Труда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1929. № 34-35.</w:t>
      </w:r>
    </w:p>
    <w:p w14:paraId="72965C1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СНК СССР от 26.09.22 "Об охране труда и обеспечении прав лиц, работающих в промысловых кооперативных предприятиях". —Сульфаты (S04) № 63 от 25.10.22. Ст.810.</w:t>
      </w:r>
    </w:p>
    <w:p w14:paraId="0D57FD9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Постановление НКТ от 19.02.23 "О труде родственников владельцев предприятий и хозяйств". —Известия НКТ. 1923. № 7.1.. Специальная литература</w:t>
      </w:r>
    </w:p>
    <w:p w14:paraId="03A7F029"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О месте трудового и колхозного права в системе советского социалистического права. // Советское государство и право. М., 1958. №5.</w:t>
      </w:r>
    </w:p>
    <w:p w14:paraId="5CB4FCC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Теоретические вопросы кодификации законодательства о труде союзных республик. // Советское государство и право. М„ 1957. №4.</w:t>
      </w:r>
    </w:p>
    <w:p w14:paraId="26516A3B"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 М., 1948.</w:t>
      </w:r>
    </w:p>
    <w:p w14:paraId="1C65256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Предмет советского социалистического трудового и гражданского права. Свердловск, 1959.</w:t>
      </w:r>
    </w:p>
    <w:p w14:paraId="6F590E0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Проблемы теории права. Свердловск, 1972. Т.1.</w:t>
      </w:r>
    </w:p>
    <w:p w14:paraId="467BF710"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Андреев Ю. Защита прав участников корпоративных организаций. // Законодательство и право. 1997. № 7.</w:t>
      </w:r>
    </w:p>
    <w:p w14:paraId="1CC1F67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Андросов</w:t>
      </w:r>
      <w:r>
        <w:rPr>
          <w:rStyle w:val="WW8Num2z0"/>
          <w:rFonts w:ascii="Verdana" w:hAnsi="Verdana"/>
          <w:color w:val="000000"/>
          <w:sz w:val="18"/>
          <w:szCs w:val="18"/>
        </w:rPr>
        <w:t> </w:t>
      </w:r>
      <w:r>
        <w:rPr>
          <w:rFonts w:ascii="Verdana" w:hAnsi="Verdana"/>
          <w:color w:val="000000"/>
          <w:sz w:val="18"/>
          <w:szCs w:val="18"/>
        </w:rPr>
        <w:t>В.П. Профсоюзы в США в условиях государственно-монополистического капитализма. М., 1971.</w:t>
      </w:r>
    </w:p>
    <w:p w14:paraId="5818B19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Баринов Ю. Совмещение должностей в органах управления коммерческих организаций. // Э-Ж</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М., 1999. № 10.</w:t>
      </w:r>
    </w:p>
    <w:p w14:paraId="46617B1E"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Бару</w:t>
      </w:r>
      <w:r>
        <w:rPr>
          <w:rStyle w:val="WW8Num2z0"/>
          <w:rFonts w:ascii="Verdana" w:hAnsi="Verdana"/>
          <w:color w:val="000000"/>
          <w:sz w:val="18"/>
          <w:szCs w:val="18"/>
        </w:rPr>
        <w:t> </w:t>
      </w:r>
      <w:r>
        <w:rPr>
          <w:rFonts w:ascii="Verdana" w:hAnsi="Verdana"/>
          <w:color w:val="000000"/>
          <w:sz w:val="18"/>
          <w:szCs w:val="18"/>
        </w:rPr>
        <w:t>М.И. Унификация и дифференциация норм трудового права. // Советское государство и право. М., 1971. №10.</w:t>
      </w:r>
    </w:p>
    <w:p w14:paraId="24BD0D8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Б.К. Субъективная дифференциация правового регулирования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трудовом праве. Сб.ученых трудов Свердловского юридического института. 1964. Вып.2.</w:t>
      </w:r>
    </w:p>
    <w:p w14:paraId="03BC056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А.Д., Зайкин А.Д. Советское трудовое право. М., 1985.</w:t>
      </w:r>
    </w:p>
    <w:p w14:paraId="5F2702D9"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Брауде</w:t>
      </w:r>
      <w:r>
        <w:rPr>
          <w:rStyle w:val="WW8Num2z0"/>
          <w:rFonts w:ascii="Verdana" w:hAnsi="Verdana"/>
          <w:color w:val="000000"/>
          <w:sz w:val="18"/>
          <w:szCs w:val="18"/>
        </w:rPr>
        <w:t> </w:t>
      </w:r>
      <w:r>
        <w:rPr>
          <w:rFonts w:ascii="Verdana" w:hAnsi="Verdana"/>
          <w:color w:val="000000"/>
          <w:sz w:val="18"/>
          <w:szCs w:val="18"/>
        </w:rPr>
        <w:t>И.Л. Акционерные общества и товарищества в торговле и промышленности. П.г., 1923.</w:t>
      </w:r>
    </w:p>
    <w:p w14:paraId="76A529E7"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Бруцкус Б.JI. Социалистическое хозяйство. // Новый мир. М., 1990. №8.</w:t>
      </w:r>
    </w:p>
    <w:p w14:paraId="39457269"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 советском трудовом праве. Автореферат диссертации на соискание ученой степени доктора юридических наук. М., 1992.</w:t>
      </w:r>
    </w:p>
    <w:p w14:paraId="38430AC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Бурков</w:t>
      </w:r>
      <w:r>
        <w:rPr>
          <w:rStyle w:val="WW8Num2z0"/>
          <w:rFonts w:ascii="Verdana" w:hAnsi="Verdana"/>
          <w:color w:val="000000"/>
          <w:sz w:val="18"/>
          <w:szCs w:val="18"/>
        </w:rPr>
        <w:t> </w:t>
      </w:r>
      <w:r>
        <w:rPr>
          <w:rFonts w:ascii="Verdana" w:hAnsi="Verdana"/>
          <w:color w:val="000000"/>
          <w:sz w:val="18"/>
          <w:szCs w:val="18"/>
        </w:rPr>
        <w:t>С.С. Приватизация нужна и другая. // Экономика и жизнь. М., 1927.</w:t>
      </w:r>
    </w:p>
    <w:p w14:paraId="7F01259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Венедиктов</w:t>
      </w:r>
      <w:r>
        <w:rPr>
          <w:rStyle w:val="WW8Num2z0"/>
          <w:rFonts w:ascii="Verdana" w:hAnsi="Verdana"/>
          <w:color w:val="000000"/>
          <w:sz w:val="18"/>
          <w:szCs w:val="18"/>
        </w:rPr>
        <w:t> </w:t>
      </w:r>
      <w:r>
        <w:rPr>
          <w:rFonts w:ascii="Verdana" w:hAnsi="Verdana"/>
          <w:color w:val="000000"/>
          <w:sz w:val="18"/>
          <w:szCs w:val="18"/>
        </w:rPr>
        <w:t>A.B. Государственная социалистическая собственность. М., Л., 1948.</w:t>
      </w:r>
    </w:p>
    <w:p w14:paraId="6A0C25F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Венедиктов</w:t>
      </w:r>
      <w:r>
        <w:rPr>
          <w:rStyle w:val="WW8Num2z0"/>
          <w:rFonts w:ascii="Verdana" w:hAnsi="Verdana"/>
          <w:color w:val="000000"/>
          <w:sz w:val="18"/>
          <w:szCs w:val="18"/>
        </w:rPr>
        <w:t> </w:t>
      </w:r>
      <w:r>
        <w:rPr>
          <w:rFonts w:ascii="Verdana" w:hAnsi="Verdana"/>
          <w:color w:val="000000"/>
          <w:sz w:val="18"/>
          <w:szCs w:val="18"/>
        </w:rPr>
        <w:t>B.C. Теоретические проблемы юридической ответственности в трудовом праве. Харьков, 1992.</w:t>
      </w:r>
    </w:p>
    <w:p w14:paraId="6F1A38CB"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Войтинский</w:t>
      </w:r>
      <w:r>
        <w:rPr>
          <w:rStyle w:val="WW8Num2z0"/>
          <w:rFonts w:ascii="Verdana" w:hAnsi="Verdana"/>
          <w:color w:val="000000"/>
          <w:sz w:val="18"/>
          <w:szCs w:val="18"/>
        </w:rPr>
        <w:t> </w:t>
      </w:r>
      <w:r>
        <w:rPr>
          <w:rFonts w:ascii="Verdana" w:hAnsi="Verdana"/>
          <w:color w:val="000000"/>
          <w:sz w:val="18"/>
          <w:szCs w:val="18"/>
        </w:rPr>
        <w:t>И.С. Понятие трудового права. Вопросы труда. Л., 1923. № 7-8.</w:t>
      </w:r>
    </w:p>
    <w:p w14:paraId="5C01B470"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Войтинский</w:t>
      </w:r>
      <w:r>
        <w:rPr>
          <w:rStyle w:val="WW8Num2z0"/>
          <w:rFonts w:ascii="Verdana" w:hAnsi="Verdana"/>
          <w:color w:val="000000"/>
          <w:sz w:val="18"/>
          <w:szCs w:val="18"/>
        </w:rPr>
        <w:t> </w:t>
      </w:r>
      <w:r>
        <w:rPr>
          <w:rFonts w:ascii="Verdana" w:hAnsi="Verdana"/>
          <w:color w:val="000000"/>
          <w:sz w:val="18"/>
          <w:szCs w:val="18"/>
        </w:rPr>
        <w:t>И.С. Трудовое право СССР. Л., 1925.</w:t>
      </w:r>
    </w:p>
    <w:p w14:paraId="48740DB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Герваген</w:t>
      </w:r>
      <w:r>
        <w:rPr>
          <w:rStyle w:val="WW8Num2z0"/>
          <w:rFonts w:ascii="Verdana" w:hAnsi="Verdana"/>
          <w:color w:val="000000"/>
          <w:sz w:val="18"/>
          <w:szCs w:val="18"/>
        </w:rPr>
        <w:t> </w:t>
      </w:r>
      <w:r>
        <w:rPr>
          <w:rFonts w:ascii="Verdana" w:hAnsi="Verdana"/>
          <w:color w:val="000000"/>
          <w:sz w:val="18"/>
          <w:szCs w:val="18"/>
        </w:rPr>
        <w:t>Л.Л. Развитие учения о юридическом лице. СПб., 1888.</w:t>
      </w:r>
    </w:p>
    <w:p w14:paraId="273F2E4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Гинцбург</w:t>
      </w:r>
      <w:r>
        <w:rPr>
          <w:rStyle w:val="WW8Num2z0"/>
          <w:rFonts w:ascii="Verdana" w:hAnsi="Verdana"/>
          <w:color w:val="000000"/>
          <w:sz w:val="18"/>
          <w:szCs w:val="18"/>
        </w:rPr>
        <w:t> </w:t>
      </w:r>
      <w:r>
        <w:rPr>
          <w:rFonts w:ascii="Verdana" w:hAnsi="Verdana"/>
          <w:color w:val="000000"/>
          <w:sz w:val="18"/>
          <w:szCs w:val="18"/>
        </w:rPr>
        <w:t>Л.Я. Некоторые спорные вопросы теории трудового права. // Советское государство и право. М., 1965. № 4.</w:t>
      </w:r>
    </w:p>
    <w:p w14:paraId="3DE00D60"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Диктует хозрасчет. // Социалистический труд. М., 1990. №3.</w:t>
      </w:r>
    </w:p>
    <w:p w14:paraId="576DE7B4"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Особенности регулирования труда в акционерных обществах. // Законодательство и экономика. М., 1997.</w:t>
      </w:r>
    </w:p>
    <w:p w14:paraId="2E5EB75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Предпринимательский контракт. // Хозяйство и право. М., 1992. №7.</w:t>
      </w:r>
    </w:p>
    <w:p w14:paraId="02AC3B0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Гринберг</w:t>
      </w:r>
      <w:r>
        <w:rPr>
          <w:rStyle w:val="WW8Num2z0"/>
          <w:rFonts w:ascii="Verdana" w:hAnsi="Verdana"/>
          <w:color w:val="000000"/>
          <w:sz w:val="18"/>
          <w:szCs w:val="18"/>
        </w:rPr>
        <w:t> </w:t>
      </w:r>
      <w:r>
        <w:rPr>
          <w:rFonts w:ascii="Verdana" w:hAnsi="Verdana"/>
          <w:color w:val="000000"/>
          <w:sz w:val="18"/>
          <w:szCs w:val="18"/>
        </w:rPr>
        <w:t>М.С. Проблема производственного риска в уголовном праве. М., 1963.</w:t>
      </w:r>
    </w:p>
    <w:p w14:paraId="24606A4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Гурвич В. Программа защиты набирает ход. // Финансовая Россия. М„ 1998. № 48.</w:t>
      </w:r>
    </w:p>
    <w:p w14:paraId="21D9381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41.</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Толкунова В.Н. Трудовое право России. М.: Юрист, 1997.</w:t>
      </w:r>
    </w:p>
    <w:p w14:paraId="254A0AEC"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Гутник</w:t>
      </w:r>
      <w:r>
        <w:rPr>
          <w:rStyle w:val="WW8Num2z0"/>
          <w:rFonts w:ascii="Verdana" w:hAnsi="Verdana"/>
          <w:color w:val="000000"/>
          <w:sz w:val="18"/>
          <w:szCs w:val="18"/>
        </w:rPr>
        <w:t> </w:t>
      </w:r>
      <w:r>
        <w:rPr>
          <w:rFonts w:ascii="Verdana" w:hAnsi="Verdana"/>
          <w:color w:val="000000"/>
          <w:sz w:val="18"/>
          <w:szCs w:val="18"/>
        </w:rPr>
        <w:t>В.П. Порядок организации и функционирования акционерного общества (на примере</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М-ИНИОН, 1992.</w:t>
      </w:r>
    </w:p>
    <w:p w14:paraId="2491D28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E.H. Законодательство о труде в новых экономических условиях. Вопросы труда. JL, 1923. № 1.</w:t>
      </w:r>
    </w:p>
    <w:p w14:paraId="09467A3C"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Добрушко А. Закон один для всех. // Российская газета от 22 сентября 1998 года.</w:t>
      </w:r>
    </w:p>
    <w:p w14:paraId="6FCC069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Догадов</w:t>
      </w:r>
      <w:r>
        <w:rPr>
          <w:rStyle w:val="WW8Num2z0"/>
          <w:rFonts w:ascii="Verdana" w:hAnsi="Verdana"/>
          <w:color w:val="000000"/>
          <w:sz w:val="18"/>
          <w:szCs w:val="18"/>
        </w:rPr>
        <w:t> </w:t>
      </w:r>
      <w:r>
        <w:rPr>
          <w:rFonts w:ascii="Verdana" w:hAnsi="Verdana"/>
          <w:color w:val="000000"/>
          <w:sz w:val="18"/>
          <w:szCs w:val="18"/>
        </w:rPr>
        <w:t>В.М. Государственные организации как субъекты социалистического 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 Правоведение. М., 1957. № 1.</w:t>
      </w:r>
    </w:p>
    <w:p w14:paraId="0124E06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Догадов</w:t>
      </w:r>
      <w:r>
        <w:rPr>
          <w:rStyle w:val="WW8Num2z0"/>
          <w:rFonts w:ascii="Verdana" w:hAnsi="Verdana"/>
          <w:color w:val="000000"/>
          <w:sz w:val="18"/>
          <w:szCs w:val="18"/>
        </w:rPr>
        <w:t> </w:t>
      </w:r>
      <w:r>
        <w:rPr>
          <w:rFonts w:ascii="Verdana" w:hAnsi="Verdana"/>
          <w:color w:val="000000"/>
          <w:sz w:val="18"/>
          <w:szCs w:val="18"/>
        </w:rPr>
        <w:t>В.М., Левиант Ф.М., Пашков A.C. К вопросу о системе Основ законодательства о труде. В кн.: Вопросы</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советского трудового права. Вып.1. Л., 1957.</w:t>
      </w:r>
    </w:p>
    <w:p w14:paraId="7EC2002C"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Долинская</w:t>
      </w:r>
      <w:r>
        <w:rPr>
          <w:rStyle w:val="WW8Num2z0"/>
          <w:rFonts w:ascii="Verdana" w:hAnsi="Verdana"/>
          <w:color w:val="000000"/>
          <w:sz w:val="18"/>
          <w:szCs w:val="18"/>
        </w:rPr>
        <w:t> </w:t>
      </w:r>
      <w:r>
        <w:rPr>
          <w:rFonts w:ascii="Verdana" w:hAnsi="Verdana"/>
          <w:color w:val="000000"/>
          <w:sz w:val="18"/>
          <w:szCs w:val="18"/>
        </w:rPr>
        <w:t>В.В. Акционерное право. М., 1997.</w:t>
      </w:r>
    </w:p>
    <w:p w14:paraId="738D84A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Дойблер</w:t>
      </w:r>
      <w:r>
        <w:rPr>
          <w:rStyle w:val="WW8Num2z0"/>
          <w:rFonts w:ascii="Verdana" w:hAnsi="Verdana"/>
          <w:color w:val="000000"/>
          <w:sz w:val="18"/>
          <w:szCs w:val="18"/>
        </w:rPr>
        <w:t> </w:t>
      </w:r>
      <w:r>
        <w:rPr>
          <w:rFonts w:ascii="Verdana" w:hAnsi="Verdana"/>
          <w:color w:val="000000"/>
          <w:sz w:val="18"/>
          <w:szCs w:val="18"/>
        </w:rPr>
        <w:t>В. Тенденции развития трудового права в промышлен-но развитых странах. —Трудовое право. Сборник материалов для профсоюзных работников. М., 1995. № 3.</w:t>
      </w:r>
    </w:p>
    <w:p w14:paraId="1726086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Дубовский Д. Предмет и система советского трудового права. // Проблемы социалистического права. 1938. Сб. 5.</w:t>
      </w:r>
    </w:p>
    <w:p w14:paraId="291D314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Зайкин</w:t>
      </w:r>
      <w:r>
        <w:rPr>
          <w:rStyle w:val="WW8Num2z0"/>
          <w:rFonts w:ascii="Verdana" w:hAnsi="Verdana"/>
          <w:color w:val="000000"/>
          <w:sz w:val="18"/>
          <w:szCs w:val="18"/>
        </w:rPr>
        <w:t> </w:t>
      </w:r>
      <w:r>
        <w:rPr>
          <w:rFonts w:ascii="Verdana" w:hAnsi="Verdana"/>
          <w:color w:val="000000"/>
          <w:sz w:val="18"/>
          <w:szCs w:val="18"/>
        </w:rPr>
        <w:t>А.Д. Участие трудовых коллективов в управлении производством. М, 1980.</w:t>
      </w:r>
    </w:p>
    <w:p w14:paraId="5FF782A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О.Б. Под крышей АО. // Социальная защита. М., 1997. № 12.</w:t>
      </w:r>
    </w:p>
    <w:p w14:paraId="355BF3B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Звягина</w:t>
      </w:r>
      <w:r>
        <w:rPr>
          <w:rStyle w:val="WW8Num2z0"/>
          <w:rFonts w:ascii="Verdana" w:hAnsi="Verdana"/>
          <w:color w:val="000000"/>
          <w:sz w:val="18"/>
          <w:szCs w:val="18"/>
        </w:rPr>
        <w:t> </w:t>
      </w:r>
      <w:r>
        <w:rPr>
          <w:rFonts w:ascii="Verdana" w:hAnsi="Verdana"/>
          <w:color w:val="000000"/>
          <w:sz w:val="18"/>
          <w:szCs w:val="18"/>
        </w:rPr>
        <w:t>М.М. Реализация требований социальной справедливости в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Fonts w:ascii="Verdana" w:hAnsi="Verdana"/>
          <w:color w:val="000000"/>
          <w:sz w:val="18"/>
          <w:szCs w:val="18"/>
        </w:rPr>
        <w:t>. Диссертация на соискание ученой степени кандидата юридических наук. М., 1992.</w:t>
      </w:r>
    </w:p>
    <w:p w14:paraId="23A0C1E4"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Зуб</w:t>
      </w:r>
      <w:r>
        <w:rPr>
          <w:rStyle w:val="WW8Num2z0"/>
          <w:rFonts w:ascii="Verdana" w:hAnsi="Verdana"/>
          <w:color w:val="000000"/>
          <w:sz w:val="18"/>
          <w:szCs w:val="18"/>
        </w:rPr>
        <w:t> </w:t>
      </w:r>
      <w:r>
        <w:rPr>
          <w:rFonts w:ascii="Verdana" w:hAnsi="Verdana"/>
          <w:color w:val="000000"/>
          <w:sz w:val="18"/>
          <w:szCs w:val="18"/>
        </w:rPr>
        <w:t>И.В. Реформа трудового законодательства в условиях перехода к рыночной экономике. // Советское государство и право. М., 1991. №2.</w:t>
      </w:r>
    </w:p>
    <w:p w14:paraId="693B1394"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Трудовое право и научно-технический прогресс. М., 1974.</w:t>
      </w:r>
    </w:p>
    <w:p w14:paraId="1A6B071C"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Иванов СЛ.,</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Орловский Ю.П. Советское трудовое право: Вопросы теории. М., 1978.</w:t>
      </w:r>
    </w:p>
    <w:p w14:paraId="16FC77B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Каминка</w:t>
      </w:r>
      <w:r>
        <w:rPr>
          <w:rStyle w:val="WW8Num2z0"/>
          <w:rFonts w:ascii="Verdana" w:hAnsi="Verdana"/>
          <w:color w:val="000000"/>
          <w:sz w:val="18"/>
          <w:szCs w:val="18"/>
        </w:rPr>
        <w:t> </w:t>
      </w:r>
      <w:r>
        <w:rPr>
          <w:rFonts w:ascii="Verdana" w:hAnsi="Verdana"/>
          <w:color w:val="000000"/>
          <w:sz w:val="18"/>
          <w:szCs w:val="18"/>
        </w:rPr>
        <w:t>А.И. Акционерная компания. Т.1. СПб., 1902.</w:t>
      </w:r>
    </w:p>
    <w:p w14:paraId="6E8895D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Каминка</w:t>
      </w:r>
      <w:r>
        <w:rPr>
          <w:rStyle w:val="WW8Num2z0"/>
          <w:rFonts w:ascii="Verdana" w:hAnsi="Verdana"/>
          <w:color w:val="000000"/>
          <w:sz w:val="18"/>
          <w:szCs w:val="18"/>
        </w:rPr>
        <w:t> </w:t>
      </w:r>
      <w:r>
        <w:rPr>
          <w:rFonts w:ascii="Verdana" w:hAnsi="Verdana"/>
          <w:color w:val="000000"/>
          <w:sz w:val="18"/>
          <w:szCs w:val="18"/>
        </w:rPr>
        <w:t>А.И. Основы предпринимательского права. П.г., 1917.</w:t>
      </w:r>
    </w:p>
    <w:p w14:paraId="08E86EF0"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Каминка</w:t>
      </w:r>
      <w:r>
        <w:rPr>
          <w:rStyle w:val="WW8Num2z0"/>
          <w:rFonts w:ascii="Verdana" w:hAnsi="Verdana"/>
          <w:color w:val="000000"/>
          <w:sz w:val="18"/>
          <w:szCs w:val="18"/>
        </w:rPr>
        <w:t> </w:t>
      </w:r>
      <w:r>
        <w:rPr>
          <w:rFonts w:ascii="Verdana" w:hAnsi="Verdana"/>
          <w:color w:val="000000"/>
          <w:sz w:val="18"/>
          <w:szCs w:val="18"/>
        </w:rPr>
        <w:t>А.И. Очерки торгового права. СПб., 1912.</w:t>
      </w:r>
    </w:p>
    <w:p w14:paraId="57F491F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Т.Д. Советское трудовое право (обзор действующего законодательства с</w:t>
      </w:r>
      <w:r>
        <w:rPr>
          <w:rStyle w:val="WW8Num2z0"/>
          <w:rFonts w:ascii="Verdana" w:hAnsi="Verdana"/>
          <w:color w:val="000000"/>
          <w:sz w:val="18"/>
          <w:szCs w:val="18"/>
        </w:rPr>
        <w:t> </w:t>
      </w:r>
      <w:r>
        <w:rPr>
          <w:rStyle w:val="WW8Num3z0"/>
          <w:rFonts w:ascii="Verdana" w:hAnsi="Verdana"/>
          <w:color w:val="4682B4"/>
          <w:sz w:val="18"/>
          <w:szCs w:val="18"/>
        </w:rPr>
        <w:t>постатейным</w:t>
      </w:r>
      <w:r>
        <w:rPr>
          <w:rStyle w:val="WW8Num2z0"/>
          <w:rFonts w:ascii="Verdana" w:hAnsi="Verdana"/>
          <w:color w:val="000000"/>
          <w:sz w:val="18"/>
          <w:szCs w:val="18"/>
        </w:rPr>
        <w:t> </w:t>
      </w:r>
      <w:r>
        <w:rPr>
          <w:rFonts w:ascii="Verdana" w:hAnsi="Verdana"/>
          <w:color w:val="000000"/>
          <w:sz w:val="18"/>
          <w:szCs w:val="18"/>
        </w:rPr>
        <w:t>комментарием к Кодексу законов о труде). М„ 1929.</w:t>
      </w:r>
    </w:p>
    <w:p w14:paraId="5C9104C7"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Каринский</w:t>
      </w:r>
      <w:r>
        <w:rPr>
          <w:rStyle w:val="WW8Num2z0"/>
          <w:rFonts w:ascii="Verdana" w:hAnsi="Verdana"/>
          <w:color w:val="000000"/>
          <w:sz w:val="18"/>
          <w:szCs w:val="18"/>
        </w:rPr>
        <w:t> </w:t>
      </w:r>
      <w:r>
        <w:rPr>
          <w:rFonts w:ascii="Verdana" w:hAnsi="Verdana"/>
          <w:color w:val="000000"/>
          <w:sz w:val="18"/>
          <w:szCs w:val="18"/>
        </w:rPr>
        <w:t>С.С. Дифференциация и унификация советского трудового законодательства.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1966. № 3.</w:t>
      </w:r>
    </w:p>
    <w:p w14:paraId="427121C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Т.В. Хозяйственные товарищества и общества: правовое регулирование внутрифирменной деятельности. М., 1995.</w:t>
      </w:r>
    </w:p>
    <w:p w14:paraId="0929C72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Кельцева</w:t>
      </w:r>
      <w:r>
        <w:rPr>
          <w:rStyle w:val="WW8Num2z0"/>
          <w:rFonts w:ascii="Verdana" w:hAnsi="Verdana"/>
          <w:color w:val="000000"/>
          <w:sz w:val="18"/>
          <w:szCs w:val="18"/>
        </w:rPr>
        <w:t> </w:t>
      </w:r>
      <w:r>
        <w:rPr>
          <w:rFonts w:ascii="Verdana" w:hAnsi="Verdana"/>
          <w:color w:val="000000"/>
          <w:sz w:val="18"/>
          <w:szCs w:val="18"/>
        </w:rPr>
        <w:t>A.A. Особенности заключения и</w:t>
      </w:r>
      <w:r>
        <w:rPr>
          <w:rStyle w:val="WW8Num2z0"/>
          <w:rFonts w:ascii="Verdana" w:hAnsi="Verdana"/>
          <w:color w:val="000000"/>
          <w:sz w:val="18"/>
          <w:szCs w:val="18"/>
        </w:rPr>
        <w:t> </w:t>
      </w:r>
      <w:r>
        <w:rPr>
          <w:rStyle w:val="WW8Num3z0"/>
          <w:rFonts w:ascii="Verdana" w:hAnsi="Verdana"/>
          <w:color w:val="4682B4"/>
          <w:sz w:val="18"/>
          <w:szCs w:val="18"/>
        </w:rPr>
        <w:t>расторжения</w:t>
      </w:r>
      <w:r>
        <w:rPr>
          <w:rStyle w:val="WW8Num2z0"/>
          <w:rFonts w:ascii="Verdana" w:hAnsi="Verdana"/>
          <w:color w:val="000000"/>
          <w:sz w:val="18"/>
          <w:szCs w:val="18"/>
        </w:rPr>
        <w:t> </w:t>
      </w:r>
      <w:r>
        <w:rPr>
          <w:rFonts w:ascii="Verdana" w:hAnsi="Verdana"/>
          <w:color w:val="000000"/>
          <w:sz w:val="18"/>
          <w:szCs w:val="18"/>
        </w:rPr>
        <w:t>трудового договора (контракта) с руководителем организации. // Законодательство. 1997. №4.</w:t>
      </w:r>
    </w:p>
    <w:p w14:paraId="22CAFB2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И.Я. Неоконсерваторы против рабочего класса. М., 1988.</w:t>
      </w:r>
    </w:p>
    <w:p w14:paraId="601250B9"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И.Я. Трудовое право в условиях рыночной экономики: опыт стран Запада. М., 1992.</w:t>
      </w:r>
    </w:p>
    <w:p w14:paraId="39AFBA9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Коршунова</w:t>
      </w:r>
      <w:r>
        <w:rPr>
          <w:rStyle w:val="WW8Num2z0"/>
          <w:rFonts w:ascii="Verdana" w:hAnsi="Verdana"/>
          <w:color w:val="000000"/>
          <w:sz w:val="18"/>
          <w:szCs w:val="18"/>
        </w:rPr>
        <w:t> </w:t>
      </w:r>
      <w:r>
        <w:rPr>
          <w:rFonts w:ascii="Verdana" w:hAnsi="Verdana"/>
          <w:color w:val="000000"/>
          <w:sz w:val="18"/>
          <w:szCs w:val="18"/>
        </w:rPr>
        <w:t>Т.Ю. Правовое регулирование трудовых отношений работников корпоративных организаций. Диссертация на соискание ученой степени кандидата юридических наук. М., 1993.</w:t>
      </w:r>
    </w:p>
    <w:p w14:paraId="25956C6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Коршунова</w:t>
      </w:r>
      <w:r>
        <w:rPr>
          <w:rStyle w:val="WW8Num2z0"/>
          <w:rFonts w:ascii="Verdana" w:hAnsi="Verdana"/>
          <w:color w:val="000000"/>
          <w:sz w:val="18"/>
          <w:szCs w:val="18"/>
        </w:rPr>
        <w:t> </w:t>
      </w:r>
      <w:r>
        <w:rPr>
          <w:rFonts w:ascii="Verdana" w:hAnsi="Verdana"/>
          <w:color w:val="000000"/>
          <w:sz w:val="18"/>
          <w:szCs w:val="18"/>
        </w:rPr>
        <w:t>Т.Ю. Регулирование труда на индивидуальных (семейных) предприятиях. В кн.: Реформа трудового законодательства (Материалы научной конференции, Москва, 27-28 ноября 1990 года). М., 1993.</w:t>
      </w:r>
    </w:p>
    <w:p w14:paraId="706D4EF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Коршунова</w:t>
      </w:r>
      <w:r>
        <w:rPr>
          <w:rStyle w:val="WW8Num2z0"/>
          <w:rFonts w:ascii="Verdana" w:hAnsi="Verdana"/>
          <w:color w:val="000000"/>
          <w:sz w:val="18"/>
          <w:szCs w:val="18"/>
        </w:rPr>
        <w:t> </w:t>
      </w:r>
      <w:r>
        <w:rPr>
          <w:rFonts w:ascii="Verdana" w:hAnsi="Verdana"/>
          <w:color w:val="000000"/>
          <w:sz w:val="18"/>
          <w:szCs w:val="18"/>
        </w:rPr>
        <w:t>Т.Ю. Трудовой коллектив: изменение правового статуса в новых условиях хозяйствования. —Правовое регулирование труда в условиях перехода к рыночной экономике. М., 1995.</w:t>
      </w:r>
    </w:p>
    <w:p w14:paraId="2C7B2A8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О.А. Сущность юридического лица. // Советское государство и право. М., 1976. № 1.</w:t>
      </w:r>
    </w:p>
    <w:p w14:paraId="0C1A698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Крижановский</w:t>
      </w:r>
      <w:r>
        <w:rPr>
          <w:rStyle w:val="WW8Num2z0"/>
          <w:rFonts w:ascii="Verdana" w:hAnsi="Verdana"/>
          <w:color w:val="000000"/>
          <w:sz w:val="18"/>
          <w:szCs w:val="18"/>
        </w:rPr>
        <w:t> </w:t>
      </w:r>
      <w:r>
        <w:rPr>
          <w:rFonts w:ascii="Verdana" w:hAnsi="Verdana"/>
          <w:color w:val="000000"/>
          <w:sz w:val="18"/>
          <w:szCs w:val="18"/>
        </w:rPr>
        <w:t>В.В. После акционирования. // Экономика и жизнь. М., 1993. № 17.</w:t>
      </w:r>
    </w:p>
    <w:p w14:paraId="6C4E877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Кулагин</w:t>
      </w:r>
      <w:r>
        <w:rPr>
          <w:rStyle w:val="WW8Num2z0"/>
          <w:rFonts w:ascii="Verdana" w:hAnsi="Verdana"/>
          <w:color w:val="000000"/>
          <w:sz w:val="18"/>
          <w:szCs w:val="18"/>
        </w:rPr>
        <w:t> </w:t>
      </w:r>
      <w:r>
        <w:rPr>
          <w:rFonts w:ascii="Verdana" w:hAnsi="Verdana"/>
          <w:color w:val="000000"/>
          <w:sz w:val="18"/>
          <w:szCs w:val="18"/>
        </w:rPr>
        <w:t>М.И. Предпринимательство и право: опыт Запада. М., 1992.</w:t>
      </w:r>
    </w:p>
    <w:p w14:paraId="1BB038B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А.М. Производственная демократия и трудовое право. М„ 1989.</w:t>
      </w:r>
    </w:p>
    <w:p w14:paraId="527BFBB9"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Ландкоф</w:t>
      </w:r>
      <w:r>
        <w:rPr>
          <w:rStyle w:val="WW8Num2z0"/>
          <w:rFonts w:ascii="Verdana" w:hAnsi="Verdana"/>
          <w:color w:val="000000"/>
          <w:sz w:val="18"/>
          <w:szCs w:val="18"/>
        </w:rPr>
        <w:t> </w:t>
      </w:r>
      <w:r>
        <w:rPr>
          <w:rFonts w:ascii="Verdana" w:hAnsi="Verdana"/>
          <w:color w:val="000000"/>
          <w:sz w:val="18"/>
          <w:szCs w:val="18"/>
        </w:rPr>
        <w:t>С.Н. Проблема развития акционерного права. Харьков, 1927.</w:t>
      </w:r>
    </w:p>
    <w:p w14:paraId="7974DA1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73.</w:t>
      </w:r>
      <w:r>
        <w:rPr>
          <w:rStyle w:val="WW8Num2z0"/>
          <w:rFonts w:ascii="Verdana" w:hAnsi="Verdana"/>
          <w:color w:val="000000"/>
          <w:sz w:val="18"/>
          <w:szCs w:val="18"/>
        </w:rPr>
        <w:t> </w:t>
      </w:r>
      <w:r>
        <w:rPr>
          <w:rStyle w:val="WW8Num3z0"/>
          <w:rFonts w:ascii="Verdana" w:hAnsi="Verdana"/>
          <w:color w:val="4682B4"/>
          <w:sz w:val="18"/>
          <w:szCs w:val="18"/>
        </w:rPr>
        <w:t>Левиант</w:t>
      </w:r>
      <w:r>
        <w:rPr>
          <w:rStyle w:val="WW8Num2z0"/>
          <w:rFonts w:ascii="Verdana" w:hAnsi="Verdana"/>
          <w:color w:val="000000"/>
          <w:sz w:val="18"/>
          <w:szCs w:val="18"/>
        </w:rPr>
        <w:t> </w:t>
      </w:r>
      <w:r>
        <w:rPr>
          <w:rFonts w:ascii="Verdana" w:hAnsi="Verdana"/>
          <w:color w:val="000000"/>
          <w:sz w:val="18"/>
          <w:szCs w:val="18"/>
        </w:rPr>
        <w:t>Ф.М. Единство и дифференциация советского трудового права. // Вестник</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1958. Вып.4. № 23.</w:t>
      </w:r>
    </w:p>
    <w:p w14:paraId="12DFCE8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Левиант</w:t>
      </w:r>
      <w:r>
        <w:rPr>
          <w:rStyle w:val="WW8Num2z0"/>
          <w:rFonts w:ascii="Verdana" w:hAnsi="Verdana"/>
          <w:color w:val="000000"/>
          <w:sz w:val="18"/>
          <w:szCs w:val="18"/>
        </w:rPr>
        <w:t> </w:t>
      </w:r>
      <w:r>
        <w:rPr>
          <w:rFonts w:ascii="Verdana" w:hAnsi="Verdana"/>
          <w:color w:val="000000"/>
          <w:sz w:val="18"/>
          <w:szCs w:val="18"/>
        </w:rPr>
        <w:t>Ф.М. Нормативные акты, регулирующие труд рабочих и служащих. Л., 1960.</w:t>
      </w:r>
    </w:p>
    <w:p w14:paraId="2F028B4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Леонтьев Б., Клейнер Г. Как управлять риском. // Экономика и жизнь. М., 1993. № 16.</w:t>
      </w:r>
    </w:p>
    <w:p w14:paraId="0FA5D6CC"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Правовые исследования. М.: Наука, 1972.</w:t>
      </w:r>
    </w:p>
    <w:p w14:paraId="682E05D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Трудовые отношения и трудовое право: взгляд в будущее. // Вестник</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СССР. 1991. № 4.</w:t>
      </w:r>
    </w:p>
    <w:p w14:paraId="48A29F49"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Лях А. Законы о труде и жизнь. // Вопросы труда. Л., 1924. № 78.</w:t>
      </w:r>
    </w:p>
    <w:p w14:paraId="21C5845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Маврин</w:t>
      </w:r>
      <w:r>
        <w:rPr>
          <w:rStyle w:val="WW8Num2z0"/>
          <w:rFonts w:ascii="Verdana" w:hAnsi="Verdana"/>
          <w:color w:val="000000"/>
          <w:sz w:val="18"/>
          <w:szCs w:val="18"/>
        </w:rPr>
        <w:t> </w:t>
      </w:r>
      <w:r>
        <w:rPr>
          <w:rFonts w:ascii="Verdana" w:hAnsi="Verdana"/>
          <w:color w:val="000000"/>
          <w:sz w:val="18"/>
          <w:szCs w:val="18"/>
        </w:rPr>
        <w:t>С.П. Реализация права на труд в условиях перехода на рыночную экономику. //Правоведение, 1991. № 3.</w:t>
      </w:r>
    </w:p>
    <w:p w14:paraId="3173E39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Максимов В. Руководство для составления деловых бумаг. Образцы и формы. Справочные сведения. М., 1913.</w:t>
      </w:r>
    </w:p>
    <w:p w14:paraId="45EFD33B"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В.И. Увольнение руководителя акционерного общества. // Государство и право. М., 1999. № 3.</w:t>
      </w:r>
    </w:p>
    <w:p w14:paraId="1C87461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Могилевский</w:t>
      </w:r>
      <w:r>
        <w:rPr>
          <w:rStyle w:val="WW8Num2z0"/>
          <w:rFonts w:ascii="Verdana" w:hAnsi="Verdana"/>
          <w:color w:val="000000"/>
          <w:sz w:val="18"/>
          <w:szCs w:val="18"/>
        </w:rPr>
        <w:t> </w:t>
      </w:r>
      <w:r>
        <w:rPr>
          <w:rFonts w:ascii="Verdana" w:hAnsi="Verdana"/>
          <w:color w:val="000000"/>
          <w:sz w:val="18"/>
          <w:szCs w:val="18"/>
        </w:rPr>
        <w:t>С.Д. Акционерные общества. М., 1998.</w:t>
      </w:r>
    </w:p>
    <w:p w14:paraId="0C97C68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Г.К. Задачи науки трудового права в свете решений XX съезда партии. —Социалистический труд. 1956. № 10.</w:t>
      </w:r>
    </w:p>
    <w:p w14:paraId="35A8066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Неймышева Н. Правительство разрабатывает план приватизации. // Газета "Труд" от 12 января 1999 г.</w:t>
      </w:r>
    </w:p>
    <w:p w14:paraId="0A0A83B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Вопросы унификации норм советского трудового права, регулирующих условия труда работников различных отраслей народного хозяйства. В сб.: Трудовое право в свете решений XXI съезда</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Изд-во АН СССР, 1960.</w:t>
      </w:r>
    </w:p>
    <w:p w14:paraId="506B1B2E"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Вайпан В.А. Правовое регулирование труда в условиях многообразования форм собственности. // Социалистический труд. М., 1991. № 1.</w:t>
      </w:r>
    </w:p>
    <w:p w14:paraId="37FE938C"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Коршунова Т.Ю. Правовое регулирование трудовых отношений работающих собственников. // Государство и право. 1992. № 6.</w:t>
      </w:r>
    </w:p>
    <w:p w14:paraId="3C6F218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Орловский Ю.П. Предмет и метод трудового права: изменения в условиях перестройки. // Советское государство и право. М„ 1989. №4.</w:t>
      </w:r>
    </w:p>
    <w:p w14:paraId="0E66E0D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Нургалиева</w:t>
      </w:r>
      <w:r>
        <w:rPr>
          <w:rStyle w:val="WW8Num2z0"/>
          <w:rFonts w:ascii="Verdana" w:hAnsi="Verdana"/>
          <w:color w:val="000000"/>
          <w:sz w:val="18"/>
          <w:szCs w:val="18"/>
        </w:rPr>
        <w:t> </w:t>
      </w:r>
      <w:r>
        <w:rPr>
          <w:rFonts w:ascii="Verdana" w:hAnsi="Verdana"/>
          <w:color w:val="000000"/>
          <w:sz w:val="18"/>
          <w:szCs w:val="18"/>
        </w:rPr>
        <w:t>E.H. Механизм правового регулирования трудовых отношений в условиях многоукладной экономики. Диссертация на соискание ученой степени доктора юридических наук. М., 1994.</w:t>
      </w:r>
    </w:p>
    <w:p w14:paraId="1BCC3794"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1968.</w:t>
      </w:r>
    </w:p>
    <w:p w14:paraId="047CE75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Ю.П. О сфере действия трудового права в современных условиях. Реформа трудового законодательства. (Материалы научной конференции, Москва, 27-28 ноября 1990 г.). М., 1993.</w:t>
      </w:r>
    </w:p>
    <w:p w14:paraId="46C3750E"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Правовые вопросы вознаграждения за труд рабочих и служащих. М., 1979.</w:t>
      </w:r>
    </w:p>
    <w:p w14:paraId="536E775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Теоретические вопросы кодификации общесоюзного законодательства о труде. М., 1955.</w:t>
      </w:r>
    </w:p>
    <w:p w14:paraId="4FE656D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Трудовой коллектив как объект и субъект управления. Л., 1980.</w:t>
      </w:r>
    </w:p>
    <w:p w14:paraId="529D91E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А.И. О системе советского трудового законодательства. В кн.: Вопросы государства и права. Вып.32. М., 1974.</w:t>
      </w:r>
    </w:p>
    <w:p w14:paraId="01F4108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Розенбург В. Акционерная компания. Новый энциклопедический словарь Брокгауза и Ефрона. СПб., (Б.г.). Т.1.</w:t>
      </w:r>
    </w:p>
    <w:p w14:paraId="0B2C012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Рабинович-Захарин C.JI. Единство и дифференциация советского трудового права. Диссертация на соискание ученой степени кандидата юридических наук. М., 1947.</w:t>
      </w:r>
    </w:p>
    <w:p w14:paraId="3235591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Рабинович-Захарин C.JI. К вопросу о дифференциации советского трудового права. В сб.: Вопросы советского гражданского и трудового права. Изд-во АН СССР, 1952.</w:t>
      </w:r>
    </w:p>
    <w:p w14:paraId="43A8887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Савин</w:t>
      </w:r>
      <w:r>
        <w:rPr>
          <w:rStyle w:val="WW8Num2z0"/>
          <w:rFonts w:ascii="Verdana" w:hAnsi="Verdana"/>
          <w:color w:val="000000"/>
          <w:sz w:val="18"/>
          <w:szCs w:val="18"/>
        </w:rPr>
        <w:t> </w:t>
      </w:r>
      <w:r>
        <w:rPr>
          <w:rFonts w:ascii="Verdana" w:hAnsi="Verdana"/>
          <w:color w:val="000000"/>
          <w:sz w:val="18"/>
          <w:szCs w:val="18"/>
        </w:rPr>
        <w:t>В.Т. Правовые формы реализации права на труд в новых условиях хозяйствования. В сб.: Реформа трудового законодательства в СССР (Тезисы докладов и конференций на Всесоюзной научной конференции. Москва, 27-28 ноября 1990 г.). М., 1990.</w:t>
      </w:r>
    </w:p>
    <w:p w14:paraId="338901A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Самойлов</w:t>
      </w:r>
      <w:r>
        <w:rPr>
          <w:rStyle w:val="WW8Num2z0"/>
          <w:rFonts w:ascii="Verdana" w:hAnsi="Verdana"/>
          <w:color w:val="000000"/>
          <w:sz w:val="18"/>
          <w:szCs w:val="18"/>
        </w:rPr>
        <w:t> </w:t>
      </w:r>
      <w:r>
        <w:rPr>
          <w:rFonts w:ascii="Verdana" w:hAnsi="Verdana"/>
          <w:color w:val="000000"/>
          <w:sz w:val="18"/>
          <w:szCs w:val="18"/>
        </w:rPr>
        <w:t>И.А. Как своими средствами участвовать в капитале предприятия. Отечественный и зарубежный опыт. М., 1991.</w:t>
      </w:r>
    </w:p>
    <w:p w14:paraId="2A107A5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101.</w:t>
      </w:r>
      <w:r>
        <w:rPr>
          <w:rStyle w:val="WW8Num2z0"/>
          <w:rFonts w:ascii="Verdana" w:hAnsi="Verdana"/>
          <w:color w:val="000000"/>
          <w:sz w:val="18"/>
          <w:szCs w:val="18"/>
        </w:rPr>
        <w:t> </w:t>
      </w:r>
      <w:r>
        <w:rPr>
          <w:rStyle w:val="WW8Num3z0"/>
          <w:rFonts w:ascii="Verdana" w:hAnsi="Verdana"/>
          <w:color w:val="4682B4"/>
          <w:sz w:val="18"/>
          <w:szCs w:val="18"/>
        </w:rPr>
        <w:t>Самойлова</w:t>
      </w:r>
      <w:r>
        <w:rPr>
          <w:rStyle w:val="WW8Num2z0"/>
          <w:rFonts w:ascii="Verdana" w:hAnsi="Verdana"/>
          <w:color w:val="000000"/>
          <w:sz w:val="18"/>
          <w:szCs w:val="18"/>
        </w:rPr>
        <w:t> </w:t>
      </w:r>
      <w:r>
        <w:rPr>
          <w:rFonts w:ascii="Verdana" w:hAnsi="Verdana"/>
          <w:color w:val="000000"/>
          <w:sz w:val="18"/>
          <w:szCs w:val="18"/>
        </w:rPr>
        <w:t>P.M. Системы участия трудящихся в прибылях (опыт</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 Труд за рубежом. М., 1991.</w:t>
      </w:r>
    </w:p>
    <w:p w14:paraId="553166CB"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Санникова</w:t>
      </w:r>
      <w:r>
        <w:rPr>
          <w:rStyle w:val="WW8Num2z0"/>
          <w:rFonts w:ascii="Verdana" w:hAnsi="Verdana"/>
          <w:color w:val="000000"/>
          <w:sz w:val="18"/>
          <w:szCs w:val="18"/>
        </w:rPr>
        <w:t> </w:t>
      </w:r>
      <w:r>
        <w:rPr>
          <w:rFonts w:ascii="Verdana" w:hAnsi="Verdana"/>
          <w:color w:val="000000"/>
          <w:sz w:val="18"/>
          <w:szCs w:val="18"/>
        </w:rPr>
        <w:t>Л.В. Проблемы правового регулирования отношений найма труда (</w:t>
      </w:r>
      <w:r>
        <w:rPr>
          <w:rStyle w:val="WW8Num3z0"/>
          <w:rFonts w:ascii="Verdana" w:hAnsi="Verdana"/>
          <w:color w:val="4682B4"/>
          <w:sz w:val="18"/>
          <w:szCs w:val="18"/>
        </w:rPr>
        <w:t>цивилистический</w:t>
      </w:r>
      <w:r>
        <w:rPr>
          <w:rStyle w:val="WW8Num2z0"/>
          <w:rFonts w:ascii="Verdana" w:hAnsi="Verdana"/>
          <w:color w:val="000000"/>
          <w:sz w:val="18"/>
          <w:szCs w:val="18"/>
        </w:rPr>
        <w:t> </w:t>
      </w:r>
      <w:r>
        <w:rPr>
          <w:rFonts w:ascii="Verdana" w:hAnsi="Verdana"/>
          <w:color w:val="000000"/>
          <w:sz w:val="18"/>
          <w:szCs w:val="18"/>
        </w:rPr>
        <w:t>аспект). Диссертация на соискание ученой степени кандидата юридических наук. Томск, 1996.</w:t>
      </w:r>
    </w:p>
    <w:p w14:paraId="63414CC4"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Семенов Д. Новый</w:t>
      </w:r>
      <w:r>
        <w:rPr>
          <w:rStyle w:val="WW8Num2z0"/>
          <w:rFonts w:ascii="Verdana" w:hAnsi="Verdana"/>
          <w:color w:val="000000"/>
          <w:sz w:val="18"/>
          <w:szCs w:val="18"/>
        </w:rPr>
        <w:t> </w:t>
      </w:r>
      <w:r>
        <w:rPr>
          <w:rStyle w:val="WW8Num3z0"/>
          <w:rFonts w:ascii="Verdana" w:hAnsi="Verdana"/>
          <w:color w:val="4682B4"/>
          <w:sz w:val="18"/>
          <w:szCs w:val="18"/>
        </w:rPr>
        <w:t>КЗоТ</w:t>
      </w:r>
      <w:r>
        <w:rPr>
          <w:rFonts w:ascii="Verdana" w:hAnsi="Verdana"/>
          <w:color w:val="000000"/>
          <w:sz w:val="18"/>
          <w:szCs w:val="18"/>
        </w:rPr>
        <w:t>: большие надежды. // Человек и труд. М., 1997. № 12.</w:t>
      </w:r>
    </w:p>
    <w:p w14:paraId="5B2ADEEE"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Государственное предприятие как субъект трудового права. // Советское государство и право. М., 1971.</w:t>
      </w:r>
    </w:p>
    <w:p w14:paraId="16B7479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Единство и дифференциация условий труда. В кн.: Основные принципы советского трудового права. М., 1977.</w:t>
      </w:r>
    </w:p>
    <w:p w14:paraId="10428B1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И.О. К вопросу об отраслевой дифференциации советского законодательства о труде. // Советское государство и право. М., 1964.</w:t>
      </w:r>
    </w:p>
    <w:p w14:paraId="63DE5794"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Соляник</w:t>
      </w:r>
      <w:r>
        <w:rPr>
          <w:rStyle w:val="WW8Num2z0"/>
          <w:rFonts w:ascii="Verdana" w:hAnsi="Verdana"/>
          <w:color w:val="000000"/>
          <w:sz w:val="18"/>
          <w:szCs w:val="18"/>
        </w:rPr>
        <w:t> </w:t>
      </w:r>
      <w:r>
        <w:rPr>
          <w:rFonts w:ascii="Verdana" w:hAnsi="Verdana"/>
          <w:color w:val="000000"/>
          <w:sz w:val="18"/>
          <w:szCs w:val="18"/>
        </w:rPr>
        <w:t>В.М. Отраслевое правовое регулирование условий труда и заработной платы рабочих и служащих. Автореферат диссертации на соискание ученой степени кандидата юридических наук. М., 1993.</w:t>
      </w:r>
    </w:p>
    <w:p w14:paraId="63D2B66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Е.А. Лекции о праве собственности. М., 1991.</w:t>
      </w:r>
    </w:p>
    <w:p w14:paraId="25ABC3D7"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Л.А. Ответственность за нарушение трудового законодательства. М., 1990.</w:t>
      </w:r>
    </w:p>
    <w:p w14:paraId="4984DAB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Л.А. Трудовые отношения и трудовое право. // Государство и право. М., 1996. № 7.</w:t>
      </w:r>
    </w:p>
    <w:p w14:paraId="08C73629"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Л.А., Зайцева О.Б. О правовом регулировании труда</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Style w:val="WW8Num2z0"/>
          <w:rFonts w:ascii="Verdana" w:hAnsi="Verdana"/>
          <w:color w:val="000000"/>
          <w:sz w:val="18"/>
          <w:szCs w:val="18"/>
        </w:rPr>
        <w:t> </w:t>
      </w:r>
      <w:r>
        <w:rPr>
          <w:rFonts w:ascii="Verdana" w:hAnsi="Verdana"/>
          <w:color w:val="000000"/>
          <w:sz w:val="18"/>
          <w:szCs w:val="18"/>
        </w:rPr>
        <w:t>руководителей акционерных обществ. // Человек и труд. М., 1998. № 10.</w:t>
      </w:r>
    </w:p>
    <w:p w14:paraId="5D7585A7"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Л.С. Трудовой договор: цивилистическое исследование. Ярославль, 1913.</w:t>
      </w:r>
    </w:p>
    <w:p w14:paraId="009551CE"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И.Т. Учение об акционерных компаниях. Вып.П. Ярославль, 1879.</w:t>
      </w:r>
    </w:p>
    <w:p w14:paraId="7B70022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М.Ю. Комментарий к Федеральному закону "Об акционерных обществах". М., 1996.</w:t>
      </w:r>
    </w:p>
    <w:p w14:paraId="130FACD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Тихонов Р. Если ты директор. // Газета "Труд" от 18 декабря 1996 года.</w:t>
      </w:r>
    </w:p>
    <w:p w14:paraId="5B65D61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Тишанская</w:t>
      </w:r>
      <w:r>
        <w:rPr>
          <w:rStyle w:val="WW8Num2z0"/>
          <w:rFonts w:ascii="Verdana" w:hAnsi="Verdana"/>
          <w:color w:val="000000"/>
          <w:sz w:val="18"/>
          <w:szCs w:val="18"/>
        </w:rPr>
        <w:t> </w:t>
      </w:r>
      <w:r>
        <w:rPr>
          <w:rFonts w:ascii="Verdana" w:hAnsi="Verdana"/>
          <w:color w:val="000000"/>
          <w:sz w:val="18"/>
          <w:szCs w:val="18"/>
        </w:rPr>
        <w:t>О.В. Основы правового регулирования предпринимательской деятельности: трудо-правовой аспект. Диссертация на соискание ученой степени кандидата юридических наук. СПб., 1995.</w:t>
      </w:r>
    </w:p>
    <w:p w14:paraId="6CD24BF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Толкунова</w:t>
      </w:r>
      <w:r>
        <w:rPr>
          <w:rStyle w:val="WW8Num2z0"/>
          <w:rFonts w:ascii="Verdana" w:hAnsi="Verdana"/>
          <w:color w:val="000000"/>
          <w:sz w:val="18"/>
          <w:szCs w:val="18"/>
        </w:rPr>
        <w:t> </w:t>
      </w:r>
      <w:r>
        <w:rPr>
          <w:rFonts w:ascii="Verdana" w:hAnsi="Verdana"/>
          <w:color w:val="000000"/>
          <w:sz w:val="18"/>
          <w:szCs w:val="18"/>
        </w:rPr>
        <w:t>В.Н. Дифференциация правового регулирования женского труда. // Советское государство и право. М., 1968. № 11.</w:t>
      </w:r>
    </w:p>
    <w:p w14:paraId="5AB89A3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Торкановский Е. Передел акционерной собственности. // Хозяйство и право. 1999. № 4.</w:t>
      </w:r>
    </w:p>
    <w:p w14:paraId="77003FC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Торкановский Е. Приватизация и внутрифирменное управление. // Хозяйство и право. 1993. №11.</w:t>
      </w:r>
    </w:p>
    <w:p w14:paraId="5F9CEB9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Фирсов</w:t>
      </w:r>
      <w:r>
        <w:rPr>
          <w:rStyle w:val="WW8Num2z0"/>
          <w:rFonts w:ascii="Verdana" w:hAnsi="Verdana"/>
          <w:color w:val="000000"/>
          <w:sz w:val="18"/>
          <w:szCs w:val="18"/>
        </w:rPr>
        <w:t> </w:t>
      </w:r>
      <w:r>
        <w:rPr>
          <w:rFonts w:ascii="Verdana" w:hAnsi="Verdana"/>
          <w:color w:val="000000"/>
          <w:sz w:val="18"/>
          <w:szCs w:val="18"/>
        </w:rPr>
        <w:t>H.H. Русские торгово-промышленные компании в первую половину XVIII столетия. Казань, 1896.</w:t>
      </w:r>
    </w:p>
    <w:p w14:paraId="220823AE"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Е.Б. Правовое регулирование труда в современных условиях. Диссертация на соискание ученой степени доктора юридических наук. СПб., 1992.</w:t>
      </w:r>
    </w:p>
    <w:p w14:paraId="2D4D99C9"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Е.Б. Экономические методы управления и трудовое право. JI., 1991.</w:t>
      </w:r>
    </w:p>
    <w:p w14:paraId="15118A1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Холодова</w:t>
      </w:r>
      <w:r>
        <w:rPr>
          <w:rStyle w:val="WW8Num2z0"/>
          <w:rFonts w:ascii="Verdana" w:hAnsi="Verdana"/>
          <w:color w:val="000000"/>
          <w:sz w:val="18"/>
          <w:szCs w:val="18"/>
        </w:rPr>
        <w:t> </w:t>
      </w:r>
      <w:r>
        <w:rPr>
          <w:rFonts w:ascii="Verdana" w:hAnsi="Verdana"/>
          <w:color w:val="000000"/>
          <w:sz w:val="18"/>
          <w:szCs w:val="18"/>
        </w:rPr>
        <w:t>Е.В. Правовое регулирование труда государственных служащих. Диссертация на соискание ученой степени кандидата юридических наук. М., 1995.</w:t>
      </w:r>
    </w:p>
    <w:p w14:paraId="5CEC490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Хрусталев</w:t>
      </w:r>
      <w:r>
        <w:rPr>
          <w:rStyle w:val="WW8Num2z0"/>
          <w:rFonts w:ascii="Verdana" w:hAnsi="Verdana"/>
          <w:color w:val="000000"/>
          <w:sz w:val="18"/>
          <w:szCs w:val="18"/>
        </w:rPr>
        <w:t> </w:t>
      </w:r>
      <w:r>
        <w:rPr>
          <w:rFonts w:ascii="Verdana" w:hAnsi="Verdana"/>
          <w:color w:val="000000"/>
          <w:sz w:val="18"/>
          <w:szCs w:val="18"/>
        </w:rPr>
        <w:t>Б.Ф. Государственное предприятие субъект трудового права. М., 1976.</w:t>
      </w:r>
    </w:p>
    <w:p w14:paraId="6FBBAC1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Цепин</w:t>
      </w:r>
      <w:r>
        <w:rPr>
          <w:rStyle w:val="WW8Num2z0"/>
          <w:rFonts w:ascii="Verdana" w:hAnsi="Verdana"/>
          <w:color w:val="000000"/>
          <w:sz w:val="18"/>
          <w:szCs w:val="18"/>
        </w:rPr>
        <w:t> </w:t>
      </w:r>
      <w:r>
        <w:rPr>
          <w:rFonts w:ascii="Verdana" w:hAnsi="Verdana"/>
          <w:color w:val="000000"/>
          <w:sz w:val="18"/>
          <w:szCs w:val="18"/>
        </w:rPr>
        <w:t>А.И., Пятаков A.B. Трудовое право и трудовой коллектив. М„ 1986.</w:t>
      </w:r>
    </w:p>
    <w:p w14:paraId="0DC536C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Чебуков</w:t>
      </w:r>
      <w:r>
        <w:rPr>
          <w:rStyle w:val="WW8Num2z0"/>
          <w:rFonts w:ascii="Verdana" w:hAnsi="Verdana"/>
          <w:color w:val="000000"/>
          <w:sz w:val="18"/>
          <w:szCs w:val="18"/>
        </w:rPr>
        <w:t> </w:t>
      </w:r>
      <w:r>
        <w:rPr>
          <w:rFonts w:ascii="Verdana" w:hAnsi="Verdana"/>
          <w:color w:val="000000"/>
          <w:sz w:val="18"/>
          <w:szCs w:val="18"/>
        </w:rPr>
        <w:t>Г.В. Содержание трудовых колхозных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 Советское государство и право. М., 1970. № 9.</w:t>
      </w:r>
    </w:p>
    <w:p w14:paraId="61D2930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В.Д. Механизм самоуправления трудового права (организационно-правовые проблемы). Свердловск, 1990.</w:t>
      </w:r>
    </w:p>
    <w:p w14:paraId="665E8818"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Шахов В., Сухарев А. Трудовое законодательство в условиях перехода к рынку. // Хозяйство и право. М., 1990. № 8.</w:t>
      </w:r>
    </w:p>
    <w:p w14:paraId="5397EECA"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Шебанова</w:t>
      </w:r>
      <w:r>
        <w:rPr>
          <w:rStyle w:val="WW8Num2z0"/>
          <w:rFonts w:ascii="Verdana" w:hAnsi="Verdana"/>
          <w:color w:val="000000"/>
          <w:sz w:val="18"/>
          <w:szCs w:val="18"/>
        </w:rPr>
        <w:t> </w:t>
      </w:r>
      <w:r>
        <w:rPr>
          <w:rFonts w:ascii="Verdana" w:hAnsi="Verdana"/>
          <w:color w:val="000000"/>
          <w:sz w:val="18"/>
          <w:szCs w:val="18"/>
        </w:rPr>
        <w:t>А.И. Дифференциация правового регулирования труда молодежи. // Советское государство и право. М., 1970. № 5.</w:t>
      </w:r>
    </w:p>
    <w:p w14:paraId="06B08EB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130. Шеин В. Становление эффективного собственника. —Журнал для акционеров. М., 1996. </w:t>
      </w:r>
      <w:r>
        <w:rPr>
          <w:rFonts w:ascii="Verdana" w:hAnsi="Verdana"/>
          <w:color w:val="000000"/>
          <w:sz w:val="18"/>
          <w:szCs w:val="18"/>
        </w:rPr>
        <w:lastRenderedPageBreak/>
        <w:t>№ 5.</w:t>
      </w:r>
    </w:p>
    <w:p w14:paraId="3E5F68A1"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Шепелев</w:t>
      </w:r>
      <w:r>
        <w:rPr>
          <w:rStyle w:val="WW8Num2z0"/>
          <w:rFonts w:ascii="Verdana" w:hAnsi="Verdana"/>
          <w:color w:val="000000"/>
          <w:sz w:val="18"/>
          <w:szCs w:val="18"/>
        </w:rPr>
        <w:t> </w:t>
      </w:r>
      <w:r>
        <w:rPr>
          <w:rFonts w:ascii="Verdana" w:hAnsi="Verdana"/>
          <w:color w:val="000000"/>
          <w:sz w:val="18"/>
          <w:szCs w:val="18"/>
        </w:rPr>
        <w:t>Л.Е. Акционерные компании в России. Л., 19ТЗ.</w:t>
      </w:r>
    </w:p>
    <w:p w14:paraId="6D3DCF2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Учебник торгового права (по изданию 1914 года). М., 1994.</w:t>
      </w:r>
    </w:p>
    <w:p w14:paraId="77406C12"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Шиник Д.Н. Правовое регулирование трудовых отношений сезонных рабочих и служащих. Автореферат диссертации на соискание ученой степени кандидата юридических наук. Харьков, 1977.</w:t>
      </w:r>
    </w:p>
    <w:p w14:paraId="7D7EE034"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Шугаев</w:t>
      </w:r>
      <w:r>
        <w:rPr>
          <w:rStyle w:val="WW8Num2z0"/>
          <w:rFonts w:ascii="Verdana" w:hAnsi="Verdana"/>
          <w:color w:val="000000"/>
          <w:sz w:val="18"/>
          <w:szCs w:val="18"/>
        </w:rPr>
        <w:t> </w:t>
      </w:r>
      <w:r>
        <w:rPr>
          <w:rFonts w:ascii="Verdana" w:hAnsi="Verdana"/>
          <w:color w:val="000000"/>
          <w:sz w:val="18"/>
          <w:szCs w:val="18"/>
        </w:rPr>
        <w:t>A.A. Правовое регулирование труда в кооперативах. Диссертация на соискание ученой степени доктора юридических наук. М„ 1995.</w:t>
      </w:r>
    </w:p>
    <w:p w14:paraId="076C19D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П.Ф. Социализм и право. // Большевик. 1937. № 17.</w:t>
      </w:r>
    </w:p>
    <w:p w14:paraId="5928E736"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Юсупов Д. Проблемы правового регулирования арендных отношений. // Хозяйство и право. М., 1990. №.10.</w:t>
      </w:r>
    </w:p>
    <w:p w14:paraId="113AD7B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Яковлев А. Достижение качественно нового состояния советского общества и общественные науки. // Коммунист. 1987. № 8.</w:t>
      </w:r>
    </w:p>
    <w:p w14:paraId="19732E53"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Яснопольский Л. Акционерная компания. Новый энциклопедический словарь Брокгауза и Ефрона. Т.1. СПб., (Б.г.).1.I. Иностранная литература</w:t>
      </w:r>
    </w:p>
    <w:p w14:paraId="72C4F69F"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Трудовое право Франции. Сборник нормативных актов. М., 1985.</w:t>
      </w:r>
    </w:p>
    <w:p w14:paraId="0936351D" w14:textId="77777777" w:rsidR="006E32E9" w:rsidRPr="006E32E9" w:rsidRDefault="006E32E9" w:rsidP="006E32E9">
      <w:pPr>
        <w:pStyle w:val="WW8Num1z2"/>
        <w:shd w:val="clear" w:color="auto" w:fill="F7F7F7"/>
        <w:spacing w:after="0" w:line="270" w:lineRule="atLeast"/>
        <w:rPr>
          <w:rFonts w:ascii="Verdana" w:hAnsi="Verdana"/>
          <w:color w:val="000000"/>
          <w:sz w:val="18"/>
          <w:szCs w:val="18"/>
          <w:lang w:val="en-US"/>
        </w:rPr>
      </w:pPr>
      <w:r>
        <w:rPr>
          <w:rFonts w:ascii="Verdana" w:hAnsi="Verdana"/>
          <w:color w:val="000000"/>
          <w:sz w:val="18"/>
          <w:szCs w:val="18"/>
        </w:rPr>
        <w:t>140. Акционерный Закон ФРГ 1995. Раздел</w:t>
      </w:r>
      <w:r w:rsidRPr="006E32E9">
        <w:rPr>
          <w:rFonts w:ascii="Verdana" w:hAnsi="Verdana"/>
          <w:color w:val="000000"/>
          <w:sz w:val="18"/>
          <w:szCs w:val="18"/>
          <w:lang w:val="en-US"/>
        </w:rPr>
        <w:t xml:space="preserve"> 1, </w:t>
      </w:r>
      <w:r>
        <w:rPr>
          <w:rFonts w:ascii="Verdana" w:hAnsi="Verdana"/>
          <w:color w:val="000000"/>
          <w:sz w:val="18"/>
          <w:szCs w:val="18"/>
        </w:rPr>
        <w:t>часть</w:t>
      </w:r>
      <w:r w:rsidRPr="006E32E9">
        <w:rPr>
          <w:rFonts w:ascii="Verdana" w:hAnsi="Verdana"/>
          <w:color w:val="000000"/>
          <w:sz w:val="18"/>
          <w:szCs w:val="18"/>
          <w:lang w:val="en-US"/>
        </w:rPr>
        <w:t xml:space="preserve"> IV, §§ 76, 93.</w:t>
      </w:r>
    </w:p>
    <w:p w14:paraId="7FA05D0B" w14:textId="77777777" w:rsidR="006E32E9" w:rsidRPr="006E32E9" w:rsidRDefault="006E32E9" w:rsidP="006E32E9">
      <w:pPr>
        <w:pStyle w:val="WW8Num1z2"/>
        <w:shd w:val="clear" w:color="auto" w:fill="F7F7F7"/>
        <w:spacing w:after="0" w:line="270" w:lineRule="atLeast"/>
        <w:rPr>
          <w:rFonts w:ascii="Verdana" w:hAnsi="Verdana"/>
          <w:color w:val="000000"/>
          <w:sz w:val="18"/>
          <w:szCs w:val="18"/>
          <w:lang w:val="en-US"/>
        </w:rPr>
      </w:pPr>
      <w:r w:rsidRPr="006E32E9">
        <w:rPr>
          <w:rFonts w:ascii="Verdana" w:hAnsi="Verdana"/>
          <w:color w:val="000000"/>
          <w:sz w:val="18"/>
          <w:szCs w:val="18"/>
          <w:lang w:val="en-US"/>
        </w:rPr>
        <w:t>141. Punnel L. Anded. Werk.Rz. 173.</w:t>
      </w:r>
    </w:p>
    <w:p w14:paraId="461E6216" w14:textId="77777777" w:rsidR="006E32E9" w:rsidRPr="006E32E9" w:rsidRDefault="006E32E9" w:rsidP="006E32E9">
      <w:pPr>
        <w:pStyle w:val="WW8Num1z2"/>
        <w:shd w:val="clear" w:color="auto" w:fill="F7F7F7"/>
        <w:spacing w:after="0" w:line="270" w:lineRule="atLeast"/>
        <w:rPr>
          <w:rFonts w:ascii="Verdana" w:hAnsi="Verdana"/>
          <w:color w:val="000000"/>
          <w:sz w:val="18"/>
          <w:szCs w:val="18"/>
          <w:lang w:val="en-US"/>
        </w:rPr>
      </w:pPr>
      <w:r w:rsidRPr="006E32E9">
        <w:rPr>
          <w:rFonts w:ascii="Verdana" w:hAnsi="Verdana"/>
          <w:color w:val="000000"/>
          <w:sz w:val="18"/>
          <w:szCs w:val="18"/>
          <w:lang w:val="en-US"/>
        </w:rPr>
        <w:t>142. Eells. The meaning of modern business. № 4., 1960. P.17.</w:t>
      </w:r>
    </w:p>
    <w:p w14:paraId="16A5BFD6" w14:textId="77777777" w:rsidR="006E32E9" w:rsidRPr="006E32E9" w:rsidRDefault="006E32E9" w:rsidP="006E32E9">
      <w:pPr>
        <w:pStyle w:val="WW8Num1z2"/>
        <w:shd w:val="clear" w:color="auto" w:fill="F7F7F7"/>
        <w:spacing w:after="0" w:line="270" w:lineRule="atLeast"/>
        <w:rPr>
          <w:rFonts w:ascii="Verdana" w:hAnsi="Verdana"/>
          <w:color w:val="000000"/>
          <w:sz w:val="18"/>
          <w:szCs w:val="18"/>
          <w:lang w:val="en-US"/>
        </w:rPr>
      </w:pPr>
      <w:r w:rsidRPr="006E32E9">
        <w:rPr>
          <w:rFonts w:ascii="Verdana" w:hAnsi="Verdana"/>
          <w:color w:val="000000"/>
          <w:sz w:val="18"/>
          <w:szCs w:val="18"/>
          <w:lang w:val="en-US"/>
        </w:rPr>
        <w:t>143. Solomon L., Palmiter A. Corporations Examples and Explanations. Second Edition.Can., 1994. P.6.</w:t>
      </w:r>
    </w:p>
    <w:p w14:paraId="6FBD200C" w14:textId="77777777" w:rsidR="006E32E9" w:rsidRDefault="006E32E9" w:rsidP="006E32E9">
      <w:pPr>
        <w:pStyle w:val="WW8Num1z2"/>
        <w:shd w:val="clear" w:color="auto" w:fill="F7F7F7"/>
        <w:spacing w:after="0" w:line="270" w:lineRule="atLeast"/>
        <w:rPr>
          <w:rFonts w:ascii="Verdana" w:hAnsi="Verdana"/>
          <w:color w:val="000000"/>
          <w:sz w:val="18"/>
          <w:szCs w:val="18"/>
        </w:rPr>
      </w:pPr>
      <w:r w:rsidRPr="006E32E9">
        <w:rPr>
          <w:rFonts w:ascii="Verdana" w:hAnsi="Verdana"/>
          <w:color w:val="000000"/>
          <w:sz w:val="18"/>
          <w:szCs w:val="18"/>
          <w:lang w:val="en-US"/>
        </w:rPr>
        <w:t xml:space="preserve">144. Galgano G. Cobiemo de la economia </w:t>
      </w:r>
      <w:r>
        <w:rPr>
          <w:rFonts w:ascii="Verdana" w:hAnsi="Verdana"/>
          <w:color w:val="000000"/>
          <w:sz w:val="18"/>
          <w:szCs w:val="18"/>
        </w:rPr>
        <w:t>у</w:t>
      </w:r>
      <w:r w:rsidRPr="006E32E9">
        <w:rPr>
          <w:rFonts w:ascii="Verdana" w:hAnsi="Verdana"/>
          <w:color w:val="000000"/>
          <w:sz w:val="18"/>
          <w:szCs w:val="18"/>
          <w:lang w:val="en-US"/>
        </w:rPr>
        <w:t xml:space="preserve"> empresa publica. —Madrid: Teconos. </w:t>
      </w:r>
      <w:r>
        <w:rPr>
          <w:rFonts w:ascii="Verdana" w:hAnsi="Verdana"/>
          <w:color w:val="000000"/>
          <w:sz w:val="18"/>
          <w:szCs w:val="18"/>
        </w:rPr>
        <w:t>1988. P.163.</w:t>
      </w:r>
    </w:p>
    <w:p w14:paraId="45836C1D"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Казухима Накаяма. Характеристика трудового права Японии и его проблемы. Вестник</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Серия 11. Право. 1996. № 6.</w:t>
      </w:r>
    </w:p>
    <w:p w14:paraId="5DD762D5" w14:textId="77777777" w:rsidR="006E32E9" w:rsidRDefault="006E32E9" w:rsidP="006E32E9">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146. Ehmann Н. Wandlungen des Arbeitsrechts in der Dämmerung des Sozialismus: Überholte sozialpolitische Strategien // Sozialismus. </w:t>
      </w:r>
      <w:r w:rsidRPr="006E32E9">
        <w:rPr>
          <w:rFonts w:ascii="Verdana" w:hAnsi="Verdana"/>
          <w:color w:val="000000"/>
          <w:sz w:val="18"/>
          <w:szCs w:val="18"/>
          <w:lang w:val="en-US"/>
        </w:rPr>
        <w:t xml:space="preserve">Ende einer Illusion: Zerfalserscheinungen im Lichte der Wiss.// Hrsg.von Giger H., Linder W. Zurich. </w:t>
      </w:r>
      <w:r>
        <w:rPr>
          <w:rFonts w:ascii="Verdana" w:hAnsi="Verdana"/>
          <w:color w:val="000000"/>
          <w:sz w:val="18"/>
          <w:szCs w:val="18"/>
        </w:rPr>
        <w:t>1988. S.607.</w:t>
      </w:r>
    </w:p>
    <w:p w14:paraId="2AF77E77" w14:textId="77777777" w:rsidR="006E32E9" w:rsidRPr="006E32E9" w:rsidRDefault="006E32E9" w:rsidP="006E32E9">
      <w:pPr>
        <w:pStyle w:val="WW8Num1z2"/>
        <w:shd w:val="clear" w:color="auto" w:fill="F7F7F7"/>
        <w:spacing w:after="0" w:line="270" w:lineRule="atLeast"/>
        <w:rPr>
          <w:rFonts w:ascii="Verdana" w:hAnsi="Verdana"/>
          <w:color w:val="000000"/>
          <w:sz w:val="18"/>
          <w:szCs w:val="18"/>
          <w:lang w:val="en-US"/>
        </w:rPr>
      </w:pPr>
      <w:r>
        <w:rPr>
          <w:rFonts w:ascii="Verdana" w:hAnsi="Verdana"/>
          <w:color w:val="000000"/>
          <w:sz w:val="18"/>
          <w:szCs w:val="18"/>
        </w:rPr>
        <w:t xml:space="preserve">147. Лог Дж. Коллективная собственность работников (обзор американской печати). США-ЭПИ, 1991. </w:t>
      </w:r>
      <w:r w:rsidRPr="006E32E9">
        <w:rPr>
          <w:rFonts w:ascii="Verdana" w:hAnsi="Verdana"/>
          <w:color w:val="000000"/>
          <w:sz w:val="18"/>
          <w:szCs w:val="18"/>
          <w:lang w:val="en-US"/>
        </w:rPr>
        <w:t>№ 10.</w:t>
      </w:r>
    </w:p>
    <w:p w14:paraId="73BB6315" w14:textId="77777777" w:rsidR="006E32E9" w:rsidRPr="006E32E9" w:rsidRDefault="006E32E9" w:rsidP="006E32E9">
      <w:pPr>
        <w:pStyle w:val="WW8Num1z2"/>
        <w:shd w:val="clear" w:color="auto" w:fill="F7F7F7"/>
        <w:spacing w:after="0" w:line="270" w:lineRule="atLeast"/>
        <w:rPr>
          <w:rFonts w:ascii="Verdana" w:hAnsi="Verdana"/>
          <w:color w:val="000000"/>
          <w:sz w:val="18"/>
          <w:szCs w:val="18"/>
          <w:lang w:val="en-US"/>
        </w:rPr>
      </w:pPr>
      <w:r w:rsidRPr="006E32E9">
        <w:rPr>
          <w:rFonts w:ascii="Verdana" w:hAnsi="Verdana"/>
          <w:color w:val="000000"/>
          <w:sz w:val="18"/>
          <w:szCs w:val="18"/>
          <w:lang w:val="en-US"/>
        </w:rPr>
        <w:t xml:space="preserve">148. Droit Soc., 1987., № 5, </w:t>
      </w:r>
      <w:r>
        <w:rPr>
          <w:rFonts w:ascii="Verdana" w:hAnsi="Verdana"/>
          <w:color w:val="000000"/>
          <w:sz w:val="18"/>
          <w:szCs w:val="18"/>
        </w:rPr>
        <w:t>р</w:t>
      </w:r>
      <w:r w:rsidRPr="006E32E9">
        <w:rPr>
          <w:rFonts w:ascii="Verdana" w:hAnsi="Verdana"/>
          <w:color w:val="000000"/>
          <w:sz w:val="18"/>
          <w:szCs w:val="18"/>
          <w:lang w:val="en-US"/>
        </w:rPr>
        <w:t>.437.</w:t>
      </w:r>
    </w:p>
    <w:p w14:paraId="76D5243F" w14:textId="77777777" w:rsidR="006E32E9" w:rsidRPr="006E32E9" w:rsidRDefault="006E32E9" w:rsidP="006E32E9">
      <w:pPr>
        <w:pStyle w:val="WW8Num1z2"/>
        <w:shd w:val="clear" w:color="auto" w:fill="F7F7F7"/>
        <w:spacing w:after="0" w:line="270" w:lineRule="atLeast"/>
        <w:rPr>
          <w:rFonts w:ascii="Verdana" w:hAnsi="Verdana"/>
          <w:color w:val="000000"/>
          <w:sz w:val="18"/>
          <w:szCs w:val="18"/>
          <w:lang w:val="en-US"/>
        </w:rPr>
      </w:pPr>
      <w:r w:rsidRPr="006E32E9">
        <w:rPr>
          <w:rFonts w:ascii="Verdana" w:hAnsi="Verdana"/>
          <w:color w:val="000000"/>
          <w:sz w:val="18"/>
          <w:szCs w:val="18"/>
          <w:lang w:val="en-US"/>
        </w:rPr>
        <w:t>149. Berle A.A., Means Y.C. The Modern Corporation and Private Property. New York, 1934. P.89, 117, 124.</w:t>
      </w:r>
    </w:p>
    <w:p w14:paraId="69DC7C65" w14:textId="77777777" w:rsidR="006E32E9" w:rsidRDefault="006E32E9" w:rsidP="006E32E9">
      <w:pPr>
        <w:pStyle w:val="WW8Num1z2"/>
        <w:shd w:val="clear" w:color="auto" w:fill="F7F7F7"/>
        <w:spacing w:after="0" w:line="270" w:lineRule="atLeast"/>
        <w:rPr>
          <w:rFonts w:ascii="Verdana" w:hAnsi="Verdana"/>
          <w:color w:val="000000"/>
          <w:sz w:val="18"/>
          <w:szCs w:val="18"/>
        </w:rPr>
      </w:pPr>
      <w:r w:rsidRPr="006E32E9">
        <w:rPr>
          <w:rFonts w:ascii="Verdana" w:hAnsi="Verdana"/>
          <w:color w:val="000000"/>
          <w:sz w:val="18"/>
          <w:szCs w:val="18"/>
          <w:lang w:val="en-US"/>
        </w:rPr>
        <w:t xml:space="preserve">150. Endeman. W. Die rechtliche Behandlung der Arbeit Iahrbucher fur Nationalokonomieund und Statistik. </w:t>
      </w:r>
      <w:r>
        <w:rPr>
          <w:rFonts w:ascii="Verdana" w:hAnsi="Verdana"/>
          <w:color w:val="000000"/>
          <w:sz w:val="18"/>
          <w:szCs w:val="18"/>
        </w:rPr>
        <w:t>В.XII. 1896.</w:t>
      </w:r>
    </w:p>
    <w:bookmarkEnd w:id="0"/>
    <w:p w14:paraId="53E8CEAB" w14:textId="097EEB7D" w:rsidR="006E32E9" w:rsidRPr="006E32E9" w:rsidRDefault="006E32E9" w:rsidP="006E32E9">
      <w:r>
        <w:rPr>
          <w:rFonts w:ascii="Verdana" w:hAnsi="Verdana"/>
          <w:color w:val="000000"/>
          <w:sz w:val="18"/>
          <w:szCs w:val="18"/>
        </w:rPr>
        <w:br/>
      </w:r>
      <w:r>
        <w:rPr>
          <w:rFonts w:ascii="Verdana" w:hAnsi="Verdana"/>
          <w:color w:val="000000"/>
          <w:sz w:val="18"/>
          <w:szCs w:val="18"/>
        </w:rPr>
        <w:br/>
      </w:r>
    </w:p>
    <w:sectPr w:rsidR="006E32E9" w:rsidRPr="006E32E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A6CBF" w14:textId="77777777" w:rsidR="007A51D5" w:rsidRDefault="007A51D5">
      <w:pPr>
        <w:spacing w:after="0" w:line="240" w:lineRule="auto"/>
      </w:pPr>
      <w:r>
        <w:separator/>
      </w:r>
    </w:p>
  </w:endnote>
  <w:endnote w:type="continuationSeparator" w:id="0">
    <w:p w14:paraId="40065FCA" w14:textId="77777777" w:rsidR="007A51D5" w:rsidRDefault="007A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C0C38" w14:textId="77777777" w:rsidR="007A51D5" w:rsidRDefault="007A51D5">
      <w:pPr>
        <w:spacing w:after="0" w:line="240" w:lineRule="auto"/>
      </w:pPr>
      <w:r>
        <w:separator/>
      </w:r>
    </w:p>
  </w:footnote>
  <w:footnote w:type="continuationSeparator" w:id="0">
    <w:p w14:paraId="3BC0A963" w14:textId="77777777" w:rsidR="007A51D5" w:rsidRDefault="007A5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51D5"/>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3674</TotalTime>
  <Pages>15</Pages>
  <Words>8010</Words>
  <Characters>45658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28</cp:revision>
  <cp:lastPrinted>2009-02-06T05:36:00Z</cp:lastPrinted>
  <dcterms:created xsi:type="dcterms:W3CDTF">2016-05-04T14:28:00Z</dcterms:created>
  <dcterms:modified xsi:type="dcterms:W3CDTF">2016-05-31T12:06:00Z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