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38" w:rsidRDefault="000349CC" w:rsidP="000349CC">
      <w:pPr>
        <w:rPr>
          <w:rFonts w:ascii="Times New Roman" w:hAnsi="Times New Roman" w:cs="Times New Roman"/>
          <w:b/>
          <w:bCs/>
          <w:sz w:val="24"/>
          <w:szCs w:val="24"/>
        </w:rPr>
      </w:pPr>
      <w:r w:rsidRPr="000349CC">
        <w:rPr>
          <w:rFonts w:ascii="Times New Roman" w:hAnsi="Times New Roman" w:cs="Times New Roman" w:hint="eastAsia"/>
          <w:b/>
          <w:bCs/>
          <w:sz w:val="24"/>
          <w:szCs w:val="24"/>
        </w:rPr>
        <w:t>Добровольсков</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Олег</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Вячеславович</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Научно</w:t>
      </w:r>
      <w:r w:rsidRPr="000349CC">
        <w:rPr>
          <w:rFonts w:ascii="Times New Roman" w:hAnsi="Times New Roman" w:cs="Times New Roman"/>
          <w:b/>
          <w:bCs/>
          <w:sz w:val="24"/>
          <w:szCs w:val="24"/>
        </w:rPr>
        <w:t>-</w:t>
      </w:r>
      <w:r w:rsidRPr="000349CC">
        <w:rPr>
          <w:rFonts w:ascii="Times New Roman" w:hAnsi="Times New Roman" w:cs="Times New Roman" w:hint="eastAsia"/>
          <w:b/>
          <w:bCs/>
          <w:sz w:val="24"/>
          <w:szCs w:val="24"/>
        </w:rPr>
        <w:t>исследовательская</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деятельность</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курсантов</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как</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фактор</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профессионального</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становления</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офицера</w:t>
      </w:r>
      <w:r w:rsidRPr="000349CC">
        <w:rPr>
          <w:rFonts w:ascii="Times New Roman" w:hAnsi="Times New Roman" w:cs="Times New Roman"/>
          <w:b/>
          <w:bCs/>
          <w:sz w:val="24"/>
          <w:szCs w:val="24"/>
        </w:rPr>
        <w:t xml:space="preserve"> : </w:t>
      </w:r>
      <w:r w:rsidRPr="000349CC">
        <w:rPr>
          <w:rFonts w:ascii="Times New Roman" w:hAnsi="Times New Roman" w:cs="Times New Roman" w:hint="eastAsia"/>
          <w:b/>
          <w:bCs/>
          <w:sz w:val="24"/>
          <w:szCs w:val="24"/>
        </w:rPr>
        <w:t>на</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примере</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Ульяновского</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военно</w:t>
      </w:r>
      <w:r w:rsidRPr="000349CC">
        <w:rPr>
          <w:rFonts w:ascii="Times New Roman" w:hAnsi="Times New Roman" w:cs="Times New Roman"/>
          <w:b/>
          <w:bCs/>
          <w:sz w:val="24"/>
          <w:szCs w:val="24"/>
        </w:rPr>
        <w:t>-</w:t>
      </w:r>
      <w:r w:rsidRPr="000349CC">
        <w:rPr>
          <w:rFonts w:ascii="Times New Roman" w:hAnsi="Times New Roman" w:cs="Times New Roman" w:hint="eastAsia"/>
          <w:b/>
          <w:bCs/>
          <w:sz w:val="24"/>
          <w:szCs w:val="24"/>
        </w:rPr>
        <w:t>технического</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института</w:t>
      </w:r>
      <w:r w:rsidRPr="000349CC">
        <w:rPr>
          <w:rFonts w:ascii="Times New Roman" w:hAnsi="Times New Roman" w:cs="Times New Roman"/>
          <w:b/>
          <w:bCs/>
          <w:sz w:val="24"/>
          <w:szCs w:val="24"/>
        </w:rPr>
        <w:t xml:space="preserve"> : </w:t>
      </w:r>
      <w:r w:rsidRPr="000349CC">
        <w:rPr>
          <w:rFonts w:ascii="Times New Roman" w:hAnsi="Times New Roman" w:cs="Times New Roman" w:hint="eastAsia"/>
          <w:b/>
          <w:bCs/>
          <w:sz w:val="24"/>
          <w:szCs w:val="24"/>
        </w:rPr>
        <w:t>диссертация</w:t>
      </w:r>
      <w:r w:rsidRPr="000349CC">
        <w:rPr>
          <w:rFonts w:ascii="Times New Roman" w:hAnsi="Times New Roman" w:cs="Times New Roman"/>
          <w:b/>
          <w:bCs/>
          <w:sz w:val="24"/>
          <w:szCs w:val="24"/>
        </w:rPr>
        <w:t xml:space="preserve"> ... </w:t>
      </w:r>
      <w:r w:rsidRPr="000349CC">
        <w:rPr>
          <w:rFonts w:ascii="Times New Roman" w:hAnsi="Times New Roman" w:cs="Times New Roman" w:hint="eastAsia"/>
          <w:b/>
          <w:bCs/>
          <w:sz w:val="24"/>
          <w:szCs w:val="24"/>
        </w:rPr>
        <w:t>кандидата</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педагогических</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наук</w:t>
      </w:r>
      <w:r w:rsidRPr="000349CC">
        <w:rPr>
          <w:rFonts w:ascii="Times New Roman" w:hAnsi="Times New Roman" w:cs="Times New Roman"/>
          <w:b/>
          <w:bCs/>
          <w:sz w:val="24"/>
          <w:szCs w:val="24"/>
        </w:rPr>
        <w:t xml:space="preserve"> : 13.00.08 / </w:t>
      </w:r>
      <w:r w:rsidRPr="000349CC">
        <w:rPr>
          <w:rFonts w:ascii="Times New Roman" w:hAnsi="Times New Roman" w:cs="Times New Roman" w:hint="eastAsia"/>
          <w:b/>
          <w:bCs/>
          <w:sz w:val="24"/>
          <w:szCs w:val="24"/>
        </w:rPr>
        <w:t>Добровольсков</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Олег</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Вячеславович</w:t>
      </w:r>
      <w:r w:rsidRPr="000349CC">
        <w:rPr>
          <w:rFonts w:ascii="Times New Roman" w:hAnsi="Times New Roman" w:cs="Times New Roman"/>
          <w:b/>
          <w:bCs/>
          <w:sz w:val="24"/>
          <w:szCs w:val="24"/>
        </w:rPr>
        <w:t>; [</w:t>
      </w:r>
      <w:r w:rsidRPr="000349CC">
        <w:rPr>
          <w:rFonts w:ascii="Times New Roman" w:hAnsi="Times New Roman" w:cs="Times New Roman" w:hint="eastAsia"/>
          <w:b/>
          <w:bCs/>
          <w:sz w:val="24"/>
          <w:szCs w:val="24"/>
        </w:rPr>
        <w:t>Место</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защиты</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Ульян</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гос</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ун</w:t>
      </w:r>
      <w:r w:rsidRPr="000349CC">
        <w:rPr>
          <w:rFonts w:ascii="Times New Roman" w:hAnsi="Times New Roman" w:cs="Times New Roman"/>
          <w:b/>
          <w:bCs/>
          <w:sz w:val="24"/>
          <w:szCs w:val="24"/>
        </w:rPr>
        <w:t>-</w:t>
      </w:r>
      <w:r w:rsidRPr="000349CC">
        <w:rPr>
          <w:rFonts w:ascii="Times New Roman" w:hAnsi="Times New Roman" w:cs="Times New Roman" w:hint="eastAsia"/>
          <w:b/>
          <w:bCs/>
          <w:sz w:val="24"/>
          <w:szCs w:val="24"/>
        </w:rPr>
        <w:t>т</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Ульяновск</w:t>
      </w:r>
      <w:r w:rsidRPr="000349CC">
        <w:rPr>
          <w:rFonts w:ascii="Times New Roman" w:hAnsi="Times New Roman" w:cs="Times New Roman"/>
          <w:b/>
          <w:bCs/>
          <w:sz w:val="24"/>
          <w:szCs w:val="24"/>
        </w:rPr>
        <w:t xml:space="preserve">, 2011.- 372 </w:t>
      </w:r>
      <w:r w:rsidRPr="000349CC">
        <w:rPr>
          <w:rFonts w:ascii="Times New Roman" w:hAnsi="Times New Roman" w:cs="Times New Roman" w:hint="eastAsia"/>
          <w:b/>
          <w:bCs/>
          <w:sz w:val="24"/>
          <w:szCs w:val="24"/>
        </w:rPr>
        <w:t>с</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ил</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РГБ</w:t>
      </w:r>
      <w:r w:rsidRPr="000349CC">
        <w:rPr>
          <w:rFonts w:ascii="Times New Roman" w:hAnsi="Times New Roman" w:cs="Times New Roman"/>
          <w:b/>
          <w:bCs/>
          <w:sz w:val="24"/>
          <w:szCs w:val="24"/>
        </w:rPr>
        <w:t xml:space="preserve"> </w:t>
      </w:r>
      <w:r w:rsidRPr="000349CC">
        <w:rPr>
          <w:rFonts w:ascii="Times New Roman" w:hAnsi="Times New Roman" w:cs="Times New Roman" w:hint="eastAsia"/>
          <w:b/>
          <w:bCs/>
          <w:sz w:val="24"/>
          <w:szCs w:val="24"/>
        </w:rPr>
        <w:t>ОД</w:t>
      </w:r>
      <w:r w:rsidRPr="000349CC">
        <w:rPr>
          <w:rFonts w:ascii="Times New Roman" w:hAnsi="Times New Roman" w:cs="Times New Roman"/>
          <w:b/>
          <w:bCs/>
          <w:sz w:val="24"/>
          <w:szCs w:val="24"/>
        </w:rPr>
        <w:t>, 61 11-13/829</w:t>
      </w:r>
    </w:p>
    <w:p w:rsidR="000349CC" w:rsidRDefault="000349CC" w:rsidP="000349CC">
      <w:pPr>
        <w:rPr>
          <w:rFonts w:ascii="Times New Roman" w:hAnsi="Times New Roman" w:cs="Times New Roman"/>
          <w:b/>
          <w:bCs/>
          <w:sz w:val="24"/>
          <w:szCs w:val="24"/>
        </w:rPr>
      </w:pPr>
    </w:p>
    <w:p w:rsidR="000349CC" w:rsidRDefault="000349CC" w:rsidP="000349CC">
      <w:pPr>
        <w:rPr>
          <w:rFonts w:ascii="Times New Roman" w:hAnsi="Times New Roman" w:cs="Times New Roman"/>
          <w:b/>
          <w:bCs/>
          <w:sz w:val="24"/>
          <w:szCs w:val="24"/>
        </w:rPr>
      </w:pPr>
    </w:p>
    <w:p w:rsidR="000349CC" w:rsidRPr="000349CC" w:rsidRDefault="000349CC" w:rsidP="000349CC">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389890" distL="143510" distR="316865" simplePos="0" relativeHeight="251660288" behindDoc="1" locked="0" layoutInCell="1" allowOverlap="1">
            <wp:simplePos x="0" y="0"/>
            <wp:positionH relativeFrom="margin">
              <wp:posOffset>143510</wp:posOffset>
            </wp:positionH>
            <wp:positionV relativeFrom="margin">
              <wp:posOffset>948055</wp:posOffset>
            </wp:positionV>
            <wp:extent cx="4267200" cy="585470"/>
            <wp:effectExtent l="19050" t="0" r="0" b="0"/>
            <wp:wrapTopAndBottom/>
            <wp:docPr id="21" name="Рисунок 21" descr="C:\Users\Pavel\AppData\Local\Temp\Rar$DIa0.998\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avel\AppData\Local\Temp\Rar$DIa0.998\media\image1.png"/>
                    <pic:cNvPicPr>
                      <a:picLocks noChangeAspect="1" noChangeArrowheads="1"/>
                    </pic:cNvPicPr>
                  </pic:nvPicPr>
                  <pic:blipFill>
                    <a:blip r:embed="rId8" cstate="print"/>
                    <a:srcRect/>
                    <a:stretch>
                      <a:fillRect/>
                    </a:stretch>
                  </pic:blipFill>
                  <pic:spPr bwMode="auto">
                    <a:xfrm>
                      <a:off x="0" y="0"/>
                      <a:ext cx="4267200" cy="585470"/>
                    </a:xfrm>
                    <a:prstGeom prst="rect">
                      <a:avLst/>
                    </a:prstGeom>
                    <a:noFill/>
                  </pic:spPr>
                </pic:pic>
              </a:graphicData>
            </a:graphic>
          </wp:anchor>
        </w:drawing>
      </w:r>
      <w:r w:rsidRPr="000349CC">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46" type="#_x0000_t202" style="position:absolute;left:0;text-align:left;margin-left:372.25pt;margin-top:70.65pt;width:96.7pt;height:17.2pt;z-index:-251655168;mso-wrap-distance-left:5pt;mso-wrap-distance-right:5pt;mso-wrap-distance-bottom:49.45pt;mso-position-horizontal-relative:margin;mso-position-vertical-relative:margin" filled="f" stroked="f">
            <v:textbox style="mso-fit-shape-to-text:t" inset="0,0,0,0">
              <w:txbxContent>
                <w:p w:rsidR="000349CC" w:rsidRDefault="000349CC" w:rsidP="000349CC">
                  <w:pPr>
                    <w:pStyle w:val="affffffffffffffffff2"/>
                    <w:shd w:val="clear" w:color="auto" w:fill="auto"/>
                    <w:spacing w:line="280" w:lineRule="exact"/>
                  </w:pP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lang w:val="uk-UA" w:eastAsia="uk-UA" w:bidi="uk-UA"/>
                    </w:rPr>
                    <w:t></w:t>
                  </w:r>
                  <w:r>
                    <w:rPr>
                      <w:rStyle w:val="Exact"/>
                      <w:lang w:val="uk-UA" w:eastAsia="uk-UA" w:bidi="uk-UA"/>
                    </w:rPr>
                    <w:t></w:t>
                  </w:r>
                  <w:r>
                    <w:rPr>
                      <w:rStyle w:val="Exact"/>
                      <w:lang w:val="uk-UA" w:eastAsia="uk-UA" w:bidi="uk-UA"/>
                    </w:rPr>
                    <w:t></w:t>
                  </w:r>
                  <w:r>
                    <w:rPr>
                      <w:rStyle w:val="Exact"/>
                      <w:lang w:val="uk-UA" w:eastAsia="uk-UA" w:bidi="uk-UA"/>
                    </w:rPr>
                    <w:t></w:t>
                  </w:r>
                </w:p>
              </w:txbxContent>
            </v:textbox>
            <w10:wrap type="topAndBottom" anchorx="margin" anchory="margin"/>
          </v:shape>
        </w:pict>
      </w:r>
      <w:r>
        <w:rPr>
          <w:rFonts w:ascii="Times New Roman" w:eastAsia="Times New Roman" w:hAnsi="Times New Roman" w:cs="Times New Roman"/>
          <w:noProof/>
          <w:color w:val="000000"/>
          <w:kern w:val="0"/>
          <w:sz w:val="28"/>
          <w:szCs w:val="28"/>
          <w:lang w:eastAsia="ru-RU"/>
        </w:rPr>
        <w:drawing>
          <wp:anchor distT="0" distB="628015" distL="63500" distR="63500" simplePos="0" relativeHeight="251662336" behindDoc="1" locked="0" layoutInCell="1" allowOverlap="1">
            <wp:simplePos x="0" y="0"/>
            <wp:positionH relativeFrom="margin">
              <wp:posOffset>5955665</wp:posOffset>
            </wp:positionH>
            <wp:positionV relativeFrom="margin">
              <wp:posOffset>841375</wp:posOffset>
            </wp:positionV>
            <wp:extent cx="579120" cy="457200"/>
            <wp:effectExtent l="19050" t="0" r="0" b="0"/>
            <wp:wrapTopAndBottom/>
            <wp:docPr id="23" name="Рисунок 23" descr="C:\Users\Pavel\AppData\Local\Temp\Rar$DIa0.998\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avel\AppData\Local\Temp\Rar$DIa0.998\media\image2.png"/>
                    <pic:cNvPicPr>
                      <a:picLocks noChangeAspect="1" noChangeArrowheads="1"/>
                    </pic:cNvPicPr>
                  </pic:nvPicPr>
                  <pic:blipFill>
                    <a:blip r:embed="rId9" cstate="print"/>
                    <a:srcRect/>
                    <a:stretch>
                      <a:fillRect/>
                    </a:stretch>
                  </pic:blipFill>
                  <pic:spPr bwMode="auto">
                    <a:xfrm>
                      <a:off x="0" y="0"/>
                      <a:ext cx="579120" cy="457200"/>
                    </a:xfrm>
                    <a:prstGeom prst="rect">
                      <a:avLst/>
                    </a:prstGeom>
                    <a:noFill/>
                  </pic:spPr>
                </pic:pic>
              </a:graphicData>
            </a:graphic>
          </wp:anchor>
        </w:drawing>
      </w:r>
      <w:r w:rsidRPr="000349CC">
        <w:rPr>
          <w:rFonts w:ascii="Times New Roman" w:eastAsia="Times New Roman" w:hAnsi="Times New Roman" w:cs="Times New Roman"/>
          <w:color w:val="000000"/>
          <w:kern w:val="0"/>
          <w:sz w:val="28"/>
          <w:szCs w:val="28"/>
          <w:lang w:eastAsia="ru-RU" w:bidi="ru-RU"/>
        </w:rPr>
        <w:pict>
          <v:shape id="_x0000_s1048" type="#_x0000_t202" style="position:absolute;left:0;text-align:left;margin-left:97.2pt;margin-top:150.35pt;width:409.9pt;height:38.2pt;z-index:-251653120;mso-wrap-distance-left:97.2pt;mso-wrap-distance-right:5pt;mso-wrap-distance-bottom:51.45pt;mso-position-horizontal-relative:margin;mso-position-vertical-relative:margin" filled="f" stroked="f">
            <v:textbox style="mso-fit-shape-to-text:t" inset="0,0,0,0">
              <w:txbxContent>
                <w:p w:rsidR="000349CC" w:rsidRDefault="000349CC" w:rsidP="000349CC">
                  <w:pPr>
                    <w:pStyle w:val="5ff6"/>
                    <w:keepNext/>
                    <w:keepLines/>
                    <w:shd w:val="clear" w:color="auto" w:fill="auto"/>
                    <w:spacing w:after="121" w:line="280" w:lineRule="exact"/>
                  </w:pPr>
                  <w:bookmarkStart w:id="0" w:name="bookmark2"/>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ookmarkEnd w:id="0"/>
                </w:p>
                <w:p w:rsidR="000349CC" w:rsidRDefault="000349CC" w:rsidP="000349CC">
                  <w:pPr>
                    <w:pStyle w:val="2fff8"/>
                    <w:shd w:val="clear" w:color="auto" w:fill="auto"/>
                    <w:spacing w:line="280" w:lineRule="exact"/>
                    <w:jc w:val="right"/>
                  </w:pP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49" type="#_x0000_t202" style="position:absolute;left:0;text-align:left;margin-left:.05pt;margin-top:230.45pt;width:500.9pt;height:73.4pt;z-index:-251652096;mso-wrap-distance-left:5pt;mso-wrap-distance-right:11.05pt;mso-wrap-distance-bottom:79.9pt;mso-position-horizontal-relative:margin;mso-position-vertical-relative:margin" filled="f" stroked="f">
            <v:textbox style="mso-fit-shape-to-text:t" inset="0,0,0,0">
              <w:txbxContent>
                <w:p w:rsidR="000349CC" w:rsidRDefault="000349CC" w:rsidP="000349CC">
                  <w:pPr>
                    <w:pStyle w:val="5ff6"/>
                    <w:keepNext/>
                    <w:keepLines/>
                    <w:shd w:val="clear" w:color="auto" w:fill="auto"/>
                    <w:spacing w:after="0" w:line="485" w:lineRule="exact"/>
                    <w:ind w:left="20"/>
                    <w:jc w:val="center"/>
                  </w:pPr>
                  <w:bookmarkStart w:id="1" w:name="bookmark3"/>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br/>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bookmarkEnd w:id="1"/>
                </w:p>
                <w:p w:rsidR="000349CC" w:rsidRDefault="000349CC" w:rsidP="000349CC">
                  <w:pPr>
                    <w:pStyle w:val="4ff2"/>
                    <w:shd w:val="clear" w:color="auto" w:fill="auto"/>
                    <w:spacing w:line="360" w:lineRule="exact"/>
                  </w:pPr>
                  <w:r>
                    <w:rPr>
                      <w:color w:val="000000"/>
                      <w:sz w:val="24"/>
                      <w:szCs w:val="24"/>
                    </w:rPr>
                    <w:t></w:t>
                  </w:r>
                  <w:r>
                    <w:rPr>
                      <w:color w:val="000000"/>
                      <w:sz w:val="24"/>
                      <w:szCs w:val="24"/>
                    </w:rPr>
                    <w:t></w:t>
                  </w:r>
                  <w:r>
                    <w:rPr>
                      <w:color w:val="000000"/>
                      <w:sz w:val="24"/>
                      <w:szCs w:val="24"/>
                    </w:rPr>
                    <w:t></w:t>
                  </w:r>
                  <w:r>
                    <w:rPr>
                      <w:color w:val="000000"/>
                      <w:sz w:val="24"/>
                      <w:szCs w:val="24"/>
                    </w:rPr>
                    <w:t></w:t>
                  </w:r>
                  <w:r>
                    <w:t></w:t>
                  </w:r>
                  <w:r>
                    <w:t></w:t>
                  </w:r>
                  <w:r>
                    <w:t></w:t>
                  </w:r>
                </w:p>
                <w:p w:rsidR="000349CC" w:rsidRDefault="000349CC" w:rsidP="000349CC">
                  <w:pPr>
                    <w:pStyle w:val="2fff8"/>
                    <w:shd w:val="clear" w:color="auto" w:fill="auto"/>
                    <w:tabs>
                      <w:tab w:val="left" w:pos="9310"/>
                    </w:tabs>
                    <w:spacing w:line="280" w:lineRule="exact"/>
                    <w:ind w:left="128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ab/>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0" type="#_x0000_t202" style="position:absolute;left:0;text-align:left;margin-left:54.7pt;margin-top:382.65pt;width:389.5pt;height:17.2pt;z-index:-251651072;mso-wrap-distance-left:54.7pt;mso-wrap-distance-right:67.7pt;mso-wrap-distance-bottom:56.9pt;mso-position-horizontal-relative:margin;mso-position-vertical-relative:margin" filled="f" stroked="f">
            <v:textbox style="mso-fit-shape-to-text:t" inset="0,0,0,0">
              <w:txbxContent>
                <w:p w:rsidR="000349CC" w:rsidRDefault="000349CC" w:rsidP="000349CC">
                  <w:pPr>
                    <w:pStyle w:val="2fff8"/>
                    <w:shd w:val="clear" w:color="auto" w:fill="auto"/>
                    <w:spacing w:line="28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1" type="#_x0000_t202" style="position:absolute;left:0;text-align:left;margin-left:129.6pt;margin-top:447.1pt;width:266.9pt;height:50.85pt;z-index:-251650048;mso-wrap-distance-left:5pt;mso-wrap-distance-right:91.9pt;mso-wrap-distance-bottom:79pt;mso-position-horizontal-relative:margin;mso-position-vertical-relative:margin" filled="f" stroked="f">
            <v:textbox style="mso-fit-shape-to-text:t" inset="0,0,0,0">
              <w:txbxContent>
                <w:p w:rsidR="000349CC" w:rsidRDefault="000349CC" w:rsidP="000349CC">
                  <w:pPr>
                    <w:pStyle w:val="2fff8"/>
                    <w:shd w:val="clear" w:color="auto" w:fill="auto"/>
                    <w:spacing w:line="480" w:lineRule="exac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br/>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2" type="#_x0000_t202" style="position:absolute;left:0;text-align:left;margin-left:451.7pt;margin-top:437.85pt;width:3.35pt;height:16.9pt;z-index:-251649024;mso-wrap-distance-left:5pt;mso-wrap-distance-right:56.9pt;mso-wrap-distance-bottom:122.25pt;mso-position-horizontal-relative:margin;mso-position-vertical-relative:margin" filled="f" stroked="f">
            <v:textbox style="mso-fit-shape-to-text:t" inset="0,0,0,0">
              <w:txbxContent>
                <w:p w:rsidR="000349CC" w:rsidRDefault="000349CC" w:rsidP="000349CC">
                  <w:pPr>
                    <w:pStyle w:val="2fff8"/>
                    <w:shd w:val="clear" w:color="auto" w:fill="auto"/>
                    <w:spacing w:line="280" w:lineRule="exact"/>
                    <w:jc w:val="left"/>
                  </w:pP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3" type="#_x0000_t202" style="position:absolute;left:0;text-align:left;margin-left:488.4pt;margin-top:492.5pt;width:23.5pt;height:22pt;z-index:-251648000;mso-wrap-distance-left:5pt;mso-wrap-distance-right:5pt;mso-wrap-distance-bottom:18.8pt;mso-position-horizontal-relative:margin;mso-position-vertical-relative:margin" filled="f" stroked="f">
            <v:textbox style="mso-fit-shape-to-text:t" inset="0,0,0,0">
              <w:txbxContent>
                <w:p w:rsidR="000349CC" w:rsidRDefault="000349CC" w:rsidP="000349CC">
                  <w:pPr>
                    <w:pStyle w:val="2fff8"/>
                    <w:shd w:val="clear" w:color="auto" w:fill="auto"/>
                    <w:spacing w:line="280" w:lineRule="exact"/>
                    <w:ind w:left="180"/>
                    <w:jc w:val="left"/>
                  </w:pPr>
                  <w:r>
                    <w:rPr>
                      <w:rStyle w:val="2Exact"/>
                      <w:lang w:val="en-US" w:eastAsia="en-US" w:bidi="en-US"/>
                    </w:rPr>
                    <w:t></w:t>
                  </w:r>
                  <w:r>
                    <w:rPr>
                      <w:rStyle w:val="2Exact"/>
                      <w:lang w:val="en-US" w:eastAsia="en-US" w:bidi="en-US"/>
                    </w:rPr>
                    <w:t></w:t>
                  </w:r>
                  <w:r>
                    <w:rPr>
                      <w:rStyle w:val="2Exact"/>
                      <w:lang w:val="en-US" w:eastAsia="en-US" w:bidi="en-US"/>
                    </w:rPr>
                    <w:t></w:t>
                  </w: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4" type="#_x0000_t202" style="position:absolute;left:0;text-align:left;margin-left:486.5pt;margin-top:533.3pt;width:12.95pt;height:9.15pt;z-index:-251646976;mso-wrap-distance-left:5pt;mso-wrap-distance-right:12.5pt;mso-wrap-distance-bottom:34.55pt;mso-position-horizontal-relative:margin;mso-position-vertical-relative:margin" filled="f" stroked="f">
            <v:textbox style="mso-fit-shape-to-text:t" inset="0,0,0,0">
              <w:txbxContent>
                <w:p w:rsidR="000349CC" w:rsidRDefault="000349CC" w:rsidP="000349CC">
                  <w:pPr>
                    <w:pStyle w:val="5ff4"/>
                    <w:shd w:val="clear" w:color="auto" w:fill="auto"/>
                    <w:spacing w:line="120" w:lineRule="exact"/>
                  </w:pPr>
                  <w:r>
                    <w:t></w:t>
                  </w:r>
                  <w:r>
                    <w:rPr>
                      <w:rStyle w:val="5Exact"/>
                    </w:rPr>
                    <w:t xml:space="preserve"> і</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5" type="#_x0000_t202" style="position:absolute;left:0;text-align:left;margin-left:317.3pt;margin-top:567.6pt;width:192.95pt;height:74.85pt;z-index:-251645952;mso-wrap-distance-left:5pt;mso-wrap-distance-right:5pt;mso-wrap-distance-bottom:57.4pt;mso-position-horizontal-relative:margin;mso-position-vertical-relative:margin" filled="f" stroked="f">
            <v:textbox style="mso-fit-shape-to-text:t" inset="0,0,0,0">
              <w:txbxContent>
                <w:p w:rsidR="000349CC" w:rsidRDefault="000349CC" w:rsidP="000349CC">
                  <w:pPr>
                    <w:pStyle w:val="2fff8"/>
                    <w:shd w:val="clear" w:color="auto" w:fill="auto"/>
                    <w:spacing w:line="480" w:lineRule="exact"/>
                    <w:ind w:firstLine="66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val="en-US" w:eastAsia="en-US" w:bidi="en-US"/>
                    </w:rPr>
                    <w:t></w:t>
                  </w:r>
                  <w:r>
                    <w:rPr>
                      <w:rStyle w:val="2Exact"/>
                      <w:lang w:val="en-US" w:eastAsia="en-US" w:bidi="en-US"/>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val="uk-UA" w:eastAsia="uk-UA" w:bidi="uk-UA"/>
                    </w:rPr>
                    <w:t></w:t>
                  </w:r>
                  <w:r>
                    <w:rPr>
                      <w:rStyle w:val="2Exact"/>
                      <w:lang w:val="uk-UA" w:eastAsia="uk-UA" w:bidi="uk-UA"/>
                    </w:rPr>
                    <w:t></w:t>
                  </w:r>
                  <w:r>
                    <w:rPr>
                      <w:rStyle w:val="2Exact"/>
                      <w:lang w:val="uk-UA" w:eastAsia="uk-UA" w:bidi="uk-UA"/>
                    </w:rPr>
                    <w:t></w:t>
                  </w:r>
                  <w:r>
                    <w:rPr>
                      <w:rStyle w:val="2Exact"/>
                      <w:lang w:val="uk-UA" w:eastAsia="uk-UA" w:bidi="uk-UA"/>
                    </w:rPr>
                    <w:t></w:t>
                  </w:r>
                  <w:r>
                    <w:rPr>
                      <w:rStyle w:val="2Exact"/>
                      <w:lang w:val="uk-UA" w:eastAsia="uk-UA" w:bidi="uk-UA"/>
                    </w:rPr>
                    <w:t></w:t>
                  </w:r>
                  <w:r>
                    <w:rPr>
                      <w:rStyle w:val="2Exact"/>
                      <w:lang w:val="uk-UA" w:eastAsia="uk-UA" w:bidi="uk-UA"/>
                    </w:rPr>
                    <w:t></w:t>
                  </w:r>
                  <w:r>
                    <w:rPr>
                      <w:rStyle w:val="2Exact"/>
                      <w:lang w:val="uk-UA" w:eastAsia="uk-UA" w:bidi="uk-UA"/>
                    </w:rPr>
                    <w:t></w:t>
                  </w:r>
                  <w:r>
                    <w:rPr>
                      <w:rStyle w:val="2Exact"/>
                    </w:rPr>
                    <w:t></w:t>
                  </w:r>
                  <w:r>
                    <w:rPr>
                      <w:rStyle w:val="2Exact"/>
                    </w:rPr>
                    <w:t></w:t>
                  </w:r>
                  <w:r>
                    <w:rPr>
                      <w:rStyle w:val="2Exact"/>
                    </w:rPr>
                    <w:t></w:t>
                  </w: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6" type="#_x0000_t202" style="position:absolute;left:0;text-align:left;margin-left:-73.7pt;margin-top:717.2pt;width:390.95pt;height:20.95pt;z-index:-251644928;mso-wrap-distance-left:5pt;mso-wrap-distance-right:160.8pt;mso-wrap-distance-bottom:46.25pt;mso-position-horizontal-relative:margin;mso-position-vertical-relative:margin" filled="f" stroked="f">
            <v:textbox style="mso-fit-shape-to-text:t" inset="0,0,0,0">
              <w:txbxContent>
                <w:p w:rsidR="000349CC" w:rsidRDefault="000349CC" w:rsidP="000349CC">
                  <w:pPr>
                    <w:pStyle w:val="2fff8"/>
                    <w:shd w:val="clear" w:color="auto" w:fill="auto"/>
                    <w:tabs>
                      <w:tab w:val="left" w:pos="5616"/>
                    </w:tabs>
                    <w:spacing w:line="280" w:lineRule="exact"/>
                  </w:pPr>
                  <w:r>
                    <w:rPr>
                      <w:rStyle w:val="2Exact"/>
                      <w:lang w:val="uk-UA" w:eastAsia="uk-UA" w:bidi="uk-UA"/>
                    </w:rPr>
                    <w:t></w:t>
                  </w:r>
                  <w:r>
                    <w:rPr>
                      <w:rStyle w:val="2Exact"/>
                      <w:lang w:val="uk-UA" w:eastAsia="uk-UA" w:bidi="uk-UA"/>
                    </w:rPr>
                    <w:tab/>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0349CC" w:rsidRDefault="000349CC" w:rsidP="000349CC">
                  <w:pPr>
                    <w:pStyle w:val="2fff8"/>
                    <w:shd w:val="clear" w:color="auto" w:fill="auto"/>
                    <w:spacing w:line="280" w:lineRule="exact"/>
                  </w:pPr>
                  <w:r>
                    <w:rPr>
                      <w:rStyle w:val="2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7" type="#_x0000_t202" style="position:absolute;left:0;text-align:left;margin-left:464.15pt;margin-top:744.35pt;width:4.3pt;height:20.95pt;z-index:-251643904;mso-wrap-distance-left:5pt;mso-wrap-distance-right:9.6pt;mso-wrap-distance-bottom:19.1pt;mso-position-horizontal-relative:margin;mso-position-vertical-relative:margin" filled="f" stroked="f">
            <v:textbox style="mso-fit-shape-to-text:t" inset="0,0,0,0">
              <w:txbxContent>
                <w:p w:rsidR="000349CC" w:rsidRDefault="000349CC" w:rsidP="000349CC">
                  <w:pPr>
                    <w:pStyle w:val="6fb"/>
                    <w:shd w:val="clear" w:color="auto" w:fill="auto"/>
                    <w:spacing w:line="280" w:lineRule="exact"/>
                  </w:pPr>
                  <w:r>
                    <w:rPr>
                      <w:rStyle w:val="6Exact"/>
                      <w:i/>
                      <w:iCs/>
                      <w:lang w:val="uk-UA" w:eastAsia="uk-UA" w:bidi="uk-UA"/>
                    </w:rPr>
                    <w:t>і</w:t>
                  </w:r>
                </w:p>
                <w:p w:rsidR="000349CC" w:rsidRDefault="000349CC" w:rsidP="000349CC">
                  <w:pPr>
                    <w:pStyle w:val="3fff2"/>
                    <w:shd w:val="clear" w:color="auto" w:fill="auto"/>
                    <w:spacing w:after="0" w:line="90" w:lineRule="exact"/>
                  </w:pPr>
                  <w:r>
                    <w:rPr>
                      <w:rStyle w:val="3Exact"/>
                    </w:rPr>
                    <w:t>f</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8" type="#_x0000_t202" style="position:absolute;left:0;text-align:left;margin-left:499.9pt;margin-top:723.7pt;width:11.05pt;height:15.95pt;z-index:-251642880;mso-wrap-distance-left:5pt;mso-wrap-distance-right:5pt;mso-position-horizontal-relative:margin;mso-position-vertical-relative:margin" filled="f" stroked="f">
            <v:textbox style="mso-fit-shape-to-text:t" inset="0,0,0,0">
              <w:txbxContent>
                <w:p w:rsidR="000349CC" w:rsidRDefault="000349CC" w:rsidP="000349CC">
                  <w:pPr>
                    <w:pStyle w:val="affffffffffffffffff2"/>
                    <w:shd w:val="clear" w:color="auto" w:fill="auto"/>
                    <w:spacing w:line="280" w:lineRule="exact"/>
                  </w:pPr>
                  <w:r>
                    <w:rPr>
                      <w:rStyle w:val="Exact"/>
                      <w:vertAlign w:val="superscript"/>
                      <w:lang w:val="en-US" w:eastAsia="en-US" w:bidi="en-US"/>
                    </w:rPr>
                    <w:t></w:t>
                  </w:r>
                  <w:r>
                    <w:rPr>
                      <w:rStyle w:val="Exact"/>
                      <w:vertAlign w:val="superscript"/>
                      <w:lang w:val="en-US" w:eastAsia="en-US" w:bidi="en-US"/>
                    </w:rPr>
                    <w:t></w:t>
                  </w:r>
                  <w:r>
                    <w:rPr>
                      <w:rStyle w:val="Exact"/>
                      <w:lang w:val="en-US" w:eastAsia="en-US" w:bidi="en-US"/>
                    </w:rPr>
                    <w:t></w:t>
                  </w:r>
                  <w:r>
                    <w:rPr>
                      <w:rStyle w:val="Exact"/>
                    </w:rPr>
                    <w:t></w:t>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pict>
          <v:shape id="_x0000_s1059" type="#_x0000_t202" style="position:absolute;left:0;text-align:left;margin-left:516.45pt;margin-top:716.75pt;width:3.85pt;height:16.4pt;z-index:-251641856;mso-wrap-distance-left:5pt;mso-wrap-distance-right:5pt;mso-position-horizontal-relative:margin;mso-position-vertical-relative:margin" filled="f" stroked="f">
            <v:textbox style="mso-fit-shape-to-text:t" inset="0,0,0,0">
              <w:txbxContent>
                <w:p w:rsidR="000349CC" w:rsidRDefault="000349CC" w:rsidP="000349CC">
                  <w:pPr>
                    <w:pStyle w:val="2ffffff0"/>
                    <w:shd w:val="clear" w:color="auto" w:fill="auto"/>
                    <w:spacing w:line="280" w:lineRule="exact"/>
                  </w:pPr>
                  <w:r>
                    <w:rPr>
                      <w:color w:val="000000"/>
                      <w:lang w:val="uk-UA" w:eastAsia="uk-UA" w:bidi="uk-UA"/>
                    </w:rPr>
                    <w:t>і</w:t>
                  </w:r>
                </w:p>
              </w:txbxContent>
            </v:textbox>
            <w10:wrap type="topAndBottom" anchorx="margin" anchory="margin"/>
          </v:shape>
        </w:pict>
      </w:r>
      <w:r>
        <w:rPr>
          <w:rFonts w:ascii="Times New Roman" w:eastAsia="Times New Roman" w:hAnsi="Times New Roman" w:cs="Times New Roman"/>
          <w:noProof/>
          <w:color w:val="000000"/>
          <w:kern w:val="0"/>
          <w:sz w:val="28"/>
          <w:szCs w:val="28"/>
          <w:lang w:eastAsia="ru-RU"/>
        </w:rPr>
        <w:drawing>
          <wp:anchor distT="0" distB="0" distL="63500" distR="63500" simplePos="0" relativeHeight="251675648" behindDoc="1" locked="0" layoutInCell="1" allowOverlap="1">
            <wp:simplePos x="0" y="0"/>
            <wp:positionH relativeFrom="margin">
              <wp:posOffset>6138545</wp:posOffset>
            </wp:positionH>
            <wp:positionV relativeFrom="margin">
              <wp:posOffset>8888095</wp:posOffset>
            </wp:positionV>
            <wp:extent cx="450850" cy="311150"/>
            <wp:effectExtent l="19050" t="0" r="6350" b="0"/>
            <wp:wrapTopAndBottom/>
            <wp:docPr id="36" name="Рисунок 36" descr="C:\Users\Pavel\AppData\Local\Temp\Rar$DIa0.998\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avel\AppData\Local\Temp\Rar$DIa0.998\media\image3.png"/>
                    <pic:cNvPicPr>
                      <a:picLocks noChangeAspect="1" noChangeArrowheads="1"/>
                    </pic:cNvPicPr>
                  </pic:nvPicPr>
                  <pic:blipFill>
                    <a:blip r:embed="rId10" cstate="print"/>
                    <a:srcRect/>
                    <a:stretch>
                      <a:fillRect/>
                    </a:stretch>
                  </pic:blipFill>
                  <pic:spPr bwMode="auto">
                    <a:xfrm>
                      <a:off x="0" y="0"/>
                      <a:ext cx="450850" cy="311150"/>
                    </a:xfrm>
                    <a:prstGeom prst="rect">
                      <a:avLst/>
                    </a:prstGeom>
                    <a:noFill/>
                  </pic:spPr>
                </pic:pic>
              </a:graphicData>
            </a:graphic>
          </wp:anchor>
        </w:drawing>
      </w:r>
      <w:r w:rsidRPr="000349CC">
        <w:rPr>
          <w:rFonts w:ascii="Times New Roman" w:eastAsia="Times New Roman" w:hAnsi="Times New Roman" w:cs="Times New Roman"/>
          <w:color w:val="000000"/>
          <w:kern w:val="0"/>
          <w:sz w:val="28"/>
          <w:szCs w:val="28"/>
          <w:lang w:eastAsia="ru-RU" w:bidi="ru-RU"/>
        </w:rPr>
        <w:pict>
          <v:shape id="_x0000_s1061" type="#_x0000_t202" style="position:absolute;left:0;text-align:left;margin-left:478.1pt;margin-top:724.3pt;width:12.25pt;height:23.3pt;z-index:-251639808;mso-wrap-distance-left:5pt;mso-wrap-distance-right:5pt;mso-wrap-distance-bottom:32pt;mso-position-horizontal-relative:margin;mso-position-vertical-relative:margin" wrapcoords="11862 0 20803 0 20803 3696 21600 3696 21600 21600 0 21600 0 3696 11862 3696 11862 0" filled="f" stroked="f">
            <v:textbox style="mso-fit-shape-to-text:t" inset="0,0,0,0">
              <w:txbxContent>
                <w:p w:rsidR="000349CC" w:rsidRDefault="000349CC" w:rsidP="000349CC">
                  <w:pPr>
                    <w:pStyle w:val="affffffffffffffffff2"/>
                    <w:shd w:val="clear" w:color="auto" w:fill="auto"/>
                    <w:spacing w:line="280" w:lineRule="exact"/>
                  </w:pPr>
                  <w:r>
                    <w:rPr>
                      <w:rStyle w:val="Exact"/>
                    </w:rPr>
                    <w:t>►</w:t>
                  </w:r>
                </w:p>
                <w:p w:rsidR="000349CC" w:rsidRDefault="000349CC" w:rsidP="000349CC">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168910" cy="301625"/>
                        <wp:effectExtent l="19050" t="0" r="2540" b="0"/>
                        <wp:docPr id="10" name="Рисунок 10" descr="C:\Users\Pavel\AppData\Local\Temp\Rar$DIa0.998\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vel\AppData\Local\Temp\Rar$DIa0.998\media\image4.png"/>
                                <pic:cNvPicPr>
                                  <a:picLocks noChangeAspect="1" noChangeArrowheads="1"/>
                                </pic:cNvPicPr>
                              </pic:nvPicPr>
                              <pic:blipFill>
                                <a:blip r:embed="rId11"/>
                                <a:srcRect/>
                                <a:stretch>
                                  <a:fillRect/>
                                </a:stretch>
                              </pic:blipFill>
                              <pic:spPr bwMode="auto">
                                <a:xfrm>
                                  <a:off x="0" y="0"/>
                                  <a:ext cx="168910" cy="301625"/>
                                </a:xfrm>
                                <a:prstGeom prst="rect">
                                  <a:avLst/>
                                </a:prstGeom>
                                <a:noFill/>
                                <a:ln w="9525">
                                  <a:noFill/>
                                  <a:miter lim="800000"/>
                                  <a:headEnd/>
                                  <a:tailEnd/>
                                </a:ln>
                              </pic:spPr>
                            </pic:pic>
                          </a:graphicData>
                        </a:graphic>
                      </wp:inline>
                    </w:drawing>
                  </w:r>
                </w:p>
              </w:txbxContent>
            </v:textbox>
            <w10:wrap type="topAndBottom" anchorx="margin" anchory="margin"/>
          </v:shape>
        </w:pict>
      </w:r>
      <w:r w:rsidRPr="000349CC">
        <w:rPr>
          <w:rFonts w:ascii="Times New Roman" w:eastAsia="Times New Roman" w:hAnsi="Times New Roman" w:cs="Times New Roman"/>
          <w:color w:val="000000"/>
          <w:kern w:val="0"/>
          <w:sz w:val="28"/>
          <w:szCs w:val="28"/>
          <w:lang w:eastAsia="ru-RU" w:bidi="ru-RU"/>
        </w:rPr>
        <w:t xml:space="preserve">УЛЬЯНОВСКИЙ ВОЕННО-ТЕХНИЧЕСКИЙ ИНСТИТУТ </w:t>
      </w:r>
      <w:r w:rsidRPr="000349CC">
        <w:rPr>
          <w:rFonts w:ascii="Times New Roman" w:eastAsia="Times New Roman" w:hAnsi="Times New Roman" w:cs="Times New Roman"/>
          <w:color w:val="000000"/>
          <w:kern w:val="0"/>
          <w:sz w:val="28"/>
          <w:szCs w:val="28"/>
          <w:vertAlign w:val="superscript"/>
          <w:lang w:eastAsia="ru-RU" w:bidi="ru-RU"/>
        </w:rPr>
        <w:t>1</w:t>
      </w:r>
      <w:r w:rsidRPr="000349CC">
        <w:rPr>
          <w:rFonts w:ascii="Times New Roman" w:eastAsia="Times New Roman" w:hAnsi="Times New Roman" w:cs="Times New Roman"/>
          <w:color w:val="000000"/>
          <w:kern w:val="0"/>
          <w:sz w:val="28"/>
          <w:szCs w:val="28"/>
          <w:lang w:eastAsia="ru-RU" w:bidi="ru-RU"/>
        </w:rPr>
        <w:br w:type="page"/>
      </w:r>
    </w:p>
    <w:p w:rsidR="000349CC" w:rsidRPr="000349CC" w:rsidRDefault="000349CC" w:rsidP="000349CC">
      <w:pPr>
        <w:tabs>
          <w:tab w:val="clear" w:pos="709"/>
        </w:tabs>
        <w:suppressAutoHyphens w:val="0"/>
        <w:spacing w:after="0" w:line="480" w:lineRule="exact"/>
        <w:ind w:left="396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spacing w:val="60"/>
          <w:kern w:val="0"/>
          <w:sz w:val="28"/>
          <w:szCs w:val="28"/>
          <w:lang w:eastAsia="ru-RU" w:bidi="ru-RU"/>
        </w:rPr>
        <w:t>СОДЕРЖАНИЕ</w:t>
      </w:r>
    </w:p>
    <w:p w:rsidR="000349CC" w:rsidRPr="000349CC" w:rsidRDefault="000349CC" w:rsidP="000349CC">
      <w:pPr>
        <w:tabs>
          <w:tab w:val="clear" w:pos="709"/>
          <w:tab w:val="right" w:leader="dot" w:pos="96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ВВЕДЕНИЕ</w:t>
      </w:r>
      <w:r w:rsidRPr="000349CC">
        <w:rPr>
          <w:rFonts w:ascii="Times New Roman" w:eastAsia="Times New Roman" w:hAnsi="Times New Roman" w:cs="Times New Roman"/>
          <w:color w:val="000000"/>
          <w:kern w:val="0"/>
          <w:sz w:val="28"/>
          <w:szCs w:val="28"/>
          <w:lang w:eastAsia="ru-RU" w:bidi="ru-RU"/>
        </w:rPr>
        <w:tab/>
        <w:t xml:space="preserve"> 4</w:t>
      </w:r>
    </w:p>
    <w:p w:rsidR="000349CC" w:rsidRPr="000349CC" w:rsidRDefault="000349CC" w:rsidP="000349CC">
      <w:pPr>
        <w:tabs>
          <w:tab w:val="clear" w:pos="709"/>
          <w:tab w:val="right" w:leader="dot" w:pos="9609"/>
        </w:tabs>
        <w:suppressAutoHyphens w:val="0"/>
        <w:spacing w:after="0" w:line="480" w:lineRule="exact"/>
        <w:ind w:right="840"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ГЛАВА I. ТЕОРЕТИЧЕСКИЕ ОСНОВЫ ПРОБЛЕМЫ РАЗВИТИЯ НАУЧНО-ИССЛЕДОВАТЕЛЬСКОЙ ДЕЯТЕЛЬНОСТИ В РОССИИ КАК КОМПОНЕНТА СИСТЕМЫ ПРОФЕССИОНАЛЬНОГО ОБРА</w:t>
      </w:r>
      <w:r w:rsidRPr="000349CC">
        <w:rPr>
          <w:rFonts w:ascii="Times New Roman" w:eastAsia="Times New Roman" w:hAnsi="Times New Roman" w:cs="Times New Roman"/>
          <w:color w:val="000000"/>
          <w:kern w:val="0"/>
          <w:sz w:val="28"/>
          <w:szCs w:val="28"/>
          <w:lang w:eastAsia="ru-RU" w:bidi="ru-RU"/>
        </w:rPr>
        <w:softHyphen/>
        <w:t>ЗОВАНИЯ</w:t>
      </w:r>
      <w:r w:rsidRPr="000349CC">
        <w:rPr>
          <w:rFonts w:ascii="Times New Roman" w:eastAsia="Times New Roman" w:hAnsi="Times New Roman" w:cs="Times New Roman"/>
          <w:color w:val="000000"/>
          <w:kern w:val="0"/>
          <w:sz w:val="28"/>
          <w:szCs w:val="28"/>
          <w:lang w:eastAsia="ru-RU" w:bidi="ru-RU"/>
        </w:rPr>
        <w:tab/>
        <w:t xml:space="preserve"> 26</w:t>
      </w:r>
    </w:p>
    <w:p w:rsidR="000349CC" w:rsidRPr="000349CC" w:rsidRDefault="000349CC" w:rsidP="000349CC">
      <w:pPr>
        <w:tabs>
          <w:tab w:val="clear" w:pos="709"/>
          <w:tab w:val="right" w:leader="dot" w:pos="9609"/>
        </w:tabs>
        <w:suppressAutoHyphens w:val="0"/>
        <w:spacing w:after="0" w:line="480" w:lineRule="exact"/>
        <w:ind w:left="580" w:right="840"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fldChar w:fldCharType="begin"/>
      </w:r>
      <w:r w:rsidRPr="000349CC">
        <w:rPr>
          <w:rFonts w:ascii="Times New Roman" w:eastAsia="Times New Roman" w:hAnsi="Times New Roman" w:cs="Times New Roman"/>
          <w:color w:val="000000"/>
          <w:kern w:val="0"/>
          <w:sz w:val="28"/>
          <w:szCs w:val="28"/>
          <w:lang w:eastAsia="ru-RU" w:bidi="ru-RU"/>
        </w:rPr>
        <w:instrText xml:space="preserve"> TOC \o "1-5" \h \z </w:instrText>
      </w:r>
      <w:r w:rsidRPr="000349CC">
        <w:rPr>
          <w:rFonts w:ascii="Times New Roman" w:eastAsia="Times New Roman" w:hAnsi="Times New Roman" w:cs="Times New Roman"/>
          <w:color w:val="000000"/>
          <w:kern w:val="0"/>
          <w:sz w:val="28"/>
          <w:szCs w:val="28"/>
          <w:lang w:eastAsia="ru-RU" w:bidi="ru-RU"/>
        </w:rPr>
        <w:fldChar w:fldCharType="separate"/>
      </w:r>
      <w:r w:rsidRPr="000349CC">
        <w:rPr>
          <w:rFonts w:ascii="Times New Roman" w:eastAsia="Times New Roman" w:hAnsi="Times New Roman" w:cs="Times New Roman"/>
          <w:color w:val="000000"/>
          <w:kern w:val="0"/>
          <w:sz w:val="28"/>
          <w:szCs w:val="28"/>
          <w:lang w:eastAsia="ru-RU" w:bidi="ru-RU"/>
        </w:rPr>
        <w:t>1Л. Предпосылки возникновения феномена НИРС и его организа- циионно-правовое оформление в условиях коммерциализации высшего образования</w:t>
      </w:r>
      <w:r w:rsidRPr="000349CC">
        <w:rPr>
          <w:rFonts w:ascii="Times New Roman" w:eastAsia="Times New Roman" w:hAnsi="Times New Roman" w:cs="Times New Roman"/>
          <w:color w:val="000000"/>
          <w:kern w:val="0"/>
          <w:sz w:val="28"/>
          <w:szCs w:val="28"/>
          <w:lang w:eastAsia="ru-RU" w:bidi="ru-RU"/>
        </w:rPr>
        <w:tab/>
        <w:t xml:space="preserve"> 26</w:t>
      </w:r>
    </w:p>
    <w:p w:rsidR="000349CC" w:rsidRPr="000349CC" w:rsidRDefault="000349CC" w:rsidP="000349CC">
      <w:pPr>
        <w:numPr>
          <w:ilvl w:val="0"/>
          <w:numId w:val="18"/>
        </w:numPr>
        <w:tabs>
          <w:tab w:val="clear" w:pos="709"/>
          <w:tab w:val="left" w:pos="1164"/>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Креативность как интегральное качество личности и условие</w:t>
      </w:r>
    </w:p>
    <w:p w:rsidR="000349CC" w:rsidRPr="000349CC" w:rsidRDefault="000349CC" w:rsidP="000349CC">
      <w:pPr>
        <w:tabs>
          <w:tab w:val="clear" w:pos="709"/>
          <w:tab w:val="right" w:leader="dot" w:pos="9054"/>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творческой самореализации в научно-исследовательской деятель</w:t>
      </w:r>
      <w:r w:rsidRPr="000349CC">
        <w:rPr>
          <w:rFonts w:ascii="Times New Roman" w:eastAsia="Times New Roman" w:hAnsi="Times New Roman" w:cs="Times New Roman"/>
          <w:color w:val="000000"/>
          <w:kern w:val="0"/>
          <w:sz w:val="28"/>
          <w:szCs w:val="28"/>
          <w:lang w:eastAsia="ru-RU" w:bidi="ru-RU"/>
        </w:rPr>
        <w:softHyphen/>
        <w:t>ности</w:t>
      </w:r>
      <w:r w:rsidRPr="000349CC">
        <w:rPr>
          <w:rFonts w:ascii="Times New Roman" w:eastAsia="Times New Roman" w:hAnsi="Times New Roman" w:cs="Times New Roman"/>
          <w:color w:val="000000"/>
          <w:kern w:val="0"/>
          <w:sz w:val="28"/>
          <w:szCs w:val="28"/>
          <w:lang w:eastAsia="ru-RU" w:bidi="ru-RU"/>
        </w:rPr>
        <w:tab/>
        <w:t xml:space="preserve"> 58</w:t>
      </w:r>
    </w:p>
    <w:p w:rsidR="000349CC" w:rsidRPr="000349CC" w:rsidRDefault="000349CC" w:rsidP="000349CC">
      <w:pPr>
        <w:numPr>
          <w:ilvl w:val="0"/>
          <w:numId w:val="18"/>
        </w:numPr>
        <w:tabs>
          <w:tab w:val="clear" w:pos="709"/>
          <w:tab w:val="left" w:pos="1164"/>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Развитие военного вуза в режиме инноваций. Специфика про</w:t>
      </w:r>
      <w:r w:rsidRPr="000349CC">
        <w:rPr>
          <w:rFonts w:ascii="Times New Roman" w:eastAsia="Times New Roman" w:hAnsi="Times New Roman" w:cs="Times New Roman"/>
          <w:color w:val="000000"/>
          <w:kern w:val="0"/>
          <w:sz w:val="28"/>
          <w:szCs w:val="28"/>
          <w:lang w:eastAsia="ru-RU" w:bidi="ru-RU"/>
        </w:rPr>
        <w:softHyphen/>
      </w:r>
    </w:p>
    <w:p w:rsidR="000349CC" w:rsidRPr="000349CC" w:rsidRDefault="000349CC" w:rsidP="000349CC">
      <w:pPr>
        <w:tabs>
          <w:tab w:val="clear" w:pos="709"/>
          <w:tab w:val="right" w:leader="dot" w:pos="9054"/>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цесса подготовки курсанта военного вуза к научно-исследователь</w:t>
      </w:r>
      <w:r w:rsidRPr="000349CC">
        <w:rPr>
          <w:rFonts w:ascii="Times New Roman" w:eastAsia="Times New Roman" w:hAnsi="Times New Roman" w:cs="Times New Roman"/>
          <w:color w:val="000000"/>
          <w:kern w:val="0"/>
          <w:sz w:val="28"/>
          <w:szCs w:val="28"/>
          <w:lang w:eastAsia="ru-RU" w:bidi="ru-RU"/>
        </w:rPr>
        <w:softHyphen/>
        <w:t>ской деятельности</w:t>
      </w:r>
      <w:r w:rsidRPr="000349CC">
        <w:rPr>
          <w:rFonts w:ascii="Times New Roman" w:eastAsia="Times New Roman" w:hAnsi="Times New Roman" w:cs="Times New Roman"/>
          <w:color w:val="000000"/>
          <w:kern w:val="0"/>
          <w:sz w:val="28"/>
          <w:szCs w:val="28"/>
          <w:lang w:eastAsia="ru-RU" w:bidi="ru-RU"/>
        </w:rPr>
        <w:tab/>
        <w:t xml:space="preserve"> 90</w:t>
      </w:r>
    </w:p>
    <w:p w:rsidR="000349CC" w:rsidRPr="000349CC" w:rsidRDefault="000349CC" w:rsidP="000349CC">
      <w:pPr>
        <w:tabs>
          <w:tab w:val="clear" w:pos="709"/>
          <w:tab w:val="right" w:leader="dot" w:pos="9054"/>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1.4.Основные направления и формы развития исследовательских умений курсантов и научного потенциала военного вуза</w:t>
      </w:r>
      <w:r w:rsidRPr="000349CC">
        <w:rPr>
          <w:rFonts w:ascii="Times New Roman" w:eastAsia="Times New Roman" w:hAnsi="Times New Roman" w:cs="Times New Roman"/>
          <w:color w:val="000000"/>
          <w:kern w:val="0"/>
          <w:sz w:val="28"/>
          <w:szCs w:val="28"/>
          <w:lang w:eastAsia="ru-RU" w:bidi="ru-RU"/>
        </w:rPr>
        <w:tab/>
        <w:t xml:space="preserve"> 121</w:t>
      </w:r>
      <w:r w:rsidRPr="000349CC">
        <w:rPr>
          <w:rFonts w:ascii="Times New Roman" w:eastAsia="Times New Roman" w:hAnsi="Times New Roman" w:cs="Times New Roman"/>
          <w:color w:val="000000"/>
          <w:kern w:val="0"/>
          <w:sz w:val="28"/>
          <w:szCs w:val="28"/>
          <w:lang w:eastAsia="ru-RU" w:bidi="ru-RU"/>
        </w:rPr>
        <w:fldChar w:fldCharType="end"/>
      </w:r>
    </w:p>
    <w:p w:rsidR="000349CC" w:rsidRPr="000349CC" w:rsidRDefault="000349CC" w:rsidP="000349CC">
      <w:pPr>
        <w:tabs>
          <w:tab w:val="clear" w:pos="709"/>
          <w:tab w:val="right" w:leader="dot" w:pos="9609"/>
        </w:tabs>
        <w:suppressAutoHyphens w:val="0"/>
        <w:spacing w:after="0" w:line="480" w:lineRule="exact"/>
        <w:ind w:right="840"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ГЛАВА 2. ЭМПИРИЧЕСКОЕ ИССЛЕДОВАНИЕ ЭФФЕКТИВНОСТИ НАУЧНО-ИССЛЕДОВАТЕЛЬСКОЙ ДЕЯТЕЛЬНОСТИ КУРСАНТОВ ВОЕННОГО ВУЗА КАК ФАКТОРА ПРОФЕССИОНАЛЬНОГО СТА</w:t>
      </w:r>
      <w:r w:rsidRPr="000349CC">
        <w:rPr>
          <w:rFonts w:ascii="Times New Roman" w:eastAsia="Times New Roman" w:hAnsi="Times New Roman" w:cs="Times New Roman"/>
          <w:color w:val="000000"/>
          <w:kern w:val="0"/>
          <w:sz w:val="28"/>
          <w:szCs w:val="28"/>
          <w:lang w:eastAsia="ru-RU" w:bidi="ru-RU"/>
        </w:rPr>
        <w:softHyphen/>
        <w:t>НОВЛЕНИЯ ОФИЦЕРА</w:t>
      </w:r>
      <w:r w:rsidRPr="000349CC">
        <w:rPr>
          <w:rFonts w:ascii="Times New Roman" w:eastAsia="Times New Roman" w:hAnsi="Times New Roman" w:cs="Times New Roman"/>
          <w:color w:val="000000"/>
          <w:kern w:val="0"/>
          <w:sz w:val="28"/>
          <w:szCs w:val="28"/>
          <w:lang w:eastAsia="ru-RU" w:bidi="ru-RU"/>
        </w:rPr>
        <w:tab/>
        <w:t xml:space="preserve"> 161</w:t>
      </w:r>
    </w:p>
    <w:p w:rsidR="000349CC" w:rsidRPr="000349CC" w:rsidRDefault="000349CC" w:rsidP="000349CC">
      <w:pPr>
        <w:numPr>
          <w:ilvl w:val="0"/>
          <w:numId w:val="19"/>
        </w:numPr>
        <w:tabs>
          <w:tab w:val="clear" w:pos="709"/>
          <w:tab w:val="left" w:pos="1188"/>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Основные подходы к характеристике эффективности иннова</w:t>
      </w:r>
      <w:r w:rsidRPr="000349CC">
        <w:rPr>
          <w:rFonts w:ascii="Times New Roman" w:eastAsia="Times New Roman" w:hAnsi="Times New Roman" w:cs="Times New Roman"/>
          <w:color w:val="000000"/>
          <w:kern w:val="0"/>
          <w:sz w:val="28"/>
          <w:szCs w:val="28"/>
          <w:lang w:eastAsia="ru-RU" w:bidi="ru-RU"/>
        </w:rPr>
        <w:softHyphen/>
      </w:r>
    </w:p>
    <w:p w:rsidR="000349CC" w:rsidRPr="000349CC" w:rsidRDefault="000349CC" w:rsidP="000349CC">
      <w:pPr>
        <w:tabs>
          <w:tab w:val="clear" w:pos="709"/>
          <w:tab w:val="right" w:leader="dot" w:pos="9609"/>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ционной деятельности вуза и требования к критериям оценки инновационной деятельности преподавателя</w:t>
      </w:r>
      <w:r w:rsidRPr="000349CC">
        <w:rPr>
          <w:rFonts w:ascii="Times New Roman" w:eastAsia="Times New Roman" w:hAnsi="Times New Roman" w:cs="Times New Roman"/>
          <w:color w:val="000000"/>
          <w:kern w:val="0"/>
          <w:sz w:val="28"/>
          <w:szCs w:val="28"/>
          <w:lang w:eastAsia="ru-RU" w:bidi="ru-RU"/>
        </w:rPr>
        <w:tab/>
        <w:t xml:space="preserve"> 161</w:t>
      </w:r>
    </w:p>
    <w:p w:rsidR="000349CC" w:rsidRPr="000349CC" w:rsidRDefault="000349CC" w:rsidP="000349CC">
      <w:pPr>
        <w:numPr>
          <w:ilvl w:val="0"/>
          <w:numId w:val="19"/>
        </w:numPr>
        <w:tabs>
          <w:tab w:val="clear" w:pos="709"/>
          <w:tab w:val="left" w:pos="1193"/>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Инновационно-креативная компетентность в структуре про</w:t>
      </w:r>
      <w:r w:rsidRPr="000349CC">
        <w:rPr>
          <w:rFonts w:ascii="Times New Roman" w:eastAsia="Times New Roman" w:hAnsi="Times New Roman" w:cs="Times New Roman"/>
          <w:color w:val="000000"/>
          <w:kern w:val="0"/>
          <w:sz w:val="28"/>
          <w:szCs w:val="28"/>
          <w:lang w:eastAsia="ru-RU" w:bidi="ru-RU"/>
        </w:rPr>
        <w:softHyphen/>
      </w:r>
    </w:p>
    <w:p w:rsidR="000349CC" w:rsidRPr="000349CC" w:rsidRDefault="000349CC" w:rsidP="000349CC">
      <w:pPr>
        <w:tabs>
          <w:tab w:val="clear" w:pos="709"/>
          <w:tab w:val="right" w:leader="dot" w:pos="9609"/>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фессиональной компетентности специалиста, ее критериальная характеристика и возможности диагностики</w:t>
      </w:r>
      <w:r w:rsidRPr="000349CC">
        <w:rPr>
          <w:rFonts w:ascii="Times New Roman" w:eastAsia="Times New Roman" w:hAnsi="Times New Roman" w:cs="Times New Roman"/>
          <w:color w:val="000000"/>
          <w:kern w:val="0"/>
          <w:sz w:val="28"/>
          <w:szCs w:val="28"/>
          <w:lang w:eastAsia="ru-RU" w:bidi="ru-RU"/>
        </w:rPr>
        <w:tab/>
        <w:t xml:space="preserve"> 188</w:t>
      </w:r>
    </w:p>
    <w:p w:rsidR="000349CC" w:rsidRPr="000349CC" w:rsidRDefault="000349CC" w:rsidP="000349CC">
      <w:pPr>
        <w:numPr>
          <w:ilvl w:val="0"/>
          <w:numId w:val="19"/>
        </w:numPr>
        <w:tabs>
          <w:tab w:val="clear" w:pos="709"/>
          <w:tab w:val="left" w:pos="1193"/>
        </w:tabs>
        <w:suppressAutoHyphens w:val="0"/>
        <w:spacing w:after="0" w:line="480" w:lineRule="exact"/>
        <w:ind w:left="58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Структурно-содержательная модель процесса формирования исследовательских умений курсантов в условиях инновационной</w:t>
      </w:r>
    </w:p>
    <w:p w:rsidR="000349CC" w:rsidRPr="000349CC" w:rsidRDefault="000349CC" w:rsidP="000349CC">
      <w:pPr>
        <w:tabs>
          <w:tab w:val="clear" w:pos="709"/>
        </w:tabs>
        <w:suppressAutoHyphens w:val="0"/>
        <w:spacing w:after="148" w:line="400" w:lineRule="exact"/>
        <w:ind w:right="220" w:firstLine="0"/>
        <w:jc w:val="center"/>
        <w:rPr>
          <w:rFonts w:ascii="Times New Roman" w:eastAsia="Times New Roman" w:hAnsi="Times New Roman" w:cs="Times New Roman"/>
          <w:color w:val="000000"/>
          <w:kern w:val="0"/>
          <w:sz w:val="40"/>
          <w:szCs w:val="40"/>
          <w:lang w:val="uk-UA" w:eastAsia="uk-UA" w:bidi="uk-UA"/>
        </w:rPr>
      </w:pPr>
      <w:r w:rsidRPr="000349CC">
        <w:rPr>
          <w:rFonts w:ascii="Times New Roman" w:eastAsia="Times New Roman" w:hAnsi="Times New Roman" w:cs="Times New Roman"/>
          <w:color w:val="000000"/>
          <w:kern w:val="0"/>
          <w:sz w:val="40"/>
          <w:szCs w:val="40"/>
          <w:lang w:val="uk-UA" w:eastAsia="uk-UA" w:bidi="uk-UA"/>
        </w:rPr>
        <w:t>з</w:t>
      </w:r>
    </w:p>
    <w:p w:rsidR="000349CC" w:rsidRPr="000349CC" w:rsidRDefault="000349CC" w:rsidP="000349CC">
      <w:pPr>
        <w:tabs>
          <w:tab w:val="clear" w:pos="709"/>
          <w:tab w:val="right" w:leader="dot" w:pos="9640"/>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fldChar w:fldCharType="begin"/>
      </w:r>
      <w:r w:rsidRPr="000349CC">
        <w:rPr>
          <w:rFonts w:ascii="Times New Roman" w:eastAsia="Times New Roman" w:hAnsi="Times New Roman" w:cs="Times New Roman"/>
          <w:color w:val="000000"/>
          <w:kern w:val="0"/>
          <w:sz w:val="28"/>
          <w:szCs w:val="28"/>
          <w:lang w:eastAsia="ru-RU" w:bidi="ru-RU"/>
        </w:rPr>
        <w:instrText xml:space="preserve"> TOC \o "1-5" \h \z </w:instrText>
      </w:r>
      <w:r w:rsidRPr="000349CC">
        <w:rPr>
          <w:rFonts w:ascii="Times New Roman" w:eastAsia="Times New Roman" w:hAnsi="Times New Roman" w:cs="Times New Roman"/>
          <w:color w:val="000000"/>
          <w:kern w:val="0"/>
          <w:sz w:val="28"/>
          <w:szCs w:val="28"/>
          <w:lang w:eastAsia="ru-RU" w:bidi="ru-RU"/>
        </w:rPr>
        <w:fldChar w:fldCharType="separate"/>
      </w:r>
      <w:r w:rsidRPr="000349CC">
        <w:rPr>
          <w:rFonts w:ascii="Times New Roman" w:eastAsia="Times New Roman" w:hAnsi="Times New Roman" w:cs="Times New Roman"/>
          <w:color w:val="000000"/>
          <w:kern w:val="0"/>
          <w:sz w:val="28"/>
          <w:szCs w:val="28"/>
          <w:lang w:eastAsia="ru-RU" w:bidi="ru-RU"/>
        </w:rPr>
        <w:t>образовательной среды военно-технического вуза</w:t>
      </w:r>
      <w:r w:rsidRPr="000349CC">
        <w:rPr>
          <w:rFonts w:ascii="Times New Roman" w:eastAsia="Times New Roman" w:hAnsi="Times New Roman" w:cs="Times New Roman"/>
          <w:color w:val="000000"/>
          <w:kern w:val="0"/>
          <w:sz w:val="28"/>
          <w:szCs w:val="28"/>
          <w:lang w:eastAsia="ru-RU" w:bidi="ru-RU"/>
        </w:rPr>
        <w:tab/>
        <w:t xml:space="preserve"> 207</w:t>
      </w:r>
    </w:p>
    <w:p w:rsidR="000349CC" w:rsidRPr="000349CC" w:rsidRDefault="000349CC" w:rsidP="000349CC">
      <w:pPr>
        <w:numPr>
          <w:ilvl w:val="0"/>
          <w:numId w:val="19"/>
        </w:numPr>
        <w:tabs>
          <w:tab w:val="clear" w:pos="709"/>
          <w:tab w:val="left" w:pos="1179"/>
          <w:tab w:val="right" w:leader="dot" w:pos="9640"/>
        </w:tabs>
        <w:suppressAutoHyphens w:val="0"/>
        <w:spacing w:after="0" w:line="480" w:lineRule="exact"/>
        <w:ind w:left="560" w:right="860"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Опытно-экспериментальное обоснование методики оценки научной деятельности курсантов и педагогических условий ее со</w:t>
      </w:r>
      <w:r w:rsidRPr="000349CC">
        <w:rPr>
          <w:rFonts w:ascii="Times New Roman" w:eastAsia="Times New Roman" w:hAnsi="Times New Roman" w:cs="Times New Roman"/>
          <w:color w:val="000000"/>
          <w:kern w:val="0"/>
          <w:sz w:val="28"/>
          <w:szCs w:val="28"/>
          <w:lang w:eastAsia="ru-RU" w:bidi="ru-RU"/>
        </w:rPr>
        <w:softHyphen/>
        <w:t>вершенствования в военно-техническом вузе</w:t>
      </w:r>
      <w:r w:rsidRPr="000349CC">
        <w:rPr>
          <w:rFonts w:ascii="Times New Roman" w:eastAsia="Times New Roman" w:hAnsi="Times New Roman" w:cs="Times New Roman"/>
          <w:color w:val="000000"/>
          <w:kern w:val="0"/>
          <w:sz w:val="28"/>
          <w:szCs w:val="28"/>
          <w:lang w:eastAsia="ru-RU" w:bidi="ru-RU"/>
        </w:rPr>
        <w:tab/>
        <w:t xml:space="preserve"> 225</w:t>
      </w:r>
    </w:p>
    <w:p w:rsidR="000349CC" w:rsidRPr="000349CC" w:rsidRDefault="000349CC" w:rsidP="000349CC">
      <w:pPr>
        <w:tabs>
          <w:tab w:val="clear" w:pos="709"/>
          <w:tab w:val="right" w:leader="dot" w:pos="964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ЗАКЛЮЧЕНИЕ</w:t>
      </w:r>
      <w:r w:rsidRPr="000349CC">
        <w:rPr>
          <w:rFonts w:ascii="Times New Roman" w:eastAsia="Times New Roman" w:hAnsi="Times New Roman" w:cs="Times New Roman"/>
          <w:color w:val="000000"/>
          <w:kern w:val="0"/>
          <w:sz w:val="28"/>
          <w:szCs w:val="28"/>
          <w:lang w:eastAsia="ru-RU" w:bidi="ru-RU"/>
        </w:rPr>
        <w:tab/>
        <w:t xml:space="preserve"> 290</w:t>
      </w:r>
    </w:p>
    <w:p w:rsidR="000349CC" w:rsidRPr="000349CC" w:rsidRDefault="000349CC" w:rsidP="000349CC">
      <w:pPr>
        <w:tabs>
          <w:tab w:val="clear" w:pos="709"/>
          <w:tab w:val="right" w:leader="dot" w:pos="964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0349CC">
          <w:rPr>
            <w:rFonts w:ascii="Times New Roman" w:eastAsia="Times New Roman" w:hAnsi="Times New Roman" w:cs="Times New Roman"/>
            <w:color w:val="000000"/>
            <w:kern w:val="0"/>
            <w:sz w:val="28"/>
            <w:szCs w:val="28"/>
            <w:lang w:eastAsia="ru-RU" w:bidi="ru-RU"/>
          </w:rPr>
          <w:t>БИБЛИОГРАФИЧЕСКИЙ СПИСОК ИСПОЛЬЗОВАННОЙ ЛИТЕ</w:t>
        </w:r>
        <w:r w:rsidRPr="000349CC">
          <w:rPr>
            <w:rFonts w:ascii="Times New Roman" w:eastAsia="Times New Roman" w:hAnsi="Times New Roman" w:cs="Times New Roman"/>
            <w:color w:val="000000"/>
            <w:kern w:val="0"/>
            <w:sz w:val="28"/>
            <w:szCs w:val="28"/>
            <w:lang w:eastAsia="ru-RU" w:bidi="ru-RU"/>
          </w:rPr>
          <w:softHyphen/>
          <w:t xml:space="preserve">РАТУРЫ </w:t>
        </w:r>
        <w:r w:rsidRPr="000349CC">
          <w:rPr>
            <w:rFonts w:ascii="Times New Roman" w:eastAsia="Times New Roman" w:hAnsi="Times New Roman" w:cs="Times New Roman"/>
            <w:color w:val="000000"/>
            <w:kern w:val="0"/>
            <w:sz w:val="28"/>
            <w:szCs w:val="28"/>
            <w:lang w:eastAsia="ru-RU" w:bidi="ru-RU"/>
          </w:rPr>
          <w:tab/>
          <w:t xml:space="preserve"> 296</w:t>
        </w:r>
      </w:hyperlink>
    </w:p>
    <w:p w:rsidR="000349CC" w:rsidRPr="000349CC" w:rsidRDefault="000349CC" w:rsidP="000349CC">
      <w:pPr>
        <w:tabs>
          <w:tab w:val="clear" w:pos="709"/>
          <w:tab w:val="right" w:leader="dot" w:pos="964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0349CC" w:rsidRPr="000349CC">
          <w:type w:val="continuous"/>
          <w:pgSz w:w="11900" w:h="16840"/>
          <w:pgMar w:top="830" w:right="185" w:bottom="1518" w:left="1477" w:header="0" w:footer="3" w:gutter="0"/>
          <w:cols w:space="720"/>
          <w:noEndnote/>
          <w:docGrid w:linePitch="360"/>
        </w:sectPr>
      </w:pPr>
      <w:hyperlink w:anchor="bookmark12" w:tooltip="Current Document">
        <w:r w:rsidRPr="000349CC">
          <w:rPr>
            <w:rFonts w:ascii="Times New Roman" w:eastAsia="Times New Roman" w:hAnsi="Times New Roman" w:cs="Times New Roman"/>
            <w:color w:val="000000"/>
            <w:kern w:val="0"/>
            <w:sz w:val="28"/>
            <w:szCs w:val="28"/>
            <w:lang w:eastAsia="ru-RU" w:bidi="ru-RU"/>
          </w:rPr>
          <w:t>ПРИЛОЖЕНИЯ</w:t>
        </w:r>
        <w:r w:rsidRPr="000349CC">
          <w:rPr>
            <w:rFonts w:ascii="Times New Roman" w:eastAsia="Times New Roman" w:hAnsi="Times New Roman" w:cs="Times New Roman"/>
            <w:color w:val="000000"/>
            <w:kern w:val="0"/>
            <w:sz w:val="28"/>
            <w:szCs w:val="28"/>
            <w:lang w:eastAsia="ru-RU" w:bidi="ru-RU"/>
          </w:rPr>
          <w:tab/>
          <w:t xml:space="preserve"> 335</w:t>
        </w:r>
      </w:hyperlink>
      <w:r w:rsidRPr="000349CC">
        <w:rPr>
          <w:rFonts w:ascii="Times New Roman" w:eastAsia="Times New Roman" w:hAnsi="Times New Roman" w:cs="Times New Roman"/>
          <w:color w:val="000000"/>
          <w:kern w:val="0"/>
          <w:sz w:val="28"/>
          <w:szCs w:val="28"/>
          <w:lang w:eastAsia="ru-RU" w:bidi="ru-RU"/>
        </w:rPr>
        <w:fldChar w:fldCharType="end"/>
      </w:r>
    </w:p>
    <w:p w:rsidR="000349CC" w:rsidRPr="000349CC" w:rsidRDefault="000349CC" w:rsidP="000349CC">
      <w:pPr>
        <w:tabs>
          <w:tab w:val="clear" w:pos="709"/>
        </w:tabs>
        <w:suppressAutoHyphens w:val="0"/>
        <w:spacing w:after="472" w:line="280" w:lineRule="exact"/>
        <w:ind w:left="80" w:firstLine="0"/>
        <w:jc w:val="center"/>
        <w:rPr>
          <w:rFonts w:ascii="Times New Roman" w:eastAsia="Times New Roman" w:hAnsi="Times New Roman" w:cs="Times New Roman"/>
          <w:b/>
          <w:bCs/>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ВВЕДЕНИЕ</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 xml:space="preserve">Актуальность исследования. </w:t>
      </w:r>
      <w:r w:rsidRPr="000349CC">
        <w:rPr>
          <w:rFonts w:ascii="Times New Roman" w:eastAsia="Times New Roman" w:hAnsi="Times New Roman" w:cs="Times New Roman"/>
          <w:color w:val="000000"/>
          <w:kern w:val="0"/>
          <w:sz w:val="28"/>
          <w:szCs w:val="28"/>
          <w:lang w:eastAsia="ru-RU" w:bidi="ru-RU"/>
        </w:rPr>
        <w:t>Быстрые темпы интеллектуализации про</w:t>
      </w:r>
      <w:r w:rsidRPr="000349CC">
        <w:rPr>
          <w:rFonts w:ascii="Times New Roman" w:eastAsia="Times New Roman" w:hAnsi="Times New Roman" w:cs="Times New Roman"/>
          <w:color w:val="000000"/>
          <w:kern w:val="0"/>
          <w:sz w:val="28"/>
          <w:szCs w:val="28"/>
          <w:lang w:eastAsia="ru-RU" w:bidi="ru-RU"/>
        </w:rPr>
        <w:softHyphen/>
        <w:t>изводительных сил отражают мировую тенденцию увеличения доли исследова</w:t>
      </w:r>
      <w:r w:rsidRPr="000349CC">
        <w:rPr>
          <w:rFonts w:ascii="Times New Roman" w:eastAsia="Times New Roman" w:hAnsi="Times New Roman" w:cs="Times New Roman"/>
          <w:color w:val="000000"/>
          <w:kern w:val="0"/>
          <w:sz w:val="28"/>
          <w:szCs w:val="28"/>
          <w:lang w:eastAsia="ru-RU" w:bidi="ru-RU"/>
        </w:rPr>
        <w:softHyphen/>
        <w:t>тельской деятельности в комплексе различных видов деятельности человека. Современный специалист должен самостоятельно, быстро и экономно находить и использовать новые научные данные, организовывать новые исследования, пользоваться всеми современными источниками информации, а также видеть, понимать, теоретически обосновывать и практически решать профессиональ</w:t>
      </w:r>
      <w:r w:rsidRPr="000349CC">
        <w:rPr>
          <w:rFonts w:ascii="Times New Roman" w:eastAsia="Times New Roman" w:hAnsi="Times New Roman" w:cs="Times New Roman"/>
          <w:color w:val="000000"/>
          <w:kern w:val="0"/>
          <w:sz w:val="28"/>
          <w:szCs w:val="28"/>
          <w:lang w:eastAsia="ru-RU" w:bidi="ru-RU"/>
        </w:rPr>
        <w:softHyphen/>
        <w:t>ные задачи. Нет сомнений, что потребности общества в специалистах с карди</w:t>
      </w:r>
      <w:r w:rsidRPr="000349CC">
        <w:rPr>
          <w:rFonts w:ascii="Times New Roman" w:eastAsia="Times New Roman" w:hAnsi="Times New Roman" w:cs="Times New Roman"/>
          <w:color w:val="000000"/>
          <w:kern w:val="0"/>
          <w:sz w:val="28"/>
          <w:szCs w:val="28"/>
          <w:lang w:eastAsia="ru-RU" w:bidi="ru-RU"/>
        </w:rPr>
        <w:softHyphen/>
        <w:t>нально более высоким уровнем подготовки, владеющих технологией и методо</w:t>
      </w:r>
      <w:r w:rsidRPr="000349CC">
        <w:rPr>
          <w:rFonts w:ascii="Times New Roman" w:eastAsia="Times New Roman" w:hAnsi="Times New Roman" w:cs="Times New Roman"/>
          <w:color w:val="000000"/>
          <w:kern w:val="0"/>
          <w:sz w:val="28"/>
          <w:szCs w:val="28"/>
          <w:lang w:eastAsia="ru-RU" w:bidi="ru-RU"/>
        </w:rPr>
        <w:softHyphen/>
        <w:t>логией научного исследования, будут постоянно возрастать. На международной конференции «Европа знаний - 2020», проходившей 2004 году в Бельгии и по-, священной проблемам научно-исследовательской и инновационной деятельно</w:t>
      </w:r>
      <w:r w:rsidRPr="000349CC">
        <w:rPr>
          <w:rFonts w:ascii="Times New Roman" w:eastAsia="Times New Roman" w:hAnsi="Times New Roman" w:cs="Times New Roman"/>
          <w:color w:val="000000"/>
          <w:kern w:val="0"/>
          <w:sz w:val="28"/>
          <w:szCs w:val="28"/>
          <w:lang w:eastAsia="ru-RU" w:bidi="ru-RU"/>
        </w:rPr>
        <w:softHyphen/>
        <w:t>сти в университетах, развитие творческих качеств студента наравне с обучени</w:t>
      </w:r>
      <w:r w:rsidRPr="000349CC">
        <w:rPr>
          <w:rFonts w:ascii="Times New Roman" w:eastAsia="Times New Roman" w:hAnsi="Times New Roman" w:cs="Times New Roman"/>
          <w:color w:val="000000"/>
          <w:kern w:val="0"/>
          <w:sz w:val="28"/>
          <w:szCs w:val="28"/>
          <w:lang w:eastAsia="ru-RU" w:bidi="ru-RU"/>
        </w:rPr>
        <w:softHyphen/>
        <w:t>ем и научными исследованиями было провозглашено третьей миссией высших учебных заведений. В русле принятых решений и согласно коммюнике Кон</w:t>
      </w:r>
      <w:r w:rsidRPr="000349CC">
        <w:rPr>
          <w:rFonts w:ascii="Times New Roman" w:eastAsia="Times New Roman" w:hAnsi="Times New Roman" w:cs="Times New Roman"/>
          <w:color w:val="000000"/>
          <w:kern w:val="0"/>
          <w:sz w:val="28"/>
          <w:szCs w:val="28"/>
          <w:lang w:eastAsia="ru-RU" w:bidi="ru-RU"/>
        </w:rPr>
        <w:softHyphen/>
        <w:t>ференции министров стран Европы, ответственных за высшее образование, со</w:t>
      </w:r>
      <w:r w:rsidRPr="000349CC">
        <w:rPr>
          <w:rFonts w:ascii="Times New Roman" w:eastAsia="Times New Roman" w:hAnsi="Times New Roman" w:cs="Times New Roman"/>
          <w:color w:val="000000"/>
          <w:kern w:val="0"/>
          <w:sz w:val="28"/>
          <w:szCs w:val="28"/>
          <w:lang w:eastAsia="ru-RU" w:bidi="ru-RU"/>
        </w:rPr>
        <w:softHyphen/>
        <w:t>стоявшейся в апреле 2009 года, передовые системы образования мира на дан</w:t>
      </w:r>
      <w:r w:rsidRPr="000349CC">
        <w:rPr>
          <w:rFonts w:ascii="Times New Roman" w:eastAsia="Times New Roman" w:hAnsi="Times New Roman" w:cs="Times New Roman"/>
          <w:color w:val="000000"/>
          <w:kern w:val="0"/>
          <w:sz w:val="28"/>
          <w:szCs w:val="28"/>
          <w:lang w:eastAsia="ru-RU" w:bidi="ru-RU"/>
        </w:rPr>
        <w:softHyphen/>
        <w:t>ном этапе развития общества видят выпускника технического вуза как яркую индивидуальность, профессионала, способного комплексно сочетать исследо</w:t>
      </w:r>
      <w:r w:rsidRPr="000349CC">
        <w:rPr>
          <w:rFonts w:ascii="Times New Roman" w:eastAsia="Times New Roman" w:hAnsi="Times New Roman" w:cs="Times New Roman"/>
          <w:color w:val="000000"/>
          <w:kern w:val="0"/>
          <w:sz w:val="28"/>
          <w:szCs w:val="28"/>
          <w:lang w:eastAsia="ru-RU" w:bidi="ru-RU"/>
        </w:rPr>
        <w:softHyphen/>
        <w:t>вательскую, проектную и предпринимательскую деятельность, ориентирован</w:t>
      </w:r>
      <w:r w:rsidRPr="000349CC">
        <w:rPr>
          <w:rFonts w:ascii="Times New Roman" w:eastAsia="Times New Roman" w:hAnsi="Times New Roman" w:cs="Times New Roman"/>
          <w:color w:val="000000"/>
          <w:kern w:val="0"/>
          <w:sz w:val="28"/>
          <w:szCs w:val="28"/>
          <w:lang w:eastAsia="ru-RU" w:bidi="ru-RU"/>
        </w:rPr>
        <w:softHyphen/>
        <w:t>ную на создание высокоэффективных производящих систем.</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Россия выбрала инновационный путь развития экономики, в основе кото</w:t>
      </w:r>
      <w:r w:rsidRPr="000349CC">
        <w:rPr>
          <w:rFonts w:ascii="Times New Roman" w:eastAsia="Times New Roman" w:hAnsi="Times New Roman" w:cs="Times New Roman"/>
          <w:color w:val="000000"/>
          <w:kern w:val="0"/>
          <w:sz w:val="28"/>
          <w:szCs w:val="28"/>
          <w:lang w:eastAsia="ru-RU" w:bidi="ru-RU"/>
        </w:rPr>
        <w:softHyphen/>
        <w:t>рого - развитая теория инноваций, понимание закономерностей цикличности смены поколений и направлений техники и технологии, технологических укла</w:t>
      </w:r>
      <w:r w:rsidRPr="000349CC">
        <w:rPr>
          <w:rFonts w:ascii="Times New Roman" w:eastAsia="Times New Roman" w:hAnsi="Times New Roman" w:cs="Times New Roman"/>
          <w:color w:val="000000"/>
          <w:kern w:val="0"/>
          <w:sz w:val="28"/>
          <w:szCs w:val="28"/>
          <w:lang w:eastAsia="ru-RU" w:bidi="ru-RU"/>
        </w:rPr>
        <w:softHyphen/>
        <w:t>дов и способов производства, соответствующих им институциональных форм, умелое использование рыночного хозяйственного механизма. Однако прогнозы научно-инновационного развития в сфере инженерной деятельности и инже</w:t>
      </w:r>
      <w:r w:rsidRPr="000349CC">
        <w:rPr>
          <w:rFonts w:ascii="Times New Roman" w:eastAsia="Times New Roman" w:hAnsi="Times New Roman" w:cs="Times New Roman"/>
          <w:color w:val="000000"/>
          <w:kern w:val="0"/>
          <w:sz w:val="28"/>
          <w:szCs w:val="28"/>
          <w:lang w:eastAsia="ru-RU" w:bidi="ru-RU"/>
        </w:rPr>
        <w:softHyphen/>
        <w:t>нерном образовании убедительно демонстрируют резкое отставание инже</w:t>
      </w:r>
      <w:r w:rsidRPr="000349CC">
        <w:rPr>
          <w:rFonts w:ascii="Times New Roman" w:eastAsia="Times New Roman" w:hAnsi="Times New Roman" w:cs="Times New Roman"/>
          <w:color w:val="000000"/>
          <w:kern w:val="0"/>
          <w:sz w:val="28"/>
          <w:szCs w:val="28"/>
          <w:lang w:eastAsia="ru-RU" w:bidi="ru-RU"/>
        </w:rPr>
        <w:softHyphen/>
        <w:t>нерного корпуса России в инновационной готовности. Оно выражается в «отка</w:t>
      </w:r>
      <w:r w:rsidRPr="000349CC">
        <w:rPr>
          <w:rFonts w:ascii="Times New Roman" w:eastAsia="Times New Roman" w:hAnsi="Times New Roman" w:cs="Times New Roman"/>
          <w:color w:val="000000"/>
          <w:kern w:val="0"/>
          <w:sz w:val="28"/>
          <w:szCs w:val="28"/>
          <w:lang w:eastAsia="ru-RU" w:bidi="ru-RU"/>
        </w:rPr>
        <w:softHyphen/>
        <w:t>те страны по многим направлениям в третий (самый нижний) эшелон мирового научно-технического и инновационного развития», глобальных диспропорциях количественных и качественных показателей инновационной продуктивности. Научно-технический прогресс изменяет характер производственной деятельно</w:t>
      </w:r>
      <w:r w:rsidRPr="000349CC">
        <w:rPr>
          <w:rFonts w:ascii="Times New Roman" w:eastAsia="Times New Roman" w:hAnsi="Times New Roman" w:cs="Times New Roman"/>
          <w:color w:val="000000"/>
          <w:kern w:val="0"/>
          <w:sz w:val="28"/>
          <w:szCs w:val="28"/>
          <w:lang w:eastAsia="ru-RU" w:bidi="ru-RU"/>
        </w:rPr>
        <w:softHyphen/>
        <w:t>сти человека, создавая благоприятные условия для развития его исследователь</w:t>
      </w:r>
      <w:r w:rsidRPr="000349CC">
        <w:rPr>
          <w:rFonts w:ascii="Times New Roman" w:eastAsia="Times New Roman" w:hAnsi="Times New Roman" w:cs="Times New Roman"/>
          <w:color w:val="000000"/>
          <w:kern w:val="0"/>
          <w:sz w:val="28"/>
          <w:szCs w:val="28"/>
          <w:lang w:eastAsia="ru-RU" w:bidi="ru-RU"/>
        </w:rPr>
        <w:softHyphen/>
        <w:t>ских компетенций, для формирования личности специалиста-исследователя. От современных учебных заведений требуется уже не простое включение исследо</w:t>
      </w:r>
      <w:r w:rsidRPr="000349CC">
        <w:rPr>
          <w:rFonts w:ascii="Times New Roman" w:eastAsia="Times New Roman" w:hAnsi="Times New Roman" w:cs="Times New Roman"/>
          <w:color w:val="000000"/>
          <w:kern w:val="0"/>
          <w:sz w:val="28"/>
          <w:szCs w:val="28"/>
          <w:lang w:eastAsia="ru-RU" w:bidi="ru-RU"/>
        </w:rPr>
        <w:softHyphen/>
        <w:t>вательских методов в образовательную практику, а целенаправленная работа по формированию и развитию культуры исследовательской деятельности.</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Прогнозы научно-инновационного развития в сфере инженерной дея</w:t>
      </w:r>
      <w:r w:rsidRPr="000349CC">
        <w:rPr>
          <w:rFonts w:ascii="Times New Roman" w:eastAsia="Times New Roman" w:hAnsi="Times New Roman" w:cs="Times New Roman"/>
          <w:color w:val="000000"/>
          <w:kern w:val="0"/>
          <w:sz w:val="28"/>
          <w:szCs w:val="28"/>
          <w:lang w:eastAsia="ru-RU" w:bidi="ru-RU"/>
        </w:rPr>
        <w:softHyphen/>
        <w:t>тельности и инженерном образовании убедительно демонстрируют резкое от</w:t>
      </w:r>
      <w:r w:rsidRPr="000349CC">
        <w:rPr>
          <w:rFonts w:ascii="Times New Roman" w:eastAsia="Times New Roman" w:hAnsi="Times New Roman" w:cs="Times New Roman"/>
          <w:color w:val="000000"/>
          <w:kern w:val="0"/>
          <w:sz w:val="28"/>
          <w:szCs w:val="28"/>
          <w:lang w:eastAsia="ru-RU" w:bidi="ru-RU"/>
        </w:rPr>
        <w:softHyphen/>
        <w:t>ставание инженерного корпуса России в инновационной готовности. Оно вы</w:t>
      </w:r>
      <w:r w:rsidRPr="000349CC">
        <w:rPr>
          <w:rFonts w:ascii="Times New Roman" w:eastAsia="Times New Roman" w:hAnsi="Times New Roman" w:cs="Times New Roman"/>
          <w:color w:val="000000"/>
          <w:kern w:val="0"/>
          <w:sz w:val="28"/>
          <w:szCs w:val="28"/>
          <w:lang w:eastAsia="ru-RU" w:bidi="ru-RU"/>
        </w:rPr>
        <w:softHyphen/>
        <w:t>ражается в «откате страны по многим направлениям в третий (самый нижний) эшелон мирового научно-технического и инновационного развития»», глобаль</w:t>
      </w:r>
      <w:r w:rsidRPr="000349CC">
        <w:rPr>
          <w:rFonts w:ascii="Times New Roman" w:eastAsia="Times New Roman" w:hAnsi="Times New Roman" w:cs="Times New Roman"/>
          <w:color w:val="000000"/>
          <w:kern w:val="0"/>
          <w:sz w:val="28"/>
          <w:szCs w:val="28"/>
          <w:lang w:eastAsia="ru-RU" w:bidi="ru-RU"/>
        </w:rPr>
        <w:softHyphen/>
        <w:t>ных диспропорциях количественных и качественных показателей инновацион</w:t>
      </w:r>
      <w:r w:rsidRPr="000349CC">
        <w:rPr>
          <w:rFonts w:ascii="Times New Roman" w:eastAsia="Times New Roman" w:hAnsi="Times New Roman" w:cs="Times New Roman"/>
          <w:color w:val="000000"/>
          <w:kern w:val="0"/>
          <w:sz w:val="28"/>
          <w:szCs w:val="28"/>
          <w:lang w:eastAsia="ru-RU" w:bidi="ru-RU"/>
        </w:rPr>
        <w:softHyphen/>
        <w:t>ной продуктивности. Научно-технический прогресс изменяет характер произ</w:t>
      </w:r>
      <w:r w:rsidRPr="000349CC">
        <w:rPr>
          <w:rFonts w:ascii="Times New Roman" w:eastAsia="Times New Roman" w:hAnsi="Times New Roman" w:cs="Times New Roman"/>
          <w:color w:val="000000"/>
          <w:kern w:val="0"/>
          <w:sz w:val="28"/>
          <w:szCs w:val="28"/>
          <w:lang w:eastAsia="ru-RU" w:bidi="ru-RU"/>
        </w:rPr>
        <w:softHyphen/>
        <w:t>водственной деятельности человека, создавая благоприятные условия для раз</w:t>
      </w:r>
      <w:r w:rsidRPr="000349CC">
        <w:rPr>
          <w:rFonts w:ascii="Times New Roman" w:eastAsia="Times New Roman" w:hAnsi="Times New Roman" w:cs="Times New Roman"/>
          <w:color w:val="000000"/>
          <w:kern w:val="0"/>
          <w:sz w:val="28"/>
          <w:szCs w:val="28"/>
          <w:lang w:eastAsia="ru-RU" w:bidi="ru-RU"/>
        </w:rPr>
        <w:softHyphen/>
        <w:t>вития его исследовательских компетенций, для формирования личности спе</w:t>
      </w:r>
      <w:r w:rsidRPr="000349CC">
        <w:rPr>
          <w:rFonts w:ascii="Times New Roman" w:eastAsia="Times New Roman" w:hAnsi="Times New Roman" w:cs="Times New Roman"/>
          <w:color w:val="000000"/>
          <w:kern w:val="0"/>
          <w:sz w:val="28"/>
          <w:szCs w:val="28"/>
          <w:lang w:eastAsia="ru-RU" w:bidi="ru-RU"/>
        </w:rPr>
        <w:softHyphen/>
        <w:t>циалиста-исследователя. Поэтому в современной системе образования должны быть созданы условия для развития личности обучающегося, его индивидуаль</w:t>
      </w:r>
      <w:r w:rsidRPr="000349CC">
        <w:rPr>
          <w:rFonts w:ascii="Times New Roman" w:eastAsia="Times New Roman" w:hAnsi="Times New Roman" w:cs="Times New Roman"/>
          <w:color w:val="000000"/>
          <w:kern w:val="0"/>
          <w:sz w:val="28"/>
          <w:szCs w:val="28"/>
          <w:lang w:eastAsia="ru-RU" w:bidi="ru-RU"/>
        </w:rPr>
        <w:softHyphen/>
        <w:t>ности и творческих способностей, для формирования потребности учиться на протяжении всей жизни, приобретения опыта практической деятельности в раз</w:t>
      </w:r>
      <w:r w:rsidRPr="000349CC">
        <w:rPr>
          <w:rFonts w:ascii="Times New Roman" w:eastAsia="Times New Roman" w:hAnsi="Times New Roman" w:cs="Times New Roman"/>
          <w:color w:val="000000"/>
          <w:kern w:val="0"/>
          <w:sz w:val="28"/>
          <w:szCs w:val="28"/>
          <w:lang w:eastAsia="ru-RU" w:bidi="ru-RU"/>
        </w:rPr>
        <w:softHyphen/>
        <w:t>личных сферах, для самоопределения и самореализации. От современных учеб</w:t>
      </w:r>
      <w:r w:rsidRPr="000349CC">
        <w:rPr>
          <w:rFonts w:ascii="Times New Roman" w:eastAsia="Times New Roman" w:hAnsi="Times New Roman" w:cs="Times New Roman"/>
          <w:color w:val="000000"/>
          <w:kern w:val="0"/>
          <w:sz w:val="28"/>
          <w:szCs w:val="28"/>
          <w:lang w:eastAsia="ru-RU" w:bidi="ru-RU"/>
        </w:rPr>
        <w:softHyphen/>
        <w:t>ных заведений требуется уже не простое включение исследовательских методов в образовательную практику, а целенаправленная работа по формированию и развитию культуры исследовательской деятельности, способности к ее прове</w:t>
      </w:r>
      <w:r w:rsidRPr="000349CC">
        <w:rPr>
          <w:rFonts w:ascii="Times New Roman" w:eastAsia="Times New Roman" w:hAnsi="Times New Roman" w:cs="Times New Roman"/>
          <w:color w:val="000000"/>
          <w:kern w:val="0"/>
          <w:sz w:val="28"/>
          <w:szCs w:val="28"/>
          <w:lang w:eastAsia="ru-RU" w:bidi="ru-RU"/>
        </w:rPr>
        <w:softHyphen/>
        <w:t>дению на протяжении всей жизни.</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Высшая военная школа в рамках реформирования Вооруженных сил Рос</w:t>
      </w:r>
      <w:r w:rsidRPr="000349CC">
        <w:rPr>
          <w:rFonts w:ascii="Times New Roman" w:eastAsia="Times New Roman" w:hAnsi="Times New Roman" w:cs="Times New Roman"/>
          <w:color w:val="000000"/>
          <w:kern w:val="0"/>
          <w:sz w:val="28"/>
          <w:szCs w:val="28"/>
          <w:lang w:eastAsia="ru-RU" w:bidi="ru-RU"/>
        </w:rPr>
        <w:softHyphen/>
        <w:t>сийской Федерации переживает сложный и болезненный процесс обновления.</w:t>
      </w:r>
    </w:p>
    <w:p w:rsidR="000349CC" w:rsidRPr="000349CC" w:rsidRDefault="000349CC" w:rsidP="000349C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Помимо обладания высоким уровнем военной и инженерной квалификации, выпускник военно-технического вуза должен быть человеком самостоятель</w:t>
      </w:r>
      <w:r w:rsidRPr="000349CC">
        <w:rPr>
          <w:rFonts w:ascii="Times New Roman" w:eastAsia="Times New Roman" w:hAnsi="Times New Roman" w:cs="Times New Roman"/>
          <w:color w:val="000000"/>
          <w:kern w:val="0"/>
          <w:sz w:val="28"/>
          <w:szCs w:val="28"/>
          <w:lang w:eastAsia="ru-RU" w:bidi="ru-RU"/>
        </w:rPr>
        <w:softHyphen/>
        <w:t>ным, инициативным, умеющим нестандартно мыслить, принимать оптималь</w:t>
      </w:r>
      <w:r w:rsidRPr="000349CC">
        <w:rPr>
          <w:rFonts w:ascii="Times New Roman" w:eastAsia="Times New Roman" w:hAnsi="Times New Roman" w:cs="Times New Roman"/>
          <w:color w:val="000000"/>
          <w:kern w:val="0"/>
          <w:sz w:val="28"/>
          <w:szCs w:val="28"/>
          <w:lang w:eastAsia="ru-RU" w:bidi="ru-RU"/>
        </w:rPr>
        <w:softHyphen/>
        <w:t>ные решения и не только быстро адаптироваться к изменившейся ситуации, но и обладать способностью к ее творческому преобразованию, то есть быть кон</w:t>
      </w:r>
      <w:r w:rsidRPr="000349CC">
        <w:rPr>
          <w:rFonts w:ascii="Times New Roman" w:eastAsia="Times New Roman" w:hAnsi="Times New Roman" w:cs="Times New Roman"/>
          <w:color w:val="000000"/>
          <w:kern w:val="0"/>
          <w:sz w:val="28"/>
          <w:szCs w:val="28"/>
          <w:lang w:eastAsia="ru-RU" w:bidi="ru-RU"/>
        </w:rPr>
        <w:softHyphen/>
        <w:t>курентоспособной, нестандартной личностью. Происходящие в Вооруженных Силах Российской Федерации преобразования обусловили действие механизма саморазвития военного вуза, связанного с творчеством преподавателей и руко</w:t>
      </w:r>
      <w:r w:rsidRPr="000349CC">
        <w:rPr>
          <w:rFonts w:ascii="Times New Roman" w:eastAsia="Times New Roman" w:hAnsi="Times New Roman" w:cs="Times New Roman"/>
          <w:color w:val="000000"/>
          <w:kern w:val="0"/>
          <w:sz w:val="28"/>
          <w:szCs w:val="28"/>
          <w:lang w:eastAsia="ru-RU" w:bidi="ru-RU"/>
        </w:rPr>
        <w:softHyphen/>
        <w:t>водителей военных вузов, их инновационной деятельностью, созданием усло</w:t>
      </w:r>
      <w:r w:rsidRPr="000349CC">
        <w:rPr>
          <w:rFonts w:ascii="Times New Roman" w:eastAsia="Times New Roman" w:hAnsi="Times New Roman" w:cs="Times New Roman"/>
          <w:color w:val="000000"/>
          <w:kern w:val="0"/>
          <w:sz w:val="28"/>
          <w:szCs w:val="28"/>
          <w:lang w:eastAsia="ru-RU" w:bidi="ru-RU"/>
        </w:rPr>
        <w:softHyphen/>
        <w:t>вий для успешной разработки и применения новшеств, участием курсантов в на</w:t>
      </w:r>
      <w:r w:rsidRPr="000349CC">
        <w:rPr>
          <w:rFonts w:ascii="Times New Roman" w:eastAsia="Times New Roman" w:hAnsi="Times New Roman" w:cs="Times New Roman"/>
          <w:color w:val="000000"/>
          <w:kern w:val="0"/>
          <w:sz w:val="28"/>
          <w:szCs w:val="28"/>
          <w:lang w:eastAsia="ru-RU" w:bidi="ru-RU"/>
        </w:rPr>
        <w:softHyphen/>
        <w:t>учно-исследовательской деятельности, их творческой самореализацией в про</w:t>
      </w:r>
      <w:r w:rsidRPr="000349CC">
        <w:rPr>
          <w:rFonts w:ascii="Times New Roman" w:eastAsia="Times New Roman" w:hAnsi="Times New Roman" w:cs="Times New Roman"/>
          <w:color w:val="000000"/>
          <w:kern w:val="0"/>
          <w:sz w:val="28"/>
          <w:szCs w:val="28"/>
          <w:lang w:eastAsia="ru-RU" w:bidi="ru-RU"/>
        </w:rPr>
        <w:softHyphen/>
        <w:t>цессе НИРС, включением в процесс собственного совершенствования.</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Наиболее общие сущностные признаки инновационной деятельности, творческого потенциала личности и образовательного учреждения раскрыты В.А. Адольфом, Д. Бок, Е.М. Горенковым, В.И. Загвязинским, Н.Ф. Ильиной, В.А. Караковским, В.П. Корнейчуком, Н.В. Кузьминой, В.С. Лазаревым, И.Н. Лапиным, А.Н. Лук, О.Н. Лукашевич, Я.А. Пономаревым, М.М. Поташником, И.П. Фетискиным, В.Я. Цыцора, Е.Л. Яковлевой, Е.А. Ямбургом, Т.С. Ямиле- вой, М.Г. Ярошевским и др. Проблемы интеграции образования и науки отра</w:t>
      </w:r>
      <w:r w:rsidRPr="000349CC">
        <w:rPr>
          <w:rFonts w:ascii="Times New Roman" w:eastAsia="Times New Roman" w:hAnsi="Times New Roman" w:cs="Times New Roman"/>
          <w:color w:val="000000"/>
          <w:kern w:val="0"/>
          <w:sz w:val="28"/>
          <w:szCs w:val="28"/>
          <w:lang w:eastAsia="ru-RU" w:bidi="ru-RU"/>
        </w:rPr>
        <w:softHyphen/>
        <w:t>жены в работах М.Н. Берулавы, И.А. Горюнова, А.Я. Данилюк, З.Ф. Есаревой, В.И. Жукова, Н.И. Калакова, К.Н. Крикунова, Л.Г. Лаптева, А.А. Лебедева, В.В. Пустовит, Ю.В. Тягуновой, Н.Д. Тямшанского и др.</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 xml:space="preserve">Отдельным вопросам организации системы научно-исследовательской деятельности студентов в вузах страны посвящены работы А.П. Акатьева, В.В. Балашова, В.Н. Волковой, П.В. Гришина, И.Ю. Даниловой, Г.М. </w:t>
      </w:r>
      <w:r w:rsidRPr="000349CC">
        <w:rPr>
          <w:rFonts w:ascii="Times New Roman" w:eastAsia="Times New Roman" w:hAnsi="Times New Roman" w:cs="Times New Roman"/>
          <w:color w:val="000000"/>
          <w:kern w:val="0"/>
          <w:sz w:val="28"/>
          <w:szCs w:val="28"/>
          <w:lang w:val="uk-UA" w:eastAsia="uk-UA" w:bidi="uk-UA"/>
        </w:rPr>
        <w:t xml:space="preserve">Деркача, </w:t>
      </w:r>
      <w:r w:rsidRPr="000349CC">
        <w:rPr>
          <w:rFonts w:ascii="Times New Roman" w:eastAsia="Times New Roman" w:hAnsi="Times New Roman" w:cs="Times New Roman"/>
          <w:color w:val="000000"/>
          <w:kern w:val="0"/>
          <w:sz w:val="28"/>
          <w:szCs w:val="28"/>
          <w:lang w:eastAsia="ru-RU" w:bidi="ru-RU"/>
        </w:rPr>
        <w:t>Е.А. Дымовой, О.В. Еву сяк, В.С. Кагерманьяна, Л.Г. Квиткиной, А.В. Коржуева, В.И. Крутова, Е.В. Лобановой, Н.Н. Матушкина, А.И. Момот, В.В. Пустовит, А.А. Пчельникова, Д.С. Рассказова, П.Е. Решетникова, Е.В. Родиной, В.С. Се</w:t>
      </w:r>
      <w:r w:rsidRPr="000349CC">
        <w:rPr>
          <w:rFonts w:ascii="Times New Roman" w:eastAsia="Times New Roman" w:hAnsi="Times New Roman" w:cs="Times New Roman"/>
          <w:color w:val="000000"/>
          <w:kern w:val="0"/>
          <w:sz w:val="28"/>
          <w:szCs w:val="28"/>
          <w:lang w:eastAsia="ru-RU" w:bidi="ru-RU"/>
        </w:rPr>
        <w:softHyphen/>
        <w:t>реды, И.Д. Столбова, Э.Ю.В. Труувяли, Т.Э. Хансон, А.С. Цыганковой, Г.А. Шабанова, Е.В. Шварева, М.С. Шишкиной, А.В. Шульгина и др.</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Проблемы управления НИРС исследуются в трудах А.П. Акатьева, О.И. Алексеевой, В.И. Андреева, В.В. Балашова, М.В. Беняш, Ф.Ш. Галиулиной, А.Т. Глазунова, Л.И. Гурье, Т.М. Давыденко, Л.Д. Демиденко, Н.В. Долговой, А.М. Завьялова, Н.В. Кукса, Л.Д. Литвиновой, А.Н. Малинина, Л.Л. Маркиной, А.И. Момот, В.Г. Недоспасовой, Т.Г. Новиковой, В.Н. Орловой, В.И. Петрова, П.Е. Решетникова, И.Е. Рисина, А.С. Сиденко, М.А. Сидоровой, А.Т. Скок, А.С. Сухорукова, А.В. Тодосийчук, Т.И. Торгашиной, Г.М. Тюлю, Т.И. Шамовой, Е.В. Шварева, В.Н. Эйтингон и др.</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Несмотря на пристальное внимание педагогической и психологиче</w:t>
      </w:r>
      <w:r w:rsidRPr="000349CC">
        <w:rPr>
          <w:rFonts w:ascii="Times New Roman" w:eastAsia="Times New Roman" w:hAnsi="Times New Roman" w:cs="Times New Roman"/>
          <w:color w:val="000000"/>
          <w:kern w:val="0"/>
          <w:sz w:val="28"/>
          <w:szCs w:val="28"/>
          <w:lang w:eastAsia="ru-RU" w:bidi="ru-RU"/>
        </w:rPr>
        <w:softHyphen/>
        <w:t>ской науки к проблеме теоретического обоснования процесса развития науч</w:t>
      </w:r>
      <w:r w:rsidRPr="000349CC">
        <w:rPr>
          <w:rFonts w:ascii="Times New Roman" w:eastAsia="Times New Roman" w:hAnsi="Times New Roman" w:cs="Times New Roman"/>
          <w:color w:val="000000"/>
          <w:kern w:val="0"/>
          <w:sz w:val="28"/>
          <w:szCs w:val="28"/>
          <w:lang w:eastAsia="ru-RU" w:bidi="ru-RU"/>
        </w:rPr>
        <w:softHyphen/>
        <w:t>но-исследовательской деятельности как компонента системы профессионально</w:t>
      </w:r>
      <w:r w:rsidRPr="000349CC">
        <w:rPr>
          <w:rFonts w:ascii="Times New Roman" w:eastAsia="Times New Roman" w:hAnsi="Times New Roman" w:cs="Times New Roman"/>
          <w:color w:val="000000"/>
          <w:kern w:val="0"/>
          <w:sz w:val="28"/>
          <w:szCs w:val="28"/>
          <w:lang w:eastAsia="ru-RU" w:bidi="ru-RU"/>
        </w:rPr>
        <w:softHyphen/>
        <w:t>го образования, вопросы актуализации НИРС как механизма совершенствова</w:t>
      </w:r>
      <w:r w:rsidRPr="000349CC">
        <w:rPr>
          <w:rFonts w:ascii="Times New Roman" w:eastAsia="Times New Roman" w:hAnsi="Times New Roman" w:cs="Times New Roman"/>
          <w:color w:val="000000"/>
          <w:kern w:val="0"/>
          <w:sz w:val="28"/>
          <w:szCs w:val="28"/>
          <w:lang w:eastAsia="ru-RU" w:bidi="ru-RU"/>
        </w:rPr>
        <w:softHyphen/>
        <w:t>ния профессиональной подготовки офицеров военно-технического вуза в усло</w:t>
      </w:r>
      <w:r w:rsidRPr="000349CC">
        <w:rPr>
          <w:rFonts w:ascii="Times New Roman" w:eastAsia="Times New Roman" w:hAnsi="Times New Roman" w:cs="Times New Roman"/>
          <w:color w:val="000000"/>
          <w:kern w:val="0"/>
          <w:sz w:val="28"/>
          <w:szCs w:val="28"/>
          <w:lang w:eastAsia="ru-RU" w:bidi="ru-RU"/>
        </w:rPr>
        <w:softHyphen/>
        <w:t>виях коммерциализации высшего образования изучены недостаточно. Сущест</w:t>
      </w:r>
      <w:r w:rsidRPr="000349CC">
        <w:rPr>
          <w:rFonts w:ascii="Times New Roman" w:eastAsia="Times New Roman" w:hAnsi="Times New Roman" w:cs="Times New Roman"/>
          <w:color w:val="000000"/>
          <w:kern w:val="0"/>
          <w:sz w:val="28"/>
          <w:szCs w:val="28"/>
          <w:lang w:eastAsia="ru-RU" w:bidi="ru-RU"/>
        </w:rPr>
        <w:softHyphen/>
        <w:t>вуют определенные дидактические трудности в реализации НИРС: отсутствует четкость понимания о целях НИРС; нет ясного представления, какими конкрет</w:t>
      </w:r>
      <w:r w:rsidRPr="000349CC">
        <w:rPr>
          <w:rFonts w:ascii="Times New Roman" w:eastAsia="Times New Roman" w:hAnsi="Times New Roman" w:cs="Times New Roman"/>
          <w:color w:val="000000"/>
          <w:kern w:val="0"/>
          <w:sz w:val="28"/>
          <w:szCs w:val="28"/>
          <w:lang w:eastAsia="ru-RU" w:bidi="ru-RU"/>
        </w:rPr>
        <w:softHyphen/>
        <w:t>но знаниями, умениями, навыками должен овладеть студент в процессе НИР; не разработаны способы оценки этих умений; не выявлено, какие факторы влияют на успешность НИРС; не определена последовательность видов НИРС; не конкретизированы ее методы и организационные формы на разных этапах формирования исследовательских умений у курсантов и др. трудности. В прак</w:t>
      </w:r>
      <w:r w:rsidRPr="000349CC">
        <w:rPr>
          <w:rFonts w:ascii="Times New Roman" w:eastAsia="Times New Roman" w:hAnsi="Times New Roman" w:cs="Times New Roman"/>
          <w:color w:val="000000"/>
          <w:kern w:val="0"/>
          <w:sz w:val="28"/>
          <w:szCs w:val="28"/>
          <w:lang w:eastAsia="ru-RU" w:bidi="ru-RU"/>
        </w:rPr>
        <w:softHyphen/>
        <w:t>тической педагогике острой и конфликтной является проблема соотношения инновации и нормы, хотя и та, и другая одновременно необходимы. Кроме то</w:t>
      </w:r>
      <w:r w:rsidRPr="000349CC">
        <w:rPr>
          <w:rFonts w:ascii="Times New Roman" w:eastAsia="Times New Roman" w:hAnsi="Times New Roman" w:cs="Times New Roman"/>
          <w:color w:val="000000"/>
          <w:kern w:val="0"/>
          <w:sz w:val="28"/>
          <w:szCs w:val="28"/>
          <w:lang w:eastAsia="ru-RU" w:bidi="ru-RU"/>
        </w:rPr>
        <w:softHyphen/>
        <w:t>го, инновационно-креативная компетентность в структуре профессиональной компетентности военного специалиста, а также процесс формирования иссле</w:t>
      </w:r>
      <w:r w:rsidRPr="000349CC">
        <w:rPr>
          <w:rFonts w:ascii="Times New Roman" w:eastAsia="Times New Roman" w:hAnsi="Times New Roman" w:cs="Times New Roman"/>
          <w:color w:val="000000"/>
          <w:kern w:val="0"/>
          <w:sz w:val="28"/>
          <w:szCs w:val="28"/>
          <w:lang w:eastAsia="ru-RU" w:bidi="ru-RU"/>
        </w:rPr>
        <w:softHyphen/>
        <w:t>довательских умений курсантов в условиях инновационной образовательной среды военно-технического вуза не выступали объектом педагогических ис</w:t>
      </w:r>
      <w:r w:rsidRPr="000349CC">
        <w:rPr>
          <w:rFonts w:ascii="Times New Roman" w:eastAsia="Times New Roman" w:hAnsi="Times New Roman" w:cs="Times New Roman"/>
          <w:color w:val="000000"/>
          <w:kern w:val="0"/>
          <w:sz w:val="28"/>
          <w:szCs w:val="28"/>
          <w:lang w:eastAsia="ru-RU" w:bidi="ru-RU"/>
        </w:rPr>
        <w:softHyphen/>
        <w:t>следований.</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Анализ литературы по избранной тематике позволил выделить ряд про</w:t>
      </w:r>
      <w:r w:rsidRPr="000349CC">
        <w:rPr>
          <w:rFonts w:ascii="Times New Roman" w:eastAsia="Times New Roman" w:hAnsi="Times New Roman" w:cs="Times New Roman"/>
          <w:color w:val="000000"/>
          <w:kern w:val="0"/>
          <w:sz w:val="28"/>
          <w:szCs w:val="28"/>
          <w:lang w:eastAsia="ru-RU" w:bidi="ru-RU"/>
        </w:rPr>
        <w:softHyphen/>
        <w:t>тиворечий, связанных с рассматриваемыми проблемами: между инерционно- стыо и консервативностью военной образовательной системы в целом и необ</w:t>
      </w:r>
      <w:r w:rsidRPr="000349CC">
        <w:rPr>
          <w:rFonts w:ascii="Times New Roman" w:eastAsia="Times New Roman" w:hAnsi="Times New Roman" w:cs="Times New Roman"/>
          <w:color w:val="000000"/>
          <w:kern w:val="0"/>
          <w:sz w:val="28"/>
          <w:szCs w:val="28"/>
          <w:lang w:eastAsia="ru-RU" w:bidi="ru-RU"/>
        </w:rPr>
        <w:softHyphen/>
        <w:t>ходимостью ее динамичного развития в мобильно изменяющемся обществе; между существующими стереотипными установками в сознании кадрового со</w:t>
      </w:r>
      <w:r w:rsidRPr="000349CC">
        <w:rPr>
          <w:rFonts w:ascii="Times New Roman" w:eastAsia="Times New Roman" w:hAnsi="Times New Roman" w:cs="Times New Roman"/>
          <w:color w:val="000000"/>
          <w:kern w:val="0"/>
          <w:sz w:val="28"/>
          <w:szCs w:val="28"/>
          <w:lang w:eastAsia="ru-RU" w:bidi="ru-RU"/>
        </w:rPr>
        <w:softHyphen/>
        <w:t>става преподавателей военных вузов и необходимостью внедрения новых под</w:t>
      </w:r>
      <w:r w:rsidRPr="000349CC">
        <w:rPr>
          <w:rFonts w:ascii="Times New Roman" w:eastAsia="Times New Roman" w:hAnsi="Times New Roman" w:cs="Times New Roman"/>
          <w:color w:val="000000"/>
          <w:kern w:val="0"/>
          <w:sz w:val="28"/>
          <w:szCs w:val="28"/>
          <w:lang w:eastAsia="ru-RU" w:bidi="ru-RU"/>
        </w:rPr>
        <w:softHyphen/>
        <w:t>ходов к решению задач подготовки армейских специалистов; между необходи</w:t>
      </w:r>
      <w:r w:rsidRPr="000349CC">
        <w:rPr>
          <w:rFonts w:ascii="Times New Roman" w:eastAsia="Times New Roman" w:hAnsi="Times New Roman" w:cs="Times New Roman"/>
          <w:color w:val="000000"/>
          <w:kern w:val="0"/>
          <w:sz w:val="28"/>
          <w:szCs w:val="28"/>
          <w:lang w:eastAsia="ru-RU" w:bidi="ru-RU"/>
        </w:rPr>
        <w:softHyphen/>
        <w:t>мостью организации целостного и системного процесса формирования иссле</w:t>
      </w:r>
      <w:r w:rsidRPr="000349CC">
        <w:rPr>
          <w:rFonts w:ascii="Times New Roman" w:eastAsia="Times New Roman" w:hAnsi="Times New Roman" w:cs="Times New Roman"/>
          <w:color w:val="000000"/>
          <w:kern w:val="0"/>
          <w:sz w:val="28"/>
          <w:szCs w:val="28"/>
          <w:lang w:eastAsia="ru-RU" w:bidi="ru-RU"/>
        </w:rPr>
        <w:softHyphen/>
        <w:t>довательских умений курсантов и отсутствием его структурно-содержательной модели в условиях инновационной образовательной среды военно-техничес</w:t>
      </w:r>
      <w:r w:rsidRPr="000349CC">
        <w:rPr>
          <w:rFonts w:ascii="Times New Roman" w:eastAsia="Times New Roman" w:hAnsi="Times New Roman" w:cs="Times New Roman"/>
          <w:color w:val="000000"/>
          <w:kern w:val="0"/>
          <w:sz w:val="28"/>
          <w:szCs w:val="28"/>
          <w:lang w:eastAsia="ru-RU" w:bidi="ru-RU"/>
        </w:rPr>
        <w:softHyphen/>
        <w:t>кого вуза; между познавательной и профессиональной деятельностью курсан</w:t>
      </w:r>
      <w:r w:rsidRPr="000349CC">
        <w:rPr>
          <w:rFonts w:ascii="Times New Roman" w:eastAsia="Times New Roman" w:hAnsi="Times New Roman" w:cs="Times New Roman"/>
          <w:color w:val="000000"/>
          <w:kern w:val="0"/>
          <w:sz w:val="28"/>
          <w:szCs w:val="28"/>
          <w:lang w:eastAsia="ru-RU" w:bidi="ru-RU"/>
        </w:rPr>
        <w:softHyphen/>
        <w:t>тов военно-технического вуза, индивидуальным характером учебной работы и коллективным характером научно-исследовательской деятельности в команде, предполагающим межличностное взаимодействие в условиях группового науч</w:t>
      </w:r>
      <w:r w:rsidRPr="000349CC">
        <w:rPr>
          <w:rFonts w:ascii="Times New Roman" w:eastAsia="Times New Roman" w:hAnsi="Times New Roman" w:cs="Times New Roman"/>
          <w:color w:val="000000"/>
          <w:kern w:val="0"/>
          <w:sz w:val="28"/>
          <w:szCs w:val="28"/>
          <w:lang w:eastAsia="ru-RU" w:bidi="ru-RU"/>
        </w:rPr>
        <w:softHyphen/>
        <w:t>ного творчества; между необходимостью осуществления качественного мони</w:t>
      </w:r>
      <w:r w:rsidRPr="000349CC">
        <w:rPr>
          <w:rFonts w:ascii="Times New Roman" w:eastAsia="Times New Roman" w:hAnsi="Times New Roman" w:cs="Times New Roman"/>
          <w:color w:val="000000"/>
          <w:kern w:val="0"/>
          <w:sz w:val="28"/>
          <w:szCs w:val="28"/>
          <w:lang w:eastAsia="ru-RU" w:bidi="ru-RU"/>
        </w:rPr>
        <w:softHyphen/>
        <w:t>торинга научно-исследовательской деятельности в военно-техническом вузе и отсутствием его критериального аппарата.</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Актуальность, наличие противоречий, недостаточная разработанность проблемы в теоретическом и практическом плане определили тему исследова</w:t>
      </w:r>
      <w:r w:rsidRPr="000349CC">
        <w:rPr>
          <w:rFonts w:ascii="Times New Roman" w:eastAsia="Times New Roman" w:hAnsi="Times New Roman" w:cs="Times New Roman"/>
          <w:color w:val="000000"/>
          <w:kern w:val="0"/>
          <w:sz w:val="28"/>
          <w:szCs w:val="28"/>
          <w:lang w:eastAsia="ru-RU" w:bidi="ru-RU"/>
        </w:rPr>
        <w:softHyphen/>
        <w:t>ния: «Научно-исследовательская деятельность курсантов как фактор профес</w:t>
      </w:r>
      <w:r w:rsidRPr="000349CC">
        <w:rPr>
          <w:rFonts w:ascii="Times New Roman" w:eastAsia="Times New Roman" w:hAnsi="Times New Roman" w:cs="Times New Roman"/>
          <w:color w:val="000000"/>
          <w:kern w:val="0"/>
          <w:sz w:val="28"/>
          <w:szCs w:val="28"/>
          <w:lang w:eastAsia="ru-RU" w:bidi="ru-RU"/>
        </w:rPr>
        <w:softHyphen/>
        <w:t>сионального становления офицера (на примере Ульяновского военно-техничес</w:t>
      </w:r>
      <w:r w:rsidRPr="000349CC">
        <w:rPr>
          <w:rFonts w:ascii="Times New Roman" w:eastAsia="Times New Roman" w:hAnsi="Times New Roman" w:cs="Times New Roman"/>
          <w:color w:val="000000"/>
          <w:kern w:val="0"/>
          <w:sz w:val="28"/>
          <w:szCs w:val="28"/>
          <w:lang w:eastAsia="ru-RU" w:bidi="ru-RU"/>
        </w:rPr>
        <w:softHyphen/>
        <w:t>кого института)», научная проблема которого сформулирована следующим образом: каковы теоретико-методологические основы, специфика содержа</w:t>
      </w:r>
      <w:r w:rsidRPr="000349CC">
        <w:rPr>
          <w:rFonts w:ascii="Times New Roman" w:eastAsia="Times New Roman" w:hAnsi="Times New Roman" w:cs="Times New Roman"/>
          <w:color w:val="000000"/>
          <w:kern w:val="0"/>
          <w:sz w:val="28"/>
          <w:szCs w:val="28"/>
          <w:lang w:eastAsia="ru-RU" w:bidi="ru-RU"/>
        </w:rPr>
        <w:softHyphen/>
        <w:t>ния, основные направления, формы, критерии и педагогические условия эф</w:t>
      </w:r>
      <w:r w:rsidRPr="000349CC">
        <w:rPr>
          <w:rFonts w:ascii="Times New Roman" w:eastAsia="Times New Roman" w:hAnsi="Times New Roman" w:cs="Times New Roman"/>
          <w:color w:val="000000"/>
          <w:kern w:val="0"/>
          <w:sz w:val="28"/>
          <w:szCs w:val="28"/>
          <w:lang w:eastAsia="ru-RU" w:bidi="ru-RU"/>
        </w:rPr>
        <w:softHyphen/>
        <w:t>фективности процесса подготовки курсантов военного вуза к научно-исследо</w:t>
      </w:r>
      <w:r w:rsidRPr="000349CC">
        <w:rPr>
          <w:rFonts w:ascii="Times New Roman" w:eastAsia="Times New Roman" w:hAnsi="Times New Roman" w:cs="Times New Roman"/>
          <w:color w:val="000000"/>
          <w:kern w:val="0"/>
          <w:sz w:val="28"/>
          <w:szCs w:val="28"/>
          <w:lang w:eastAsia="ru-RU" w:bidi="ru-RU"/>
        </w:rPr>
        <w:softHyphen/>
        <w:t>вательской деятельности?</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Решение данной проблемы является целью исследования.</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Объект исследования: процесс профессиональной подготовки курсан</w:t>
      </w:r>
      <w:r w:rsidRPr="000349CC">
        <w:rPr>
          <w:rFonts w:ascii="Times New Roman" w:eastAsia="Times New Roman" w:hAnsi="Times New Roman" w:cs="Times New Roman"/>
          <w:color w:val="000000"/>
          <w:kern w:val="0"/>
          <w:sz w:val="28"/>
          <w:szCs w:val="28"/>
          <w:lang w:eastAsia="ru-RU" w:bidi="ru-RU"/>
        </w:rPr>
        <w:softHyphen/>
        <w:t>тов в военно-техническом вузе.</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Предмет исследования: научно-исследовательская деятельность кур</w:t>
      </w:r>
      <w:r w:rsidRPr="000349CC">
        <w:rPr>
          <w:rFonts w:ascii="Times New Roman" w:eastAsia="Times New Roman" w:hAnsi="Times New Roman" w:cs="Times New Roman"/>
          <w:color w:val="000000"/>
          <w:kern w:val="0"/>
          <w:sz w:val="28"/>
          <w:szCs w:val="28"/>
          <w:lang w:eastAsia="ru-RU" w:bidi="ru-RU"/>
        </w:rPr>
        <w:softHyphen/>
        <w:t>сантов как фактор профессионального становления офицера (на примере Улья</w:t>
      </w:r>
      <w:r w:rsidRPr="000349CC">
        <w:rPr>
          <w:rFonts w:ascii="Times New Roman" w:eastAsia="Times New Roman" w:hAnsi="Times New Roman" w:cs="Times New Roman"/>
          <w:color w:val="000000"/>
          <w:kern w:val="0"/>
          <w:sz w:val="28"/>
          <w:szCs w:val="28"/>
          <w:lang w:eastAsia="ru-RU" w:bidi="ru-RU"/>
        </w:rPr>
        <w:softHyphen/>
        <w:t>новского военно-технического института).</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Гипотеза исследования: научно-исследовательская деятельность кур</w:t>
      </w:r>
      <w:r w:rsidRPr="000349CC">
        <w:rPr>
          <w:rFonts w:ascii="Times New Roman" w:eastAsia="Times New Roman" w:hAnsi="Times New Roman" w:cs="Times New Roman"/>
          <w:color w:val="000000"/>
          <w:kern w:val="0"/>
          <w:sz w:val="28"/>
          <w:szCs w:val="28"/>
          <w:lang w:eastAsia="ru-RU" w:bidi="ru-RU"/>
        </w:rPr>
        <w:softHyphen/>
        <w:t>сантов в процессе военно-профессиональной подготовки будет иметь положи</w:t>
      </w:r>
      <w:r w:rsidRPr="000349CC">
        <w:rPr>
          <w:rFonts w:ascii="Times New Roman" w:eastAsia="Times New Roman" w:hAnsi="Times New Roman" w:cs="Times New Roman"/>
          <w:color w:val="000000"/>
          <w:kern w:val="0"/>
          <w:sz w:val="28"/>
          <w:szCs w:val="28"/>
          <w:lang w:eastAsia="ru-RU" w:bidi="ru-RU"/>
        </w:rPr>
        <w:softHyphen/>
        <w:t>тельную динамику, если: на основе выявления предпосылок возникновения и развития феномена НИРС в отечественной педагогике будет изучен опыт его организационно-правового оформления в условиях коммерциализации высшего образования; выявлена специфика подготовки курсантов военного вуза к науч</w:t>
      </w:r>
      <w:r w:rsidRPr="000349CC">
        <w:rPr>
          <w:rFonts w:ascii="Times New Roman" w:eastAsia="Times New Roman" w:hAnsi="Times New Roman" w:cs="Times New Roman"/>
          <w:color w:val="000000"/>
          <w:kern w:val="0"/>
          <w:sz w:val="28"/>
          <w:szCs w:val="28"/>
          <w:lang w:eastAsia="ru-RU" w:bidi="ru-RU"/>
        </w:rPr>
        <w:softHyphen/>
        <w:t>но-исследовательской деятельности, основные направления и формы развития исследовательских умений курсантов и научного потенциала военного вуза; разработаны его модель, педагогические условия эффективности, критериаль</w:t>
      </w:r>
      <w:r w:rsidRPr="000349CC">
        <w:rPr>
          <w:rFonts w:ascii="Times New Roman" w:eastAsia="Times New Roman" w:hAnsi="Times New Roman" w:cs="Times New Roman"/>
          <w:color w:val="000000"/>
          <w:kern w:val="0"/>
          <w:sz w:val="28"/>
          <w:szCs w:val="28"/>
          <w:lang w:eastAsia="ru-RU" w:bidi="ru-RU"/>
        </w:rPr>
        <w:softHyphen/>
        <w:t>ная характеристика, необходимая для осуществления качественного монито</w:t>
      </w:r>
      <w:r w:rsidRPr="000349CC">
        <w:rPr>
          <w:rFonts w:ascii="Times New Roman" w:eastAsia="Times New Roman" w:hAnsi="Times New Roman" w:cs="Times New Roman"/>
          <w:color w:val="000000"/>
          <w:kern w:val="0"/>
          <w:sz w:val="28"/>
          <w:szCs w:val="28"/>
          <w:lang w:eastAsia="ru-RU" w:bidi="ru-RU"/>
        </w:rPr>
        <w:softHyphen/>
        <w:t>ринга, диагностики инновационно-креативной компетентности курсантов и оп</w:t>
      </w:r>
      <w:r w:rsidRPr="000349CC">
        <w:rPr>
          <w:rFonts w:ascii="Times New Roman" w:eastAsia="Times New Roman" w:hAnsi="Times New Roman" w:cs="Times New Roman"/>
          <w:color w:val="000000"/>
          <w:kern w:val="0"/>
          <w:sz w:val="28"/>
          <w:szCs w:val="28"/>
          <w:lang w:eastAsia="ru-RU" w:bidi="ru-RU"/>
        </w:rPr>
        <w:softHyphen/>
        <w:t>ределения результативности инновационной деятельности военно-технического вуза.</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 соответствии с поставленной целью и сформулированной гипотезой определены следующие задачи исследования:</w:t>
      </w:r>
    </w:p>
    <w:p w:rsidR="000349CC" w:rsidRPr="000349CC" w:rsidRDefault="000349CC" w:rsidP="000349CC">
      <w:pPr>
        <w:numPr>
          <w:ilvl w:val="0"/>
          <w:numId w:val="20"/>
        </w:numPr>
        <w:tabs>
          <w:tab w:val="clear" w:pos="709"/>
          <w:tab w:val="left" w:pos="96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на основе выявления предпосылок возникновения и развития феномена НИРС изучить опыт его организационно-правового оформления в современных условиях коммерциализации высшего образования; исследовать креативность как интегральное качество личности и условие творческой самореализации курсантов в научно-исследовательской деятельности;</w:t>
      </w:r>
    </w:p>
    <w:p w:rsidR="000349CC" w:rsidRPr="000349CC" w:rsidRDefault="000349CC" w:rsidP="000349CC">
      <w:pPr>
        <w:numPr>
          <w:ilvl w:val="0"/>
          <w:numId w:val="20"/>
        </w:numPr>
        <w:tabs>
          <w:tab w:val="clear" w:pos="709"/>
          <w:tab w:val="left" w:pos="95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раскрыть содержательную характеристику и соотношение понятий «ин</w:t>
      </w:r>
      <w:r w:rsidRPr="000349CC">
        <w:rPr>
          <w:rFonts w:ascii="Times New Roman" w:eastAsia="Times New Roman" w:hAnsi="Times New Roman" w:cs="Times New Roman"/>
          <w:color w:val="000000"/>
          <w:kern w:val="0"/>
          <w:sz w:val="28"/>
          <w:szCs w:val="28"/>
          <w:lang w:eastAsia="ru-RU" w:bidi="ru-RU"/>
        </w:rPr>
        <w:softHyphen/>
        <w:t>новационно-креативная компетенция», «инновационно-креативная компетент</w:t>
      </w:r>
      <w:r w:rsidRPr="000349CC">
        <w:rPr>
          <w:rFonts w:ascii="Times New Roman" w:eastAsia="Times New Roman" w:hAnsi="Times New Roman" w:cs="Times New Roman"/>
          <w:color w:val="000000"/>
          <w:kern w:val="0"/>
          <w:sz w:val="28"/>
          <w:szCs w:val="28"/>
          <w:lang w:eastAsia="ru-RU" w:bidi="ru-RU"/>
        </w:rPr>
        <w:softHyphen/>
        <w:t>ность» курсантов, «готовность преподавателей к организации научно-исследо-</w:t>
      </w:r>
    </w:p>
    <w:p w:rsidR="000349CC" w:rsidRPr="000349CC" w:rsidRDefault="000349CC" w:rsidP="000349CC">
      <w:pPr>
        <w:tabs>
          <w:tab w:val="clear" w:pos="709"/>
        </w:tabs>
        <w:suppressAutoHyphens w:val="0"/>
        <w:spacing w:after="0" w:line="90" w:lineRule="exact"/>
        <w:ind w:left="3280" w:firstLine="0"/>
        <w:jc w:val="left"/>
        <w:rPr>
          <w:rFonts w:ascii="Impact" w:eastAsia="Impact" w:hAnsi="Impact" w:cs="Impact"/>
          <w:color w:val="000000"/>
          <w:kern w:val="0"/>
          <w:sz w:val="9"/>
          <w:szCs w:val="9"/>
          <w:lang w:val="uk-UA" w:eastAsia="uk-UA" w:bidi="uk-UA"/>
        </w:rPr>
      </w:pPr>
      <w:r w:rsidRPr="000349CC">
        <w:rPr>
          <w:rFonts w:ascii="Impact" w:eastAsia="Impact" w:hAnsi="Impact" w:cs="Impact"/>
          <w:color w:val="000000"/>
          <w:kern w:val="0"/>
          <w:sz w:val="9"/>
          <w:szCs w:val="9"/>
          <w:lang w:eastAsia="ru-RU" w:bidi="ru-RU"/>
        </w:rPr>
        <w:t>%</w:t>
      </w:r>
    </w:p>
    <w:p w:rsidR="000349CC" w:rsidRPr="000349CC" w:rsidRDefault="000349CC" w:rsidP="000349C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вательской деятельности курсантов», «инновационный потенциал военного ву</w:t>
      </w:r>
      <w:r w:rsidRPr="000349CC">
        <w:rPr>
          <w:rFonts w:ascii="Times New Roman" w:eastAsia="Times New Roman" w:hAnsi="Times New Roman" w:cs="Times New Roman"/>
          <w:color w:val="000000"/>
          <w:kern w:val="0"/>
          <w:sz w:val="28"/>
          <w:szCs w:val="28"/>
          <w:lang w:eastAsia="ru-RU" w:bidi="ru-RU"/>
        </w:rPr>
        <w:softHyphen/>
        <w:t>за» в условиях обеспечения органического единства научного и учебного про</w:t>
      </w:r>
      <w:r w:rsidRPr="000349CC">
        <w:rPr>
          <w:rFonts w:ascii="Times New Roman" w:eastAsia="Times New Roman" w:hAnsi="Times New Roman" w:cs="Times New Roman"/>
          <w:color w:val="000000"/>
          <w:kern w:val="0"/>
          <w:sz w:val="28"/>
          <w:szCs w:val="28"/>
          <w:lang w:eastAsia="ru-RU" w:bidi="ru-RU"/>
        </w:rPr>
        <w:softHyphen/>
        <w:t>цессов в военно-техническом вузе;</w:t>
      </w:r>
    </w:p>
    <w:p w:rsidR="000349CC" w:rsidRPr="000349CC" w:rsidRDefault="000349CC" w:rsidP="000349CC">
      <w:pPr>
        <w:numPr>
          <w:ilvl w:val="0"/>
          <w:numId w:val="20"/>
        </w:numPr>
        <w:tabs>
          <w:tab w:val="clear" w:pos="709"/>
          <w:tab w:val="left" w:pos="966"/>
        </w:tabs>
        <w:suppressAutoHyphens w:val="0"/>
        <w:spacing w:after="0" w:line="480" w:lineRule="exact"/>
        <w:ind w:firstLine="78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спроектировать и реализовать структурно-содержательную модель про</w:t>
      </w:r>
      <w:r w:rsidRPr="000349CC">
        <w:rPr>
          <w:rFonts w:ascii="Times New Roman" w:eastAsia="Times New Roman" w:hAnsi="Times New Roman" w:cs="Times New Roman"/>
          <w:color w:val="000000"/>
          <w:kern w:val="0"/>
          <w:sz w:val="28"/>
          <w:szCs w:val="28"/>
          <w:lang w:eastAsia="ru-RU" w:bidi="ru-RU"/>
        </w:rPr>
        <w:softHyphen/>
        <w:t>цесса формирования исследовательских умений курсантов военно-техничес-</w:t>
      </w:r>
    </w:p>
    <w:p w:rsidR="000349CC" w:rsidRPr="000349CC" w:rsidRDefault="000349CC" w:rsidP="000349CC">
      <w:pPr>
        <w:tabs>
          <w:tab w:val="clear" w:pos="709"/>
        </w:tabs>
        <w:suppressAutoHyphens w:val="0"/>
        <w:spacing w:after="0" w:line="170" w:lineRule="exact"/>
        <w:ind w:firstLine="0"/>
        <w:rPr>
          <w:rFonts w:ascii="CordiaUPC" w:eastAsia="CordiaUPC" w:hAnsi="CordiaUPC" w:cs="CordiaUPC"/>
          <w:i/>
          <w:iCs/>
          <w:color w:val="000000"/>
          <w:kern w:val="0"/>
          <w:sz w:val="17"/>
          <w:szCs w:val="17"/>
          <w:lang w:eastAsia="en-US" w:bidi="en-US"/>
        </w:rPr>
      </w:pPr>
      <w:r w:rsidRPr="000349CC">
        <w:rPr>
          <w:rFonts w:ascii="CordiaUPC" w:eastAsia="CordiaUPC" w:hAnsi="CordiaUPC" w:cs="CordiaUPC"/>
          <w:i/>
          <w:iCs/>
          <w:smallCaps/>
          <w:color w:val="000000"/>
          <w:kern w:val="0"/>
          <w:sz w:val="17"/>
          <w:szCs w:val="17"/>
          <w:lang w:val="en-US" w:eastAsia="en-US" w:bidi="en-US"/>
        </w:rPr>
        <w:t>j</w:t>
      </w:r>
    </w:p>
    <w:p w:rsidR="000349CC" w:rsidRPr="000349CC" w:rsidRDefault="000349CC" w:rsidP="000349C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кого вуза, отражающую специфику его содержания, основные направления и формы подготовки к научно-исследовательской деятельности в условиях инно</w:t>
      </w:r>
      <w:r w:rsidRPr="000349CC">
        <w:rPr>
          <w:rFonts w:ascii="Times New Roman" w:eastAsia="Times New Roman" w:hAnsi="Times New Roman" w:cs="Times New Roman"/>
          <w:color w:val="000000"/>
          <w:kern w:val="0"/>
          <w:sz w:val="28"/>
          <w:szCs w:val="28"/>
          <w:lang w:eastAsia="ru-RU" w:bidi="ru-RU"/>
        </w:rPr>
        <w:softHyphen/>
        <w:t>вационной образовательной среды военно-технического вуза;</w:t>
      </w:r>
    </w:p>
    <w:p w:rsidR="000349CC" w:rsidRPr="000349CC" w:rsidRDefault="000349CC" w:rsidP="000349CC">
      <w:pPr>
        <w:numPr>
          <w:ilvl w:val="0"/>
          <w:numId w:val="20"/>
        </w:numPr>
        <w:tabs>
          <w:tab w:val="clear" w:pos="709"/>
          <w:tab w:val="left" w:pos="968"/>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разработать критериальный аппарат исследования, раскрыть основные подходы к характеристике эффективности инновационной деятельности вуза, диагностике инновационно-креативной компетентности курсантов, требования к оценке инновационной деятельности преподавателя;</w:t>
      </w:r>
    </w:p>
    <w:p w:rsidR="000349CC" w:rsidRPr="000349CC" w:rsidRDefault="000349CC" w:rsidP="000349CC">
      <w:pPr>
        <w:numPr>
          <w:ilvl w:val="0"/>
          <w:numId w:val="20"/>
        </w:numPr>
        <w:tabs>
          <w:tab w:val="clear" w:pos="709"/>
          <w:tab w:val="left" w:pos="98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дать опытно-экспериментальное обоснование методики исследования</w:t>
      </w:r>
    </w:p>
    <w:p w:rsidR="000349CC" w:rsidRPr="000349CC" w:rsidRDefault="000349CC" w:rsidP="000349CC">
      <w:pPr>
        <w:tabs>
          <w:tab w:val="clear" w:pos="709"/>
          <w:tab w:val="left" w:pos="821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сформированности исследовательских умений курсантов и педагогических ус</w:t>
      </w:r>
      <w:r w:rsidRPr="000349CC">
        <w:rPr>
          <w:rFonts w:ascii="Times New Roman" w:eastAsia="Times New Roman" w:hAnsi="Times New Roman" w:cs="Times New Roman"/>
          <w:color w:val="000000"/>
          <w:kern w:val="0"/>
          <w:sz w:val="28"/>
          <w:szCs w:val="28"/>
          <w:lang w:eastAsia="ru-RU" w:bidi="ru-RU"/>
        </w:rPr>
        <w:softHyphen/>
        <w:t>ловий совершенствования научно-исследовательской деятельности курсантов как фактора профессионального становления офицера в военно-техническом вузе.</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0349CC" w:rsidRPr="000349CC">
          <w:headerReference w:type="even" r:id="rId12"/>
          <w:headerReference w:type="default" r:id="rId13"/>
          <w:headerReference w:type="first" r:id="rId14"/>
          <w:footerReference w:type="first" r:id="rId15"/>
          <w:pgSz w:w="11900" w:h="16840"/>
          <w:pgMar w:top="1387" w:right="454" w:bottom="1153" w:left="1333" w:header="0" w:footer="3" w:gutter="0"/>
          <w:cols w:space="720"/>
          <w:noEndnote/>
          <w:docGrid w:linePitch="360"/>
        </w:sectPr>
      </w:pPr>
      <w:r w:rsidRPr="000349CC">
        <w:rPr>
          <w:rFonts w:ascii="Times New Roman" w:eastAsia="Times New Roman" w:hAnsi="Times New Roman" w:cs="Times New Roman"/>
          <w:color w:val="000000"/>
          <w:kern w:val="0"/>
          <w:sz w:val="28"/>
          <w:szCs w:val="28"/>
          <w:lang w:eastAsia="ru-RU" w:bidi="ru-RU"/>
        </w:rPr>
        <w:t>Методологическую основу исследования составили: фундаменталь</w:t>
      </w:r>
      <w:r w:rsidRPr="000349CC">
        <w:rPr>
          <w:rFonts w:ascii="Times New Roman" w:eastAsia="Times New Roman" w:hAnsi="Times New Roman" w:cs="Times New Roman"/>
          <w:color w:val="000000"/>
          <w:kern w:val="0"/>
          <w:sz w:val="28"/>
          <w:szCs w:val="28"/>
          <w:lang w:eastAsia="ru-RU" w:bidi="ru-RU"/>
        </w:rPr>
        <w:softHyphen/>
        <w:t>ные положения диалектики и теории познания, объективные законы развития педагогического знания и принципы познания: единство логического и истори</w:t>
      </w:r>
      <w:r w:rsidRPr="000349CC">
        <w:rPr>
          <w:rFonts w:ascii="Times New Roman" w:eastAsia="Times New Roman" w:hAnsi="Times New Roman" w:cs="Times New Roman"/>
          <w:color w:val="000000"/>
          <w:kern w:val="0"/>
          <w:sz w:val="28"/>
          <w:szCs w:val="28"/>
          <w:lang w:eastAsia="ru-RU" w:bidi="ru-RU"/>
        </w:rPr>
        <w:softHyphen/>
        <w:t>ческого, целостности и взаимосвязи педагогических процессов, диалектическо</w:t>
      </w:r>
      <w:r w:rsidRPr="000349CC">
        <w:rPr>
          <w:rFonts w:ascii="Times New Roman" w:eastAsia="Times New Roman" w:hAnsi="Times New Roman" w:cs="Times New Roman"/>
          <w:color w:val="000000"/>
          <w:kern w:val="0"/>
          <w:sz w:val="28"/>
          <w:szCs w:val="28"/>
          <w:lang w:eastAsia="ru-RU" w:bidi="ru-RU"/>
        </w:rPr>
        <w:softHyphen/>
        <w:t>го единства общего и особенного в педагогических исследованиях, взаимосвязи теории и практики в процессе научного познания; теория и методология инно</w:t>
      </w:r>
      <w:r w:rsidRPr="000349CC">
        <w:rPr>
          <w:rFonts w:ascii="Times New Roman" w:eastAsia="Times New Roman" w:hAnsi="Times New Roman" w:cs="Times New Roman"/>
          <w:color w:val="000000"/>
          <w:kern w:val="0"/>
          <w:sz w:val="28"/>
          <w:szCs w:val="28"/>
          <w:lang w:eastAsia="ru-RU" w:bidi="ru-RU"/>
        </w:rPr>
        <w:softHyphen/>
        <w:t>ватики как комплексной, междисциплинарной области знаний об инновациях, возникновении, производстве и распространении практических новшеств, о со</w:t>
      </w:r>
      <w:r w:rsidRPr="000349CC">
        <w:rPr>
          <w:rFonts w:ascii="Times New Roman" w:eastAsia="Times New Roman" w:hAnsi="Times New Roman" w:cs="Times New Roman"/>
          <w:color w:val="000000"/>
          <w:kern w:val="0"/>
          <w:sz w:val="28"/>
          <w:szCs w:val="28"/>
          <w:lang w:eastAsia="ru-RU" w:bidi="ru-RU"/>
        </w:rPr>
        <w:softHyphen/>
        <w:t>держании, условиях и результатах этих процессов; инновационный подход к обучению, заключающийся в построении педагогической системы, обеспечи</w:t>
      </w:r>
      <w:r w:rsidRPr="000349CC">
        <w:rPr>
          <w:rFonts w:ascii="Times New Roman" w:eastAsia="Times New Roman" w:hAnsi="Times New Roman" w:cs="Times New Roman"/>
          <w:color w:val="000000"/>
          <w:kern w:val="0"/>
          <w:sz w:val="28"/>
          <w:szCs w:val="28"/>
          <w:lang w:eastAsia="ru-RU" w:bidi="ru-RU"/>
        </w:rPr>
        <w:softHyphen/>
        <w:t>вающей формирование у обучаемых способностей к инновационной деятельно</w:t>
      </w:r>
      <w:r w:rsidRPr="000349CC">
        <w:rPr>
          <w:rFonts w:ascii="Times New Roman" w:eastAsia="Times New Roman" w:hAnsi="Times New Roman" w:cs="Times New Roman"/>
          <w:color w:val="000000"/>
          <w:kern w:val="0"/>
          <w:sz w:val="28"/>
          <w:szCs w:val="28"/>
          <w:lang w:eastAsia="ru-RU" w:bidi="ru-RU"/>
        </w:rPr>
        <w:softHyphen/>
        <w:t xml:space="preserve">сти (А.П. Акатьев, В.Н. Волкова, И.Ю. Данилова, Г.М. </w:t>
      </w:r>
      <w:r w:rsidRPr="000349CC">
        <w:rPr>
          <w:rFonts w:ascii="Times New Roman" w:eastAsia="Times New Roman" w:hAnsi="Times New Roman" w:cs="Times New Roman"/>
          <w:color w:val="000000"/>
          <w:kern w:val="0"/>
          <w:sz w:val="28"/>
          <w:szCs w:val="28"/>
          <w:lang w:val="uk-UA" w:eastAsia="uk-UA" w:bidi="uk-UA"/>
        </w:rPr>
        <w:t xml:space="preserve">Деркач, </w:t>
      </w:r>
      <w:r w:rsidRPr="000349CC">
        <w:rPr>
          <w:rFonts w:ascii="Times New Roman" w:eastAsia="Times New Roman" w:hAnsi="Times New Roman" w:cs="Times New Roman"/>
          <w:color w:val="000000"/>
          <w:kern w:val="0"/>
          <w:sz w:val="28"/>
          <w:szCs w:val="28"/>
          <w:lang w:eastAsia="ru-RU" w:bidi="ru-RU"/>
        </w:rPr>
        <w:t>О.В. Евусяк, Л.Г. Квиткина, А.В. Коржуев, Е.В. Лобанова, Н.Н. Матушкин, А.И. Момот, А.А. Пчельников, Д.С. Рассказов, Е.В. Родина, В.С. Середа, Э.Ю.В. Труувяли, А.С. Цыганкова, Е.В. Шварев, М.С. Шишкина и др.); теоретические разработ</w:t>
      </w:r>
      <w:r w:rsidRPr="000349CC">
        <w:rPr>
          <w:rFonts w:ascii="Times New Roman" w:eastAsia="Times New Roman" w:hAnsi="Times New Roman" w:cs="Times New Roman"/>
          <w:color w:val="000000"/>
          <w:kern w:val="0"/>
          <w:sz w:val="28"/>
          <w:szCs w:val="28"/>
          <w:lang w:eastAsia="ru-RU" w:bidi="ru-RU"/>
        </w:rPr>
        <w:softHyphen/>
        <w:t>ки в области военного образования, концепция «жизненного цикла» ново</w:t>
      </w:r>
      <w:r w:rsidRPr="000349CC">
        <w:rPr>
          <w:rFonts w:ascii="Times New Roman" w:eastAsia="Times New Roman" w:hAnsi="Times New Roman" w:cs="Times New Roman"/>
          <w:color w:val="000000"/>
          <w:kern w:val="0"/>
          <w:sz w:val="28"/>
          <w:szCs w:val="28"/>
          <w:lang w:eastAsia="ru-RU" w:bidi="ru-RU"/>
        </w:rPr>
        <w:softHyphen/>
        <w:t>введения (А.В. Барабанщиков, В.Н. Герасимов, В.И. Жуков, Н.И. Калаков, П.А. Корчемный, А.И. Купцов, Л.Г. Лаптев и др.), основные положения Феде</w:t>
      </w:r>
      <w:r w:rsidRPr="000349CC">
        <w:rPr>
          <w:rFonts w:ascii="Times New Roman" w:eastAsia="Times New Roman" w:hAnsi="Times New Roman" w:cs="Times New Roman"/>
          <w:color w:val="000000"/>
          <w:kern w:val="0"/>
          <w:sz w:val="28"/>
          <w:szCs w:val="28"/>
          <w:lang w:eastAsia="ru-RU" w:bidi="ru-RU"/>
        </w:rPr>
        <w:softHyphen/>
        <w:t>ральной программы «Реформирование системы военного образования в Россий</w:t>
      </w:r>
      <w:r w:rsidRPr="000349CC">
        <w:rPr>
          <w:rFonts w:ascii="Times New Roman" w:eastAsia="Times New Roman" w:hAnsi="Times New Roman" w:cs="Times New Roman"/>
          <w:color w:val="000000"/>
          <w:kern w:val="0"/>
          <w:sz w:val="28"/>
          <w:szCs w:val="28"/>
          <w:lang w:eastAsia="ru-RU" w:bidi="ru-RU"/>
        </w:rPr>
        <w:softHyphen/>
        <w:t>ской Федерации»; теория деятельности и развития личности (К.А. Абульхано-</w:t>
      </w:r>
    </w:p>
    <w:p w:rsidR="000349CC" w:rsidRPr="000349CC" w:rsidRDefault="000349CC" w:rsidP="000349CC">
      <w:pPr>
        <w:keepNext/>
        <w:keepLines/>
        <w:tabs>
          <w:tab w:val="clear" w:pos="709"/>
        </w:tabs>
        <w:suppressAutoHyphens w:val="0"/>
        <w:spacing w:after="153" w:line="400" w:lineRule="exact"/>
        <w:ind w:left="20" w:firstLine="0"/>
        <w:jc w:val="center"/>
        <w:outlineLvl w:val="2"/>
        <w:rPr>
          <w:rFonts w:ascii="Times New Roman" w:eastAsia="Times New Roman" w:hAnsi="Times New Roman" w:cs="Times New Roman"/>
          <w:color w:val="000000"/>
          <w:kern w:val="0"/>
          <w:sz w:val="40"/>
          <w:szCs w:val="40"/>
          <w:lang w:eastAsia="ru-RU" w:bidi="ru-RU"/>
        </w:rPr>
      </w:pPr>
      <w:bookmarkStart w:id="2" w:name="bookmark4"/>
      <w:r w:rsidRPr="000349CC">
        <w:rPr>
          <w:rFonts w:ascii="Times New Roman" w:eastAsia="Times New Roman" w:hAnsi="Times New Roman" w:cs="Times New Roman"/>
          <w:color w:val="000000"/>
          <w:kern w:val="0"/>
          <w:sz w:val="40"/>
          <w:szCs w:val="40"/>
          <w:lang w:eastAsia="ru-RU" w:bidi="ru-RU"/>
        </w:rPr>
        <w:t>и</w:t>
      </w:r>
      <w:bookmarkEnd w:id="2"/>
    </w:p>
    <w:p w:rsidR="000349CC" w:rsidRPr="000349CC" w:rsidRDefault="000349CC" w:rsidP="000349C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ва-Славская, Б.Г. Ананьев, А.Г. Асмолов, Л.И. Божович, А.В. Брушлинский, Л.С. Выготский, П.Я. Гальперин, В.В. Давыдов, Л.В. Занков, А.Н. Леонтьев, С.Л. Рубинштейн, Д.Б. Эльконин и др.); теория компетентностного образования (М.Е. Бершадский, В.В. Гузеев, Л.А. Петровская, Г.Г. Скоробогатова, А.В. Ху</w:t>
      </w:r>
      <w:r w:rsidRPr="000349CC">
        <w:rPr>
          <w:rFonts w:ascii="Times New Roman" w:eastAsia="Times New Roman" w:hAnsi="Times New Roman" w:cs="Times New Roman"/>
          <w:color w:val="000000"/>
          <w:kern w:val="0"/>
          <w:sz w:val="28"/>
          <w:szCs w:val="28"/>
          <w:lang w:eastAsia="ru-RU" w:bidi="ru-RU"/>
        </w:rPr>
        <w:softHyphen/>
        <w:t>торской и др.); теория поэтапного усвоения умственных и практических дейст</w:t>
      </w:r>
      <w:r w:rsidRPr="000349CC">
        <w:rPr>
          <w:rFonts w:ascii="Times New Roman" w:eastAsia="Times New Roman" w:hAnsi="Times New Roman" w:cs="Times New Roman"/>
          <w:color w:val="000000"/>
          <w:kern w:val="0"/>
          <w:sz w:val="28"/>
          <w:szCs w:val="28"/>
          <w:lang w:eastAsia="ru-RU" w:bidi="ru-RU"/>
        </w:rPr>
        <w:softHyphen/>
        <w:t>вий (П.Я. Гальперин, Н.Ф. Талызина и др.); теория управления педагогически</w:t>
      </w:r>
      <w:r w:rsidRPr="000349CC">
        <w:rPr>
          <w:rFonts w:ascii="Times New Roman" w:eastAsia="Times New Roman" w:hAnsi="Times New Roman" w:cs="Times New Roman"/>
          <w:color w:val="000000"/>
          <w:kern w:val="0"/>
          <w:sz w:val="28"/>
          <w:szCs w:val="28"/>
          <w:lang w:eastAsia="ru-RU" w:bidi="ru-RU"/>
        </w:rPr>
        <w:softHyphen/>
        <w:t>ми процессами (Ю.К. Бабанский, Ю.А. Конаржевский, В.С. Лазарев, С.Н. Ми</w:t>
      </w:r>
      <w:r w:rsidRPr="000349CC">
        <w:rPr>
          <w:rFonts w:ascii="Times New Roman" w:eastAsia="Times New Roman" w:hAnsi="Times New Roman" w:cs="Times New Roman"/>
          <w:color w:val="000000"/>
          <w:kern w:val="0"/>
          <w:sz w:val="28"/>
          <w:szCs w:val="28"/>
          <w:lang w:eastAsia="ru-RU" w:bidi="ru-RU"/>
        </w:rPr>
        <w:softHyphen/>
        <w:t>тин, М.М. Поташник, П.И. Третьяков, Т.И. Шамова и др.); концепция профес</w:t>
      </w:r>
      <w:r w:rsidRPr="000349CC">
        <w:rPr>
          <w:rFonts w:ascii="Times New Roman" w:eastAsia="Times New Roman" w:hAnsi="Times New Roman" w:cs="Times New Roman"/>
          <w:color w:val="000000"/>
          <w:kern w:val="0"/>
          <w:sz w:val="28"/>
          <w:szCs w:val="28"/>
          <w:lang w:eastAsia="ru-RU" w:bidi="ru-RU"/>
        </w:rPr>
        <w:softHyphen/>
        <w:t xml:space="preserve">сионально-личностного развития (Н.Ш. Валеева, Б.С. Гершунский, </w:t>
      </w:r>
      <w:r w:rsidRPr="000349CC">
        <w:rPr>
          <w:rFonts w:ascii="Times New Roman" w:eastAsia="Times New Roman" w:hAnsi="Times New Roman" w:cs="Times New Roman"/>
          <w:color w:val="000000"/>
          <w:kern w:val="0"/>
          <w:sz w:val="28"/>
          <w:szCs w:val="28"/>
          <w:lang w:val="uk-UA" w:eastAsia="uk-UA" w:bidi="uk-UA"/>
        </w:rPr>
        <w:t>А.А. Дер</w:t>
      </w:r>
      <w:r w:rsidRPr="000349CC">
        <w:rPr>
          <w:rFonts w:ascii="Times New Roman" w:eastAsia="Times New Roman" w:hAnsi="Times New Roman" w:cs="Times New Roman"/>
          <w:color w:val="000000"/>
          <w:kern w:val="0"/>
          <w:sz w:val="28"/>
          <w:szCs w:val="28"/>
          <w:lang w:val="uk-UA" w:eastAsia="uk-UA" w:bidi="uk-UA"/>
        </w:rPr>
        <w:softHyphen/>
        <w:t xml:space="preserve">кач, </w:t>
      </w:r>
      <w:r w:rsidRPr="000349CC">
        <w:rPr>
          <w:rFonts w:ascii="Times New Roman" w:eastAsia="Times New Roman" w:hAnsi="Times New Roman" w:cs="Times New Roman"/>
          <w:color w:val="000000"/>
          <w:kern w:val="0"/>
          <w:sz w:val="28"/>
          <w:szCs w:val="28"/>
          <w:lang w:eastAsia="ru-RU" w:bidi="ru-RU"/>
        </w:rPr>
        <w:t>Н.И. Калаков, И.В. Непрокина, М.А. Петухов, Н.Б. Шмелева и др.); лично</w:t>
      </w:r>
      <w:r w:rsidRPr="000349CC">
        <w:rPr>
          <w:rFonts w:ascii="Times New Roman" w:eastAsia="Times New Roman" w:hAnsi="Times New Roman" w:cs="Times New Roman"/>
          <w:color w:val="000000"/>
          <w:kern w:val="0"/>
          <w:sz w:val="28"/>
          <w:szCs w:val="28"/>
          <w:lang w:eastAsia="ru-RU" w:bidi="ru-RU"/>
        </w:rPr>
        <w:softHyphen/>
        <w:t xml:space="preserve">стно-ориентиро-ванный подход к организации учебного процесса (Е.В. Бон- даревская, Л.С. Выготский, А.А. Вербицкий, В.В. Давыдов, А.А. </w:t>
      </w:r>
      <w:r w:rsidRPr="000349CC">
        <w:rPr>
          <w:rFonts w:ascii="Times New Roman" w:eastAsia="Times New Roman" w:hAnsi="Times New Roman" w:cs="Times New Roman"/>
          <w:color w:val="000000"/>
          <w:kern w:val="0"/>
          <w:sz w:val="28"/>
          <w:szCs w:val="28"/>
          <w:lang w:val="uk-UA" w:eastAsia="uk-UA" w:bidi="uk-UA"/>
        </w:rPr>
        <w:t xml:space="preserve">Деркач, </w:t>
      </w:r>
      <w:r w:rsidRPr="000349CC">
        <w:rPr>
          <w:rFonts w:ascii="Times New Roman" w:eastAsia="Times New Roman" w:hAnsi="Times New Roman" w:cs="Times New Roman"/>
          <w:color w:val="000000"/>
          <w:kern w:val="0"/>
          <w:sz w:val="28"/>
          <w:szCs w:val="28"/>
          <w:lang w:eastAsia="ru-RU" w:bidi="ru-RU"/>
        </w:rPr>
        <w:t>М.В. Кларин, А.Н. Леонтьев, М.И. Лукьянова, Л.И. Новикова, А.В. Петров</w:t>
      </w:r>
      <w:r w:rsidRPr="000349CC">
        <w:rPr>
          <w:rFonts w:ascii="Times New Roman" w:eastAsia="Times New Roman" w:hAnsi="Times New Roman" w:cs="Times New Roman"/>
          <w:color w:val="000000"/>
          <w:kern w:val="0"/>
          <w:sz w:val="28"/>
          <w:szCs w:val="28"/>
          <w:lang w:eastAsia="ru-RU" w:bidi="ru-RU"/>
        </w:rPr>
        <w:softHyphen/>
        <w:t>ский, С.Л. Рубинштейн, В.В. Сериков, И.С. Якиманская и др.); идеи, связан</w:t>
      </w:r>
      <w:r w:rsidRPr="000349CC">
        <w:rPr>
          <w:rFonts w:ascii="Times New Roman" w:eastAsia="Times New Roman" w:hAnsi="Times New Roman" w:cs="Times New Roman"/>
          <w:color w:val="000000"/>
          <w:kern w:val="0"/>
          <w:sz w:val="28"/>
          <w:szCs w:val="28"/>
          <w:lang w:eastAsia="ru-RU" w:bidi="ru-RU"/>
        </w:rPr>
        <w:softHyphen/>
        <w:t>ные с обеспечением целостности, непрерывности, многоступенчатости и до</w:t>
      </w:r>
      <w:r w:rsidRPr="000349CC">
        <w:rPr>
          <w:rFonts w:ascii="Times New Roman" w:eastAsia="Times New Roman" w:hAnsi="Times New Roman" w:cs="Times New Roman"/>
          <w:color w:val="000000"/>
          <w:kern w:val="0"/>
          <w:sz w:val="28"/>
          <w:szCs w:val="28"/>
          <w:lang w:eastAsia="ru-RU" w:bidi="ru-RU"/>
        </w:rPr>
        <w:softHyphen/>
        <w:t xml:space="preserve">полнительности образования (С.Г. Вершловский, Б.С. Гершунский, О.И. </w:t>
      </w:r>
      <w:r w:rsidRPr="000349CC">
        <w:rPr>
          <w:rFonts w:ascii="Times New Roman" w:eastAsia="Times New Roman" w:hAnsi="Times New Roman" w:cs="Times New Roman"/>
          <w:color w:val="000000"/>
          <w:kern w:val="0"/>
          <w:sz w:val="28"/>
          <w:szCs w:val="28"/>
          <w:lang w:val="uk-UA" w:eastAsia="uk-UA" w:bidi="uk-UA"/>
        </w:rPr>
        <w:t>Дони</w:t>
      </w:r>
      <w:r w:rsidRPr="000349CC">
        <w:rPr>
          <w:rFonts w:ascii="Times New Roman" w:eastAsia="Times New Roman" w:hAnsi="Times New Roman" w:cs="Times New Roman"/>
          <w:color w:val="000000"/>
          <w:kern w:val="0"/>
          <w:sz w:val="28"/>
          <w:szCs w:val="28"/>
          <w:lang w:val="uk-UA" w:eastAsia="uk-UA" w:bidi="uk-UA"/>
        </w:rPr>
        <w:softHyphen/>
        <w:t xml:space="preserve">на, </w:t>
      </w:r>
      <w:r w:rsidRPr="000349CC">
        <w:rPr>
          <w:rFonts w:ascii="Times New Roman" w:eastAsia="Times New Roman" w:hAnsi="Times New Roman" w:cs="Times New Roman"/>
          <w:color w:val="000000"/>
          <w:kern w:val="0"/>
          <w:sz w:val="28"/>
          <w:szCs w:val="28"/>
          <w:lang w:eastAsia="ru-RU" w:bidi="ru-RU"/>
        </w:rPr>
        <w:t>О.В. Кириллова, Н.В. Кузьмина и др.); идеи технологического подхода к проектированию, организации и совершенствованию образовательного процес</w:t>
      </w:r>
      <w:r w:rsidRPr="000349CC">
        <w:rPr>
          <w:rFonts w:ascii="Times New Roman" w:eastAsia="Times New Roman" w:hAnsi="Times New Roman" w:cs="Times New Roman"/>
          <w:color w:val="000000"/>
          <w:kern w:val="0"/>
          <w:sz w:val="28"/>
          <w:szCs w:val="28"/>
          <w:lang w:eastAsia="ru-RU" w:bidi="ru-RU"/>
        </w:rPr>
        <w:softHyphen/>
        <w:t>са (В.П. Беспалько, А.М. Булынин, Г.М. Ильмушкин, М.В. Карнаухова, В.М. Монахов, И.П. Подласый, Г.К. Селевко и др.); теоретические положения о сущ</w:t>
      </w:r>
      <w:r w:rsidRPr="000349CC">
        <w:rPr>
          <w:rFonts w:ascii="Times New Roman" w:eastAsia="Times New Roman" w:hAnsi="Times New Roman" w:cs="Times New Roman"/>
          <w:color w:val="000000"/>
          <w:kern w:val="0"/>
          <w:sz w:val="28"/>
          <w:szCs w:val="28"/>
          <w:lang w:eastAsia="ru-RU" w:bidi="ru-RU"/>
        </w:rPr>
        <w:softHyphen/>
        <w:t>ности и структуре креативности и творческого процесса (Д.Б. Богоявленская, Дж. Гилфорд, Е.П. Торранс, А.М. Матюшкин, С. Медник, В.А. Моляко, Я.А. Пономарев и др.), о развитии творческого и инновационного потенциала в про</w:t>
      </w:r>
      <w:r w:rsidRPr="000349CC">
        <w:rPr>
          <w:rFonts w:ascii="Times New Roman" w:eastAsia="Times New Roman" w:hAnsi="Times New Roman" w:cs="Times New Roman"/>
          <w:color w:val="000000"/>
          <w:kern w:val="0"/>
          <w:sz w:val="28"/>
          <w:szCs w:val="28"/>
          <w:lang w:eastAsia="ru-RU" w:bidi="ru-RU"/>
        </w:rPr>
        <w:softHyphen/>
        <w:t>цессе обучения (В.А. Адольф, В.П. Корнейчук, Н.В. Кузьмина, И.Н. Лапин, О.Н. Лукашевич, Я.А. Пономарев, М.М. Поташник, И.П. Фетискин, Т.С. Ями- лева, М.Г. Ярошевский и др.). Диссертационное исследование проводилось с учетом методологических принципов организации педагогического исследова</w:t>
      </w:r>
      <w:r w:rsidRPr="000349CC">
        <w:rPr>
          <w:rFonts w:ascii="Times New Roman" w:eastAsia="Times New Roman" w:hAnsi="Times New Roman" w:cs="Times New Roman"/>
          <w:color w:val="000000"/>
          <w:kern w:val="0"/>
          <w:sz w:val="28"/>
          <w:szCs w:val="28"/>
          <w:lang w:eastAsia="ru-RU" w:bidi="ru-RU"/>
        </w:rPr>
        <w:softHyphen/>
        <w:t>ния В.И. Загвязинского, Н.И. Загузова, В.В. Краевского и др.</w:t>
      </w:r>
    </w:p>
    <w:p w:rsidR="000349CC" w:rsidRPr="000349CC" w:rsidRDefault="000349CC" w:rsidP="000349CC">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sectPr w:rsidR="000349CC" w:rsidRPr="000349CC">
          <w:headerReference w:type="even" r:id="rId16"/>
          <w:headerReference w:type="default" r:id="rId17"/>
          <w:pgSz w:w="11900" w:h="16840"/>
          <w:pgMar w:top="766" w:right="495" w:bottom="766" w:left="1402" w:header="0" w:footer="3" w:gutter="0"/>
          <w:cols w:space="720"/>
          <w:noEndnote/>
          <w:titlePg/>
          <w:docGrid w:linePitch="360"/>
        </w:sectPr>
      </w:pPr>
      <w:r w:rsidRPr="000349CC">
        <w:rPr>
          <w:rFonts w:ascii="Times New Roman" w:eastAsia="Times New Roman" w:hAnsi="Times New Roman" w:cs="Times New Roman"/>
          <w:color w:val="000000"/>
          <w:kern w:val="0"/>
          <w:sz w:val="28"/>
          <w:szCs w:val="28"/>
          <w:lang w:eastAsia="ru-RU" w:bidi="ru-RU"/>
        </w:rPr>
        <w:t>Тема и задачи исследования обусловили выбор методов исследования, взаимообогащающих и дополняющих друг друга: научный анализ философ-</w:t>
      </w:r>
    </w:p>
    <w:p w:rsidR="000349CC" w:rsidRPr="000349CC" w:rsidRDefault="000349CC" w:rsidP="000349C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val="uk-UA" w:eastAsia="uk-UA" w:bidi="uk-UA"/>
        </w:rPr>
        <w:t xml:space="preserve">ской, </w:t>
      </w:r>
      <w:r w:rsidRPr="000349CC">
        <w:rPr>
          <w:rFonts w:ascii="Times New Roman" w:eastAsia="Times New Roman" w:hAnsi="Times New Roman" w:cs="Times New Roman"/>
          <w:color w:val="000000"/>
          <w:kern w:val="0"/>
          <w:sz w:val="28"/>
          <w:szCs w:val="28"/>
          <w:lang w:eastAsia="ru-RU" w:bidi="ru-RU"/>
        </w:rPr>
        <w:t>психологической, педагогической, и военно-педагогической литературы, сравнение, аналогия, анализ, синтез, индукция, дедукция. Кроме того, в процес</w:t>
      </w:r>
      <w:r w:rsidRPr="000349CC">
        <w:rPr>
          <w:rFonts w:ascii="Times New Roman" w:eastAsia="Times New Roman" w:hAnsi="Times New Roman" w:cs="Times New Roman"/>
          <w:color w:val="000000"/>
          <w:kern w:val="0"/>
          <w:sz w:val="28"/>
          <w:szCs w:val="28"/>
          <w:lang w:eastAsia="ru-RU" w:bidi="ru-RU"/>
        </w:rPr>
        <w:softHyphen/>
        <w:t>се исследования использовались методы теоретического анализа, обобщение идей, подходов, фактов, источников в соответствии с проблемой и целью ис</w:t>
      </w:r>
      <w:r w:rsidRPr="000349CC">
        <w:rPr>
          <w:rFonts w:ascii="Times New Roman" w:eastAsia="Times New Roman" w:hAnsi="Times New Roman" w:cs="Times New Roman"/>
          <w:color w:val="000000"/>
          <w:kern w:val="0"/>
          <w:sz w:val="28"/>
          <w:szCs w:val="28"/>
          <w:lang w:eastAsia="ru-RU" w:bidi="ru-RU"/>
        </w:rPr>
        <w:softHyphen/>
        <w:t>следования; структурно-функциональное моделирование действий субъектов образовательного процесса; анализ образовательных стандартов, программных документов, учебников, учебных пособий, отчетов об организации военно</w:t>
      </w:r>
      <w:r w:rsidRPr="000349CC">
        <w:rPr>
          <w:rFonts w:ascii="Times New Roman" w:eastAsia="Times New Roman" w:hAnsi="Times New Roman" w:cs="Times New Roman"/>
          <w:color w:val="000000"/>
          <w:kern w:val="0"/>
          <w:sz w:val="28"/>
          <w:szCs w:val="28"/>
          <w:lang w:eastAsia="ru-RU" w:bidi="ru-RU"/>
        </w:rPr>
        <w:softHyphen/>
        <w:t>профессионального образования за исследуемый период. Немаловажная роль отводилась эмпирическим методам (педагогический формирующий экспери</w:t>
      </w:r>
      <w:r w:rsidRPr="000349CC">
        <w:rPr>
          <w:rFonts w:ascii="Times New Roman" w:eastAsia="Times New Roman" w:hAnsi="Times New Roman" w:cs="Times New Roman"/>
          <w:color w:val="000000"/>
          <w:kern w:val="0"/>
          <w:sz w:val="28"/>
          <w:szCs w:val="28"/>
          <w:lang w:eastAsia="ru-RU" w:bidi="ru-RU"/>
        </w:rPr>
        <w:softHyphen/>
        <w:t>мент, метод экспертных оценок, наблюдение и самонаблюдение); диагности</w:t>
      </w:r>
      <w:r w:rsidRPr="000349CC">
        <w:rPr>
          <w:rFonts w:ascii="Times New Roman" w:eastAsia="Times New Roman" w:hAnsi="Times New Roman" w:cs="Times New Roman"/>
          <w:color w:val="000000"/>
          <w:kern w:val="0"/>
          <w:sz w:val="28"/>
          <w:szCs w:val="28"/>
          <w:lang w:eastAsia="ru-RU" w:bidi="ru-RU"/>
        </w:rPr>
        <w:softHyphen/>
        <w:t>ческим методам (тестирование, анкетирование, самооценивание); методам математической статистики и обработки результатов исследования (кластер</w:t>
      </w:r>
      <w:r w:rsidRPr="000349CC">
        <w:rPr>
          <w:rFonts w:ascii="Times New Roman" w:eastAsia="Times New Roman" w:hAnsi="Times New Roman" w:cs="Times New Roman"/>
          <w:color w:val="000000"/>
          <w:kern w:val="0"/>
          <w:sz w:val="28"/>
          <w:szCs w:val="28"/>
          <w:lang w:eastAsia="ru-RU" w:bidi="ru-RU"/>
        </w:rPr>
        <w:softHyphen/>
        <w:t>ный и факторный анализ).</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Опытно-экспериментальной базой исследования явилось ГОУ ВПО Ульяновский военно-технический институт (УВТИ), в эксперименте приняли участие курсанты специальностей «Обеспечение войск ракетным топливом и горючим» (механики), «Технология, хранение и применение ракетного топлива и горючего» (технологи), «Морально-психологическое обеспечение войск» (психологи). Экспериментальную группу составили курсанты 2 курса учебных взводов №13 (механики - 35 чел.), №24 (технологи — 35 чел.), №91 (психологи — 35 чел.) УВТИ набора 2005/2006 уч. года, всего 105 человек. Контрольную группу составили учебные группы курсантов 2 курса учебных взводов №14 (механики - 35 чел.), № 23 (технологи - 35 чел.), № 11 (психологи - 30 чел.) УВТИ набора 2005/2006 уч. года, общим числом 100 человек.</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Исследование проводилось с 2006 г. по 2010 г. в три этапа.</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Первый этап (2006-2007 уч. г.) — теоретический — включал изучение состояния исследуемой проблемы в военно-педагогической теории и практи</w:t>
      </w:r>
      <w:r w:rsidRPr="000349CC">
        <w:rPr>
          <w:rFonts w:ascii="Times New Roman" w:eastAsia="Times New Roman" w:hAnsi="Times New Roman" w:cs="Times New Roman"/>
          <w:color w:val="000000"/>
          <w:kern w:val="0"/>
          <w:sz w:val="28"/>
          <w:szCs w:val="28"/>
          <w:lang w:eastAsia="ru-RU" w:bidi="ru-RU"/>
        </w:rPr>
        <w:softHyphen/>
        <w:t>ке, анализ имеющегося инновационного опыта в обучении военных специа</w:t>
      </w:r>
      <w:r w:rsidRPr="000349CC">
        <w:rPr>
          <w:rFonts w:ascii="Times New Roman" w:eastAsia="Times New Roman" w:hAnsi="Times New Roman" w:cs="Times New Roman"/>
          <w:color w:val="000000"/>
          <w:kern w:val="0"/>
          <w:sz w:val="28"/>
          <w:szCs w:val="28"/>
          <w:lang w:eastAsia="ru-RU" w:bidi="ru-RU"/>
        </w:rPr>
        <w:softHyphen/>
        <w:t>листов. На этом этапе осуществлялся сбор и накопление исследовательского материала с целью формирования концепции исследования, определения уровня разработки проблемы, анализировались нормативные документы, оп</w:t>
      </w:r>
      <w:r w:rsidRPr="000349CC">
        <w:rPr>
          <w:rFonts w:ascii="Times New Roman" w:eastAsia="Times New Roman" w:hAnsi="Times New Roman" w:cs="Times New Roman"/>
          <w:color w:val="000000"/>
          <w:kern w:val="0"/>
          <w:sz w:val="28"/>
          <w:szCs w:val="28"/>
          <w:lang w:eastAsia="ru-RU" w:bidi="ru-RU"/>
        </w:rPr>
        <w:softHyphen/>
        <w:t>ределялись исходные позиции исследования, его основные параметры: объект, предмет, цель, основные задачи и методологическая основа, была раскрыта со</w:t>
      </w:r>
      <w:r w:rsidRPr="000349CC">
        <w:rPr>
          <w:rFonts w:ascii="Times New Roman" w:eastAsia="Times New Roman" w:hAnsi="Times New Roman" w:cs="Times New Roman"/>
          <w:color w:val="000000"/>
          <w:kern w:val="0"/>
          <w:sz w:val="28"/>
          <w:szCs w:val="28"/>
          <w:lang w:eastAsia="ru-RU" w:bidi="ru-RU"/>
        </w:rPr>
        <w:softHyphen/>
        <w:t>держательная характеристика понятия инновационно-креативная компетент</w:t>
      </w:r>
      <w:r w:rsidRPr="000349CC">
        <w:rPr>
          <w:rFonts w:ascii="Times New Roman" w:eastAsia="Times New Roman" w:hAnsi="Times New Roman" w:cs="Times New Roman"/>
          <w:color w:val="000000"/>
          <w:kern w:val="0"/>
          <w:sz w:val="28"/>
          <w:szCs w:val="28"/>
          <w:lang w:eastAsia="ru-RU" w:bidi="ru-RU"/>
        </w:rPr>
        <w:softHyphen/>
        <w:t>ность в структуре профессиональной компетентности специалиста, ее критери</w:t>
      </w:r>
      <w:r w:rsidRPr="000349CC">
        <w:rPr>
          <w:rFonts w:ascii="Times New Roman" w:eastAsia="Times New Roman" w:hAnsi="Times New Roman" w:cs="Times New Roman"/>
          <w:color w:val="000000"/>
          <w:kern w:val="0"/>
          <w:sz w:val="28"/>
          <w:szCs w:val="28"/>
          <w:lang w:eastAsia="ru-RU" w:bidi="ru-RU"/>
        </w:rPr>
        <w:softHyphen/>
        <w:t>альная характеристика и возможности диагностики. В контрольной и экспери</w:t>
      </w:r>
      <w:r w:rsidRPr="000349CC">
        <w:rPr>
          <w:rFonts w:ascii="Times New Roman" w:eastAsia="Times New Roman" w:hAnsi="Times New Roman" w:cs="Times New Roman"/>
          <w:color w:val="000000"/>
          <w:kern w:val="0"/>
          <w:sz w:val="28"/>
          <w:szCs w:val="28"/>
          <w:lang w:eastAsia="ru-RU" w:bidi="ru-RU"/>
        </w:rPr>
        <w:softHyphen/>
        <w:t>ментальной группах второго курса УВТИ был проведен констатирующий экс</w:t>
      </w:r>
      <w:r w:rsidRPr="000349CC">
        <w:rPr>
          <w:rFonts w:ascii="Times New Roman" w:eastAsia="Times New Roman" w:hAnsi="Times New Roman" w:cs="Times New Roman"/>
          <w:color w:val="000000"/>
          <w:kern w:val="0"/>
          <w:sz w:val="28"/>
          <w:szCs w:val="28"/>
          <w:lang w:eastAsia="ru-RU" w:bidi="ru-RU"/>
        </w:rPr>
        <w:softHyphen/>
        <w:t>перимент с целью выявления уровней сформированности основных компонен</w:t>
      </w:r>
      <w:r w:rsidRPr="000349CC">
        <w:rPr>
          <w:rFonts w:ascii="Times New Roman" w:eastAsia="Times New Roman" w:hAnsi="Times New Roman" w:cs="Times New Roman"/>
          <w:color w:val="000000"/>
          <w:kern w:val="0"/>
          <w:sz w:val="28"/>
          <w:szCs w:val="28"/>
          <w:lang w:eastAsia="ru-RU" w:bidi="ru-RU"/>
        </w:rPr>
        <w:softHyphen/>
        <w:t>тов инновационно-креативной компетентности курсантов.</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Второй этап (2007-2008 и 2008-2009 уч. гг.) - опытно-эксперимен</w:t>
      </w:r>
      <w:r w:rsidRPr="000349CC">
        <w:rPr>
          <w:rFonts w:ascii="Times New Roman" w:eastAsia="Times New Roman" w:hAnsi="Times New Roman" w:cs="Times New Roman"/>
          <w:color w:val="000000"/>
          <w:kern w:val="0"/>
          <w:sz w:val="28"/>
          <w:szCs w:val="28"/>
          <w:lang w:eastAsia="ru-RU" w:bidi="ru-RU"/>
        </w:rPr>
        <w:softHyphen/>
        <w:t>тальный - заключался в практической реализации разработанной структурно</w:t>
      </w:r>
      <w:r w:rsidRPr="000349CC">
        <w:rPr>
          <w:rFonts w:ascii="Times New Roman" w:eastAsia="Times New Roman" w:hAnsi="Times New Roman" w:cs="Times New Roman"/>
          <w:color w:val="000000"/>
          <w:kern w:val="0"/>
          <w:sz w:val="28"/>
          <w:szCs w:val="28"/>
          <w:lang w:eastAsia="ru-RU" w:bidi="ru-RU"/>
        </w:rPr>
        <w:softHyphen/>
        <w:t>содержательной модели формирования исследовательских умений курсантов экспериментальной группы (третий и четвертый курсы), а также в формирова</w:t>
      </w:r>
      <w:r w:rsidRPr="000349CC">
        <w:rPr>
          <w:rFonts w:ascii="Times New Roman" w:eastAsia="Times New Roman" w:hAnsi="Times New Roman" w:cs="Times New Roman"/>
          <w:color w:val="000000"/>
          <w:kern w:val="0"/>
          <w:sz w:val="28"/>
          <w:szCs w:val="28"/>
          <w:lang w:eastAsia="ru-RU" w:bidi="ru-RU"/>
        </w:rPr>
        <w:softHyphen/>
        <w:t>нии исследовательских умений в рамках общепрофессиональных и специаль</w:t>
      </w:r>
      <w:r w:rsidRPr="000349CC">
        <w:rPr>
          <w:rFonts w:ascii="Times New Roman" w:eastAsia="Times New Roman" w:hAnsi="Times New Roman" w:cs="Times New Roman"/>
          <w:color w:val="000000"/>
          <w:kern w:val="0"/>
          <w:sz w:val="28"/>
          <w:szCs w:val="28"/>
          <w:lang w:eastAsia="ru-RU" w:bidi="ru-RU"/>
        </w:rPr>
        <w:softHyphen/>
        <w:t>ных дисциплин, в ходе реализации спецкурса «Методология и методика науч</w:t>
      </w:r>
      <w:r w:rsidRPr="000349CC">
        <w:rPr>
          <w:rFonts w:ascii="Times New Roman" w:eastAsia="Times New Roman" w:hAnsi="Times New Roman" w:cs="Times New Roman"/>
          <w:color w:val="000000"/>
          <w:kern w:val="0"/>
          <w:sz w:val="28"/>
          <w:szCs w:val="28"/>
          <w:lang w:eastAsia="ru-RU" w:bidi="ru-RU"/>
        </w:rPr>
        <w:softHyphen/>
        <w:t>но-исследовательской деятельности» учебного плана УВТИ. Выявлялась спе</w:t>
      </w:r>
      <w:r w:rsidRPr="000349CC">
        <w:rPr>
          <w:rFonts w:ascii="Times New Roman" w:eastAsia="Times New Roman" w:hAnsi="Times New Roman" w:cs="Times New Roman"/>
          <w:color w:val="000000"/>
          <w:kern w:val="0"/>
          <w:sz w:val="28"/>
          <w:szCs w:val="28"/>
          <w:lang w:eastAsia="ru-RU" w:bidi="ru-RU"/>
        </w:rPr>
        <w:softHyphen/>
        <w:t>цифика процесса подготовки курсанта военного вуза к научно-исследователь</w:t>
      </w:r>
      <w:r w:rsidRPr="000349CC">
        <w:rPr>
          <w:rFonts w:ascii="Times New Roman" w:eastAsia="Times New Roman" w:hAnsi="Times New Roman" w:cs="Times New Roman"/>
          <w:color w:val="000000"/>
          <w:kern w:val="0"/>
          <w:sz w:val="28"/>
          <w:szCs w:val="28"/>
          <w:lang w:eastAsia="ru-RU" w:bidi="ru-RU"/>
        </w:rPr>
        <w:softHyphen/>
        <w:t>ской деятельности, определялись основные направления и формы развития ис</w:t>
      </w:r>
      <w:r w:rsidRPr="000349CC">
        <w:rPr>
          <w:rFonts w:ascii="Times New Roman" w:eastAsia="Times New Roman" w:hAnsi="Times New Roman" w:cs="Times New Roman"/>
          <w:color w:val="000000"/>
          <w:kern w:val="0"/>
          <w:sz w:val="28"/>
          <w:szCs w:val="28"/>
          <w:lang w:eastAsia="ru-RU" w:bidi="ru-RU"/>
        </w:rPr>
        <w:softHyphen/>
        <w:t>следовательских умений курсантов и научного потенциала военного вуза. Осуществлялась диагностика инновационной деятельности военного вуза, его преподавателей, а также диагностика сформированности инновационно-креа</w:t>
      </w:r>
      <w:r w:rsidRPr="000349CC">
        <w:rPr>
          <w:rFonts w:ascii="Times New Roman" w:eastAsia="Times New Roman" w:hAnsi="Times New Roman" w:cs="Times New Roman"/>
          <w:color w:val="000000"/>
          <w:kern w:val="0"/>
          <w:sz w:val="28"/>
          <w:szCs w:val="28"/>
          <w:lang w:eastAsia="ru-RU" w:bidi="ru-RU"/>
        </w:rPr>
        <w:softHyphen/>
        <w:t>тивной компетентности курсантов.</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Третий этап (2009-2010 уч. г.) - аналитико-обобщающий. Анализиро</w:t>
      </w:r>
      <w:r w:rsidRPr="000349CC">
        <w:rPr>
          <w:rFonts w:ascii="Times New Roman" w:eastAsia="Times New Roman" w:hAnsi="Times New Roman" w:cs="Times New Roman"/>
          <w:color w:val="000000"/>
          <w:kern w:val="0"/>
          <w:sz w:val="28"/>
          <w:szCs w:val="28"/>
          <w:lang w:eastAsia="ru-RU" w:bidi="ru-RU"/>
        </w:rPr>
        <w:softHyphen/>
        <w:t>вались, систематизировались и обобщались результаты опытно-эксперимен</w:t>
      </w:r>
      <w:r w:rsidRPr="000349CC">
        <w:rPr>
          <w:rFonts w:ascii="Times New Roman" w:eastAsia="Times New Roman" w:hAnsi="Times New Roman" w:cs="Times New Roman"/>
          <w:color w:val="000000"/>
          <w:kern w:val="0"/>
          <w:sz w:val="28"/>
          <w:szCs w:val="28"/>
          <w:lang w:eastAsia="ru-RU" w:bidi="ru-RU"/>
        </w:rPr>
        <w:softHyphen/>
        <w:t>тальной работы. На этом этапе были сформулированы теоретические выводы и обоснованы практические рекомендации по совершенствованию процесса формирования исследовательских умений курсантов в условиях инновацион</w:t>
      </w:r>
      <w:r w:rsidRPr="000349CC">
        <w:rPr>
          <w:rFonts w:ascii="Times New Roman" w:eastAsia="Times New Roman" w:hAnsi="Times New Roman" w:cs="Times New Roman"/>
          <w:color w:val="000000"/>
          <w:kern w:val="0"/>
          <w:sz w:val="28"/>
          <w:szCs w:val="28"/>
          <w:lang w:eastAsia="ru-RU" w:bidi="ru-RU"/>
        </w:rPr>
        <w:softHyphen/>
        <w:t>ной образовательной среды военно-технического вуза. Осуществлялось вне</w:t>
      </w:r>
      <w:r w:rsidRPr="000349CC">
        <w:rPr>
          <w:rFonts w:ascii="Times New Roman" w:eastAsia="Times New Roman" w:hAnsi="Times New Roman" w:cs="Times New Roman"/>
          <w:color w:val="000000"/>
          <w:kern w:val="0"/>
          <w:sz w:val="28"/>
          <w:szCs w:val="28"/>
          <w:lang w:eastAsia="ru-RU" w:bidi="ru-RU"/>
        </w:rPr>
        <w:softHyphen/>
        <w:t>дрение выработанных рекомендаций в практику работы военно-технического вуза. Выявлялись педагогические условия и перспективные направления со</w:t>
      </w:r>
      <w:r w:rsidRPr="000349CC">
        <w:rPr>
          <w:rFonts w:ascii="Times New Roman" w:eastAsia="Times New Roman" w:hAnsi="Times New Roman" w:cs="Times New Roman"/>
          <w:color w:val="000000"/>
          <w:kern w:val="0"/>
          <w:sz w:val="28"/>
          <w:szCs w:val="28"/>
          <w:lang w:eastAsia="ru-RU" w:bidi="ru-RU"/>
        </w:rPr>
        <w:softHyphen/>
        <w:t>вершенствования процесса формирования исследовательских умений курсан</w:t>
      </w:r>
      <w:r w:rsidRPr="000349CC">
        <w:rPr>
          <w:rFonts w:ascii="Times New Roman" w:eastAsia="Times New Roman" w:hAnsi="Times New Roman" w:cs="Times New Roman"/>
          <w:color w:val="000000"/>
          <w:kern w:val="0"/>
          <w:sz w:val="28"/>
          <w:szCs w:val="28"/>
          <w:lang w:eastAsia="ru-RU" w:bidi="ru-RU"/>
        </w:rPr>
        <w:softHyphen/>
        <w:t>тов. Осуществлялась заключительная диагностика, проводился анализ динами</w:t>
      </w:r>
      <w:r w:rsidRPr="000349CC">
        <w:rPr>
          <w:rFonts w:ascii="Times New Roman" w:eastAsia="Times New Roman" w:hAnsi="Times New Roman" w:cs="Times New Roman"/>
          <w:color w:val="000000"/>
          <w:kern w:val="0"/>
          <w:sz w:val="28"/>
          <w:szCs w:val="28"/>
          <w:lang w:eastAsia="ru-RU" w:bidi="ru-RU"/>
        </w:rPr>
        <w:softHyphen/>
        <w:t>ки сформированности инновационно-креативной компетентности курсантов 5 курса. Проводилась статистическая обработка полученных экспериментальных данных. Результаты исследования оформлялись в виде кандидатской диссерта</w:t>
      </w:r>
      <w:r w:rsidRPr="000349CC">
        <w:rPr>
          <w:rFonts w:ascii="Times New Roman" w:eastAsia="Times New Roman" w:hAnsi="Times New Roman" w:cs="Times New Roman"/>
          <w:color w:val="000000"/>
          <w:kern w:val="0"/>
          <w:sz w:val="28"/>
          <w:szCs w:val="28"/>
          <w:lang w:eastAsia="ru-RU" w:bidi="ru-RU"/>
        </w:rPr>
        <w:softHyphen/>
        <w:t>ции.</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 xml:space="preserve">Научная новизна </w:t>
      </w:r>
      <w:r w:rsidRPr="000349CC">
        <w:rPr>
          <w:rFonts w:ascii="Times New Roman" w:eastAsia="Times New Roman" w:hAnsi="Times New Roman" w:cs="Times New Roman"/>
          <w:color w:val="000000"/>
          <w:kern w:val="0"/>
          <w:sz w:val="28"/>
          <w:szCs w:val="28"/>
          <w:lang w:eastAsia="ru-RU" w:bidi="ru-RU"/>
        </w:rPr>
        <w:t>результатов исследования состоит в том, что:</w:t>
      </w:r>
    </w:p>
    <w:p w:rsidR="000349CC" w:rsidRPr="000349CC" w:rsidRDefault="000349CC" w:rsidP="000349CC">
      <w:pPr>
        <w:numPr>
          <w:ilvl w:val="0"/>
          <w:numId w:val="20"/>
        </w:numPr>
        <w:tabs>
          <w:tab w:val="clear" w:pos="709"/>
          <w:tab w:val="left" w:pos="95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выявлен целый ряд проблем и противоречий: между медленной пере</w:t>
      </w:r>
      <w:r w:rsidRPr="000349CC">
        <w:rPr>
          <w:rFonts w:ascii="Times New Roman" w:eastAsia="Times New Roman" w:hAnsi="Times New Roman" w:cs="Times New Roman"/>
          <w:color w:val="000000"/>
          <w:kern w:val="0"/>
          <w:sz w:val="28"/>
          <w:szCs w:val="28"/>
          <w:lang w:eastAsia="ru-RU" w:bidi="ru-RU"/>
        </w:rPr>
        <w:softHyphen/>
        <w:t>стройкой учебно-воспитательного процесса в военном вузе, инерционностью и консервативностью военной образовательной системы в целом и необходимо</w:t>
      </w:r>
      <w:r w:rsidRPr="000349CC">
        <w:rPr>
          <w:rFonts w:ascii="Times New Roman" w:eastAsia="Times New Roman" w:hAnsi="Times New Roman" w:cs="Times New Roman"/>
          <w:color w:val="000000"/>
          <w:kern w:val="0"/>
          <w:sz w:val="28"/>
          <w:szCs w:val="28"/>
          <w:lang w:eastAsia="ru-RU" w:bidi="ru-RU"/>
        </w:rPr>
        <w:softHyphen/>
        <w:t>стью ее динамичного развития в мобильно изменяющемся обществе; между по</w:t>
      </w:r>
      <w:r w:rsidRPr="000349CC">
        <w:rPr>
          <w:rFonts w:ascii="Times New Roman" w:eastAsia="Times New Roman" w:hAnsi="Times New Roman" w:cs="Times New Roman"/>
          <w:color w:val="000000"/>
          <w:kern w:val="0"/>
          <w:sz w:val="28"/>
          <w:szCs w:val="28"/>
          <w:lang w:eastAsia="ru-RU" w:bidi="ru-RU"/>
        </w:rPr>
        <w:softHyphen/>
        <w:t>знавательной и профессиональной деятельностью курсантов военно-техничес</w:t>
      </w:r>
      <w:r w:rsidRPr="000349CC">
        <w:rPr>
          <w:rFonts w:ascii="Times New Roman" w:eastAsia="Times New Roman" w:hAnsi="Times New Roman" w:cs="Times New Roman"/>
          <w:color w:val="000000"/>
          <w:kern w:val="0"/>
          <w:sz w:val="28"/>
          <w:szCs w:val="28"/>
          <w:lang w:eastAsia="ru-RU" w:bidi="ru-RU"/>
        </w:rPr>
        <w:softHyphen/>
        <w:t>кого вуза, индивидуальным характером учебной работы и коллективным харак</w:t>
      </w:r>
      <w:r w:rsidRPr="000349CC">
        <w:rPr>
          <w:rFonts w:ascii="Times New Roman" w:eastAsia="Times New Roman" w:hAnsi="Times New Roman" w:cs="Times New Roman"/>
          <w:color w:val="000000"/>
          <w:kern w:val="0"/>
          <w:sz w:val="28"/>
          <w:szCs w:val="28"/>
          <w:lang w:eastAsia="ru-RU" w:bidi="ru-RU"/>
        </w:rPr>
        <w:softHyphen/>
        <w:t>тером научно-исследовательской деятельности в команде, предполагающим межличностное взаимодействие в условиях группового научного творчества; между необходимостью организации целостного и системного процесса фор</w:t>
      </w:r>
      <w:r w:rsidRPr="000349CC">
        <w:rPr>
          <w:rFonts w:ascii="Times New Roman" w:eastAsia="Times New Roman" w:hAnsi="Times New Roman" w:cs="Times New Roman"/>
          <w:color w:val="000000"/>
          <w:kern w:val="0"/>
          <w:sz w:val="28"/>
          <w:szCs w:val="28"/>
          <w:lang w:eastAsia="ru-RU" w:bidi="ru-RU"/>
        </w:rPr>
        <w:softHyphen/>
        <w:t>мирования исследовательских умений курсантов и отсутствием его структурно</w:t>
      </w:r>
      <w:r w:rsidRPr="000349CC">
        <w:rPr>
          <w:rFonts w:ascii="Times New Roman" w:eastAsia="Times New Roman" w:hAnsi="Times New Roman" w:cs="Times New Roman"/>
          <w:color w:val="000000"/>
          <w:kern w:val="0"/>
          <w:sz w:val="28"/>
          <w:szCs w:val="28"/>
          <w:lang w:eastAsia="ru-RU" w:bidi="ru-RU"/>
        </w:rPr>
        <w:softHyphen/>
        <w:t>содержательной модели в условиях инновационной образовательной среды; между необходимостью осуществления качественного мониторинга научно</w:t>
      </w:r>
      <w:r w:rsidRPr="000349CC">
        <w:rPr>
          <w:rFonts w:ascii="Times New Roman" w:eastAsia="Times New Roman" w:hAnsi="Times New Roman" w:cs="Times New Roman"/>
          <w:color w:val="000000"/>
          <w:kern w:val="0"/>
          <w:sz w:val="28"/>
          <w:szCs w:val="28"/>
          <w:lang w:eastAsia="ru-RU" w:bidi="ru-RU"/>
        </w:rPr>
        <w:softHyphen/>
        <w:t>исследовательской деятельности в военно-техническом вузе и отсутствием его критериального аппарата и др.;</w:t>
      </w:r>
    </w:p>
    <w:p w:rsidR="000349CC" w:rsidRPr="000349CC" w:rsidRDefault="000349CC" w:rsidP="000349CC">
      <w:pPr>
        <w:numPr>
          <w:ilvl w:val="0"/>
          <w:numId w:val="20"/>
        </w:numPr>
        <w:tabs>
          <w:tab w:val="clear" w:pos="709"/>
          <w:tab w:val="left" w:pos="95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показано, что интеграции науки и образования как самостоятельных секторов экономики может осуществляться на всех уровнях народного хозяйст</w:t>
      </w:r>
      <w:r w:rsidRPr="000349CC">
        <w:rPr>
          <w:rFonts w:ascii="Times New Roman" w:eastAsia="Times New Roman" w:hAnsi="Times New Roman" w:cs="Times New Roman"/>
          <w:color w:val="000000"/>
          <w:kern w:val="0"/>
          <w:sz w:val="28"/>
          <w:szCs w:val="28"/>
          <w:lang w:eastAsia="ru-RU" w:bidi="ru-RU"/>
        </w:rPr>
        <w:softHyphen/>
        <w:t>ва: микро-, мезо- и макро-уровнях: микро-уровень (уровень внутриведомствен</w:t>
      </w:r>
      <w:r w:rsidRPr="000349CC">
        <w:rPr>
          <w:rFonts w:ascii="Times New Roman" w:eastAsia="Times New Roman" w:hAnsi="Times New Roman" w:cs="Times New Roman"/>
          <w:color w:val="000000"/>
          <w:kern w:val="0"/>
          <w:sz w:val="28"/>
          <w:szCs w:val="28"/>
          <w:lang w:eastAsia="ru-RU" w:bidi="ru-RU"/>
        </w:rPr>
        <w:softHyphen/>
        <w:t>ной интеграции) представлен интеграцией научных и образовательных звеньев в рамках одной организации или в виде осуществления совместной деятельно</w:t>
      </w:r>
      <w:r w:rsidRPr="000349CC">
        <w:rPr>
          <w:rFonts w:ascii="Times New Roman" w:eastAsia="Times New Roman" w:hAnsi="Times New Roman" w:cs="Times New Roman"/>
          <w:color w:val="000000"/>
          <w:kern w:val="0"/>
          <w:sz w:val="28"/>
          <w:szCs w:val="28"/>
          <w:lang w:eastAsia="ru-RU" w:bidi="ru-RU"/>
        </w:rPr>
        <w:softHyphen/>
        <w:t>сти научными и образовательными учреждениями одной ведомственной при</w:t>
      </w:r>
      <w:r w:rsidRPr="000349CC">
        <w:rPr>
          <w:rFonts w:ascii="Times New Roman" w:eastAsia="Times New Roman" w:hAnsi="Times New Roman" w:cs="Times New Roman"/>
          <w:color w:val="000000"/>
          <w:kern w:val="0"/>
          <w:sz w:val="28"/>
          <w:szCs w:val="28"/>
          <w:lang w:eastAsia="ru-RU" w:bidi="ru-RU"/>
        </w:rPr>
        <w:softHyphen/>
        <w:t>надлежности как сферы образования, так и сферы науки; мезо-уровень (уровень межотраслевой или межведомственной интеграции) представлен интеграцией научных и образовательных организаций и их функций в процессе осуществле</w:t>
      </w:r>
      <w:r w:rsidRPr="000349CC">
        <w:rPr>
          <w:rFonts w:ascii="Times New Roman" w:eastAsia="Times New Roman" w:hAnsi="Times New Roman" w:cs="Times New Roman"/>
          <w:color w:val="000000"/>
          <w:kern w:val="0"/>
          <w:sz w:val="28"/>
          <w:szCs w:val="28"/>
          <w:lang w:eastAsia="ru-RU" w:bidi="ru-RU"/>
        </w:rPr>
        <w:softHyphen/>
        <w:t>ния межотраслевых связей; на макро-уровне народного хозяйства интеграция существует в форме целостности всех видов образовательно-научной деятель</w:t>
      </w:r>
      <w:r w:rsidRPr="000349CC">
        <w:rPr>
          <w:rFonts w:ascii="Times New Roman" w:eastAsia="Times New Roman" w:hAnsi="Times New Roman" w:cs="Times New Roman"/>
          <w:color w:val="000000"/>
          <w:kern w:val="0"/>
          <w:sz w:val="28"/>
          <w:szCs w:val="28"/>
          <w:lang w:eastAsia="ru-RU" w:bidi="ru-RU"/>
        </w:rPr>
        <w:softHyphen/>
        <w:t>ности в масштабе всей страны, а по мере развития международных связей в сфере науки и образования — и на уровне всего мирового пространства;</w:t>
      </w:r>
    </w:p>
    <w:p w:rsidR="000349CC" w:rsidRPr="000349CC" w:rsidRDefault="000349CC" w:rsidP="000349CC">
      <w:pPr>
        <w:numPr>
          <w:ilvl w:val="0"/>
          <w:numId w:val="20"/>
        </w:numPr>
        <w:tabs>
          <w:tab w:val="clear" w:pos="709"/>
          <w:tab w:val="left" w:pos="95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дано методологическое обоснование процесса формирования исследо</w:t>
      </w:r>
      <w:r w:rsidRPr="000349CC">
        <w:rPr>
          <w:rFonts w:ascii="Times New Roman" w:eastAsia="Times New Roman" w:hAnsi="Times New Roman" w:cs="Times New Roman"/>
          <w:color w:val="000000"/>
          <w:kern w:val="0"/>
          <w:sz w:val="28"/>
          <w:szCs w:val="28"/>
          <w:lang w:eastAsia="ru-RU" w:bidi="ru-RU"/>
        </w:rPr>
        <w:softHyphen/>
        <w:t>вательских умений, построенное в исследовании на выявленных закономерно</w:t>
      </w:r>
      <w:r w:rsidRPr="000349CC">
        <w:rPr>
          <w:rFonts w:ascii="Times New Roman" w:eastAsia="Times New Roman" w:hAnsi="Times New Roman" w:cs="Times New Roman"/>
          <w:color w:val="000000"/>
          <w:kern w:val="0"/>
          <w:sz w:val="28"/>
          <w:szCs w:val="28"/>
          <w:lang w:eastAsia="ru-RU" w:bidi="ru-RU"/>
        </w:rPr>
        <w:softHyphen/>
        <w:t>стях: зависимости научно-исследовательской работы от мотивации, личностно</w:t>
      </w:r>
      <w:r w:rsidRPr="000349CC">
        <w:rPr>
          <w:rFonts w:ascii="Times New Roman" w:eastAsia="Times New Roman" w:hAnsi="Times New Roman" w:cs="Times New Roman"/>
          <w:color w:val="000000"/>
          <w:kern w:val="0"/>
          <w:sz w:val="28"/>
          <w:szCs w:val="28"/>
          <w:lang w:eastAsia="ru-RU" w:bidi="ru-RU"/>
        </w:rPr>
        <w:softHyphen/>
        <w:t>го смысла для студентов; от личностных особенностей, педагогического мас</w:t>
      </w:r>
      <w:r w:rsidRPr="000349CC">
        <w:rPr>
          <w:rFonts w:ascii="Times New Roman" w:eastAsia="Times New Roman" w:hAnsi="Times New Roman" w:cs="Times New Roman"/>
          <w:color w:val="000000"/>
          <w:kern w:val="0"/>
          <w:sz w:val="28"/>
          <w:szCs w:val="28"/>
          <w:lang w:eastAsia="ru-RU" w:bidi="ru-RU"/>
        </w:rPr>
        <w:softHyphen/>
        <w:t>терства, профессионализма преподавателей; обусловленности процесса форми</w:t>
      </w:r>
      <w:r w:rsidRPr="000349CC">
        <w:rPr>
          <w:rFonts w:ascii="Times New Roman" w:eastAsia="Times New Roman" w:hAnsi="Times New Roman" w:cs="Times New Roman"/>
          <w:color w:val="000000"/>
          <w:kern w:val="0"/>
          <w:sz w:val="28"/>
          <w:szCs w:val="28"/>
          <w:lang w:eastAsia="ru-RU" w:bidi="ru-RU"/>
        </w:rPr>
        <w:softHyphen/>
        <w:t>рования исследовательских умений студентов целями и задачами НИР и про</w:t>
      </w:r>
      <w:r w:rsidRPr="000349CC">
        <w:rPr>
          <w:rFonts w:ascii="Times New Roman" w:eastAsia="Times New Roman" w:hAnsi="Times New Roman" w:cs="Times New Roman"/>
          <w:color w:val="000000"/>
          <w:kern w:val="0"/>
          <w:sz w:val="28"/>
          <w:szCs w:val="28"/>
          <w:lang w:eastAsia="ru-RU" w:bidi="ru-RU"/>
        </w:rPr>
        <w:softHyphen/>
        <w:t>фессионального обучения, потребностями общественно-экономического разви</w:t>
      </w:r>
      <w:r w:rsidRPr="000349CC">
        <w:rPr>
          <w:rFonts w:ascii="Times New Roman" w:eastAsia="Times New Roman" w:hAnsi="Times New Roman" w:cs="Times New Roman"/>
          <w:color w:val="000000"/>
          <w:kern w:val="0"/>
          <w:sz w:val="28"/>
          <w:szCs w:val="28"/>
          <w:lang w:eastAsia="ru-RU" w:bidi="ru-RU"/>
        </w:rPr>
        <w:softHyphen/>
        <w:t>тия, его отчетливой целенаправленности, зависимости от критериев оценки эф</w:t>
      </w:r>
      <w:r w:rsidRPr="000349CC">
        <w:rPr>
          <w:rFonts w:ascii="Times New Roman" w:eastAsia="Times New Roman" w:hAnsi="Times New Roman" w:cs="Times New Roman"/>
          <w:color w:val="000000"/>
          <w:kern w:val="0"/>
          <w:sz w:val="28"/>
          <w:szCs w:val="28"/>
          <w:lang w:eastAsia="ru-RU" w:bidi="ru-RU"/>
        </w:rPr>
        <w:softHyphen/>
        <w:t>фективности и др.;</w:t>
      </w:r>
    </w:p>
    <w:p w:rsidR="000349CC" w:rsidRPr="000349CC" w:rsidRDefault="000349CC" w:rsidP="000349CC">
      <w:pPr>
        <w:numPr>
          <w:ilvl w:val="0"/>
          <w:numId w:val="20"/>
        </w:numPr>
        <w:tabs>
          <w:tab w:val="clear" w:pos="709"/>
          <w:tab w:val="left" w:pos="937"/>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раскрыты методологические функции процесса формирования исследо</w:t>
      </w:r>
      <w:r w:rsidRPr="000349CC">
        <w:rPr>
          <w:rFonts w:ascii="Times New Roman" w:eastAsia="Times New Roman" w:hAnsi="Times New Roman" w:cs="Times New Roman"/>
          <w:color w:val="000000"/>
          <w:kern w:val="0"/>
          <w:sz w:val="28"/>
          <w:szCs w:val="28"/>
          <w:lang w:eastAsia="ru-RU" w:bidi="ru-RU"/>
        </w:rPr>
        <w:softHyphen/>
        <w:t>вательских умений, направленные на структуризацию научного знания, ретро</w:t>
      </w:r>
      <w:r w:rsidRPr="000349CC">
        <w:rPr>
          <w:rFonts w:ascii="Times New Roman" w:eastAsia="Times New Roman" w:hAnsi="Times New Roman" w:cs="Times New Roman"/>
          <w:color w:val="000000"/>
          <w:kern w:val="0"/>
          <w:sz w:val="28"/>
          <w:szCs w:val="28"/>
          <w:lang w:eastAsia="ru-RU" w:bidi="ru-RU"/>
        </w:rPr>
        <w:softHyphen/>
        <w:t>спективный анализ уже осуществленных процессов научного познания в облас</w:t>
      </w:r>
      <w:r w:rsidRPr="000349CC">
        <w:rPr>
          <w:rFonts w:ascii="Times New Roman" w:eastAsia="Times New Roman" w:hAnsi="Times New Roman" w:cs="Times New Roman"/>
          <w:color w:val="000000"/>
          <w:kern w:val="0"/>
          <w:sz w:val="28"/>
          <w:szCs w:val="28"/>
          <w:lang w:eastAsia="ru-RU" w:bidi="ru-RU"/>
        </w:rPr>
        <w:softHyphen/>
        <w:t>ти НИРС, и на регуляцию деятельности по формированию исследовательских умений в современных образовательных системах; методологические подходы (аксиологический, акмеологический, системный, междисциплинарный, компе- тентностный, деятельностный, полисубъектный, контекстный, проблемный, личностно-ориенти-рованный, культурологический); взаимосвязь принципов научности, единства теории и практики, всесторонности и комплексности, сис</w:t>
      </w:r>
      <w:r w:rsidRPr="000349CC">
        <w:rPr>
          <w:rFonts w:ascii="Times New Roman" w:eastAsia="Times New Roman" w:hAnsi="Times New Roman" w:cs="Times New Roman"/>
          <w:color w:val="000000"/>
          <w:kern w:val="0"/>
          <w:sz w:val="28"/>
          <w:szCs w:val="28"/>
          <w:lang w:eastAsia="ru-RU" w:bidi="ru-RU"/>
        </w:rPr>
        <w:softHyphen/>
        <w:t>темности, сознательности и активности в обучении, профессиональной направ</w:t>
      </w:r>
      <w:r w:rsidRPr="000349CC">
        <w:rPr>
          <w:rFonts w:ascii="Times New Roman" w:eastAsia="Times New Roman" w:hAnsi="Times New Roman" w:cs="Times New Roman"/>
          <w:color w:val="000000"/>
          <w:kern w:val="0"/>
          <w:sz w:val="28"/>
          <w:szCs w:val="28"/>
          <w:lang w:eastAsia="ru-RU" w:bidi="ru-RU"/>
        </w:rPr>
        <w:softHyphen/>
        <w:t>ленности, проблемности и самостоятельности, вариативности и информатиза</w:t>
      </w:r>
      <w:r w:rsidRPr="000349CC">
        <w:rPr>
          <w:rFonts w:ascii="Times New Roman" w:eastAsia="Times New Roman" w:hAnsi="Times New Roman" w:cs="Times New Roman"/>
          <w:color w:val="000000"/>
          <w:kern w:val="0"/>
          <w:sz w:val="28"/>
          <w:szCs w:val="28"/>
          <w:lang w:eastAsia="ru-RU" w:bidi="ru-RU"/>
        </w:rPr>
        <w:softHyphen/>
        <w:t>ции обучения с общедидактическими принципами прочности, преемственно</w:t>
      </w:r>
      <w:r w:rsidRPr="000349CC">
        <w:rPr>
          <w:rFonts w:ascii="Times New Roman" w:eastAsia="Times New Roman" w:hAnsi="Times New Roman" w:cs="Times New Roman"/>
          <w:color w:val="000000"/>
          <w:kern w:val="0"/>
          <w:sz w:val="28"/>
          <w:szCs w:val="28"/>
          <w:lang w:eastAsia="ru-RU" w:bidi="ru-RU"/>
        </w:rPr>
        <w:softHyphen/>
        <w:t>сти, систематичности и последовательности, наглядности и доступности, инди</w:t>
      </w:r>
      <w:r w:rsidRPr="000349CC">
        <w:rPr>
          <w:rFonts w:ascii="Times New Roman" w:eastAsia="Times New Roman" w:hAnsi="Times New Roman" w:cs="Times New Roman"/>
          <w:color w:val="000000"/>
          <w:kern w:val="0"/>
          <w:sz w:val="28"/>
          <w:szCs w:val="28"/>
          <w:lang w:eastAsia="ru-RU" w:bidi="ru-RU"/>
        </w:rPr>
        <w:softHyphen/>
        <w:t>видуализации и дифференциации в обучении;</w:t>
      </w:r>
    </w:p>
    <w:p w:rsidR="000349CC" w:rsidRPr="000349CC" w:rsidRDefault="000349CC" w:rsidP="000349CC">
      <w:pPr>
        <w:numPr>
          <w:ilvl w:val="0"/>
          <w:numId w:val="20"/>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раскрыты основные этапы процесса формирования исследовательских умений курсантов в процессе профессиональной подготовки в военном вузе (теоретический, практический, самостоятельная исследовательская работа), со</w:t>
      </w:r>
      <w:r w:rsidRPr="000349CC">
        <w:rPr>
          <w:rFonts w:ascii="Times New Roman" w:eastAsia="Times New Roman" w:hAnsi="Times New Roman" w:cs="Times New Roman"/>
          <w:color w:val="000000"/>
          <w:kern w:val="0"/>
          <w:sz w:val="28"/>
          <w:szCs w:val="28"/>
          <w:lang w:eastAsia="ru-RU" w:bidi="ru-RU"/>
        </w:rPr>
        <w:softHyphen/>
        <w:t>держание деятельности преподавателей и курсантов, основные организацион</w:t>
      </w:r>
      <w:r w:rsidRPr="000349CC">
        <w:rPr>
          <w:rFonts w:ascii="Times New Roman" w:eastAsia="Times New Roman" w:hAnsi="Times New Roman" w:cs="Times New Roman"/>
          <w:color w:val="000000"/>
          <w:kern w:val="0"/>
          <w:sz w:val="28"/>
          <w:szCs w:val="28"/>
          <w:lang w:eastAsia="ru-RU" w:bidi="ru-RU"/>
        </w:rPr>
        <w:softHyphen/>
        <w:t>ные формы и средства формирования исследовательских умений на каждом из этапов; установлены разнообразные связи и зависимости причин, факторов и организационно-педагогических условий успешного формирования исследо</w:t>
      </w:r>
      <w:r w:rsidRPr="000349CC">
        <w:rPr>
          <w:rFonts w:ascii="Times New Roman" w:eastAsia="Times New Roman" w:hAnsi="Times New Roman" w:cs="Times New Roman"/>
          <w:color w:val="000000"/>
          <w:kern w:val="0"/>
          <w:sz w:val="28"/>
          <w:szCs w:val="28"/>
          <w:lang w:eastAsia="ru-RU" w:bidi="ru-RU"/>
        </w:rPr>
        <w:softHyphen/>
        <w:t>вательских умений курсантов в условиях инновационной образовательной сре</w:t>
      </w:r>
      <w:r w:rsidRPr="000349CC">
        <w:rPr>
          <w:rFonts w:ascii="Times New Roman" w:eastAsia="Times New Roman" w:hAnsi="Times New Roman" w:cs="Times New Roman"/>
          <w:color w:val="000000"/>
          <w:kern w:val="0"/>
          <w:sz w:val="28"/>
          <w:szCs w:val="28"/>
          <w:lang w:eastAsia="ru-RU" w:bidi="ru-RU"/>
        </w:rPr>
        <w:softHyphen/>
        <w:t>ды военно-технического вуза;</w:t>
      </w:r>
    </w:p>
    <w:p w:rsidR="000349CC" w:rsidRPr="000349CC" w:rsidRDefault="000349CC" w:rsidP="000349CC">
      <w:pPr>
        <w:numPr>
          <w:ilvl w:val="0"/>
          <w:numId w:val="20"/>
        </w:numPr>
        <w:tabs>
          <w:tab w:val="clear" w:pos="709"/>
          <w:tab w:val="left" w:pos="967"/>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педагогическая теория обогащена научно обоснованной структурно</w:t>
      </w:r>
      <w:r w:rsidRPr="000349CC">
        <w:rPr>
          <w:rFonts w:ascii="Times New Roman" w:eastAsia="Times New Roman" w:hAnsi="Times New Roman" w:cs="Times New Roman"/>
          <w:color w:val="000000"/>
          <w:kern w:val="0"/>
          <w:sz w:val="28"/>
          <w:szCs w:val="28"/>
          <w:lang w:eastAsia="ru-RU" w:bidi="ru-RU"/>
        </w:rPr>
        <w:softHyphen/>
        <w:t>содержательной моделью формирования исследовательских умений курсантов военно-технического вуза и критериальным аппаратом, необходимым для осу</w:t>
      </w:r>
      <w:r w:rsidRPr="000349CC">
        <w:rPr>
          <w:rFonts w:ascii="Times New Roman" w:eastAsia="Times New Roman" w:hAnsi="Times New Roman" w:cs="Times New Roman"/>
          <w:color w:val="000000"/>
          <w:kern w:val="0"/>
          <w:sz w:val="28"/>
          <w:szCs w:val="28"/>
          <w:lang w:eastAsia="ru-RU" w:bidi="ru-RU"/>
        </w:rPr>
        <w:softHyphen/>
        <w:t>ществления качественного мониторинга инновационной деятельности военного вуза, готовности преподавателя к организации профессиональной творческой деятельности, инновационно-креативной компетентности курсантов как базо</w:t>
      </w:r>
      <w:r w:rsidRPr="000349CC">
        <w:rPr>
          <w:rFonts w:ascii="Times New Roman" w:eastAsia="Times New Roman" w:hAnsi="Times New Roman" w:cs="Times New Roman"/>
          <w:color w:val="000000"/>
          <w:kern w:val="0"/>
          <w:sz w:val="28"/>
          <w:szCs w:val="28"/>
          <w:lang w:eastAsia="ru-RU" w:bidi="ru-RU"/>
        </w:rPr>
        <w:softHyphen/>
        <w:t>вой компетентности в структуре профессиональной компетентности специали</w:t>
      </w:r>
      <w:r w:rsidRPr="000349CC">
        <w:rPr>
          <w:rFonts w:ascii="Times New Roman" w:eastAsia="Times New Roman" w:hAnsi="Times New Roman" w:cs="Times New Roman"/>
          <w:color w:val="000000"/>
          <w:kern w:val="0"/>
          <w:sz w:val="28"/>
          <w:szCs w:val="28"/>
          <w:lang w:eastAsia="ru-RU" w:bidi="ru-RU"/>
        </w:rPr>
        <w:softHyphen/>
        <w:t>ста в условиях обеспечения органического единства научного и учебного про</w:t>
      </w:r>
      <w:r w:rsidRPr="000349CC">
        <w:rPr>
          <w:rFonts w:ascii="Times New Roman" w:eastAsia="Times New Roman" w:hAnsi="Times New Roman" w:cs="Times New Roman"/>
          <w:color w:val="000000"/>
          <w:kern w:val="0"/>
          <w:sz w:val="28"/>
          <w:szCs w:val="28"/>
          <w:lang w:eastAsia="ru-RU" w:bidi="ru-RU"/>
        </w:rPr>
        <w:softHyphen/>
        <w:t>цессов в военно-техническом вузе;</w:t>
      </w:r>
    </w:p>
    <w:p w:rsidR="000349CC" w:rsidRPr="000349CC" w:rsidRDefault="000349CC" w:rsidP="000349CC">
      <w:pPr>
        <w:numPr>
          <w:ilvl w:val="0"/>
          <w:numId w:val="20"/>
        </w:numPr>
        <w:tabs>
          <w:tab w:val="clear" w:pos="709"/>
          <w:tab w:val="left" w:pos="967"/>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показано, что в условиях военного вуза могут быть расширены воз</w:t>
      </w:r>
      <w:r w:rsidRPr="000349CC">
        <w:rPr>
          <w:rFonts w:ascii="Times New Roman" w:eastAsia="Times New Roman" w:hAnsi="Times New Roman" w:cs="Times New Roman"/>
          <w:color w:val="000000"/>
          <w:kern w:val="0"/>
          <w:sz w:val="28"/>
          <w:szCs w:val="28"/>
          <w:lang w:eastAsia="ru-RU" w:bidi="ru-RU"/>
        </w:rPr>
        <w:softHyphen/>
        <w:t>можности кафедр для эффективного формирования исследовательских уме</w:t>
      </w:r>
      <w:r w:rsidRPr="000349CC">
        <w:rPr>
          <w:rFonts w:ascii="Times New Roman" w:eastAsia="Times New Roman" w:hAnsi="Times New Roman" w:cs="Times New Roman"/>
          <w:color w:val="000000"/>
          <w:kern w:val="0"/>
          <w:sz w:val="28"/>
          <w:szCs w:val="28"/>
          <w:lang w:eastAsia="ru-RU" w:bidi="ru-RU"/>
        </w:rPr>
        <w:softHyphen/>
        <w:t>ний курсантов за счет интеграции науки и образования, создания организаци</w:t>
      </w:r>
      <w:r w:rsidRPr="000349CC">
        <w:rPr>
          <w:rFonts w:ascii="Times New Roman" w:eastAsia="Times New Roman" w:hAnsi="Times New Roman" w:cs="Times New Roman"/>
          <w:color w:val="000000"/>
          <w:kern w:val="0"/>
          <w:sz w:val="28"/>
          <w:szCs w:val="28"/>
          <w:lang w:eastAsia="ru-RU" w:bidi="ru-RU"/>
        </w:rPr>
        <w:softHyphen/>
        <w:t>онных, методических и ресурсных условий, устранения дидактических трудно</w:t>
      </w:r>
      <w:r w:rsidRPr="000349CC">
        <w:rPr>
          <w:rFonts w:ascii="Times New Roman" w:eastAsia="Times New Roman" w:hAnsi="Times New Roman" w:cs="Times New Roman"/>
          <w:color w:val="000000"/>
          <w:kern w:val="0"/>
          <w:sz w:val="28"/>
          <w:szCs w:val="28"/>
          <w:lang w:eastAsia="ru-RU" w:bidi="ru-RU"/>
        </w:rPr>
        <w:softHyphen/>
        <w:t>стей, построения учебного процесса максимально насыщенного творческими ситуациями и с учетом зоны творческого развития курсантов, участия творче</w:t>
      </w:r>
      <w:r w:rsidRPr="000349CC">
        <w:rPr>
          <w:rFonts w:ascii="Times New Roman" w:eastAsia="Times New Roman" w:hAnsi="Times New Roman" w:cs="Times New Roman"/>
          <w:color w:val="000000"/>
          <w:kern w:val="0"/>
          <w:sz w:val="28"/>
          <w:szCs w:val="28"/>
          <w:lang w:eastAsia="ru-RU" w:bidi="ru-RU"/>
        </w:rPr>
        <w:softHyphen/>
        <w:t>ских преподавателей в организации исследовательской деятельности, целена</w:t>
      </w:r>
      <w:r w:rsidRPr="000349CC">
        <w:rPr>
          <w:rFonts w:ascii="Times New Roman" w:eastAsia="Times New Roman" w:hAnsi="Times New Roman" w:cs="Times New Roman"/>
          <w:color w:val="000000"/>
          <w:kern w:val="0"/>
          <w:sz w:val="28"/>
          <w:szCs w:val="28"/>
          <w:lang w:eastAsia="ru-RU" w:bidi="ru-RU"/>
        </w:rPr>
        <w:softHyphen/>
        <w:t>правленной работы по формированию креативных качеств и творческого мыш</w:t>
      </w:r>
      <w:r w:rsidRPr="000349CC">
        <w:rPr>
          <w:rFonts w:ascii="Times New Roman" w:eastAsia="Times New Roman" w:hAnsi="Times New Roman" w:cs="Times New Roman"/>
          <w:color w:val="000000"/>
          <w:kern w:val="0"/>
          <w:sz w:val="28"/>
          <w:szCs w:val="28"/>
          <w:lang w:eastAsia="ru-RU" w:bidi="ru-RU"/>
        </w:rPr>
        <w:softHyphen/>
        <w:t>ления курсантов, обеспечивающих генерацию идей, проведение фундаменталь</w:t>
      </w:r>
      <w:r w:rsidRPr="000349CC">
        <w:rPr>
          <w:rFonts w:ascii="Times New Roman" w:eastAsia="Times New Roman" w:hAnsi="Times New Roman" w:cs="Times New Roman"/>
          <w:color w:val="000000"/>
          <w:kern w:val="0"/>
          <w:sz w:val="28"/>
          <w:szCs w:val="28"/>
          <w:lang w:eastAsia="ru-RU" w:bidi="ru-RU"/>
        </w:rPr>
        <w:softHyphen/>
        <w:t>ных, прикладных и поисковых исследований в военном вузе, а также опытно</w:t>
      </w:r>
      <w:r w:rsidRPr="000349CC">
        <w:rPr>
          <w:rFonts w:ascii="Times New Roman" w:eastAsia="Times New Roman" w:hAnsi="Times New Roman" w:cs="Times New Roman"/>
          <w:color w:val="000000"/>
          <w:kern w:val="0"/>
          <w:sz w:val="28"/>
          <w:szCs w:val="28"/>
          <w:lang w:eastAsia="ru-RU" w:bidi="ru-RU"/>
        </w:rPr>
        <w:softHyphen/>
        <w:t>конструкторских разработок, создание макетных и опытных образцов новой техники и технологии.</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 xml:space="preserve">Теоретическая значимость </w:t>
      </w:r>
      <w:r w:rsidRPr="000349CC">
        <w:rPr>
          <w:rFonts w:ascii="Times New Roman" w:eastAsia="Times New Roman" w:hAnsi="Times New Roman" w:cs="Times New Roman"/>
          <w:color w:val="000000"/>
          <w:kern w:val="0"/>
          <w:sz w:val="28"/>
          <w:szCs w:val="28"/>
          <w:lang w:eastAsia="ru-RU" w:bidi="ru-RU"/>
        </w:rPr>
        <w:t>результатов исследования заключается в следующем:</w:t>
      </w:r>
    </w:p>
    <w:p w:rsidR="000349CC" w:rsidRPr="000349CC" w:rsidRDefault="000349CC" w:rsidP="000349CC">
      <w:pPr>
        <w:numPr>
          <w:ilvl w:val="0"/>
          <w:numId w:val="20"/>
        </w:numPr>
        <w:tabs>
          <w:tab w:val="clear" w:pos="709"/>
          <w:tab w:val="left" w:pos="94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аргументированы и обоснованы проблемы актуализации развития воен</w:t>
      </w:r>
      <w:r w:rsidRPr="000349CC">
        <w:rPr>
          <w:rFonts w:ascii="Times New Roman" w:eastAsia="Times New Roman" w:hAnsi="Times New Roman" w:cs="Times New Roman"/>
          <w:color w:val="000000"/>
          <w:kern w:val="0"/>
          <w:sz w:val="28"/>
          <w:szCs w:val="28"/>
          <w:lang w:eastAsia="ru-RU" w:bidi="ru-RU"/>
        </w:rPr>
        <w:softHyphen/>
        <w:t>ного вуза в режиме инноваций, организациионно-правового оформления науч- но-исследователькой деятельности в условиях коммерциализации высшего об</w:t>
      </w:r>
      <w:r w:rsidRPr="000349CC">
        <w:rPr>
          <w:rFonts w:ascii="Times New Roman" w:eastAsia="Times New Roman" w:hAnsi="Times New Roman" w:cs="Times New Roman"/>
          <w:color w:val="000000"/>
          <w:kern w:val="0"/>
          <w:sz w:val="28"/>
          <w:szCs w:val="28"/>
          <w:lang w:eastAsia="ru-RU" w:bidi="ru-RU"/>
        </w:rPr>
        <w:softHyphen/>
        <w:t>разования, формирования исследовательских компетенций субъектов военно</w:t>
      </w:r>
      <w:r w:rsidRPr="000349CC">
        <w:rPr>
          <w:rFonts w:ascii="Times New Roman" w:eastAsia="Times New Roman" w:hAnsi="Times New Roman" w:cs="Times New Roman"/>
          <w:color w:val="000000"/>
          <w:kern w:val="0"/>
          <w:sz w:val="28"/>
          <w:szCs w:val="28"/>
          <w:lang w:eastAsia="ru-RU" w:bidi="ru-RU"/>
        </w:rPr>
        <w:softHyphen/>
        <w:t>профессиональной подготовки;</w:t>
      </w:r>
    </w:p>
    <w:p w:rsidR="000349CC" w:rsidRPr="000349CC" w:rsidRDefault="000349CC" w:rsidP="000349CC">
      <w:pPr>
        <w:numPr>
          <w:ilvl w:val="0"/>
          <w:numId w:val="20"/>
        </w:numPr>
        <w:tabs>
          <w:tab w:val="clear" w:pos="709"/>
          <w:tab w:val="left" w:pos="95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выявлены критерии инновационной деятельности военного вуза по: ха</w:t>
      </w:r>
      <w:r w:rsidRPr="000349CC">
        <w:rPr>
          <w:rFonts w:ascii="Times New Roman" w:eastAsia="Times New Roman" w:hAnsi="Times New Roman" w:cs="Times New Roman"/>
          <w:color w:val="000000"/>
          <w:kern w:val="0"/>
          <w:sz w:val="28"/>
          <w:szCs w:val="28"/>
          <w:lang w:eastAsia="ru-RU" w:bidi="ru-RU"/>
        </w:rPr>
        <w:softHyphen/>
        <w:t>рактеру нововведений; масштабу вносимых изменений; области нововведений; степени влияния на качество образования, развитие науки, техники и производ</w:t>
      </w:r>
      <w:r w:rsidRPr="000349CC">
        <w:rPr>
          <w:rFonts w:ascii="Times New Roman" w:eastAsia="Times New Roman" w:hAnsi="Times New Roman" w:cs="Times New Roman"/>
          <w:color w:val="000000"/>
          <w:kern w:val="0"/>
          <w:sz w:val="28"/>
          <w:szCs w:val="28"/>
          <w:lang w:eastAsia="ru-RU" w:bidi="ru-RU"/>
        </w:rPr>
        <w:softHyphen/>
        <w:t>ства; применение предложенных критериев позволяет наиболее объективно оценить уровень и масштаб инновационной деятельности высших учебных за</w:t>
      </w:r>
      <w:r w:rsidRPr="000349CC">
        <w:rPr>
          <w:rFonts w:ascii="Times New Roman" w:eastAsia="Times New Roman" w:hAnsi="Times New Roman" w:cs="Times New Roman"/>
          <w:color w:val="000000"/>
          <w:kern w:val="0"/>
          <w:sz w:val="28"/>
          <w:szCs w:val="28"/>
          <w:lang w:eastAsia="ru-RU" w:bidi="ru-RU"/>
        </w:rPr>
        <w:softHyphen/>
        <w:t>ведений, увидеть, за счет каких вносимых изменений этот уровень достигнут, и какие нововведения в образовательном процессе привели к изменению иннова</w:t>
      </w:r>
      <w:r w:rsidRPr="000349CC">
        <w:rPr>
          <w:rFonts w:ascii="Times New Roman" w:eastAsia="Times New Roman" w:hAnsi="Times New Roman" w:cs="Times New Roman"/>
          <w:color w:val="000000"/>
          <w:kern w:val="0"/>
          <w:sz w:val="28"/>
          <w:szCs w:val="28"/>
          <w:lang w:eastAsia="ru-RU" w:bidi="ru-RU"/>
        </w:rPr>
        <w:softHyphen/>
        <w:t>ционного потенциала вуза;</w:t>
      </w:r>
    </w:p>
    <w:p w:rsidR="000349CC" w:rsidRPr="000349CC" w:rsidRDefault="000349CC" w:rsidP="000349CC">
      <w:pPr>
        <w:numPr>
          <w:ilvl w:val="0"/>
          <w:numId w:val="20"/>
        </w:numPr>
        <w:tabs>
          <w:tab w:val="clear" w:pos="709"/>
          <w:tab w:val="left" w:pos="970"/>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дана характеристика понятия инновационно-креативной компетенции как ключевой (базовой) компетенции в научно-исследовательской подготовке курсантов и компонента военно-профессиональной компетенции в условиях обеспечения органического единства научного и учебного процесса в военно</w:t>
      </w:r>
      <w:r w:rsidRPr="000349CC">
        <w:rPr>
          <w:rFonts w:ascii="Times New Roman" w:eastAsia="Times New Roman" w:hAnsi="Times New Roman" w:cs="Times New Roman"/>
          <w:color w:val="000000"/>
          <w:kern w:val="0"/>
          <w:sz w:val="28"/>
          <w:szCs w:val="28"/>
          <w:lang w:eastAsia="ru-RU" w:bidi="ru-RU"/>
        </w:rPr>
        <w:softHyphen/>
        <w:t>техническом вузе, и понятия инновационно-креативной компетентности как интегральной характеристики личности, определяемой взаимодействием когни</w:t>
      </w:r>
      <w:r w:rsidRPr="000349CC">
        <w:rPr>
          <w:rFonts w:ascii="Times New Roman" w:eastAsia="Times New Roman" w:hAnsi="Times New Roman" w:cs="Times New Roman"/>
          <w:color w:val="000000"/>
          <w:kern w:val="0"/>
          <w:sz w:val="28"/>
          <w:szCs w:val="28"/>
          <w:lang w:eastAsia="ru-RU" w:bidi="ru-RU"/>
        </w:rPr>
        <w:softHyphen/>
        <w:t>тивного, метакогнитивного и ценностно-мотивационного компонентов и отра</w:t>
      </w:r>
      <w:r w:rsidRPr="000349CC">
        <w:rPr>
          <w:rFonts w:ascii="Times New Roman" w:eastAsia="Times New Roman" w:hAnsi="Times New Roman" w:cs="Times New Roman"/>
          <w:color w:val="000000"/>
          <w:kern w:val="0"/>
          <w:sz w:val="28"/>
          <w:szCs w:val="28"/>
          <w:lang w:eastAsia="ru-RU" w:bidi="ru-RU"/>
        </w:rPr>
        <w:softHyphen/>
        <w:t>жающей степень сформированности совокупности знаний, умений, навыков, способов исследовательской деятельности и качеств личности, позволяющей ей занимать позицию исследователя;</w:t>
      </w:r>
    </w:p>
    <w:p w:rsidR="000349CC" w:rsidRPr="000349CC" w:rsidRDefault="000349CC" w:rsidP="000349CC">
      <w:pPr>
        <w:numPr>
          <w:ilvl w:val="0"/>
          <w:numId w:val="20"/>
        </w:numPr>
        <w:tabs>
          <w:tab w:val="clear" w:pos="709"/>
          <w:tab w:val="left" w:pos="96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определено содержание понятия «инновационный потенциал военного вуза», раскрывающее энергию, напряжение физических, духовных сил субъек</w:t>
      </w:r>
      <w:r w:rsidRPr="000349CC">
        <w:rPr>
          <w:rFonts w:ascii="Times New Roman" w:eastAsia="Times New Roman" w:hAnsi="Times New Roman" w:cs="Times New Roman"/>
          <w:color w:val="000000"/>
          <w:kern w:val="0"/>
          <w:sz w:val="28"/>
          <w:szCs w:val="28"/>
          <w:lang w:eastAsia="ru-RU" w:bidi="ru-RU"/>
        </w:rPr>
        <w:softHyphen/>
        <w:t>тов целостного процесса военно-профессиональной подготовки, степень его оснащения современными средствами, методами обучения и воспитания, го</w:t>
      </w:r>
      <w:r w:rsidRPr="000349CC">
        <w:rPr>
          <w:rFonts w:ascii="Times New Roman" w:eastAsia="Times New Roman" w:hAnsi="Times New Roman" w:cs="Times New Roman"/>
          <w:color w:val="000000"/>
          <w:kern w:val="0"/>
          <w:sz w:val="28"/>
          <w:szCs w:val="28"/>
          <w:lang w:eastAsia="ru-RU" w:bidi="ru-RU"/>
        </w:rPr>
        <w:softHyphen/>
        <w:t>товность преподавателей к созданию (поиску) новшеств (в том числе и педаго</w:t>
      </w:r>
      <w:r w:rsidRPr="000349CC">
        <w:rPr>
          <w:rFonts w:ascii="Times New Roman" w:eastAsia="Times New Roman" w:hAnsi="Times New Roman" w:cs="Times New Roman"/>
          <w:color w:val="000000"/>
          <w:kern w:val="0"/>
          <w:sz w:val="28"/>
          <w:szCs w:val="28"/>
          <w:lang w:eastAsia="ru-RU" w:bidi="ru-RU"/>
        </w:rPr>
        <w:softHyphen/>
        <w:t>гических), их реализации, существующую в потенции внутреннюю энергию, напряжение личности преподавателя, обуславливающие процесс формирования инновационного потенциала курсанта, будущего военного специалиста.</w:t>
      </w:r>
    </w:p>
    <w:p w:rsidR="000349CC" w:rsidRPr="000349CC" w:rsidRDefault="000349CC" w:rsidP="000349CC">
      <w:pPr>
        <w:numPr>
          <w:ilvl w:val="0"/>
          <w:numId w:val="20"/>
        </w:numPr>
        <w:tabs>
          <w:tab w:val="clear" w:pos="709"/>
          <w:tab w:val="left" w:pos="965"/>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раскрыта специфика содержания процесса формирования исследова</w:t>
      </w:r>
      <w:r w:rsidRPr="000349CC">
        <w:rPr>
          <w:rFonts w:ascii="Times New Roman" w:eastAsia="Times New Roman" w:hAnsi="Times New Roman" w:cs="Times New Roman"/>
          <w:color w:val="000000"/>
          <w:kern w:val="0"/>
          <w:sz w:val="28"/>
          <w:szCs w:val="28"/>
          <w:lang w:eastAsia="ru-RU" w:bidi="ru-RU"/>
        </w:rPr>
        <w:softHyphen/>
        <w:t>тельских умений курсантов, которая отражена в разработанном спецкурсе «Ме</w:t>
      </w:r>
      <w:r w:rsidRPr="000349CC">
        <w:rPr>
          <w:rFonts w:ascii="Times New Roman" w:eastAsia="Times New Roman" w:hAnsi="Times New Roman" w:cs="Times New Roman"/>
          <w:color w:val="000000"/>
          <w:kern w:val="0"/>
          <w:sz w:val="28"/>
          <w:szCs w:val="28"/>
          <w:lang w:eastAsia="ru-RU" w:bidi="ru-RU"/>
        </w:rPr>
        <w:softHyphen/>
        <w:t>тодология и методика научно-исследовательской деятельности», предназначен</w:t>
      </w:r>
      <w:r w:rsidRPr="000349CC">
        <w:rPr>
          <w:rFonts w:ascii="Times New Roman" w:eastAsia="Times New Roman" w:hAnsi="Times New Roman" w:cs="Times New Roman"/>
          <w:color w:val="000000"/>
          <w:kern w:val="0"/>
          <w:sz w:val="28"/>
          <w:szCs w:val="28"/>
          <w:lang w:eastAsia="ru-RU" w:bidi="ru-RU"/>
        </w:rPr>
        <w:softHyphen/>
        <w:t>ном для формирования у курсантов знаний, умений и навыков системной ис</w:t>
      </w:r>
      <w:r w:rsidRPr="000349CC">
        <w:rPr>
          <w:rFonts w:ascii="Times New Roman" w:eastAsia="Times New Roman" w:hAnsi="Times New Roman" w:cs="Times New Roman"/>
          <w:color w:val="000000"/>
          <w:kern w:val="0"/>
          <w:sz w:val="28"/>
          <w:szCs w:val="28"/>
          <w:lang w:eastAsia="ru-RU" w:bidi="ru-RU"/>
        </w:rPr>
        <w:softHyphen/>
        <w:t>следовательской деятельности, раскрывающем понятийный аппарат научного исследования, его стратегии и тактики, методы и методики, способствующем формированию умений и навыков наблюдения и анализа исследуемых явлений;</w:t>
      </w:r>
    </w:p>
    <w:p w:rsidR="000349CC" w:rsidRPr="000349CC" w:rsidRDefault="000349CC" w:rsidP="000349CC">
      <w:pPr>
        <w:numPr>
          <w:ilvl w:val="0"/>
          <w:numId w:val="20"/>
        </w:numPr>
        <w:tabs>
          <w:tab w:val="clear" w:pos="709"/>
          <w:tab w:val="left" w:pos="965"/>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спроектирована структурно-содержательная модель формирования ис</w:t>
      </w:r>
      <w:r w:rsidRPr="000349CC">
        <w:rPr>
          <w:rFonts w:ascii="Times New Roman" w:eastAsia="Times New Roman" w:hAnsi="Times New Roman" w:cs="Times New Roman"/>
          <w:color w:val="000000"/>
          <w:kern w:val="0"/>
          <w:sz w:val="28"/>
          <w:szCs w:val="28"/>
          <w:lang w:eastAsia="ru-RU" w:bidi="ru-RU"/>
        </w:rPr>
        <w:softHyphen/>
        <w:t>следовательских умений курсантов в условиях инновационной образовательной среды военно-технического вуза, выступающая в тесной связи ее основных блоков: методологического (цель, задачи, принципы, методологические подхо</w:t>
      </w:r>
      <w:r w:rsidRPr="000349CC">
        <w:rPr>
          <w:rFonts w:ascii="Times New Roman" w:eastAsia="Times New Roman" w:hAnsi="Times New Roman" w:cs="Times New Roman"/>
          <w:color w:val="000000"/>
          <w:kern w:val="0"/>
          <w:sz w:val="28"/>
          <w:szCs w:val="28"/>
          <w:lang w:eastAsia="ru-RU" w:bidi="ru-RU"/>
        </w:rPr>
        <w:softHyphen/>
        <w:t>ды и педагогические условия), содержательного (наполнение образовательно</w:t>
      </w:r>
      <w:r w:rsidRPr="000349CC">
        <w:rPr>
          <w:rFonts w:ascii="Times New Roman" w:eastAsia="Times New Roman" w:hAnsi="Times New Roman" w:cs="Times New Roman"/>
          <w:color w:val="000000"/>
          <w:kern w:val="0"/>
          <w:sz w:val="28"/>
          <w:szCs w:val="28"/>
          <w:lang w:eastAsia="ru-RU" w:bidi="ru-RU"/>
        </w:rPr>
        <w:softHyphen/>
        <w:t>научного процесса модульными дидактическими единицами, обеспечивающи</w:t>
      </w:r>
      <w:r w:rsidRPr="000349CC">
        <w:rPr>
          <w:rFonts w:ascii="Times New Roman" w:eastAsia="Times New Roman" w:hAnsi="Times New Roman" w:cs="Times New Roman"/>
          <w:color w:val="000000"/>
          <w:kern w:val="0"/>
          <w:sz w:val="28"/>
          <w:szCs w:val="28"/>
          <w:lang w:eastAsia="ru-RU" w:bidi="ru-RU"/>
        </w:rPr>
        <w:softHyphen/>
        <w:t>ми обогащение научных знаний и исследовательских умений, реализация курса «Методология и методика НИРС»), деятельностного (этапы, основные органи</w:t>
      </w:r>
      <w:r w:rsidRPr="000349CC">
        <w:rPr>
          <w:rFonts w:ascii="Times New Roman" w:eastAsia="Times New Roman" w:hAnsi="Times New Roman" w:cs="Times New Roman"/>
          <w:color w:val="000000"/>
          <w:kern w:val="0"/>
          <w:sz w:val="28"/>
          <w:szCs w:val="28"/>
          <w:lang w:eastAsia="ru-RU" w:bidi="ru-RU"/>
        </w:rPr>
        <w:softHyphen/>
        <w:t>зационные формы, методы и средства) и результативного (критерии, уровни и показатели сформированности исследовательских умений), способствующая описанию и расширению знания об исследуемом процессе, создающая возмож</w:t>
      </w:r>
      <w:r w:rsidRPr="000349CC">
        <w:rPr>
          <w:rFonts w:ascii="Times New Roman" w:eastAsia="Times New Roman" w:hAnsi="Times New Roman" w:cs="Times New Roman"/>
          <w:color w:val="000000"/>
          <w:kern w:val="0"/>
          <w:sz w:val="28"/>
          <w:szCs w:val="28"/>
          <w:lang w:eastAsia="ru-RU" w:bidi="ru-RU"/>
        </w:rPr>
        <w:softHyphen/>
        <w:t>ность охватить в единой системе его специфику, раскрывающая педагогические условия его эффективности;</w:t>
      </w:r>
    </w:p>
    <w:p w:rsidR="000349CC" w:rsidRPr="000349CC" w:rsidRDefault="000349CC" w:rsidP="000349CC">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 разработанная система критериев инновационной деятельности военного вуза, сформированности готовности преподавателей к организации профессио</w:t>
      </w:r>
      <w:r w:rsidRPr="000349CC">
        <w:rPr>
          <w:rFonts w:ascii="Times New Roman" w:eastAsia="Times New Roman" w:hAnsi="Times New Roman" w:cs="Times New Roman"/>
          <w:color w:val="000000"/>
          <w:kern w:val="0"/>
          <w:sz w:val="28"/>
          <w:szCs w:val="28"/>
          <w:lang w:eastAsia="ru-RU" w:bidi="ru-RU"/>
        </w:rPr>
        <w:softHyphen/>
        <w:t>нальной творческой деятельности, инновационно-креативной компетентности курсантов в условиях обеспечения органического единства научного и учебно</w:t>
      </w:r>
      <w:r w:rsidRPr="000349CC">
        <w:rPr>
          <w:rFonts w:ascii="Times New Roman" w:eastAsia="Times New Roman" w:hAnsi="Times New Roman" w:cs="Times New Roman"/>
          <w:color w:val="000000"/>
          <w:kern w:val="0"/>
          <w:sz w:val="28"/>
          <w:szCs w:val="28"/>
          <w:lang w:eastAsia="ru-RU" w:bidi="ru-RU"/>
        </w:rPr>
        <w:softHyphen/>
        <w:t>го процесса, уровней и показателей их динамики, позволяет изучать эффектив</w:t>
      </w:r>
      <w:r w:rsidRPr="000349CC">
        <w:rPr>
          <w:rFonts w:ascii="Times New Roman" w:eastAsia="Times New Roman" w:hAnsi="Times New Roman" w:cs="Times New Roman"/>
          <w:color w:val="000000"/>
          <w:kern w:val="0"/>
          <w:sz w:val="28"/>
          <w:szCs w:val="28"/>
          <w:lang w:eastAsia="ru-RU" w:bidi="ru-RU"/>
        </w:rPr>
        <w:softHyphen/>
        <w:t>ность процесса формирования исследовательских умений будущих военных специалистов в военном вузе и является необходимым условием для его каче</w:t>
      </w:r>
      <w:r w:rsidRPr="000349CC">
        <w:rPr>
          <w:rFonts w:ascii="Times New Roman" w:eastAsia="Times New Roman" w:hAnsi="Times New Roman" w:cs="Times New Roman"/>
          <w:color w:val="000000"/>
          <w:kern w:val="0"/>
          <w:sz w:val="28"/>
          <w:szCs w:val="28"/>
          <w:lang w:eastAsia="ru-RU" w:bidi="ru-RU"/>
        </w:rPr>
        <w:softHyphen/>
        <w:t>ственного мониторинга;</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0349CC">
        <w:rPr>
          <w:rFonts w:ascii="Times New Roman" w:eastAsia="Times New Roman" w:hAnsi="Times New Roman" w:cs="Times New Roman"/>
          <w:color w:val="000000"/>
          <w:kern w:val="0"/>
          <w:sz w:val="28"/>
          <w:szCs w:val="28"/>
          <w:lang w:eastAsia="ru-RU" w:bidi="ru-RU"/>
        </w:rPr>
        <w:t>результатов исследования состоит в том,</w:t>
      </w:r>
    </w:p>
    <w:p w:rsidR="000349CC" w:rsidRPr="000349CC" w:rsidRDefault="000349CC" w:rsidP="000349CC">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что:</w:t>
      </w:r>
    </w:p>
    <w:p w:rsidR="000349CC" w:rsidRPr="000349CC" w:rsidRDefault="000349CC" w:rsidP="000349CC">
      <w:pPr>
        <w:numPr>
          <w:ilvl w:val="0"/>
          <w:numId w:val="20"/>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раскрыты основные формы и методы инновационного обучения, стиму</w:t>
      </w:r>
      <w:r w:rsidRPr="000349CC">
        <w:rPr>
          <w:rFonts w:ascii="Times New Roman" w:eastAsia="Times New Roman" w:hAnsi="Times New Roman" w:cs="Times New Roman"/>
          <w:color w:val="000000"/>
          <w:kern w:val="0"/>
          <w:sz w:val="28"/>
          <w:szCs w:val="28"/>
          <w:lang w:eastAsia="ru-RU" w:bidi="ru-RU"/>
        </w:rPr>
        <w:softHyphen/>
        <w:t>лирующие развитие исследовательских умений курсантов в военно-техничес</w:t>
      </w:r>
      <w:r w:rsidRPr="000349CC">
        <w:rPr>
          <w:rFonts w:ascii="Times New Roman" w:eastAsia="Times New Roman" w:hAnsi="Times New Roman" w:cs="Times New Roman"/>
          <w:color w:val="000000"/>
          <w:kern w:val="0"/>
          <w:sz w:val="28"/>
          <w:szCs w:val="28"/>
          <w:lang w:eastAsia="ru-RU" w:bidi="ru-RU"/>
        </w:rPr>
        <w:softHyphen/>
        <w:t>ком вузе: курсовое проектирование, подготовка и участие в конкурсах и олим</w:t>
      </w:r>
      <w:r w:rsidRPr="000349CC">
        <w:rPr>
          <w:rFonts w:ascii="Times New Roman" w:eastAsia="Times New Roman" w:hAnsi="Times New Roman" w:cs="Times New Roman"/>
          <w:color w:val="000000"/>
          <w:kern w:val="0"/>
          <w:sz w:val="28"/>
          <w:szCs w:val="28"/>
          <w:lang w:eastAsia="ru-RU" w:bidi="ru-RU"/>
        </w:rPr>
        <w:softHyphen/>
        <w:t>пиадах по специальности, самостоятельная работа студентов над инновацион</w:t>
      </w:r>
      <w:r w:rsidRPr="000349CC">
        <w:rPr>
          <w:rFonts w:ascii="Times New Roman" w:eastAsia="Times New Roman" w:hAnsi="Times New Roman" w:cs="Times New Roman"/>
          <w:color w:val="000000"/>
          <w:kern w:val="0"/>
          <w:sz w:val="28"/>
          <w:szCs w:val="28"/>
          <w:lang w:eastAsia="ru-RU" w:bidi="ru-RU"/>
        </w:rPr>
        <w:softHyphen/>
        <w:t>ными проектами, выполнение лабораторного практикума, дидактические игры, работа в составе научно-исследовательской группы, организация студенческих научных обществ и др.; в исследовании показано, что использование информа</w:t>
      </w:r>
      <w:r w:rsidRPr="000349CC">
        <w:rPr>
          <w:rFonts w:ascii="Times New Roman" w:eastAsia="Times New Roman" w:hAnsi="Times New Roman" w:cs="Times New Roman"/>
          <w:color w:val="000000"/>
          <w:kern w:val="0"/>
          <w:sz w:val="28"/>
          <w:szCs w:val="28"/>
          <w:lang w:eastAsia="ru-RU" w:bidi="ru-RU"/>
        </w:rPr>
        <w:softHyphen/>
        <w:t>ционных технологий, широкое применение графики, тезаурусное описание терминологических систем (тезаурусные карты), использование многофунк</w:t>
      </w:r>
      <w:r w:rsidRPr="000349CC">
        <w:rPr>
          <w:rFonts w:ascii="Times New Roman" w:eastAsia="Times New Roman" w:hAnsi="Times New Roman" w:cs="Times New Roman"/>
          <w:color w:val="000000"/>
          <w:kern w:val="0"/>
          <w:sz w:val="28"/>
          <w:szCs w:val="28"/>
          <w:lang w:eastAsia="ru-RU" w:bidi="ru-RU"/>
        </w:rPr>
        <w:softHyphen/>
        <w:t>циональных печатных раздаточных материалов, опорных конспектов, интел</w:t>
      </w:r>
      <w:r w:rsidRPr="000349CC">
        <w:rPr>
          <w:rFonts w:ascii="Times New Roman" w:eastAsia="Times New Roman" w:hAnsi="Times New Roman" w:cs="Times New Roman"/>
          <w:color w:val="000000"/>
          <w:kern w:val="0"/>
          <w:sz w:val="28"/>
          <w:szCs w:val="28"/>
          <w:lang w:eastAsia="ru-RU" w:bidi="ru-RU"/>
        </w:rPr>
        <w:softHyphen/>
        <w:t>лект-карты, составление алгоритмов и др. создает условия для усвоения боль</w:t>
      </w:r>
      <w:r w:rsidRPr="000349CC">
        <w:rPr>
          <w:rFonts w:ascii="Times New Roman" w:eastAsia="Times New Roman" w:hAnsi="Times New Roman" w:cs="Times New Roman"/>
          <w:color w:val="000000"/>
          <w:kern w:val="0"/>
          <w:sz w:val="28"/>
          <w:szCs w:val="28"/>
          <w:lang w:eastAsia="ru-RU" w:bidi="ru-RU"/>
        </w:rPr>
        <w:softHyphen/>
        <w:t>шого объема важной информации, ее трансформации в «интеллектуальную собственность» курсантов-исследователей;</w:t>
      </w:r>
    </w:p>
    <w:p w:rsidR="000349CC" w:rsidRPr="000349CC" w:rsidRDefault="000349CC" w:rsidP="000349CC">
      <w:pPr>
        <w:numPr>
          <w:ilvl w:val="0"/>
          <w:numId w:val="20"/>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издана монография «Инновационно-креативная компетентность как компонент военно-профессиональной компетентности в условиях обеспечения органического единства научного и учебного процесса в военно-техническом вузе», разработаны методические рекомендации по совершенствованию про</w:t>
      </w:r>
      <w:r w:rsidRPr="000349CC">
        <w:rPr>
          <w:rFonts w:ascii="Times New Roman" w:eastAsia="Times New Roman" w:hAnsi="Times New Roman" w:cs="Times New Roman"/>
          <w:color w:val="000000"/>
          <w:kern w:val="0"/>
          <w:sz w:val="28"/>
          <w:szCs w:val="28"/>
          <w:lang w:eastAsia="ru-RU" w:bidi="ru-RU"/>
        </w:rPr>
        <w:softHyphen/>
        <w:t>цесса формирования исследовательских умений курсантов, в том числе, по уст</w:t>
      </w:r>
      <w:r w:rsidRPr="000349CC">
        <w:rPr>
          <w:rFonts w:ascii="Times New Roman" w:eastAsia="Times New Roman" w:hAnsi="Times New Roman" w:cs="Times New Roman"/>
          <w:color w:val="000000"/>
          <w:kern w:val="0"/>
          <w:sz w:val="28"/>
          <w:szCs w:val="28"/>
          <w:lang w:eastAsia="ru-RU" w:bidi="ru-RU"/>
        </w:rPr>
        <w:softHyphen/>
        <w:t>ранению выявленных проблем и противоречий, имеющихся дидактических трудностей;</w:t>
      </w:r>
    </w:p>
    <w:p w:rsidR="000349CC" w:rsidRPr="000349CC" w:rsidRDefault="000349CC" w:rsidP="000349CC">
      <w:pPr>
        <w:numPr>
          <w:ilvl w:val="0"/>
          <w:numId w:val="20"/>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практически доказано, что целенаправленная работа по созданию ин</w:t>
      </w:r>
      <w:r w:rsidRPr="000349CC">
        <w:rPr>
          <w:rFonts w:ascii="Times New Roman" w:eastAsia="Times New Roman" w:hAnsi="Times New Roman" w:cs="Times New Roman"/>
          <w:color w:val="000000"/>
          <w:kern w:val="0"/>
          <w:sz w:val="28"/>
          <w:szCs w:val="28"/>
          <w:lang w:eastAsia="ru-RU" w:bidi="ru-RU"/>
        </w:rPr>
        <w:softHyphen/>
        <w:t>новационной образовательной среды военного вуза, по формированию готов</w:t>
      </w:r>
      <w:r w:rsidRPr="000349CC">
        <w:rPr>
          <w:rFonts w:ascii="Times New Roman" w:eastAsia="Times New Roman" w:hAnsi="Times New Roman" w:cs="Times New Roman"/>
          <w:color w:val="000000"/>
          <w:kern w:val="0"/>
          <w:sz w:val="28"/>
          <w:szCs w:val="28"/>
          <w:lang w:eastAsia="ru-RU" w:bidi="ru-RU"/>
        </w:rPr>
        <w:softHyphen/>
        <w:t>ности преподавателей к организации профессиональной творческой деятельно</w:t>
      </w:r>
      <w:r w:rsidRPr="000349CC">
        <w:rPr>
          <w:rFonts w:ascii="Times New Roman" w:eastAsia="Times New Roman" w:hAnsi="Times New Roman" w:cs="Times New Roman"/>
          <w:color w:val="000000"/>
          <w:kern w:val="0"/>
          <w:sz w:val="28"/>
          <w:szCs w:val="28"/>
          <w:lang w:eastAsia="ru-RU" w:bidi="ru-RU"/>
        </w:rPr>
        <w:softHyphen/>
        <w:t>сти, а также реализация выявленных организационных, методических и ресурс</w:t>
      </w:r>
      <w:r w:rsidRPr="000349CC">
        <w:rPr>
          <w:rFonts w:ascii="Times New Roman" w:eastAsia="Times New Roman" w:hAnsi="Times New Roman" w:cs="Times New Roman"/>
          <w:color w:val="000000"/>
          <w:kern w:val="0"/>
          <w:sz w:val="28"/>
          <w:szCs w:val="28"/>
          <w:lang w:eastAsia="ru-RU" w:bidi="ru-RU"/>
        </w:rPr>
        <w:softHyphen/>
        <w:t>ных условий построения учебного процесса, позволяющего обучающимся за</w:t>
      </w:r>
      <w:r w:rsidRPr="000349CC">
        <w:rPr>
          <w:rFonts w:ascii="Times New Roman" w:eastAsia="Times New Roman" w:hAnsi="Times New Roman" w:cs="Times New Roman"/>
          <w:color w:val="000000"/>
          <w:kern w:val="0"/>
          <w:sz w:val="28"/>
          <w:szCs w:val="28"/>
          <w:lang w:eastAsia="ru-RU" w:bidi="ru-RU"/>
        </w:rPr>
        <w:softHyphen/>
        <w:t>нимать активную позицию исследователя, обеспечивает успешное развитие ис</w:t>
      </w:r>
      <w:r w:rsidRPr="000349CC">
        <w:rPr>
          <w:rFonts w:ascii="Times New Roman" w:eastAsia="Times New Roman" w:hAnsi="Times New Roman" w:cs="Times New Roman"/>
          <w:color w:val="000000"/>
          <w:kern w:val="0"/>
          <w:sz w:val="28"/>
          <w:szCs w:val="28"/>
          <w:lang w:eastAsia="ru-RU" w:bidi="ru-RU"/>
        </w:rPr>
        <w:softHyphen/>
        <w:t>следовательских умений и креативных качеств курсантов в процессе их про</w:t>
      </w:r>
      <w:r w:rsidRPr="000349CC">
        <w:rPr>
          <w:rFonts w:ascii="Times New Roman" w:eastAsia="Times New Roman" w:hAnsi="Times New Roman" w:cs="Times New Roman"/>
          <w:color w:val="000000"/>
          <w:kern w:val="0"/>
          <w:sz w:val="28"/>
          <w:szCs w:val="28"/>
          <w:lang w:eastAsia="ru-RU" w:bidi="ru-RU"/>
        </w:rPr>
        <w:softHyphen/>
        <w:t>фессионального становления;</w:t>
      </w:r>
    </w:p>
    <w:p w:rsidR="000349CC" w:rsidRPr="000349CC" w:rsidRDefault="000349CC" w:rsidP="000349CC">
      <w:pPr>
        <w:numPr>
          <w:ilvl w:val="0"/>
          <w:numId w:val="20"/>
        </w:numPr>
        <w:tabs>
          <w:tab w:val="clear" w:pos="709"/>
          <w:tab w:val="left" w:pos="94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внедренный в практику военно-профессиональной подготовки будущих офицеров спецкурс «Методология и методика научно-исследовательской дея</w:t>
      </w:r>
      <w:r w:rsidRPr="000349CC">
        <w:rPr>
          <w:rFonts w:ascii="Times New Roman" w:eastAsia="Times New Roman" w:hAnsi="Times New Roman" w:cs="Times New Roman"/>
          <w:color w:val="000000"/>
          <w:kern w:val="0"/>
          <w:sz w:val="28"/>
          <w:szCs w:val="28"/>
          <w:lang w:eastAsia="ru-RU" w:bidi="ru-RU"/>
        </w:rPr>
        <w:softHyphen/>
        <w:t>тельности» знакомит курсантов с общенаучными методами и приемами позна</w:t>
      </w:r>
      <w:r w:rsidRPr="000349CC">
        <w:rPr>
          <w:rFonts w:ascii="Times New Roman" w:eastAsia="Times New Roman" w:hAnsi="Times New Roman" w:cs="Times New Roman"/>
          <w:color w:val="000000"/>
          <w:kern w:val="0"/>
          <w:sz w:val="28"/>
          <w:szCs w:val="28"/>
          <w:lang w:eastAsia="ru-RU" w:bidi="ru-RU"/>
        </w:rPr>
        <w:softHyphen/>
        <w:t>ния, принципами и закономерностями процесса организации инновационной деятельности, с классификацией методов научных исследований, с этически</w:t>
      </w:r>
      <w:r w:rsidRPr="000349CC">
        <w:rPr>
          <w:rFonts w:ascii="Times New Roman" w:eastAsia="Times New Roman" w:hAnsi="Times New Roman" w:cs="Times New Roman"/>
          <w:color w:val="000000"/>
          <w:kern w:val="0"/>
          <w:sz w:val="28"/>
          <w:szCs w:val="28"/>
          <w:lang w:eastAsia="ru-RU" w:bidi="ru-RU"/>
        </w:rPr>
        <w:softHyphen/>
        <w:t>ми нормами и правилами их осуществления, а также с требованиями к надежно</w:t>
      </w:r>
      <w:r w:rsidRPr="000349CC">
        <w:rPr>
          <w:rFonts w:ascii="Times New Roman" w:eastAsia="Times New Roman" w:hAnsi="Times New Roman" w:cs="Times New Roman"/>
          <w:color w:val="000000"/>
          <w:kern w:val="0"/>
          <w:sz w:val="28"/>
          <w:szCs w:val="28"/>
          <w:lang w:eastAsia="ru-RU" w:bidi="ru-RU"/>
        </w:rPr>
        <w:softHyphen/>
        <w:t>сти, валидности и чувствительности применяемых методик; в ходе его реализации курсантами изучаются вопросы планирования, подготовки, организации и прове</w:t>
      </w:r>
      <w:r w:rsidRPr="000349CC">
        <w:rPr>
          <w:rFonts w:ascii="Times New Roman" w:eastAsia="Times New Roman" w:hAnsi="Times New Roman" w:cs="Times New Roman"/>
          <w:color w:val="000000"/>
          <w:kern w:val="0"/>
          <w:sz w:val="28"/>
          <w:szCs w:val="28"/>
          <w:lang w:eastAsia="ru-RU" w:bidi="ru-RU"/>
        </w:rPr>
        <w:softHyphen/>
        <w:t>дения научного эксперимента, а также сбора, обработки, анализа и интерпрета</w:t>
      </w:r>
      <w:r w:rsidRPr="000349CC">
        <w:rPr>
          <w:rFonts w:ascii="Times New Roman" w:eastAsia="Times New Roman" w:hAnsi="Times New Roman" w:cs="Times New Roman"/>
          <w:color w:val="000000"/>
          <w:kern w:val="0"/>
          <w:sz w:val="28"/>
          <w:szCs w:val="28"/>
          <w:lang w:eastAsia="ru-RU" w:bidi="ru-RU"/>
        </w:rPr>
        <w:softHyphen/>
        <w:t>ции полученных экспериментальных данных;</w:t>
      </w:r>
    </w:p>
    <w:p w:rsidR="000349CC" w:rsidRPr="000349CC" w:rsidRDefault="000349CC" w:rsidP="000349CC">
      <w:pPr>
        <w:numPr>
          <w:ilvl w:val="0"/>
          <w:numId w:val="20"/>
        </w:numPr>
        <w:tabs>
          <w:tab w:val="clear" w:pos="709"/>
          <w:tab w:val="left" w:pos="94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результаты исследования, а также опыт, наработанный Ульяновским во</w:t>
      </w:r>
      <w:r w:rsidRPr="000349CC">
        <w:rPr>
          <w:rFonts w:ascii="Times New Roman" w:eastAsia="Times New Roman" w:hAnsi="Times New Roman" w:cs="Times New Roman"/>
          <w:color w:val="000000"/>
          <w:kern w:val="0"/>
          <w:sz w:val="28"/>
          <w:szCs w:val="28"/>
          <w:lang w:eastAsia="ru-RU" w:bidi="ru-RU"/>
        </w:rPr>
        <w:softHyphen/>
        <w:t>енно-техническим институтом по формированию исследовательских умений курсантов в условиях инновационной образовательной среды, важны для реше</w:t>
      </w:r>
      <w:r w:rsidRPr="000349CC">
        <w:rPr>
          <w:rFonts w:ascii="Times New Roman" w:eastAsia="Times New Roman" w:hAnsi="Times New Roman" w:cs="Times New Roman"/>
          <w:color w:val="000000"/>
          <w:kern w:val="0"/>
          <w:sz w:val="28"/>
          <w:szCs w:val="28"/>
          <w:lang w:eastAsia="ru-RU" w:bidi="ru-RU"/>
        </w:rPr>
        <w:softHyphen/>
        <w:t>ния частно-методических задач по формированию инновационно-креативной компетентности курсантов и готовности преподавателей к организации инно</w:t>
      </w:r>
      <w:r w:rsidRPr="000349CC">
        <w:rPr>
          <w:rFonts w:ascii="Times New Roman" w:eastAsia="Times New Roman" w:hAnsi="Times New Roman" w:cs="Times New Roman"/>
          <w:color w:val="000000"/>
          <w:kern w:val="0"/>
          <w:sz w:val="28"/>
          <w:szCs w:val="28"/>
          <w:lang w:eastAsia="ru-RU" w:bidi="ru-RU"/>
        </w:rPr>
        <w:softHyphen/>
        <w:t>вационной деятельности;</w:t>
      </w:r>
    </w:p>
    <w:p w:rsidR="000349CC" w:rsidRPr="000349CC" w:rsidRDefault="000349CC" w:rsidP="000349CC">
      <w:pPr>
        <w:numPr>
          <w:ilvl w:val="0"/>
          <w:numId w:val="20"/>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реализация разработанного на рефлексивной основе критериального блока модели, интегративным критерием которого выступает инновационно</w:t>
      </w:r>
      <w:r w:rsidRPr="000349CC">
        <w:rPr>
          <w:rFonts w:ascii="Times New Roman" w:eastAsia="Times New Roman" w:hAnsi="Times New Roman" w:cs="Times New Roman"/>
          <w:color w:val="000000"/>
          <w:kern w:val="0"/>
          <w:sz w:val="28"/>
          <w:szCs w:val="28"/>
          <w:lang w:eastAsia="ru-RU" w:bidi="ru-RU"/>
        </w:rPr>
        <w:softHyphen/>
        <w:t>креативная компетентность курсантов, определение уровней и показателей ее сформированности позволяет существенно повысить оперативность и объек</w:t>
      </w:r>
      <w:r w:rsidRPr="000349CC">
        <w:rPr>
          <w:rFonts w:ascii="Times New Roman" w:eastAsia="Times New Roman" w:hAnsi="Times New Roman" w:cs="Times New Roman"/>
          <w:color w:val="000000"/>
          <w:kern w:val="0"/>
          <w:sz w:val="28"/>
          <w:szCs w:val="28"/>
          <w:lang w:eastAsia="ru-RU" w:bidi="ru-RU"/>
        </w:rPr>
        <w:softHyphen/>
        <w:t>тивность контроля, создает предпосылки для качественной оценки эффектив</w:t>
      </w:r>
      <w:r w:rsidRPr="000349CC">
        <w:rPr>
          <w:rFonts w:ascii="Times New Roman" w:eastAsia="Times New Roman" w:hAnsi="Times New Roman" w:cs="Times New Roman"/>
          <w:color w:val="000000"/>
          <w:kern w:val="0"/>
          <w:sz w:val="28"/>
          <w:szCs w:val="28"/>
          <w:lang w:eastAsia="ru-RU" w:bidi="ru-RU"/>
        </w:rPr>
        <w:softHyphen/>
        <w:t>ности исследуемого процесса;</w:t>
      </w:r>
    </w:p>
    <w:p w:rsidR="000349CC" w:rsidRPr="000349CC" w:rsidRDefault="000349CC" w:rsidP="000349CC">
      <w:pPr>
        <w:numPr>
          <w:ilvl w:val="0"/>
          <w:numId w:val="20"/>
        </w:numPr>
        <w:tabs>
          <w:tab w:val="clear" w:pos="709"/>
          <w:tab w:val="left" w:pos="94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 результатах исследования заинтересованы: научно-методические под</w:t>
      </w:r>
      <w:r w:rsidRPr="000349CC">
        <w:rPr>
          <w:rFonts w:ascii="Times New Roman" w:eastAsia="Times New Roman" w:hAnsi="Times New Roman" w:cs="Times New Roman"/>
          <w:color w:val="000000"/>
          <w:kern w:val="0"/>
          <w:sz w:val="28"/>
          <w:szCs w:val="28"/>
          <w:lang w:eastAsia="ru-RU" w:bidi="ru-RU"/>
        </w:rPr>
        <w:softHyphen/>
        <w:t>разделения образовательных учреждений, преподаватели военно-учебных заве</w:t>
      </w:r>
      <w:r w:rsidRPr="000349CC">
        <w:rPr>
          <w:rFonts w:ascii="Times New Roman" w:eastAsia="Times New Roman" w:hAnsi="Times New Roman" w:cs="Times New Roman"/>
          <w:color w:val="000000"/>
          <w:kern w:val="0"/>
          <w:sz w:val="28"/>
          <w:szCs w:val="28"/>
          <w:lang w:eastAsia="ru-RU" w:bidi="ru-RU"/>
        </w:rPr>
        <w:softHyphen/>
        <w:t>дений высшего (военные вузы и институты), среднего (суворовские военные училища) и начального (специализированные классы) звена, военные кафедры гражданских вузов, впервые создаваемые как альтернатива существующим во</w:t>
      </w:r>
      <w:r w:rsidRPr="000349CC">
        <w:rPr>
          <w:rFonts w:ascii="Times New Roman" w:eastAsia="Times New Roman" w:hAnsi="Times New Roman" w:cs="Times New Roman"/>
          <w:color w:val="000000"/>
          <w:kern w:val="0"/>
          <w:sz w:val="28"/>
          <w:szCs w:val="28"/>
          <w:lang w:eastAsia="ru-RU" w:bidi="ru-RU"/>
        </w:rPr>
        <w:softHyphen/>
        <w:t>енным вузам центры обучения Министерства обороны Российской Федерации. Масштаб внедрения результатов исследования - республиканский; внедрение результатов экономически целесообразно: не предполагается выделения допол</w:t>
      </w:r>
      <w:r w:rsidRPr="000349CC">
        <w:rPr>
          <w:rFonts w:ascii="Times New Roman" w:eastAsia="Times New Roman" w:hAnsi="Times New Roman" w:cs="Times New Roman"/>
          <w:color w:val="000000"/>
          <w:kern w:val="0"/>
          <w:sz w:val="28"/>
          <w:szCs w:val="28"/>
          <w:lang w:eastAsia="ru-RU" w:bidi="ru-RU"/>
        </w:rPr>
        <w:softHyphen/>
        <w:t>нительных финансовых субсидий; результаты исследования готовы к массово</w:t>
      </w:r>
      <w:r w:rsidRPr="000349CC">
        <w:rPr>
          <w:rFonts w:ascii="Times New Roman" w:eastAsia="Times New Roman" w:hAnsi="Times New Roman" w:cs="Times New Roman"/>
          <w:color w:val="000000"/>
          <w:kern w:val="0"/>
          <w:sz w:val="28"/>
          <w:szCs w:val="28"/>
          <w:lang w:eastAsia="ru-RU" w:bidi="ru-RU"/>
        </w:rPr>
        <w:softHyphen/>
        <w:t>му внедрению; предварительные результаты использовались в УВТИ при про</w:t>
      </w:r>
      <w:r w:rsidRPr="000349CC">
        <w:rPr>
          <w:rFonts w:ascii="Times New Roman" w:eastAsia="Times New Roman" w:hAnsi="Times New Roman" w:cs="Times New Roman"/>
          <w:color w:val="000000"/>
          <w:kern w:val="0"/>
          <w:sz w:val="28"/>
          <w:szCs w:val="28"/>
          <w:lang w:eastAsia="ru-RU" w:bidi="ru-RU"/>
        </w:rPr>
        <w:softHyphen/>
        <w:t>ведении эксперимента и комплексной научно-исследовательской работы;</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 прогностический потенциал исследования обусловлен возможностью организации на его основе комплексных исследований в направлении дальней</w:t>
      </w:r>
      <w:r w:rsidRPr="000349CC">
        <w:rPr>
          <w:rFonts w:ascii="Times New Roman" w:eastAsia="Times New Roman" w:hAnsi="Times New Roman" w:cs="Times New Roman"/>
          <w:color w:val="000000"/>
          <w:kern w:val="0"/>
          <w:sz w:val="28"/>
          <w:szCs w:val="28"/>
          <w:lang w:eastAsia="ru-RU" w:bidi="ru-RU"/>
        </w:rPr>
        <w:softHyphen/>
        <w:t>шего совершенствования процесса формирования исследовательских умений курсантов, развития инновационной образовательной среды военно-техничес</w:t>
      </w:r>
      <w:r w:rsidRPr="000349CC">
        <w:rPr>
          <w:rFonts w:ascii="Times New Roman" w:eastAsia="Times New Roman" w:hAnsi="Times New Roman" w:cs="Times New Roman"/>
          <w:color w:val="000000"/>
          <w:kern w:val="0"/>
          <w:sz w:val="28"/>
          <w:szCs w:val="28"/>
          <w:lang w:eastAsia="ru-RU" w:bidi="ru-RU"/>
        </w:rPr>
        <w:softHyphen/>
        <w:t>кого вуза в условиях интеграции науки и образования и, в конечном счете, подготовки военных профессионалов, способных комплексно сочетать иссле</w:t>
      </w:r>
      <w:r w:rsidRPr="000349CC">
        <w:rPr>
          <w:rFonts w:ascii="Times New Roman" w:eastAsia="Times New Roman" w:hAnsi="Times New Roman" w:cs="Times New Roman"/>
          <w:color w:val="000000"/>
          <w:kern w:val="0"/>
          <w:sz w:val="28"/>
          <w:szCs w:val="28"/>
          <w:lang w:eastAsia="ru-RU" w:bidi="ru-RU"/>
        </w:rPr>
        <w:softHyphen/>
        <w:t>довательскую, проектную и предпринимательскую деятельность, ориентиро</w:t>
      </w:r>
      <w:r w:rsidRPr="000349CC">
        <w:rPr>
          <w:rFonts w:ascii="Times New Roman" w:eastAsia="Times New Roman" w:hAnsi="Times New Roman" w:cs="Times New Roman"/>
          <w:color w:val="000000"/>
          <w:kern w:val="0"/>
          <w:sz w:val="28"/>
          <w:szCs w:val="28"/>
          <w:lang w:eastAsia="ru-RU" w:bidi="ru-RU"/>
        </w:rPr>
        <w:softHyphen/>
        <w:t>ванную на создание высокоэффективных производящих систем.</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Достоверность и обоснованность выводов и результатов исследования обеспечена чёткостью исходных теоретико-методологических позиций; логи</w:t>
      </w:r>
      <w:r w:rsidRPr="000349CC">
        <w:rPr>
          <w:rFonts w:ascii="Times New Roman" w:eastAsia="Times New Roman" w:hAnsi="Times New Roman" w:cs="Times New Roman"/>
          <w:color w:val="000000"/>
          <w:kern w:val="0"/>
          <w:sz w:val="28"/>
          <w:szCs w:val="28"/>
          <w:lang w:eastAsia="ru-RU" w:bidi="ru-RU"/>
        </w:rPr>
        <w:softHyphen/>
        <w:t>кой научного исследования; применением комплекса методов, адекватных объ</w:t>
      </w:r>
      <w:r w:rsidRPr="000349CC">
        <w:rPr>
          <w:rFonts w:ascii="Times New Roman" w:eastAsia="Times New Roman" w:hAnsi="Times New Roman" w:cs="Times New Roman"/>
          <w:color w:val="000000"/>
          <w:kern w:val="0"/>
          <w:sz w:val="28"/>
          <w:szCs w:val="28"/>
          <w:lang w:eastAsia="ru-RU" w:bidi="ru-RU"/>
        </w:rPr>
        <w:softHyphen/>
        <w:t>екту, предмету, цели и задачам исследования; рациональным сочетанием его теоретической и опытно-экспериментальной частей; мониторингом результатов на всех ступенях процесса формирования исследовательских умений курсан</w:t>
      </w:r>
      <w:r w:rsidRPr="000349CC">
        <w:rPr>
          <w:rFonts w:ascii="Times New Roman" w:eastAsia="Times New Roman" w:hAnsi="Times New Roman" w:cs="Times New Roman"/>
          <w:color w:val="000000"/>
          <w:kern w:val="0"/>
          <w:sz w:val="28"/>
          <w:szCs w:val="28"/>
          <w:lang w:eastAsia="ru-RU" w:bidi="ru-RU"/>
        </w:rPr>
        <w:softHyphen/>
        <w:t>тов в условиях инновационной образовательной среды военно-технического вуза; такими критериями научного знания, как непротиворечивость, проверяе</w:t>
      </w:r>
      <w:r w:rsidRPr="000349CC">
        <w:rPr>
          <w:rFonts w:ascii="Times New Roman" w:eastAsia="Times New Roman" w:hAnsi="Times New Roman" w:cs="Times New Roman"/>
          <w:color w:val="000000"/>
          <w:kern w:val="0"/>
          <w:sz w:val="28"/>
          <w:szCs w:val="28"/>
          <w:lang w:eastAsia="ru-RU" w:bidi="ru-RU"/>
        </w:rPr>
        <w:softHyphen/>
        <w:t>мость, подтверждение; длительным характером исследования, позволившим провести его тщательный количественный и качественный анализ; контроль</w:t>
      </w:r>
      <w:r w:rsidRPr="000349CC">
        <w:rPr>
          <w:rFonts w:ascii="Times New Roman" w:eastAsia="Times New Roman" w:hAnsi="Times New Roman" w:cs="Times New Roman"/>
          <w:color w:val="000000"/>
          <w:kern w:val="0"/>
          <w:sz w:val="28"/>
          <w:szCs w:val="28"/>
          <w:lang w:eastAsia="ru-RU" w:bidi="ru-RU"/>
        </w:rPr>
        <w:softHyphen/>
        <w:t>ным сопоставлением полученных результатов с имеющимся в практике военно</w:t>
      </w:r>
      <w:r w:rsidRPr="000349CC">
        <w:rPr>
          <w:rFonts w:ascii="Times New Roman" w:eastAsia="Times New Roman" w:hAnsi="Times New Roman" w:cs="Times New Roman"/>
          <w:color w:val="000000"/>
          <w:kern w:val="0"/>
          <w:sz w:val="28"/>
          <w:szCs w:val="28"/>
          <w:lang w:eastAsia="ru-RU" w:bidi="ru-RU"/>
        </w:rPr>
        <w:softHyphen/>
        <w:t>профессиональной подготовки опытом.</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Основные положения, выносимые на защиту:</w:t>
      </w:r>
    </w:p>
    <w:p w:rsidR="000349CC" w:rsidRPr="000349CC" w:rsidRDefault="000349CC" w:rsidP="000349CC">
      <w:pPr>
        <w:numPr>
          <w:ilvl w:val="0"/>
          <w:numId w:val="21"/>
        </w:numPr>
        <w:tabs>
          <w:tab w:val="clear" w:pos="709"/>
          <w:tab w:val="left" w:pos="106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Рыночные отношения, вторгаясь во все сферы деятельности россий</w:t>
      </w:r>
      <w:r w:rsidRPr="000349CC">
        <w:rPr>
          <w:rFonts w:ascii="Times New Roman" w:eastAsia="Times New Roman" w:hAnsi="Times New Roman" w:cs="Times New Roman"/>
          <w:color w:val="000000"/>
          <w:kern w:val="0"/>
          <w:sz w:val="28"/>
          <w:szCs w:val="28"/>
          <w:lang w:eastAsia="ru-RU" w:bidi="ru-RU"/>
        </w:rPr>
        <w:softHyphen/>
        <w:t>ских университетов, сделали понятие свободы научно-образовательной дея</w:t>
      </w:r>
      <w:r w:rsidRPr="000349CC">
        <w:rPr>
          <w:rFonts w:ascii="Times New Roman" w:eastAsia="Times New Roman" w:hAnsi="Times New Roman" w:cs="Times New Roman"/>
          <w:color w:val="000000"/>
          <w:kern w:val="0"/>
          <w:sz w:val="28"/>
          <w:szCs w:val="28"/>
          <w:lang w:eastAsia="ru-RU" w:bidi="ru-RU"/>
        </w:rPr>
        <w:softHyphen/>
        <w:t>тельности весьма условным, а ее саму зависимой от коммерческой состоятель</w:t>
      </w:r>
      <w:r w:rsidRPr="000349CC">
        <w:rPr>
          <w:rFonts w:ascii="Times New Roman" w:eastAsia="Times New Roman" w:hAnsi="Times New Roman" w:cs="Times New Roman"/>
          <w:color w:val="000000"/>
          <w:kern w:val="0"/>
          <w:sz w:val="28"/>
          <w:szCs w:val="28"/>
          <w:lang w:eastAsia="ru-RU" w:bidi="ru-RU"/>
        </w:rPr>
        <w:softHyphen/>
        <w:t>ности; университет, не превратившийся в полноправный субъект рыночных от</w:t>
      </w:r>
      <w:r w:rsidRPr="000349CC">
        <w:rPr>
          <w:rFonts w:ascii="Times New Roman" w:eastAsia="Times New Roman" w:hAnsi="Times New Roman" w:cs="Times New Roman"/>
          <w:color w:val="000000"/>
          <w:kern w:val="0"/>
          <w:sz w:val="28"/>
          <w:szCs w:val="28"/>
          <w:lang w:eastAsia="ru-RU" w:bidi="ru-RU"/>
        </w:rPr>
        <w:softHyphen/>
        <w:t>ношений, уже не может полноценно исполнять свою социально-экономическую функцию, и его финансовое положение становится все более уязвимым. Поэто</w:t>
      </w:r>
      <w:r w:rsidRPr="000349CC">
        <w:rPr>
          <w:rFonts w:ascii="Times New Roman" w:eastAsia="Times New Roman" w:hAnsi="Times New Roman" w:cs="Times New Roman"/>
          <w:color w:val="000000"/>
          <w:kern w:val="0"/>
          <w:sz w:val="28"/>
          <w:szCs w:val="28"/>
          <w:lang w:eastAsia="ru-RU" w:bidi="ru-RU"/>
        </w:rPr>
        <w:softHyphen/>
        <w:t>му в начале XXI века актуализировался поиск оптимальной формы интеграции университета с наукой в условиях рынка с сохранением институциональных основ российской системы образования, а современные университеты законо</w:t>
      </w:r>
      <w:r w:rsidRPr="000349CC">
        <w:rPr>
          <w:rFonts w:ascii="Times New Roman" w:eastAsia="Times New Roman" w:hAnsi="Times New Roman" w:cs="Times New Roman"/>
          <w:color w:val="000000"/>
          <w:kern w:val="0"/>
          <w:sz w:val="28"/>
          <w:szCs w:val="28"/>
          <w:lang w:eastAsia="ru-RU" w:bidi="ru-RU"/>
        </w:rPr>
        <w:softHyphen/>
        <w:t>дательно наделены обязанностью интегрировать в единую структуру звенья науки и образования. Интеграция образования и науки выступает как появление и отображение реальных связей двух этих сфер, имеющих место в объективном образовательно-научном процессе; интеграция образования и науки — это не ас</w:t>
      </w:r>
      <w:r w:rsidRPr="000349CC">
        <w:rPr>
          <w:rFonts w:ascii="Times New Roman" w:eastAsia="Times New Roman" w:hAnsi="Times New Roman" w:cs="Times New Roman"/>
          <w:color w:val="000000"/>
          <w:kern w:val="0"/>
          <w:sz w:val="28"/>
          <w:szCs w:val="28"/>
          <w:lang w:eastAsia="ru-RU" w:bidi="ru-RU"/>
        </w:rPr>
        <w:softHyphen/>
        <w:t>симиляция, не синтез (как обобщение), не поглощение сильным слабого, а доб</w:t>
      </w:r>
      <w:r w:rsidRPr="000349CC">
        <w:rPr>
          <w:rFonts w:ascii="Times New Roman" w:eastAsia="Times New Roman" w:hAnsi="Times New Roman" w:cs="Times New Roman"/>
          <w:color w:val="000000"/>
          <w:kern w:val="0"/>
          <w:sz w:val="28"/>
          <w:szCs w:val="28"/>
          <w:lang w:eastAsia="ru-RU" w:bidi="ru-RU"/>
        </w:rPr>
        <w:softHyphen/>
        <w:t>ровольное взаимовыгодное встречное движение образования и науки с целью создания такой целостности, которая адаптирует их лучшие характеристики; целью интеграции образования и науки в научных организациях является обес</w:t>
      </w:r>
      <w:r w:rsidRPr="000349CC">
        <w:rPr>
          <w:rFonts w:ascii="Times New Roman" w:eastAsia="Times New Roman" w:hAnsi="Times New Roman" w:cs="Times New Roman"/>
          <w:color w:val="000000"/>
          <w:kern w:val="0"/>
          <w:sz w:val="28"/>
          <w:szCs w:val="28"/>
          <w:lang w:eastAsia="ru-RU" w:bidi="ru-RU"/>
        </w:rPr>
        <w:softHyphen/>
        <w:t>печение реиндустриализации, т.е. формирование научного потенциала на осно</w:t>
      </w:r>
      <w:r w:rsidRPr="000349CC">
        <w:rPr>
          <w:rFonts w:ascii="Times New Roman" w:eastAsia="Times New Roman" w:hAnsi="Times New Roman" w:cs="Times New Roman"/>
          <w:color w:val="000000"/>
          <w:kern w:val="0"/>
          <w:sz w:val="28"/>
          <w:szCs w:val="28"/>
          <w:lang w:eastAsia="ru-RU" w:bidi="ru-RU"/>
        </w:rPr>
        <w:softHyphen/>
        <w:t>ве сбалансированного обновления традиционных и развития постиндустриаль</w:t>
      </w:r>
      <w:r w:rsidRPr="000349CC">
        <w:rPr>
          <w:rFonts w:ascii="Times New Roman" w:eastAsia="Times New Roman" w:hAnsi="Times New Roman" w:cs="Times New Roman"/>
          <w:color w:val="000000"/>
          <w:kern w:val="0"/>
          <w:sz w:val="28"/>
          <w:szCs w:val="28"/>
          <w:lang w:eastAsia="ru-RU" w:bidi="ru-RU"/>
        </w:rPr>
        <w:softHyphen/>
        <w:t>ных отраслей экономики.</w:t>
      </w:r>
    </w:p>
    <w:p w:rsidR="000349CC" w:rsidRPr="000349CC" w:rsidRDefault="000349CC" w:rsidP="000349CC">
      <w:pPr>
        <w:numPr>
          <w:ilvl w:val="0"/>
          <w:numId w:val="21"/>
        </w:numPr>
        <w:tabs>
          <w:tab w:val="clear" w:pos="709"/>
          <w:tab w:val="left" w:pos="1118"/>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Специфика содержания процесса формирования исследовательских умений курсантов отражена в разработанном курсе «Методология и методика научно-исследовательской деятельности», предназначенном для углубленного изучения основ методики и методологии научного исследования, формирова</w:t>
      </w:r>
      <w:r w:rsidRPr="000349CC">
        <w:rPr>
          <w:rFonts w:ascii="Times New Roman" w:eastAsia="Times New Roman" w:hAnsi="Times New Roman" w:cs="Times New Roman"/>
          <w:color w:val="000000"/>
          <w:kern w:val="0"/>
          <w:sz w:val="28"/>
          <w:szCs w:val="28"/>
          <w:lang w:eastAsia="ru-RU" w:bidi="ru-RU"/>
        </w:rPr>
        <w:softHyphen/>
        <w:t>ния у курсантов знаний, умений и навыков системной исследовательской дея</w:t>
      </w:r>
      <w:r w:rsidRPr="000349CC">
        <w:rPr>
          <w:rFonts w:ascii="Times New Roman" w:eastAsia="Times New Roman" w:hAnsi="Times New Roman" w:cs="Times New Roman"/>
          <w:color w:val="000000"/>
          <w:kern w:val="0"/>
          <w:sz w:val="28"/>
          <w:szCs w:val="28"/>
          <w:lang w:eastAsia="ru-RU" w:bidi="ru-RU"/>
        </w:rPr>
        <w:softHyphen/>
        <w:t>тельности, раскрывающем понятийный аппарат научного исследования, его стратегии и тактики, методы и методики, способствующем формированию умений и навыков наблюдения и анализа исследуемых явлений. К основным формам и методам инновационного обучения в УВТИ относятся: курсовое про</w:t>
      </w:r>
      <w:r w:rsidRPr="000349CC">
        <w:rPr>
          <w:rFonts w:ascii="Times New Roman" w:eastAsia="Times New Roman" w:hAnsi="Times New Roman" w:cs="Times New Roman"/>
          <w:color w:val="000000"/>
          <w:kern w:val="0"/>
          <w:sz w:val="28"/>
          <w:szCs w:val="28"/>
          <w:lang w:eastAsia="ru-RU" w:bidi="ru-RU"/>
        </w:rPr>
        <w:softHyphen/>
        <w:t>ектирование, подготовка и участие в конкурсах и олимпиадах по специально</w:t>
      </w:r>
      <w:r w:rsidRPr="000349CC">
        <w:rPr>
          <w:rFonts w:ascii="Times New Roman" w:eastAsia="Times New Roman" w:hAnsi="Times New Roman" w:cs="Times New Roman"/>
          <w:color w:val="000000"/>
          <w:kern w:val="0"/>
          <w:sz w:val="28"/>
          <w:szCs w:val="28"/>
          <w:lang w:eastAsia="ru-RU" w:bidi="ru-RU"/>
        </w:rPr>
        <w:softHyphen/>
        <w:t>сти, самостоятельная работа студентов над инновационными проектами, вы</w:t>
      </w:r>
      <w:r w:rsidRPr="000349CC">
        <w:rPr>
          <w:rFonts w:ascii="Times New Roman" w:eastAsia="Times New Roman" w:hAnsi="Times New Roman" w:cs="Times New Roman"/>
          <w:color w:val="000000"/>
          <w:kern w:val="0"/>
          <w:sz w:val="28"/>
          <w:szCs w:val="28"/>
          <w:lang w:eastAsia="ru-RU" w:bidi="ru-RU"/>
        </w:rPr>
        <w:softHyphen/>
        <w:t>полнение лабораторного практикума, дидактические игры, работа в составе на</w:t>
      </w:r>
      <w:r w:rsidRPr="000349CC">
        <w:rPr>
          <w:rFonts w:ascii="Times New Roman" w:eastAsia="Times New Roman" w:hAnsi="Times New Roman" w:cs="Times New Roman"/>
          <w:color w:val="000000"/>
          <w:kern w:val="0"/>
          <w:sz w:val="28"/>
          <w:szCs w:val="28"/>
          <w:lang w:eastAsia="ru-RU" w:bidi="ru-RU"/>
        </w:rPr>
        <w:softHyphen/>
        <w:t>учно-исследовательской группы, организация студенческих научных обществ и др.; в исследовании показано, что использование информационных технологий, широкое применение графики, тезаурусное описание терминологических сис</w:t>
      </w:r>
      <w:r w:rsidRPr="000349CC">
        <w:rPr>
          <w:rFonts w:ascii="Times New Roman" w:eastAsia="Times New Roman" w:hAnsi="Times New Roman" w:cs="Times New Roman"/>
          <w:color w:val="000000"/>
          <w:kern w:val="0"/>
          <w:sz w:val="28"/>
          <w:szCs w:val="28"/>
          <w:lang w:eastAsia="ru-RU" w:bidi="ru-RU"/>
        </w:rPr>
        <w:softHyphen/>
        <w:t>тем (тезаурусные карты), использование многофункциональных печатных раз</w:t>
      </w:r>
      <w:r w:rsidRPr="000349CC">
        <w:rPr>
          <w:rFonts w:ascii="Times New Roman" w:eastAsia="Times New Roman" w:hAnsi="Times New Roman" w:cs="Times New Roman"/>
          <w:color w:val="000000"/>
          <w:kern w:val="0"/>
          <w:sz w:val="28"/>
          <w:szCs w:val="28"/>
          <w:lang w:eastAsia="ru-RU" w:bidi="ru-RU"/>
        </w:rPr>
        <w:softHyphen/>
        <w:t>даточных материалов (МПРМ), опорных конспектов, интеллект-карты, состав</w:t>
      </w:r>
      <w:r w:rsidRPr="000349CC">
        <w:rPr>
          <w:rFonts w:ascii="Times New Roman" w:eastAsia="Times New Roman" w:hAnsi="Times New Roman" w:cs="Times New Roman"/>
          <w:color w:val="000000"/>
          <w:kern w:val="0"/>
          <w:sz w:val="28"/>
          <w:szCs w:val="28"/>
          <w:lang w:eastAsia="ru-RU" w:bidi="ru-RU"/>
        </w:rPr>
        <w:softHyphen/>
        <w:t>ление алгоритмов и др. создает условия для усвоения большого объема важной информации, ее трансформации в «интеллектуальную собственность» курсан- тов-исследователей.</w:t>
      </w:r>
    </w:p>
    <w:p w:rsidR="000349CC" w:rsidRPr="000349CC" w:rsidRDefault="000349CC" w:rsidP="000349CC">
      <w:pPr>
        <w:numPr>
          <w:ilvl w:val="0"/>
          <w:numId w:val="21"/>
        </w:numPr>
        <w:tabs>
          <w:tab w:val="clear" w:pos="709"/>
          <w:tab w:val="left" w:pos="106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Спроектированная структурно-содержательная модель формирования исследовательских умений в условиях инновационной образовательной среды военно-технического вуза создает возможность охватить в единой системе его специфику, способствует описанию и расширению знания об исследуемом про</w:t>
      </w:r>
      <w:r w:rsidRPr="000349CC">
        <w:rPr>
          <w:rFonts w:ascii="Times New Roman" w:eastAsia="Times New Roman" w:hAnsi="Times New Roman" w:cs="Times New Roman"/>
          <w:color w:val="000000"/>
          <w:kern w:val="0"/>
          <w:sz w:val="28"/>
          <w:szCs w:val="28"/>
          <w:lang w:eastAsia="ru-RU" w:bidi="ru-RU"/>
        </w:rPr>
        <w:softHyphen/>
        <w:t>цессе для преобразования и управления им и выступает в тесной связи ее ос</w:t>
      </w:r>
      <w:r w:rsidRPr="000349CC">
        <w:rPr>
          <w:rFonts w:ascii="Times New Roman" w:eastAsia="Times New Roman" w:hAnsi="Times New Roman" w:cs="Times New Roman"/>
          <w:color w:val="000000"/>
          <w:kern w:val="0"/>
          <w:sz w:val="28"/>
          <w:szCs w:val="28"/>
          <w:lang w:eastAsia="ru-RU" w:bidi="ru-RU"/>
        </w:rPr>
        <w:softHyphen/>
        <w:t>новных блоков: методологического (цель, задачи, принципы, методологические подходы и педагогические условия), содержательного (наполнение образова</w:t>
      </w:r>
      <w:r w:rsidRPr="000349CC">
        <w:rPr>
          <w:rFonts w:ascii="Times New Roman" w:eastAsia="Times New Roman" w:hAnsi="Times New Roman" w:cs="Times New Roman"/>
          <w:color w:val="000000"/>
          <w:kern w:val="0"/>
          <w:sz w:val="28"/>
          <w:szCs w:val="28"/>
          <w:lang w:eastAsia="ru-RU" w:bidi="ru-RU"/>
        </w:rPr>
        <w:softHyphen/>
        <w:t>тельно-научного процесса модульными дидактическими единицами, обеспечи</w:t>
      </w:r>
      <w:r w:rsidRPr="000349CC">
        <w:rPr>
          <w:rFonts w:ascii="Times New Roman" w:eastAsia="Times New Roman" w:hAnsi="Times New Roman" w:cs="Times New Roman"/>
          <w:color w:val="000000"/>
          <w:kern w:val="0"/>
          <w:sz w:val="28"/>
          <w:szCs w:val="28"/>
          <w:lang w:eastAsia="ru-RU" w:bidi="ru-RU"/>
        </w:rPr>
        <w:softHyphen/>
        <w:t>вающими обогащение научных знаний и исследовательских умений, реализа</w:t>
      </w:r>
      <w:r w:rsidRPr="000349CC">
        <w:rPr>
          <w:rFonts w:ascii="Times New Roman" w:eastAsia="Times New Roman" w:hAnsi="Times New Roman" w:cs="Times New Roman"/>
          <w:color w:val="000000"/>
          <w:kern w:val="0"/>
          <w:sz w:val="28"/>
          <w:szCs w:val="28"/>
          <w:lang w:eastAsia="ru-RU" w:bidi="ru-RU"/>
        </w:rPr>
        <w:softHyphen/>
        <w:t>ция курса «Методология и методика НИРС»), деятельностного (этапы, основ</w:t>
      </w:r>
      <w:r w:rsidRPr="000349CC">
        <w:rPr>
          <w:rFonts w:ascii="Times New Roman" w:eastAsia="Times New Roman" w:hAnsi="Times New Roman" w:cs="Times New Roman"/>
          <w:color w:val="000000"/>
          <w:kern w:val="0"/>
          <w:sz w:val="28"/>
          <w:szCs w:val="28"/>
          <w:lang w:eastAsia="ru-RU" w:bidi="ru-RU"/>
        </w:rPr>
        <w:softHyphen/>
        <w:t>ные организационные формы, методы и средства) и результативного (критерии, уровни и показатели сформированности исследовательских умений).</w:t>
      </w:r>
    </w:p>
    <w:p w:rsidR="000349CC" w:rsidRPr="000349CC" w:rsidRDefault="000349CC" w:rsidP="000349CC">
      <w:pPr>
        <w:numPr>
          <w:ilvl w:val="0"/>
          <w:numId w:val="21"/>
        </w:numPr>
        <w:tabs>
          <w:tab w:val="clear" w:pos="709"/>
          <w:tab w:val="left" w:pos="106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Критерии инновационной деятельности военного вуза определяются по: характеру нововведений; масштабу вносимых изменений; области ново</w:t>
      </w:r>
      <w:r w:rsidRPr="000349CC">
        <w:rPr>
          <w:rFonts w:ascii="Times New Roman" w:eastAsia="Times New Roman" w:hAnsi="Times New Roman" w:cs="Times New Roman"/>
          <w:color w:val="000000"/>
          <w:kern w:val="0"/>
          <w:sz w:val="28"/>
          <w:szCs w:val="28"/>
          <w:lang w:eastAsia="ru-RU" w:bidi="ru-RU"/>
        </w:rPr>
        <w:softHyphen/>
        <w:t>введений; степени влияния на качество образования, развитие науки, техники и производства; применение предложенных критериев позволяет наиболее объ</w:t>
      </w:r>
      <w:r w:rsidRPr="000349CC">
        <w:rPr>
          <w:rFonts w:ascii="Times New Roman" w:eastAsia="Times New Roman" w:hAnsi="Times New Roman" w:cs="Times New Roman"/>
          <w:color w:val="000000"/>
          <w:kern w:val="0"/>
          <w:sz w:val="28"/>
          <w:szCs w:val="28"/>
          <w:lang w:eastAsia="ru-RU" w:bidi="ru-RU"/>
        </w:rPr>
        <w:softHyphen/>
        <w:t>ективно оценить уровень и масштаб инновационной деятельности высших учебных заведений, увидеть, за счет каких вносимых изменений этот уровень достигнут, и какие нововведения в образовательном процессе привели к изме</w:t>
      </w:r>
      <w:r w:rsidRPr="000349CC">
        <w:rPr>
          <w:rFonts w:ascii="Times New Roman" w:eastAsia="Times New Roman" w:hAnsi="Times New Roman" w:cs="Times New Roman"/>
          <w:color w:val="000000"/>
          <w:kern w:val="0"/>
          <w:sz w:val="28"/>
          <w:szCs w:val="28"/>
          <w:lang w:eastAsia="ru-RU" w:bidi="ru-RU"/>
        </w:rPr>
        <w:softHyphen/>
        <w:t>нению инновационного потенциала вуза. Инновационная деятельность Улья</w:t>
      </w:r>
      <w:r w:rsidRPr="000349CC">
        <w:rPr>
          <w:rFonts w:ascii="Times New Roman" w:eastAsia="Times New Roman" w:hAnsi="Times New Roman" w:cs="Times New Roman"/>
          <w:color w:val="000000"/>
          <w:kern w:val="0"/>
          <w:sz w:val="28"/>
          <w:szCs w:val="28"/>
          <w:lang w:eastAsia="ru-RU" w:bidi="ru-RU"/>
        </w:rPr>
        <w:softHyphen/>
        <w:t>новского военно-технического института по характеру нововведений является новаторской. Имеются и элементы модифицирующей инновационной деятель</w:t>
      </w:r>
      <w:r w:rsidRPr="000349CC">
        <w:rPr>
          <w:rFonts w:ascii="Times New Roman" w:eastAsia="Times New Roman" w:hAnsi="Times New Roman" w:cs="Times New Roman"/>
          <w:color w:val="000000"/>
          <w:kern w:val="0"/>
          <w:sz w:val="28"/>
          <w:szCs w:val="28"/>
          <w:lang w:eastAsia="ru-RU" w:bidi="ru-RU"/>
        </w:rPr>
        <w:softHyphen/>
        <w:t>ности, при которой усовершенствуются и дополняются существующие в вузе, педагогической деятельности профессорско-преподавательского состава фор</w:t>
      </w:r>
      <w:r w:rsidRPr="000349CC">
        <w:rPr>
          <w:rFonts w:ascii="Times New Roman" w:eastAsia="Times New Roman" w:hAnsi="Times New Roman" w:cs="Times New Roman"/>
          <w:color w:val="000000"/>
          <w:kern w:val="0"/>
          <w:sz w:val="28"/>
          <w:szCs w:val="28"/>
          <w:lang w:eastAsia="ru-RU" w:bidi="ru-RU"/>
        </w:rPr>
        <w:softHyphen/>
        <w:t>мы, методы, средства учебной, научной, воспитательной работы, организации образовательного процесса. Масштаб вносимых изменений дает возможность оценить инновационную деятельность УВТИ как модульную, при которой вуз реализует группы локальных нововведений, связанных между собой общим ин</w:t>
      </w:r>
      <w:r w:rsidRPr="000349CC">
        <w:rPr>
          <w:rFonts w:ascii="Times New Roman" w:eastAsia="Times New Roman" w:hAnsi="Times New Roman" w:cs="Times New Roman"/>
          <w:color w:val="000000"/>
          <w:kern w:val="0"/>
          <w:sz w:val="28"/>
          <w:szCs w:val="28"/>
          <w:lang w:eastAsia="ru-RU" w:bidi="ru-RU"/>
        </w:rPr>
        <w:softHyphen/>
        <w:t>новационным замыслом.</w:t>
      </w:r>
    </w:p>
    <w:p w:rsidR="000349CC" w:rsidRPr="000349CC" w:rsidRDefault="000349CC" w:rsidP="000349CC">
      <w:pPr>
        <w:numPr>
          <w:ilvl w:val="0"/>
          <w:numId w:val="21"/>
        </w:numPr>
        <w:tabs>
          <w:tab w:val="clear" w:pos="709"/>
          <w:tab w:val="left" w:pos="95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Инновационная деятельность преподавателя характеризуется готовно</w:t>
      </w:r>
      <w:r w:rsidRPr="000349CC">
        <w:rPr>
          <w:rFonts w:ascii="Times New Roman" w:eastAsia="Times New Roman" w:hAnsi="Times New Roman" w:cs="Times New Roman"/>
          <w:color w:val="000000"/>
          <w:kern w:val="0"/>
          <w:sz w:val="28"/>
          <w:szCs w:val="28"/>
          <w:lang w:eastAsia="ru-RU" w:bidi="ru-RU"/>
        </w:rPr>
        <w:softHyphen/>
        <w:t>стью к организации профессиональной творческой деятельности, определяе</w:t>
      </w:r>
      <w:r w:rsidRPr="000349CC">
        <w:rPr>
          <w:rFonts w:ascii="Times New Roman" w:eastAsia="Times New Roman" w:hAnsi="Times New Roman" w:cs="Times New Roman"/>
          <w:color w:val="000000"/>
          <w:kern w:val="0"/>
          <w:sz w:val="28"/>
          <w:szCs w:val="28"/>
          <w:lang w:eastAsia="ru-RU" w:bidi="ru-RU"/>
        </w:rPr>
        <w:softHyphen/>
        <w:t>мой наличием следующих личностных качеств: научным психолого-пе</w:t>
      </w:r>
      <w:r w:rsidRPr="000349CC">
        <w:rPr>
          <w:rFonts w:ascii="Times New Roman" w:eastAsia="Times New Roman" w:hAnsi="Times New Roman" w:cs="Times New Roman"/>
          <w:color w:val="000000"/>
          <w:kern w:val="0"/>
          <w:sz w:val="28"/>
          <w:szCs w:val="28"/>
          <w:lang w:eastAsia="ru-RU" w:bidi="ru-RU"/>
        </w:rPr>
        <w:softHyphen/>
        <w:t>дагогическим мышлением, высоким уровнем педагогического мастерства, оп</w:t>
      </w:r>
      <w:r w:rsidRPr="000349CC">
        <w:rPr>
          <w:rFonts w:ascii="Times New Roman" w:eastAsia="Times New Roman" w:hAnsi="Times New Roman" w:cs="Times New Roman"/>
          <w:color w:val="000000"/>
          <w:kern w:val="0"/>
          <w:sz w:val="28"/>
          <w:szCs w:val="28"/>
          <w:lang w:eastAsia="ru-RU" w:bidi="ru-RU"/>
        </w:rPr>
        <w:softHyphen/>
        <w:t>ределенной исследовательской смелостью, развитой педагогической ин</w:t>
      </w:r>
      <w:r w:rsidRPr="000349CC">
        <w:rPr>
          <w:rFonts w:ascii="Times New Roman" w:eastAsia="Times New Roman" w:hAnsi="Times New Roman" w:cs="Times New Roman"/>
          <w:color w:val="000000"/>
          <w:kern w:val="0"/>
          <w:sz w:val="28"/>
          <w:szCs w:val="28"/>
          <w:lang w:eastAsia="ru-RU" w:bidi="ru-RU"/>
        </w:rPr>
        <w:softHyphen/>
        <w:t>туицией, умением критического анализа, потребностью в профессиональном саморазвитии и разумным использованием военного, инженерно-технического и передового педагогического опыта; выделено четыре уровня инновационной деятельности преподавателя военного вуза: адаптивный, репродуктивный, эв</w:t>
      </w:r>
      <w:r w:rsidRPr="000349CC">
        <w:rPr>
          <w:rFonts w:ascii="Times New Roman" w:eastAsia="Times New Roman" w:hAnsi="Times New Roman" w:cs="Times New Roman"/>
          <w:color w:val="000000"/>
          <w:kern w:val="0"/>
          <w:sz w:val="28"/>
          <w:szCs w:val="28"/>
          <w:lang w:eastAsia="ru-RU" w:bidi="ru-RU"/>
        </w:rPr>
        <w:softHyphen/>
        <w:t>ристический и креативный и показатели их сформированности. Инновацион</w:t>
      </w:r>
      <w:r w:rsidRPr="000349CC">
        <w:rPr>
          <w:rFonts w:ascii="Times New Roman" w:eastAsia="Times New Roman" w:hAnsi="Times New Roman" w:cs="Times New Roman"/>
          <w:color w:val="000000"/>
          <w:kern w:val="0"/>
          <w:sz w:val="28"/>
          <w:szCs w:val="28"/>
          <w:lang w:eastAsia="ru-RU" w:bidi="ru-RU"/>
        </w:rPr>
        <w:softHyphen/>
        <w:t>но-креативная компетентность курсантов — это такая совокупность знаний, ис</w:t>
      </w:r>
      <w:r w:rsidRPr="000349CC">
        <w:rPr>
          <w:rFonts w:ascii="Times New Roman" w:eastAsia="Times New Roman" w:hAnsi="Times New Roman" w:cs="Times New Roman"/>
          <w:color w:val="000000"/>
          <w:kern w:val="0"/>
          <w:sz w:val="28"/>
          <w:szCs w:val="28"/>
          <w:lang w:eastAsia="ru-RU" w:bidi="ru-RU"/>
        </w:rPr>
        <w:softHyphen/>
        <w:t>следовательских умений, навыков и способов деятельности, которая позволяет обучающемуся занимать позицию исследователя; это интегральная характе</w:t>
      </w:r>
      <w:r w:rsidRPr="000349CC">
        <w:rPr>
          <w:rFonts w:ascii="Times New Roman" w:eastAsia="Times New Roman" w:hAnsi="Times New Roman" w:cs="Times New Roman"/>
          <w:color w:val="000000"/>
          <w:kern w:val="0"/>
          <w:sz w:val="28"/>
          <w:szCs w:val="28"/>
          <w:lang w:eastAsia="ru-RU" w:bidi="ru-RU"/>
        </w:rPr>
        <w:softHyphen/>
        <w:t>ристика его личности, определяемая взаимодействием когнитивного, метаког</w:t>
      </w:r>
      <w:r w:rsidRPr="000349CC">
        <w:rPr>
          <w:rFonts w:ascii="Times New Roman" w:eastAsia="Times New Roman" w:hAnsi="Times New Roman" w:cs="Times New Roman"/>
          <w:color w:val="000000"/>
          <w:kern w:val="0"/>
          <w:sz w:val="28"/>
          <w:szCs w:val="28"/>
          <w:lang w:eastAsia="ru-RU" w:bidi="ru-RU"/>
        </w:rPr>
        <w:softHyphen/>
        <w:t>нитивного и ценностно-мотивационного компонентов. Инновационно-креатив</w:t>
      </w:r>
      <w:r w:rsidRPr="000349CC">
        <w:rPr>
          <w:rFonts w:ascii="Times New Roman" w:eastAsia="Times New Roman" w:hAnsi="Times New Roman" w:cs="Times New Roman"/>
          <w:color w:val="000000"/>
          <w:kern w:val="0"/>
          <w:sz w:val="28"/>
          <w:szCs w:val="28"/>
          <w:lang w:eastAsia="ru-RU" w:bidi="ru-RU"/>
        </w:rPr>
        <w:softHyphen/>
        <w:t>ная компетентность в условиях обеспечения органического единства научного и учебного процесса становится ключевой (базовой) компетентностью в струк</w:t>
      </w:r>
      <w:r w:rsidRPr="000349CC">
        <w:rPr>
          <w:rFonts w:ascii="Times New Roman" w:eastAsia="Times New Roman" w:hAnsi="Times New Roman" w:cs="Times New Roman"/>
          <w:color w:val="000000"/>
          <w:kern w:val="0"/>
          <w:sz w:val="28"/>
          <w:szCs w:val="28"/>
          <w:lang w:eastAsia="ru-RU" w:bidi="ru-RU"/>
        </w:rPr>
        <w:softHyphen/>
        <w:t>туре профессиональной компетентности специалиста.</w:t>
      </w:r>
    </w:p>
    <w:p w:rsidR="000349CC" w:rsidRPr="000349CC" w:rsidRDefault="000349CC" w:rsidP="000349CC">
      <w:pPr>
        <w:numPr>
          <w:ilvl w:val="0"/>
          <w:numId w:val="21"/>
        </w:numPr>
        <w:tabs>
          <w:tab w:val="clear" w:pos="709"/>
          <w:tab w:val="left" w:pos="105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Совокупность педагогических условий совершенствования НИРС в во</w:t>
      </w:r>
      <w:r w:rsidRPr="000349CC">
        <w:rPr>
          <w:rFonts w:ascii="Times New Roman" w:eastAsia="Times New Roman" w:hAnsi="Times New Roman" w:cs="Times New Roman"/>
          <w:color w:val="000000"/>
          <w:kern w:val="0"/>
          <w:sz w:val="28"/>
          <w:szCs w:val="28"/>
          <w:lang w:eastAsia="ru-RU" w:bidi="ru-RU"/>
        </w:rPr>
        <w:softHyphen/>
        <w:t xml:space="preserve">енно-техническом вузе включает </w:t>
      </w:r>
      <w:r w:rsidRPr="000349CC">
        <w:rPr>
          <w:rFonts w:ascii="Times New Roman" w:eastAsia="Times New Roman" w:hAnsi="Times New Roman" w:cs="Times New Roman"/>
          <w:i/>
          <w:iCs/>
          <w:color w:val="000000"/>
          <w:kern w:val="0"/>
          <w:sz w:val="28"/>
          <w:szCs w:val="28"/>
          <w:lang w:eastAsia="ru-RU" w:bidi="ru-RU"/>
        </w:rPr>
        <w:t>общие</w:t>
      </w:r>
      <w:r w:rsidRPr="000349CC">
        <w:rPr>
          <w:rFonts w:ascii="Times New Roman" w:eastAsia="Times New Roman" w:hAnsi="Times New Roman" w:cs="Times New Roman"/>
          <w:color w:val="000000"/>
          <w:kern w:val="0"/>
          <w:sz w:val="28"/>
          <w:szCs w:val="28"/>
          <w:lang w:eastAsia="ru-RU" w:bidi="ru-RU"/>
        </w:rPr>
        <w:t xml:space="preserve"> условия (методологическое, организа</w:t>
      </w:r>
      <w:r w:rsidRPr="000349CC">
        <w:rPr>
          <w:rFonts w:ascii="Times New Roman" w:eastAsia="Times New Roman" w:hAnsi="Times New Roman" w:cs="Times New Roman"/>
          <w:color w:val="000000"/>
          <w:kern w:val="0"/>
          <w:sz w:val="28"/>
          <w:szCs w:val="28"/>
          <w:lang w:eastAsia="ru-RU" w:bidi="ru-RU"/>
        </w:rPr>
        <w:softHyphen/>
        <w:t xml:space="preserve">ционно-управленческое, кадровое, материально-техническое и методическое обеспечение), реализация которых способствует интеграционной целостности образования и науки с учетом военно-профессиональной направленности его содержания; </w:t>
      </w:r>
      <w:r w:rsidRPr="000349CC">
        <w:rPr>
          <w:rFonts w:ascii="Times New Roman" w:eastAsia="Times New Roman" w:hAnsi="Times New Roman" w:cs="Times New Roman"/>
          <w:i/>
          <w:iCs/>
          <w:color w:val="000000"/>
          <w:kern w:val="0"/>
          <w:sz w:val="28"/>
          <w:szCs w:val="28"/>
          <w:lang w:eastAsia="ru-RU" w:bidi="ru-RU"/>
        </w:rPr>
        <w:t>частные</w:t>
      </w:r>
      <w:r w:rsidRPr="000349CC">
        <w:rPr>
          <w:rFonts w:ascii="Times New Roman" w:eastAsia="Times New Roman" w:hAnsi="Times New Roman" w:cs="Times New Roman"/>
          <w:color w:val="000000"/>
          <w:kern w:val="0"/>
          <w:sz w:val="28"/>
          <w:szCs w:val="28"/>
          <w:lang w:eastAsia="ru-RU" w:bidi="ru-RU"/>
        </w:rPr>
        <w:t xml:space="preserve"> условия, отражающие особенности процесса формирова</w:t>
      </w:r>
      <w:r w:rsidRPr="000349CC">
        <w:rPr>
          <w:rFonts w:ascii="Times New Roman" w:eastAsia="Times New Roman" w:hAnsi="Times New Roman" w:cs="Times New Roman"/>
          <w:color w:val="000000"/>
          <w:kern w:val="0"/>
          <w:sz w:val="28"/>
          <w:szCs w:val="28"/>
          <w:lang w:eastAsia="ru-RU" w:bidi="ru-RU"/>
        </w:rPr>
        <w:softHyphen/>
        <w:t>ния исследовательских умений курсантов (разработка и внедрение его струк</w:t>
      </w:r>
      <w:r w:rsidRPr="000349CC">
        <w:rPr>
          <w:rFonts w:ascii="Times New Roman" w:eastAsia="Times New Roman" w:hAnsi="Times New Roman" w:cs="Times New Roman"/>
          <w:color w:val="000000"/>
          <w:kern w:val="0"/>
          <w:sz w:val="28"/>
          <w:szCs w:val="28"/>
          <w:lang w:eastAsia="ru-RU" w:bidi="ru-RU"/>
        </w:rPr>
        <w:softHyphen/>
        <w:t>турно-содержательной модели, развитие инновационной образовательной сре</w:t>
      </w:r>
      <w:r w:rsidRPr="000349CC">
        <w:rPr>
          <w:rFonts w:ascii="Times New Roman" w:eastAsia="Times New Roman" w:hAnsi="Times New Roman" w:cs="Times New Roman"/>
          <w:color w:val="000000"/>
          <w:kern w:val="0"/>
          <w:sz w:val="28"/>
          <w:szCs w:val="28"/>
          <w:lang w:eastAsia="ru-RU" w:bidi="ru-RU"/>
        </w:rPr>
        <w:softHyphen/>
        <w:t>ды, инновационного потенциала военно-технического вуза и преподавателей</w:t>
      </w:r>
    </w:p>
    <w:p w:rsidR="000349CC" w:rsidRPr="000349CC" w:rsidRDefault="000349CC" w:rsidP="000349CC">
      <w:pPr>
        <w:tabs>
          <w:tab w:val="clear" w:pos="709"/>
        </w:tabs>
        <w:suppressAutoHyphens w:val="0"/>
        <w:spacing w:after="0" w:line="480" w:lineRule="exact"/>
        <w:ind w:right="200" w:firstLine="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как субъектов, реализующих механизмы вовлечения курсантов в исследова</w:t>
      </w:r>
      <w:r w:rsidRPr="000349CC">
        <w:rPr>
          <w:rFonts w:ascii="Times New Roman" w:eastAsia="Times New Roman" w:hAnsi="Times New Roman" w:cs="Times New Roman"/>
          <w:color w:val="000000"/>
          <w:kern w:val="0"/>
          <w:sz w:val="28"/>
          <w:szCs w:val="28"/>
          <w:lang w:eastAsia="ru-RU" w:bidi="ru-RU"/>
        </w:rPr>
        <w:softHyphen/>
        <w:t>тельскую деятельность, построение учебного процесса, максимально насыщен</w:t>
      </w:r>
      <w:r w:rsidRPr="000349CC">
        <w:rPr>
          <w:rFonts w:ascii="Times New Roman" w:eastAsia="Times New Roman" w:hAnsi="Times New Roman" w:cs="Times New Roman"/>
          <w:color w:val="000000"/>
          <w:kern w:val="0"/>
          <w:sz w:val="28"/>
          <w:szCs w:val="28"/>
          <w:lang w:eastAsia="ru-RU" w:bidi="ru-RU"/>
        </w:rPr>
        <w:softHyphen/>
        <w:t>ного творческими ситуациями, разработка критериального аппарата исследова</w:t>
      </w:r>
      <w:r w:rsidRPr="000349CC">
        <w:rPr>
          <w:rFonts w:ascii="Times New Roman" w:eastAsia="Times New Roman" w:hAnsi="Times New Roman" w:cs="Times New Roman"/>
          <w:color w:val="000000"/>
          <w:kern w:val="0"/>
          <w:sz w:val="28"/>
          <w:szCs w:val="28"/>
          <w:lang w:eastAsia="ru-RU" w:bidi="ru-RU"/>
        </w:rPr>
        <w:softHyphen/>
        <w:t xml:space="preserve">ния, необходимого для его качественного мониторинга и др.); </w:t>
      </w:r>
      <w:r w:rsidRPr="000349CC">
        <w:rPr>
          <w:rFonts w:ascii="Times New Roman" w:eastAsia="Times New Roman" w:hAnsi="Times New Roman" w:cs="Times New Roman"/>
          <w:i/>
          <w:iCs/>
          <w:color w:val="000000"/>
          <w:kern w:val="0"/>
          <w:sz w:val="28"/>
          <w:szCs w:val="28"/>
          <w:lang w:eastAsia="ru-RU" w:bidi="ru-RU"/>
        </w:rPr>
        <w:t xml:space="preserve">специфические </w:t>
      </w:r>
      <w:r w:rsidRPr="000349CC">
        <w:rPr>
          <w:rFonts w:ascii="Times New Roman" w:eastAsia="Times New Roman" w:hAnsi="Times New Roman" w:cs="Times New Roman"/>
          <w:color w:val="000000"/>
          <w:kern w:val="0"/>
          <w:sz w:val="28"/>
          <w:szCs w:val="28"/>
          <w:lang w:eastAsia="ru-RU" w:bidi="ru-RU"/>
        </w:rPr>
        <w:t>условия, основывающиеся на вышеперечисленных группах условий (развитие инновационно-креативной компетентности курсантов, преодоление исполни</w:t>
      </w:r>
      <w:r w:rsidRPr="000349CC">
        <w:rPr>
          <w:rFonts w:ascii="Times New Roman" w:eastAsia="Times New Roman" w:hAnsi="Times New Roman" w:cs="Times New Roman"/>
          <w:color w:val="000000"/>
          <w:kern w:val="0"/>
          <w:sz w:val="28"/>
          <w:szCs w:val="28"/>
          <w:lang w:eastAsia="ru-RU" w:bidi="ru-RU"/>
        </w:rPr>
        <w:softHyphen/>
        <w:t>тельского, репродуктивного стиля в учебной деятельности, освоение навыков постановки и проведения самостоятельных научных исследований; содействие увлеченности курсантов наукой и техникой, доведение до сознания каждого курсанта государственной, общественной и личностной ценностей НИР).</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0349CC">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0349CC">
        <w:rPr>
          <w:rFonts w:ascii="Times New Roman" w:eastAsia="Times New Roman" w:hAnsi="Times New Roman" w:cs="Times New Roman"/>
          <w:color w:val="000000"/>
          <w:kern w:val="0"/>
          <w:sz w:val="28"/>
          <w:szCs w:val="28"/>
          <w:lang w:eastAsia="ru-RU" w:bidi="ru-RU"/>
        </w:rPr>
        <w:t>Основные поло</w:t>
      </w:r>
      <w:r w:rsidRPr="000349CC">
        <w:rPr>
          <w:rFonts w:ascii="Times New Roman" w:eastAsia="Times New Roman" w:hAnsi="Times New Roman" w:cs="Times New Roman"/>
          <w:color w:val="000000"/>
          <w:kern w:val="0"/>
          <w:sz w:val="28"/>
          <w:szCs w:val="28"/>
          <w:lang w:eastAsia="ru-RU" w:bidi="ru-RU"/>
        </w:rPr>
        <w:softHyphen/>
        <w:t>жения и выводы результатов исследования обсуждались на ученых советах, заседаниях кафедр Ульяновского военно-технического института, кафедры пе</w:t>
      </w:r>
      <w:r w:rsidRPr="000349CC">
        <w:rPr>
          <w:rFonts w:ascii="Times New Roman" w:eastAsia="Times New Roman" w:hAnsi="Times New Roman" w:cs="Times New Roman"/>
          <w:color w:val="000000"/>
          <w:kern w:val="0"/>
          <w:sz w:val="28"/>
          <w:szCs w:val="28"/>
          <w:lang w:eastAsia="ru-RU" w:bidi="ru-RU"/>
        </w:rPr>
        <w:softHyphen/>
        <w:t>дагогики профессионального образования и социальной деятельности Улья</w:t>
      </w:r>
      <w:r w:rsidRPr="000349CC">
        <w:rPr>
          <w:rFonts w:ascii="Times New Roman" w:eastAsia="Times New Roman" w:hAnsi="Times New Roman" w:cs="Times New Roman"/>
          <w:color w:val="000000"/>
          <w:kern w:val="0"/>
          <w:sz w:val="28"/>
          <w:szCs w:val="28"/>
          <w:lang w:eastAsia="ru-RU" w:bidi="ru-RU"/>
        </w:rPr>
        <w:softHyphen/>
        <w:t>новского государственного университета, а также на Интернет-конференциях, научно-методических конференциях, семинарах различного уровня. Выводы исследования были использованы при разработке учебно-методических и вспомогательных материалов для организации учебного процесса в УВТИ. По теме диссертации опубликовано 13 печатных работ, в том числе монография и 2 статьи в журналах из перечня ВАК.</w:t>
      </w:r>
    </w:p>
    <w:p w:rsidR="000349CC" w:rsidRPr="000349CC" w:rsidRDefault="000349CC" w:rsidP="000349CC">
      <w:pPr>
        <w:tabs>
          <w:tab w:val="clear" w:pos="709"/>
        </w:tabs>
        <w:suppressAutoHyphens w:val="0"/>
        <w:spacing w:after="0" w:line="480" w:lineRule="exact"/>
        <w:ind w:right="200" w:firstLine="760"/>
        <w:rPr>
          <w:rFonts w:ascii="Times New Roman" w:eastAsia="Times New Roman" w:hAnsi="Times New Roman" w:cs="Times New Roman"/>
          <w:color w:val="000000"/>
          <w:kern w:val="0"/>
          <w:sz w:val="28"/>
          <w:szCs w:val="28"/>
          <w:lang w:eastAsia="ru-RU" w:bidi="ru-RU"/>
        </w:rPr>
        <w:sectPr w:rsidR="000349CC" w:rsidRPr="000349CC">
          <w:pgSz w:w="11900" w:h="16840"/>
          <w:pgMar w:top="1387" w:right="413" w:bottom="1138" w:left="1305" w:header="0" w:footer="3" w:gutter="0"/>
          <w:cols w:space="720"/>
          <w:noEndnote/>
          <w:docGrid w:linePitch="360"/>
        </w:sectPr>
      </w:pPr>
      <w:r w:rsidRPr="000349CC">
        <w:rPr>
          <w:rFonts w:ascii="Times New Roman" w:eastAsia="Times New Roman" w:hAnsi="Times New Roman" w:cs="Times New Roman"/>
          <w:b/>
          <w:bCs/>
          <w:color w:val="000000"/>
          <w:kern w:val="0"/>
          <w:sz w:val="28"/>
          <w:szCs w:val="28"/>
          <w:lang w:eastAsia="ru-RU" w:bidi="ru-RU"/>
        </w:rPr>
        <w:t xml:space="preserve">Структура диссертации. </w:t>
      </w:r>
      <w:r w:rsidRPr="000349CC">
        <w:rPr>
          <w:rFonts w:ascii="Times New Roman" w:eastAsia="Times New Roman" w:hAnsi="Times New Roman" w:cs="Times New Roman"/>
          <w:color w:val="000000"/>
          <w:kern w:val="0"/>
          <w:sz w:val="28"/>
          <w:szCs w:val="28"/>
          <w:lang w:eastAsia="ru-RU" w:bidi="ru-RU"/>
        </w:rPr>
        <w:t>Диссертация состоит из введения, двух глав, за</w:t>
      </w:r>
      <w:r w:rsidRPr="000349CC">
        <w:rPr>
          <w:rFonts w:ascii="Times New Roman" w:eastAsia="Times New Roman" w:hAnsi="Times New Roman" w:cs="Times New Roman"/>
          <w:color w:val="000000"/>
          <w:kern w:val="0"/>
          <w:sz w:val="28"/>
          <w:szCs w:val="28"/>
          <w:lang w:eastAsia="ru-RU" w:bidi="ru-RU"/>
        </w:rPr>
        <w:softHyphen/>
        <w:t>ключения, библиографического списка использованной литературы, включаю</w:t>
      </w:r>
      <w:r w:rsidRPr="000349CC">
        <w:rPr>
          <w:rFonts w:ascii="Times New Roman" w:eastAsia="Times New Roman" w:hAnsi="Times New Roman" w:cs="Times New Roman"/>
          <w:color w:val="000000"/>
          <w:kern w:val="0"/>
          <w:sz w:val="28"/>
          <w:szCs w:val="28"/>
          <w:lang w:eastAsia="ru-RU" w:bidi="ru-RU"/>
        </w:rPr>
        <w:softHyphen/>
        <w:t>щего 346 наименований, в том числе 6 источников на иностранном языке. Об</w:t>
      </w:r>
      <w:r w:rsidRPr="000349CC">
        <w:rPr>
          <w:rFonts w:ascii="Times New Roman" w:eastAsia="Times New Roman" w:hAnsi="Times New Roman" w:cs="Times New Roman"/>
          <w:color w:val="000000"/>
          <w:kern w:val="0"/>
          <w:sz w:val="28"/>
          <w:szCs w:val="28"/>
          <w:lang w:eastAsia="ru-RU" w:bidi="ru-RU"/>
        </w:rPr>
        <w:softHyphen/>
        <w:t>щий объем диссертации составляет 372 страницы, из них 334 страницы основ</w:t>
      </w:r>
      <w:r w:rsidRPr="000349CC">
        <w:rPr>
          <w:rFonts w:ascii="Times New Roman" w:eastAsia="Times New Roman" w:hAnsi="Times New Roman" w:cs="Times New Roman"/>
          <w:color w:val="000000"/>
          <w:kern w:val="0"/>
          <w:sz w:val="28"/>
          <w:szCs w:val="28"/>
          <w:lang w:eastAsia="ru-RU" w:bidi="ru-RU"/>
        </w:rPr>
        <w:softHyphen/>
        <w:t>ного текста и 38 страниц приложений. Работа содержит 18 таблиц, 5 рисунков и 13 диаграмм.</w:t>
      </w:r>
    </w:p>
    <w:p w:rsidR="000349CC" w:rsidRDefault="000349CC" w:rsidP="000349CC"/>
    <w:p w:rsidR="000349CC" w:rsidRDefault="000349CC" w:rsidP="000349CC"/>
    <w:p w:rsidR="000349CC" w:rsidRDefault="000349CC" w:rsidP="000349CC"/>
    <w:p w:rsidR="000349CC" w:rsidRDefault="000349CC" w:rsidP="000349CC"/>
    <w:p w:rsidR="000349CC" w:rsidRPr="000349CC" w:rsidRDefault="000349CC" w:rsidP="000349CC">
      <w:pPr>
        <w:tabs>
          <w:tab w:val="clear" w:pos="709"/>
        </w:tabs>
        <w:suppressAutoHyphens w:val="0"/>
        <w:spacing w:after="486" w:line="280" w:lineRule="exact"/>
        <w:ind w:firstLine="0"/>
        <w:jc w:val="center"/>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ЗАКЛЮЧЕНИЕ</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Анализ проблемы организации научно-исследовательской деятельности курсантов как фактора профессионального становления офицера свидетель</w:t>
      </w:r>
      <w:r w:rsidRPr="000349CC">
        <w:rPr>
          <w:rFonts w:ascii="Times New Roman" w:eastAsia="Times New Roman" w:hAnsi="Times New Roman" w:cs="Times New Roman"/>
          <w:color w:val="000000"/>
          <w:kern w:val="0"/>
          <w:sz w:val="28"/>
          <w:szCs w:val="28"/>
          <w:lang w:eastAsia="ru-RU" w:bidi="ru-RU"/>
        </w:rPr>
        <w:softHyphen/>
        <w:t>ствует о ее сложности и многоаспектности. Ее решение связано со многими проблемами педагогической теории и практики. Это и проблемы, связанные с философским анализом, осмыслением педагогического знания и процессов пе</w:t>
      </w:r>
      <w:r w:rsidRPr="000349CC">
        <w:rPr>
          <w:rFonts w:ascii="Times New Roman" w:eastAsia="Times New Roman" w:hAnsi="Times New Roman" w:cs="Times New Roman"/>
          <w:color w:val="000000"/>
          <w:kern w:val="0"/>
          <w:sz w:val="28"/>
          <w:szCs w:val="28"/>
          <w:lang w:eastAsia="ru-RU" w:bidi="ru-RU"/>
        </w:rPr>
        <w:softHyphen/>
        <w:t>дагогического познания (закономерности становления, принципы систематиза</w:t>
      </w:r>
      <w:r w:rsidRPr="000349CC">
        <w:rPr>
          <w:rFonts w:ascii="Times New Roman" w:eastAsia="Times New Roman" w:hAnsi="Times New Roman" w:cs="Times New Roman"/>
          <w:color w:val="000000"/>
          <w:kern w:val="0"/>
          <w:sz w:val="28"/>
          <w:szCs w:val="28"/>
          <w:lang w:eastAsia="ru-RU" w:bidi="ru-RU"/>
        </w:rPr>
        <w:softHyphen/>
        <w:t>ции педагогических знаний, структура и функции педагогических моделей, пе</w:t>
      </w:r>
      <w:r w:rsidRPr="000349CC">
        <w:rPr>
          <w:rFonts w:ascii="Times New Roman" w:eastAsia="Times New Roman" w:hAnsi="Times New Roman" w:cs="Times New Roman"/>
          <w:color w:val="000000"/>
          <w:kern w:val="0"/>
          <w:sz w:val="28"/>
          <w:szCs w:val="28"/>
          <w:lang w:eastAsia="ru-RU" w:bidi="ru-RU"/>
        </w:rPr>
        <w:softHyphen/>
        <w:t>дагогический опыт как источник развития знаний), и проблемы сравнительной педагогики, и проблемы идеологии и философии развития образования и педа</w:t>
      </w:r>
      <w:r w:rsidRPr="000349CC">
        <w:rPr>
          <w:rFonts w:ascii="Times New Roman" w:eastAsia="Times New Roman" w:hAnsi="Times New Roman" w:cs="Times New Roman"/>
          <w:color w:val="000000"/>
          <w:kern w:val="0"/>
          <w:sz w:val="28"/>
          <w:szCs w:val="28"/>
          <w:lang w:eastAsia="ru-RU" w:bidi="ru-RU"/>
        </w:rPr>
        <w:softHyphen/>
        <w:t>гогической прогностики, и проблемы, раскрывающие актуализацию НИРС в условиях военно-профессиональной подготовки в военно-техническом вузе и</w:t>
      </w:r>
    </w:p>
    <w:p w:rsidR="000349CC" w:rsidRPr="000349CC" w:rsidRDefault="000349CC" w:rsidP="000349CC">
      <w:pPr>
        <w:tabs>
          <w:tab w:val="clear" w:pos="709"/>
          <w:tab w:val="left" w:pos="6907"/>
        </w:tabs>
        <w:suppressAutoHyphens w:val="0"/>
        <w:spacing w:after="0" w:line="280" w:lineRule="exact"/>
        <w:ind w:firstLine="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др.</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tabs>
          <w:tab w:val="clear" w:pos="709"/>
          <w:tab w:val="left" w:pos="7522"/>
        </w:tabs>
        <w:suppressAutoHyphens w:val="0"/>
        <w:spacing w:after="0" w:line="485"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Настоящим исследованием затрагиваются и такие фундаментальные про</w:t>
      </w:r>
      <w:r w:rsidRPr="000349CC">
        <w:rPr>
          <w:rFonts w:ascii="Times New Roman" w:eastAsia="Times New Roman" w:hAnsi="Times New Roman" w:cs="Times New Roman"/>
          <w:color w:val="000000"/>
          <w:kern w:val="0"/>
          <w:sz w:val="28"/>
          <w:szCs w:val="28"/>
          <w:lang w:eastAsia="ru-RU" w:bidi="ru-RU"/>
        </w:rPr>
        <w:softHyphen/>
        <w:t>блемы военно-профессионального образования, как: цели и мотивы' обучения (зачем учить); содержание обучения (чему учить); условия эффективности реа</w:t>
      </w:r>
      <w:r w:rsidRPr="000349CC">
        <w:rPr>
          <w:rFonts w:ascii="Times New Roman" w:eastAsia="Times New Roman" w:hAnsi="Times New Roman" w:cs="Times New Roman"/>
          <w:color w:val="000000"/>
          <w:kern w:val="0"/>
          <w:sz w:val="28"/>
          <w:szCs w:val="28"/>
          <w:lang w:eastAsia="ru-RU" w:bidi="ru-RU"/>
        </w:rPr>
        <w:softHyphen/>
        <w:t>лизации педагогических систем (как учить).</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Интеграция образования и науки выступает сегодня как появление и ото</w:t>
      </w:r>
      <w:r w:rsidRPr="000349CC">
        <w:rPr>
          <w:rFonts w:ascii="Times New Roman" w:eastAsia="Times New Roman" w:hAnsi="Times New Roman" w:cs="Times New Roman"/>
          <w:color w:val="000000"/>
          <w:kern w:val="0"/>
          <w:sz w:val="28"/>
          <w:szCs w:val="28"/>
          <w:lang w:eastAsia="ru-RU" w:bidi="ru-RU"/>
        </w:rPr>
        <w:softHyphen/>
        <w:t>бражение реальных связей двух этих сфер, имеющих место в объективном об</w:t>
      </w:r>
      <w:r w:rsidRPr="000349CC">
        <w:rPr>
          <w:rFonts w:ascii="Times New Roman" w:eastAsia="Times New Roman" w:hAnsi="Times New Roman" w:cs="Times New Roman"/>
          <w:color w:val="000000"/>
          <w:kern w:val="0"/>
          <w:sz w:val="28"/>
          <w:szCs w:val="28"/>
          <w:lang w:eastAsia="ru-RU" w:bidi="ru-RU"/>
        </w:rPr>
        <w:softHyphen/>
        <w:t>разовательно-научном процессе. В диссертационном исследовании показано, что интеграция образования и науки — это не ассимиляция, не синтез (как обобщение), не поглощение сильным слабого, а добровольное взаимовыгодное встречное движение образования и науки с целью создания такой целостности, которая адаптирует их лучшие характеристики.</w:t>
      </w:r>
    </w:p>
    <w:p w:rsidR="000349CC" w:rsidRPr="000349CC" w:rsidRDefault="000349CC" w:rsidP="000349CC">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На основе выявленных предпосылок возникновения феномена НИРС в отечественной высшей школе, теоретического обоснования проблем интегра</w:t>
      </w:r>
      <w:r w:rsidRPr="000349CC">
        <w:rPr>
          <w:rFonts w:ascii="Times New Roman" w:eastAsia="Times New Roman" w:hAnsi="Times New Roman" w:cs="Times New Roman"/>
          <w:color w:val="000000"/>
          <w:kern w:val="0"/>
          <w:sz w:val="28"/>
          <w:szCs w:val="28"/>
          <w:lang w:eastAsia="ru-RU" w:bidi="ru-RU"/>
        </w:rPr>
        <w:softHyphen/>
        <w:t>ции науки и образования в практике профессиональной подготовки специали</w:t>
      </w:r>
      <w:r w:rsidRPr="000349CC">
        <w:rPr>
          <w:rFonts w:ascii="Times New Roman" w:eastAsia="Times New Roman" w:hAnsi="Times New Roman" w:cs="Times New Roman"/>
          <w:color w:val="000000"/>
          <w:kern w:val="0"/>
          <w:sz w:val="28"/>
          <w:szCs w:val="28"/>
          <w:lang w:eastAsia="ru-RU" w:bidi="ru-RU"/>
        </w:rPr>
        <w:softHyphen/>
        <w:t>стов, определении места и роли НИРС в структуре учебной деятельности студентов вуза, развития научно-исследовательской деятельности как компо</w:t>
      </w:r>
      <w:r w:rsidRPr="000349CC">
        <w:rPr>
          <w:rFonts w:ascii="Times New Roman" w:eastAsia="Times New Roman" w:hAnsi="Times New Roman" w:cs="Times New Roman"/>
          <w:color w:val="000000"/>
          <w:kern w:val="0"/>
          <w:sz w:val="28"/>
          <w:szCs w:val="28"/>
          <w:lang w:eastAsia="ru-RU" w:bidi="ru-RU"/>
        </w:rPr>
        <w:softHyphen/>
        <w:t>нента системы профессионального образования, выявления специфики органи</w:t>
      </w:r>
      <w:r w:rsidRPr="000349CC">
        <w:rPr>
          <w:rFonts w:ascii="Times New Roman" w:eastAsia="Times New Roman" w:hAnsi="Times New Roman" w:cs="Times New Roman"/>
          <w:color w:val="000000"/>
          <w:kern w:val="0"/>
          <w:sz w:val="28"/>
          <w:szCs w:val="28"/>
          <w:lang w:eastAsia="ru-RU" w:bidi="ru-RU"/>
        </w:rPr>
        <w:softHyphen/>
        <w:t>зации и развития НИРС в условиях коммерциализации высшего образования, в исследовании показано, что внедрение достижений психологии и педагогики творчества в практику работы вузов является одним из основных резервов дальнейшего совершенствования организации НИРС.</w:t>
      </w:r>
    </w:p>
    <w:p w:rsidR="000349CC" w:rsidRPr="000349CC" w:rsidRDefault="000349CC" w:rsidP="000349CC">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Обосновав во введении актуальность темы исследования, определив уро</w:t>
      </w:r>
      <w:r w:rsidRPr="000349CC">
        <w:rPr>
          <w:rFonts w:ascii="Times New Roman" w:eastAsia="Times New Roman" w:hAnsi="Times New Roman" w:cs="Times New Roman"/>
          <w:color w:val="000000"/>
          <w:kern w:val="0"/>
          <w:sz w:val="28"/>
          <w:szCs w:val="28"/>
          <w:lang w:eastAsia="ru-RU" w:bidi="ru-RU"/>
        </w:rPr>
        <w:softHyphen/>
        <w:t>вень научной разработанности его проблемы, выявив целый комплекс противо</w:t>
      </w:r>
      <w:r w:rsidRPr="000349CC">
        <w:rPr>
          <w:rFonts w:ascii="Times New Roman" w:eastAsia="Times New Roman" w:hAnsi="Times New Roman" w:cs="Times New Roman"/>
          <w:color w:val="000000"/>
          <w:kern w:val="0"/>
          <w:sz w:val="28"/>
          <w:szCs w:val="28"/>
          <w:lang w:eastAsia="ru-RU" w:bidi="ru-RU"/>
        </w:rPr>
        <w:softHyphen/>
        <w:t>речий, сдерживающих развитие военно-профессионального образования, вы</w:t>
      </w:r>
      <w:r w:rsidRPr="000349CC">
        <w:rPr>
          <w:rFonts w:ascii="Times New Roman" w:eastAsia="Times New Roman" w:hAnsi="Times New Roman" w:cs="Times New Roman"/>
          <w:color w:val="000000"/>
          <w:kern w:val="0"/>
          <w:sz w:val="28"/>
          <w:szCs w:val="28"/>
          <w:lang w:eastAsia="ru-RU" w:bidi="ru-RU"/>
        </w:rPr>
        <w:softHyphen/>
        <w:t>звавших острую потребность в поиске механизмов его совершенствования и</w:t>
      </w:r>
    </w:p>
    <w:p w:rsidR="000349CC" w:rsidRPr="000349CC" w:rsidRDefault="000349CC" w:rsidP="000349CC">
      <w:pPr>
        <w:tabs>
          <w:tab w:val="clear" w:pos="709"/>
        </w:tabs>
        <w:suppressAutoHyphens w:val="0"/>
        <w:spacing w:after="0" w:line="221" w:lineRule="exact"/>
        <w:ind w:left="6480" w:hanging="648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 xml:space="preserve">требующих скорейшего и эффективного разрешения, сформулированы </w:t>
      </w:r>
      <w:r w:rsidRPr="000349CC">
        <w:rPr>
          <w:rFonts w:ascii="Times New Roman" w:eastAsia="Times New Roman" w:hAnsi="Times New Roman" w:cs="Times New Roman"/>
          <w:color w:val="000000"/>
          <w:kern w:val="0"/>
          <w:sz w:val="28"/>
          <w:szCs w:val="28"/>
          <w:lang w:val="uk-UA" w:eastAsia="uk-UA" w:bidi="uk-UA"/>
        </w:rPr>
        <w:t>основ</w:t>
      </w:r>
      <w:r w:rsidRPr="000349CC">
        <w:rPr>
          <w:rFonts w:ascii="Times New Roman" w:eastAsia="Times New Roman" w:hAnsi="Times New Roman" w:cs="Times New Roman"/>
          <w:color w:val="000000"/>
          <w:kern w:val="0"/>
          <w:sz w:val="28"/>
          <w:szCs w:val="28"/>
          <w:lang w:val="uk-UA" w:eastAsia="uk-UA" w:bidi="uk-UA"/>
        </w:rPr>
        <w:softHyphen/>
      </w:r>
      <w:r w:rsidRPr="000349CC">
        <w:rPr>
          <w:rFonts w:ascii="Times New Roman" w:eastAsia="Times New Roman" w:hAnsi="Times New Roman" w:cs="Times New Roman"/>
          <w:i/>
          <w:iCs/>
          <w:color w:val="000000"/>
          <w:kern w:val="0"/>
          <w:sz w:val="11"/>
          <w:szCs w:val="11"/>
          <w:shd w:val="clear" w:color="auto" w:fill="FFFFFF"/>
          <w:lang w:val="uk-UA" w:eastAsia="uk-UA" w:bidi="uk-UA"/>
        </w:rPr>
        <w:t>і</w:t>
      </w:r>
    </w:p>
    <w:p w:rsidR="000349CC" w:rsidRPr="000349CC" w:rsidRDefault="000349CC" w:rsidP="000349CC">
      <w:pPr>
        <w:tabs>
          <w:tab w:val="clear" w:pos="709"/>
          <w:tab w:val="left" w:pos="9912"/>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ные параметры диссертационного исследования: объект и предмет; цель и зада</w:t>
      </w:r>
      <w:r w:rsidRPr="000349CC">
        <w:rPr>
          <w:rFonts w:ascii="Times New Roman" w:eastAsia="Times New Roman" w:hAnsi="Times New Roman" w:cs="Times New Roman"/>
          <w:color w:val="000000"/>
          <w:kern w:val="0"/>
          <w:sz w:val="28"/>
          <w:szCs w:val="28"/>
          <w:lang w:eastAsia="ru-RU" w:bidi="ru-RU"/>
        </w:rPr>
        <w:softHyphen/>
        <w:t>чи, гипотеза, описаны методологические основы и методы исследования, рас</w:t>
      </w:r>
      <w:r w:rsidRPr="000349CC">
        <w:rPr>
          <w:rFonts w:ascii="Times New Roman" w:eastAsia="Times New Roman" w:hAnsi="Times New Roman" w:cs="Times New Roman"/>
          <w:color w:val="000000"/>
          <w:kern w:val="0"/>
          <w:sz w:val="28"/>
          <w:szCs w:val="28"/>
          <w:lang w:eastAsia="ru-RU" w:bidi="ru-RU"/>
        </w:rPr>
        <w:softHyphen/>
        <w:t>крыта его научная новизна, теоретическая и практическая значимость.</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Во введении также отмечается, что существуют определенные дидакти</w:t>
      </w:r>
      <w:r w:rsidRPr="000349CC">
        <w:rPr>
          <w:rFonts w:ascii="Times New Roman" w:eastAsia="Times New Roman" w:hAnsi="Times New Roman" w:cs="Times New Roman"/>
          <w:color w:val="000000"/>
          <w:kern w:val="0"/>
          <w:sz w:val="28"/>
          <w:szCs w:val="28"/>
          <w:lang w:eastAsia="ru-RU" w:bidi="ru-RU"/>
        </w:rPr>
        <w:softHyphen/>
        <w:t>ческие трудности в реализации НИР в военном вузе: отсутствует четкость по</w:t>
      </w:r>
      <w:r w:rsidRPr="000349CC">
        <w:rPr>
          <w:rFonts w:ascii="Times New Roman" w:eastAsia="Times New Roman" w:hAnsi="Times New Roman" w:cs="Times New Roman"/>
          <w:color w:val="000000"/>
          <w:kern w:val="0"/>
          <w:sz w:val="28"/>
          <w:szCs w:val="28"/>
          <w:lang w:eastAsia="ru-RU" w:bidi="ru-RU"/>
        </w:rPr>
        <w:softHyphen/>
        <w:t>нимания о целях НИР; нет ясного представления, какими конкретно знаниями, умениями, навыками должен овладеть курсант в процессе НИР; не разработаны способы оценки этих умений; не выявлено, какие факторы влияют на успеш</w:t>
      </w:r>
      <w:r w:rsidRPr="000349CC">
        <w:rPr>
          <w:rFonts w:ascii="Times New Roman" w:eastAsia="Times New Roman" w:hAnsi="Times New Roman" w:cs="Times New Roman"/>
          <w:color w:val="000000"/>
          <w:kern w:val="0"/>
          <w:sz w:val="28"/>
          <w:szCs w:val="28"/>
          <w:lang w:eastAsia="ru-RU" w:bidi="ru-RU"/>
        </w:rPr>
        <w:softHyphen/>
        <w:t>ность НИР; не определена последовательность видов НИР; не известны методы работы и другие трудности. Все это делает актуальным настоящее исследова</w:t>
      </w:r>
      <w:r w:rsidRPr="000349CC">
        <w:rPr>
          <w:rFonts w:ascii="Times New Roman" w:eastAsia="Times New Roman" w:hAnsi="Times New Roman" w:cs="Times New Roman"/>
          <w:color w:val="000000"/>
          <w:kern w:val="0"/>
          <w:sz w:val="28"/>
          <w:szCs w:val="28"/>
          <w:lang w:eastAsia="ru-RU" w:bidi="ru-RU"/>
        </w:rPr>
        <w:softHyphen/>
        <w:t>ние, тем более, что имеющиеся научные знания и фрагментарный практический опыт нуждаются в обобщении, систематизации, структурировании, дополнении теми средствами, методами, приемами и механизмами, с помощью которых он будут способствовать решению такой важной педагогической проблемы, как формирование и развитие культуры исследовательской деятельности специали</w:t>
      </w:r>
      <w:r w:rsidRPr="000349CC">
        <w:rPr>
          <w:rFonts w:ascii="Times New Roman" w:eastAsia="Times New Roman" w:hAnsi="Times New Roman" w:cs="Times New Roman"/>
          <w:color w:val="000000"/>
          <w:kern w:val="0"/>
          <w:sz w:val="28"/>
          <w:szCs w:val="28"/>
          <w:lang w:eastAsia="ru-RU" w:bidi="ru-RU"/>
        </w:rPr>
        <w:softHyphen/>
        <w:t>ста, способности к ее проведению на протяжении всей жизни.</w:t>
      </w:r>
    </w:p>
    <w:p w:rsidR="000349CC" w:rsidRPr="000349CC" w:rsidRDefault="000349CC" w:rsidP="000349CC">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Теоретический аспект актуальности проблемы связан с определением со</w:t>
      </w:r>
      <w:r w:rsidRPr="000349CC">
        <w:rPr>
          <w:rFonts w:ascii="Times New Roman" w:eastAsia="Times New Roman" w:hAnsi="Times New Roman" w:cs="Times New Roman"/>
          <w:color w:val="000000"/>
          <w:kern w:val="0"/>
          <w:sz w:val="28"/>
          <w:szCs w:val="28"/>
          <w:lang w:eastAsia="ru-RU" w:bidi="ru-RU"/>
        </w:rPr>
        <w:softHyphen/>
        <w:t>держания понятия «инновационно-креативная компетентность», описанием конкретных подходов и механизмов ее формирования, проектированием струк</w:t>
      </w:r>
      <w:r w:rsidRPr="000349CC">
        <w:rPr>
          <w:rFonts w:ascii="Times New Roman" w:eastAsia="Times New Roman" w:hAnsi="Times New Roman" w:cs="Times New Roman"/>
          <w:color w:val="000000"/>
          <w:kern w:val="0"/>
          <w:sz w:val="28"/>
          <w:szCs w:val="28"/>
          <w:lang w:eastAsia="ru-RU" w:bidi="ru-RU"/>
        </w:rPr>
        <w:softHyphen/>
        <w:t>турно-содержательной модели процесса формирования исследовательских умений курсантов, отражающей его специфику в военно-техническом вузе. Практический аспект предполагает разработку программы дисциплины «Мето</w:t>
      </w:r>
      <w:r w:rsidRPr="000349CC">
        <w:rPr>
          <w:rFonts w:ascii="Times New Roman" w:eastAsia="Times New Roman" w:hAnsi="Times New Roman" w:cs="Times New Roman"/>
          <w:color w:val="000000"/>
          <w:kern w:val="0"/>
          <w:sz w:val="28"/>
          <w:szCs w:val="28"/>
          <w:lang w:eastAsia="ru-RU" w:bidi="ru-RU"/>
        </w:rPr>
        <w:softHyphen/>
        <w:t>дология и методика научно-исследовательской деятельности» с учетом ее инте</w:t>
      </w:r>
      <w:r w:rsidRPr="000349CC">
        <w:rPr>
          <w:rFonts w:ascii="Times New Roman" w:eastAsia="Times New Roman" w:hAnsi="Times New Roman" w:cs="Times New Roman"/>
          <w:color w:val="000000"/>
          <w:kern w:val="0"/>
          <w:sz w:val="28"/>
          <w:szCs w:val="28"/>
          <w:lang w:eastAsia="ru-RU" w:bidi="ru-RU"/>
        </w:rPr>
        <w:softHyphen/>
        <w:t>грационного потенциала с общими дисциплинами в учебном процессе, со слу</w:t>
      </w:r>
      <w:r w:rsidRPr="000349CC">
        <w:rPr>
          <w:rFonts w:ascii="Times New Roman" w:eastAsia="Times New Roman" w:hAnsi="Times New Roman" w:cs="Times New Roman"/>
          <w:color w:val="000000"/>
          <w:kern w:val="0"/>
          <w:sz w:val="28"/>
          <w:szCs w:val="28"/>
          <w:lang w:eastAsia="ru-RU" w:bidi="ru-RU"/>
        </w:rPr>
        <w:softHyphen/>
        <w:t>жебной деятельностью, а также определение наиболее эффективных путей раз</w:t>
      </w:r>
      <w:r w:rsidRPr="000349CC">
        <w:rPr>
          <w:rFonts w:ascii="Times New Roman" w:eastAsia="Times New Roman" w:hAnsi="Times New Roman" w:cs="Times New Roman"/>
          <w:color w:val="000000"/>
          <w:kern w:val="0"/>
          <w:sz w:val="28"/>
          <w:szCs w:val="28"/>
          <w:lang w:eastAsia="ru-RU" w:bidi="ru-RU"/>
        </w:rPr>
        <w:softHyphen/>
        <w:t>вития военного вуза в режиме инноваций.</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 первой главе «Теоретические основы проблемы развития научно</w:t>
      </w:r>
      <w:r w:rsidRPr="000349CC">
        <w:rPr>
          <w:rFonts w:ascii="Times New Roman" w:eastAsia="Times New Roman" w:hAnsi="Times New Roman" w:cs="Times New Roman"/>
          <w:color w:val="000000"/>
          <w:kern w:val="0"/>
          <w:sz w:val="28"/>
          <w:szCs w:val="28"/>
          <w:lang w:eastAsia="ru-RU" w:bidi="ru-RU"/>
        </w:rPr>
        <w:softHyphen/>
        <w:t>исследовательской деятельности в России как компонента системы профессио</w:t>
      </w:r>
      <w:r w:rsidRPr="000349CC">
        <w:rPr>
          <w:rFonts w:ascii="Times New Roman" w:eastAsia="Times New Roman" w:hAnsi="Times New Roman" w:cs="Times New Roman"/>
          <w:color w:val="000000"/>
          <w:kern w:val="0"/>
          <w:sz w:val="28"/>
          <w:szCs w:val="28"/>
          <w:lang w:eastAsia="ru-RU" w:bidi="ru-RU"/>
        </w:rPr>
        <w:softHyphen/>
        <w:t>нального образования» раскрываются предпосылки возникновения феномена НИРС и его организациионно-правовое оформление в условиях коммерциали</w:t>
      </w:r>
      <w:r w:rsidRPr="000349CC">
        <w:rPr>
          <w:rFonts w:ascii="Times New Roman" w:eastAsia="Times New Roman" w:hAnsi="Times New Roman" w:cs="Times New Roman"/>
          <w:color w:val="000000"/>
          <w:kern w:val="0"/>
          <w:sz w:val="28"/>
          <w:szCs w:val="28"/>
          <w:lang w:eastAsia="ru-RU" w:bidi="ru-RU"/>
        </w:rPr>
        <w:softHyphen/>
        <w:t>зации высшего образования; креативность рассматривается как интегральное качество личности и условие творческой самореализации в научно</w:t>
      </w:r>
      <w:r w:rsidRPr="000349CC">
        <w:rPr>
          <w:rFonts w:ascii="Times New Roman" w:eastAsia="Times New Roman" w:hAnsi="Times New Roman" w:cs="Times New Roman"/>
          <w:color w:val="000000"/>
          <w:kern w:val="0"/>
          <w:sz w:val="28"/>
          <w:szCs w:val="28"/>
          <w:lang w:eastAsia="ru-RU" w:bidi="ru-RU"/>
        </w:rPr>
        <w:softHyphen/>
        <w:t>исследовательской деятельности; выявляется специфика процесса подготовки курсанта военного вуза к научно-исследовательской деятельности, а также ос</w:t>
      </w:r>
      <w:r w:rsidRPr="000349CC">
        <w:rPr>
          <w:rFonts w:ascii="Times New Roman" w:eastAsia="Times New Roman" w:hAnsi="Times New Roman" w:cs="Times New Roman"/>
          <w:color w:val="000000"/>
          <w:kern w:val="0"/>
          <w:sz w:val="28"/>
          <w:szCs w:val="28"/>
          <w:lang w:eastAsia="ru-RU" w:bidi="ru-RU"/>
        </w:rPr>
        <w:softHyphen/>
        <w:t>новные направления и формы развития исследовательских умений курсантов и научного потенциала военного вуза.</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Во второй главе «Эмпирическое исследование эффективности научно</w:t>
      </w:r>
      <w:r w:rsidRPr="000349CC">
        <w:rPr>
          <w:rFonts w:ascii="Times New Roman" w:eastAsia="Times New Roman" w:hAnsi="Times New Roman" w:cs="Times New Roman"/>
          <w:color w:val="000000"/>
          <w:kern w:val="0"/>
          <w:sz w:val="28"/>
          <w:szCs w:val="28"/>
          <w:lang w:eastAsia="ru-RU" w:bidi="ru-RU"/>
        </w:rPr>
        <w:softHyphen/>
        <w:t>исследовательской деятельности курсантов военного вуза как фактора профес</w:t>
      </w:r>
      <w:r w:rsidRPr="000349CC">
        <w:rPr>
          <w:rFonts w:ascii="Times New Roman" w:eastAsia="Times New Roman" w:hAnsi="Times New Roman" w:cs="Times New Roman"/>
          <w:color w:val="000000"/>
          <w:kern w:val="0"/>
          <w:sz w:val="28"/>
          <w:szCs w:val="28"/>
          <w:lang w:eastAsia="ru-RU" w:bidi="ru-RU"/>
        </w:rPr>
        <w:softHyphen/>
        <w:t>сионального становления офицера» раскрываются основные подходы к харак</w:t>
      </w:r>
      <w:r w:rsidRPr="000349CC">
        <w:rPr>
          <w:rFonts w:ascii="Times New Roman" w:eastAsia="Times New Roman" w:hAnsi="Times New Roman" w:cs="Times New Roman"/>
          <w:color w:val="000000"/>
          <w:kern w:val="0"/>
          <w:sz w:val="28"/>
          <w:szCs w:val="28"/>
          <w:lang w:eastAsia="ru-RU" w:bidi="ru-RU"/>
        </w:rPr>
        <w:softHyphen/>
        <w:t>теристике эффективности инновационной деятельности вуза и требования к критериям оценки инновационной деятельности преподавателя, роль и место инновационно-креативной компетентности в структуре профессиональной компетентности специалиста, разрабатывается ее критериальная характерис</w:t>
      </w:r>
      <w:r w:rsidRPr="000349CC">
        <w:rPr>
          <w:rFonts w:ascii="Times New Roman" w:eastAsia="Times New Roman" w:hAnsi="Times New Roman" w:cs="Times New Roman"/>
          <w:color w:val="000000"/>
          <w:kern w:val="0"/>
          <w:sz w:val="28"/>
          <w:szCs w:val="28"/>
          <w:lang w:eastAsia="ru-RU" w:bidi="ru-RU"/>
        </w:rPr>
        <w:softHyphen/>
        <w:t>тика и возможности диагностики; внедряется в практику военно-профессио</w:t>
      </w:r>
      <w:r w:rsidRPr="000349CC">
        <w:rPr>
          <w:rFonts w:ascii="Times New Roman" w:eastAsia="Times New Roman" w:hAnsi="Times New Roman" w:cs="Times New Roman"/>
          <w:color w:val="000000"/>
          <w:kern w:val="0"/>
          <w:sz w:val="28"/>
          <w:szCs w:val="28"/>
          <w:lang w:eastAsia="ru-RU" w:bidi="ru-RU"/>
        </w:rPr>
        <w:softHyphen/>
        <w:t>нальной подготовки структурно-содержательная модель процесса формирова</w:t>
      </w:r>
      <w:r w:rsidRPr="000349CC">
        <w:rPr>
          <w:rFonts w:ascii="Times New Roman" w:eastAsia="Times New Roman" w:hAnsi="Times New Roman" w:cs="Times New Roman"/>
          <w:color w:val="000000"/>
          <w:kern w:val="0"/>
          <w:sz w:val="28"/>
          <w:szCs w:val="28"/>
          <w:lang w:eastAsia="ru-RU" w:bidi="ru-RU"/>
        </w:rPr>
        <w:softHyphen/>
        <w:t>ния исследовательских умений курсантов в условиях инновационной образовательной среды военно-технического вуза.</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Опытно-экспериментальное обоснование методики оценки научной дея</w:t>
      </w:r>
      <w:r w:rsidRPr="000349CC">
        <w:rPr>
          <w:rFonts w:ascii="Times New Roman" w:eastAsia="Times New Roman" w:hAnsi="Times New Roman" w:cs="Times New Roman"/>
          <w:color w:val="000000"/>
          <w:kern w:val="0"/>
          <w:sz w:val="28"/>
          <w:szCs w:val="28"/>
          <w:lang w:eastAsia="ru-RU" w:bidi="ru-RU"/>
        </w:rPr>
        <w:softHyphen/>
        <w:t>тельности военного вуза, инновационной деятельности преподавателей и ис</w:t>
      </w:r>
      <w:r w:rsidRPr="000349CC">
        <w:rPr>
          <w:rFonts w:ascii="Times New Roman" w:eastAsia="Times New Roman" w:hAnsi="Times New Roman" w:cs="Times New Roman"/>
          <w:color w:val="000000"/>
          <w:kern w:val="0"/>
          <w:sz w:val="28"/>
          <w:szCs w:val="28"/>
          <w:lang w:eastAsia="ru-RU" w:bidi="ru-RU"/>
        </w:rPr>
        <w:softHyphen/>
        <w:t>следовательской деятельности курсантов доказывает эффективность процесса формирования исследовательских умений курсантов в военно-техническом ву</w:t>
      </w:r>
      <w:r w:rsidRPr="000349CC">
        <w:rPr>
          <w:rFonts w:ascii="Times New Roman" w:eastAsia="Times New Roman" w:hAnsi="Times New Roman" w:cs="Times New Roman"/>
          <w:color w:val="000000"/>
          <w:kern w:val="0"/>
          <w:sz w:val="28"/>
          <w:szCs w:val="28"/>
          <w:lang w:eastAsia="ru-RU" w:bidi="ru-RU"/>
        </w:rPr>
        <w:softHyphen/>
        <w:t>зе. Полученные данные положены в основу работы по определению педагоги</w:t>
      </w:r>
      <w:r w:rsidRPr="000349CC">
        <w:rPr>
          <w:rFonts w:ascii="Times New Roman" w:eastAsia="Times New Roman" w:hAnsi="Times New Roman" w:cs="Times New Roman"/>
          <w:color w:val="000000"/>
          <w:kern w:val="0"/>
          <w:sz w:val="28"/>
          <w:szCs w:val="28"/>
          <w:lang w:eastAsia="ru-RU" w:bidi="ru-RU"/>
        </w:rPr>
        <w:softHyphen/>
        <w:t>ческих условий (общих, частных и специфических) его совершенствования.</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Обобщая теоретический анализ проблемы исследования, реализации Раз</w:t>
      </w:r>
      <w:r w:rsidRPr="000349CC">
        <w:rPr>
          <w:rFonts w:ascii="Times New Roman" w:eastAsia="Times New Roman" w:hAnsi="Times New Roman" w:cs="Times New Roman"/>
          <w:color w:val="000000"/>
          <w:kern w:val="0"/>
          <w:sz w:val="28"/>
          <w:szCs w:val="28"/>
          <w:lang w:eastAsia="ru-RU" w:bidi="ru-RU"/>
        </w:rPr>
        <w:softHyphen/>
        <w:t>работанной модели, ход и результаты проведенной опытно-экспериментальной работы, можно сделать следующие выводы:</w:t>
      </w:r>
    </w:p>
    <w:p w:rsidR="000349CC" w:rsidRPr="000349CC" w:rsidRDefault="000349CC" w:rsidP="000349CC">
      <w:pPr>
        <w:numPr>
          <w:ilvl w:val="0"/>
          <w:numId w:val="22"/>
        </w:numPr>
        <w:tabs>
          <w:tab w:val="clear" w:pos="709"/>
          <w:tab w:val="left" w:pos="943"/>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происходящие в Вооруженных Силах Российской Федерации преобразо</w:t>
      </w:r>
      <w:r w:rsidRPr="000349CC">
        <w:rPr>
          <w:rFonts w:ascii="Times New Roman" w:eastAsia="Times New Roman" w:hAnsi="Times New Roman" w:cs="Times New Roman"/>
          <w:color w:val="000000"/>
          <w:kern w:val="0"/>
          <w:sz w:val="28"/>
          <w:szCs w:val="28"/>
          <w:lang w:eastAsia="ru-RU" w:bidi="ru-RU"/>
        </w:rPr>
        <w:softHyphen/>
        <w:t>вания обусловили действие механизма саморазвития военного вуза, связанного с творчеством преподавателей и руководителей военных вузов, их инновацион</w:t>
      </w:r>
      <w:r w:rsidRPr="000349CC">
        <w:rPr>
          <w:rFonts w:ascii="Times New Roman" w:eastAsia="Times New Roman" w:hAnsi="Times New Roman" w:cs="Times New Roman"/>
          <w:color w:val="000000"/>
          <w:kern w:val="0"/>
          <w:sz w:val="28"/>
          <w:szCs w:val="28"/>
          <w:lang w:eastAsia="ru-RU" w:bidi="ru-RU"/>
        </w:rPr>
        <w:softHyphen/>
        <w:t>ной деятельностью, созданием условий для успешной разработки и применения новшеств, участием курсантов в научно-исследовательской деятельности, их творческой самореализацией в процессе БИРС, включением в процесс собст</w:t>
      </w:r>
      <w:r w:rsidRPr="000349CC">
        <w:rPr>
          <w:rFonts w:ascii="Times New Roman" w:eastAsia="Times New Roman" w:hAnsi="Times New Roman" w:cs="Times New Roman"/>
          <w:color w:val="000000"/>
          <w:kern w:val="0"/>
          <w:sz w:val="28"/>
          <w:szCs w:val="28"/>
          <w:lang w:eastAsia="ru-RU" w:bidi="ru-RU"/>
        </w:rPr>
        <w:softHyphen/>
        <w:t>венного совершенствования;</w:t>
      </w:r>
    </w:p>
    <w:p w:rsidR="000349CC" w:rsidRPr="000349CC" w:rsidRDefault="000349CC" w:rsidP="000349CC">
      <w:pPr>
        <w:numPr>
          <w:ilvl w:val="0"/>
          <w:numId w:val="22"/>
        </w:numPr>
        <w:tabs>
          <w:tab w:val="clear" w:pos="709"/>
          <w:tab w:val="left" w:pos="946"/>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 условиях модернизации военного образования военные вузы законо</w:t>
      </w:r>
      <w:r w:rsidRPr="000349CC">
        <w:rPr>
          <w:rFonts w:ascii="Times New Roman" w:eastAsia="Times New Roman" w:hAnsi="Times New Roman" w:cs="Times New Roman"/>
          <w:color w:val="000000"/>
          <w:kern w:val="0"/>
          <w:sz w:val="28"/>
          <w:szCs w:val="28"/>
          <w:lang w:eastAsia="ru-RU" w:bidi="ru-RU"/>
        </w:rPr>
        <w:softHyphen/>
        <w:t>дательно наделены обязанностью интегрировать в единую структуру звенья науки и образования, что актуализирует поиск оптимальных форм интеграции военного вуза с наукой; ввузы, борясь за повышение качества военного образо</w:t>
      </w:r>
      <w:r w:rsidRPr="000349CC">
        <w:rPr>
          <w:rFonts w:ascii="Times New Roman" w:eastAsia="Times New Roman" w:hAnsi="Times New Roman" w:cs="Times New Roman"/>
          <w:color w:val="000000"/>
          <w:kern w:val="0"/>
          <w:sz w:val="28"/>
          <w:szCs w:val="28"/>
          <w:lang w:eastAsia="ru-RU" w:bidi="ru-RU"/>
        </w:rPr>
        <w:softHyphen/>
        <w:t>вания, упорно ищут наиболее эффективные методы соединения фундаменталь</w:t>
      </w:r>
      <w:r w:rsidRPr="000349CC">
        <w:rPr>
          <w:rFonts w:ascii="Times New Roman" w:eastAsia="Times New Roman" w:hAnsi="Times New Roman" w:cs="Times New Roman"/>
          <w:color w:val="000000"/>
          <w:kern w:val="0"/>
          <w:sz w:val="28"/>
          <w:szCs w:val="28"/>
          <w:lang w:eastAsia="ru-RU" w:bidi="ru-RU"/>
        </w:rPr>
        <w:softHyphen/>
        <w:t>ной теоретической подготовки с углубленной специализацией военных инже</w:t>
      </w:r>
      <w:r w:rsidRPr="000349CC">
        <w:rPr>
          <w:rFonts w:ascii="Times New Roman" w:eastAsia="Times New Roman" w:hAnsi="Times New Roman" w:cs="Times New Roman"/>
          <w:color w:val="000000"/>
          <w:kern w:val="0"/>
          <w:sz w:val="28"/>
          <w:szCs w:val="28"/>
          <w:lang w:eastAsia="ru-RU" w:bidi="ru-RU"/>
        </w:rPr>
        <w:softHyphen/>
        <w:t>неров, осуществляя центральную задачу — подготовку высококвалифицирован</w:t>
      </w:r>
      <w:r w:rsidRPr="000349CC">
        <w:rPr>
          <w:rFonts w:ascii="Times New Roman" w:eastAsia="Times New Roman" w:hAnsi="Times New Roman" w:cs="Times New Roman"/>
          <w:color w:val="000000"/>
          <w:kern w:val="0"/>
          <w:sz w:val="28"/>
          <w:szCs w:val="28"/>
          <w:lang w:eastAsia="ru-RU" w:bidi="ru-RU"/>
        </w:rPr>
        <w:softHyphen/>
        <w:t>ных специалистов-творцов, способных самостоятельно и творчески решать по</w:t>
      </w:r>
      <w:r w:rsidRPr="000349CC">
        <w:rPr>
          <w:rFonts w:ascii="Times New Roman" w:eastAsia="Times New Roman" w:hAnsi="Times New Roman" w:cs="Times New Roman"/>
          <w:color w:val="000000"/>
          <w:kern w:val="0"/>
          <w:sz w:val="28"/>
          <w:szCs w:val="28"/>
          <w:lang w:eastAsia="ru-RU" w:bidi="ru-RU"/>
        </w:rPr>
        <w:softHyphen/>
        <w:t>ставленные перед ними задачи;</w:t>
      </w:r>
    </w:p>
    <w:p w:rsidR="000349CC" w:rsidRPr="000349CC" w:rsidRDefault="000349CC" w:rsidP="000349CC">
      <w:pPr>
        <w:numPr>
          <w:ilvl w:val="0"/>
          <w:numId w:val="22"/>
        </w:numPr>
        <w:tabs>
          <w:tab w:val="clear" w:pos="709"/>
          <w:tab w:val="left" w:pos="986"/>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спроектированная в ходе исследования структурно-содержательная</w:t>
      </w:r>
    </w:p>
    <w:p w:rsidR="000349CC" w:rsidRPr="000349CC" w:rsidRDefault="000349CC" w:rsidP="000349CC">
      <w:pPr>
        <w:tabs>
          <w:tab w:val="clear" w:pos="709"/>
          <w:tab w:val="left" w:pos="9720"/>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модель процесса формирования исследовательских умений курсантов в усло</w:t>
      </w:r>
      <w:r w:rsidRPr="000349CC">
        <w:rPr>
          <w:rFonts w:ascii="Times New Roman" w:eastAsia="Times New Roman" w:hAnsi="Times New Roman" w:cs="Times New Roman"/>
          <w:color w:val="000000"/>
          <w:kern w:val="0"/>
          <w:sz w:val="28"/>
          <w:szCs w:val="28"/>
          <w:lang w:eastAsia="ru-RU" w:bidi="ru-RU"/>
        </w:rPr>
        <w:softHyphen/>
        <w:t>виях инновационной образовательной среды военно-технического вуза создает возможность охватить в единой системе его специфику, выступает в тесной связи ее основных блоков: методологического, содержательного, деятельност</w:t>
      </w:r>
      <w:r w:rsidRPr="000349CC">
        <w:rPr>
          <w:rFonts w:ascii="Times New Roman" w:eastAsia="Times New Roman" w:hAnsi="Times New Roman" w:cs="Times New Roman"/>
          <w:color w:val="000000"/>
          <w:kern w:val="0"/>
          <w:sz w:val="28"/>
          <w:szCs w:val="28"/>
          <w:lang w:eastAsia="ru-RU" w:bidi="ru-RU"/>
        </w:rPr>
        <w:softHyphen/>
        <w:t>ного и результативного и способствует описанию и расширению знания об ис</w:t>
      </w:r>
      <w:r w:rsidRPr="000349CC">
        <w:rPr>
          <w:rFonts w:ascii="Times New Roman" w:eastAsia="Times New Roman" w:hAnsi="Times New Roman" w:cs="Times New Roman"/>
          <w:color w:val="000000"/>
          <w:kern w:val="0"/>
          <w:sz w:val="28"/>
          <w:szCs w:val="28"/>
          <w:lang w:eastAsia="ru-RU" w:bidi="ru-RU"/>
        </w:rPr>
        <w:softHyphen/>
        <w:t>следуемом процессе для преобразования и управления им;</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numPr>
          <w:ilvl w:val="0"/>
          <w:numId w:val="22"/>
        </w:numPr>
        <w:tabs>
          <w:tab w:val="clear" w:pos="709"/>
          <w:tab w:val="left" w:pos="946"/>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выявлены критерии инновационной деятельности военного вуза по ха</w:t>
      </w:r>
      <w:r w:rsidRPr="000349CC">
        <w:rPr>
          <w:rFonts w:ascii="Times New Roman" w:eastAsia="Times New Roman" w:hAnsi="Times New Roman" w:cs="Times New Roman"/>
          <w:color w:val="000000"/>
          <w:kern w:val="0"/>
          <w:sz w:val="28"/>
          <w:szCs w:val="28"/>
          <w:lang w:eastAsia="ru-RU" w:bidi="ru-RU"/>
        </w:rPr>
        <w:softHyphen/>
        <w:t>рактеру и области нововведений, масштабу вносимых изменений и степени влияния на качество образования, развитие науки, техники и производства; их использование позволяет наиболее объективно оценить уровень и масштаб ин</w:t>
      </w:r>
      <w:r w:rsidRPr="000349CC">
        <w:rPr>
          <w:rFonts w:ascii="Times New Roman" w:eastAsia="Times New Roman" w:hAnsi="Times New Roman" w:cs="Times New Roman"/>
          <w:color w:val="000000"/>
          <w:kern w:val="0"/>
          <w:sz w:val="28"/>
          <w:szCs w:val="28"/>
          <w:lang w:eastAsia="ru-RU" w:bidi="ru-RU"/>
        </w:rPr>
        <w:softHyphen/>
        <w:t>новационной деятельности, увидеть, за счет каких вносимых изменений этот уровень достигнут, и какие нововведения в образовательном процессе привели к изменению инновационного потенциала вуза;</w:t>
      </w:r>
    </w:p>
    <w:p w:rsidR="000349CC" w:rsidRPr="000349CC" w:rsidRDefault="000349CC" w:rsidP="000349CC">
      <w:pPr>
        <w:numPr>
          <w:ilvl w:val="0"/>
          <w:numId w:val="22"/>
        </w:numPr>
        <w:tabs>
          <w:tab w:val="clear" w:pos="709"/>
          <w:tab w:val="left" w:pos="946"/>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интегративным критерием оценки инновационной деятельности препо</w:t>
      </w:r>
      <w:r w:rsidRPr="000349CC">
        <w:rPr>
          <w:rFonts w:ascii="Times New Roman" w:eastAsia="Times New Roman" w:hAnsi="Times New Roman" w:cs="Times New Roman"/>
          <w:color w:val="000000"/>
          <w:kern w:val="0"/>
          <w:sz w:val="28"/>
          <w:szCs w:val="28"/>
          <w:lang w:eastAsia="ru-RU" w:bidi="ru-RU"/>
        </w:rPr>
        <w:softHyphen/>
        <w:t>давателя военного вуза выступает его готовность к организации профессио</w:t>
      </w:r>
      <w:r w:rsidRPr="000349CC">
        <w:rPr>
          <w:rFonts w:ascii="Times New Roman" w:eastAsia="Times New Roman" w:hAnsi="Times New Roman" w:cs="Times New Roman"/>
          <w:color w:val="000000"/>
          <w:kern w:val="0"/>
          <w:sz w:val="28"/>
          <w:szCs w:val="28"/>
          <w:lang w:eastAsia="ru-RU" w:bidi="ru-RU"/>
        </w:rPr>
        <w:softHyphen/>
        <w:t>нальной творческой деятельности, характеризующаяся наличием следующих личностных качеств: научным психолого-педагогическим мышлением, высо</w:t>
      </w:r>
      <w:r w:rsidRPr="000349CC">
        <w:rPr>
          <w:rFonts w:ascii="Times New Roman" w:eastAsia="Times New Roman" w:hAnsi="Times New Roman" w:cs="Times New Roman"/>
          <w:color w:val="000000"/>
          <w:kern w:val="0"/>
          <w:sz w:val="28"/>
          <w:szCs w:val="28"/>
          <w:lang w:eastAsia="ru-RU" w:bidi="ru-RU"/>
        </w:rPr>
        <w:softHyphen/>
        <w:t>ким уровнем педагогического мастерства, определенной исследовательской смелостью, развитой педагогической интуицией, умением критического анали</w:t>
      </w:r>
      <w:r w:rsidRPr="000349CC">
        <w:rPr>
          <w:rFonts w:ascii="Times New Roman" w:eastAsia="Times New Roman" w:hAnsi="Times New Roman" w:cs="Times New Roman"/>
          <w:color w:val="000000"/>
          <w:kern w:val="0"/>
          <w:sz w:val="28"/>
          <w:szCs w:val="28"/>
          <w:lang w:eastAsia="ru-RU" w:bidi="ru-RU"/>
        </w:rPr>
        <w:softHyphen/>
        <w:t>за, потребностью в профессиональном саморазвитии и разумным исполь</w:t>
      </w:r>
      <w:r w:rsidRPr="000349CC">
        <w:rPr>
          <w:rFonts w:ascii="Times New Roman" w:eastAsia="Times New Roman" w:hAnsi="Times New Roman" w:cs="Times New Roman"/>
          <w:color w:val="000000"/>
          <w:kern w:val="0"/>
          <w:sz w:val="28"/>
          <w:szCs w:val="28"/>
          <w:lang w:eastAsia="ru-RU" w:bidi="ru-RU"/>
        </w:rPr>
        <w:softHyphen/>
        <w:t>зованием военного, инженерно-технического и передового педагогического опыта; в исследовании выделено четыре уровня инновационной деятельности преподавателя военного вуза: адаптивный, репродуктивный, эвристический и креативный и показатели их сформированности;</w:t>
      </w:r>
    </w:p>
    <w:p w:rsidR="000349CC" w:rsidRPr="000349CC" w:rsidRDefault="000349CC" w:rsidP="000349CC">
      <w:pPr>
        <w:numPr>
          <w:ilvl w:val="0"/>
          <w:numId w:val="22"/>
        </w:numPr>
        <w:tabs>
          <w:tab w:val="clear" w:pos="709"/>
          <w:tab w:val="left" w:pos="925"/>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критериальная характеристика процесса формирования исследователь</w:t>
      </w:r>
      <w:r w:rsidRPr="000349CC">
        <w:rPr>
          <w:rFonts w:ascii="Times New Roman" w:eastAsia="Times New Roman" w:hAnsi="Times New Roman" w:cs="Times New Roman"/>
          <w:color w:val="000000"/>
          <w:kern w:val="0"/>
          <w:sz w:val="28"/>
          <w:szCs w:val="28"/>
          <w:lang w:eastAsia="ru-RU" w:bidi="ru-RU"/>
        </w:rPr>
        <w:softHyphen/>
        <w:t>ских умений курсантов включает в себя когнитивный, метакогнитивный и ценностно-мотивационный компоненты, объединенные в исследовании в инте</w:t>
      </w:r>
      <w:r w:rsidRPr="000349CC">
        <w:rPr>
          <w:rFonts w:ascii="Times New Roman" w:eastAsia="Times New Roman" w:hAnsi="Times New Roman" w:cs="Times New Roman"/>
          <w:color w:val="000000"/>
          <w:kern w:val="0"/>
          <w:sz w:val="28"/>
          <w:szCs w:val="28"/>
          <w:lang w:eastAsia="ru-RU" w:bidi="ru-RU"/>
        </w:rPr>
        <w:softHyphen/>
        <w:t>гральный критерий «инновационно-креативная компетентность курсанта воен</w:t>
      </w:r>
      <w:r w:rsidRPr="000349CC">
        <w:rPr>
          <w:rFonts w:ascii="Times New Roman" w:eastAsia="Times New Roman" w:hAnsi="Times New Roman" w:cs="Times New Roman"/>
          <w:color w:val="000000"/>
          <w:kern w:val="0"/>
          <w:sz w:val="28"/>
          <w:szCs w:val="28"/>
          <w:lang w:eastAsia="ru-RU" w:bidi="ru-RU"/>
        </w:rPr>
        <w:softHyphen/>
        <w:t>ного вуза», а также уровни и показатели его динамики в условиях инноваци</w:t>
      </w:r>
      <w:r w:rsidRPr="000349CC">
        <w:rPr>
          <w:rFonts w:ascii="Times New Roman" w:eastAsia="Times New Roman" w:hAnsi="Times New Roman" w:cs="Times New Roman"/>
          <w:color w:val="000000"/>
          <w:kern w:val="0"/>
          <w:sz w:val="28"/>
          <w:szCs w:val="28"/>
          <w:lang w:eastAsia="ru-RU" w:bidi="ru-RU"/>
        </w:rPr>
        <w:softHyphen/>
        <w:t>онной образовательной среды военного вуза;</w:t>
      </w:r>
    </w:p>
    <w:p w:rsidR="000349CC" w:rsidRPr="000349CC" w:rsidRDefault="000349CC" w:rsidP="000349CC">
      <w:pPr>
        <w:numPr>
          <w:ilvl w:val="0"/>
          <w:numId w:val="22"/>
        </w:numPr>
        <w:tabs>
          <w:tab w:val="clear" w:pos="709"/>
          <w:tab w:val="left" w:pos="925"/>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разработанная система критериев позволяет изучать эффективность процесса формирования исследовательских умений будущих военных специа</w:t>
      </w:r>
      <w:r w:rsidRPr="000349CC">
        <w:rPr>
          <w:rFonts w:ascii="Times New Roman" w:eastAsia="Times New Roman" w:hAnsi="Times New Roman" w:cs="Times New Roman"/>
          <w:color w:val="000000"/>
          <w:kern w:val="0"/>
          <w:sz w:val="28"/>
          <w:szCs w:val="28"/>
          <w:lang w:eastAsia="ru-RU" w:bidi="ru-RU"/>
        </w:rPr>
        <w:softHyphen/>
        <w:t>листов в военном вузе и является необходимым условием для качественного мониторинга результативности инновационной деятельности военного вуза;</w:t>
      </w:r>
    </w:p>
    <w:p w:rsidR="000349CC" w:rsidRPr="000349CC" w:rsidRDefault="000349CC" w:rsidP="000349CC">
      <w:pPr>
        <w:numPr>
          <w:ilvl w:val="0"/>
          <w:numId w:val="22"/>
        </w:numPr>
        <w:tabs>
          <w:tab w:val="clear" w:pos="709"/>
          <w:tab w:val="left" w:pos="937"/>
        </w:tabs>
        <w:suppressAutoHyphens w:val="0"/>
        <w:spacing w:after="0" w:line="480" w:lineRule="exact"/>
        <w:ind w:firstLine="760"/>
        <w:jc w:val="left"/>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основным экспериментальным результатом исследования является вы</w:t>
      </w:r>
      <w:r w:rsidRPr="000349CC">
        <w:rPr>
          <w:rFonts w:ascii="Times New Roman" w:eastAsia="Times New Roman" w:hAnsi="Times New Roman" w:cs="Times New Roman"/>
          <w:color w:val="000000"/>
          <w:kern w:val="0"/>
          <w:sz w:val="28"/>
          <w:szCs w:val="28"/>
          <w:lang w:eastAsia="ru-RU" w:bidi="ru-RU"/>
        </w:rPr>
        <w:softHyphen/>
        <w:t xml:space="preserve">вод о том, что у курсантов экспериментальной группы наблюдаются </w:t>
      </w:r>
      <w:r w:rsidRPr="000349CC">
        <w:rPr>
          <w:rFonts w:ascii="Times New Roman" w:eastAsia="Times New Roman" w:hAnsi="Times New Roman" w:cs="Times New Roman"/>
          <w:color w:val="000000"/>
          <w:kern w:val="0"/>
          <w:sz w:val="28"/>
          <w:szCs w:val="28"/>
          <w:lang w:val="uk-UA" w:eastAsia="uk-UA" w:bidi="uk-UA"/>
        </w:rPr>
        <w:t xml:space="preserve">статисти- </w:t>
      </w:r>
      <w:r w:rsidRPr="000349CC">
        <w:rPr>
          <w:rFonts w:ascii="Times New Roman" w:eastAsia="Times New Roman" w:hAnsi="Times New Roman" w:cs="Times New Roman"/>
          <w:color w:val="000000"/>
          <w:kern w:val="0"/>
          <w:sz w:val="28"/>
          <w:szCs w:val="28"/>
          <w:lang w:eastAsia="ru-RU" w:bidi="ru-RU"/>
        </w:rPr>
        <w:t>чески значимые изменения уровней всех критериев в сторону повышения, и они превосходят результаты курсантов контрольной группы;</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 в ходе исследования выявлена совокупность педагогических условий совершенствования НИР в военном вузе: общих (методологическое, организа</w:t>
      </w:r>
      <w:r w:rsidRPr="000349CC">
        <w:rPr>
          <w:rFonts w:ascii="Times New Roman" w:eastAsia="Times New Roman" w:hAnsi="Times New Roman" w:cs="Times New Roman"/>
          <w:color w:val="000000"/>
          <w:kern w:val="0"/>
          <w:sz w:val="28"/>
          <w:szCs w:val="28"/>
          <w:lang w:eastAsia="ru-RU" w:bidi="ru-RU"/>
        </w:rPr>
        <w:softHyphen/>
        <w:t>ционно-управленческое, кадровое, материально-техническое и методическое обеспечение); частных, отражающих особенности процесса формирования ис</w:t>
      </w:r>
      <w:r w:rsidRPr="000349CC">
        <w:rPr>
          <w:rFonts w:ascii="Times New Roman" w:eastAsia="Times New Roman" w:hAnsi="Times New Roman" w:cs="Times New Roman"/>
          <w:color w:val="000000"/>
          <w:kern w:val="0"/>
          <w:sz w:val="28"/>
          <w:szCs w:val="28"/>
          <w:lang w:eastAsia="ru-RU" w:bidi="ru-RU"/>
        </w:rPr>
        <w:softHyphen/>
        <w:t>следовательских умений курсантов военного вуза (выявление особенностей процесса подготовки курсанта военного вуза к научно-исследовательской дея</w:t>
      </w:r>
      <w:r w:rsidRPr="000349CC">
        <w:rPr>
          <w:rFonts w:ascii="Times New Roman" w:eastAsia="Times New Roman" w:hAnsi="Times New Roman" w:cs="Times New Roman"/>
          <w:color w:val="000000"/>
          <w:kern w:val="0"/>
          <w:sz w:val="28"/>
          <w:szCs w:val="28"/>
          <w:lang w:eastAsia="ru-RU" w:bidi="ru-RU"/>
        </w:rPr>
        <w:softHyphen/>
        <w:t>тельности, основных направлений и форм развития исследовательских умений курсантов, научного потенциала военного вуза и возможностей их диагностики, разработка спецкурса «Методология и методика научно-исследовательской деятельности» и др.), и специфических (доведение до сознания каждого курсан</w:t>
      </w:r>
      <w:r w:rsidRPr="000349CC">
        <w:rPr>
          <w:rFonts w:ascii="Times New Roman" w:eastAsia="Times New Roman" w:hAnsi="Times New Roman" w:cs="Times New Roman"/>
          <w:color w:val="000000"/>
          <w:kern w:val="0"/>
          <w:sz w:val="28"/>
          <w:szCs w:val="28"/>
          <w:lang w:eastAsia="ru-RU" w:bidi="ru-RU"/>
        </w:rPr>
        <w:softHyphen/>
        <w:t>та государственной, общественной и личностной ценностей НИР).</w:t>
      </w:r>
    </w:p>
    <w:p w:rsidR="000349CC" w:rsidRPr="000349CC" w:rsidRDefault="000349CC" w:rsidP="000349CC">
      <w:pPr>
        <w:tabs>
          <w:tab w:val="clear" w:pos="709"/>
          <w:tab w:val="left" w:pos="7574"/>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Таким образом, научно-технический прогресс, потребности общества в военных специалистах с кардинально более высоким уровнем подготовки, вла</w:t>
      </w:r>
      <w:r w:rsidRPr="000349CC">
        <w:rPr>
          <w:rFonts w:ascii="Times New Roman" w:eastAsia="Times New Roman" w:hAnsi="Times New Roman" w:cs="Times New Roman"/>
          <w:color w:val="000000"/>
          <w:kern w:val="0"/>
          <w:sz w:val="28"/>
          <w:szCs w:val="28"/>
          <w:lang w:eastAsia="ru-RU" w:bidi="ru-RU"/>
        </w:rPr>
        <w:softHyphen/>
        <w:t>деющих технологией и методологией научного исследования, актуализировали проблему развития исследовательских компетенций субъектов военно</w:t>
      </w:r>
      <w:r w:rsidRPr="000349CC">
        <w:rPr>
          <w:rFonts w:ascii="Times New Roman" w:eastAsia="Times New Roman" w:hAnsi="Times New Roman" w:cs="Times New Roman"/>
          <w:color w:val="000000"/>
          <w:kern w:val="0"/>
          <w:sz w:val="28"/>
          <w:szCs w:val="28"/>
          <w:lang w:eastAsia="ru-RU" w:bidi="ru-RU"/>
        </w:rPr>
        <w:softHyphen/>
        <w:t>профессиональной подготовки.</w:t>
      </w:r>
      <w:r w:rsidRPr="000349CC">
        <w:rPr>
          <w:rFonts w:ascii="Times New Roman" w:eastAsia="Times New Roman" w:hAnsi="Times New Roman" w:cs="Times New Roman"/>
          <w:color w:val="000000"/>
          <w:kern w:val="0"/>
          <w:sz w:val="28"/>
          <w:szCs w:val="28"/>
          <w:lang w:eastAsia="ru-RU" w:bidi="ru-RU"/>
        </w:rPr>
        <w:tab/>
        <w:t>•</w:t>
      </w:r>
    </w:p>
    <w:p w:rsidR="000349CC" w:rsidRPr="000349CC" w:rsidRDefault="000349CC" w:rsidP="000349CC">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0349CC">
        <w:rPr>
          <w:rFonts w:ascii="Times New Roman" w:eastAsia="Times New Roman" w:hAnsi="Times New Roman" w:cs="Times New Roman"/>
          <w:color w:val="000000"/>
          <w:kern w:val="0"/>
          <w:sz w:val="28"/>
          <w:szCs w:val="28"/>
          <w:lang w:eastAsia="ru-RU" w:bidi="ru-RU"/>
        </w:rPr>
        <w:t>Настоящее исследование убедительно доказывает, что в традиционной системе военно-профессионального образования, основанной на преподавании фиксированных предметов и усвоении определенной суммы знаний, необходи</w:t>
      </w:r>
      <w:r w:rsidRPr="000349CC">
        <w:rPr>
          <w:rFonts w:ascii="Times New Roman" w:eastAsia="Times New Roman" w:hAnsi="Times New Roman" w:cs="Times New Roman"/>
          <w:color w:val="000000"/>
          <w:kern w:val="0"/>
          <w:sz w:val="28"/>
          <w:szCs w:val="28"/>
          <w:lang w:eastAsia="ru-RU" w:bidi="ru-RU"/>
        </w:rPr>
        <w:softHyphen/>
        <w:t>мо обеспечить приоритет таких педагогических и инновационных технологий, которые содействуют самообразованию, самосозиданию личности. Вступление в силу государственных образовательных стандартов высшего профессиональ</w:t>
      </w:r>
      <w:r w:rsidRPr="000349CC">
        <w:rPr>
          <w:rFonts w:ascii="Times New Roman" w:eastAsia="Times New Roman" w:hAnsi="Times New Roman" w:cs="Times New Roman"/>
          <w:color w:val="000000"/>
          <w:kern w:val="0"/>
          <w:sz w:val="28"/>
          <w:szCs w:val="28"/>
          <w:lang w:eastAsia="ru-RU" w:bidi="ru-RU"/>
        </w:rPr>
        <w:softHyphen/>
        <w:t>ного образования третьего поколения, которые в очередной раз перераспреде</w:t>
      </w:r>
      <w:r w:rsidRPr="000349CC">
        <w:rPr>
          <w:rFonts w:ascii="Times New Roman" w:eastAsia="Times New Roman" w:hAnsi="Times New Roman" w:cs="Times New Roman"/>
          <w:color w:val="000000"/>
          <w:kern w:val="0"/>
          <w:sz w:val="28"/>
          <w:szCs w:val="28"/>
          <w:lang w:eastAsia="ru-RU" w:bidi="ru-RU"/>
        </w:rPr>
        <w:softHyphen/>
        <w:t>лят учебные часы в сторону увеличения доли самостоятельной работы курсан</w:t>
      </w:r>
      <w:r w:rsidRPr="000349CC">
        <w:rPr>
          <w:rFonts w:ascii="Times New Roman" w:eastAsia="Times New Roman" w:hAnsi="Times New Roman" w:cs="Times New Roman"/>
          <w:color w:val="000000"/>
          <w:kern w:val="0"/>
          <w:sz w:val="28"/>
          <w:szCs w:val="28"/>
          <w:lang w:eastAsia="ru-RU" w:bidi="ru-RU"/>
        </w:rPr>
        <w:softHyphen/>
        <w:t>тов, повлечет за собой переориентацию системы военно-профессиональной подготовки на педагогическое обеспечение условий для творческого самораз</w:t>
      </w:r>
      <w:r w:rsidRPr="000349CC">
        <w:rPr>
          <w:rFonts w:ascii="Times New Roman" w:eastAsia="Times New Roman" w:hAnsi="Times New Roman" w:cs="Times New Roman"/>
          <w:color w:val="000000"/>
          <w:kern w:val="0"/>
          <w:sz w:val="28"/>
          <w:szCs w:val="28"/>
          <w:lang w:eastAsia="ru-RU" w:bidi="ru-RU"/>
        </w:rPr>
        <w:softHyphen/>
        <w:t>вития будущих военных специалистов. Действенным механизмом этого про</w:t>
      </w:r>
      <w:r w:rsidRPr="000349CC">
        <w:rPr>
          <w:rFonts w:ascii="Times New Roman" w:eastAsia="Times New Roman" w:hAnsi="Times New Roman" w:cs="Times New Roman"/>
          <w:color w:val="000000"/>
          <w:kern w:val="0"/>
          <w:sz w:val="28"/>
          <w:szCs w:val="28"/>
          <w:lang w:eastAsia="ru-RU" w:bidi="ru-RU"/>
        </w:rPr>
        <w:softHyphen/>
        <w:t>цесса и выступает научно-исследовательская работа курсантов в военном вузе.</w:t>
      </w:r>
    </w:p>
    <w:p w:rsidR="000349CC" w:rsidRPr="000349CC" w:rsidRDefault="000349CC" w:rsidP="000349CC"/>
    <w:sectPr w:rsidR="000349CC" w:rsidRPr="000349CC" w:rsidSect="003B4622">
      <w:headerReference w:type="even" r:id="rId18"/>
      <w:headerReference w:type="default" r:id="rId19"/>
      <w:footerReference w:type="even" r:id="rId20"/>
      <w:footerReference w:type="default" r:id="rId2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0349CC" w:rsidRPr="000349CC">
                    <w:rPr>
                      <w:rStyle w:val="afffff9"/>
                      <w:noProof/>
                    </w:rPr>
                    <w:t>34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pPr>
      <w:rPr>
        <w:sz w:val="2"/>
        <w:szCs w:val="2"/>
      </w:rPr>
    </w:pPr>
    <w:r w:rsidRPr="002E766A">
      <w:rPr>
        <w:sz w:val="24"/>
        <w:szCs w:val="24"/>
        <w:lang w:bidi="ru-RU"/>
      </w:rPr>
      <w:pict>
        <v:shapetype id="_x0000_t202" coordsize="21600,21600" o:spt="202" path="m,l,21600r21600,l21600,xe">
          <v:stroke joinstyle="miter"/>
          <v:path gradientshapeok="t" o:connecttype="rect"/>
        </v:shapetype>
        <v:shape id="_x0000_s609613" type="#_x0000_t202" style="position:absolute;left:0;text-align:left;margin-left:311.9pt;margin-top:27.4pt;width:12.5pt;height:9.6pt;z-index:-251614208;mso-wrap-style:none;mso-wrap-distance-left:5pt;mso-wrap-distance-right:5pt;mso-position-horizontal-relative:page;mso-position-vertical-relative:page" wrapcoords="0 0" filled="f" stroked="f">
          <v:textbox style="mso-fit-shape-to-text:t" inset="0,0,0,0">
            <w:txbxContent>
              <w:p w:rsidR="000349CC" w:rsidRDefault="000349CC">
                <w:pPr>
                  <w:spacing w:line="240" w:lineRule="auto"/>
                </w:pPr>
                <w:fldSimple w:instr=" PAGE \* MERGEFORMAT ">
                  <w:r w:rsidRPr="00D11A64">
                    <w:rPr>
                      <w:rStyle w:val="afffff9"/>
                      <w:noProof/>
                    </w:rPr>
                    <w:t>10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pPr>
      <w:rPr>
        <w:sz w:val="2"/>
        <w:szCs w:val="2"/>
      </w:rPr>
    </w:pPr>
    <w:r w:rsidRPr="002E766A">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311.9pt;margin-top:27.4pt;width:12.5pt;height:9.6pt;z-index:-251613184;mso-wrap-style:none;mso-wrap-distance-left:5pt;mso-wrap-distance-right:5pt;mso-position-horizontal-relative:page;mso-position-vertical-relative:page" wrapcoords="0 0" filled="f" stroked="f">
          <v:textbox style="mso-fit-shape-to-text:t" inset="0,0,0,0">
            <w:txbxContent>
              <w:p w:rsidR="000349CC" w:rsidRDefault="000349CC">
                <w:pPr>
                  <w:spacing w:line="240" w:lineRule="auto"/>
                </w:pPr>
                <w:fldSimple w:instr=" PAGE \* MERGEFORMAT ">
                  <w:r w:rsidRPr="000349CC">
                    <w:rPr>
                      <w:rStyle w:val="afffff9"/>
                      <w:noProof/>
                    </w:rPr>
                    <w:t>12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pPr>
      <w:rPr>
        <w:sz w:val="2"/>
        <w:szCs w:val="2"/>
      </w:rPr>
    </w:pPr>
    <w:r w:rsidRPr="002E766A">
      <w:rPr>
        <w:sz w:val="24"/>
        <w:szCs w:val="24"/>
        <w:lang w:bidi="ru-RU"/>
      </w:rPr>
      <w:pict>
        <v:shapetype id="_x0000_t202" coordsize="21600,21600" o:spt="202" path="m,l,21600r21600,l21600,xe">
          <v:stroke joinstyle="miter"/>
          <v:path gradientshapeok="t" o:connecttype="rect"/>
        </v:shapetype>
        <v:shape id="_x0000_s609615" type="#_x0000_t202" style="position:absolute;left:0;text-align:left;margin-left:311.9pt;margin-top:27.4pt;width:12.5pt;height:9.6pt;z-index:-251612160;mso-wrap-style:none;mso-wrap-distance-left:5pt;mso-wrap-distance-right:5pt;mso-position-horizontal-relative:page;mso-position-vertical-relative:page" wrapcoords="0 0" filled="f" stroked="f">
          <v:textbox style="mso-fit-shape-to-text:t" inset="0,0,0,0">
            <w:txbxContent>
              <w:p w:rsidR="000349CC" w:rsidRDefault="000349CC">
                <w:pPr>
                  <w:spacing w:line="240" w:lineRule="auto"/>
                </w:pPr>
                <w:fldSimple w:instr=" PAGE \* MERGEFORMAT ">
                  <w:r w:rsidRPr="00D11A64">
                    <w:rPr>
                      <w:rStyle w:val="afffff9"/>
                      <w:noProof/>
                    </w:rPr>
                    <w:t>28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CC" w:rsidRDefault="000349CC">
    <w:pPr>
      <w:rPr>
        <w:sz w:val="2"/>
        <w:szCs w:val="2"/>
      </w:rPr>
    </w:pPr>
    <w:r w:rsidRPr="002E766A">
      <w:rPr>
        <w:sz w:val="24"/>
        <w:szCs w:val="24"/>
        <w:lang w:bidi="ru-RU"/>
      </w:rPr>
      <w:pict>
        <v:shapetype id="_x0000_t202" coordsize="21600,21600" o:spt="202" path="m,l,21600r21600,l21600,xe">
          <v:stroke joinstyle="miter"/>
          <v:path gradientshapeok="t" o:connecttype="rect"/>
        </v:shapetype>
        <v:shape id="_x0000_s609616" type="#_x0000_t202" style="position:absolute;left:0;text-align:left;margin-left:311.9pt;margin-top:27.4pt;width:12.5pt;height:9.6pt;z-index:-251611136;mso-wrap-style:none;mso-wrap-distance-left:5pt;mso-wrap-distance-right:5pt;mso-position-horizontal-relative:page;mso-position-vertical-relative:page" wrapcoords="0 0" filled="f" stroked="f">
          <v:textbox style="mso-fit-shape-to-text:t" inset="0,0,0,0">
            <w:txbxContent>
              <w:p w:rsidR="000349CC" w:rsidRDefault="000349CC">
                <w:pPr>
                  <w:spacing w:line="240" w:lineRule="auto"/>
                </w:pPr>
                <w:fldSimple w:instr=" PAGE \* MERGEFORMAT ">
                  <w:r w:rsidRPr="000349CC">
                    <w:rPr>
                      <w:rStyle w:val="afffff9"/>
                      <w:noProof/>
                    </w:rPr>
                    <w:t>27</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14F35"/>
    <w:multiLevelType w:val="multilevel"/>
    <w:tmpl w:val="CC5EAB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917936"/>
    <w:multiLevelType w:val="multilevel"/>
    <w:tmpl w:val="BD8404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A12905"/>
    <w:multiLevelType w:val="multilevel"/>
    <w:tmpl w:val="C6B6E20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37F31F2"/>
    <w:multiLevelType w:val="multilevel"/>
    <w:tmpl w:val="AA8C4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6EB691D"/>
    <w:multiLevelType w:val="multilevel"/>
    <w:tmpl w:val="B66CC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D9E75B2"/>
    <w:multiLevelType w:val="multilevel"/>
    <w:tmpl w:val="FC2E1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377397B"/>
    <w:multiLevelType w:val="multilevel"/>
    <w:tmpl w:val="CCB49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6B5CD1"/>
    <w:multiLevelType w:val="multilevel"/>
    <w:tmpl w:val="09D815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0460453"/>
    <w:multiLevelType w:val="multilevel"/>
    <w:tmpl w:val="42DC5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4">
    <w:nsid w:val="47901E54"/>
    <w:multiLevelType w:val="multilevel"/>
    <w:tmpl w:val="885A7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1586DCD"/>
    <w:multiLevelType w:val="multilevel"/>
    <w:tmpl w:val="2ECE12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3AF19F5"/>
    <w:multiLevelType w:val="multilevel"/>
    <w:tmpl w:val="1B168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9">
    <w:nsid w:val="717868F9"/>
    <w:multiLevelType w:val="multilevel"/>
    <w:tmpl w:val="DC8453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76"/>
  </w:num>
  <w:num w:numId="8">
    <w:abstractNumId w:val="86"/>
  </w:num>
  <w:num w:numId="9">
    <w:abstractNumId w:val="97"/>
  </w:num>
  <w:num w:numId="10">
    <w:abstractNumId w:val="61"/>
  </w:num>
  <w:num w:numId="11">
    <w:abstractNumId w:val="91"/>
  </w:num>
  <w:num w:numId="12">
    <w:abstractNumId w:val="99"/>
  </w:num>
  <w:num w:numId="13">
    <w:abstractNumId w:val="75"/>
  </w:num>
  <w:num w:numId="14">
    <w:abstractNumId w:val="92"/>
  </w:num>
  <w:num w:numId="15">
    <w:abstractNumId w:val="90"/>
  </w:num>
  <w:num w:numId="16">
    <w:abstractNumId w:val="96"/>
  </w:num>
  <w:num w:numId="17">
    <w:abstractNumId w:val="94"/>
  </w:num>
  <w:num w:numId="18">
    <w:abstractNumId w:val="79"/>
  </w:num>
  <w:num w:numId="19">
    <w:abstractNumId w:val="95"/>
  </w:num>
  <w:num w:numId="20">
    <w:abstractNumId w:val="87"/>
  </w:num>
  <w:num w:numId="21">
    <w:abstractNumId w:val="88"/>
  </w:num>
  <w:num w:numId="22">
    <w:abstractNumId w:val="8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DAC1E-42C2-472D-807F-5CA63E86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34</Pages>
  <Words>8788</Words>
  <Characters>50092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2021-07-29T08:41:00Z</dcterms:created>
  <dcterms:modified xsi:type="dcterms:W3CDTF">2021-07-29T10:28:00Z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