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A8F" w:rsidRDefault="00EA3A8F" w:rsidP="00EA3A8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Хомич Олена Олексіївна</w:t>
      </w:r>
      <w:r>
        <w:rPr>
          <w:rFonts w:ascii="CIDFont+F3" w:hAnsi="CIDFont+F3" w:cs="CIDFont+F3"/>
          <w:kern w:val="0"/>
          <w:sz w:val="28"/>
          <w:szCs w:val="28"/>
          <w:lang w:eastAsia="ru-RU"/>
        </w:rPr>
        <w:t>, директор Комунального підприємства</w:t>
      </w:r>
    </w:p>
    <w:p w:rsidR="00EA3A8F" w:rsidRDefault="00EA3A8F" w:rsidP="00EA3A8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«Бориспільська центральна аптека № 24», тема дисертації: «Розробка</w:t>
      </w:r>
    </w:p>
    <w:p w:rsidR="00EA3A8F" w:rsidRDefault="00EA3A8F" w:rsidP="00EA3A8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складу та технології лікарського засобу у формі сиропу з глюкозаміну</w:t>
      </w:r>
    </w:p>
    <w:p w:rsidR="00EA3A8F" w:rsidRDefault="00EA3A8F" w:rsidP="00EA3A8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гідрохлоридом та левокарнітином» (226 Фармація, промислова</w:t>
      </w:r>
    </w:p>
    <w:p w:rsidR="00EA3A8F" w:rsidRDefault="00EA3A8F" w:rsidP="00EA3A8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фармація). Спеціалізована вчена рада ДФ 26.613.003 у Національній</w:t>
      </w:r>
    </w:p>
    <w:p w:rsidR="003033B6" w:rsidRPr="00EA3A8F" w:rsidRDefault="00EA3A8F" w:rsidP="00EA3A8F">
      <w:r>
        <w:rPr>
          <w:rFonts w:ascii="CIDFont+F3" w:hAnsi="CIDFont+F3" w:cs="CIDFont+F3"/>
          <w:kern w:val="0"/>
          <w:sz w:val="28"/>
          <w:szCs w:val="28"/>
          <w:lang w:eastAsia="ru-RU"/>
        </w:rPr>
        <w:t>медичній академії післядипломної освіти імені П. Л. Шупика</w:t>
      </w:r>
    </w:p>
    <w:sectPr w:rsidR="003033B6" w:rsidRPr="00EA3A8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D7F" w:rsidRDefault="00642D7F">
      <w:pPr>
        <w:spacing w:after="0" w:line="240" w:lineRule="auto"/>
      </w:pPr>
      <w:r>
        <w:separator/>
      </w:r>
    </w:p>
  </w:endnote>
  <w:endnote w:type="continuationSeparator" w:id="0">
    <w:p w:rsidR="00642D7F" w:rsidRDefault="00642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Default="00666EA5">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42D7F" w:rsidRDefault="00666EA5">
                <w:pPr>
                  <w:spacing w:line="240" w:lineRule="auto"/>
                </w:pPr>
                <w:fldSimple w:instr=" PAGE \* MERGEFORMAT ">
                  <w:r w:rsidR="00642D7F"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Default="00666EA5">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42D7F" w:rsidRDefault="00666EA5">
                <w:pPr>
                  <w:spacing w:line="240" w:lineRule="auto"/>
                </w:pPr>
                <w:fldSimple w:instr=" PAGE \* MERGEFORMAT ">
                  <w:r w:rsidR="00EA3A8F" w:rsidRPr="00EA3A8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D7F" w:rsidRDefault="00642D7F"/>
    <w:p w:rsidR="00642D7F" w:rsidRDefault="00642D7F"/>
    <w:p w:rsidR="00642D7F" w:rsidRDefault="00642D7F"/>
    <w:p w:rsidR="00642D7F" w:rsidRDefault="00642D7F"/>
    <w:p w:rsidR="00642D7F" w:rsidRDefault="00642D7F"/>
    <w:p w:rsidR="00642D7F" w:rsidRDefault="00642D7F"/>
    <w:p w:rsidR="00642D7F" w:rsidRDefault="00666EA5">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42D7F" w:rsidRDefault="00666EA5">
                  <w:pPr>
                    <w:spacing w:line="240" w:lineRule="auto"/>
                  </w:pPr>
                  <w:fldSimple w:instr=" PAGE \* MERGEFORMAT ">
                    <w:r w:rsidR="00642D7F" w:rsidRPr="0040002B">
                      <w:rPr>
                        <w:rStyle w:val="afffff9"/>
                        <w:b w:val="0"/>
                        <w:bCs w:val="0"/>
                        <w:noProof/>
                      </w:rPr>
                      <w:t>9</w:t>
                    </w:r>
                  </w:fldSimple>
                </w:p>
              </w:txbxContent>
            </v:textbox>
            <w10:wrap anchorx="page" anchory="page"/>
          </v:shape>
        </w:pict>
      </w:r>
    </w:p>
    <w:p w:rsidR="00642D7F" w:rsidRDefault="00642D7F"/>
    <w:p w:rsidR="00642D7F" w:rsidRDefault="00642D7F"/>
    <w:p w:rsidR="00642D7F" w:rsidRDefault="00666EA5">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42D7F" w:rsidRDefault="00642D7F"/>
                <w:p w:rsidR="00642D7F" w:rsidRDefault="00666EA5">
                  <w:pPr>
                    <w:pStyle w:val="1ffffff7"/>
                    <w:spacing w:line="240" w:lineRule="auto"/>
                  </w:pPr>
                  <w:fldSimple w:instr=" PAGE \* MERGEFORMAT ">
                    <w:r w:rsidR="00642D7F" w:rsidRPr="0040002B">
                      <w:rPr>
                        <w:rStyle w:val="3b"/>
                        <w:noProof/>
                      </w:rPr>
                      <w:t>9</w:t>
                    </w:r>
                  </w:fldSimple>
                </w:p>
              </w:txbxContent>
            </v:textbox>
            <w10:wrap anchorx="page" anchory="page"/>
          </v:shape>
        </w:pict>
      </w:r>
    </w:p>
    <w:p w:rsidR="00642D7F" w:rsidRDefault="00642D7F"/>
    <w:p w:rsidR="00642D7F" w:rsidRDefault="00642D7F">
      <w:pPr>
        <w:rPr>
          <w:sz w:val="2"/>
          <w:szCs w:val="2"/>
        </w:rPr>
      </w:pPr>
    </w:p>
    <w:p w:rsidR="00642D7F" w:rsidRDefault="00642D7F"/>
    <w:p w:rsidR="00642D7F" w:rsidRDefault="00642D7F">
      <w:pPr>
        <w:spacing w:after="0" w:line="240" w:lineRule="auto"/>
      </w:pPr>
    </w:p>
  </w:footnote>
  <w:footnote w:type="continuationSeparator" w:id="0">
    <w:p w:rsidR="00642D7F" w:rsidRDefault="00642D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Pr="005856C0" w:rsidRDefault="00642D7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2227DA"/>
    <w:multiLevelType w:val="multilevel"/>
    <w:tmpl w:val="3EB069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3B4558"/>
    <w:multiLevelType w:val="multilevel"/>
    <w:tmpl w:val="0B0E6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C47808"/>
    <w:multiLevelType w:val="multilevel"/>
    <w:tmpl w:val="58181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2">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173D237E"/>
    <w:multiLevelType w:val="multilevel"/>
    <w:tmpl w:val="84AC3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C9F4656"/>
    <w:multiLevelType w:val="multilevel"/>
    <w:tmpl w:val="27320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6">
    <w:nsid w:val="2B4B1696"/>
    <w:multiLevelType w:val="multilevel"/>
    <w:tmpl w:val="40CA0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3A45801"/>
    <w:multiLevelType w:val="multilevel"/>
    <w:tmpl w:val="C4BCE3FE"/>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1797120"/>
    <w:multiLevelType w:val="multilevel"/>
    <w:tmpl w:val="5A2A6A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613F76"/>
    <w:multiLevelType w:val="multilevel"/>
    <w:tmpl w:val="CAF22E06"/>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2">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3">
    <w:nsid w:val="5E117E0A"/>
    <w:multiLevelType w:val="multilevel"/>
    <w:tmpl w:val="46D611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B1F414A"/>
    <w:multiLevelType w:val="multilevel"/>
    <w:tmpl w:val="F6BC49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96">
    <w:nsid w:val="70274A84"/>
    <w:multiLevelType w:val="multilevel"/>
    <w:tmpl w:val="C8027420"/>
    <w:lvl w:ilvl="0">
      <w:start w:val="1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3A43456"/>
    <w:multiLevelType w:val="multilevel"/>
    <w:tmpl w:val="E8B28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8506DF8"/>
    <w:multiLevelType w:val="multilevel"/>
    <w:tmpl w:val="1B0E5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D17286B"/>
    <w:multiLevelType w:val="multilevel"/>
    <w:tmpl w:val="7172AE5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99"/>
  </w:num>
  <w:num w:numId="8">
    <w:abstractNumId w:val="94"/>
  </w:num>
  <w:num w:numId="9">
    <w:abstractNumId w:val="98"/>
  </w:num>
  <w:num w:numId="10">
    <w:abstractNumId w:val="86"/>
  </w:num>
  <w:num w:numId="11">
    <w:abstractNumId w:val="97"/>
  </w:num>
  <w:num w:numId="12">
    <w:abstractNumId w:val="84"/>
  </w:num>
  <w:num w:numId="13">
    <w:abstractNumId w:val="78"/>
  </w:num>
  <w:num w:numId="14">
    <w:abstractNumId w:val="87"/>
  </w:num>
  <w:num w:numId="15">
    <w:abstractNumId w:val="74"/>
  </w:num>
  <w:num w:numId="16">
    <w:abstractNumId w:val="67"/>
  </w:num>
  <w:num w:numId="17">
    <w:abstractNumId w:val="83"/>
  </w:num>
  <w:num w:numId="18">
    <w:abstractNumId w:val="90"/>
  </w:num>
  <w:num w:numId="19">
    <w:abstractNumId w:val="96"/>
  </w:num>
  <w:num w:numId="20">
    <w:abstractNumId w:val="8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endnote text"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uiPriority w:val="99"/>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AF5F0-A700-42F6-96A6-E19E4B0F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Pages>
  <Words>56</Words>
  <Characters>323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69</cp:revision>
  <cp:lastPrinted>2009-02-06T05:36:00Z</cp:lastPrinted>
  <dcterms:created xsi:type="dcterms:W3CDTF">2021-12-06T12:20:00Z</dcterms:created>
  <dcterms:modified xsi:type="dcterms:W3CDTF">2021-12-09T12:12:00Z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