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BC51"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Можаров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Олег</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Тихонович</w:t>
      </w:r>
      <w:r w:rsidRPr="00F81CB9">
        <w:rPr>
          <w:rFonts w:ascii="Helvetica" w:hAnsi="Helvetica" w:cs="Helvetica"/>
          <w:b/>
          <w:bCs/>
          <w:color w:val="222222"/>
          <w:sz w:val="21"/>
          <w:szCs w:val="21"/>
        </w:rPr>
        <w:t>.</w:t>
      </w:r>
    </w:p>
    <w:p w14:paraId="2C834299"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Молекулярно</w:t>
      </w:r>
      <w:r w:rsidRPr="00F81CB9">
        <w:rPr>
          <w:rFonts w:ascii="Helvetica" w:hAnsi="Helvetica" w:cs="Helvetica"/>
          <w:b/>
          <w:bCs/>
          <w:color w:val="222222"/>
          <w:sz w:val="21"/>
          <w:szCs w:val="21"/>
        </w:rPr>
        <w:t>-</w:t>
      </w:r>
      <w:r w:rsidRPr="00F81CB9">
        <w:rPr>
          <w:rFonts w:ascii="Helvetica" w:hAnsi="Helvetica" w:cs="Helvetica" w:hint="eastAsia"/>
          <w:b/>
          <w:bCs/>
          <w:color w:val="222222"/>
          <w:sz w:val="21"/>
          <w:szCs w:val="21"/>
        </w:rPr>
        <w:t>биологическая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характеристика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чумного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микроба</w:t>
      </w:r>
      <w:r w:rsidRPr="00F81CB9">
        <w:rPr>
          <w:rFonts w:ascii="Helvetica" w:hAnsi="Helvetica" w:cs="Helvetica"/>
          <w:b/>
          <w:bCs/>
          <w:color w:val="222222"/>
          <w:sz w:val="21"/>
          <w:szCs w:val="21"/>
        </w:rPr>
        <w:t xml:space="preserve"> : </w:t>
      </w:r>
      <w:r w:rsidRPr="00F81CB9">
        <w:rPr>
          <w:rFonts w:ascii="Helvetica" w:hAnsi="Helvetica" w:cs="Helvetica" w:hint="eastAsia"/>
          <w:b/>
          <w:bCs/>
          <w:color w:val="222222"/>
          <w:sz w:val="21"/>
          <w:szCs w:val="21"/>
        </w:rPr>
        <w:t>диссертация</w:t>
      </w:r>
      <w:r w:rsidRPr="00F81CB9">
        <w:rPr>
          <w:rFonts w:ascii="Helvetica" w:hAnsi="Helvetica" w:cs="Helvetica"/>
          <w:b/>
          <w:bCs/>
          <w:color w:val="222222"/>
          <w:sz w:val="21"/>
          <w:szCs w:val="21"/>
        </w:rPr>
        <w:t xml:space="preserve"> ... </w:t>
      </w:r>
      <w:r w:rsidRPr="00F81CB9">
        <w:rPr>
          <w:rFonts w:ascii="Helvetica" w:hAnsi="Helvetica" w:cs="Helvetica" w:hint="eastAsia"/>
          <w:b/>
          <w:bCs/>
          <w:color w:val="222222"/>
          <w:sz w:val="21"/>
          <w:szCs w:val="21"/>
        </w:rPr>
        <w:t>кандидата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биологических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наук</w:t>
      </w:r>
      <w:r w:rsidRPr="00F81CB9">
        <w:rPr>
          <w:rFonts w:ascii="Helvetica" w:hAnsi="Helvetica" w:cs="Helvetica"/>
          <w:b/>
          <w:bCs/>
          <w:color w:val="222222"/>
          <w:sz w:val="21"/>
          <w:szCs w:val="21"/>
        </w:rPr>
        <w:t xml:space="preserve"> : 03.00.07. - </w:t>
      </w:r>
      <w:r w:rsidRPr="00F81CB9">
        <w:rPr>
          <w:rFonts w:ascii="Helvetica" w:hAnsi="Helvetica" w:cs="Helvetica" w:hint="eastAsia"/>
          <w:b/>
          <w:bCs/>
          <w:color w:val="222222"/>
          <w:sz w:val="21"/>
          <w:szCs w:val="21"/>
        </w:rPr>
        <w:t>Саратов</w:t>
      </w:r>
      <w:r w:rsidRPr="00F81CB9">
        <w:rPr>
          <w:rFonts w:ascii="Helvetica" w:hAnsi="Helvetica" w:cs="Helvetica"/>
          <w:b/>
          <w:bCs/>
          <w:color w:val="222222"/>
          <w:sz w:val="21"/>
          <w:szCs w:val="21"/>
        </w:rPr>
        <w:t xml:space="preserve">, 1983. - 173 </w:t>
      </w:r>
      <w:r w:rsidRPr="00F81CB9">
        <w:rPr>
          <w:rFonts w:ascii="Helvetica" w:hAnsi="Helvetica" w:cs="Helvetica" w:hint="eastAsia"/>
          <w:b/>
          <w:bCs/>
          <w:color w:val="222222"/>
          <w:sz w:val="21"/>
          <w:szCs w:val="21"/>
        </w:rPr>
        <w:t>с</w:t>
      </w:r>
      <w:r w:rsidRPr="00F81CB9">
        <w:rPr>
          <w:rFonts w:ascii="Helvetica" w:hAnsi="Helvetica" w:cs="Helvetica"/>
          <w:b/>
          <w:bCs/>
          <w:color w:val="222222"/>
          <w:sz w:val="21"/>
          <w:szCs w:val="21"/>
        </w:rPr>
        <w:t xml:space="preserve">. : </w:t>
      </w:r>
      <w:r w:rsidRPr="00F81CB9">
        <w:rPr>
          <w:rFonts w:ascii="Helvetica" w:hAnsi="Helvetica" w:cs="Helvetica" w:hint="eastAsia"/>
          <w:b/>
          <w:bCs/>
          <w:color w:val="222222"/>
          <w:sz w:val="21"/>
          <w:szCs w:val="21"/>
        </w:rPr>
        <w:t>ил</w:t>
      </w:r>
      <w:r w:rsidRPr="00F81CB9">
        <w:rPr>
          <w:rFonts w:ascii="Helvetica" w:hAnsi="Helvetica" w:cs="Helvetica"/>
          <w:b/>
          <w:bCs/>
          <w:color w:val="222222"/>
          <w:sz w:val="21"/>
          <w:szCs w:val="21"/>
        </w:rPr>
        <w:t>.</w:t>
      </w:r>
    </w:p>
    <w:p w14:paraId="429EB2E3"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больше</w:t>
      </w:r>
    </w:p>
    <w:p w14:paraId="5D4176FE"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Цитаты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из</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текста</w:t>
      </w:r>
      <w:r w:rsidRPr="00F81CB9">
        <w:rPr>
          <w:rFonts w:ascii="Helvetica" w:hAnsi="Helvetica" w:cs="Helvetica"/>
          <w:b/>
          <w:bCs/>
          <w:color w:val="222222"/>
          <w:sz w:val="21"/>
          <w:szCs w:val="21"/>
        </w:rPr>
        <w:t>:</w:t>
      </w:r>
    </w:p>
    <w:p w14:paraId="337EE7E2"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стр</w:t>
      </w:r>
      <w:r w:rsidRPr="00F81CB9">
        <w:rPr>
          <w:rFonts w:ascii="Helvetica" w:hAnsi="Helvetica" w:cs="Helvetica"/>
          <w:b/>
          <w:bCs/>
          <w:color w:val="222222"/>
          <w:sz w:val="21"/>
          <w:szCs w:val="21"/>
        </w:rPr>
        <w:t>. 1</w:t>
      </w:r>
    </w:p>
    <w:p w14:paraId="26929B60"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w:t>
      </w:r>
      <w:r w:rsidRPr="00F81CB9">
        <w:rPr>
          <w:rFonts w:ascii="Helvetica" w:hAnsi="Helvetica" w:cs="Helvetica" w:hint="eastAsia"/>
          <w:b/>
          <w:bCs/>
          <w:color w:val="222222"/>
          <w:sz w:val="21"/>
          <w:szCs w:val="21"/>
        </w:rPr>
        <w:t>Линистерство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здравоохранения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СССР</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ВСЕСОЮЗНЫЙ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ОРДЕНА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ТРУДОВОГО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КРАСНОГО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ЗНАМЕНИ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НАУЧНОИССЛЕДОВАТЕЛЬСКИЙ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ПРОТИВОЧУШЫи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ИНСТИТУТ</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МИКРОБ</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правах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рукописи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МОЖАРОВ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Олег</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Тихонович</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Ж</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УДК</w:t>
      </w:r>
      <w:r w:rsidRPr="00F81CB9">
        <w:rPr>
          <w:rFonts w:ascii="Helvetica" w:hAnsi="Helvetica" w:cs="Helvetica"/>
          <w:b/>
          <w:bCs/>
          <w:color w:val="222222"/>
          <w:sz w:val="21"/>
          <w:szCs w:val="21"/>
        </w:rPr>
        <w:t xml:space="preserve"> 616.981.452:576.8:575 </w:t>
      </w:r>
      <w:r w:rsidRPr="00F81CB9">
        <w:rPr>
          <w:rFonts w:ascii="Helvetica" w:hAnsi="Helvetica" w:cs="Helvetica" w:hint="eastAsia"/>
          <w:b/>
          <w:bCs/>
          <w:color w:val="222222"/>
          <w:sz w:val="21"/>
          <w:szCs w:val="21"/>
        </w:rPr>
        <w:t>МОЛЕКУЛЯРНО</w:t>
      </w:r>
      <w:r w:rsidRPr="00F81CB9">
        <w:rPr>
          <w:rFonts w:ascii="Helvetica" w:hAnsi="Helvetica" w:cs="Helvetica"/>
          <w:b/>
          <w:bCs/>
          <w:color w:val="222222"/>
          <w:sz w:val="21"/>
          <w:szCs w:val="21"/>
        </w:rPr>
        <w:t>-</w:t>
      </w:r>
      <w:r w:rsidRPr="00F81CB9">
        <w:rPr>
          <w:rFonts w:ascii="Helvetica" w:hAnsi="Helvetica" w:cs="Helvetica" w:hint="eastAsia"/>
          <w:b/>
          <w:bCs/>
          <w:color w:val="222222"/>
          <w:sz w:val="21"/>
          <w:szCs w:val="21"/>
        </w:rPr>
        <w:t>БИОЛОГИЧЕСКАЯ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ХАРАКТЕРИСТИКА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ПЛАЗМВДЫ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ПЕСГИЦИНОГЕННОСТИ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ЧУМНОГО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МИКРОБА</w:t>
      </w:r>
      <w:r w:rsidRPr="00F81CB9">
        <w:rPr>
          <w:rFonts w:ascii="Helvetica" w:hAnsi="Helvetica" w:cs="Helvetica"/>
          <w:b/>
          <w:bCs/>
          <w:color w:val="222222"/>
          <w:sz w:val="21"/>
          <w:szCs w:val="21"/>
        </w:rPr>
        <w:t xml:space="preserve"> 03.00.07</w:t>
      </w:r>
    </w:p>
    <w:p w14:paraId="615F7648"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стр</w:t>
      </w:r>
      <w:r w:rsidRPr="00F81CB9">
        <w:rPr>
          <w:rFonts w:ascii="Helvetica" w:hAnsi="Helvetica" w:cs="Helvetica"/>
          <w:b/>
          <w:bCs/>
          <w:color w:val="222222"/>
          <w:sz w:val="21"/>
          <w:szCs w:val="21"/>
        </w:rPr>
        <w:t>. 5</w:t>
      </w:r>
    </w:p>
    <w:p w14:paraId="2649A224"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лаборатории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Попов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др</w:t>
      </w:r>
      <w:r w:rsidRPr="00F81CB9">
        <w:rPr>
          <w:rFonts w:ascii="Helvetica" w:hAnsi="Helvetica" w:cs="Helvetica"/>
          <w:b/>
          <w:bCs/>
          <w:color w:val="222222"/>
          <w:sz w:val="21"/>
          <w:szCs w:val="21"/>
        </w:rPr>
        <w:t xml:space="preserve">., 1980) </w:t>
      </w:r>
      <w:r w:rsidRPr="00F81CB9">
        <w:rPr>
          <w:rFonts w:ascii="Helvetica" w:hAnsi="Helvetica" w:cs="Helvetica" w:hint="eastAsia"/>
          <w:b/>
          <w:bCs/>
          <w:color w:val="222222"/>
          <w:sz w:val="21"/>
          <w:szCs w:val="21"/>
        </w:rPr>
        <w:t>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зарубежными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исследователями</w:t>
      </w:r>
      <w:r w:rsidRPr="00F81CB9">
        <w:rPr>
          <w:rFonts w:ascii="Helvetica" w:hAnsi="Helvetica" w:cs="Helvetica"/>
          <w:b/>
          <w:bCs/>
          <w:color w:val="222222"/>
          <w:sz w:val="21"/>
          <w:szCs w:val="21"/>
        </w:rPr>
        <w:t xml:space="preserve"> ( </w:t>
      </w:r>
      <w:r w:rsidRPr="00F81CB9">
        <w:rPr>
          <w:rFonts w:ascii="Helvetica" w:hAnsi="Helvetica" w:cs="Helvetica" w:hint="eastAsia"/>
          <w:b/>
          <w:bCs/>
          <w:color w:val="222222"/>
          <w:sz w:val="21"/>
          <w:szCs w:val="21"/>
        </w:rPr>
        <w:t>РегЬег</w:t>
      </w:r>
      <w:r w:rsidRPr="00F81CB9">
        <w:rPr>
          <w:rFonts w:ascii="Helvetica" w:hAnsi="Helvetica" w:cs="Helvetica"/>
          <w:b/>
          <w:bCs/>
          <w:color w:val="222222"/>
          <w:sz w:val="21"/>
          <w:szCs w:val="21"/>
        </w:rPr>
        <w:t xml:space="preserve">, Brubaker, I98I), </w:t>
      </w:r>
      <w:r w:rsidRPr="00F81CB9">
        <w:rPr>
          <w:rFonts w:ascii="Helvetica" w:hAnsi="Helvetica" w:cs="Helvetica" w:hint="eastAsia"/>
          <w:b/>
          <w:bCs/>
          <w:color w:val="222222"/>
          <w:sz w:val="21"/>
          <w:szCs w:val="21"/>
        </w:rPr>
        <w:t>по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явлению</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методами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электрофоретического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анализа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чумного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микроба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том</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числе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Очевидно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что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изучение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молекулярных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характеристик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биологических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свойств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ответственной</w:t>
      </w:r>
    </w:p>
    <w:p w14:paraId="71DE0DD3"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стр</w:t>
      </w:r>
      <w:r w:rsidRPr="00F81CB9">
        <w:rPr>
          <w:rFonts w:ascii="Helvetica" w:hAnsi="Helvetica" w:cs="Helvetica"/>
          <w:b/>
          <w:bCs/>
          <w:color w:val="222222"/>
          <w:sz w:val="21"/>
          <w:szCs w:val="21"/>
        </w:rPr>
        <w:t>. 128</w:t>
      </w:r>
    </w:p>
    <w:p w14:paraId="6EC5542E"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возможность</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однозначной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интерпретации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электрофореграмм</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высокая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воспроизводимость</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делают</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этот</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метод</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пригодным</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для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исследования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штаммов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чумного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микроба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выделяемых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природных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очагах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чумы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процессе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исследования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были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изучены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такие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молекулярно</w:t>
      </w:r>
      <w:r w:rsidRPr="00F81CB9">
        <w:rPr>
          <w:rFonts w:ascii="Helvetica" w:hAnsi="Helvetica" w:cs="Helvetica"/>
          <w:b/>
          <w:bCs/>
          <w:color w:val="222222"/>
          <w:sz w:val="21"/>
          <w:szCs w:val="21"/>
        </w:rPr>
        <w:t>-</w:t>
      </w:r>
      <w:r w:rsidRPr="00F81CB9">
        <w:rPr>
          <w:rFonts w:ascii="Helvetica" w:hAnsi="Helvetica" w:cs="Helvetica" w:hint="eastAsia"/>
          <w:b/>
          <w:bCs/>
          <w:color w:val="222222"/>
          <w:sz w:val="21"/>
          <w:szCs w:val="21"/>
        </w:rPr>
        <w:t>биологические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характеристики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чумного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роба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как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молекулярная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масса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процентное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содержание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гуанина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цитозина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которое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может</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характеризовать</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плавучую</w:t>
      </w:r>
      <w:r w:rsidRPr="00F81CB9">
        <w:rPr>
          <w:rFonts w:ascii="Helvetica" w:hAnsi="Helvetica" w:cs="Helvetica"/>
          <w:b/>
          <w:bCs/>
          <w:color w:val="222222"/>
          <w:sz w:val="21"/>
          <w:szCs w:val="21"/>
        </w:rPr>
        <w:t>...</w:t>
      </w:r>
    </w:p>
    <w:p w14:paraId="233B64B8" w14:textId="77777777" w:rsidR="00F81CB9" w:rsidRPr="00F81CB9" w:rsidRDefault="00F81CB9" w:rsidP="00F81CB9">
      <w:pPr>
        <w:rPr>
          <w:rFonts w:ascii="Helvetica" w:hAnsi="Helvetica" w:cs="Helvetica"/>
          <w:b/>
          <w:bCs/>
          <w:color w:val="222222"/>
          <w:sz w:val="21"/>
          <w:szCs w:val="21"/>
        </w:rPr>
      </w:pPr>
    </w:p>
    <w:p w14:paraId="3893B1FF"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Оглавление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диссертации</w:t>
      </w:r>
    </w:p>
    <w:p w14:paraId="15206499"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кандидат</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биологических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наук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Можаров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Олег</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Тихо</w:t>
      </w:r>
      <w:r w:rsidRPr="00F81CB9">
        <w:rPr>
          <w:rFonts w:ascii="Helvetica" w:hAnsi="Helvetica" w:cs="Helvetica" w:hint="eastAsia"/>
          <w:b/>
          <w:bCs/>
          <w:color w:val="222222"/>
          <w:sz w:val="21"/>
          <w:szCs w:val="21"/>
        </w:rPr>
        <w:lastRenderedPageBreak/>
        <w:t>нович</w:t>
      </w:r>
    </w:p>
    <w:p w14:paraId="16BFF6B6"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ВВЕДЕНИЕ</w:t>
      </w:r>
      <w:r w:rsidRPr="00F81CB9">
        <w:rPr>
          <w:rFonts w:ascii="Helvetica" w:hAnsi="Helvetica" w:cs="Helvetica"/>
          <w:b/>
          <w:bCs/>
          <w:color w:val="222222"/>
          <w:sz w:val="21"/>
          <w:szCs w:val="21"/>
        </w:rPr>
        <w:t>.4</w:t>
      </w:r>
    </w:p>
    <w:p w14:paraId="5D684F46" w14:textId="77777777" w:rsidR="00F81CB9" w:rsidRPr="00F81CB9" w:rsidRDefault="00F81CB9" w:rsidP="00F81CB9">
      <w:pPr>
        <w:rPr>
          <w:rFonts w:ascii="Helvetica" w:hAnsi="Helvetica" w:cs="Helvetica"/>
          <w:b/>
          <w:bCs/>
          <w:color w:val="222222"/>
          <w:sz w:val="21"/>
          <w:szCs w:val="21"/>
        </w:rPr>
      </w:pPr>
    </w:p>
    <w:p w14:paraId="05B62240"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ОБЗОР</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ЛИТЕРАТУРЫ</w:t>
      </w:r>
      <w:r w:rsidRPr="00F81CB9">
        <w:rPr>
          <w:rFonts w:ascii="Helvetica" w:hAnsi="Helvetica" w:cs="Helvetica"/>
          <w:b/>
          <w:bCs/>
          <w:color w:val="222222"/>
          <w:sz w:val="21"/>
          <w:szCs w:val="21"/>
        </w:rPr>
        <w:t>.9</w:t>
      </w:r>
    </w:p>
    <w:p w14:paraId="374CA15B" w14:textId="77777777" w:rsidR="00F81CB9" w:rsidRPr="00F81CB9" w:rsidRDefault="00F81CB9" w:rsidP="00F81CB9">
      <w:pPr>
        <w:rPr>
          <w:rFonts w:ascii="Helvetica" w:hAnsi="Helvetica" w:cs="Helvetica"/>
          <w:b/>
          <w:bCs/>
          <w:color w:val="222222"/>
          <w:sz w:val="21"/>
          <w:szCs w:val="21"/>
        </w:rPr>
      </w:pPr>
    </w:p>
    <w:p w14:paraId="11D6EB11"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ГЛАВА</w:t>
      </w:r>
      <w:r w:rsidRPr="00F81CB9">
        <w:rPr>
          <w:rFonts w:ascii="Helvetica" w:hAnsi="Helvetica" w:cs="Helvetica"/>
          <w:b/>
          <w:bCs/>
          <w:color w:val="222222"/>
          <w:sz w:val="21"/>
          <w:szCs w:val="21"/>
        </w:rPr>
        <w:t xml:space="preserve"> I. </w:t>
      </w:r>
      <w:r w:rsidRPr="00F81CB9">
        <w:rPr>
          <w:rFonts w:ascii="Helvetica" w:hAnsi="Helvetica" w:cs="Helvetica" w:hint="eastAsia"/>
          <w:b/>
          <w:bCs/>
          <w:color w:val="222222"/>
          <w:sz w:val="21"/>
          <w:szCs w:val="21"/>
        </w:rPr>
        <w:t>МЕТОДЫ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ВЫДЕЛЕНИЯ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ПЛАЗМВДНОЙ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.9</w:t>
      </w:r>
    </w:p>
    <w:p w14:paraId="7D0497D4" w14:textId="77777777" w:rsidR="00F81CB9" w:rsidRPr="00F81CB9" w:rsidRDefault="00F81CB9" w:rsidP="00F81CB9">
      <w:pPr>
        <w:rPr>
          <w:rFonts w:ascii="Helvetica" w:hAnsi="Helvetica" w:cs="Helvetica"/>
          <w:b/>
          <w:bCs/>
          <w:color w:val="222222"/>
          <w:sz w:val="21"/>
          <w:szCs w:val="21"/>
        </w:rPr>
      </w:pPr>
    </w:p>
    <w:p w14:paraId="3441AA1C"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ГЛАВА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АНАЛИЗ</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ПЛАЗМВДНЫХ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ПОМОЩЬЮ</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СПЕЦИФИЧЕСКИХ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ЭНДОНУКЛЕАЗ</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КОНСТРУИРОВАНИЕ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РЕКОМБИНАНТНЫХ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МОЛЕКУЛ</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.35</w:t>
      </w:r>
    </w:p>
    <w:p w14:paraId="5627C505" w14:textId="77777777" w:rsidR="00F81CB9" w:rsidRPr="00F81CB9" w:rsidRDefault="00F81CB9" w:rsidP="00F81CB9">
      <w:pPr>
        <w:rPr>
          <w:rFonts w:ascii="Helvetica" w:hAnsi="Helvetica" w:cs="Helvetica"/>
          <w:b/>
          <w:bCs/>
          <w:color w:val="222222"/>
          <w:sz w:val="21"/>
          <w:szCs w:val="21"/>
        </w:rPr>
      </w:pPr>
    </w:p>
    <w:p w14:paraId="4EBE2A48"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СОБСТВЕННЫЕ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ИССЛЕДОВАНИЯ</w:t>
      </w:r>
      <w:r w:rsidRPr="00F81CB9">
        <w:rPr>
          <w:rFonts w:ascii="Helvetica" w:hAnsi="Helvetica" w:cs="Helvetica"/>
          <w:b/>
          <w:bCs/>
          <w:color w:val="222222"/>
          <w:sz w:val="21"/>
          <w:szCs w:val="21"/>
        </w:rPr>
        <w:t>.</w:t>
      </w:r>
    </w:p>
    <w:p w14:paraId="7068E159" w14:textId="77777777" w:rsidR="00F81CB9" w:rsidRPr="00F81CB9" w:rsidRDefault="00F81CB9" w:rsidP="00F81CB9">
      <w:pPr>
        <w:rPr>
          <w:rFonts w:ascii="Helvetica" w:hAnsi="Helvetica" w:cs="Helvetica"/>
          <w:b/>
          <w:bCs/>
          <w:color w:val="222222"/>
          <w:sz w:val="21"/>
          <w:szCs w:val="21"/>
        </w:rPr>
      </w:pPr>
    </w:p>
    <w:p w14:paraId="029A0155"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ГЛАВА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Ш</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МАТЕРИАЛЫ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МЕТОДЫ</w:t>
      </w:r>
      <w:r w:rsidRPr="00F81CB9">
        <w:rPr>
          <w:rFonts w:ascii="Helvetica" w:hAnsi="Helvetica" w:cs="Helvetica"/>
          <w:b/>
          <w:bCs/>
          <w:color w:val="222222"/>
          <w:sz w:val="21"/>
          <w:szCs w:val="21"/>
        </w:rPr>
        <w:t>.47</w:t>
      </w:r>
    </w:p>
    <w:p w14:paraId="6931BFDE" w14:textId="77777777" w:rsidR="00F81CB9" w:rsidRPr="00F81CB9" w:rsidRDefault="00F81CB9" w:rsidP="00F81CB9">
      <w:pPr>
        <w:rPr>
          <w:rFonts w:ascii="Helvetica" w:hAnsi="Helvetica" w:cs="Helvetica"/>
          <w:b/>
          <w:bCs/>
          <w:color w:val="222222"/>
          <w:sz w:val="21"/>
          <w:szCs w:val="21"/>
        </w:rPr>
      </w:pPr>
    </w:p>
    <w:p w14:paraId="349A8503"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ГЛАВА</w:t>
      </w:r>
      <w:r w:rsidRPr="00F81CB9">
        <w:rPr>
          <w:rFonts w:ascii="Helvetica" w:hAnsi="Helvetica" w:cs="Helvetica"/>
          <w:b/>
          <w:bCs/>
          <w:color w:val="222222"/>
          <w:sz w:val="21"/>
          <w:szCs w:val="21"/>
        </w:rPr>
        <w:t xml:space="preserve"> 1</w:t>
      </w:r>
      <w:r w:rsidRPr="00F81CB9">
        <w:rPr>
          <w:rFonts w:ascii="Helvetica" w:hAnsi="Helvetica" w:cs="Helvetica" w:hint="eastAsia"/>
          <w:b/>
          <w:bCs/>
          <w:color w:val="222222"/>
          <w:sz w:val="21"/>
          <w:szCs w:val="21"/>
        </w:rPr>
        <w:t>У</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ВЫДЕЛЕНИЕ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ПЛАЗМВДНОЙ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ДЕТЕРМИНИРУЮЩЕЙ</w:t>
      </w:r>
    </w:p>
    <w:p w14:paraId="26ED9B02" w14:textId="77777777" w:rsidR="00F81CB9" w:rsidRPr="00F81CB9" w:rsidRDefault="00F81CB9" w:rsidP="00F81CB9">
      <w:pPr>
        <w:rPr>
          <w:rFonts w:ascii="Helvetica" w:hAnsi="Helvetica" w:cs="Helvetica"/>
          <w:b/>
          <w:bCs/>
          <w:color w:val="222222"/>
          <w:sz w:val="21"/>
          <w:szCs w:val="21"/>
        </w:rPr>
      </w:pPr>
    </w:p>
    <w:p w14:paraId="04606A2E"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СИНТЕЗ</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ПЕСГИЦИНА</w:t>
      </w:r>
      <w:r w:rsidRPr="00F81CB9">
        <w:rPr>
          <w:rFonts w:ascii="Helvetica" w:hAnsi="Helvetica" w:cs="Helvetica"/>
          <w:b/>
          <w:bCs/>
          <w:color w:val="222222"/>
          <w:sz w:val="21"/>
          <w:szCs w:val="21"/>
        </w:rPr>
        <w:t xml:space="preserve"> I .74</w:t>
      </w:r>
    </w:p>
    <w:p w14:paraId="01D62102" w14:textId="77777777" w:rsidR="00F81CB9" w:rsidRPr="00F81CB9" w:rsidRDefault="00F81CB9" w:rsidP="00F81CB9">
      <w:pPr>
        <w:rPr>
          <w:rFonts w:ascii="Helvetica" w:hAnsi="Helvetica" w:cs="Helvetica"/>
          <w:b/>
          <w:bCs/>
          <w:color w:val="222222"/>
          <w:sz w:val="21"/>
          <w:szCs w:val="21"/>
        </w:rPr>
      </w:pPr>
    </w:p>
    <w:p w14:paraId="0EBD0958"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1. </w:t>
      </w:r>
      <w:r w:rsidRPr="00F81CB9">
        <w:rPr>
          <w:rFonts w:ascii="Helvetica" w:hAnsi="Helvetica" w:cs="Helvetica" w:hint="eastAsia"/>
          <w:b/>
          <w:bCs/>
          <w:color w:val="222222"/>
          <w:sz w:val="21"/>
          <w:szCs w:val="21"/>
        </w:rPr>
        <w:t>Сравнительная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эффективность</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некоторых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методов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выделения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.74</w:t>
      </w:r>
    </w:p>
    <w:p w14:paraId="051C309E" w14:textId="77777777" w:rsidR="00F81CB9" w:rsidRPr="00F81CB9" w:rsidRDefault="00F81CB9" w:rsidP="00F81CB9">
      <w:pPr>
        <w:rPr>
          <w:rFonts w:ascii="Helvetica" w:hAnsi="Helvetica" w:cs="Helvetica"/>
          <w:b/>
          <w:bCs/>
          <w:color w:val="222222"/>
          <w:sz w:val="21"/>
          <w:szCs w:val="21"/>
        </w:rPr>
      </w:pPr>
    </w:p>
    <w:p w14:paraId="2581D7FF"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2. </w:t>
      </w:r>
      <w:r w:rsidRPr="00F81CB9">
        <w:rPr>
          <w:rFonts w:ascii="Helvetica" w:hAnsi="Helvetica" w:cs="Helvetica" w:hint="eastAsia"/>
          <w:b/>
          <w:bCs/>
          <w:color w:val="222222"/>
          <w:sz w:val="21"/>
          <w:szCs w:val="21"/>
        </w:rPr>
        <w:t>Биологическая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идентификация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препаратов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.85</w:t>
      </w:r>
    </w:p>
    <w:p w14:paraId="014806C4" w14:textId="77777777" w:rsidR="00F81CB9" w:rsidRPr="00F81CB9" w:rsidRDefault="00F81CB9" w:rsidP="00F81CB9">
      <w:pPr>
        <w:rPr>
          <w:rFonts w:ascii="Helvetica" w:hAnsi="Helvetica" w:cs="Helvetica"/>
          <w:b/>
          <w:bCs/>
          <w:color w:val="222222"/>
          <w:sz w:val="21"/>
          <w:szCs w:val="21"/>
        </w:rPr>
      </w:pPr>
    </w:p>
    <w:p w14:paraId="4338385D"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ГЛАВА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У</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МОЛЕКУЛЯРНЫЕ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ХАРАКТЕРИСТИКИ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ПЛАЗМВДЫ</w:t>
      </w:r>
    </w:p>
    <w:p w14:paraId="5ED7133D" w14:textId="77777777" w:rsidR="00F81CB9" w:rsidRPr="00F81CB9" w:rsidRDefault="00F81CB9" w:rsidP="00F81CB9">
      <w:pPr>
        <w:rPr>
          <w:rFonts w:ascii="Helvetica" w:hAnsi="Helvetica" w:cs="Helvetica"/>
          <w:b/>
          <w:bCs/>
          <w:color w:val="222222"/>
          <w:sz w:val="21"/>
          <w:szCs w:val="21"/>
        </w:rPr>
      </w:pPr>
    </w:p>
    <w:p w14:paraId="7C09ED17"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.89</w:t>
      </w:r>
    </w:p>
    <w:p w14:paraId="23D974B5" w14:textId="77777777" w:rsidR="00F81CB9" w:rsidRPr="00F81CB9" w:rsidRDefault="00F81CB9" w:rsidP="00F81CB9">
      <w:pPr>
        <w:rPr>
          <w:rFonts w:ascii="Helvetica" w:hAnsi="Helvetica" w:cs="Helvetica"/>
          <w:b/>
          <w:bCs/>
          <w:color w:val="222222"/>
          <w:sz w:val="21"/>
          <w:szCs w:val="21"/>
        </w:rPr>
      </w:pPr>
    </w:p>
    <w:p w14:paraId="685F0637"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1. </w:t>
      </w:r>
      <w:r w:rsidRPr="00F81CB9">
        <w:rPr>
          <w:rFonts w:ascii="Helvetica" w:hAnsi="Helvetica" w:cs="Helvetica" w:hint="eastAsia"/>
          <w:b/>
          <w:bCs/>
          <w:color w:val="222222"/>
          <w:sz w:val="21"/>
          <w:szCs w:val="21"/>
        </w:rPr>
        <w:t>Определение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молекулярной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массы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.89</w:t>
      </w:r>
    </w:p>
    <w:p w14:paraId="207E4A3E" w14:textId="77777777" w:rsidR="00F81CB9" w:rsidRPr="00F81CB9" w:rsidRDefault="00F81CB9" w:rsidP="00F81CB9">
      <w:pPr>
        <w:rPr>
          <w:rFonts w:ascii="Helvetica" w:hAnsi="Helvetica" w:cs="Helvetica"/>
          <w:b/>
          <w:bCs/>
          <w:color w:val="222222"/>
          <w:sz w:val="21"/>
          <w:szCs w:val="21"/>
        </w:rPr>
      </w:pPr>
    </w:p>
    <w:p w14:paraId="27F2F355"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2. </w:t>
      </w:r>
      <w:r w:rsidRPr="00F81CB9">
        <w:rPr>
          <w:rFonts w:ascii="Helvetica" w:hAnsi="Helvetica" w:cs="Helvetica" w:hint="eastAsia"/>
          <w:b/>
          <w:bCs/>
          <w:color w:val="222222"/>
          <w:sz w:val="21"/>
          <w:szCs w:val="21"/>
        </w:rPr>
        <w:t>Изучение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нуклеотидного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состава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96</w:t>
      </w:r>
    </w:p>
    <w:p w14:paraId="2E6DD04F" w14:textId="77777777" w:rsidR="00F81CB9" w:rsidRPr="00F81CB9" w:rsidRDefault="00F81CB9" w:rsidP="00F81CB9">
      <w:pPr>
        <w:rPr>
          <w:rFonts w:ascii="Helvetica" w:hAnsi="Helvetica" w:cs="Helvetica"/>
          <w:b/>
          <w:bCs/>
          <w:color w:val="222222"/>
          <w:sz w:val="21"/>
          <w:szCs w:val="21"/>
        </w:rPr>
      </w:pPr>
    </w:p>
    <w:p w14:paraId="45DD24AA"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3. </w:t>
      </w:r>
      <w:r w:rsidRPr="00F81CB9">
        <w:rPr>
          <w:rFonts w:ascii="Helvetica" w:hAnsi="Helvetica" w:cs="Helvetica" w:hint="eastAsia"/>
          <w:b/>
          <w:bCs/>
          <w:color w:val="222222"/>
          <w:sz w:val="21"/>
          <w:szCs w:val="21"/>
        </w:rPr>
        <w:t>Определение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числа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копий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один</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хромосомный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эквивалент</w:t>
      </w:r>
    </w:p>
    <w:p w14:paraId="4FD46FEA" w14:textId="77777777" w:rsidR="00F81CB9" w:rsidRPr="00F81CB9" w:rsidRDefault="00F81CB9" w:rsidP="00F81CB9">
      <w:pPr>
        <w:rPr>
          <w:rFonts w:ascii="Helvetica" w:hAnsi="Helvetica" w:cs="Helvetica"/>
          <w:b/>
          <w:bCs/>
          <w:color w:val="222222"/>
          <w:sz w:val="21"/>
          <w:szCs w:val="21"/>
        </w:rPr>
      </w:pPr>
    </w:p>
    <w:p w14:paraId="23D63BE7"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Y.peetis .97</w:t>
      </w:r>
    </w:p>
    <w:p w14:paraId="6CC4C2DD" w14:textId="77777777" w:rsidR="00F81CB9" w:rsidRPr="00F81CB9" w:rsidRDefault="00F81CB9" w:rsidP="00F81CB9">
      <w:pPr>
        <w:rPr>
          <w:rFonts w:ascii="Helvetica" w:hAnsi="Helvetica" w:cs="Helvetica"/>
          <w:b/>
          <w:bCs/>
          <w:color w:val="222222"/>
          <w:sz w:val="21"/>
          <w:szCs w:val="21"/>
        </w:rPr>
      </w:pPr>
    </w:p>
    <w:p w14:paraId="53749018"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4. </w:t>
      </w:r>
      <w:r w:rsidRPr="00F81CB9">
        <w:rPr>
          <w:rFonts w:ascii="Helvetica" w:hAnsi="Helvetica" w:cs="Helvetica" w:hint="eastAsia"/>
          <w:b/>
          <w:bCs/>
          <w:color w:val="222222"/>
          <w:sz w:val="21"/>
          <w:szCs w:val="21"/>
        </w:rPr>
        <w:t>Изучение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чувствительности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специфическим</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эндо</w:t>
      </w:r>
      <w:r w:rsidRPr="00F81CB9">
        <w:rPr>
          <w:rFonts w:ascii="Helvetica" w:hAnsi="Helvetica" w:cs="Helvetica"/>
          <w:b/>
          <w:bCs/>
          <w:color w:val="222222"/>
          <w:sz w:val="21"/>
          <w:szCs w:val="21"/>
        </w:rPr>
        <w:t>-</w:t>
      </w:r>
      <w:r w:rsidRPr="00F81CB9">
        <w:rPr>
          <w:rFonts w:ascii="Helvetica" w:hAnsi="Helvetica" w:cs="Helvetica" w:hint="eastAsia"/>
          <w:b/>
          <w:bCs/>
          <w:color w:val="222222"/>
          <w:sz w:val="21"/>
          <w:szCs w:val="21"/>
        </w:rPr>
        <w:t>нуклеазам</w:t>
      </w:r>
      <w:r w:rsidRPr="00F81CB9">
        <w:rPr>
          <w:rFonts w:ascii="Helvetica" w:hAnsi="Helvetica" w:cs="Helvetica"/>
          <w:b/>
          <w:bCs/>
          <w:color w:val="222222"/>
          <w:sz w:val="21"/>
          <w:szCs w:val="21"/>
        </w:rPr>
        <w:t xml:space="preserve"> .99</w:t>
      </w:r>
    </w:p>
    <w:p w14:paraId="39C8D3A4" w14:textId="77777777" w:rsidR="00F81CB9" w:rsidRPr="00F81CB9" w:rsidRDefault="00F81CB9" w:rsidP="00F81CB9">
      <w:pPr>
        <w:rPr>
          <w:rFonts w:ascii="Helvetica" w:hAnsi="Helvetica" w:cs="Helvetica"/>
          <w:b/>
          <w:bCs/>
          <w:color w:val="222222"/>
          <w:sz w:val="21"/>
          <w:szCs w:val="21"/>
        </w:rPr>
      </w:pPr>
    </w:p>
    <w:p w14:paraId="686C1C22"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5. </w:t>
      </w:r>
      <w:r w:rsidRPr="00F81CB9">
        <w:rPr>
          <w:rFonts w:ascii="Helvetica" w:hAnsi="Helvetica" w:cs="Helvetica" w:hint="eastAsia"/>
          <w:b/>
          <w:bCs/>
          <w:color w:val="222222"/>
          <w:sz w:val="21"/>
          <w:szCs w:val="21"/>
        </w:rPr>
        <w:t>Некоторые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характеристики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мини</w:t>
      </w:r>
      <w:r w:rsidRPr="00F81CB9">
        <w:rPr>
          <w:rFonts w:ascii="Helvetica" w:hAnsi="Helvetica" w:cs="Helvetica"/>
          <w:b/>
          <w:bCs/>
          <w:color w:val="222222"/>
          <w:sz w:val="21"/>
          <w:szCs w:val="21"/>
        </w:rPr>
        <w:t>-</w:t>
      </w:r>
      <w:r w:rsidRPr="00F81CB9">
        <w:rPr>
          <w:rFonts w:ascii="Helvetica" w:hAnsi="Helvetica" w:cs="Helvetica" w:hint="eastAsia"/>
          <w:b/>
          <w:bCs/>
          <w:color w:val="222222"/>
          <w:sz w:val="21"/>
          <w:szCs w:val="21"/>
        </w:rPr>
        <w:t>плазмид</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чумного</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микроба</w:t>
      </w:r>
      <w:r w:rsidRPr="00F81CB9">
        <w:rPr>
          <w:rFonts w:ascii="Helvetica" w:hAnsi="Helvetica" w:cs="Helvetica"/>
          <w:b/>
          <w:bCs/>
          <w:color w:val="222222"/>
          <w:sz w:val="21"/>
          <w:szCs w:val="21"/>
        </w:rPr>
        <w:t xml:space="preserve"> .103</w:t>
      </w:r>
    </w:p>
    <w:p w14:paraId="1680313A" w14:textId="77777777" w:rsidR="00F81CB9" w:rsidRPr="00F81CB9" w:rsidRDefault="00F81CB9" w:rsidP="00F81CB9">
      <w:pPr>
        <w:rPr>
          <w:rFonts w:ascii="Helvetica" w:hAnsi="Helvetica" w:cs="Helvetica"/>
          <w:b/>
          <w:bCs/>
          <w:color w:val="222222"/>
          <w:sz w:val="21"/>
          <w:szCs w:val="21"/>
        </w:rPr>
      </w:pPr>
    </w:p>
    <w:p w14:paraId="4EED2EA0"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hint="eastAsia"/>
          <w:b/>
          <w:bCs/>
          <w:color w:val="222222"/>
          <w:sz w:val="21"/>
          <w:szCs w:val="21"/>
        </w:rPr>
        <w:t>ГЛАВА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У</w:t>
      </w:r>
      <w:r w:rsidRPr="00F81CB9">
        <w:rPr>
          <w:rFonts w:ascii="Helvetica" w:hAnsi="Helvetica" w:cs="Helvetica"/>
          <w:b/>
          <w:bCs/>
          <w:color w:val="222222"/>
          <w:sz w:val="21"/>
          <w:szCs w:val="21"/>
        </w:rPr>
        <w:t xml:space="preserve">1. </w:t>
      </w:r>
      <w:r w:rsidRPr="00F81CB9">
        <w:rPr>
          <w:rFonts w:ascii="Helvetica" w:hAnsi="Helvetica" w:cs="Helvetica" w:hint="eastAsia"/>
          <w:b/>
          <w:bCs/>
          <w:color w:val="222222"/>
          <w:sz w:val="21"/>
          <w:szCs w:val="21"/>
        </w:rPr>
        <w:t>КОНСТРУИРОВАНИЕ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РЕКОМБИНАНТНЫХ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МОЛЕКУЛ</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НА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ОСНОВЕ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РЕПЛИКОНА</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ИСПОЛЬЗОВАНИЕ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ИХ</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ДЛЯ</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КАРТИРОВАНИЯ</w:t>
      </w:r>
      <w:r w:rsidRPr="00F81CB9">
        <w:rPr>
          <w:rFonts w:ascii="Helvetica" w:hAnsi="Helvetica" w:cs="Helvetica"/>
          <w:b/>
          <w:bCs/>
          <w:color w:val="222222"/>
          <w:sz w:val="21"/>
          <w:szCs w:val="21"/>
        </w:rPr>
        <w:t xml:space="preserve"> . . 106</w:t>
      </w:r>
    </w:p>
    <w:p w14:paraId="7C227E92" w14:textId="77777777" w:rsidR="00F81CB9" w:rsidRPr="00F81CB9" w:rsidRDefault="00F81CB9" w:rsidP="00F81CB9">
      <w:pPr>
        <w:rPr>
          <w:rFonts w:ascii="Helvetica" w:hAnsi="Helvetica" w:cs="Helvetica"/>
          <w:b/>
          <w:bCs/>
          <w:color w:val="222222"/>
          <w:sz w:val="21"/>
          <w:szCs w:val="21"/>
        </w:rPr>
      </w:pPr>
    </w:p>
    <w:p w14:paraId="525EAE0F" w14:textId="77777777" w:rsidR="00F81CB9" w:rsidRPr="00F81CB9" w:rsidRDefault="00F81CB9" w:rsidP="00F81CB9">
      <w:pPr>
        <w:rPr>
          <w:rFonts w:ascii="Helvetica" w:hAnsi="Helvetica" w:cs="Helvetica"/>
          <w:b/>
          <w:bCs/>
          <w:color w:val="222222"/>
          <w:sz w:val="21"/>
          <w:szCs w:val="21"/>
        </w:rPr>
      </w:pPr>
      <w:r w:rsidRPr="00F81CB9">
        <w:rPr>
          <w:rFonts w:ascii="Helvetica" w:hAnsi="Helvetica" w:cs="Helvetica"/>
          <w:b/>
          <w:bCs/>
          <w:color w:val="222222"/>
          <w:sz w:val="21"/>
          <w:szCs w:val="21"/>
        </w:rPr>
        <w:t xml:space="preserve">1. </w:t>
      </w:r>
      <w:r w:rsidRPr="00F81CB9">
        <w:rPr>
          <w:rFonts w:ascii="Helvetica" w:hAnsi="Helvetica" w:cs="Helvetica" w:hint="eastAsia"/>
          <w:b/>
          <w:bCs/>
          <w:color w:val="222222"/>
          <w:sz w:val="21"/>
          <w:szCs w:val="21"/>
        </w:rPr>
        <w:t>Использование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в</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качестве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клонируемой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ДНК</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pBR 322 . . 106</w:t>
      </w:r>
    </w:p>
    <w:p w14:paraId="15485B94" w14:textId="77777777" w:rsidR="00F81CB9" w:rsidRPr="00F81CB9" w:rsidRDefault="00F81CB9" w:rsidP="00F81CB9">
      <w:pPr>
        <w:rPr>
          <w:rFonts w:ascii="Helvetica" w:hAnsi="Helvetica" w:cs="Helvetica"/>
          <w:b/>
          <w:bCs/>
          <w:color w:val="222222"/>
          <w:sz w:val="21"/>
          <w:szCs w:val="21"/>
        </w:rPr>
      </w:pPr>
    </w:p>
    <w:p w14:paraId="109CC004" w14:textId="13EE0659" w:rsidR="00484EB4" w:rsidRPr="00F81CB9" w:rsidRDefault="00F81CB9" w:rsidP="00F81CB9">
      <w:r w:rsidRPr="00F81CB9">
        <w:rPr>
          <w:rFonts w:ascii="Helvetica" w:hAnsi="Helvetica" w:cs="Helvetica"/>
          <w:b/>
          <w:bCs/>
          <w:color w:val="222222"/>
          <w:sz w:val="21"/>
          <w:szCs w:val="21"/>
        </w:rPr>
        <w:t xml:space="preserve">2. </w:t>
      </w:r>
      <w:r w:rsidRPr="00F81CB9">
        <w:rPr>
          <w:rFonts w:ascii="Helvetica" w:hAnsi="Helvetica" w:cs="Helvetica" w:hint="eastAsia"/>
          <w:b/>
          <w:bCs/>
          <w:color w:val="222222"/>
          <w:sz w:val="21"/>
          <w:szCs w:val="21"/>
        </w:rPr>
        <w:t>Картирование</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пестициногенности</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с</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использованием</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гибридной</w:t>
      </w:r>
      <w:r w:rsidRPr="00F81CB9">
        <w:rPr>
          <w:rFonts w:ascii="Helvetica" w:hAnsi="Helvetica" w:cs="Helvetica"/>
          <w:b/>
          <w:bCs/>
          <w:color w:val="222222"/>
          <w:sz w:val="21"/>
          <w:szCs w:val="21"/>
        </w:rPr>
        <w:t xml:space="preserve"> </w:t>
      </w:r>
      <w:r w:rsidRPr="00F81CB9">
        <w:rPr>
          <w:rFonts w:ascii="Helvetica" w:hAnsi="Helvetica" w:cs="Helvetica" w:hint="eastAsia"/>
          <w:b/>
          <w:bCs/>
          <w:color w:val="222222"/>
          <w:sz w:val="21"/>
          <w:szCs w:val="21"/>
        </w:rPr>
        <w:t>плазмиды</w:t>
      </w:r>
      <w:r w:rsidRPr="00F81CB9">
        <w:rPr>
          <w:rFonts w:ascii="Helvetica" w:hAnsi="Helvetica" w:cs="Helvetica"/>
          <w:b/>
          <w:bCs/>
          <w:color w:val="222222"/>
          <w:sz w:val="21"/>
          <w:szCs w:val="21"/>
        </w:rPr>
        <w:t xml:space="preserve"> . II4-I</w:t>
      </w:r>
    </w:p>
    <w:sectPr w:rsidR="00484EB4" w:rsidRPr="00F81C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3B48" w14:textId="77777777" w:rsidR="00116E15" w:rsidRDefault="00116E15">
      <w:pPr>
        <w:spacing w:after="0" w:line="240" w:lineRule="auto"/>
      </w:pPr>
      <w:r>
        <w:separator/>
      </w:r>
    </w:p>
  </w:endnote>
  <w:endnote w:type="continuationSeparator" w:id="0">
    <w:p w14:paraId="015331D0" w14:textId="77777777" w:rsidR="00116E15" w:rsidRDefault="0011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0849" w14:textId="77777777" w:rsidR="00116E15" w:rsidRDefault="00116E15"/>
    <w:p w14:paraId="52438E3E" w14:textId="77777777" w:rsidR="00116E15" w:rsidRDefault="00116E15"/>
    <w:p w14:paraId="04B4C36F" w14:textId="77777777" w:rsidR="00116E15" w:rsidRDefault="00116E15"/>
    <w:p w14:paraId="25BA23CF" w14:textId="77777777" w:rsidR="00116E15" w:rsidRDefault="00116E15"/>
    <w:p w14:paraId="70FC95A9" w14:textId="77777777" w:rsidR="00116E15" w:rsidRDefault="00116E15"/>
    <w:p w14:paraId="25066FF4" w14:textId="77777777" w:rsidR="00116E15" w:rsidRDefault="00116E15"/>
    <w:p w14:paraId="0301AB5A" w14:textId="77777777" w:rsidR="00116E15" w:rsidRDefault="00116E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7BA2A" wp14:editId="7F9DAC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AD76" w14:textId="77777777" w:rsidR="00116E15" w:rsidRDefault="00116E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7BA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84AD76" w14:textId="77777777" w:rsidR="00116E15" w:rsidRDefault="00116E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1748A6" w14:textId="77777777" w:rsidR="00116E15" w:rsidRDefault="00116E15"/>
    <w:p w14:paraId="024B07EA" w14:textId="77777777" w:rsidR="00116E15" w:rsidRDefault="00116E15"/>
    <w:p w14:paraId="137B4CF0" w14:textId="77777777" w:rsidR="00116E15" w:rsidRDefault="00116E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F0BDFD" wp14:editId="54B571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2021" w14:textId="77777777" w:rsidR="00116E15" w:rsidRDefault="00116E15"/>
                          <w:p w14:paraId="61376E99" w14:textId="77777777" w:rsidR="00116E15" w:rsidRDefault="00116E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0BD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222021" w14:textId="77777777" w:rsidR="00116E15" w:rsidRDefault="00116E15"/>
                    <w:p w14:paraId="61376E99" w14:textId="77777777" w:rsidR="00116E15" w:rsidRDefault="00116E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35E1D" w14:textId="77777777" w:rsidR="00116E15" w:rsidRDefault="00116E15"/>
    <w:p w14:paraId="3F7E87F4" w14:textId="77777777" w:rsidR="00116E15" w:rsidRDefault="00116E15">
      <w:pPr>
        <w:rPr>
          <w:sz w:val="2"/>
          <w:szCs w:val="2"/>
        </w:rPr>
      </w:pPr>
    </w:p>
    <w:p w14:paraId="74327A92" w14:textId="77777777" w:rsidR="00116E15" w:rsidRDefault="00116E15"/>
    <w:p w14:paraId="4F953890" w14:textId="77777777" w:rsidR="00116E15" w:rsidRDefault="00116E15">
      <w:pPr>
        <w:spacing w:after="0" w:line="240" w:lineRule="auto"/>
      </w:pPr>
    </w:p>
  </w:footnote>
  <w:footnote w:type="continuationSeparator" w:id="0">
    <w:p w14:paraId="5411A3F8" w14:textId="77777777" w:rsidR="00116E15" w:rsidRDefault="0011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5"/>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207709</TotalTime>
  <Pages>3</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1793</cp:revision>
  <cp:lastPrinted>2009-02-06T05:36:00Z</cp:lastPrinted>
  <dcterms:created xsi:type="dcterms:W3CDTF">2024-01-07T13:43:00Z</dcterms:created>
  <dcterms:modified xsi:type="dcterms:W3CDTF">2025-11-16T20:51:00Z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