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6D998" w14:textId="77777777" w:rsidR="00754205" w:rsidRPr="00754205" w:rsidRDefault="00754205" w:rsidP="00754205">
      <w:pPr>
        <w:rPr>
          <w:rFonts w:ascii="Helvetica" w:eastAsia="Symbol" w:hAnsi="Helvetica" w:cs="Helvetica"/>
          <w:b/>
          <w:bCs/>
          <w:color w:val="222222"/>
          <w:kern w:val="0"/>
          <w:sz w:val="21"/>
          <w:szCs w:val="21"/>
          <w:lang w:eastAsia="ru-RU"/>
        </w:rPr>
      </w:pPr>
      <w:r w:rsidRPr="00754205">
        <w:rPr>
          <w:rFonts w:ascii="Helvetica" w:eastAsia="Symbol" w:hAnsi="Helvetica" w:cs="Helvetica" w:hint="eastAsia"/>
          <w:b/>
          <w:bCs/>
          <w:color w:val="222222"/>
          <w:kern w:val="0"/>
          <w:sz w:val="21"/>
          <w:szCs w:val="21"/>
          <w:lang w:eastAsia="ru-RU"/>
        </w:rPr>
        <w:t>Ростов</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Николай</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Дмитриевич</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Подготовка</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резервов</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для</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фронта</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в</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годы</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Великой</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Отечественной</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войны</w:t>
      </w:r>
      <w:r w:rsidRPr="00754205">
        <w:rPr>
          <w:rFonts w:ascii="Helvetica" w:eastAsia="Symbol" w:hAnsi="Helvetica" w:cs="Helvetica"/>
          <w:b/>
          <w:bCs/>
          <w:color w:val="222222"/>
          <w:kern w:val="0"/>
          <w:sz w:val="21"/>
          <w:szCs w:val="21"/>
          <w:lang w:eastAsia="ru-RU"/>
        </w:rPr>
        <w:t xml:space="preserve"> 1941-1945 </w:t>
      </w:r>
      <w:r w:rsidRPr="00754205">
        <w:rPr>
          <w:rFonts w:ascii="Helvetica" w:eastAsia="Symbol" w:hAnsi="Helvetica" w:cs="Helvetica" w:hint="eastAsia"/>
          <w:b/>
          <w:bCs/>
          <w:color w:val="222222"/>
          <w:kern w:val="0"/>
          <w:sz w:val="21"/>
          <w:szCs w:val="21"/>
          <w:lang w:eastAsia="ru-RU"/>
        </w:rPr>
        <w:t>гг</w:t>
      </w:r>
      <w:r w:rsidRPr="00754205">
        <w:rPr>
          <w:rFonts w:ascii="Helvetica" w:eastAsia="Symbol" w:hAnsi="Helvetica" w:cs="Helvetica"/>
          <w:b/>
          <w:bCs/>
          <w:color w:val="222222"/>
          <w:kern w:val="0"/>
          <w:sz w:val="21"/>
          <w:szCs w:val="21"/>
          <w:lang w:eastAsia="ru-RU"/>
        </w:rPr>
        <w:t>. (</w:t>
      </w:r>
      <w:r w:rsidRPr="00754205">
        <w:rPr>
          <w:rFonts w:ascii="Helvetica" w:eastAsia="Symbol" w:hAnsi="Helvetica" w:cs="Helvetica" w:hint="eastAsia"/>
          <w:b/>
          <w:bCs/>
          <w:color w:val="222222"/>
          <w:kern w:val="0"/>
          <w:sz w:val="21"/>
          <w:szCs w:val="21"/>
          <w:lang w:eastAsia="ru-RU"/>
        </w:rPr>
        <w:t>на</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материалах</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Сибирского</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военного</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округа</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и</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Забайкальского</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фронта</w:t>
      </w:r>
      <w:r w:rsidRPr="00754205">
        <w:rPr>
          <w:rFonts w:ascii="Helvetica" w:eastAsia="Symbol" w:hAnsi="Helvetica" w:cs="Helvetica"/>
          <w:b/>
          <w:bCs/>
          <w:color w:val="222222"/>
          <w:kern w:val="0"/>
          <w:sz w:val="21"/>
          <w:szCs w:val="21"/>
          <w:lang w:eastAsia="ru-RU"/>
        </w:rPr>
        <w:t xml:space="preserve">) : </w:t>
      </w:r>
      <w:r w:rsidRPr="00754205">
        <w:rPr>
          <w:rFonts w:ascii="Helvetica" w:eastAsia="Symbol" w:hAnsi="Helvetica" w:cs="Helvetica" w:hint="eastAsia"/>
          <w:b/>
          <w:bCs/>
          <w:color w:val="222222"/>
          <w:kern w:val="0"/>
          <w:sz w:val="21"/>
          <w:szCs w:val="21"/>
          <w:lang w:eastAsia="ru-RU"/>
        </w:rPr>
        <w:t>диссертация</w:t>
      </w:r>
      <w:r w:rsidRPr="00754205">
        <w:rPr>
          <w:rFonts w:ascii="Helvetica" w:eastAsia="Symbol" w:hAnsi="Helvetica" w:cs="Helvetica"/>
          <w:b/>
          <w:bCs/>
          <w:color w:val="222222"/>
          <w:kern w:val="0"/>
          <w:sz w:val="21"/>
          <w:szCs w:val="21"/>
          <w:lang w:eastAsia="ru-RU"/>
        </w:rPr>
        <w:t xml:space="preserve"> ... </w:t>
      </w:r>
      <w:r w:rsidRPr="00754205">
        <w:rPr>
          <w:rFonts w:ascii="Helvetica" w:eastAsia="Symbol" w:hAnsi="Helvetica" w:cs="Helvetica" w:hint="eastAsia"/>
          <w:b/>
          <w:bCs/>
          <w:color w:val="222222"/>
          <w:kern w:val="0"/>
          <w:sz w:val="21"/>
          <w:szCs w:val="21"/>
          <w:lang w:eastAsia="ru-RU"/>
        </w:rPr>
        <w:t>доктора</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исторических</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наук</w:t>
      </w:r>
      <w:r w:rsidRPr="00754205">
        <w:rPr>
          <w:rFonts w:ascii="Helvetica" w:eastAsia="Symbol" w:hAnsi="Helvetica" w:cs="Helvetica"/>
          <w:b/>
          <w:bCs/>
          <w:color w:val="222222"/>
          <w:kern w:val="0"/>
          <w:sz w:val="21"/>
          <w:szCs w:val="21"/>
          <w:lang w:eastAsia="ru-RU"/>
        </w:rPr>
        <w:t xml:space="preserve"> : 07.00.02 / </w:t>
      </w:r>
      <w:r w:rsidRPr="00754205">
        <w:rPr>
          <w:rFonts w:ascii="Helvetica" w:eastAsia="Symbol" w:hAnsi="Helvetica" w:cs="Helvetica" w:hint="eastAsia"/>
          <w:b/>
          <w:bCs/>
          <w:color w:val="222222"/>
          <w:kern w:val="0"/>
          <w:sz w:val="21"/>
          <w:szCs w:val="21"/>
          <w:lang w:eastAsia="ru-RU"/>
        </w:rPr>
        <w:t>Ростов</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Николай</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Дмитриевич</w:t>
      </w:r>
      <w:r w:rsidRPr="00754205">
        <w:rPr>
          <w:rFonts w:ascii="Helvetica" w:eastAsia="Symbol" w:hAnsi="Helvetica" w:cs="Helvetica"/>
          <w:b/>
          <w:bCs/>
          <w:color w:val="222222"/>
          <w:kern w:val="0"/>
          <w:sz w:val="21"/>
          <w:szCs w:val="21"/>
          <w:lang w:eastAsia="ru-RU"/>
        </w:rPr>
        <w:t>; [</w:t>
      </w:r>
      <w:r w:rsidRPr="00754205">
        <w:rPr>
          <w:rFonts w:ascii="Helvetica" w:eastAsia="Symbol" w:hAnsi="Helvetica" w:cs="Helvetica" w:hint="eastAsia"/>
          <w:b/>
          <w:bCs/>
          <w:color w:val="222222"/>
          <w:kern w:val="0"/>
          <w:sz w:val="21"/>
          <w:szCs w:val="21"/>
          <w:lang w:eastAsia="ru-RU"/>
        </w:rPr>
        <w:t>Место</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защиты</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ГОУВПО</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Кемеровский</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государственный</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университет</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Кемерово</w:t>
      </w:r>
      <w:r w:rsidRPr="00754205">
        <w:rPr>
          <w:rFonts w:ascii="Helvetica" w:eastAsia="Symbol" w:hAnsi="Helvetica" w:cs="Helvetica"/>
          <w:b/>
          <w:bCs/>
          <w:color w:val="222222"/>
          <w:kern w:val="0"/>
          <w:sz w:val="21"/>
          <w:szCs w:val="21"/>
          <w:lang w:eastAsia="ru-RU"/>
        </w:rPr>
        <w:t xml:space="preserve">, 2009.- 715 </w:t>
      </w:r>
      <w:r w:rsidRPr="00754205">
        <w:rPr>
          <w:rFonts w:ascii="Helvetica" w:eastAsia="Symbol" w:hAnsi="Helvetica" w:cs="Helvetica" w:hint="eastAsia"/>
          <w:b/>
          <w:bCs/>
          <w:color w:val="222222"/>
          <w:kern w:val="0"/>
          <w:sz w:val="21"/>
          <w:szCs w:val="21"/>
          <w:lang w:eastAsia="ru-RU"/>
        </w:rPr>
        <w:t>с</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ил</w:t>
      </w:r>
      <w:r w:rsidRPr="00754205">
        <w:rPr>
          <w:rFonts w:ascii="Helvetica" w:eastAsia="Symbol" w:hAnsi="Helvetica" w:cs="Helvetica"/>
          <w:b/>
          <w:bCs/>
          <w:color w:val="222222"/>
          <w:kern w:val="0"/>
          <w:sz w:val="21"/>
          <w:szCs w:val="21"/>
          <w:lang w:eastAsia="ru-RU"/>
        </w:rPr>
        <w:t>.</w:t>
      </w:r>
    </w:p>
    <w:p w14:paraId="0C569CA6" w14:textId="77777777" w:rsidR="00754205" w:rsidRPr="00754205" w:rsidRDefault="00754205" w:rsidP="00754205">
      <w:pPr>
        <w:rPr>
          <w:rFonts w:ascii="Helvetica" w:eastAsia="Symbol" w:hAnsi="Helvetica" w:cs="Helvetica"/>
          <w:b/>
          <w:bCs/>
          <w:color w:val="222222"/>
          <w:kern w:val="0"/>
          <w:sz w:val="21"/>
          <w:szCs w:val="21"/>
          <w:lang w:eastAsia="ru-RU"/>
        </w:rPr>
      </w:pPr>
    </w:p>
    <w:p w14:paraId="71C44CAA" w14:textId="77777777" w:rsidR="00754205" w:rsidRPr="00754205" w:rsidRDefault="00754205" w:rsidP="00754205">
      <w:pPr>
        <w:rPr>
          <w:rFonts w:ascii="Helvetica" w:eastAsia="Symbol" w:hAnsi="Helvetica" w:cs="Helvetica"/>
          <w:b/>
          <w:bCs/>
          <w:color w:val="222222"/>
          <w:kern w:val="0"/>
          <w:sz w:val="21"/>
          <w:szCs w:val="21"/>
          <w:lang w:eastAsia="ru-RU"/>
        </w:rPr>
      </w:pPr>
      <w:r w:rsidRPr="00754205">
        <w:rPr>
          <w:rFonts w:ascii="Helvetica" w:eastAsia="Symbol" w:hAnsi="Helvetica" w:cs="Helvetica" w:hint="eastAsia"/>
          <w:b/>
          <w:bCs/>
          <w:color w:val="222222"/>
          <w:kern w:val="0"/>
          <w:sz w:val="21"/>
          <w:szCs w:val="21"/>
          <w:lang w:eastAsia="ru-RU"/>
        </w:rPr>
        <w:t>РОСТОВ</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Николай</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Дмитриевич</w:t>
      </w:r>
    </w:p>
    <w:p w14:paraId="12BE1716" w14:textId="77777777" w:rsidR="00754205" w:rsidRPr="00754205" w:rsidRDefault="00754205" w:rsidP="00754205">
      <w:pPr>
        <w:rPr>
          <w:rFonts w:ascii="Helvetica" w:eastAsia="Symbol" w:hAnsi="Helvetica" w:cs="Helvetica"/>
          <w:b/>
          <w:bCs/>
          <w:color w:val="222222"/>
          <w:kern w:val="0"/>
          <w:sz w:val="21"/>
          <w:szCs w:val="21"/>
          <w:lang w:eastAsia="ru-RU"/>
        </w:rPr>
      </w:pPr>
      <w:r w:rsidRPr="00754205">
        <w:rPr>
          <w:rFonts w:ascii="Helvetica" w:eastAsia="Symbol" w:hAnsi="Helvetica" w:cs="Helvetica"/>
          <w:b/>
          <w:bCs/>
          <w:color w:val="222222"/>
          <w:kern w:val="0"/>
          <w:sz w:val="21"/>
          <w:szCs w:val="21"/>
          <w:lang w:eastAsia="ru-RU"/>
        </w:rPr>
        <w:t>0520.0 9000S8 .</w:t>
      </w:r>
    </w:p>
    <w:p w14:paraId="21886E40" w14:textId="77777777" w:rsidR="00754205" w:rsidRPr="00754205" w:rsidRDefault="00754205" w:rsidP="00754205">
      <w:pPr>
        <w:rPr>
          <w:rFonts w:ascii="Helvetica" w:eastAsia="Symbol" w:hAnsi="Helvetica" w:cs="Helvetica"/>
          <w:b/>
          <w:bCs/>
          <w:color w:val="222222"/>
          <w:kern w:val="0"/>
          <w:sz w:val="21"/>
          <w:szCs w:val="21"/>
          <w:lang w:eastAsia="ru-RU"/>
        </w:rPr>
      </w:pPr>
      <w:r w:rsidRPr="00754205">
        <w:rPr>
          <w:rFonts w:ascii="Helvetica" w:eastAsia="Symbol" w:hAnsi="Helvetica" w:cs="Helvetica" w:hint="eastAsia"/>
          <w:b/>
          <w:bCs/>
          <w:color w:val="222222"/>
          <w:kern w:val="0"/>
          <w:sz w:val="21"/>
          <w:szCs w:val="21"/>
          <w:lang w:eastAsia="ru-RU"/>
        </w:rPr>
        <w:t>ПОДГОТОВКА</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РЕЗЕРВОВ</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ДЛЯ</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ФРОНТА</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В</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ГОДЫ</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ВЕЛИКОЙ</w:t>
      </w:r>
    </w:p>
    <w:p w14:paraId="09FA5D21" w14:textId="77777777" w:rsidR="00754205" w:rsidRPr="00754205" w:rsidRDefault="00754205" w:rsidP="00754205">
      <w:pPr>
        <w:rPr>
          <w:rFonts w:ascii="Helvetica" w:eastAsia="Symbol" w:hAnsi="Helvetica" w:cs="Helvetica"/>
          <w:b/>
          <w:bCs/>
          <w:color w:val="222222"/>
          <w:kern w:val="0"/>
          <w:sz w:val="21"/>
          <w:szCs w:val="21"/>
          <w:lang w:eastAsia="ru-RU"/>
        </w:rPr>
      </w:pPr>
      <w:r w:rsidRPr="00754205">
        <w:rPr>
          <w:rFonts w:ascii="Helvetica" w:eastAsia="Symbol" w:hAnsi="Helvetica" w:cs="Helvetica" w:hint="eastAsia"/>
          <w:b/>
          <w:bCs/>
          <w:color w:val="222222"/>
          <w:kern w:val="0"/>
          <w:sz w:val="21"/>
          <w:szCs w:val="21"/>
          <w:lang w:eastAsia="ru-RU"/>
        </w:rPr>
        <w:t>ОТЕЧЕСТВЕННОЙ</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ВОЙНЫ</w:t>
      </w:r>
      <w:r w:rsidRPr="00754205">
        <w:rPr>
          <w:rFonts w:ascii="Helvetica" w:eastAsia="Symbol" w:hAnsi="Helvetica" w:cs="Helvetica"/>
          <w:b/>
          <w:bCs/>
          <w:color w:val="222222"/>
          <w:kern w:val="0"/>
          <w:sz w:val="21"/>
          <w:szCs w:val="21"/>
          <w:lang w:eastAsia="ru-RU"/>
        </w:rPr>
        <w:t xml:space="preserve"> 1941 - 1945 </w:t>
      </w:r>
      <w:r w:rsidRPr="00754205">
        <w:rPr>
          <w:rFonts w:ascii="Helvetica" w:eastAsia="Symbol" w:hAnsi="Helvetica" w:cs="Helvetica" w:hint="eastAsia"/>
          <w:b/>
          <w:bCs/>
          <w:color w:val="222222"/>
          <w:kern w:val="0"/>
          <w:sz w:val="21"/>
          <w:szCs w:val="21"/>
          <w:lang w:eastAsia="ru-RU"/>
        </w:rPr>
        <w:t>гг</w:t>
      </w:r>
      <w:r w:rsidRPr="00754205">
        <w:rPr>
          <w:rFonts w:ascii="Helvetica" w:eastAsia="Symbol" w:hAnsi="Helvetica" w:cs="Helvetica"/>
          <w:b/>
          <w:bCs/>
          <w:color w:val="222222"/>
          <w:kern w:val="0"/>
          <w:sz w:val="21"/>
          <w:szCs w:val="21"/>
          <w:lang w:eastAsia="ru-RU"/>
        </w:rPr>
        <w:t>.</w:t>
      </w:r>
    </w:p>
    <w:p w14:paraId="64D3603A" w14:textId="77777777" w:rsidR="00754205" w:rsidRPr="00754205" w:rsidRDefault="00754205" w:rsidP="00754205">
      <w:pPr>
        <w:rPr>
          <w:rFonts w:ascii="Helvetica" w:eastAsia="Symbol" w:hAnsi="Helvetica" w:cs="Helvetica"/>
          <w:b/>
          <w:bCs/>
          <w:color w:val="222222"/>
          <w:kern w:val="0"/>
          <w:sz w:val="21"/>
          <w:szCs w:val="21"/>
          <w:lang w:eastAsia="ru-RU"/>
        </w:rPr>
      </w:pPr>
      <w:r w:rsidRPr="00754205">
        <w:rPr>
          <w:rFonts w:ascii="Helvetica" w:eastAsia="Symbol" w:hAnsi="Helvetica" w:cs="Helvetica"/>
          <w:b/>
          <w:bCs/>
          <w:color w:val="222222"/>
          <w:kern w:val="0"/>
          <w:sz w:val="21"/>
          <w:szCs w:val="21"/>
          <w:lang w:eastAsia="ru-RU"/>
        </w:rPr>
        <w:t>(</w:t>
      </w:r>
      <w:r w:rsidRPr="00754205">
        <w:rPr>
          <w:rFonts w:ascii="Helvetica" w:eastAsia="Symbol" w:hAnsi="Helvetica" w:cs="Helvetica" w:hint="eastAsia"/>
          <w:b/>
          <w:bCs/>
          <w:color w:val="222222"/>
          <w:kern w:val="0"/>
          <w:sz w:val="21"/>
          <w:szCs w:val="21"/>
          <w:lang w:eastAsia="ru-RU"/>
        </w:rPr>
        <w:t>на</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материалах</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Сибирского</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военного</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округа</w:t>
      </w:r>
    </w:p>
    <w:p w14:paraId="1C1F757A" w14:textId="77777777" w:rsidR="00754205" w:rsidRPr="00754205" w:rsidRDefault="00754205" w:rsidP="00754205">
      <w:pPr>
        <w:rPr>
          <w:rFonts w:ascii="Helvetica" w:eastAsia="Symbol" w:hAnsi="Helvetica" w:cs="Helvetica"/>
          <w:b/>
          <w:bCs/>
          <w:color w:val="222222"/>
          <w:kern w:val="0"/>
          <w:sz w:val="21"/>
          <w:szCs w:val="21"/>
          <w:lang w:eastAsia="ru-RU"/>
        </w:rPr>
      </w:pPr>
      <w:r w:rsidRPr="00754205">
        <w:rPr>
          <w:rFonts w:ascii="Helvetica" w:eastAsia="Symbol" w:hAnsi="Helvetica" w:cs="Helvetica" w:hint="eastAsia"/>
          <w:b/>
          <w:bCs/>
          <w:color w:val="222222"/>
          <w:kern w:val="0"/>
          <w:sz w:val="21"/>
          <w:szCs w:val="21"/>
          <w:lang w:eastAsia="ru-RU"/>
        </w:rPr>
        <w:t>и</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Забайкальского</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фронта</w:t>
      </w:r>
      <w:r w:rsidRPr="00754205">
        <w:rPr>
          <w:rFonts w:ascii="Helvetica" w:eastAsia="Symbol" w:hAnsi="Helvetica" w:cs="Helvetica"/>
          <w:b/>
          <w:bCs/>
          <w:color w:val="222222"/>
          <w:kern w:val="0"/>
          <w:sz w:val="21"/>
          <w:szCs w:val="21"/>
          <w:lang w:eastAsia="ru-RU"/>
        </w:rPr>
        <w:t>)</w:t>
      </w:r>
    </w:p>
    <w:p w14:paraId="7DEA8C14" w14:textId="77777777" w:rsidR="00754205" w:rsidRPr="00754205" w:rsidRDefault="00754205" w:rsidP="00754205">
      <w:pPr>
        <w:rPr>
          <w:rFonts w:ascii="Helvetica" w:eastAsia="Symbol" w:hAnsi="Helvetica" w:cs="Helvetica"/>
          <w:b/>
          <w:bCs/>
          <w:color w:val="222222"/>
          <w:kern w:val="0"/>
          <w:sz w:val="21"/>
          <w:szCs w:val="21"/>
          <w:lang w:eastAsia="ru-RU"/>
        </w:rPr>
      </w:pPr>
      <w:r w:rsidRPr="00754205">
        <w:rPr>
          <w:rFonts w:ascii="Helvetica" w:eastAsia="Symbol" w:hAnsi="Helvetica" w:cs="Helvetica" w:hint="eastAsia"/>
          <w:b/>
          <w:bCs/>
          <w:color w:val="222222"/>
          <w:kern w:val="0"/>
          <w:sz w:val="21"/>
          <w:szCs w:val="21"/>
          <w:lang w:eastAsia="ru-RU"/>
        </w:rPr>
        <w:t>Специальность</w:t>
      </w:r>
      <w:r w:rsidRPr="00754205">
        <w:rPr>
          <w:rFonts w:ascii="Helvetica" w:eastAsia="Symbol" w:hAnsi="Helvetica" w:cs="Helvetica"/>
          <w:b/>
          <w:bCs/>
          <w:color w:val="222222"/>
          <w:kern w:val="0"/>
          <w:sz w:val="21"/>
          <w:szCs w:val="21"/>
          <w:lang w:eastAsia="ru-RU"/>
        </w:rPr>
        <w:t xml:space="preserve"> 07.00.02 - </w:t>
      </w:r>
      <w:r w:rsidRPr="00754205">
        <w:rPr>
          <w:rFonts w:ascii="Helvetica" w:eastAsia="Symbol" w:hAnsi="Helvetica" w:cs="Helvetica" w:hint="eastAsia"/>
          <w:b/>
          <w:bCs/>
          <w:color w:val="222222"/>
          <w:kern w:val="0"/>
          <w:sz w:val="21"/>
          <w:szCs w:val="21"/>
          <w:lang w:eastAsia="ru-RU"/>
        </w:rPr>
        <w:t>Отечественная</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история</w:t>
      </w:r>
    </w:p>
    <w:p w14:paraId="2A0CD567" w14:textId="77777777" w:rsidR="00754205" w:rsidRPr="00754205" w:rsidRDefault="00754205" w:rsidP="00754205">
      <w:pPr>
        <w:rPr>
          <w:rFonts w:ascii="Helvetica" w:eastAsia="Symbol" w:hAnsi="Helvetica" w:cs="Helvetica"/>
          <w:b/>
          <w:bCs/>
          <w:color w:val="222222"/>
          <w:kern w:val="0"/>
          <w:sz w:val="21"/>
          <w:szCs w:val="21"/>
          <w:lang w:eastAsia="ru-RU"/>
        </w:rPr>
      </w:pPr>
      <w:r w:rsidRPr="00754205">
        <w:rPr>
          <w:rFonts w:ascii="Helvetica" w:eastAsia="Symbol" w:hAnsi="Helvetica" w:cs="Helvetica" w:hint="eastAsia"/>
          <w:b/>
          <w:bCs/>
          <w:color w:val="222222"/>
          <w:kern w:val="0"/>
          <w:sz w:val="21"/>
          <w:szCs w:val="21"/>
          <w:lang w:eastAsia="ru-RU"/>
        </w:rPr>
        <w:t>ДИССЕРТАЦИЯ</w:t>
      </w:r>
      <w:r w:rsidRPr="00754205">
        <w:rPr>
          <w:rFonts w:ascii="Helvetica" w:eastAsia="Symbol" w:hAnsi="Helvetica" w:cs="Helvetica"/>
          <w:b/>
          <w:bCs/>
          <w:color w:val="222222"/>
          <w:kern w:val="0"/>
          <w:sz w:val="21"/>
          <w:szCs w:val="21"/>
          <w:lang w:eastAsia="ru-RU"/>
        </w:rPr>
        <w:t xml:space="preserve"> '</w:t>
      </w:r>
    </w:p>
    <w:p w14:paraId="496386E4" w14:textId="77777777" w:rsidR="00754205" w:rsidRPr="00754205" w:rsidRDefault="00754205" w:rsidP="00754205">
      <w:pPr>
        <w:rPr>
          <w:rFonts w:ascii="Helvetica" w:eastAsia="Symbol" w:hAnsi="Helvetica" w:cs="Helvetica"/>
          <w:b/>
          <w:bCs/>
          <w:color w:val="222222"/>
          <w:kern w:val="0"/>
          <w:sz w:val="21"/>
          <w:szCs w:val="21"/>
          <w:lang w:eastAsia="ru-RU"/>
        </w:rPr>
      </w:pPr>
      <w:r w:rsidRPr="00754205">
        <w:rPr>
          <w:rFonts w:ascii="Helvetica" w:eastAsia="Symbol" w:hAnsi="Helvetica" w:cs="Helvetica" w:hint="eastAsia"/>
          <w:b/>
          <w:bCs/>
          <w:color w:val="222222"/>
          <w:kern w:val="0"/>
          <w:sz w:val="21"/>
          <w:szCs w:val="21"/>
          <w:lang w:eastAsia="ru-RU"/>
        </w:rPr>
        <w:t>НА</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СОИСКАНИЕ</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УЧЕНОЙ</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СТЕПЕНИ</w:t>
      </w:r>
    </w:p>
    <w:p w14:paraId="0A3AB4B2" w14:textId="77777777" w:rsidR="00754205" w:rsidRPr="00754205" w:rsidRDefault="00754205" w:rsidP="00754205">
      <w:pPr>
        <w:rPr>
          <w:rFonts w:ascii="Helvetica" w:eastAsia="Symbol" w:hAnsi="Helvetica" w:cs="Helvetica"/>
          <w:b/>
          <w:bCs/>
          <w:color w:val="222222"/>
          <w:kern w:val="0"/>
          <w:sz w:val="21"/>
          <w:szCs w:val="21"/>
          <w:lang w:eastAsia="ru-RU"/>
        </w:rPr>
      </w:pPr>
      <w:r w:rsidRPr="00754205">
        <w:rPr>
          <w:rFonts w:ascii="Helvetica" w:eastAsia="Symbol" w:hAnsi="Helvetica" w:cs="Helvetica" w:hint="eastAsia"/>
          <w:b/>
          <w:bCs/>
          <w:color w:val="222222"/>
          <w:kern w:val="0"/>
          <w:sz w:val="21"/>
          <w:szCs w:val="21"/>
          <w:lang w:eastAsia="ru-RU"/>
        </w:rPr>
        <w:t>ДОКТОРА</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ИСТОРИЧЕСКИХ</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НАУК</w:t>
      </w:r>
    </w:p>
    <w:p w14:paraId="0932B84E" w14:textId="77777777" w:rsidR="00754205" w:rsidRPr="00754205" w:rsidRDefault="00754205" w:rsidP="00754205">
      <w:pPr>
        <w:rPr>
          <w:rFonts w:ascii="Helvetica" w:eastAsia="Symbol" w:hAnsi="Helvetica" w:cs="Helvetica"/>
          <w:b/>
          <w:bCs/>
          <w:color w:val="222222"/>
          <w:kern w:val="0"/>
          <w:sz w:val="21"/>
          <w:szCs w:val="21"/>
          <w:lang w:eastAsia="ru-RU"/>
        </w:rPr>
      </w:pPr>
      <w:r w:rsidRPr="00754205">
        <w:rPr>
          <w:rFonts w:ascii="Helvetica" w:eastAsia="Symbol" w:hAnsi="Helvetica" w:cs="Helvetica" w:hint="eastAsia"/>
          <w:b/>
          <w:bCs/>
          <w:color w:val="222222"/>
          <w:kern w:val="0"/>
          <w:sz w:val="21"/>
          <w:szCs w:val="21"/>
          <w:lang w:eastAsia="ru-RU"/>
        </w:rPr>
        <w:t>Научный</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консультант</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д</w:t>
      </w:r>
      <w:r w:rsidRPr="00754205">
        <w:rPr>
          <w:rFonts w:ascii="Helvetica" w:eastAsia="Symbol" w:hAnsi="Helvetica" w:cs="Helvetica"/>
          <w:b/>
          <w:bCs/>
          <w:color w:val="222222"/>
          <w:kern w:val="0"/>
          <w:sz w:val="21"/>
          <w:szCs w:val="21"/>
          <w:lang w:eastAsia="ru-RU"/>
        </w:rPr>
        <w:t>.</w:t>
      </w:r>
      <w:r w:rsidRPr="00754205">
        <w:rPr>
          <w:rFonts w:ascii="Helvetica" w:eastAsia="Symbol" w:hAnsi="Helvetica" w:cs="Helvetica" w:hint="eastAsia"/>
          <w:b/>
          <w:bCs/>
          <w:color w:val="222222"/>
          <w:kern w:val="0"/>
          <w:sz w:val="21"/>
          <w:szCs w:val="21"/>
          <w:lang w:eastAsia="ru-RU"/>
        </w:rPr>
        <w:t>и</w:t>
      </w:r>
      <w:r w:rsidRPr="00754205">
        <w:rPr>
          <w:rFonts w:ascii="Helvetica" w:eastAsia="Symbol" w:hAnsi="Helvetica" w:cs="Helvetica"/>
          <w:b/>
          <w:bCs/>
          <w:color w:val="222222"/>
          <w:kern w:val="0"/>
          <w:sz w:val="21"/>
          <w:szCs w:val="21"/>
          <w:lang w:eastAsia="ru-RU"/>
        </w:rPr>
        <w:t>.</w:t>
      </w:r>
      <w:r w:rsidRPr="00754205">
        <w:rPr>
          <w:rFonts w:ascii="Helvetica" w:eastAsia="Symbol" w:hAnsi="Helvetica" w:cs="Helvetica" w:hint="eastAsia"/>
          <w:b/>
          <w:bCs/>
          <w:color w:val="222222"/>
          <w:kern w:val="0"/>
          <w:sz w:val="21"/>
          <w:szCs w:val="21"/>
          <w:lang w:eastAsia="ru-RU"/>
        </w:rPr>
        <w:t>н</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профессор</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заслуженный</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деятель</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науки</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РФ</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Н</w:t>
      </w:r>
      <w:r w:rsidRPr="00754205">
        <w:rPr>
          <w:rFonts w:ascii="Helvetica" w:eastAsia="Symbol" w:hAnsi="Helvetica" w:cs="Helvetica"/>
          <w:b/>
          <w:bCs/>
          <w:color w:val="222222"/>
          <w:kern w:val="0"/>
          <w:sz w:val="21"/>
          <w:szCs w:val="21"/>
          <w:lang w:eastAsia="ru-RU"/>
        </w:rPr>
        <w:t>.</w:t>
      </w:r>
      <w:r w:rsidRPr="00754205">
        <w:rPr>
          <w:rFonts w:ascii="Helvetica" w:eastAsia="Symbol" w:hAnsi="Helvetica" w:cs="Helvetica" w:hint="eastAsia"/>
          <w:b/>
          <w:bCs/>
          <w:color w:val="222222"/>
          <w:kern w:val="0"/>
          <w:sz w:val="21"/>
          <w:szCs w:val="21"/>
          <w:lang w:eastAsia="ru-RU"/>
        </w:rPr>
        <w:t>П</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Шуранов</w:t>
      </w:r>
    </w:p>
    <w:p w14:paraId="79D53F2E" w14:textId="77777777" w:rsidR="00754205" w:rsidRPr="00754205" w:rsidRDefault="00754205" w:rsidP="00754205">
      <w:pPr>
        <w:rPr>
          <w:rFonts w:ascii="Helvetica" w:eastAsia="Symbol" w:hAnsi="Helvetica" w:cs="Helvetica"/>
          <w:b/>
          <w:bCs/>
          <w:color w:val="222222"/>
          <w:kern w:val="0"/>
          <w:sz w:val="21"/>
          <w:szCs w:val="21"/>
          <w:lang w:eastAsia="ru-RU"/>
        </w:rPr>
      </w:pPr>
      <w:r w:rsidRPr="00754205">
        <w:rPr>
          <w:rFonts w:ascii="Helvetica" w:eastAsia="Symbol" w:hAnsi="Helvetica" w:cs="Helvetica" w:hint="eastAsia"/>
          <w:b/>
          <w:bCs/>
          <w:color w:val="222222"/>
          <w:kern w:val="0"/>
          <w:sz w:val="21"/>
          <w:szCs w:val="21"/>
          <w:lang w:eastAsia="ru-RU"/>
        </w:rPr>
        <w:t>Кемерово</w:t>
      </w:r>
      <w:r w:rsidRPr="00754205">
        <w:rPr>
          <w:rFonts w:ascii="Helvetica" w:eastAsia="Symbol" w:hAnsi="Helvetica" w:cs="Helvetica"/>
          <w:b/>
          <w:bCs/>
          <w:color w:val="222222"/>
          <w:kern w:val="0"/>
          <w:sz w:val="21"/>
          <w:szCs w:val="21"/>
          <w:lang w:eastAsia="ru-RU"/>
        </w:rPr>
        <w:t xml:space="preserve"> - 2009 </w:t>
      </w:r>
    </w:p>
    <w:p w14:paraId="04E5C66B" w14:textId="77777777" w:rsidR="00754205" w:rsidRPr="00754205" w:rsidRDefault="00754205" w:rsidP="00754205">
      <w:pPr>
        <w:rPr>
          <w:rFonts w:ascii="Helvetica" w:eastAsia="Symbol" w:hAnsi="Helvetica" w:cs="Helvetica"/>
          <w:b/>
          <w:bCs/>
          <w:color w:val="222222"/>
          <w:kern w:val="0"/>
          <w:sz w:val="21"/>
          <w:szCs w:val="21"/>
          <w:lang w:eastAsia="ru-RU"/>
        </w:rPr>
      </w:pPr>
      <w:r w:rsidRPr="00754205">
        <w:rPr>
          <w:rFonts w:ascii="Helvetica" w:eastAsia="Symbol" w:hAnsi="Helvetica" w:cs="Helvetica" w:hint="eastAsia"/>
          <w:b/>
          <w:bCs/>
          <w:color w:val="222222"/>
          <w:kern w:val="0"/>
          <w:sz w:val="21"/>
          <w:szCs w:val="21"/>
          <w:lang w:eastAsia="ru-RU"/>
        </w:rPr>
        <w:t>СОДЕРЖАНИЕ</w:t>
      </w:r>
    </w:p>
    <w:p w14:paraId="7DF9B056" w14:textId="77777777" w:rsidR="00754205" w:rsidRPr="00754205" w:rsidRDefault="00754205" w:rsidP="00754205">
      <w:pPr>
        <w:rPr>
          <w:rFonts w:ascii="Helvetica" w:eastAsia="Symbol" w:hAnsi="Helvetica" w:cs="Helvetica"/>
          <w:b/>
          <w:bCs/>
          <w:color w:val="222222"/>
          <w:kern w:val="0"/>
          <w:sz w:val="21"/>
          <w:szCs w:val="21"/>
          <w:lang w:eastAsia="ru-RU"/>
        </w:rPr>
      </w:pPr>
      <w:r w:rsidRPr="00754205">
        <w:rPr>
          <w:rFonts w:ascii="Helvetica" w:eastAsia="Symbol" w:hAnsi="Helvetica" w:cs="Helvetica" w:hint="eastAsia"/>
          <w:b/>
          <w:bCs/>
          <w:color w:val="222222"/>
          <w:kern w:val="0"/>
          <w:sz w:val="21"/>
          <w:szCs w:val="21"/>
          <w:lang w:eastAsia="ru-RU"/>
        </w:rPr>
        <w:t>СОДЕРЖАНИЕ</w:t>
      </w:r>
      <w:r w:rsidRPr="00754205">
        <w:rPr>
          <w:rFonts w:ascii="Helvetica" w:eastAsia="Symbol" w:hAnsi="Helvetica" w:cs="Helvetica"/>
          <w:b/>
          <w:bCs/>
          <w:color w:val="222222"/>
          <w:kern w:val="0"/>
          <w:sz w:val="21"/>
          <w:szCs w:val="21"/>
          <w:lang w:eastAsia="ru-RU"/>
        </w:rPr>
        <w:tab/>
        <w:t>2</w:t>
      </w:r>
    </w:p>
    <w:p w14:paraId="6EEEDFA8" w14:textId="77777777" w:rsidR="00754205" w:rsidRPr="00754205" w:rsidRDefault="00754205" w:rsidP="00754205">
      <w:pPr>
        <w:rPr>
          <w:rFonts w:ascii="Helvetica" w:eastAsia="Symbol" w:hAnsi="Helvetica" w:cs="Helvetica"/>
          <w:b/>
          <w:bCs/>
          <w:color w:val="222222"/>
          <w:kern w:val="0"/>
          <w:sz w:val="21"/>
          <w:szCs w:val="21"/>
          <w:lang w:eastAsia="ru-RU"/>
        </w:rPr>
      </w:pPr>
      <w:r w:rsidRPr="00754205">
        <w:rPr>
          <w:rFonts w:ascii="Helvetica" w:eastAsia="Symbol" w:hAnsi="Helvetica" w:cs="Helvetica" w:hint="eastAsia"/>
          <w:b/>
          <w:bCs/>
          <w:color w:val="222222"/>
          <w:kern w:val="0"/>
          <w:sz w:val="21"/>
          <w:szCs w:val="21"/>
          <w:lang w:eastAsia="ru-RU"/>
        </w:rPr>
        <w:t>ВВЕДЕНИЕ</w:t>
      </w:r>
      <w:r w:rsidRPr="00754205">
        <w:rPr>
          <w:rFonts w:ascii="Helvetica" w:eastAsia="Symbol" w:hAnsi="Helvetica" w:cs="Helvetica"/>
          <w:b/>
          <w:bCs/>
          <w:color w:val="222222"/>
          <w:kern w:val="0"/>
          <w:sz w:val="21"/>
          <w:szCs w:val="21"/>
          <w:lang w:eastAsia="ru-RU"/>
        </w:rPr>
        <w:tab/>
        <w:t>3</w:t>
      </w:r>
    </w:p>
    <w:p w14:paraId="5D071927" w14:textId="77777777" w:rsidR="00754205" w:rsidRPr="00754205" w:rsidRDefault="00754205" w:rsidP="00754205">
      <w:pPr>
        <w:rPr>
          <w:rFonts w:ascii="Helvetica" w:eastAsia="Symbol" w:hAnsi="Helvetica" w:cs="Helvetica"/>
          <w:b/>
          <w:bCs/>
          <w:color w:val="222222"/>
          <w:kern w:val="0"/>
          <w:sz w:val="21"/>
          <w:szCs w:val="21"/>
          <w:lang w:eastAsia="ru-RU"/>
        </w:rPr>
      </w:pPr>
      <w:r w:rsidRPr="00754205">
        <w:rPr>
          <w:rFonts w:ascii="Helvetica" w:eastAsia="Symbol" w:hAnsi="Helvetica" w:cs="Helvetica" w:hint="eastAsia"/>
          <w:b/>
          <w:bCs/>
          <w:color w:val="222222"/>
          <w:kern w:val="0"/>
          <w:sz w:val="21"/>
          <w:szCs w:val="21"/>
          <w:lang w:eastAsia="ru-RU"/>
        </w:rPr>
        <w:t>ГЛАВА</w:t>
      </w:r>
      <w:r w:rsidRPr="00754205">
        <w:rPr>
          <w:rFonts w:ascii="Helvetica" w:eastAsia="Symbol" w:hAnsi="Helvetica" w:cs="Helvetica"/>
          <w:b/>
          <w:bCs/>
          <w:color w:val="222222"/>
          <w:kern w:val="0"/>
          <w:sz w:val="21"/>
          <w:szCs w:val="21"/>
          <w:lang w:eastAsia="ru-RU"/>
        </w:rPr>
        <w:t xml:space="preserve"> I. </w:t>
      </w:r>
      <w:r w:rsidRPr="00754205">
        <w:rPr>
          <w:rFonts w:ascii="Helvetica" w:eastAsia="Symbol" w:hAnsi="Helvetica" w:cs="Helvetica" w:hint="eastAsia"/>
          <w:b/>
          <w:bCs/>
          <w:color w:val="222222"/>
          <w:kern w:val="0"/>
          <w:sz w:val="21"/>
          <w:szCs w:val="21"/>
          <w:lang w:eastAsia="ru-RU"/>
        </w:rPr>
        <w:t>ПОДГОТОВКА</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РЕЗЕРВОВ</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ДЛЯ</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ФРОНТА</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В</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ЗАПАСНЫХ</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И</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УЧЕБНЫХ</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ВОИНСКИХ</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ЧАСТЯХ</w:t>
      </w:r>
      <w:r w:rsidRPr="00754205">
        <w:rPr>
          <w:rFonts w:ascii="Helvetica" w:eastAsia="Symbol" w:hAnsi="Helvetica" w:cs="Helvetica"/>
          <w:b/>
          <w:bCs/>
          <w:color w:val="222222"/>
          <w:kern w:val="0"/>
          <w:sz w:val="21"/>
          <w:szCs w:val="21"/>
          <w:lang w:eastAsia="ru-RU"/>
        </w:rPr>
        <w:tab/>
        <w:t>50</w:t>
      </w:r>
    </w:p>
    <w:p w14:paraId="745CE760" w14:textId="77777777" w:rsidR="00754205" w:rsidRPr="00754205" w:rsidRDefault="00754205" w:rsidP="00754205">
      <w:pPr>
        <w:rPr>
          <w:rFonts w:ascii="Helvetica" w:eastAsia="Symbol" w:hAnsi="Helvetica" w:cs="Helvetica"/>
          <w:b/>
          <w:bCs/>
          <w:color w:val="222222"/>
          <w:kern w:val="0"/>
          <w:sz w:val="21"/>
          <w:szCs w:val="21"/>
          <w:lang w:eastAsia="ru-RU"/>
        </w:rPr>
      </w:pPr>
      <w:r w:rsidRPr="00754205">
        <w:rPr>
          <w:rFonts w:ascii="Helvetica" w:eastAsia="Symbol" w:hAnsi="Helvetica" w:cs="Helvetica"/>
          <w:b/>
          <w:bCs/>
          <w:color w:val="222222"/>
          <w:kern w:val="0"/>
          <w:sz w:val="21"/>
          <w:szCs w:val="21"/>
          <w:lang w:eastAsia="ru-RU"/>
        </w:rPr>
        <w:t>t</w:t>
      </w:r>
    </w:p>
    <w:p w14:paraId="2B253188" w14:textId="77777777" w:rsidR="00754205" w:rsidRPr="00754205" w:rsidRDefault="00754205" w:rsidP="00754205">
      <w:pPr>
        <w:rPr>
          <w:rFonts w:ascii="Helvetica" w:eastAsia="Symbol" w:hAnsi="Helvetica" w:cs="Helvetica"/>
          <w:b/>
          <w:bCs/>
          <w:color w:val="222222"/>
          <w:kern w:val="0"/>
          <w:sz w:val="21"/>
          <w:szCs w:val="21"/>
          <w:lang w:eastAsia="ru-RU"/>
        </w:rPr>
      </w:pPr>
      <w:r w:rsidRPr="00754205">
        <w:rPr>
          <w:rFonts w:ascii="Helvetica" w:eastAsia="Symbol" w:hAnsi="Helvetica" w:cs="Helvetica"/>
          <w:b/>
          <w:bCs/>
          <w:color w:val="222222"/>
          <w:kern w:val="0"/>
          <w:sz w:val="21"/>
          <w:szCs w:val="21"/>
          <w:lang w:eastAsia="ru-RU"/>
        </w:rPr>
        <w:t>1.</w:t>
      </w:r>
      <w:r w:rsidRPr="00754205">
        <w:rPr>
          <w:rFonts w:ascii="Helvetica" w:eastAsia="Symbol" w:hAnsi="Helvetica" w:cs="Helvetica"/>
          <w:b/>
          <w:bCs/>
          <w:color w:val="222222"/>
          <w:kern w:val="0"/>
          <w:sz w:val="21"/>
          <w:szCs w:val="21"/>
          <w:lang w:eastAsia="ru-RU"/>
        </w:rPr>
        <w:tab/>
      </w:r>
      <w:r w:rsidRPr="00754205">
        <w:rPr>
          <w:rFonts w:ascii="Helvetica" w:eastAsia="Symbol" w:hAnsi="Helvetica" w:cs="Helvetica" w:hint="eastAsia"/>
          <w:b/>
          <w:bCs/>
          <w:color w:val="222222"/>
          <w:kern w:val="0"/>
          <w:sz w:val="21"/>
          <w:szCs w:val="21"/>
          <w:lang w:eastAsia="ru-RU"/>
        </w:rPr>
        <w:t>Развертывание</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новых</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воинских</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формирований</w:t>
      </w:r>
      <w:r w:rsidRPr="00754205">
        <w:rPr>
          <w:rFonts w:ascii="Helvetica" w:eastAsia="Symbol" w:hAnsi="Helvetica" w:cs="Helvetica"/>
          <w:b/>
          <w:bCs/>
          <w:color w:val="222222"/>
          <w:kern w:val="0"/>
          <w:sz w:val="21"/>
          <w:szCs w:val="21"/>
          <w:lang w:eastAsia="ru-RU"/>
        </w:rPr>
        <w:tab/>
        <w:t>50</w:t>
      </w:r>
    </w:p>
    <w:p w14:paraId="4CE9F85C" w14:textId="77777777" w:rsidR="00754205" w:rsidRPr="00754205" w:rsidRDefault="00754205" w:rsidP="00754205">
      <w:pPr>
        <w:rPr>
          <w:rFonts w:ascii="Helvetica" w:eastAsia="Symbol" w:hAnsi="Helvetica" w:cs="Helvetica"/>
          <w:b/>
          <w:bCs/>
          <w:color w:val="222222"/>
          <w:kern w:val="0"/>
          <w:sz w:val="21"/>
          <w:szCs w:val="21"/>
          <w:lang w:eastAsia="ru-RU"/>
        </w:rPr>
      </w:pPr>
      <w:r w:rsidRPr="00754205">
        <w:rPr>
          <w:rFonts w:ascii="Helvetica" w:eastAsia="Symbol" w:hAnsi="Helvetica" w:cs="Helvetica"/>
          <w:b/>
          <w:bCs/>
          <w:color w:val="222222"/>
          <w:kern w:val="0"/>
          <w:sz w:val="21"/>
          <w:szCs w:val="21"/>
          <w:lang w:eastAsia="ru-RU"/>
        </w:rPr>
        <w:t>2.</w:t>
      </w:r>
      <w:r w:rsidRPr="00754205">
        <w:rPr>
          <w:rFonts w:ascii="Helvetica" w:eastAsia="Symbol" w:hAnsi="Helvetica" w:cs="Helvetica"/>
          <w:b/>
          <w:bCs/>
          <w:color w:val="222222"/>
          <w:kern w:val="0"/>
          <w:sz w:val="21"/>
          <w:szCs w:val="21"/>
          <w:lang w:eastAsia="ru-RU"/>
        </w:rPr>
        <w:tab/>
      </w:r>
      <w:r w:rsidRPr="00754205">
        <w:rPr>
          <w:rFonts w:ascii="Helvetica" w:eastAsia="Symbol" w:hAnsi="Helvetica" w:cs="Helvetica" w:hint="eastAsia"/>
          <w:b/>
          <w:bCs/>
          <w:color w:val="222222"/>
          <w:kern w:val="0"/>
          <w:sz w:val="21"/>
          <w:szCs w:val="21"/>
          <w:lang w:eastAsia="ru-RU"/>
        </w:rPr>
        <w:t>Организация</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боевой</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подготовки</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в</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запасных</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и</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учебных</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стрелковых</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артиллерийских</w:t>
      </w:r>
      <w:r w:rsidRPr="00754205">
        <w:rPr>
          <w:rFonts w:ascii="Helvetica" w:eastAsia="Symbol" w:hAnsi="Helvetica" w:cs="Helvetica"/>
          <w:b/>
          <w:bCs/>
          <w:color w:val="222222"/>
          <w:kern w:val="0"/>
          <w:sz w:val="21"/>
          <w:szCs w:val="21"/>
          <w:lang w:eastAsia="ru-RU"/>
        </w:rPr>
        <w:t>,</w:t>
      </w:r>
    </w:p>
    <w:p w14:paraId="46E9C5FA" w14:textId="77777777" w:rsidR="00754205" w:rsidRPr="00754205" w:rsidRDefault="00754205" w:rsidP="00754205">
      <w:pPr>
        <w:rPr>
          <w:rFonts w:ascii="Helvetica" w:eastAsia="Symbol" w:hAnsi="Helvetica" w:cs="Helvetica"/>
          <w:b/>
          <w:bCs/>
          <w:color w:val="222222"/>
          <w:kern w:val="0"/>
          <w:sz w:val="21"/>
          <w:szCs w:val="21"/>
          <w:lang w:eastAsia="ru-RU"/>
        </w:rPr>
      </w:pPr>
      <w:r w:rsidRPr="00754205">
        <w:rPr>
          <w:rFonts w:ascii="Helvetica" w:eastAsia="Symbol" w:hAnsi="Helvetica" w:cs="Helvetica" w:hint="eastAsia"/>
          <w:b/>
          <w:bCs/>
          <w:color w:val="222222"/>
          <w:kern w:val="0"/>
          <w:sz w:val="21"/>
          <w:szCs w:val="21"/>
          <w:lang w:eastAsia="ru-RU"/>
        </w:rPr>
        <w:lastRenderedPageBreak/>
        <w:t>кавалерийских</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соединениях</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и</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частях</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связи</w:t>
      </w:r>
      <w:r w:rsidRPr="00754205">
        <w:rPr>
          <w:rFonts w:ascii="Helvetica" w:eastAsia="Symbol" w:hAnsi="Helvetica" w:cs="Helvetica"/>
          <w:b/>
          <w:bCs/>
          <w:color w:val="222222"/>
          <w:kern w:val="0"/>
          <w:sz w:val="21"/>
          <w:szCs w:val="21"/>
          <w:lang w:eastAsia="ru-RU"/>
        </w:rPr>
        <w:tab/>
        <w:t>147</w:t>
      </w:r>
    </w:p>
    <w:p w14:paraId="115CD885" w14:textId="77777777" w:rsidR="00754205" w:rsidRPr="00754205" w:rsidRDefault="00754205" w:rsidP="00754205">
      <w:pPr>
        <w:rPr>
          <w:rFonts w:ascii="Helvetica" w:eastAsia="Symbol" w:hAnsi="Helvetica" w:cs="Helvetica"/>
          <w:b/>
          <w:bCs/>
          <w:color w:val="222222"/>
          <w:kern w:val="0"/>
          <w:sz w:val="21"/>
          <w:szCs w:val="21"/>
          <w:lang w:eastAsia="ru-RU"/>
        </w:rPr>
      </w:pPr>
      <w:r w:rsidRPr="00754205">
        <w:rPr>
          <w:rFonts w:ascii="Helvetica" w:eastAsia="Symbol" w:hAnsi="Helvetica" w:cs="Helvetica"/>
          <w:b/>
          <w:bCs/>
          <w:color w:val="222222"/>
          <w:kern w:val="0"/>
          <w:sz w:val="21"/>
          <w:szCs w:val="21"/>
          <w:lang w:eastAsia="ru-RU"/>
        </w:rPr>
        <w:t>3.</w:t>
      </w:r>
      <w:r w:rsidRPr="00754205">
        <w:rPr>
          <w:rFonts w:ascii="Helvetica" w:eastAsia="Symbol" w:hAnsi="Helvetica" w:cs="Helvetica"/>
          <w:b/>
          <w:bCs/>
          <w:color w:val="222222"/>
          <w:kern w:val="0"/>
          <w:sz w:val="21"/>
          <w:szCs w:val="21"/>
          <w:lang w:eastAsia="ru-RU"/>
        </w:rPr>
        <w:tab/>
      </w:r>
      <w:r w:rsidRPr="00754205">
        <w:rPr>
          <w:rFonts w:ascii="Helvetica" w:eastAsia="Symbol" w:hAnsi="Helvetica" w:cs="Helvetica" w:hint="eastAsia"/>
          <w:b/>
          <w:bCs/>
          <w:color w:val="222222"/>
          <w:kern w:val="0"/>
          <w:sz w:val="21"/>
          <w:szCs w:val="21"/>
          <w:lang w:eastAsia="ru-RU"/>
        </w:rPr>
        <w:t>Подготовка</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резервов</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для</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бронетанковых</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и</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механизированных</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войск</w:t>
      </w:r>
      <w:r w:rsidRPr="00754205">
        <w:rPr>
          <w:rFonts w:ascii="Helvetica" w:eastAsia="Symbol" w:hAnsi="Helvetica" w:cs="Helvetica"/>
          <w:b/>
          <w:bCs/>
          <w:color w:val="222222"/>
          <w:kern w:val="0"/>
          <w:sz w:val="21"/>
          <w:szCs w:val="21"/>
          <w:lang w:eastAsia="ru-RU"/>
        </w:rPr>
        <w:tab/>
        <w:t>214</w:t>
      </w:r>
    </w:p>
    <w:p w14:paraId="31EB31D8" w14:textId="77777777" w:rsidR="00754205" w:rsidRPr="00754205" w:rsidRDefault="00754205" w:rsidP="00754205">
      <w:pPr>
        <w:rPr>
          <w:rFonts w:ascii="Helvetica" w:eastAsia="Symbol" w:hAnsi="Helvetica" w:cs="Helvetica"/>
          <w:b/>
          <w:bCs/>
          <w:color w:val="222222"/>
          <w:kern w:val="0"/>
          <w:sz w:val="21"/>
          <w:szCs w:val="21"/>
          <w:lang w:eastAsia="ru-RU"/>
        </w:rPr>
      </w:pPr>
      <w:r w:rsidRPr="00754205">
        <w:rPr>
          <w:rFonts w:ascii="Helvetica" w:eastAsia="Symbol" w:hAnsi="Helvetica" w:cs="Helvetica"/>
          <w:b/>
          <w:bCs/>
          <w:color w:val="222222"/>
          <w:kern w:val="0"/>
          <w:sz w:val="21"/>
          <w:szCs w:val="21"/>
          <w:lang w:eastAsia="ru-RU"/>
        </w:rPr>
        <w:t>4.</w:t>
      </w:r>
      <w:r w:rsidRPr="00754205">
        <w:rPr>
          <w:rFonts w:ascii="Helvetica" w:eastAsia="Symbol" w:hAnsi="Helvetica" w:cs="Helvetica"/>
          <w:b/>
          <w:bCs/>
          <w:color w:val="222222"/>
          <w:kern w:val="0"/>
          <w:sz w:val="21"/>
          <w:szCs w:val="21"/>
          <w:lang w:eastAsia="ru-RU"/>
        </w:rPr>
        <w:tab/>
      </w:r>
      <w:r w:rsidRPr="00754205">
        <w:rPr>
          <w:rFonts w:ascii="Helvetica" w:eastAsia="Symbol" w:hAnsi="Helvetica" w:cs="Helvetica" w:hint="eastAsia"/>
          <w:b/>
          <w:bCs/>
          <w:color w:val="222222"/>
          <w:kern w:val="0"/>
          <w:sz w:val="21"/>
          <w:szCs w:val="21"/>
          <w:lang w:eastAsia="ru-RU"/>
        </w:rPr>
        <w:t>Подготовка</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снайперских</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кадров</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в</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учебных</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частях</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и</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снайперских</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школах</w:t>
      </w:r>
      <w:r w:rsidRPr="00754205">
        <w:rPr>
          <w:rFonts w:ascii="Helvetica" w:eastAsia="Symbol" w:hAnsi="Helvetica" w:cs="Helvetica"/>
          <w:b/>
          <w:bCs/>
          <w:color w:val="222222"/>
          <w:kern w:val="0"/>
          <w:sz w:val="21"/>
          <w:szCs w:val="21"/>
          <w:lang w:eastAsia="ru-RU"/>
        </w:rPr>
        <w:tab/>
        <w:t>232</w:t>
      </w:r>
    </w:p>
    <w:p w14:paraId="26E408E8" w14:textId="77777777" w:rsidR="00754205" w:rsidRPr="00754205" w:rsidRDefault="00754205" w:rsidP="00754205">
      <w:pPr>
        <w:rPr>
          <w:rFonts w:ascii="Helvetica" w:eastAsia="Symbol" w:hAnsi="Helvetica" w:cs="Helvetica"/>
          <w:b/>
          <w:bCs/>
          <w:color w:val="222222"/>
          <w:kern w:val="0"/>
          <w:sz w:val="21"/>
          <w:szCs w:val="21"/>
          <w:lang w:eastAsia="ru-RU"/>
        </w:rPr>
      </w:pPr>
      <w:r w:rsidRPr="00754205">
        <w:rPr>
          <w:rFonts w:ascii="Helvetica" w:eastAsia="Symbol" w:hAnsi="Helvetica" w:cs="Helvetica"/>
          <w:b/>
          <w:bCs/>
          <w:color w:val="222222"/>
          <w:kern w:val="0"/>
          <w:sz w:val="21"/>
          <w:szCs w:val="21"/>
          <w:lang w:eastAsia="ru-RU"/>
        </w:rPr>
        <w:t>5.</w:t>
      </w:r>
      <w:r w:rsidRPr="00754205">
        <w:rPr>
          <w:rFonts w:ascii="Helvetica" w:eastAsia="Symbol" w:hAnsi="Helvetica" w:cs="Helvetica"/>
          <w:b/>
          <w:bCs/>
          <w:color w:val="222222"/>
          <w:kern w:val="0"/>
          <w:sz w:val="21"/>
          <w:szCs w:val="21"/>
          <w:lang w:eastAsia="ru-RU"/>
        </w:rPr>
        <w:tab/>
      </w:r>
      <w:r w:rsidRPr="00754205">
        <w:rPr>
          <w:rFonts w:ascii="Helvetica" w:eastAsia="Symbol" w:hAnsi="Helvetica" w:cs="Helvetica" w:hint="eastAsia"/>
          <w:b/>
          <w:bCs/>
          <w:color w:val="222222"/>
          <w:kern w:val="0"/>
          <w:sz w:val="21"/>
          <w:szCs w:val="21"/>
          <w:lang w:eastAsia="ru-RU"/>
        </w:rPr>
        <w:t>Подготовка</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кадров</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летно</w:t>
      </w:r>
      <w:r w:rsidRPr="00754205">
        <w:rPr>
          <w:rFonts w:ascii="Helvetica" w:eastAsia="Symbol" w:hAnsi="Helvetica" w:cs="Helvetica"/>
          <w:b/>
          <w:bCs/>
          <w:color w:val="222222"/>
          <w:kern w:val="0"/>
          <w:sz w:val="21"/>
          <w:szCs w:val="21"/>
          <w:lang w:eastAsia="ru-RU"/>
        </w:rPr>
        <w:t>-</w:t>
      </w:r>
      <w:r w:rsidRPr="00754205">
        <w:rPr>
          <w:rFonts w:ascii="Helvetica" w:eastAsia="Symbol" w:hAnsi="Helvetica" w:cs="Helvetica" w:hint="eastAsia"/>
          <w:b/>
          <w:bCs/>
          <w:color w:val="222222"/>
          <w:kern w:val="0"/>
          <w:sz w:val="21"/>
          <w:szCs w:val="21"/>
          <w:lang w:eastAsia="ru-RU"/>
        </w:rPr>
        <w:t>технического</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состава</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Военно</w:t>
      </w:r>
      <w:r w:rsidRPr="00754205">
        <w:rPr>
          <w:rFonts w:ascii="Helvetica" w:eastAsia="Symbol" w:hAnsi="Helvetica" w:cs="Helvetica"/>
          <w:b/>
          <w:bCs/>
          <w:color w:val="222222"/>
          <w:kern w:val="0"/>
          <w:sz w:val="21"/>
          <w:szCs w:val="21"/>
          <w:lang w:eastAsia="ru-RU"/>
        </w:rPr>
        <w:t>-</w:t>
      </w:r>
      <w:r w:rsidRPr="00754205">
        <w:rPr>
          <w:rFonts w:ascii="Helvetica" w:eastAsia="Symbol" w:hAnsi="Helvetica" w:cs="Helvetica" w:hint="eastAsia"/>
          <w:b/>
          <w:bCs/>
          <w:color w:val="222222"/>
          <w:kern w:val="0"/>
          <w:sz w:val="21"/>
          <w:szCs w:val="21"/>
          <w:lang w:eastAsia="ru-RU"/>
        </w:rPr>
        <w:t>Воздушных</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Сил</w:t>
      </w:r>
      <w:r w:rsidRPr="00754205">
        <w:rPr>
          <w:rFonts w:ascii="Helvetica" w:eastAsia="Symbol" w:hAnsi="Helvetica" w:cs="Helvetica"/>
          <w:b/>
          <w:bCs/>
          <w:color w:val="222222"/>
          <w:kern w:val="0"/>
          <w:sz w:val="21"/>
          <w:szCs w:val="21"/>
          <w:lang w:eastAsia="ru-RU"/>
        </w:rPr>
        <w:tab/>
        <w:t>250</w:t>
      </w:r>
    </w:p>
    <w:p w14:paraId="1536732B" w14:textId="77777777" w:rsidR="00754205" w:rsidRPr="00754205" w:rsidRDefault="00754205" w:rsidP="00754205">
      <w:pPr>
        <w:rPr>
          <w:rFonts w:ascii="Helvetica" w:eastAsia="Symbol" w:hAnsi="Helvetica" w:cs="Helvetica"/>
          <w:b/>
          <w:bCs/>
          <w:color w:val="222222"/>
          <w:kern w:val="0"/>
          <w:sz w:val="21"/>
          <w:szCs w:val="21"/>
          <w:lang w:eastAsia="ru-RU"/>
        </w:rPr>
      </w:pPr>
      <w:r w:rsidRPr="00754205">
        <w:rPr>
          <w:rFonts w:ascii="Helvetica" w:eastAsia="Symbol" w:hAnsi="Helvetica" w:cs="Helvetica" w:hint="eastAsia"/>
          <w:b/>
          <w:bCs/>
          <w:color w:val="222222"/>
          <w:kern w:val="0"/>
          <w:sz w:val="21"/>
          <w:szCs w:val="21"/>
          <w:lang w:eastAsia="ru-RU"/>
        </w:rPr>
        <w:t>ГЛАВА</w:t>
      </w:r>
      <w:r w:rsidRPr="00754205">
        <w:rPr>
          <w:rFonts w:ascii="Helvetica" w:eastAsia="Symbol" w:hAnsi="Helvetica" w:cs="Helvetica"/>
          <w:b/>
          <w:bCs/>
          <w:color w:val="222222"/>
          <w:kern w:val="0"/>
          <w:sz w:val="21"/>
          <w:szCs w:val="21"/>
          <w:lang w:eastAsia="ru-RU"/>
        </w:rPr>
        <w:t xml:space="preserve"> II. </w:t>
      </w:r>
      <w:r w:rsidRPr="00754205">
        <w:rPr>
          <w:rFonts w:ascii="Helvetica" w:eastAsia="Symbol" w:hAnsi="Helvetica" w:cs="Helvetica" w:hint="eastAsia"/>
          <w:b/>
          <w:bCs/>
          <w:color w:val="222222"/>
          <w:kern w:val="0"/>
          <w:sz w:val="21"/>
          <w:szCs w:val="21"/>
          <w:lang w:eastAsia="ru-RU"/>
        </w:rPr>
        <w:t>ПОДГОТОВКА</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ОФИЦЕРСКИХ</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КАДРОВ</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В</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ВОЕННЫХ</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УЧИЛИЩАХ</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И</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ШКОЛАХ</w:t>
      </w:r>
      <w:r w:rsidRPr="00754205">
        <w:rPr>
          <w:rFonts w:ascii="Helvetica" w:eastAsia="Symbol" w:hAnsi="Helvetica" w:cs="Helvetica"/>
          <w:b/>
          <w:bCs/>
          <w:color w:val="222222"/>
          <w:kern w:val="0"/>
          <w:sz w:val="21"/>
          <w:szCs w:val="21"/>
          <w:lang w:eastAsia="ru-RU"/>
        </w:rPr>
        <w:tab/>
        <w:t>277</w:t>
      </w:r>
    </w:p>
    <w:p w14:paraId="64ECE5A7" w14:textId="77777777" w:rsidR="00754205" w:rsidRPr="00754205" w:rsidRDefault="00754205" w:rsidP="00754205">
      <w:pPr>
        <w:rPr>
          <w:rFonts w:ascii="Helvetica" w:eastAsia="Symbol" w:hAnsi="Helvetica" w:cs="Helvetica"/>
          <w:b/>
          <w:bCs/>
          <w:color w:val="222222"/>
          <w:kern w:val="0"/>
          <w:sz w:val="21"/>
          <w:szCs w:val="21"/>
          <w:lang w:eastAsia="ru-RU"/>
        </w:rPr>
      </w:pPr>
      <w:r w:rsidRPr="00754205">
        <w:rPr>
          <w:rFonts w:ascii="Helvetica" w:eastAsia="Symbol" w:hAnsi="Helvetica" w:cs="Helvetica"/>
          <w:b/>
          <w:bCs/>
          <w:color w:val="222222"/>
          <w:kern w:val="0"/>
          <w:sz w:val="21"/>
          <w:szCs w:val="21"/>
          <w:lang w:eastAsia="ru-RU"/>
        </w:rPr>
        <w:t>1.</w:t>
      </w:r>
      <w:r w:rsidRPr="00754205">
        <w:rPr>
          <w:rFonts w:ascii="Helvetica" w:eastAsia="Symbol" w:hAnsi="Helvetica" w:cs="Helvetica"/>
          <w:b/>
          <w:bCs/>
          <w:color w:val="222222"/>
          <w:kern w:val="0"/>
          <w:sz w:val="21"/>
          <w:szCs w:val="21"/>
          <w:lang w:eastAsia="ru-RU"/>
        </w:rPr>
        <w:tab/>
      </w:r>
      <w:r w:rsidRPr="00754205">
        <w:rPr>
          <w:rFonts w:ascii="Helvetica" w:eastAsia="Symbol" w:hAnsi="Helvetica" w:cs="Helvetica" w:hint="eastAsia"/>
          <w:b/>
          <w:bCs/>
          <w:color w:val="222222"/>
          <w:kern w:val="0"/>
          <w:sz w:val="21"/>
          <w:szCs w:val="21"/>
          <w:lang w:eastAsia="ru-RU"/>
        </w:rPr>
        <w:t>Организация</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системы</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подготовки</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командных</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кадров</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накануне</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и</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в</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начальный</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период</w:t>
      </w:r>
    </w:p>
    <w:p w14:paraId="6F3317E0" w14:textId="77777777" w:rsidR="00754205" w:rsidRPr="00754205" w:rsidRDefault="00754205" w:rsidP="00754205">
      <w:pPr>
        <w:rPr>
          <w:rFonts w:ascii="Helvetica" w:eastAsia="Symbol" w:hAnsi="Helvetica" w:cs="Helvetica"/>
          <w:b/>
          <w:bCs/>
          <w:color w:val="222222"/>
          <w:kern w:val="0"/>
          <w:sz w:val="21"/>
          <w:szCs w:val="21"/>
          <w:lang w:eastAsia="ru-RU"/>
        </w:rPr>
      </w:pPr>
      <w:r w:rsidRPr="00754205">
        <w:rPr>
          <w:rFonts w:ascii="Helvetica" w:eastAsia="Symbol" w:hAnsi="Helvetica" w:cs="Helvetica" w:hint="eastAsia"/>
          <w:b/>
          <w:bCs/>
          <w:color w:val="222222"/>
          <w:kern w:val="0"/>
          <w:sz w:val="21"/>
          <w:szCs w:val="21"/>
          <w:lang w:eastAsia="ru-RU"/>
        </w:rPr>
        <w:t>Великой</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Отечественной</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войны</w:t>
      </w:r>
      <w:r w:rsidRPr="00754205">
        <w:rPr>
          <w:rFonts w:ascii="Helvetica" w:eastAsia="Symbol" w:hAnsi="Helvetica" w:cs="Helvetica"/>
          <w:b/>
          <w:bCs/>
          <w:color w:val="222222"/>
          <w:kern w:val="0"/>
          <w:sz w:val="21"/>
          <w:szCs w:val="21"/>
          <w:lang w:eastAsia="ru-RU"/>
        </w:rPr>
        <w:tab/>
        <w:t>277</w:t>
      </w:r>
    </w:p>
    <w:p w14:paraId="1627CEE9" w14:textId="77777777" w:rsidR="00754205" w:rsidRPr="00754205" w:rsidRDefault="00754205" w:rsidP="00754205">
      <w:pPr>
        <w:rPr>
          <w:rFonts w:ascii="Helvetica" w:eastAsia="Symbol" w:hAnsi="Helvetica" w:cs="Helvetica"/>
          <w:b/>
          <w:bCs/>
          <w:color w:val="222222"/>
          <w:kern w:val="0"/>
          <w:sz w:val="21"/>
          <w:szCs w:val="21"/>
          <w:lang w:eastAsia="ru-RU"/>
        </w:rPr>
      </w:pPr>
      <w:r w:rsidRPr="00754205">
        <w:rPr>
          <w:rFonts w:ascii="Helvetica" w:eastAsia="Symbol" w:hAnsi="Helvetica" w:cs="Helvetica"/>
          <w:b/>
          <w:bCs/>
          <w:color w:val="222222"/>
          <w:kern w:val="0"/>
          <w:sz w:val="21"/>
          <w:szCs w:val="21"/>
          <w:lang w:eastAsia="ru-RU"/>
        </w:rPr>
        <w:t>2.</w:t>
      </w:r>
      <w:r w:rsidRPr="00754205">
        <w:rPr>
          <w:rFonts w:ascii="Helvetica" w:eastAsia="Symbol" w:hAnsi="Helvetica" w:cs="Helvetica"/>
          <w:b/>
          <w:bCs/>
          <w:color w:val="222222"/>
          <w:kern w:val="0"/>
          <w:sz w:val="21"/>
          <w:szCs w:val="21"/>
          <w:lang w:eastAsia="ru-RU"/>
        </w:rPr>
        <w:tab/>
      </w:r>
      <w:r w:rsidRPr="00754205">
        <w:rPr>
          <w:rFonts w:ascii="Helvetica" w:eastAsia="Symbol" w:hAnsi="Helvetica" w:cs="Helvetica" w:hint="eastAsia"/>
          <w:b/>
          <w:bCs/>
          <w:color w:val="222222"/>
          <w:kern w:val="0"/>
          <w:sz w:val="21"/>
          <w:szCs w:val="21"/>
          <w:lang w:eastAsia="ru-RU"/>
        </w:rPr>
        <w:t>Преобразование</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системы</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подготовки</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офицеров</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для</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действующей</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армии</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в</w:t>
      </w:r>
    </w:p>
    <w:p w14:paraId="10396EBB" w14:textId="77777777" w:rsidR="00754205" w:rsidRPr="00754205" w:rsidRDefault="00754205" w:rsidP="00754205">
      <w:pPr>
        <w:rPr>
          <w:rFonts w:ascii="Helvetica" w:eastAsia="Symbol" w:hAnsi="Helvetica" w:cs="Helvetica"/>
          <w:b/>
          <w:bCs/>
          <w:color w:val="222222"/>
          <w:kern w:val="0"/>
          <w:sz w:val="21"/>
          <w:szCs w:val="21"/>
          <w:lang w:eastAsia="ru-RU"/>
        </w:rPr>
      </w:pPr>
      <w:r w:rsidRPr="00754205">
        <w:rPr>
          <w:rFonts w:ascii="Helvetica" w:eastAsia="Symbol" w:hAnsi="Helvetica" w:cs="Helvetica"/>
          <w:b/>
          <w:bCs/>
          <w:color w:val="222222"/>
          <w:kern w:val="0"/>
          <w:sz w:val="21"/>
          <w:szCs w:val="21"/>
          <w:lang w:eastAsia="ru-RU"/>
        </w:rPr>
        <w:t xml:space="preserve">1943- 1945 </w:t>
      </w:r>
      <w:r w:rsidRPr="00754205">
        <w:rPr>
          <w:rFonts w:ascii="Helvetica" w:eastAsia="Symbol" w:hAnsi="Helvetica" w:cs="Helvetica" w:hint="eastAsia"/>
          <w:b/>
          <w:bCs/>
          <w:color w:val="222222"/>
          <w:kern w:val="0"/>
          <w:sz w:val="21"/>
          <w:szCs w:val="21"/>
          <w:lang w:eastAsia="ru-RU"/>
        </w:rPr>
        <w:t>гг</w:t>
      </w:r>
      <w:r w:rsidRPr="00754205">
        <w:rPr>
          <w:rFonts w:ascii="Helvetica" w:eastAsia="Symbol" w:hAnsi="Helvetica" w:cs="Helvetica"/>
          <w:b/>
          <w:bCs/>
          <w:color w:val="222222"/>
          <w:kern w:val="0"/>
          <w:sz w:val="21"/>
          <w:szCs w:val="21"/>
          <w:lang w:eastAsia="ru-RU"/>
        </w:rPr>
        <w:tab/>
        <w:t>322</w:t>
      </w:r>
    </w:p>
    <w:p w14:paraId="0659A440" w14:textId="77777777" w:rsidR="00754205" w:rsidRPr="00754205" w:rsidRDefault="00754205" w:rsidP="00754205">
      <w:pPr>
        <w:rPr>
          <w:rFonts w:ascii="Helvetica" w:eastAsia="Symbol" w:hAnsi="Helvetica" w:cs="Helvetica"/>
          <w:b/>
          <w:bCs/>
          <w:color w:val="222222"/>
          <w:kern w:val="0"/>
          <w:sz w:val="21"/>
          <w:szCs w:val="21"/>
          <w:lang w:eastAsia="ru-RU"/>
        </w:rPr>
      </w:pPr>
      <w:r w:rsidRPr="00754205">
        <w:rPr>
          <w:rFonts w:ascii="Helvetica" w:eastAsia="Symbol" w:hAnsi="Helvetica" w:cs="Helvetica"/>
          <w:b/>
          <w:bCs/>
          <w:color w:val="222222"/>
          <w:kern w:val="0"/>
          <w:sz w:val="21"/>
          <w:szCs w:val="21"/>
          <w:lang w:eastAsia="ru-RU"/>
        </w:rPr>
        <w:t>3.</w:t>
      </w:r>
      <w:r w:rsidRPr="00754205">
        <w:rPr>
          <w:rFonts w:ascii="Helvetica" w:eastAsia="Symbol" w:hAnsi="Helvetica" w:cs="Helvetica"/>
          <w:b/>
          <w:bCs/>
          <w:color w:val="222222"/>
          <w:kern w:val="0"/>
          <w:sz w:val="21"/>
          <w:szCs w:val="21"/>
          <w:lang w:eastAsia="ru-RU"/>
        </w:rPr>
        <w:tab/>
      </w:r>
      <w:r w:rsidRPr="00754205">
        <w:rPr>
          <w:rFonts w:ascii="Helvetica" w:eastAsia="Symbol" w:hAnsi="Helvetica" w:cs="Helvetica" w:hint="eastAsia"/>
          <w:b/>
          <w:bCs/>
          <w:color w:val="222222"/>
          <w:kern w:val="0"/>
          <w:sz w:val="21"/>
          <w:szCs w:val="21"/>
          <w:lang w:eastAsia="ru-RU"/>
        </w:rPr>
        <w:t>Организация</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учебно</w:t>
      </w:r>
      <w:r w:rsidRPr="00754205">
        <w:rPr>
          <w:rFonts w:ascii="Helvetica" w:eastAsia="Symbol" w:hAnsi="Helvetica" w:cs="Helvetica"/>
          <w:b/>
          <w:bCs/>
          <w:color w:val="222222"/>
          <w:kern w:val="0"/>
          <w:sz w:val="21"/>
          <w:szCs w:val="21"/>
          <w:lang w:eastAsia="ru-RU"/>
        </w:rPr>
        <w:t>-</w:t>
      </w:r>
      <w:r w:rsidRPr="00754205">
        <w:rPr>
          <w:rFonts w:ascii="Helvetica" w:eastAsia="Symbol" w:hAnsi="Helvetica" w:cs="Helvetica" w:hint="eastAsia"/>
          <w:b/>
          <w:bCs/>
          <w:color w:val="222222"/>
          <w:kern w:val="0"/>
          <w:sz w:val="21"/>
          <w:szCs w:val="21"/>
          <w:lang w:eastAsia="ru-RU"/>
        </w:rPr>
        <w:t>воспитательного</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процесса</w:t>
      </w:r>
      <w:r w:rsidRPr="00754205">
        <w:rPr>
          <w:rFonts w:ascii="Helvetica" w:eastAsia="Symbol" w:hAnsi="Helvetica" w:cs="Helvetica"/>
          <w:b/>
          <w:bCs/>
          <w:color w:val="222222"/>
          <w:kern w:val="0"/>
          <w:sz w:val="21"/>
          <w:szCs w:val="21"/>
          <w:lang w:eastAsia="ru-RU"/>
        </w:rPr>
        <w:tab/>
        <w:t>356</w:t>
      </w:r>
    </w:p>
    <w:p w14:paraId="37FED416" w14:textId="77777777" w:rsidR="00754205" w:rsidRPr="00754205" w:rsidRDefault="00754205" w:rsidP="00754205">
      <w:pPr>
        <w:rPr>
          <w:rFonts w:ascii="Helvetica" w:eastAsia="Symbol" w:hAnsi="Helvetica" w:cs="Helvetica"/>
          <w:b/>
          <w:bCs/>
          <w:color w:val="222222"/>
          <w:kern w:val="0"/>
          <w:sz w:val="21"/>
          <w:szCs w:val="21"/>
          <w:lang w:eastAsia="ru-RU"/>
        </w:rPr>
      </w:pPr>
      <w:r w:rsidRPr="00754205">
        <w:rPr>
          <w:rFonts w:ascii="Helvetica" w:eastAsia="Symbol" w:hAnsi="Helvetica" w:cs="Helvetica"/>
          <w:b/>
          <w:bCs/>
          <w:color w:val="222222"/>
          <w:kern w:val="0"/>
          <w:sz w:val="21"/>
          <w:szCs w:val="21"/>
          <w:lang w:eastAsia="ru-RU"/>
        </w:rPr>
        <w:t>4.</w:t>
      </w:r>
      <w:r w:rsidRPr="00754205">
        <w:rPr>
          <w:rFonts w:ascii="Helvetica" w:eastAsia="Symbol" w:hAnsi="Helvetica" w:cs="Helvetica"/>
          <w:b/>
          <w:bCs/>
          <w:color w:val="222222"/>
          <w:kern w:val="0"/>
          <w:sz w:val="21"/>
          <w:szCs w:val="21"/>
          <w:lang w:eastAsia="ru-RU"/>
        </w:rPr>
        <w:tab/>
      </w:r>
      <w:r w:rsidRPr="00754205">
        <w:rPr>
          <w:rFonts w:ascii="Helvetica" w:eastAsia="Symbol" w:hAnsi="Helvetica" w:cs="Helvetica" w:hint="eastAsia"/>
          <w:b/>
          <w:bCs/>
          <w:color w:val="222222"/>
          <w:kern w:val="0"/>
          <w:sz w:val="21"/>
          <w:szCs w:val="21"/>
          <w:lang w:eastAsia="ru-RU"/>
        </w:rPr>
        <w:t>Подготовка</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офицеров</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запаса</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в</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высших</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учебных</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заведениях</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Сибири</w:t>
      </w:r>
      <w:r w:rsidRPr="00754205">
        <w:rPr>
          <w:rFonts w:ascii="Helvetica" w:eastAsia="Symbol" w:hAnsi="Helvetica" w:cs="Helvetica"/>
          <w:b/>
          <w:bCs/>
          <w:color w:val="222222"/>
          <w:kern w:val="0"/>
          <w:sz w:val="21"/>
          <w:szCs w:val="21"/>
          <w:lang w:eastAsia="ru-RU"/>
        </w:rPr>
        <w:tab/>
        <w:t>408</w:t>
      </w:r>
    </w:p>
    <w:p w14:paraId="461B299B" w14:textId="77777777" w:rsidR="00754205" w:rsidRPr="00754205" w:rsidRDefault="00754205" w:rsidP="00754205">
      <w:pPr>
        <w:rPr>
          <w:rFonts w:ascii="Helvetica" w:eastAsia="Symbol" w:hAnsi="Helvetica" w:cs="Helvetica"/>
          <w:b/>
          <w:bCs/>
          <w:color w:val="222222"/>
          <w:kern w:val="0"/>
          <w:sz w:val="21"/>
          <w:szCs w:val="21"/>
          <w:lang w:eastAsia="ru-RU"/>
        </w:rPr>
      </w:pPr>
      <w:r w:rsidRPr="00754205">
        <w:rPr>
          <w:rFonts w:ascii="Helvetica" w:eastAsia="Symbol" w:hAnsi="Helvetica" w:cs="Helvetica" w:hint="eastAsia"/>
          <w:b/>
          <w:bCs/>
          <w:color w:val="222222"/>
          <w:kern w:val="0"/>
          <w:sz w:val="21"/>
          <w:szCs w:val="21"/>
          <w:lang w:eastAsia="ru-RU"/>
        </w:rPr>
        <w:t>ГЛАВА</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ПІ</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ФОРМИРОВАНИЕ</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МОРАЛЬНО</w:t>
      </w:r>
      <w:r w:rsidRPr="00754205">
        <w:rPr>
          <w:rFonts w:ascii="Helvetica" w:eastAsia="Symbol" w:hAnsi="Helvetica" w:cs="Helvetica"/>
          <w:b/>
          <w:bCs/>
          <w:color w:val="222222"/>
          <w:kern w:val="0"/>
          <w:sz w:val="21"/>
          <w:szCs w:val="21"/>
          <w:lang w:eastAsia="ru-RU"/>
        </w:rPr>
        <w:t>-</w:t>
      </w:r>
      <w:r w:rsidRPr="00754205">
        <w:rPr>
          <w:rFonts w:ascii="Helvetica" w:eastAsia="Symbol" w:hAnsi="Helvetica" w:cs="Helvetica" w:hint="eastAsia"/>
          <w:b/>
          <w:bCs/>
          <w:color w:val="222222"/>
          <w:kern w:val="0"/>
          <w:sz w:val="21"/>
          <w:szCs w:val="21"/>
          <w:lang w:eastAsia="ru-RU"/>
        </w:rPr>
        <w:t>БОЕВЫХ</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КАЧЕСТВ</w:t>
      </w:r>
    </w:p>
    <w:p w14:paraId="1B180271" w14:textId="77777777" w:rsidR="00754205" w:rsidRPr="00754205" w:rsidRDefault="00754205" w:rsidP="00754205">
      <w:pPr>
        <w:rPr>
          <w:rFonts w:ascii="Helvetica" w:eastAsia="Symbol" w:hAnsi="Helvetica" w:cs="Helvetica"/>
          <w:b/>
          <w:bCs/>
          <w:color w:val="222222"/>
          <w:kern w:val="0"/>
          <w:sz w:val="21"/>
          <w:szCs w:val="21"/>
          <w:lang w:eastAsia="ru-RU"/>
        </w:rPr>
      </w:pPr>
      <w:r w:rsidRPr="00754205">
        <w:rPr>
          <w:rFonts w:ascii="Helvetica" w:eastAsia="Symbol" w:hAnsi="Helvetica" w:cs="Helvetica" w:hint="eastAsia"/>
          <w:b/>
          <w:bCs/>
          <w:color w:val="222222"/>
          <w:kern w:val="0"/>
          <w:sz w:val="21"/>
          <w:szCs w:val="21"/>
          <w:lang w:eastAsia="ru-RU"/>
        </w:rPr>
        <w:t>ВОИНОВ</w:t>
      </w:r>
      <w:r w:rsidRPr="00754205">
        <w:rPr>
          <w:rFonts w:ascii="Helvetica" w:eastAsia="Symbol" w:hAnsi="Helvetica" w:cs="Helvetica"/>
          <w:b/>
          <w:bCs/>
          <w:color w:val="222222"/>
          <w:kern w:val="0"/>
          <w:sz w:val="21"/>
          <w:szCs w:val="21"/>
          <w:lang w:eastAsia="ru-RU"/>
        </w:rPr>
        <w:t>-</w:t>
      </w:r>
      <w:r w:rsidRPr="00754205">
        <w:rPr>
          <w:rFonts w:ascii="Helvetica" w:eastAsia="Symbol" w:hAnsi="Helvetica" w:cs="Helvetica" w:hint="eastAsia"/>
          <w:b/>
          <w:bCs/>
          <w:color w:val="222222"/>
          <w:kern w:val="0"/>
          <w:sz w:val="21"/>
          <w:szCs w:val="21"/>
          <w:lang w:eastAsia="ru-RU"/>
        </w:rPr>
        <w:t>СИБИРЯКОВ</w:t>
      </w:r>
      <w:r w:rsidRPr="00754205">
        <w:rPr>
          <w:rFonts w:ascii="Helvetica" w:eastAsia="Symbol" w:hAnsi="Helvetica" w:cs="Helvetica"/>
          <w:b/>
          <w:bCs/>
          <w:color w:val="222222"/>
          <w:kern w:val="0"/>
          <w:sz w:val="21"/>
          <w:szCs w:val="21"/>
          <w:lang w:eastAsia="ru-RU"/>
        </w:rPr>
        <w:tab/>
        <w:t>436</w:t>
      </w:r>
    </w:p>
    <w:p w14:paraId="03226872" w14:textId="77777777" w:rsidR="00754205" w:rsidRPr="00754205" w:rsidRDefault="00754205" w:rsidP="00754205">
      <w:pPr>
        <w:rPr>
          <w:rFonts w:ascii="Helvetica" w:eastAsia="Symbol" w:hAnsi="Helvetica" w:cs="Helvetica"/>
          <w:b/>
          <w:bCs/>
          <w:color w:val="222222"/>
          <w:kern w:val="0"/>
          <w:sz w:val="21"/>
          <w:szCs w:val="21"/>
          <w:lang w:eastAsia="ru-RU"/>
        </w:rPr>
      </w:pPr>
      <w:r w:rsidRPr="00754205">
        <w:rPr>
          <w:rFonts w:ascii="Helvetica" w:eastAsia="Symbol" w:hAnsi="Helvetica" w:cs="Helvetica"/>
          <w:b/>
          <w:bCs/>
          <w:color w:val="222222"/>
          <w:kern w:val="0"/>
          <w:sz w:val="21"/>
          <w:szCs w:val="21"/>
          <w:lang w:eastAsia="ru-RU"/>
        </w:rPr>
        <w:t xml:space="preserve">1 </w:t>
      </w:r>
      <w:r w:rsidRPr="00754205">
        <w:rPr>
          <w:rFonts w:ascii="Helvetica" w:eastAsia="Symbol" w:hAnsi="Helvetica" w:cs="Helvetica" w:hint="eastAsia"/>
          <w:b/>
          <w:bCs/>
          <w:color w:val="222222"/>
          <w:kern w:val="0"/>
          <w:sz w:val="21"/>
          <w:szCs w:val="21"/>
          <w:lang w:eastAsia="ru-RU"/>
        </w:rPr>
        <w:t>Организация</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воспитательной</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работы</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в</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запасных</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и</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учебных</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частях</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и</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соединениях</w:t>
      </w:r>
      <w:r w:rsidRPr="00754205">
        <w:rPr>
          <w:rFonts w:ascii="Helvetica" w:eastAsia="Symbol" w:hAnsi="Helvetica" w:cs="Helvetica"/>
          <w:b/>
          <w:bCs/>
          <w:color w:val="222222"/>
          <w:kern w:val="0"/>
          <w:sz w:val="21"/>
          <w:szCs w:val="21"/>
          <w:lang w:eastAsia="ru-RU"/>
        </w:rPr>
        <w:tab/>
        <w:t>436</w:t>
      </w:r>
    </w:p>
    <w:p w14:paraId="5A0D8427" w14:textId="77777777" w:rsidR="00754205" w:rsidRPr="00754205" w:rsidRDefault="00754205" w:rsidP="00754205">
      <w:pPr>
        <w:rPr>
          <w:rFonts w:ascii="Helvetica" w:eastAsia="Symbol" w:hAnsi="Helvetica" w:cs="Helvetica"/>
          <w:b/>
          <w:bCs/>
          <w:color w:val="222222"/>
          <w:kern w:val="0"/>
          <w:sz w:val="21"/>
          <w:szCs w:val="21"/>
          <w:lang w:eastAsia="ru-RU"/>
        </w:rPr>
      </w:pPr>
      <w:r w:rsidRPr="00754205">
        <w:rPr>
          <w:rFonts w:ascii="Helvetica" w:eastAsia="Symbol" w:hAnsi="Helvetica" w:cs="Helvetica"/>
          <w:b/>
          <w:bCs/>
          <w:color w:val="222222"/>
          <w:kern w:val="0"/>
          <w:sz w:val="21"/>
          <w:szCs w:val="21"/>
          <w:lang w:eastAsia="ru-RU"/>
        </w:rPr>
        <w:t>2.</w:t>
      </w:r>
      <w:r w:rsidRPr="00754205">
        <w:rPr>
          <w:rFonts w:ascii="Helvetica" w:eastAsia="Symbol" w:hAnsi="Helvetica" w:cs="Helvetica"/>
          <w:b/>
          <w:bCs/>
          <w:color w:val="222222"/>
          <w:kern w:val="0"/>
          <w:sz w:val="21"/>
          <w:szCs w:val="21"/>
          <w:lang w:eastAsia="ru-RU"/>
        </w:rPr>
        <w:tab/>
      </w:r>
      <w:r w:rsidRPr="00754205">
        <w:rPr>
          <w:rFonts w:ascii="Helvetica" w:eastAsia="Symbol" w:hAnsi="Helvetica" w:cs="Helvetica" w:hint="eastAsia"/>
          <w:b/>
          <w:bCs/>
          <w:color w:val="222222"/>
          <w:kern w:val="0"/>
          <w:sz w:val="21"/>
          <w:szCs w:val="21"/>
          <w:lang w:eastAsia="ru-RU"/>
        </w:rPr>
        <w:t>Вклад</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культурно</w:t>
      </w:r>
      <w:r w:rsidRPr="00754205">
        <w:rPr>
          <w:rFonts w:ascii="Helvetica" w:eastAsia="Symbol" w:hAnsi="Helvetica" w:cs="Helvetica"/>
          <w:b/>
          <w:bCs/>
          <w:color w:val="222222"/>
          <w:kern w:val="0"/>
          <w:sz w:val="21"/>
          <w:szCs w:val="21"/>
          <w:lang w:eastAsia="ru-RU"/>
        </w:rPr>
        <w:t>-</w:t>
      </w:r>
      <w:r w:rsidRPr="00754205">
        <w:rPr>
          <w:rFonts w:ascii="Helvetica" w:eastAsia="Symbol" w:hAnsi="Helvetica" w:cs="Helvetica" w:hint="eastAsia"/>
          <w:b/>
          <w:bCs/>
          <w:color w:val="222222"/>
          <w:kern w:val="0"/>
          <w:sz w:val="21"/>
          <w:szCs w:val="21"/>
          <w:lang w:eastAsia="ru-RU"/>
        </w:rPr>
        <w:t>просветительных</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учреждений</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Сибирского</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военного</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округа</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и</w:t>
      </w:r>
    </w:p>
    <w:p w14:paraId="5393A27D" w14:textId="77777777" w:rsidR="00754205" w:rsidRPr="00754205" w:rsidRDefault="00754205" w:rsidP="00754205">
      <w:pPr>
        <w:rPr>
          <w:rFonts w:ascii="Helvetica" w:eastAsia="Symbol" w:hAnsi="Helvetica" w:cs="Helvetica"/>
          <w:b/>
          <w:bCs/>
          <w:color w:val="222222"/>
          <w:kern w:val="0"/>
          <w:sz w:val="21"/>
          <w:szCs w:val="21"/>
          <w:lang w:eastAsia="ru-RU"/>
        </w:rPr>
      </w:pPr>
      <w:r w:rsidRPr="00754205">
        <w:rPr>
          <w:rFonts w:ascii="Helvetica" w:eastAsia="Symbol" w:hAnsi="Helvetica" w:cs="Helvetica" w:hint="eastAsia"/>
          <w:b/>
          <w:bCs/>
          <w:color w:val="222222"/>
          <w:kern w:val="0"/>
          <w:sz w:val="21"/>
          <w:szCs w:val="21"/>
          <w:lang w:eastAsia="ru-RU"/>
        </w:rPr>
        <w:t>Забайкальского</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фронта</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в</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воспитание</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воинов</w:t>
      </w:r>
      <w:r w:rsidRPr="00754205">
        <w:rPr>
          <w:rFonts w:ascii="Helvetica" w:eastAsia="Symbol" w:hAnsi="Helvetica" w:cs="Helvetica"/>
          <w:b/>
          <w:bCs/>
          <w:color w:val="222222"/>
          <w:kern w:val="0"/>
          <w:sz w:val="21"/>
          <w:szCs w:val="21"/>
          <w:lang w:eastAsia="ru-RU"/>
        </w:rPr>
        <w:t>-</w:t>
      </w:r>
      <w:r w:rsidRPr="00754205">
        <w:rPr>
          <w:rFonts w:ascii="Helvetica" w:eastAsia="Symbol" w:hAnsi="Helvetica" w:cs="Helvetica" w:hint="eastAsia"/>
          <w:b/>
          <w:bCs/>
          <w:color w:val="222222"/>
          <w:kern w:val="0"/>
          <w:sz w:val="21"/>
          <w:szCs w:val="21"/>
          <w:lang w:eastAsia="ru-RU"/>
        </w:rPr>
        <w:t>сибиряков</w:t>
      </w:r>
      <w:r w:rsidRPr="00754205">
        <w:rPr>
          <w:rFonts w:ascii="Helvetica" w:eastAsia="Symbol" w:hAnsi="Helvetica" w:cs="Helvetica"/>
          <w:b/>
          <w:bCs/>
          <w:color w:val="222222"/>
          <w:kern w:val="0"/>
          <w:sz w:val="21"/>
          <w:szCs w:val="21"/>
          <w:lang w:eastAsia="ru-RU"/>
        </w:rPr>
        <w:tab/>
        <w:t>480</w:t>
      </w:r>
    </w:p>
    <w:p w14:paraId="61CD697A" w14:textId="77777777" w:rsidR="00754205" w:rsidRPr="00754205" w:rsidRDefault="00754205" w:rsidP="00754205">
      <w:pPr>
        <w:rPr>
          <w:rFonts w:ascii="Helvetica" w:eastAsia="Symbol" w:hAnsi="Helvetica" w:cs="Helvetica"/>
          <w:b/>
          <w:bCs/>
          <w:color w:val="222222"/>
          <w:kern w:val="0"/>
          <w:sz w:val="21"/>
          <w:szCs w:val="21"/>
          <w:lang w:eastAsia="ru-RU"/>
        </w:rPr>
      </w:pPr>
      <w:r w:rsidRPr="00754205">
        <w:rPr>
          <w:rFonts w:ascii="Helvetica" w:eastAsia="Symbol" w:hAnsi="Helvetica" w:cs="Helvetica"/>
          <w:b/>
          <w:bCs/>
          <w:color w:val="222222"/>
          <w:kern w:val="0"/>
          <w:sz w:val="21"/>
          <w:szCs w:val="21"/>
          <w:lang w:eastAsia="ru-RU"/>
        </w:rPr>
        <w:t>3.</w:t>
      </w:r>
      <w:r w:rsidRPr="00754205">
        <w:rPr>
          <w:rFonts w:ascii="Helvetica" w:eastAsia="Symbol" w:hAnsi="Helvetica" w:cs="Helvetica"/>
          <w:b/>
          <w:bCs/>
          <w:color w:val="222222"/>
          <w:kern w:val="0"/>
          <w:sz w:val="21"/>
          <w:szCs w:val="21"/>
          <w:lang w:eastAsia="ru-RU"/>
        </w:rPr>
        <w:tab/>
      </w:r>
      <w:r w:rsidRPr="00754205">
        <w:rPr>
          <w:rFonts w:ascii="Helvetica" w:eastAsia="Symbol" w:hAnsi="Helvetica" w:cs="Helvetica" w:hint="eastAsia"/>
          <w:b/>
          <w:bCs/>
          <w:color w:val="222222"/>
          <w:kern w:val="0"/>
          <w:sz w:val="21"/>
          <w:szCs w:val="21"/>
          <w:lang w:eastAsia="ru-RU"/>
        </w:rPr>
        <w:t>Помощь</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фронту</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и</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детям</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фронтовиков</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как</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важнейший</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метод</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формирования</w:t>
      </w:r>
    </w:p>
    <w:p w14:paraId="205465E2" w14:textId="77777777" w:rsidR="00754205" w:rsidRPr="00754205" w:rsidRDefault="00754205" w:rsidP="00754205">
      <w:pPr>
        <w:rPr>
          <w:rFonts w:ascii="Helvetica" w:eastAsia="Symbol" w:hAnsi="Helvetica" w:cs="Helvetica"/>
          <w:b/>
          <w:bCs/>
          <w:color w:val="222222"/>
          <w:kern w:val="0"/>
          <w:sz w:val="21"/>
          <w:szCs w:val="21"/>
          <w:lang w:eastAsia="ru-RU"/>
        </w:rPr>
      </w:pPr>
      <w:r w:rsidRPr="00754205">
        <w:rPr>
          <w:rFonts w:ascii="Helvetica" w:eastAsia="Symbol" w:hAnsi="Helvetica" w:cs="Helvetica" w:hint="eastAsia"/>
          <w:b/>
          <w:bCs/>
          <w:color w:val="222222"/>
          <w:kern w:val="0"/>
          <w:sz w:val="21"/>
          <w:szCs w:val="21"/>
          <w:lang w:eastAsia="ru-RU"/>
        </w:rPr>
        <w:t>патриотического</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сознания</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воинов</w:t>
      </w:r>
      <w:r w:rsidRPr="00754205">
        <w:rPr>
          <w:rFonts w:ascii="Helvetica" w:eastAsia="Symbol" w:hAnsi="Helvetica" w:cs="Helvetica"/>
          <w:b/>
          <w:bCs/>
          <w:color w:val="222222"/>
          <w:kern w:val="0"/>
          <w:sz w:val="21"/>
          <w:szCs w:val="21"/>
          <w:lang w:eastAsia="ru-RU"/>
        </w:rPr>
        <w:tab/>
        <w:t>502</w:t>
      </w:r>
    </w:p>
    <w:p w14:paraId="60D54C8B" w14:textId="77777777" w:rsidR="00754205" w:rsidRPr="00754205" w:rsidRDefault="00754205" w:rsidP="00754205">
      <w:pPr>
        <w:rPr>
          <w:rFonts w:ascii="Helvetica" w:eastAsia="Symbol" w:hAnsi="Helvetica" w:cs="Helvetica"/>
          <w:b/>
          <w:bCs/>
          <w:color w:val="222222"/>
          <w:kern w:val="0"/>
          <w:sz w:val="21"/>
          <w:szCs w:val="21"/>
          <w:lang w:eastAsia="ru-RU"/>
        </w:rPr>
      </w:pPr>
      <w:r w:rsidRPr="00754205">
        <w:rPr>
          <w:rFonts w:ascii="Helvetica" w:eastAsia="Symbol" w:hAnsi="Helvetica" w:cs="Helvetica" w:hint="eastAsia"/>
          <w:b/>
          <w:bCs/>
          <w:color w:val="222222"/>
          <w:kern w:val="0"/>
          <w:sz w:val="21"/>
          <w:szCs w:val="21"/>
          <w:lang w:eastAsia="ru-RU"/>
        </w:rPr>
        <w:t>ЗАКЛЮЧЕНИЕ</w:t>
      </w:r>
      <w:r w:rsidRPr="00754205">
        <w:rPr>
          <w:rFonts w:ascii="Helvetica" w:eastAsia="Symbol" w:hAnsi="Helvetica" w:cs="Helvetica"/>
          <w:b/>
          <w:bCs/>
          <w:color w:val="222222"/>
          <w:kern w:val="0"/>
          <w:sz w:val="21"/>
          <w:szCs w:val="21"/>
          <w:lang w:eastAsia="ru-RU"/>
        </w:rPr>
        <w:tab/>
        <w:t>534</w:t>
      </w:r>
    </w:p>
    <w:p w14:paraId="71E6483C" w14:textId="77777777" w:rsidR="00754205" w:rsidRPr="00754205" w:rsidRDefault="00754205" w:rsidP="00754205">
      <w:pPr>
        <w:rPr>
          <w:rFonts w:ascii="Helvetica" w:eastAsia="Symbol" w:hAnsi="Helvetica" w:cs="Helvetica"/>
          <w:b/>
          <w:bCs/>
          <w:color w:val="222222"/>
          <w:kern w:val="0"/>
          <w:sz w:val="21"/>
          <w:szCs w:val="21"/>
          <w:lang w:eastAsia="ru-RU"/>
        </w:rPr>
      </w:pPr>
      <w:r w:rsidRPr="00754205">
        <w:rPr>
          <w:rFonts w:ascii="Helvetica" w:eastAsia="Symbol" w:hAnsi="Helvetica" w:cs="Helvetica" w:hint="eastAsia"/>
          <w:b/>
          <w:bCs/>
          <w:color w:val="222222"/>
          <w:kern w:val="0"/>
          <w:sz w:val="21"/>
          <w:szCs w:val="21"/>
          <w:lang w:eastAsia="ru-RU"/>
        </w:rPr>
        <w:lastRenderedPageBreak/>
        <w:t>СПИСОК</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ИСПОЛЬЗОВАННЫХ</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ИСТОЧНИКОВ</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И</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ЛИТЕРАТУРЫ</w:t>
      </w:r>
      <w:r w:rsidRPr="00754205">
        <w:rPr>
          <w:rFonts w:ascii="Helvetica" w:eastAsia="Symbol" w:hAnsi="Helvetica" w:cs="Helvetica"/>
          <w:b/>
          <w:bCs/>
          <w:color w:val="222222"/>
          <w:kern w:val="0"/>
          <w:sz w:val="21"/>
          <w:szCs w:val="21"/>
          <w:lang w:eastAsia="ru-RU"/>
        </w:rPr>
        <w:tab/>
        <w:t>542</w:t>
      </w:r>
    </w:p>
    <w:p w14:paraId="2A6E1A89" w14:textId="77777777" w:rsidR="00754205" w:rsidRPr="00754205" w:rsidRDefault="00754205" w:rsidP="00754205">
      <w:pPr>
        <w:rPr>
          <w:rFonts w:ascii="Helvetica" w:eastAsia="Symbol" w:hAnsi="Helvetica" w:cs="Helvetica"/>
          <w:b/>
          <w:bCs/>
          <w:color w:val="222222"/>
          <w:kern w:val="0"/>
          <w:sz w:val="21"/>
          <w:szCs w:val="21"/>
          <w:lang w:eastAsia="ru-RU"/>
        </w:rPr>
      </w:pPr>
      <w:r w:rsidRPr="00754205">
        <w:rPr>
          <w:rFonts w:ascii="Helvetica" w:eastAsia="Symbol" w:hAnsi="Helvetica" w:cs="Helvetica" w:hint="eastAsia"/>
          <w:b/>
          <w:bCs/>
          <w:color w:val="222222"/>
          <w:kern w:val="0"/>
          <w:sz w:val="21"/>
          <w:szCs w:val="21"/>
          <w:lang w:eastAsia="ru-RU"/>
        </w:rPr>
        <w:t>АББРЕВИАТУРЫ</w:t>
      </w:r>
      <w:r w:rsidRPr="00754205">
        <w:rPr>
          <w:rFonts w:ascii="Helvetica" w:eastAsia="Symbol" w:hAnsi="Helvetica" w:cs="Helvetica"/>
          <w:b/>
          <w:bCs/>
          <w:color w:val="222222"/>
          <w:kern w:val="0"/>
          <w:sz w:val="21"/>
          <w:szCs w:val="21"/>
          <w:lang w:eastAsia="ru-RU"/>
        </w:rPr>
        <w:t xml:space="preserve"> </w:t>
      </w:r>
      <w:r w:rsidRPr="00754205">
        <w:rPr>
          <w:rFonts w:ascii="Helvetica" w:eastAsia="Symbol" w:hAnsi="Helvetica" w:cs="Helvetica" w:hint="eastAsia"/>
          <w:b/>
          <w:bCs/>
          <w:color w:val="222222"/>
          <w:kern w:val="0"/>
          <w:sz w:val="21"/>
          <w:szCs w:val="21"/>
          <w:lang w:eastAsia="ru-RU"/>
        </w:rPr>
        <w:t>АРХИВОВ</w:t>
      </w:r>
      <w:r w:rsidRPr="00754205">
        <w:rPr>
          <w:rFonts w:ascii="Helvetica" w:eastAsia="Symbol" w:hAnsi="Helvetica" w:cs="Helvetica"/>
          <w:b/>
          <w:bCs/>
          <w:color w:val="222222"/>
          <w:kern w:val="0"/>
          <w:sz w:val="21"/>
          <w:szCs w:val="21"/>
          <w:lang w:eastAsia="ru-RU"/>
        </w:rPr>
        <w:tab/>
        <w:t>64351</w:t>
      </w:r>
    </w:p>
    <w:p w14:paraId="5CFCD39B" w14:textId="77777777" w:rsidR="00754205" w:rsidRPr="00754205" w:rsidRDefault="00754205" w:rsidP="00754205">
      <w:pPr>
        <w:rPr>
          <w:rFonts w:ascii="Helvetica" w:eastAsia="Symbol" w:hAnsi="Helvetica" w:cs="Helvetica"/>
          <w:b/>
          <w:bCs/>
          <w:color w:val="222222"/>
          <w:kern w:val="0"/>
          <w:sz w:val="21"/>
          <w:szCs w:val="21"/>
          <w:lang w:eastAsia="ru-RU"/>
        </w:rPr>
      </w:pPr>
      <w:r w:rsidRPr="00754205">
        <w:rPr>
          <w:rFonts w:ascii="Helvetica" w:eastAsia="Symbol" w:hAnsi="Helvetica" w:cs="Helvetica" w:hint="eastAsia"/>
          <w:b/>
          <w:bCs/>
          <w:color w:val="222222"/>
          <w:kern w:val="0"/>
          <w:sz w:val="21"/>
          <w:szCs w:val="21"/>
          <w:lang w:eastAsia="ru-RU"/>
        </w:rPr>
        <w:t>ПРИЛОЖЕНИЯ</w:t>
      </w:r>
      <w:r w:rsidRPr="00754205">
        <w:rPr>
          <w:rFonts w:ascii="Helvetica" w:eastAsia="Symbol" w:hAnsi="Helvetica" w:cs="Helvetica"/>
          <w:b/>
          <w:bCs/>
          <w:color w:val="222222"/>
          <w:kern w:val="0"/>
          <w:sz w:val="21"/>
          <w:szCs w:val="21"/>
          <w:lang w:eastAsia="ru-RU"/>
        </w:rPr>
        <w:tab/>
        <w:t xml:space="preserve">653 </w:t>
      </w:r>
    </w:p>
    <w:p w14:paraId="67A5BFC2" w14:textId="6A4ED957" w:rsidR="00CF0382" w:rsidRDefault="00CF0382" w:rsidP="00754205"/>
    <w:p w14:paraId="6DF4DE5B" w14:textId="0EDA6C6E" w:rsidR="00754205" w:rsidRDefault="00754205" w:rsidP="00754205"/>
    <w:p w14:paraId="6C7E727A" w14:textId="49FAAD34" w:rsidR="00754205" w:rsidRDefault="00754205" w:rsidP="00754205"/>
    <w:p w14:paraId="19CF0925" w14:textId="77777777" w:rsidR="00754205" w:rsidRPr="00754205" w:rsidRDefault="00754205" w:rsidP="00754205">
      <w:pPr>
        <w:keepNext/>
        <w:keepLines/>
        <w:tabs>
          <w:tab w:val="clear" w:pos="709"/>
        </w:tabs>
        <w:suppressAutoHyphens w:val="0"/>
        <w:spacing w:after="62" w:line="280" w:lineRule="exact"/>
        <w:ind w:left="4880" w:firstLine="0"/>
        <w:jc w:val="left"/>
        <w:outlineLvl w:val="2"/>
        <w:rPr>
          <w:rFonts w:ascii="Arial" w:eastAsia="Times New Roman" w:hAnsi="Arial" w:cs="Arial"/>
          <w:b/>
          <w:bCs/>
          <w:kern w:val="0"/>
          <w:sz w:val="28"/>
          <w:szCs w:val="28"/>
          <w:lang w:eastAsia="ru-RU"/>
        </w:rPr>
      </w:pPr>
      <w:bookmarkStart w:id="0" w:name="bookmark34"/>
      <w:r w:rsidRPr="00754205">
        <w:rPr>
          <w:rFonts w:ascii="Arial" w:eastAsia="Times New Roman" w:hAnsi="Arial" w:cs="Arial"/>
          <w:b/>
          <w:bCs/>
          <w:color w:val="000000"/>
          <w:kern w:val="0"/>
          <w:sz w:val="28"/>
          <w:szCs w:val="28"/>
          <w:shd w:val="clear" w:color="auto" w:fill="FFFFFF"/>
          <w:lang w:eastAsia="ru-RU"/>
        </w:rPr>
        <w:t>ЗАКЛЮЧЕНИЕ</w:t>
      </w:r>
      <w:bookmarkEnd w:id="0"/>
    </w:p>
    <w:p w14:paraId="369E8F75" w14:textId="77777777" w:rsidR="00754205" w:rsidRPr="00754205" w:rsidRDefault="00754205" w:rsidP="00754205">
      <w:pPr>
        <w:tabs>
          <w:tab w:val="clear" w:pos="709"/>
        </w:tabs>
        <w:suppressAutoHyphens w:val="0"/>
        <w:spacing w:after="0" w:line="480" w:lineRule="exact"/>
        <w:ind w:left="1100" w:right="160" w:firstLine="540"/>
        <w:rPr>
          <w:rFonts w:ascii="Times New Roman" w:eastAsia="Times New Roman" w:hAnsi="Times New Roman" w:cs="Times New Roman"/>
          <w:kern w:val="0"/>
          <w:sz w:val="28"/>
          <w:szCs w:val="28"/>
          <w:lang w:eastAsia="ru-RU"/>
        </w:rPr>
      </w:pPr>
      <w:r w:rsidRPr="00754205">
        <w:rPr>
          <w:rFonts w:ascii="Times New Roman" w:eastAsia="Times New Roman" w:hAnsi="Times New Roman" w:cs="Times New Roman"/>
          <w:color w:val="000000"/>
          <w:kern w:val="0"/>
          <w:sz w:val="28"/>
          <w:szCs w:val="28"/>
          <w:shd w:val="clear" w:color="auto" w:fill="FFFFFF"/>
          <w:lang w:eastAsia="ru-RU"/>
        </w:rPr>
        <w:t>Великая Отечественная война явилась серьезным испытанием для советского государства. Она показала значение военно-обученных людских ресурсов. Подготовленные в годы войны стратегические резервы явились главным условием повышения боеспособности Красной Армии и достижения победы.</w:t>
      </w:r>
    </w:p>
    <w:p w14:paraId="7BF24C20" w14:textId="77777777" w:rsidR="00754205" w:rsidRPr="00754205" w:rsidRDefault="00754205" w:rsidP="00754205">
      <w:pPr>
        <w:tabs>
          <w:tab w:val="clear" w:pos="709"/>
        </w:tabs>
        <w:suppressAutoHyphens w:val="0"/>
        <w:spacing w:after="0" w:line="480" w:lineRule="exact"/>
        <w:ind w:left="1100" w:right="160" w:firstLine="540"/>
        <w:rPr>
          <w:rFonts w:ascii="Times New Roman" w:eastAsia="Times New Roman" w:hAnsi="Times New Roman" w:cs="Times New Roman"/>
          <w:kern w:val="0"/>
          <w:sz w:val="28"/>
          <w:szCs w:val="28"/>
          <w:lang w:eastAsia="ru-RU"/>
        </w:rPr>
      </w:pPr>
      <w:r w:rsidRPr="00754205">
        <w:rPr>
          <w:rFonts w:ascii="Times New Roman" w:eastAsia="Times New Roman" w:hAnsi="Times New Roman" w:cs="Times New Roman"/>
          <w:color w:val="000000"/>
          <w:kern w:val="0"/>
          <w:sz w:val="28"/>
          <w:szCs w:val="28"/>
          <w:shd w:val="clear" w:color="auto" w:fill="FFFFFF"/>
          <w:lang w:eastAsia="ru-RU"/>
        </w:rPr>
        <w:t>Наличие мощной индустриальной базы, необходимой транспортной инфраструктуры и людских ресурсов способствовали превращению Сибири в один из центров подготовки боевых резервов для фронта. Основными элементами системы подготовки резервов, развернутой в СибВО и Забфронте в годы войны, являлись: военно-учебные заведения, школы, курсы, отдельные воинские части и учебные подразделения по подготовке и переподготовке офицерского состава, учебные и запасные части и соединения по подготовке военно-обученных резервов. В ходе войны эта система постоянно эволюционировала и повышала свою эффективность.</w:t>
      </w:r>
    </w:p>
    <w:p w14:paraId="195F528D" w14:textId="77777777" w:rsidR="00754205" w:rsidRPr="00754205" w:rsidRDefault="00754205" w:rsidP="00754205">
      <w:pPr>
        <w:tabs>
          <w:tab w:val="clear" w:pos="709"/>
        </w:tabs>
        <w:suppressAutoHyphens w:val="0"/>
        <w:spacing w:after="0" w:line="480" w:lineRule="exact"/>
        <w:ind w:left="1100" w:right="160" w:firstLine="540"/>
        <w:rPr>
          <w:rFonts w:ascii="Times New Roman" w:eastAsia="Times New Roman" w:hAnsi="Times New Roman" w:cs="Times New Roman"/>
          <w:kern w:val="0"/>
          <w:sz w:val="28"/>
          <w:szCs w:val="28"/>
          <w:lang w:eastAsia="ru-RU"/>
        </w:rPr>
      </w:pPr>
      <w:r w:rsidRPr="00754205">
        <w:rPr>
          <w:rFonts w:ascii="Times New Roman" w:eastAsia="Times New Roman" w:hAnsi="Times New Roman" w:cs="Times New Roman"/>
          <w:color w:val="000000"/>
          <w:kern w:val="0"/>
          <w:sz w:val="28"/>
          <w:szCs w:val="28"/>
          <w:shd w:val="clear" w:color="auto" w:fill="FFFFFF"/>
          <w:lang w:eastAsia="ru-RU"/>
        </w:rPr>
        <w:t>В конкретных исторических условиях только войсковой способ подготовки военно-обученных резервов обеспечил непрерывное пополнение действующей армии подготовленными людскими ресурсами.</w:t>
      </w:r>
    </w:p>
    <w:p w14:paraId="78EEA67D" w14:textId="77777777" w:rsidR="00754205" w:rsidRPr="00754205" w:rsidRDefault="00754205" w:rsidP="00754205">
      <w:pPr>
        <w:tabs>
          <w:tab w:val="clear" w:pos="709"/>
        </w:tabs>
        <w:suppressAutoHyphens w:val="0"/>
        <w:spacing w:after="0" w:line="480" w:lineRule="exact"/>
        <w:ind w:left="1100" w:right="160" w:firstLine="540"/>
        <w:rPr>
          <w:rFonts w:ascii="Microsoft Sans Serif" w:eastAsia="Times New Roman" w:hAnsi="Microsoft Sans Serif" w:cs="Times New Roman"/>
          <w:b/>
          <w:bCs/>
          <w:spacing w:val="-10"/>
          <w:kern w:val="0"/>
          <w:sz w:val="28"/>
          <w:szCs w:val="28"/>
          <w:lang w:eastAsia="ru-RU"/>
        </w:rPr>
      </w:pPr>
      <w:r w:rsidRPr="00754205">
        <w:rPr>
          <w:rFonts w:ascii="Microsoft Sans Serif" w:eastAsia="Times New Roman" w:hAnsi="Microsoft Sans Serif" w:cs="Times New Roman"/>
          <w:b/>
          <w:bCs/>
          <w:color w:val="000000"/>
          <w:spacing w:val="-10"/>
          <w:kern w:val="0"/>
          <w:sz w:val="28"/>
          <w:szCs w:val="28"/>
          <w:shd w:val="clear" w:color="auto" w:fill="FFFFFF"/>
          <w:lang w:eastAsia="ru-RU"/>
        </w:rPr>
        <w:t>Важнейшими особенностями подготовки резервов в СибВО и Забфронте явились:</w:t>
      </w:r>
    </w:p>
    <w:p w14:paraId="7675FD3F" w14:textId="77777777" w:rsidR="00754205" w:rsidRPr="00754205" w:rsidRDefault="00754205" w:rsidP="00754205">
      <w:pPr>
        <w:numPr>
          <w:ilvl w:val="0"/>
          <w:numId w:val="31"/>
        </w:numPr>
        <w:tabs>
          <w:tab w:val="clear" w:pos="709"/>
          <w:tab w:val="left" w:pos="2070"/>
        </w:tabs>
        <w:suppressAutoHyphens w:val="0"/>
        <w:spacing w:after="0" w:line="480" w:lineRule="exact"/>
        <w:ind w:left="1100" w:right="160" w:firstLine="540"/>
        <w:jc w:val="left"/>
        <w:rPr>
          <w:rFonts w:ascii="Times New Roman" w:eastAsia="Times New Roman" w:hAnsi="Times New Roman" w:cs="Times New Roman"/>
          <w:kern w:val="0"/>
          <w:sz w:val="28"/>
          <w:szCs w:val="28"/>
          <w:lang w:eastAsia="ru-RU"/>
        </w:rPr>
      </w:pPr>
      <w:r w:rsidRPr="00754205">
        <w:rPr>
          <w:rFonts w:ascii="Times New Roman" w:eastAsia="Times New Roman" w:hAnsi="Times New Roman" w:cs="Times New Roman"/>
          <w:color w:val="000000"/>
          <w:kern w:val="0"/>
          <w:sz w:val="28"/>
          <w:szCs w:val="28"/>
          <w:shd w:val="clear" w:color="auto" w:fill="FFFFFF"/>
          <w:lang w:eastAsia="ru-RU"/>
        </w:rPr>
        <w:t xml:space="preserve">Сложные природно-климатические условия: резко континентальный климат с большими и резкими перепадами </w:t>
      </w:r>
      <w:r w:rsidRPr="00754205">
        <w:rPr>
          <w:rFonts w:ascii="Times New Roman" w:eastAsia="Times New Roman" w:hAnsi="Times New Roman" w:cs="Times New Roman"/>
          <w:color w:val="000000"/>
          <w:kern w:val="0"/>
          <w:sz w:val="28"/>
          <w:szCs w:val="28"/>
          <w:shd w:val="clear" w:color="auto" w:fill="FFFFFF"/>
          <w:lang w:eastAsia="ru-RU"/>
        </w:rPr>
        <w:lastRenderedPageBreak/>
        <w:t>температур, частое изменение погодных условий, масштаб географического пространства.</w:t>
      </w:r>
    </w:p>
    <w:p w14:paraId="27815333" w14:textId="77777777" w:rsidR="00754205" w:rsidRPr="00754205" w:rsidRDefault="00754205" w:rsidP="00754205">
      <w:pPr>
        <w:numPr>
          <w:ilvl w:val="0"/>
          <w:numId w:val="31"/>
        </w:numPr>
        <w:tabs>
          <w:tab w:val="clear" w:pos="709"/>
          <w:tab w:val="left" w:pos="2070"/>
        </w:tabs>
        <w:suppressAutoHyphens w:val="0"/>
        <w:spacing w:after="0" w:line="480" w:lineRule="exact"/>
        <w:ind w:left="1100" w:right="160" w:firstLine="540"/>
        <w:jc w:val="left"/>
        <w:rPr>
          <w:rFonts w:ascii="Times New Roman" w:eastAsia="Times New Roman" w:hAnsi="Times New Roman" w:cs="Times New Roman"/>
          <w:kern w:val="0"/>
          <w:sz w:val="28"/>
          <w:szCs w:val="28"/>
          <w:lang w:eastAsia="ru-RU"/>
        </w:rPr>
      </w:pPr>
      <w:r w:rsidRPr="00754205">
        <w:rPr>
          <w:rFonts w:ascii="Times New Roman" w:eastAsia="Times New Roman" w:hAnsi="Times New Roman" w:cs="Times New Roman"/>
          <w:color w:val="000000"/>
          <w:kern w:val="0"/>
          <w:sz w:val="28"/>
          <w:szCs w:val="28"/>
          <w:shd w:val="clear" w:color="auto" w:fill="FFFFFF"/>
          <w:lang w:eastAsia="ru-RU"/>
        </w:rPr>
        <w:t>Сохранявшийся дефицит учебно-материальной базы. Основными причинами этого положения являлись: недостаточное обеспечение СибВО и ЗабВО (Забфронта) учебно-боевым оружием и вооружением накануне войны, убытие в мае - июле 1941 г. из состава военных округов 16-й и 24-й армий, укомплектованных лучшим вооружением и боевой техникой, и одновременное</w:t>
      </w:r>
    </w:p>
    <w:p w14:paraId="27618201" w14:textId="77777777" w:rsidR="00754205" w:rsidRPr="00754205" w:rsidRDefault="00754205" w:rsidP="00754205">
      <w:pPr>
        <w:tabs>
          <w:tab w:val="clear" w:pos="709"/>
        </w:tabs>
        <w:suppressAutoHyphens w:val="0"/>
        <w:spacing w:after="0" w:line="480" w:lineRule="exact"/>
        <w:ind w:left="1000" w:firstLine="0"/>
        <w:jc w:val="left"/>
        <w:rPr>
          <w:rFonts w:ascii="Times New Roman" w:eastAsia="Times New Roman" w:hAnsi="Times New Roman" w:cs="Times New Roman"/>
          <w:kern w:val="0"/>
          <w:sz w:val="28"/>
          <w:szCs w:val="28"/>
          <w:lang w:eastAsia="ru-RU"/>
        </w:rPr>
      </w:pPr>
      <w:r w:rsidRPr="00754205">
        <w:rPr>
          <w:rFonts w:ascii="Times New Roman" w:eastAsia="Times New Roman" w:hAnsi="Times New Roman" w:cs="Times New Roman"/>
          <w:color w:val="000000"/>
          <w:kern w:val="0"/>
          <w:sz w:val="28"/>
          <w:szCs w:val="28"/>
          <w:shd w:val="clear" w:color="auto" w:fill="FFFFFF"/>
          <w:lang w:eastAsia="ru-RU"/>
        </w:rPr>
        <w:t>развертывание большого числа новых воинских формирований с началом войны.</w:t>
      </w:r>
    </w:p>
    <w:p w14:paraId="62C515DC" w14:textId="77777777" w:rsidR="00754205" w:rsidRPr="00754205" w:rsidRDefault="00754205" w:rsidP="00754205">
      <w:pPr>
        <w:numPr>
          <w:ilvl w:val="0"/>
          <w:numId w:val="31"/>
        </w:numPr>
        <w:tabs>
          <w:tab w:val="clear" w:pos="709"/>
          <w:tab w:val="left" w:pos="2029"/>
        </w:tabs>
        <w:suppressAutoHyphens w:val="0"/>
        <w:spacing w:after="0" w:line="480" w:lineRule="exact"/>
        <w:ind w:left="1000" w:right="360" w:firstLine="540"/>
        <w:jc w:val="left"/>
        <w:rPr>
          <w:rFonts w:ascii="Times New Roman" w:eastAsia="Times New Roman" w:hAnsi="Times New Roman" w:cs="Times New Roman"/>
          <w:kern w:val="0"/>
          <w:sz w:val="28"/>
          <w:szCs w:val="28"/>
          <w:lang w:eastAsia="ru-RU"/>
        </w:rPr>
      </w:pPr>
      <w:r w:rsidRPr="00754205">
        <w:rPr>
          <w:rFonts w:ascii="Times New Roman" w:eastAsia="Times New Roman" w:hAnsi="Times New Roman" w:cs="Times New Roman"/>
          <w:color w:val="000000"/>
          <w:kern w:val="0"/>
          <w:sz w:val="28"/>
          <w:szCs w:val="28"/>
          <w:shd w:val="clear" w:color="auto" w:fill="FFFFFF"/>
          <w:lang w:eastAsia="ru-RU"/>
        </w:rPr>
        <w:t>Трудности с укомплектованием запасных и учебных частей в 1943 - 1944 гг., связанные со значительным изъятием людских ресурсов Сибири (до 70% от общего количества мобилизованных), в первый период войны.</w:t>
      </w:r>
    </w:p>
    <w:p w14:paraId="3DE48D49" w14:textId="77777777" w:rsidR="00754205" w:rsidRPr="00754205" w:rsidRDefault="00754205" w:rsidP="00754205">
      <w:pPr>
        <w:numPr>
          <w:ilvl w:val="0"/>
          <w:numId w:val="31"/>
        </w:numPr>
        <w:tabs>
          <w:tab w:val="clear" w:pos="709"/>
          <w:tab w:val="left" w:pos="1887"/>
        </w:tabs>
        <w:suppressAutoHyphens w:val="0"/>
        <w:spacing w:after="0" w:line="480" w:lineRule="exact"/>
        <w:ind w:left="1000" w:right="360" w:firstLine="540"/>
        <w:jc w:val="left"/>
        <w:rPr>
          <w:rFonts w:ascii="Times New Roman" w:eastAsia="Times New Roman" w:hAnsi="Times New Roman" w:cs="Times New Roman"/>
          <w:kern w:val="0"/>
          <w:sz w:val="28"/>
          <w:szCs w:val="28"/>
          <w:lang w:eastAsia="ru-RU"/>
        </w:rPr>
      </w:pPr>
      <w:r w:rsidRPr="00754205">
        <w:rPr>
          <w:rFonts w:ascii="Times New Roman" w:eastAsia="Times New Roman" w:hAnsi="Times New Roman" w:cs="Times New Roman"/>
          <w:color w:val="000000"/>
          <w:kern w:val="0"/>
          <w:sz w:val="28"/>
          <w:szCs w:val="28"/>
          <w:shd w:val="clear" w:color="auto" w:fill="FFFFFF"/>
          <w:lang w:eastAsia="ru-RU"/>
        </w:rPr>
        <w:t>Высокий процент военнослужащих из числа спецконтингента СибЛАГА и репрессированных граждан в структуре переменного состава запасных частей и соединений. Количество таких военнослужащих составляло 15 — 20% и оставалось неизменным в течение всей войны.</w:t>
      </w:r>
    </w:p>
    <w:p w14:paraId="040D06BC" w14:textId="77777777" w:rsidR="00754205" w:rsidRPr="00754205" w:rsidRDefault="00754205" w:rsidP="00754205">
      <w:pPr>
        <w:numPr>
          <w:ilvl w:val="0"/>
          <w:numId w:val="31"/>
        </w:numPr>
        <w:tabs>
          <w:tab w:val="clear" w:pos="709"/>
          <w:tab w:val="left" w:pos="1906"/>
        </w:tabs>
        <w:suppressAutoHyphens w:val="0"/>
        <w:spacing w:after="0" w:line="480" w:lineRule="exact"/>
        <w:ind w:left="1000" w:right="360" w:firstLine="540"/>
        <w:jc w:val="left"/>
        <w:rPr>
          <w:rFonts w:ascii="Times New Roman" w:eastAsia="Times New Roman" w:hAnsi="Times New Roman" w:cs="Times New Roman"/>
          <w:kern w:val="0"/>
          <w:sz w:val="28"/>
          <w:szCs w:val="28"/>
          <w:lang w:eastAsia="ru-RU"/>
        </w:rPr>
      </w:pPr>
      <w:r w:rsidRPr="00754205">
        <w:rPr>
          <w:rFonts w:ascii="Times New Roman" w:eastAsia="Times New Roman" w:hAnsi="Times New Roman" w:cs="Times New Roman"/>
          <w:color w:val="000000"/>
          <w:kern w:val="0"/>
          <w:sz w:val="28"/>
          <w:szCs w:val="28"/>
          <w:shd w:val="clear" w:color="auto" w:fill="FFFFFF"/>
          <w:lang w:eastAsia="ru-RU"/>
        </w:rPr>
        <w:t>Разный уровень военной подготовки пополнения, прибывающего на укомплектование. Это было характерно для начального периода войны, когда на укомплектование новых воинских формирований, в том числе запасных, направлялись разные по возрасту, степени обученности военнообязанные запаса и призывники. Это значительно усложнило задачу подготовки резервов для фронта.</w:t>
      </w:r>
    </w:p>
    <w:p w14:paraId="02C80C47" w14:textId="77777777" w:rsidR="00754205" w:rsidRPr="00754205" w:rsidRDefault="00754205" w:rsidP="00754205">
      <w:pPr>
        <w:tabs>
          <w:tab w:val="clear" w:pos="709"/>
        </w:tabs>
        <w:suppressAutoHyphens w:val="0"/>
        <w:spacing w:after="0" w:line="480" w:lineRule="exact"/>
        <w:ind w:left="1000" w:firstLine="540"/>
        <w:rPr>
          <w:rFonts w:ascii="Microsoft Sans Serif" w:eastAsia="Times New Roman" w:hAnsi="Microsoft Sans Serif" w:cs="Times New Roman"/>
          <w:b/>
          <w:bCs/>
          <w:spacing w:val="-10"/>
          <w:kern w:val="0"/>
          <w:sz w:val="28"/>
          <w:szCs w:val="28"/>
          <w:lang w:eastAsia="ru-RU"/>
        </w:rPr>
      </w:pPr>
      <w:r w:rsidRPr="00754205">
        <w:rPr>
          <w:rFonts w:ascii="Microsoft Sans Serif" w:eastAsia="Times New Roman" w:hAnsi="Microsoft Sans Serif" w:cs="Times New Roman"/>
          <w:b/>
          <w:bCs/>
          <w:color w:val="000000"/>
          <w:spacing w:val="-10"/>
          <w:kern w:val="0"/>
          <w:sz w:val="28"/>
          <w:szCs w:val="28"/>
          <w:shd w:val="clear" w:color="auto" w:fill="FFFFFF"/>
          <w:lang w:eastAsia="ru-RU"/>
        </w:rPr>
        <w:t>Основными условиями и тенденциями подготовки резервов в СибВО</w:t>
      </w:r>
    </w:p>
    <w:p w14:paraId="4F8BB930" w14:textId="77777777" w:rsidR="00754205" w:rsidRPr="00754205" w:rsidRDefault="00754205" w:rsidP="00754205">
      <w:pPr>
        <w:tabs>
          <w:tab w:val="clear" w:pos="709"/>
        </w:tabs>
        <w:suppressAutoHyphens w:val="0"/>
        <w:spacing w:after="0" w:line="480" w:lineRule="exact"/>
        <w:ind w:left="1000" w:firstLine="540"/>
        <w:rPr>
          <w:rFonts w:ascii="Microsoft Sans Serif" w:eastAsia="Times New Roman" w:hAnsi="Microsoft Sans Serif" w:cs="Times New Roman"/>
          <w:b/>
          <w:bCs/>
          <w:spacing w:val="-10"/>
          <w:kern w:val="0"/>
          <w:sz w:val="28"/>
          <w:szCs w:val="28"/>
          <w:lang w:eastAsia="ru-RU"/>
        </w:rPr>
      </w:pPr>
      <w:r w:rsidRPr="00754205">
        <w:rPr>
          <w:rFonts w:ascii="Microsoft Sans Serif" w:eastAsia="Times New Roman" w:hAnsi="Microsoft Sans Serif" w:cs="Times New Roman"/>
          <w:b/>
          <w:bCs/>
          <w:color w:val="000000"/>
          <w:spacing w:val="-10"/>
          <w:kern w:val="0"/>
          <w:sz w:val="28"/>
          <w:szCs w:val="28"/>
          <w:shd w:val="clear" w:color="auto" w:fill="FFFFFF"/>
          <w:lang w:eastAsia="ru-RU"/>
        </w:rPr>
        <w:t>и Забфронте являлись:</w:t>
      </w:r>
    </w:p>
    <w:p w14:paraId="3E4C4586" w14:textId="77777777" w:rsidR="00754205" w:rsidRPr="00754205" w:rsidRDefault="00754205" w:rsidP="00754205">
      <w:pPr>
        <w:numPr>
          <w:ilvl w:val="0"/>
          <w:numId w:val="22"/>
        </w:numPr>
        <w:tabs>
          <w:tab w:val="clear" w:pos="0"/>
          <w:tab w:val="clear" w:pos="709"/>
          <w:tab w:val="left" w:pos="2040"/>
        </w:tabs>
        <w:suppressAutoHyphens w:val="0"/>
        <w:spacing w:after="0" w:line="480" w:lineRule="exact"/>
        <w:ind w:left="2080" w:firstLine="0"/>
        <w:jc w:val="left"/>
        <w:rPr>
          <w:rFonts w:ascii="Times New Roman" w:eastAsia="Times New Roman" w:hAnsi="Times New Roman" w:cs="Times New Roman"/>
          <w:kern w:val="0"/>
          <w:sz w:val="28"/>
          <w:szCs w:val="28"/>
          <w:lang w:eastAsia="ru-RU"/>
        </w:rPr>
      </w:pPr>
      <w:r w:rsidRPr="00754205">
        <w:rPr>
          <w:rFonts w:ascii="Times New Roman" w:eastAsia="Times New Roman" w:hAnsi="Times New Roman" w:cs="Times New Roman"/>
          <w:color w:val="000000"/>
          <w:kern w:val="0"/>
          <w:sz w:val="28"/>
          <w:szCs w:val="28"/>
          <w:shd w:val="clear" w:color="auto" w:fill="FFFFFF"/>
          <w:lang w:eastAsia="ru-RU"/>
        </w:rPr>
        <w:t>Наличие в Сибири значительных людских и материальных ресурсов и возможность их мобилизации;</w:t>
      </w:r>
    </w:p>
    <w:p w14:paraId="0F14036B" w14:textId="77777777" w:rsidR="00754205" w:rsidRPr="00754205" w:rsidRDefault="00754205" w:rsidP="00754205">
      <w:pPr>
        <w:numPr>
          <w:ilvl w:val="0"/>
          <w:numId w:val="22"/>
        </w:numPr>
        <w:tabs>
          <w:tab w:val="clear" w:pos="0"/>
          <w:tab w:val="clear" w:pos="709"/>
          <w:tab w:val="left" w:pos="2059"/>
        </w:tabs>
        <w:suppressAutoHyphens w:val="0"/>
        <w:spacing w:after="0" w:line="480" w:lineRule="exact"/>
        <w:ind w:left="2080" w:firstLine="0"/>
        <w:jc w:val="left"/>
        <w:rPr>
          <w:rFonts w:ascii="Times New Roman" w:eastAsia="Times New Roman" w:hAnsi="Times New Roman" w:cs="Times New Roman"/>
          <w:kern w:val="0"/>
          <w:sz w:val="28"/>
          <w:szCs w:val="28"/>
          <w:lang w:eastAsia="ru-RU"/>
        </w:rPr>
      </w:pPr>
      <w:r w:rsidRPr="00754205">
        <w:rPr>
          <w:rFonts w:ascii="Times New Roman" w:eastAsia="Times New Roman" w:hAnsi="Times New Roman" w:cs="Times New Roman"/>
          <w:color w:val="000000"/>
          <w:kern w:val="0"/>
          <w:sz w:val="28"/>
          <w:szCs w:val="28"/>
          <w:shd w:val="clear" w:color="auto" w:fill="FFFFFF"/>
          <w:lang w:eastAsia="ru-RU"/>
        </w:rPr>
        <w:t xml:space="preserve">Творческий подход к использованию форм и методов в </w:t>
      </w:r>
      <w:r w:rsidRPr="00754205">
        <w:rPr>
          <w:rFonts w:ascii="Times New Roman" w:eastAsia="Times New Roman" w:hAnsi="Times New Roman" w:cs="Times New Roman"/>
          <w:color w:val="000000"/>
          <w:kern w:val="0"/>
          <w:sz w:val="28"/>
          <w:szCs w:val="28"/>
          <w:shd w:val="clear" w:color="auto" w:fill="FFFFFF"/>
          <w:lang w:eastAsia="ru-RU"/>
        </w:rPr>
        <w:lastRenderedPageBreak/>
        <w:t>подготовке резервов для фронта;</w:t>
      </w:r>
    </w:p>
    <w:p w14:paraId="0DD3DC44" w14:textId="77777777" w:rsidR="00754205" w:rsidRPr="00754205" w:rsidRDefault="00754205" w:rsidP="00754205">
      <w:pPr>
        <w:numPr>
          <w:ilvl w:val="0"/>
          <w:numId w:val="22"/>
        </w:numPr>
        <w:tabs>
          <w:tab w:val="clear" w:pos="0"/>
          <w:tab w:val="clear" w:pos="709"/>
          <w:tab w:val="left" w:pos="2064"/>
        </w:tabs>
        <w:suppressAutoHyphens w:val="0"/>
        <w:spacing w:after="0" w:line="480" w:lineRule="exact"/>
        <w:ind w:left="2080" w:firstLine="0"/>
        <w:jc w:val="left"/>
        <w:rPr>
          <w:rFonts w:ascii="Times New Roman" w:eastAsia="Times New Roman" w:hAnsi="Times New Roman" w:cs="Times New Roman"/>
          <w:kern w:val="0"/>
          <w:sz w:val="28"/>
          <w:szCs w:val="28"/>
          <w:lang w:eastAsia="ru-RU"/>
        </w:rPr>
      </w:pPr>
      <w:r w:rsidRPr="00754205">
        <w:rPr>
          <w:rFonts w:ascii="Times New Roman" w:eastAsia="Times New Roman" w:hAnsi="Times New Roman" w:cs="Times New Roman"/>
          <w:color w:val="000000"/>
          <w:kern w:val="0"/>
          <w:sz w:val="28"/>
          <w:szCs w:val="28"/>
          <w:shd w:val="clear" w:color="auto" w:fill="FFFFFF"/>
          <w:lang w:eastAsia="ru-RU"/>
        </w:rPr>
        <w:t>Привлечение к подготовке резервов наиболее квалифицированных командных кадров, в том числе, фронтовиков;</w:t>
      </w:r>
    </w:p>
    <w:p w14:paraId="13B5DF9E" w14:textId="77777777" w:rsidR="00754205" w:rsidRPr="00754205" w:rsidRDefault="00754205" w:rsidP="00754205">
      <w:pPr>
        <w:numPr>
          <w:ilvl w:val="0"/>
          <w:numId w:val="22"/>
        </w:numPr>
        <w:tabs>
          <w:tab w:val="clear" w:pos="0"/>
          <w:tab w:val="clear" w:pos="709"/>
          <w:tab w:val="left" w:pos="2069"/>
        </w:tabs>
        <w:suppressAutoHyphens w:val="0"/>
        <w:spacing w:after="0" w:line="480" w:lineRule="exact"/>
        <w:ind w:left="2080" w:firstLine="0"/>
        <w:jc w:val="left"/>
        <w:rPr>
          <w:rFonts w:ascii="Times New Roman" w:eastAsia="Times New Roman" w:hAnsi="Times New Roman" w:cs="Times New Roman"/>
          <w:kern w:val="0"/>
          <w:sz w:val="28"/>
          <w:szCs w:val="28"/>
          <w:lang w:eastAsia="ru-RU"/>
        </w:rPr>
      </w:pPr>
      <w:r w:rsidRPr="00754205">
        <w:rPr>
          <w:rFonts w:ascii="Times New Roman" w:eastAsia="Times New Roman" w:hAnsi="Times New Roman" w:cs="Times New Roman"/>
          <w:color w:val="000000"/>
          <w:kern w:val="0"/>
          <w:sz w:val="28"/>
          <w:szCs w:val="28"/>
          <w:shd w:val="clear" w:color="auto" w:fill="FFFFFF"/>
          <w:lang w:eastAsia="ru-RU"/>
        </w:rPr>
        <w:t>Формирование морального духа воинов-сибиряков, обеспечивавшего успешное ведение боевых действий на фронте;</w:t>
      </w:r>
    </w:p>
    <w:p w14:paraId="43506BBE" w14:textId="77777777" w:rsidR="00754205" w:rsidRPr="00754205" w:rsidRDefault="00754205" w:rsidP="00754205">
      <w:pPr>
        <w:keepNext/>
        <w:keepLines/>
        <w:tabs>
          <w:tab w:val="clear" w:pos="709"/>
        </w:tabs>
        <w:suppressAutoHyphens w:val="0"/>
        <w:spacing w:after="0" w:line="480" w:lineRule="exact"/>
        <w:ind w:left="1000" w:right="360" w:firstLine="540"/>
        <w:outlineLvl w:val="3"/>
        <w:rPr>
          <w:rFonts w:ascii="Microsoft Sans Serif" w:eastAsia="Times New Roman" w:hAnsi="Microsoft Sans Serif" w:cs="Times New Roman"/>
          <w:b/>
          <w:bCs/>
          <w:spacing w:val="-10"/>
          <w:kern w:val="0"/>
          <w:sz w:val="28"/>
          <w:szCs w:val="28"/>
          <w:lang w:eastAsia="ru-RU"/>
        </w:rPr>
      </w:pPr>
      <w:bookmarkStart w:id="1" w:name="bookmark35"/>
      <w:r w:rsidRPr="00754205">
        <w:rPr>
          <w:rFonts w:ascii="Microsoft Sans Serif" w:eastAsia="Times New Roman" w:hAnsi="Microsoft Sans Serif" w:cs="Times New Roman"/>
          <w:b/>
          <w:bCs/>
          <w:color w:val="000000"/>
          <w:spacing w:val="-10"/>
          <w:kern w:val="0"/>
          <w:sz w:val="28"/>
          <w:szCs w:val="28"/>
          <w:shd w:val="clear" w:color="auto" w:fill="FFFFFF"/>
          <w:lang w:eastAsia="ru-RU"/>
        </w:rPr>
        <w:t>В результате решения поставленных в диссертации задач автор пришел к ряду выводов, которые выносятся на защиту.</w:t>
      </w:r>
      <w:bookmarkEnd w:id="1"/>
    </w:p>
    <w:p w14:paraId="7F422C77" w14:textId="77777777" w:rsidR="00754205" w:rsidRPr="00754205" w:rsidRDefault="00754205" w:rsidP="00754205">
      <w:pPr>
        <w:numPr>
          <w:ilvl w:val="0"/>
          <w:numId w:val="32"/>
        </w:numPr>
        <w:tabs>
          <w:tab w:val="clear" w:pos="709"/>
          <w:tab w:val="left" w:pos="2029"/>
        </w:tabs>
        <w:suppressAutoHyphens w:val="0"/>
        <w:spacing w:after="0" w:line="480" w:lineRule="exact"/>
        <w:ind w:left="1000" w:right="360" w:firstLine="540"/>
        <w:jc w:val="left"/>
        <w:rPr>
          <w:rFonts w:ascii="Times New Roman" w:eastAsia="Times New Roman" w:hAnsi="Times New Roman" w:cs="Times New Roman"/>
          <w:kern w:val="0"/>
          <w:sz w:val="28"/>
          <w:szCs w:val="28"/>
          <w:lang w:eastAsia="ru-RU"/>
        </w:rPr>
      </w:pPr>
      <w:r w:rsidRPr="00754205">
        <w:rPr>
          <w:rFonts w:ascii="Times New Roman" w:eastAsia="Times New Roman" w:hAnsi="Times New Roman" w:cs="Times New Roman"/>
          <w:color w:val="000000"/>
          <w:kern w:val="0"/>
          <w:sz w:val="28"/>
          <w:szCs w:val="28"/>
          <w:shd w:val="clear" w:color="auto" w:fill="FFFFFF"/>
          <w:lang w:eastAsia="ru-RU"/>
        </w:rPr>
        <w:t>Развертывание новых воинских формирований в Сибирском и Забайкальском военных округах (фронте) стало частью самостоятельного</w:t>
      </w:r>
    </w:p>
    <w:p w14:paraId="28B0C645" w14:textId="77777777" w:rsidR="00754205" w:rsidRPr="00754205" w:rsidRDefault="00754205" w:rsidP="00754205">
      <w:pPr>
        <w:tabs>
          <w:tab w:val="clear" w:pos="709"/>
          <w:tab w:val="left" w:pos="5808"/>
          <w:tab w:val="right" w:pos="10776"/>
        </w:tabs>
        <w:suppressAutoHyphens w:val="0"/>
        <w:spacing w:after="0" w:line="480" w:lineRule="exact"/>
        <w:ind w:left="1040" w:right="320" w:firstLine="0"/>
        <w:rPr>
          <w:rFonts w:ascii="Times New Roman" w:eastAsia="Times New Roman" w:hAnsi="Times New Roman" w:cs="Times New Roman"/>
          <w:kern w:val="0"/>
          <w:sz w:val="28"/>
          <w:szCs w:val="28"/>
          <w:lang w:eastAsia="ru-RU"/>
        </w:rPr>
      </w:pPr>
      <w:r w:rsidRPr="00754205">
        <w:rPr>
          <w:rFonts w:ascii="Times New Roman" w:eastAsia="Times New Roman" w:hAnsi="Times New Roman" w:cs="Times New Roman"/>
          <w:color w:val="000000"/>
          <w:kern w:val="0"/>
          <w:sz w:val="28"/>
          <w:szCs w:val="28"/>
          <w:shd w:val="clear" w:color="auto" w:fill="FFFFFF"/>
          <w:lang w:eastAsia="ru-RU"/>
        </w:rPr>
        <w:t>процесса создания системы подготовки резервов. Целью создания системы была максимальная мобилизация людского и материального потенциала региона. Процесс характеризовался одновременным развертыванием большого числа боевых, специальных, тыловых, запасных и учебных частей и военно</w:t>
      </w:r>
      <w:r w:rsidRPr="00754205">
        <w:rPr>
          <w:rFonts w:ascii="Times New Roman" w:eastAsia="Times New Roman" w:hAnsi="Times New Roman" w:cs="Times New Roman"/>
          <w:color w:val="000000"/>
          <w:kern w:val="0"/>
          <w:sz w:val="28"/>
          <w:szCs w:val="28"/>
          <w:shd w:val="clear" w:color="auto" w:fill="FFFFFF"/>
          <w:lang w:eastAsia="ru-RU"/>
        </w:rPr>
        <w:softHyphen/>
        <w:t>учебных заведений. Выполнение установленных планов подготовки резервов обусловило высокий процент изъятия людских ресурсов в начальный период войны. Следствием этого явились</w:t>
      </w:r>
      <w:r w:rsidRPr="00754205">
        <w:rPr>
          <w:rFonts w:ascii="Times New Roman" w:eastAsia="Times New Roman" w:hAnsi="Times New Roman" w:cs="Times New Roman"/>
          <w:color w:val="000000"/>
          <w:kern w:val="0"/>
          <w:sz w:val="28"/>
          <w:szCs w:val="28"/>
          <w:shd w:val="clear" w:color="auto" w:fill="FFFFFF"/>
          <w:lang w:eastAsia="ru-RU"/>
        </w:rPr>
        <w:tab/>
        <w:t>перезагруженность органов</w:t>
      </w:r>
      <w:r w:rsidRPr="00754205">
        <w:rPr>
          <w:rFonts w:ascii="Times New Roman" w:eastAsia="Times New Roman" w:hAnsi="Times New Roman" w:cs="Times New Roman"/>
          <w:color w:val="000000"/>
          <w:kern w:val="0"/>
          <w:sz w:val="28"/>
          <w:szCs w:val="28"/>
          <w:shd w:val="clear" w:color="auto" w:fill="FFFFFF"/>
          <w:lang w:eastAsia="ru-RU"/>
        </w:rPr>
        <w:tab/>
        <w:t>военного</w:t>
      </w:r>
    </w:p>
    <w:p w14:paraId="20B3146B" w14:textId="77777777" w:rsidR="00754205" w:rsidRPr="00754205" w:rsidRDefault="00754205" w:rsidP="00754205">
      <w:pPr>
        <w:tabs>
          <w:tab w:val="clear" w:pos="709"/>
        </w:tabs>
        <w:suppressAutoHyphens w:val="0"/>
        <w:spacing w:after="0" w:line="480" w:lineRule="exact"/>
        <w:ind w:left="1040" w:right="320" w:firstLine="0"/>
        <w:rPr>
          <w:rFonts w:ascii="Times New Roman" w:eastAsia="Times New Roman" w:hAnsi="Times New Roman" w:cs="Times New Roman"/>
          <w:kern w:val="0"/>
          <w:sz w:val="28"/>
          <w:szCs w:val="28"/>
          <w:lang w:eastAsia="ru-RU"/>
        </w:rPr>
      </w:pPr>
      <w:r w:rsidRPr="00754205">
        <w:rPr>
          <w:rFonts w:ascii="Times New Roman" w:eastAsia="Times New Roman" w:hAnsi="Times New Roman" w:cs="Times New Roman"/>
          <w:color w:val="000000"/>
          <w:kern w:val="0"/>
          <w:sz w:val="28"/>
          <w:szCs w:val="28"/>
          <w:shd w:val="clear" w:color="auto" w:fill="FFFFFF"/>
          <w:lang w:eastAsia="ru-RU"/>
        </w:rPr>
        <w:t>управления и серьезные проблемы с ресурсным обеспечением планов подготовки резервов в 1943 - 1944 гг. Подготовку резервов затрудняло недостаточное учебно-материальное обеспечение, низкий уровень военной обученности военнообязанных запаса.</w:t>
      </w:r>
    </w:p>
    <w:p w14:paraId="11230E10" w14:textId="77777777" w:rsidR="00754205" w:rsidRPr="00754205" w:rsidRDefault="00754205" w:rsidP="00754205">
      <w:pPr>
        <w:numPr>
          <w:ilvl w:val="0"/>
          <w:numId w:val="32"/>
        </w:numPr>
        <w:tabs>
          <w:tab w:val="clear" w:pos="709"/>
          <w:tab w:val="left" w:pos="1918"/>
          <w:tab w:val="left" w:pos="5808"/>
          <w:tab w:val="right" w:pos="9438"/>
          <w:tab w:val="right" w:pos="10776"/>
        </w:tabs>
        <w:suppressAutoHyphens w:val="0"/>
        <w:spacing w:after="0" w:line="480" w:lineRule="exact"/>
        <w:ind w:left="1040" w:right="320" w:firstLine="540"/>
        <w:jc w:val="left"/>
        <w:rPr>
          <w:rFonts w:ascii="Times New Roman" w:eastAsia="Times New Roman" w:hAnsi="Times New Roman" w:cs="Times New Roman"/>
          <w:kern w:val="0"/>
          <w:sz w:val="28"/>
          <w:szCs w:val="28"/>
          <w:lang w:eastAsia="ru-RU"/>
        </w:rPr>
      </w:pPr>
      <w:r w:rsidRPr="00754205">
        <w:rPr>
          <w:rFonts w:ascii="Times New Roman" w:eastAsia="Times New Roman" w:hAnsi="Times New Roman" w:cs="Times New Roman"/>
          <w:color w:val="000000"/>
          <w:kern w:val="0"/>
          <w:sz w:val="28"/>
          <w:szCs w:val="28"/>
          <w:shd w:val="clear" w:color="auto" w:fill="FFFFFF"/>
          <w:lang w:eastAsia="ru-RU"/>
        </w:rPr>
        <w:t>Основными источниками укомплектования военно-учебных заведений являлись: призывники, рядовой и младший начсостав действующей армии, военнообязанные старших возрастов, выпускники военно-специальных школ, женщины. Школы и курсы</w:t>
      </w:r>
      <w:r w:rsidRPr="00754205">
        <w:rPr>
          <w:rFonts w:ascii="Times New Roman" w:eastAsia="Times New Roman" w:hAnsi="Times New Roman" w:cs="Times New Roman"/>
          <w:color w:val="000000"/>
          <w:kern w:val="0"/>
          <w:sz w:val="28"/>
          <w:szCs w:val="28"/>
          <w:shd w:val="clear" w:color="auto" w:fill="FFFFFF"/>
          <w:lang w:eastAsia="ru-RU"/>
        </w:rPr>
        <w:tab/>
        <w:t>подготовки</w:t>
      </w:r>
      <w:r w:rsidRPr="00754205">
        <w:rPr>
          <w:rFonts w:ascii="Times New Roman" w:eastAsia="Times New Roman" w:hAnsi="Times New Roman" w:cs="Times New Roman"/>
          <w:color w:val="000000"/>
          <w:kern w:val="0"/>
          <w:sz w:val="28"/>
          <w:szCs w:val="28"/>
          <w:shd w:val="clear" w:color="auto" w:fill="FFFFFF"/>
          <w:lang w:eastAsia="ru-RU"/>
        </w:rPr>
        <w:tab/>
        <w:t>офицерского</w:t>
      </w:r>
      <w:r w:rsidRPr="00754205">
        <w:rPr>
          <w:rFonts w:ascii="Times New Roman" w:eastAsia="Times New Roman" w:hAnsi="Times New Roman" w:cs="Times New Roman"/>
          <w:color w:val="000000"/>
          <w:kern w:val="0"/>
          <w:sz w:val="28"/>
          <w:szCs w:val="28"/>
          <w:shd w:val="clear" w:color="auto" w:fill="FFFFFF"/>
          <w:lang w:eastAsia="ru-RU"/>
        </w:rPr>
        <w:tab/>
        <w:t>состава</w:t>
      </w:r>
    </w:p>
    <w:p w14:paraId="08DF3057" w14:textId="77777777" w:rsidR="00754205" w:rsidRPr="00754205" w:rsidRDefault="00754205" w:rsidP="00754205">
      <w:pPr>
        <w:tabs>
          <w:tab w:val="clear" w:pos="709"/>
          <w:tab w:val="center" w:pos="4770"/>
          <w:tab w:val="right" w:pos="9438"/>
          <w:tab w:val="right" w:pos="10776"/>
        </w:tabs>
        <w:suppressAutoHyphens w:val="0"/>
        <w:spacing w:after="0" w:line="480" w:lineRule="exact"/>
        <w:ind w:left="1040" w:firstLine="0"/>
        <w:rPr>
          <w:rFonts w:ascii="Times New Roman" w:eastAsia="Times New Roman" w:hAnsi="Times New Roman" w:cs="Times New Roman"/>
          <w:kern w:val="0"/>
          <w:sz w:val="28"/>
          <w:szCs w:val="28"/>
          <w:lang w:eastAsia="ru-RU"/>
        </w:rPr>
      </w:pPr>
      <w:r w:rsidRPr="00754205">
        <w:rPr>
          <w:rFonts w:ascii="Times New Roman" w:eastAsia="Times New Roman" w:hAnsi="Times New Roman" w:cs="Times New Roman"/>
          <w:color w:val="000000"/>
          <w:kern w:val="0"/>
          <w:sz w:val="28"/>
          <w:szCs w:val="28"/>
          <w:shd w:val="clear" w:color="auto" w:fill="FFFFFF"/>
          <w:lang w:eastAsia="ru-RU"/>
        </w:rPr>
        <w:t>укомплектовывались</w:t>
      </w:r>
      <w:r w:rsidRPr="00754205">
        <w:rPr>
          <w:rFonts w:ascii="Times New Roman" w:eastAsia="Times New Roman" w:hAnsi="Times New Roman" w:cs="Times New Roman"/>
          <w:color w:val="000000"/>
          <w:kern w:val="0"/>
          <w:sz w:val="28"/>
          <w:szCs w:val="28"/>
          <w:shd w:val="clear" w:color="auto" w:fill="FFFFFF"/>
          <w:lang w:eastAsia="ru-RU"/>
        </w:rPr>
        <w:tab/>
        <w:t>офицерами-фронтовиками,</w:t>
      </w:r>
      <w:r w:rsidRPr="00754205">
        <w:rPr>
          <w:rFonts w:ascii="Times New Roman" w:eastAsia="Times New Roman" w:hAnsi="Times New Roman" w:cs="Times New Roman"/>
          <w:color w:val="000000"/>
          <w:kern w:val="0"/>
          <w:sz w:val="28"/>
          <w:szCs w:val="28"/>
          <w:shd w:val="clear" w:color="auto" w:fill="FFFFFF"/>
          <w:lang w:eastAsia="ru-RU"/>
        </w:rPr>
        <w:tab/>
        <w:t>выпускниками</w:t>
      </w:r>
      <w:r w:rsidRPr="00754205">
        <w:rPr>
          <w:rFonts w:ascii="Times New Roman" w:eastAsia="Times New Roman" w:hAnsi="Times New Roman" w:cs="Times New Roman"/>
          <w:color w:val="000000"/>
          <w:kern w:val="0"/>
          <w:sz w:val="28"/>
          <w:szCs w:val="28"/>
          <w:shd w:val="clear" w:color="auto" w:fill="FFFFFF"/>
          <w:lang w:eastAsia="ru-RU"/>
        </w:rPr>
        <w:lastRenderedPageBreak/>
        <w:tab/>
        <w:t>военных</w:t>
      </w:r>
    </w:p>
    <w:p w14:paraId="754E39BE" w14:textId="77777777" w:rsidR="00754205" w:rsidRPr="00754205" w:rsidRDefault="00754205" w:rsidP="00754205">
      <w:pPr>
        <w:tabs>
          <w:tab w:val="clear" w:pos="709"/>
          <w:tab w:val="center" w:pos="4770"/>
          <w:tab w:val="left" w:pos="5812"/>
          <w:tab w:val="right" w:pos="9438"/>
          <w:tab w:val="right" w:pos="10776"/>
        </w:tabs>
        <w:suppressAutoHyphens w:val="0"/>
        <w:spacing w:after="0" w:line="480" w:lineRule="exact"/>
        <w:ind w:left="1040" w:right="320" w:firstLine="0"/>
        <w:rPr>
          <w:rFonts w:ascii="Times New Roman" w:eastAsia="Times New Roman" w:hAnsi="Times New Roman" w:cs="Times New Roman"/>
          <w:kern w:val="0"/>
          <w:sz w:val="28"/>
          <w:szCs w:val="28"/>
          <w:lang w:eastAsia="ru-RU"/>
        </w:rPr>
      </w:pPr>
      <w:r w:rsidRPr="00754205">
        <w:rPr>
          <w:rFonts w:ascii="Times New Roman" w:eastAsia="Times New Roman" w:hAnsi="Times New Roman" w:cs="Times New Roman"/>
          <w:color w:val="000000"/>
          <w:kern w:val="0"/>
          <w:sz w:val="28"/>
          <w:szCs w:val="28"/>
          <w:shd w:val="clear" w:color="auto" w:fill="FFFFFF"/>
          <w:lang w:eastAsia="ru-RU"/>
        </w:rPr>
        <w:t>училищ, младшими командирами запаса. Военно-авиационные школы укомплектовывались</w:t>
      </w:r>
      <w:r w:rsidRPr="00754205">
        <w:rPr>
          <w:rFonts w:ascii="Times New Roman" w:eastAsia="Times New Roman" w:hAnsi="Times New Roman" w:cs="Times New Roman"/>
          <w:color w:val="000000"/>
          <w:kern w:val="0"/>
          <w:sz w:val="28"/>
          <w:szCs w:val="28"/>
          <w:shd w:val="clear" w:color="auto" w:fill="FFFFFF"/>
          <w:lang w:eastAsia="ru-RU"/>
        </w:rPr>
        <w:tab/>
        <w:t>выпускниками</w:t>
      </w:r>
      <w:r w:rsidRPr="00754205">
        <w:rPr>
          <w:rFonts w:ascii="Times New Roman" w:eastAsia="Times New Roman" w:hAnsi="Times New Roman" w:cs="Times New Roman"/>
          <w:color w:val="000000"/>
          <w:kern w:val="0"/>
          <w:sz w:val="28"/>
          <w:szCs w:val="28"/>
          <w:shd w:val="clear" w:color="auto" w:fill="FFFFFF"/>
          <w:lang w:eastAsia="ru-RU"/>
        </w:rPr>
        <w:tab/>
        <w:t>аэроклубов</w:t>
      </w:r>
      <w:r w:rsidRPr="00754205">
        <w:rPr>
          <w:rFonts w:ascii="Times New Roman" w:eastAsia="Times New Roman" w:hAnsi="Times New Roman" w:cs="Times New Roman"/>
          <w:color w:val="000000"/>
          <w:kern w:val="0"/>
          <w:sz w:val="28"/>
          <w:szCs w:val="28"/>
          <w:shd w:val="clear" w:color="auto" w:fill="FFFFFF"/>
          <w:lang w:eastAsia="ru-RU"/>
        </w:rPr>
        <w:tab/>
        <w:t>Осоавиахима,</w:t>
      </w:r>
      <w:r w:rsidRPr="00754205">
        <w:rPr>
          <w:rFonts w:ascii="Times New Roman" w:eastAsia="Times New Roman" w:hAnsi="Times New Roman" w:cs="Times New Roman"/>
          <w:color w:val="000000"/>
          <w:kern w:val="0"/>
          <w:sz w:val="28"/>
          <w:szCs w:val="28"/>
          <w:shd w:val="clear" w:color="auto" w:fill="FFFFFF"/>
          <w:lang w:eastAsia="ru-RU"/>
        </w:rPr>
        <w:tab/>
        <w:t>учебных</w:t>
      </w:r>
    </w:p>
    <w:p w14:paraId="550A1A72" w14:textId="77777777" w:rsidR="00754205" w:rsidRPr="00754205" w:rsidRDefault="00754205" w:rsidP="00754205">
      <w:pPr>
        <w:tabs>
          <w:tab w:val="clear" w:pos="709"/>
        </w:tabs>
        <w:suppressAutoHyphens w:val="0"/>
        <w:spacing w:after="0" w:line="480" w:lineRule="exact"/>
        <w:ind w:left="1040" w:right="320" w:firstLine="0"/>
        <w:rPr>
          <w:rFonts w:ascii="Times New Roman" w:eastAsia="Times New Roman" w:hAnsi="Times New Roman" w:cs="Times New Roman"/>
          <w:kern w:val="0"/>
          <w:sz w:val="28"/>
          <w:szCs w:val="28"/>
          <w:lang w:eastAsia="ru-RU"/>
        </w:rPr>
      </w:pPr>
      <w:r w:rsidRPr="00754205">
        <w:rPr>
          <w:rFonts w:ascii="Times New Roman" w:eastAsia="Times New Roman" w:hAnsi="Times New Roman" w:cs="Times New Roman"/>
          <w:color w:val="000000"/>
          <w:kern w:val="0"/>
          <w:sz w:val="28"/>
          <w:szCs w:val="28"/>
          <w:shd w:val="clear" w:color="auto" w:fill="FFFFFF"/>
          <w:lang w:eastAsia="ru-RU"/>
        </w:rPr>
        <w:t>эскадрилий и школ Гражданского Воздушного Флота, летно-техническим составом после излечения в госпиталях, выпускниками военно-специальных школ ВВС и младшим начсоставом.</w:t>
      </w:r>
    </w:p>
    <w:p w14:paraId="7FA55AF5" w14:textId="77777777" w:rsidR="00754205" w:rsidRPr="00754205" w:rsidRDefault="00754205" w:rsidP="00754205">
      <w:pPr>
        <w:tabs>
          <w:tab w:val="clear" w:pos="709"/>
        </w:tabs>
        <w:suppressAutoHyphens w:val="0"/>
        <w:spacing w:after="0" w:line="480" w:lineRule="exact"/>
        <w:ind w:left="1040" w:right="320" w:firstLine="540"/>
        <w:rPr>
          <w:rFonts w:ascii="Times New Roman" w:eastAsia="Times New Roman" w:hAnsi="Times New Roman" w:cs="Times New Roman"/>
          <w:kern w:val="0"/>
          <w:sz w:val="28"/>
          <w:szCs w:val="28"/>
          <w:lang w:eastAsia="ru-RU"/>
        </w:rPr>
      </w:pPr>
      <w:r w:rsidRPr="00754205">
        <w:rPr>
          <w:rFonts w:ascii="Times New Roman" w:eastAsia="Times New Roman" w:hAnsi="Times New Roman" w:cs="Times New Roman"/>
          <w:color w:val="000000"/>
          <w:kern w:val="0"/>
          <w:sz w:val="28"/>
          <w:szCs w:val="28"/>
          <w:shd w:val="clear" w:color="auto" w:fill="FFFFFF"/>
          <w:lang w:eastAsia="ru-RU"/>
        </w:rPr>
        <w:t>Источниками укомплектования боевых и запасных частей являлись: военнообязанные старших возрастов, призывники, переменный состав запасных частей, курсанты военных училищ, военнослужащие после излечения в госпиталях, спецконтингент и граждане из числа репрессированных, женщины. Учебные подразделения запасных артиллерийских, стрелковых частей и снайперские школы укомплектовывались призывниками.</w:t>
      </w:r>
    </w:p>
    <w:p w14:paraId="059F5727" w14:textId="77777777" w:rsidR="00754205" w:rsidRPr="00754205" w:rsidRDefault="00754205" w:rsidP="00754205">
      <w:pPr>
        <w:tabs>
          <w:tab w:val="clear" w:pos="709"/>
        </w:tabs>
        <w:suppressAutoHyphens w:val="0"/>
        <w:spacing w:after="0" w:line="480" w:lineRule="exact"/>
        <w:ind w:left="1040" w:right="320" w:firstLine="540"/>
        <w:rPr>
          <w:rFonts w:ascii="Times New Roman" w:eastAsia="Times New Roman" w:hAnsi="Times New Roman" w:cs="Times New Roman"/>
          <w:kern w:val="0"/>
          <w:sz w:val="28"/>
          <w:szCs w:val="28"/>
          <w:lang w:eastAsia="ru-RU"/>
        </w:rPr>
      </w:pPr>
      <w:r w:rsidRPr="00754205">
        <w:rPr>
          <w:rFonts w:ascii="Times New Roman" w:eastAsia="Times New Roman" w:hAnsi="Times New Roman" w:cs="Times New Roman"/>
          <w:color w:val="000000"/>
          <w:kern w:val="0"/>
          <w:sz w:val="28"/>
          <w:szCs w:val="28"/>
          <w:shd w:val="clear" w:color="auto" w:fill="FFFFFF"/>
          <w:lang w:eastAsia="ru-RU"/>
        </w:rPr>
        <w:t>В структуре источников пополнения всех воинских формирований преобладали ресурсы сибирского региона. Значение и роль отдельных источников укомплектования изменялись в ходе войны.</w:t>
      </w:r>
    </w:p>
    <w:p w14:paraId="4CDF273E" w14:textId="77777777" w:rsidR="00754205" w:rsidRPr="00754205" w:rsidRDefault="00754205" w:rsidP="00754205">
      <w:pPr>
        <w:numPr>
          <w:ilvl w:val="0"/>
          <w:numId w:val="32"/>
        </w:numPr>
        <w:tabs>
          <w:tab w:val="clear" w:pos="709"/>
          <w:tab w:val="left" w:pos="1854"/>
        </w:tabs>
        <w:suppressAutoHyphens w:val="0"/>
        <w:spacing w:after="0" w:line="480" w:lineRule="exact"/>
        <w:ind w:left="980" w:right="340" w:firstLine="560"/>
        <w:jc w:val="left"/>
        <w:rPr>
          <w:rFonts w:ascii="Times New Roman" w:eastAsia="Times New Roman" w:hAnsi="Times New Roman" w:cs="Times New Roman"/>
          <w:kern w:val="0"/>
          <w:sz w:val="28"/>
          <w:szCs w:val="28"/>
          <w:lang w:eastAsia="ru-RU"/>
        </w:rPr>
      </w:pPr>
      <w:r w:rsidRPr="00754205">
        <w:rPr>
          <w:rFonts w:ascii="Times New Roman" w:eastAsia="Times New Roman" w:hAnsi="Times New Roman" w:cs="Times New Roman"/>
          <w:color w:val="000000"/>
          <w:kern w:val="0"/>
          <w:sz w:val="28"/>
          <w:szCs w:val="28"/>
          <w:shd w:val="clear" w:color="auto" w:fill="FFFFFF"/>
          <w:lang w:eastAsia="ru-RU"/>
        </w:rPr>
        <w:t>Основными особенностями и закономерностями в подготовке младшего начальствующего и рядового состава являлись:</w:t>
      </w:r>
    </w:p>
    <w:p w14:paraId="27F15895" w14:textId="77777777" w:rsidR="00754205" w:rsidRPr="00754205" w:rsidRDefault="00754205" w:rsidP="00754205">
      <w:pPr>
        <w:numPr>
          <w:ilvl w:val="0"/>
          <w:numId w:val="33"/>
        </w:numPr>
        <w:tabs>
          <w:tab w:val="clear" w:pos="709"/>
          <w:tab w:val="left" w:pos="1888"/>
        </w:tabs>
        <w:suppressAutoHyphens w:val="0"/>
        <w:spacing w:after="0" w:line="480" w:lineRule="exact"/>
        <w:ind w:left="980" w:right="340" w:firstLine="560"/>
        <w:jc w:val="left"/>
        <w:rPr>
          <w:rFonts w:ascii="Times New Roman" w:eastAsia="Times New Roman" w:hAnsi="Times New Roman" w:cs="Times New Roman"/>
          <w:kern w:val="0"/>
          <w:sz w:val="28"/>
          <w:szCs w:val="28"/>
          <w:lang w:eastAsia="ru-RU"/>
        </w:rPr>
      </w:pPr>
      <w:r w:rsidRPr="00754205">
        <w:rPr>
          <w:rFonts w:ascii="Times New Roman" w:eastAsia="Times New Roman" w:hAnsi="Times New Roman" w:cs="Times New Roman"/>
          <w:color w:val="000000"/>
          <w:kern w:val="0"/>
          <w:sz w:val="28"/>
          <w:szCs w:val="28"/>
          <w:shd w:val="clear" w:color="auto" w:fill="FFFFFF"/>
          <w:lang w:eastAsia="ru-RU"/>
        </w:rPr>
        <w:t>. дифференцированный подход в обучении. Его проявлением стало создание временных воинских подразделений для военнослужащих из числа спецконтингента и призывников с ослабленным здоровьем, укомплектование штатных подразделений и частей военнослужащими старших возрастов отдельно от молодых, зависимость сроков обучения от степени обученности пополнения и организация дополнительных занятий с отстающими воинами;</w:t>
      </w:r>
    </w:p>
    <w:p w14:paraId="70E0048C" w14:textId="77777777" w:rsidR="00754205" w:rsidRPr="00754205" w:rsidRDefault="00754205" w:rsidP="00754205">
      <w:pPr>
        <w:numPr>
          <w:ilvl w:val="0"/>
          <w:numId w:val="33"/>
        </w:numPr>
        <w:tabs>
          <w:tab w:val="clear" w:pos="709"/>
          <w:tab w:val="left" w:pos="1888"/>
        </w:tabs>
        <w:suppressAutoHyphens w:val="0"/>
        <w:spacing w:after="0" w:line="480" w:lineRule="exact"/>
        <w:ind w:left="980" w:right="340" w:firstLine="560"/>
        <w:jc w:val="left"/>
        <w:rPr>
          <w:rFonts w:ascii="Times New Roman" w:eastAsia="Times New Roman" w:hAnsi="Times New Roman" w:cs="Times New Roman"/>
          <w:kern w:val="0"/>
          <w:sz w:val="28"/>
          <w:szCs w:val="28"/>
          <w:lang w:eastAsia="ru-RU"/>
        </w:rPr>
      </w:pPr>
      <w:r w:rsidRPr="00754205">
        <w:rPr>
          <w:rFonts w:ascii="Times New Roman" w:eastAsia="Times New Roman" w:hAnsi="Times New Roman" w:cs="Times New Roman"/>
          <w:color w:val="000000"/>
          <w:kern w:val="0"/>
          <w:sz w:val="28"/>
          <w:szCs w:val="28"/>
          <w:shd w:val="clear" w:color="auto" w:fill="FFFFFF"/>
          <w:lang w:eastAsia="ru-RU"/>
        </w:rPr>
        <w:t xml:space="preserve">. высокая практическая направленность учебного процесса. Это проявлялось: в назначении на должности руководящего состава наиболее подготовленных командиров из числа фронтовиков, создании двухступенчатой системы отбора кандидатов для направления в </w:t>
      </w:r>
      <w:r w:rsidRPr="00754205">
        <w:rPr>
          <w:rFonts w:ascii="Times New Roman" w:eastAsia="Times New Roman" w:hAnsi="Times New Roman" w:cs="Times New Roman"/>
          <w:color w:val="000000"/>
          <w:kern w:val="0"/>
          <w:sz w:val="28"/>
          <w:szCs w:val="28"/>
          <w:shd w:val="clear" w:color="auto" w:fill="FFFFFF"/>
          <w:lang w:eastAsia="ru-RU"/>
        </w:rPr>
        <w:lastRenderedPageBreak/>
        <w:t>учебные подразделения, организации стажировок курсантов школ старшин в снайперских школах, выделении 50% учебного времени на одиночную подготовку. Повышению ответственности младших командиров за подготовку подчиненных способствовало их назначение в состав маршевых подразделений с началом их формирования.</w:t>
      </w:r>
    </w:p>
    <w:p w14:paraId="5D1B6672" w14:textId="77777777" w:rsidR="00754205" w:rsidRPr="00754205" w:rsidRDefault="00754205" w:rsidP="00754205">
      <w:pPr>
        <w:numPr>
          <w:ilvl w:val="0"/>
          <w:numId w:val="32"/>
        </w:numPr>
        <w:tabs>
          <w:tab w:val="clear" w:pos="709"/>
          <w:tab w:val="left" w:pos="1864"/>
        </w:tabs>
        <w:suppressAutoHyphens w:val="0"/>
        <w:spacing w:after="0" w:line="480" w:lineRule="exact"/>
        <w:ind w:left="980" w:right="340" w:firstLine="560"/>
        <w:jc w:val="left"/>
        <w:rPr>
          <w:rFonts w:ascii="Times New Roman" w:eastAsia="Times New Roman" w:hAnsi="Times New Roman" w:cs="Times New Roman"/>
          <w:kern w:val="0"/>
          <w:sz w:val="28"/>
          <w:szCs w:val="28"/>
          <w:lang w:eastAsia="ru-RU"/>
        </w:rPr>
      </w:pPr>
      <w:r w:rsidRPr="00754205">
        <w:rPr>
          <w:rFonts w:ascii="Times New Roman" w:eastAsia="Times New Roman" w:hAnsi="Times New Roman" w:cs="Times New Roman"/>
          <w:color w:val="000000"/>
          <w:kern w:val="0"/>
          <w:sz w:val="28"/>
          <w:szCs w:val="28"/>
          <w:shd w:val="clear" w:color="auto" w:fill="FFFFFF"/>
          <w:lang w:eastAsia="ru-RU"/>
        </w:rPr>
        <w:t>Подготовка резервов для бронетанковых и механизированных войск, летно-технического состава ВВС и снайперов организовывалась в специальных учебных формированиях. Она характеризовалась созданием единых центров производства боевой техники и подготовки кадров; комплектованием преимущественно фронтовиками и выпускниками снайперских спецподразделений Всевобуча, последовательным и дифференцированным обучением. Росту технических знаний и практических навыков воинов способствовало их участие в сборке боевых машин, в военно-технических конференциях и встречах с конструкторским и инженерно-техническим составом. Особенностями процесса подготовки указанных специалистов являлось: использование учебно-боевых машин для одновременной подготовки всех членов танкового экипажа, одновременное освоение новых типов техники переменным и постоянным составом, проведение тактико-специальных занятий</w:t>
      </w:r>
    </w:p>
    <w:p w14:paraId="7F35F95A" w14:textId="77777777" w:rsidR="00754205" w:rsidRPr="00754205" w:rsidRDefault="00754205" w:rsidP="00754205">
      <w:pPr>
        <w:tabs>
          <w:tab w:val="clear" w:pos="709"/>
        </w:tabs>
        <w:suppressAutoHyphens w:val="0"/>
        <w:spacing w:after="0" w:line="480" w:lineRule="exact"/>
        <w:ind w:left="1140" w:right="260" w:firstLine="0"/>
        <w:rPr>
          <w:rFonts w:ascii="Times New Roman" w:eastAsia="Times New Roman" w:hAnsi="Times New Roman" w:cs="Times New Roman"/>
          <w:kern w:val="0"/>
          <w:sz w:val="28"/>
          <w:szCs w:val="28"/>
          <w:lang w:eastAsia="ru-RU"/>
        </w:rPr>
      </w:pPr>
      <w:r w:rsidRPr="00754205">
        <w:rPr>
          <w:rFonts w:ascii="Times New Roman" w:eastAsia="Times New Roman" w:hAnsi="Times New Roman" w:cs="Times New Roman"/>
          <w:color w:val="000000"/>
          <w:kern w:val="0"/>
          <w:sz w:val="28"/>
          <w:szCs w:val="28"/>
          <w:shd w:val="clear" w:color="auto" w:fill="FFFFFF"/>
          <w:lang w:eastAsia="ru-RU"/>
        </w:rPr>
        <w:t>и учений только в полевых условиях совместно со стрелковыми подразделениями. Совершенствованию учебного процесса способствовали активное использование предложений военных рационализаторов и фронтовые стажировки летчиков постоянного состава.</w:t>
      </w:r>
    </w:p>
    <w:p w14:paraId="54ABFF02" w14:textId="77777777" w:rsidR="00754205" w:rsidRPr="00754205" w:rsidRDefault="00754205" w:rsidP="00754205">
      <w:pPr>
        <w:numPr>
          <w:ilvl w:val="0"/>
          <w:numId w:val="32"/>
        </w:numPr>
        <w:tabs>
          <w:tab w:val="clear" w:pos="709"/>
          <w:tab w:val="left" w:pos="2076"/>
        </w:tabs>
        <w:suppressAutoHyphens w:val="0"/>
        <w:spacing w:after="0" w:line="480" w:lineRule="exact"/>
        <w:ind w:left="1140" w:right="260" w:firstLine="540"/>
        <w:jc w:val="left"/>
        <w:rPr>
          <w:rFonts w:ascii="Times New Roman" w:eastAsia="Times New Roman" w:hAnsi="Times New Roman" w:cs="Times New Roman"/>
          <w:kern w:val="0"/>
          <w:sz w:val="28"/>
          <w:szCs w:val="28"/>
          <w:lang w:eastAsia="ru-RU"/>
        </w:rPr>
      </w:pPr>
      <w:r w:rsidRPr="00754205">
        <w:rPr>
          <w:rFonts w:ascii="Times New Roman" w:eastAsia="Times New Roman" w:hAnsi="Times New Roman" w:cs="Times New Roman"/>
          <w:color w:val="000000"/>
          <w:kern w:val="0"/>
          <w:sz w:val="28"/>
          <w:szCs w:val="28"/>
          <w:shd w:val="clear" w:color="auto" w:fill="FFFFFF"/>
          <w:lang w:eastAsia="ru-RU"/>
        </w:rPr>
        <w:t xml:space="preserve">Специфическими особенностями подготовки командных кадров в военных училищах и школах являлись: двухступенчатая система отбора кандидатов в военных комиссариатах и воинских частях, организация доподготовки выпускников, повышение квалификации преподавательского состава на фронте, увеличение сроков обучения и </w:t>
      </w:r>
      <w:r w:rsidRPr="00754205">
        <w:rPr>
          <w:rFonts w:ascii="Times New Roman" w:eastAsia="Times New Roman" w:hAnsi="Times New Roman" w:cs="Times New Roman"/>
          <w:color w:val="000000"/>
          <w:kern w:val="0"/>
          <w:sz w:val="28"/>
          <w:szCs w:val="28"/>
          <w:shd w:val="clear" w:color="auto" w:fill="FFFFFF"/>
          <w:lang w:eastAsia="ru-RU"/>
        </w:rPr>
        <w:lastRenderedPageBreak/>
        <w:t>доли фронтовиков в структуре постоянного и переменного состава, направление значительной части выпускников на должности рядового и сержантского состава. Стабильность результатов курсантов на выпускных экзаменах свидетельствует о высокой эффективности подготовки.</w:t>
      </w:r>
    </w:p>
    <w:p w14:paraId="6562DFBE" w14:textId="77777777" w:rsidR="00754205" w:rsidRPr="00754205" w:rsidRDefault="00754205" w:rsidP="00754205">
      <w:pPr>
        <w:tabs>
          <w:tab w:val="clear" w:pos="709"/>
        </w:tabs>
        <w:suppressAutoHyphens w:val="0"/>
        <w:spacing w:after="0" w:line="480" w:lineRule="exact"/>
        <w:ind w:left="1140" w:right="260" w:firstLine="540"/>
        <w:rPr>
          <w:rFonts w:ascii="Times New Roman" w:eastAsia="Times New Roman" w:hAnsi="Times New Roman" w:cs="Times New Roman"/>
          <w:kern w:val="0"/>
          <w:sz w:val="28"/>
          <w:szCs w:val="28"/>
          <w:lang w:eastAsia="ru-RU"/>
        </w:rPr>
      </w:pPr>
      <w:r w:rsidRPr="00754205">
        <w:rPr>
          <w:rFonts w:ascii="Times New Roman" w:eastAsia="Times New Roman" w:hAnsi="Times New Roman" w:cs="Times New Roman"/>
          <w:color w:val="000000"/>
          <w:kern w:val="0"/>
          <w:sz w:val="28"/>
          <w:szCs w:val="28"/>
          <w:shd w:val="clear" w:color="auto" w:fill="FFFFFF"/>
          <w:lang w:eastAsia="ru-RU"/>
        </w:rPr>
        <w:t>Процесс обучения студентов по программам подготовки офицеров запаса, характеризовался: малочисленностью состава военных кафедр, созданием строевых подразделений, обязательным прохождением студентами двух военных сборов. Подготовка офицеров постоянного состава частей и учебных формирований отличалась наличием фронтового опыта у значительной части обучаемых, различными сроками обучения, выделением в системе командирской учебы до 50% времени на овладение методикой обучения.</w:t>
      </w:r>
    </w:p>
    <w:p w14:paraId="1D2E6B12" w14:textId="77777777" w:rsidR="00754205" w:rsidRPr="00754205" w:rsidRDefault="00754205" w:rsidP="00754205">
      <w:pPr>
        <w:numPr>
          <w:ilvl w:val="0"/>
          <w:numId w:val="32"/>
        </w:numPr>
        <w:tabs>
          <w:tab w:val="clear" w:pos="709"/>
          <w:tab w:val="left" w:pos="2076"/>
        </w:tabs>
        <w:suppressAutoHyphens w:val="0"/>
        <w:spacing w:after="0" w:line="480" w:lineRule="exact"/>
        <w:ind w:left="1140" w:right="260" w:firstLine="540"/>
        <w:jc w:val="left"/>
        <w:rPr>
          <w:rFonts w:ascii="Times New Roman" w:eastAsia="Times New Roman" w:hAnsi="Times New Roman" w:cs="Times New Roman"/>
          <w:kern w:val="0"/>
          <w:sz w:val="28"/>
          <w:szCs w:val="28"/>
          <w:lang w:eastAsia="ru-RU"/>
        </w:rPr>
      </w:pPr>
      <w:r w:rsidRPr="00754205">
        <w:rPr>
          <w:rFonts w:ascii="Times New Roman" w:eastAsia="Times New Roman" w:hAnsi="Times New Roman" w:cs="Times New Roman"/>
          <w:color w:val="000000"/>
          <w:kern w:val="0"/>
          <w:sz w:val="28"/>
          <w:szCs w:val="28"/>
          <w:shd w:val="clear" w:color="auto" w:fill="FFFFFF"/>
          <w:lang w:eastAsia="ru-RU"/>
        </w:rPr>
        <w:t>Боевая подготовка воинов-сибиряков организовывалась в несколько этапов. Она проводилась с высокой интенсивностью, преимущественно в полевых условиях, максимально приближенных к требованиям фронта. Это способствовало выработке у личного состава физической закалки, маршевой выносливости, практических навыков использования оружия, техники, преодоления водных преград, умения действовать в различных видах боя.</w:t>
      </w:r>
    </w:p>
    <w:p w14:paraId="18CE4C5C" w14:textId="77777777" w:rsidR="00754205" w:rsidRPr="00754205" w:rsidRDefault="00754205" w:rsidP="00754205">
      <w:pPr>
        <w:tabs>
          <w:tab w:val="clear" w:pos="709"/>
        </w:tabs>
        <w:suppressAutoHyphens w:val="0"/>
        <w:spacing w:after="0" w:line="480" w:lineRule="exact"/>
        <w:ind w:left="1140" w:right="260" w:firstLine="540"/>
        <w:rPr>
          <w:rFonts w:ascii="Times New Roman" w:eastAsia="Times New Roman" w:hAnsi="Times New Roman" w:cs="Times New Roman"/>
          <w:kern w:val="0"/>
          <w:sz w:val="28"/>
          <w:szCs w:val="28"/>
          <w:lang w:eastAsia="ru-RU"/>
        </w:rPr>
      </w:pPr>
      <w:r w:rsidRPr="00754205">
        <w:rPr>
          <w:rFonts w:ascii="Times New Roman" w:eastAsia="Times New Roman" w:hAnsi="Times New Roman" w:cs="Times New Roman"/>
          <w:color w:val="000000"/>
          <w:kern w:val="0"/>
          <w:sz w:val="28"/>
          <w:szCs w:val="28"/>
          <w:shd w:val="clear" w:color="auto" w:fill="FFFFFF"/>
          <w:lang w:eastAsia="ru-RU"/>
        </w:rPr>
        <w:t>В целях решения задач боевой подготовки осуществлялось строительство специальных оборонительных районов, артиллерийско-винтовочных полигонов, учебных полей. Опыт фронта активно использовался в обучении. Велась постоянная борьба с формализмом, штабы батальонов приближались к</w:t>
      </w:r>
    </w:p>
    <w:p w14:paraId="3D542F74" w14:textId="77777777" w:rsidR="00754205" w:rsidRPr="00754205" w:rsidRDefault="00754205" w:rsidP="00754205">
      <w:pPr>
        <w:tabs>
          <w:tab w:val="clear" w:pos="709"/>
        </w:tabs>
        <w:suppressAutoHyphens w:val="0"/>
        <w:spacing w:after="0" w:line="480" w:lineRule="exact"/>
        <w:ind w:left="1020" w:right="280" w:firstLine="0"/>
        <w:rPr>
          <w:rFonts w:ascii="Times New Roman" w:eastAsia="Times New Roman" w:hAnsi="Times New Roman" w:cs="Times New Roman"/>
          <w:kern w:val="0"/>
          <w:sz w:val="28"/>
          <w:szCs w:val="28"/>
          <w:lang w:eastAsia="ru-RU"/>
        </w:rPr>
      </w:pPr>
      <w:r w:rsidRPr="00754205">
        <w:rPr>
          <w:rFonts w:ascii="Times New Roman" w:eastAsia="Times New Roman" w:hAnsi="Times New Roman" w:cs="Times New Roman"/>
          <w:color w:val="000000"/>
          <w:kern w:val="0"/>
          <w:sz w:val="28"/>
          <w:szCs w:val="28"/>
          <w:shd w:val="clear" w:color="auto" w:fill="FFFFFF"/>
          <w:lang w:eastAsia="ru-RU"/>
        </w:rPr>
        <w:t xml:space="preserve">местам боевой учебы. Успешному решению задач подготовки резервов способствовали организация боевого соревнования, регулярное подведение итогов и смотров боевой подготовки и состояния воинской дисциплины, выделение заключительного этапа подготовки маршевых подразделений в самостоятельный период, организация совместных </w:t>
      </w:r>
      <w:r w:rsidRPr="00754205">
        <w:rPr>
          <w:rFonts w:ascii="Times New Roman" w:eastAsia="Times New Roman" w:hAnsi="Times New Roman" w:cs="Times New Roman"/>
          <w:color w:val="000000"/>
          <w:kern w:val="0"/>
          <w:sz w:val="28"/>
          <w:szCs w:val="28"/>
          <w:shd w:val="clear" w:color="auto" w:fill="FFFFFF"/>
          <w:lang w:eastAsia="ru-RU"/>
        </w:rPr>
        <w:lastRenderedPageBreak/>
        <w:t>тактико-строевых занятий воинов различных специальностей; проведение показательных и методических занятий.</w:t>
      </w:r>
    </w:p>
    <w:p w14:paraId="61AD3A4C" w14:textId="77777777" w:rsidR="00754205" w:rsidRPr="00754205" w:rsidRDefault="00754205" w:rsidP="00754205">
      <w:pPr>
        <w:numPr>
          <w:ilvl w:val="0"/>
          <w:numId w:val="32"/>
        </w:numPr>
        <w:tabs>
          <w:tab w:val="clear" w:pos="709"/>
          <w:tab w:val="left" w:pos="1890"/>
        </w:tabs>
        <w:suppressAutoHyphens w:val="0"/>
        <w:spacing w:after="0" w:line="480" w:lineRule="exact"/>
        <w:ind w:left="1020" w:right="280" w:firstLine="540"/>
        <w:jc w:val="left"/>
        <w:rPr>
          <w:rFonts w:ascii="Times New Roman" w:eastAsia="Times New Roman" w:hAnsi="Times New Roman" w:cs="Times New Roman"/>
          <w:kern w:val="0"/>
          <w:sz w:val="28"/>
          <w:szCs w:val="28"/>
          <w:lang w:eastAsia="ru-RU"/>
        </w:rPr>
      </w:pPr>
      <w:r w:rsidRPr="00754205">
        <w:rPr>
          <w:rFonts w:ascii="Times New Roman" w:eastAsia="Times New Roman" w:hAnsi="Times New Roman" w:cs="Times New Roman"/>
          <w:color w:val="000000"/>
          <w:kern w:val="0"/>
          <w:sz w:val="28"/>
          <w:szCs w:val="28"/>
          <w:shd w:val="clear" w:color="auto" w:fill="FFFFFF"/>
          <w:lang w:eastAsia="ru-RU"/>
        </w:rPr>
        <w:t>Основной целью воспитательной работы являлось воспитание у воинов- сибиряков чувства высокого патриотизма, являющегося основой высокого морального духа. Она характеризовалась многообразием используемых форм и методов. Героическое военное прошлое Отечества, его армии, текущие события на фронте и в тылу, задачи боевой учебы изучались и обсуждались в системе политической учебы, в ходе лекционной пропаганды. Активно использовались формы морального и материального поощрения отличившихся, вручение переходящих знамен, присвоение почетных наименований и воинские ритуалы, средства массовой информации, переписка с родителями военнослужащих и воинами-фронтовиками.</w:t>
      </w:r>
    </w:p>
    <w:p w14:paraId="4DA2688D" w14:textId="77777777" w:rsidR="00754205" w:rsidRPr="00754205" w:rsidRDefault="00754205" w:rsidP="00754205">
      <w:pPr>
        <w:tabs>
          <w:tab w:val="clear" w:pos="709"/>
        </w:tabs>
        <w:suppressAutoHyphens w:val="0"/>
        <w:spacing w:after="0" w:line="480" w:lineRule="exact"/>
        <w:ind w:left="1020" w:right="280" w:firstLine="540"/>
        <w:rPr>
          <w:rFonts w:ascii="Times New Roman" w:eastAsia="Times New Roman" w:hAnsi="Times New Roman" w:cs="Times New Roman"/>
          <w:kern w:val="0"/>
          <w:sz w:val="28"/>
          <w:szCs w:val="28"/>
          <w:lang w:eastAsia="ru-RU"/>
        </w:rPr>
      </w:pPr>
      <w:r w:rsidRPr="00754205">
        <w:rPr>
          <w:rFonts w:ascii="Times New Roman" w:eastAsia="Times New Roman" w:hAnsi="Times New Roman" w:cs="Times New Roman"/>
          <w:color w:val="000000"/>
          <w:kern w:val="0"/>
          <w:sz w:val="28"/>
          <w:szCs w:val="28"/>
          <w:shd w:val="clear" w:color="auto" w:fill="FFFFFF"/>
          <w:lang w:eastAsia="ru-RU"/>
        </w:rPr>
        <w:t xml:space="preserve">В ходе напряженной работы партийных и государственных органов, органов военного управления на территории СибВО и Забфронта за годы войны сформировано: 52 стрелковых дивизии, 55 отдельных стрелковых бригад, 8 кавалерийских дивизий, 3 авиационные, 5 артиллерийских, 5 танковых соединений, 295 отдельных воинских частей и подразделений. Из людских ресурсов СибВО и Забфронта за их пределами сформировано 15 стрелковых дивизий, 1 танковая бригада. Подготовку командных кадров в Сибири осуществляли 92 военно-учебных заведения, в том числе, 1 академия, 18 военно-специальных школ. Переподготовку офицерских кадров проводили свыше 40 курсов усовершенствования и подготовки офицерского состава, в том числе: 2 филиала курсов усовершенствования офицеров пехоты «Выстрел», 2 отдельных учебных офицерских полка и 2 отдельных полка резерва офицерского состава, роты резерва, учебные батальоны и роты при </w:t>
      </w:r>
      <w:r w:rsidRPr="00754205">
        <w:rPr>
          <w:rFonts w:ascii="Times New Roman" w:eastAsia="Times New Roman" w:hAnsi="Times New Roman" w:cs="Times New Roman"/>
          <w:color w:val="000000"/>
          <w:kern w:val="0"/>
          <w:sz w:val="28"/>
          <w:szCs w:val="28"/>
          <w:shd w:val="clear" w:color="auto" w:fill="FFFFFF"/>
          <w:lang w:val="uk-UA" w:eastAsia="uk-UA"/>
        </w:rPr>
        <w:t xml:space="preserve">воєнно- </w:t>
      </w:r>
      <w:r w:rsidRPr="00754205">
        <w:rPr>
          <w:rFonts w:ascii="Times New Roman" w:eastAsia="Times New Roman" w:hAnsi="Times New Roman" w:cs="Times New Roman"/>
          <w:color w:val="000000"/>
          <w:kern w:val="0"/>
          <w:sz w:val="28"/>
          <w:szCs w:val="28"/>
          <w:shd w:val="clear" w:color="auto" w:fill="FFFFFF"/>
          <w:lang w:eastAsia="ru-RU"/>
        </w:rPr>
        <w:t xml:space="preserve">учебных заведениях, запасных и учебных соединениях и частях. На территории округов были развернуты 7 запасных и 2 учебные стрелковые дивизии, 1 запасная кавалерийская бригада, 5 снайперских школ, 1 учебная и 2 </w:t>
      </w:r>
      <w:r w:rsidRPr="00754205">
        <w:rPr>
          <w:rFonts w:ascii="Times New Roman" w:eastAsia="Times New Roman" w:hAnsi="Times New Roman" w:cs="Times New Roman"/>
          <w:color w:val="000000"/>
          <w:kern w:val="0"/>
          <w:sz w:val="28"/>
          <w:szCs w:val="28"/>
          <w:shd w:val="clear" w:color="auto" w:fill="FFFFFF"/>
          <w:lang w:eastAsia="ru-RU"/>
        </w:rPr>
        <w:lastRenderedPageBreak/>
        <w:t>запасные артиллерийские бригады, 2 запасные авиационные бригады, 2 отдельных запасных авиационных полка и ряд отдельных запасных и учебных частей.</w:t>
      </w:r>
    </w:p>
    <w:p w14:paraId="6A91B51F" w14:textId="77777777" w:rsidR="00754205" w:rsidRPr="00754205" w:rsidRDefault="00754205" w:rsidP="00754205">
      <w:pPr>
        <w:tabs>
          <w:tab w:val="clear" w:pos="709"/>
        </w:tabs>
        <w:suppressAutoHyphens w:val="0"/>
        <w:spacing w:after="0" w:line="480" w:lineRule="exact"/>
        <w:ind w:left="1040" w:right="300" w:firstLine="560"/>
        <w:rPr>
          <w:rFonts w:ascii="Times New Roman" w:eastAsia="Times New Roman" w:hAnsi="Times New Roman" w:cs="Times New Roman"/>
          <w:kern w:val="0"/>
          <w:sz w:val="28"/>
          <w:szCs w:val="28"/>
          <w:lang w:eastAsia="ru-RU"/>
        </w:rPr>
      </w:pPr>
      <w:r w:rsidRPr="00754205">
        <w:rPr>
          <w:rFonts w:ascii="Times New Roman" w:eastAsia="Times New Roman" w:hAnsi="Times New Roman" w:cs="Times New Roman"/>
          <w:color w:val="000000"/>
          <w:kern w:val="0"/>
          <w:sz w:val="28"/>
          <w:szCs w:val="28"/>
          <w:shd w:val="clear" w:color="auto" w:fill="FFFFFF"/>
          <w:lang w:eastAsia="ru-RU"/>
        </w:rPr>
        <w:t>Совокупность всех форм и методов мобилизации и военного обучения обеспечило пополнение действующей армии за счет сибиряков подготовленными резервами. Процент призванных в Сибири за годы войны военнообязанных, призывников, невоеннообязанных женщин и мужчин старше 50 лет превысил среднероссийский показатель (19,8%) и составил 23% всего населения региона. Из 3,29 млн. сибиряков, призванных за годы войны в ряды Вооруженных сил большинство прошли военное обучение в военно-учебных заведениях, запасных и учебных частях и соединениях, дислоцированных на территории Сибири.</w:t>
      </w:r>
    </w:p>
    <w:p w14:paraId="72DE6689" w14:textId="77777777" w:rsidR="00754205" w:rsidRPr="00754205" w:rsidRDefault="00754205" w:rsidP="00754205">
      <w:pPr>
        <w:tabs>
          <w:tab w:val="clear" w:pos="709"/>
        </w:tabs>
        <w:suppressAutoHyphens w:val="0"/>
        <w:spacing w:after="0" w:line="480" w:lineRule="exact"/>
        <w:ind w:left="1040" w:right="300" w:firstLine="560"/>
        <w:rPr>
          <w:rFonts w:ascii="Times New Roman" w:eastAsia="Times New Roman" w:hAnsi="Times New Roman" w:cs="Times New Roman"/>
          <w:kern w:val="0"/>
          <w:sz w:val="28"/>
          <w:szCs w:val="28"/>
          <w:lang w:eastAsia="ru-RU"/>
        </w:rPr>
      </w:pPr>
      <w:r w:rsidRPr="00754205">
        <w:rPr>
          <w:rFonts w:ascii="Times New Roman" w:eastAsia="Times New Roman" w:hAnsi="Times New Roman" w:cs="Times New Roman"/>
          <w:color w:val="000000"/>
          <w:kern w:val="0"/>
          <w:sz w:val="28"/>
          <w:szCs w:val="28"/>
          <w:shd w:val="clear" w:color="auto" w:fill="FFFFFF"/>
          <w:lang w:eastAsia="ru-RU"/>
        </w:rPr>
        <w:t>Формирование сибирских резервов имело особую актуальность в самый тяжелый начальный период войны. Подготовленные в Сибири резервы внесли значительный вклад в победу советских войск под Москвой и Сталинградом. В 1941-1942 гг. в СибВО и Забфронте было мобилизовано свыше 70% от числа всех призванных за годы войны.</w:t>
      </w:r>
    </w:p>
    <w:p w14:paraId="591094C6" w14:textId="77777777" w:rsidR="00754205" w:rsidRPr="00754205" w:rsidRDefault="00754205" w:rsidP="00754205">
      <w:pPr>
        <w:tabs>
          <w:tab w:val="clear" w:pos="709"/>
        </w:tabs>
        <w:suppressAutoHyphens w:val="0"/>
        <w:spacing w:after="0" w:line="480" w:lineRule="exact"/>
        <w:ind w:left="1040" w:right="300" w:firstLine="560"/>
        <w:rPr>
          <w:rFonts w:ascii="Times New Roman" w:eastAsia="Times New Roman" w:hAnsi="Times New Roman" w:cs="Times New Roman"/>
          <w:kern w:val="0"/>
          <w:sz w:val="28"/>
          <w:szCs w:val="28"/>
          <w:lang w:eastAsia="ru-RU"/>
        </w:rPr>
      </w:pPr>
      <w:r w:rsidRPr="00754205">
        <w:rPr>
          <w:rFonts w:ascii="Times New Roman" w:eastAsia="Times New Roman" w:hAnsi="Times New Roman" w:cs="Times New Roman"/>
          <w:color w:val="000000"/>
          <w:kern w:val="0"/>
          <w:sz w:val="28"/>
          <w:szCs w:val="28"/>
          <w:shd w:val="clear" w:color="auto" w:fill="FFFFFF"/>
          <w:lang w:eastAsia="ru-RU"/>
        </w:rPr>
        <w:t>Воины-сибиряки самоотверженно сражались на фронтах Великой Отечественной войны. За проявленные мужество и героизм свыше 1800 сибиряков были удостоены звания Героя Советского Союза, высокого звания гвардейских были удостоены 23 стрелковых, 2 кавалерийских, 7 артиллерийских, 1 танковое и 5 авиационных формирований, 1 военно</w:t>
      </w:r>
      <w:r w:rsidRPr="00754205">
        <w:rPr>
          <w:rFonts w:ascii="Times New Roman" w:eastAsia="Times New Roman" w:hAnsi="Times New Roman" w:cs="Times New Roman"/>
          <w:color w:val="000000"/>
          <w:kern w:val="0"/>
          <w:sz w:val="28"/>
          <w:szCs w:val="28"/>
          <w:shd w:val="clear" w:color="auto" w:fill="FFFFFF"/>
          <w:lang w:eastAsia="ru-RU"/>
        </w:rPr>
        <w:softHyphen/>
        <w:t>учебное заведение.</w:t>
      </w:r>
    </w:p>
    <w:p w14:paraId="30D37989" w14:textId="6C284545" w:rsidR="00754205" w:rsidRPr="00754205" w:rsidRDefault="00754205" w:rsidP="00754205">
      <w:r w:rsidRPr="00754205">
        <w:rPr>
          <w:rFonts w:ascii="Times New Roman" w:eastAsia="Times New Roman" w:hAnsi="Times New Roman" w:cs="Microsoft Sans Serif"/>
          <w:color w:val="000000"/>
          <w:kern w:val="0"/>
          <w:sz w:val="28"/>
          <w:szCs w:val="28"/>
          <w:shd w:val="clear" w:color="auto" w:fill="FFFFFF"/>
          <w:lang w:eastAsia="ru-RU"/>
        </w:rPr>
        <w:t>Совершенствование подготовки мобилизационных людских ресурсов является сегодня одной из важнейших проблем государственного и оборонного строительства. В условиях перехода на новую систему подготовки и накопления мобилизационных людских ресурсов опыт подготовки военнообученных резервов для фронта в годы Великой Отечественной войны имеет не только научное, но и практическое значение. Наличие достаточного числа военнообученных мобилизационных людских ресурсов позволит в угрожаемый период наращивать численность Вооруженных сил до уровня, обеспечивающего адекватное и своевременное реагирование на вызовы и угрозы безопасности российского государства в целях их своевременной локализации, нейтрализации и достижения победы</w:t>
      </w:r>
    </w:p>
    <w:sectPr w:rsidR="00754205" w:rsidRPr="0075420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CAB01" w14:textId="77777777" w:rsidR="00BA02FE" w:rsidRDefault="00BA02FE">
      <w:pPr>
        <w:spacing w:after="0" w:line="240" w:lineRule="auto"/>
      </w:pPr>
      <w:r>
        <w:separator/>
      </w:r>
    </w:p>
  </w:endnote>
  <w:endnote w:type="continuationSeparator" w:id="0">
    <w:p w14:paraId="012FE8E1" w14:textId="77777777" w:rsidR="00BA02FE" w:rsidRDefault="00BA0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388A2" w14:textId="77777777" w:rsidR="00BA02FE" w:rsidRDefault="00BA02FE"/>
    <w:p w14:paraId="539D9906" w14:textId="77777777" w:rsidR="00BA02FE" w:rsidRDefault="00BA02FE"/>
    <w:p w14:paraId="600463C7" w14:textId="77777777" w:rsidR="00BA02FE" w:rsidRDefault="00BA02FE"/>
    <w:p w14:paraId="2374B903" w14:textId="77777777" w:rsidR="00BA02FE" w:rsidRDefault="00BA02FE"/>
    <w:p w14:paraId="4FEA7B42" w14:textId="77777777" w:rsidR="00BA02FE" w:rsidRDefault="00BA02FE"/>
    <w:p w14:paraId="718784A4" w14:textId="77777777" w:rsidR="00BA02FE" w:rsidRDefault="00BA02FE"/>
    <w:p w14:paraId="76F87678" w14:textId="77777777" w:rsidR="00BA02FE" w:rsidRDefault="00BA02F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F3FCCC" wp14:editId="0A36124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EFEAE" w14:textId="77777777" w:rsidR="00BA02FE" w:rsidRDefault="00BA02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F3FCC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0EFEAE" w14:textId="77777777" w:rsidR="00BA02FE" w:rsidRDefault="00BA02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E5D334" w14:textId="77777777" w:rsidR="00BA02FE" w:rsidRDefault="00BA02FE"/>
    <w:p w14:paraId="6FE4443C" w14:textId="77777777" w:rsidR="00BA02FE" w:rsidRDefault="00BA02FE"/>
    <w:p w14:paraId="231AA38A" w14:textId="77777777" w:rsidR="00BA02FE" w:rsidRDefault="00BA02F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66E9B4" wp14:editId="2220910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7D595" w14:textId="77777777" w:rsidR="00BA02FE" w:rsidRDefault="00BA02FE"/>
                          <w:p w14:paraId="4DA96682" w14:textId="77777777" w:rsidR="00BA02FE" w:rsidRDefault="00BA02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66E9B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57D595" w14:textId="77777777" w:rsidR="00BA02FE" w:rsidRDefault="00BA02FE"/>
                    <w:p w14:paraId="4DA96682" w14:textId="77777777" w:rsidR="00BA02FE" w:rsidRDefault="00BA02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00B4C8" w14:textId="77777777" w:rsidR="00BA02FE" w:rsidRDefault="00BA02FE"/>
    <w:p w14:paraId="462439B8" w14:textId="77777777" w:rsidR="00BA02FE" w:rsidRDefault="00BA02FE">
      <w:pPr>
        <w:rPr>
          <w:sz w:val="2"/>
          <w:szCs w:val="2"/>
        </w:rPr>
      </w:pPr>
    </w:p>
    <w:p w14:paraId="76C7123F" w14:textId="77777777" w:rsidR="00BA02FE" w:rsidRDefault="00BA02FE"/>
    <w:p w14:paraId="4E13E2E3" w14:textId="77777777" w:rsidR="00BA02FE" w:rsidRDefault="00BA02FE">
      <w:pPr>
        <w:spacing w:after="0" w:line="240" w:lineRule="auto"/>
      </w:pPr>
    </w:p>
  </w:footnote>
  <w:footnote w:type="continuationSeparator" w:id="0">
    <w:p w14:paraId="0A266C03" w14:textId="77777777" w:rsidR="00BA02FE" w:rsidRDefault="00BA0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9"/>
    <w:multiLevelType w:val="multilevel"/>
    <w:tmpl w:val="0000001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8"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9"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0"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2"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3" w15:restartNumberingAfterBreak="0">
    <w:nsid w:val="00000049"/>
    <w:multiLevelType w:val="multilevel"/>
    <w:tmpl w:val="0000004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4"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3"/>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0"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1"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42" w15:restartNumberingAfterBreak="0">
    <w:nsid w:val="00000057"/>
    <w:multiLevelType w:val="multilevel"/>
    <w:tmpl w:val="0000005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3"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15:restartNumberingAfterBreak="0">
    <w:nsid w:val="00000063"/>
    <w:multiLevelType w:val="multilevel"/>
    <w:tmpl w:val="0000006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6"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7"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8"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9"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0" w15:restartNumberingAfterBreak="0">
    <w:nsid w:val="0000007F"/>
    <w:multiLevelType w:val="multilevel"/>
    <w:tmpl w:val="0000007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3"/>
    <w:multiLevelType w:val="multilevel"/>
    <w:tmpl w:val="0000008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4" w15:restartNumberingAfterBreak="0">
    <w:nsid w:val="00000085"/>
    <w:multiLevelType w:val="multilevel"/>
    <w:tmpl w:val="0000008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9" w15:restartNumberingAfterBreak="0">
    <w:nsid w:val="0000008D"/>
    <w:multiLevelType w:val="multilevel"/>
    <w:tmpl w:val="0000008C"/>
    <w:lvl w:ilvl="0">
      <w:start w:val="1"/>
      <w:numFmt w:val="decimal"/>
      <w:lvlText w:val="8.%1."/>
      <w:lvlJc w:val="left"/>
      <w:rPr>
        <w:b w:val="0"/>
        <w:bCs w:val="0"/>
        <w:i w:val="0"/>
        <w:iCs w:val="0"/>
        <w:smallCaps w:val="0"/>
        <w:strike w:val="0"/>
        <w:color w:val="000000"/>
        <w:spacing w:val="-20"/>
        <w:w w:val="100"/>
        <w:position w:val="0"/>
        <w:sz w:val="27"/>
        <w:szCs w:val="27"/>
        <w:u w:val="none"/>
      </w:rPr>
    </w:lvl>
    <w:lvl w:ilvl="1">
      <w:start w:val="1"/>
      <w:numFmt w:val="decimal"/>
      <w:lvlText w:val="8.%1."/>
      <w:lvlJc w:val="left"/>
      <w:rPr>
        <w:b w:val="0"/>
        <w:bCs w:val="0"/>
        <w:i w:val="0"/>
        <w:iCs w:val="0"/>
        <w:smallCaps w:val="0"/>
        <w:strike w:val="0"/>
        <w:color w:val="000000"/>
        <w:spacing w:val="-20"/>
        <w:w w:val="100"/>
        <w:position w:val="0"/>
        <w:sz w:val="27"/>
        <w:szCs w:val="27"/>
        <w:u w:val="none"/>
      </w:rPr>
    </w:lvl>
    <w:lvl w:ilvl="2">
      <w:start w:val="1"/>
      <w:numFmt w:val="decimal"/>
      <w:lvlText w:val="8.%1."/>
      <w:lvlJc w:val="left"/>
      <w:rPr>
        <w:b w:val="0"/>
        <w:bCs w:val="0"/>
        <w:i w:val="0"/>
        <w:iCs w:val="0"/>
        <w:smallCaps w:val="0"/>
        <w:strike w:val="0"/>
        <w:color w:val="000000"/>
        <w:spacing w:val="-20"/>
        <w:w w:val="100"/>
        <w:position w:val="0"/>
        <w:sz w:val="27"/>
        <w:szCs w:val="27"/>
        <w:u w:val="none"/>
      </w:rPr>
    </w:lvl>
    <w:lvl w:ilvl="3">
      <w:start w:val="1"/>
      <w:numFmt w:val="decimal"/>
      <w:lvlText w:val="8.%1."/>
      <w:lvlJc w:val="left"/>
      <w:rPr>
        <w:b w:val="0"/>
        <w:bCs w:val="0"/>
        <w:i w:val="0"/>
        <w:iCs w:val="0"/>
        <w:smallCaps w:val="0"/>
        <w:strike w:val="0"/>
        <w:color w:val="000000"/>
        <w:spacing w:val="-20"/>
        <w:w w:val="100"/>
        <w:position w:val="0"/>
        <w:sz w:val="27"/>
        <w:szCs w:val="27"/>
        <w:u w:val="none"/>
      </w:rPr>
    </w:lvl>
    <w:lvl w:ilvl="4">
      <w:start w:val="1"/>
      <w:numFmt w:val="decimal"/>
      <w:lvlText w:val="8.%1."/>
      <w:lvlJc w:val="left"/>
      <w:rPr>
        <w:b w:val="0"/>
        <w:bCs w:val="0"/>
        <w:i w:val="0"/>
        <w:iCs w:val="0"/>
        <w:smallCaps w:val="0"/>
        <w:strike w:val="0"/>
        <w:color w:val="000000"/>
        <w:spacing w:val="-20"/>
        <w:w w:val="100"/>
        <w:position w:val="0"/>
        <w:sz w:val="27"/>
        <w:szCs w:val="27"/>
        <w:u w:val="none"/>
      </w:rPr>
    </w:lvl>
    <w:lvl w:ilvl="5">
      <w:start w:val="1"/>
      <w:numFmt w:val="decimal"/>
      <w:lvlText w:val="8.%1."/>
      <w:lvlJc w:val="left"/>
      <w:rPr>
        <w:b w:val="0"/>
        <w:bCs w:val="0"/>
        <w:i w:val="0"/>
        <w:iCs w:val="0"/>
        <w:smallCaps w:val="0"/>
        <w:strike w:val="0"/>
        <w:color w:val="000000"/>
        <w:spacing w:val="-20"/>
        <w:w w:val="100"/>
        <w:position w:val="0"/>
        <w:sz w:val="27"/>
        <w:szCs w:val="27"/>
        <w:u w:val="none"/>
      </w:rPr>
    </w:lvl>
    <w:lvl w:ilvl="6">
      <w:start w:val="1"/>
      <w:numFmt w:val="decimal"/>
      <w:lvlText w:val="8.%1."/>
      <w:lvlJc w:val="left"/>
      <w:rPr>
        <w:b w:val="0"/>
        <w:bCs w:val="0"/>
        <w:i w:val="0"/>
        <w:iCs w:val="0"/>
        <w:smallCaps w:val="0"/>
        <w:strike w:val="0"/>
        <w:color w:val="000000"/>
        <w:spacing w:val="-20"/>
        <w:w w:val="100"/>
        <w:position w:val="0"/>
        <w:sz w:val="27"/>
        <w:szCs w:val="27"/>
        <w:u w:val="none"/>
      </w:rPr>
    </w:lvl>
    <w:lvl w:ilvl="7">
      <w:start w:val="1"/>
      <w:numFmt w:val="decimal"/>
      <w:lvlText w:val="8.%1."/>
      <w:lvlJc w:val="left"/>
      <w:rPr>
        <w:b w:val="0"/>
        <w:bCs w:val="0"/>
        <w:i w:val="0"/>
        <w:iCs w:val="0"/>
        <w:smallCaps w:val="0"/>
        <w:strike w:val="0"/>
        <w:color w:val="000000"/>
        <w:spacing w:val="-20"/>
        <w:w w:val="100"/>
        <w:position w:val="0"/>
        <w:sz w:val="27"/>
        <w:szCs w:val="27"/>
        <w:u w:val="none"/>
      </w:rPr>
    </w:lvl>
    <w:lvl w:ilvl="8">
      <w:start w:val="1"/>
      <w:numFmt w:val="decimal"/>
      <w:lvlText w:val="8.%1."/>
      <w:lvlJc w:val="left"/>
      <w:rPr>
        <w:b w:val="0"/>
        <w:bCs w:val="0"/>
        <w:i w:val="0"/>
        <w:iCs w:val="0"/>
        <w:smallCaps w:val="0"/>
        <w:strike w:val="0"/>
        <w:color w:val="000000"/>
        <w:spacing w:val="-20"/>
        <w:w w:val="100"/>
        <w:position w:val="0"/>
        <w:sz w:val="27"/>
        <w:szCs w:val="27"/>
        <w:u w:val="none"/>
      </w:rPr>
    </w:lvl>
  </w:abstractNum>
  <w:abstractNum w:abstractNumId="60" w15:restartNumberingAfterBreak="0">
    <w:nsid w:val="0000008F"/>
    <w:multiLevelType w:val="multilevel"/>
    <w:tmpl w:val="0000008E"/>
    <w:lvl w:ilvl="0">
      <w:start w:val="1"/>
      <w:numFmt w:val="bullet"/>
      <w:lvlText w:val="*"/>
      <w:lvlJc w:val="left"/>
      <w:rPr>
        <w:b w:val="0"/>
        <w:bCs w:val="0"/>
        <w:i w:val="0"/>
        <w:iCs w:val="0"/>
        <w:smallCaps w:val="0"/>
        <w:strike w:val="0"/>
        <w:color w:val="000000"/>
        <w:spacing w:val="-20"/>
        <w:w w:val="100"/>
        <w:position w:val="0"/>
        <w:sz w:val="27"/>
        <w:szCs w:val="27"/>
        <w:u w:val="none"/>
      </w:rPr>
    </w:lvl>
    <w:lvl w:ilvl="1">
      <w:start w:val="1"/>
      <w:numFmt w:val="bullet"/>
      <w:lvlText w:val="*"/>
      <w:lvlJc w:val="left"/>
      <w:rPr>
        <w:b w:val="0"/>
        <w:bCs w:val="0"/>
        <w:i w:val="0"/>
        <w:iCs w:val="0"/>
        <w:smallCaps w:val="0"/>
        <w:strike w:val="0"/>
        <w:color w:val="000000"/>
        <w:spacing w:val="-20"/>
        <w:w w:val="100"/>
        <w:position w:val="0"/>
        <w:sz w:val="27"/>
        <w:szCs w:val="27"/>
        <w:u w:val="none"/>
      </w:rPr>
    </w:lvl>
    <w:lvl w:ilvl="2">
      <w:start w:val="1"/>
      <w:numFmt w:val="bullet"/>
      <w:lvlText w:val="*"/>
      <w:lvlJc w:val="left"/>
      <w:rPr>
        <w:b w:val="0"/>
        <w:bCs w:val="0"/>
        <w:i w:val="0"/>
        <w:iCs w:val="0"/>
        <w:smallCaps w:val="0"/>
        <w:strike w:val="0"/>
        <w:color w:val="000000"/>
        <w:spacing w:val="-20"/>
        <w:w w:val="100"/>
        <w:position w:val="0"/>
        <w:sz w:val="27"/>
        <w:szCs w:val="27"/>
        <w:u w:val="none"/>
      </w:rPr>
    </w:lvl>
    <w:lvl w:ilvl="3">
      <w:start w:val="1"/>
      <w:numFmt w:val="bullet"/>
      <w:lvlText w:val="*"/>
      <w:lvlJc w:val="left"/>
      <w:rPr>
        <w:b w:val="0"/>
        <w:bCs w:val="0"/>
        <w:i w:val="0"/>
        <w:iCs w:val="0"/>
        <w:smallCaps w:val="0"/>
        <w:strike w:val="0"/>
        <w:color w:val="000000"/>
        <w:spacing w:val="-20"/>
        <w:w w:val="100"/>
        <w:position w:val="0"/>
        <w:sz w:val="27"/>
        <w:szCs w:val="27"/>
        <w:u w:val="none"/>
      </w:rPr>
    </w:lvl>
    <w:lvl w:ilvl="4">
      <w:start w:val="1"/>
      <w:numFmt w:val="bullet"/>
      <w:lvlText w:val="*"/>
      <w:lvlJc w:val="left"/>
      <w:rPr>
        <w:b w:val="0"/>
        <w:bCs w:val="0"/>
        <w:i w:val="0"/>
        <w:iCs w:val="0"/>
        <w:smallCaps w:val="0"/>
        <w:strike w:val="0"/>
        <w:color w:val="000000"/>
        <w:spacing w:val="-20"/>
        <w:w w:val="100"/>
        <w:position w:val="0"/>
        <w:sz w:val="27"/>
        <w:szCs w:val="27"/>
        <w:u w:val="none"/>
      </w:rPr>
    </w:lvl>
    <w:lvl w:ilvl="5">
      <w:start w:val="1"/>
      <w:numFmt w:val="bullet"/>
      <w:lvlText w:val="*"/>
      <w:lvlJc w:val="left"/>
      <w:rPr>
        <w:b w:val="0"/>
        <w:bCs w:val="0"/>
        <w:i w:val="0"/>
        <w:iCs w:val="0"/>
        <w:smallCaps w:val="0"/>
        <w:strike w:val="0"/>
        <w:color w:val="000000"/>
        <w:spacing w:val="-20"/>
        <w:w w:val="100"/>
        <w:position w:val="0"/>
        <w:sz w:val="27"/>
        <w:szCs w:val="27"/>
        <w:u w:val="none"/>
      </w:rPr>
    </w:lvl>
    <w:lvl w:ilvl="6">
      <w:start w:val="1"/>
      <w:numFmt w:val="bullet"/>
      <w:lvlText w:val="*"/>
      <w:lvlJc w:val="left"/>
      <w:rPr>
        <w:b w:val="0"/>
        <w:bCs w:val="0"/>
        <w:i w:val="0"/>
        <w:iCs w:val="0"/>
        <w:smallCaps w:val="0"/>
        <w:strike w:val="0"/>
        <w:color w:val="000000"/>
        <w:spacing w:val="-20"/>
        <w:w w:val="100"/>
        <w:position w:val="0"/>
        <w:sz w:val="27"/>
        <w:szCs w:val="27"/>
        <w:u w:val="none"/>
      </w:rPr>
    </w:lvl>
    <w:lvl w:ilvl="7">
      <w:start w:val="1"/>
      <w:numFmt w:val="bullet"/>
      <w:lvlText w:val="*"/>
      <w:lvlJc w:val="left"/>
      <w:rPr>
        <w:b w:val="0"/>
        <w:bCs w:val="0"/>
        <w:i w:val="0"/>
        <w:iCs w:val="0"/>
        <w:smallCaps w:val="0"/>
        <w:strike w:val="0"/>
        <w:color w:val="000000"/>
        <w:spacing w:val="-20"/>
        <w:w w:val="100"/>
        <w:position w:val="0"/>
        <w:sz w:val="27"/>
        <w:szCs w:val="27"/>
        <w:u w:val="none"/>
      </w:rPr>
    </w:lvl>
    <w:lvl w:ilvl="8">
      <w:start w:val="1"/>
      <w:numFmt w:val="bullet"/>
      <w:lvlText w:val="*"/>
      <w:lvlJc w:val="left"/>
      <w:rPr>
        <w:b w:val="0"/>
        <w:bCs w:val="0"/>
        <w:i w:val="0"/>
        <w:iCs w:val="0"/>
        <w:smallCaps w:val="0"/>
        <w:strike w:val="0"/>
        <w:color w:val="000000"/>
        <w:spacing w:val="-20"/>
        <w:w w:val="100"/>
        <w:position w:val="0"/>
        <w:sz w:val="27"/>
        <w:szCs w:val="27"/>
        <w:u w:val="none"/>
      </w:rPr>
    </w:lvl>
  </w:abstractNum>
  <w:abstractNum w:abstractNumId="6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62" w15:restartNumberingAfterBreak="0">
    <w:nsid w:val="00000093"/>
    <w:multiLevelType w:val="multilevel"/>
    <w:tmpl w:val="00000092"/>
    <w:lvl w:ilvl="0">
      <w:start w:val="6"/>
      <w:numFmt w:val="decimal"/>
      <w:lvlText w:val="8.%1."/>
      <w:lvlJc w:val="left"/>
      <w:rPr>
        <w:b w:val="0"/>
        <w:bCs w:val="0"/>
        <w:i w:val="0"/>
        <w:iCs w:val="0"/>
        <w:smallCaps w:val="0"/>
        <w:strike w:val="0"/>
        <w:color w:val="000000"/>
        <w:spacing w:val="-20"/>
        <w:w w:val="100"/>
        <w:position w:val="0"/>
        <w:sz w:val="27"/>
        <w:szCs w:val="27"/>
        <w:u w:val="none"/>
      </w:rPr>
    </w:lvl>
    <w:lvl w:ilvl="1">
      <w:start w:val="6"/>
      <w:numFmt w:val="decimal"/>
      <w:lvlText w:val="8.%1."/>
      <w:lvlJc w:val="left"/>
      <w:rPr>
        <w:b w:val="0"/>
        <w:bCs w:val="0"/>
        <w:i w:val="0"/>
        <w:iCs w:val="0"/>
        <w:smallCaps w:val="0"/>
        <w:strike w:val="0"/>
        <w:color w:val="000000"/>
        <w:spacing w:val="-20"/>
        <w:w w:val="100"/>
        <w:position w:val="0"/>
        <w:sz w:val="27"/>
        <w:szCs w:val="27"/>
        <w:u w:val="none"/>
      </w:rPr>
    </w:lvl>
    <w:lvl w:ilvl="2">
      <w:start w:val="6"/>
      <w:numFmt w:val="decimal"/>
      <w:lvlText w:val="8.%1."/>
      <w:lvlJc w:val="left"/>
      <w:rPr>
        <w:b w:val="0"/>
        <w:bCs w:val="0"/>
        <w:i w:val="0"/>
        <w:iCs w:val="0"/>
        <w:smallCaps w:val="0"/>
        <w:strike w:val="0"/>
        <w:color w:val="000000"/>
        <w:spacing w:val="-20"/>
        <w:w w:val="100"/>
        <w:position w:val="0"/>
        <w:sz w:val="27"/>
        <w:szCs w:val="27"/>
        <w:u w:val="none"/>
      </w:rPr>
    </w:lvl>
    <w:lvl w:ilvl="3">
      <w:start w:val="6"/>
      <w:numFmt w:val="decimal"/>
      <w:lvlText w:val="8.%1."/>
      <w:lvlJc w:val="left"/>
      <w:rPr>
        <w:b w:val="0"/>
        <w:bCs w:val="0"/>
        <w:i w:val="0"/>
        <w:iCs w:val="0"/>
        <w:smallCaps w:val="0"/>
        <w:strike w:val="0"/>
        <w:color w:val="000000"/>
        <w:spacing w:val="-20"/>
        <w:w w:val="100"/>
        <w:position w:val="0"/>
        <w:sz w:val="27"/>
        <w:szCs w:val="27"/>
        <w:u w:val="none"/>
      </w:rPr>
    </w:lvl>
    <w:lvl w:ilvl="4">
      <w:start w:val="6"/>
      <w:numFmt w:val="decimal"/>
      <w:lvlText w:val="8.%1."/>
      <w:lvlJc w:val="left"/>
      <w:rPr>
        <w:b w:val="0"/>
        <w:bCs w:val="0"/>
        <w:i w:val="0"/>
        <w:iCs w:val="0"/>
        <w:smallCaps w:val="0"/>
        <w:strike w:val="0"/>
        <w:color w:val="000000"/>
        <w:spacing w:val="-20"/>
        <w:w w:val="100"/>
        <w:position w:val="0"/>
        <w:sz w:val="27"/>
        <w:szCs w:val="27"/>
        <w:u w:val="none"/>
      </w:rPr>
    </w:lvl>
    <w:lvl w:ilvl="5">
      <w:start w:val="6"/>
      <w:numFmt w:val="decimal"/>
      <w:lvlText w:val="8.%1."/>
      <w:lvlJc w:val="left"/>
      <w:rPr>
        <w:b w:val="0"/>
        <w:bCs w:val="0"/>
        <w:i w:val="0"/>
        <w:iCs w:val="0"/>
        <w:smallCaps w:val="0"/>
        <w:strike w:val="0"/>
        <w:color w:val="000000"/>
        <w:spacing w:val="-20"/>
        <w:w w:val="100"/>
        <w:position w:val="0"/>
        <w:sz w:val="27"/>
        <w:szCs w:val="27"/>
        <w:u w:val="none"/>
      </w:rPr>
    </w:lvl>
    <w:lvl w:ilvl="6">
      <w:start w:val="6"/>
      <w:numFmt w:val="decimal"/>
      <w:lvlText w:val="8.%1."/>
      <w:lvlJc w:val="left"/>
      <w:rPr>
        <w:b w:val="0"/>
        <w:bCs w:val="0"/>
        <w:i w:val="0"/>
        <w:iCs w:val="0"/>
        <w:smallCaps w:val="0"/>
        <w:strike w:val="0"/>
        <w:color w:val="000000"/>
        <w:spacing w:val="-20"/>
        <w:w w:val="100"/>
        <w:position w:val="0"/>
        <w:sz w:val="27"/>
        <w:szCs w:val="27"/>
        <w:u w:val="none"/>
      </w:rPr>
    </w:lvl>
    <w:lvl w:ilvl="7">
      <w:start w:val="6"/>
      <w:numFmt w:val="decimal"/>
      <w:lvlText w:val="8.%1."/>
      <w:lvlJc w:val="left"/>
      <w:rPr>
        <w:b w:val="0"/>
        <w:bCs w:val="0"/>
        <w:i w:val="0"/>
        <w:iCs w:val="0"/>
        <w:smallCaps w:val="0"/>
        <w:strike w:val="0"/>
        <w:color w:val="000000"/>
        <w:spacing w:val="-20"/>
        <w:w w:val="100"/>
        <w:position w:val="0"/>
        <w:sz w:val="27"/>
        <w:szCs w:val="27"/>
        <w:u w:val="none"/>
      </w:rPr>
    </w:lvl>
    <w:lvl w:ilvl="8">
      <w:start w:val="6"/>
      <w:numFmt w:val="decimal"/>
      <w:lvlText w:val="8.%1."/>
      <w:lvlJc w:val="left"/>
      <w:rPr>
        <w:b w:val="0"/>
        <w:bCs w:val="0"/>
        <w:i w:val="0"/>
        <w:iCs w:val="0"/>
        <w:smallCaps w:val="0"/>
        <w:strike w:val="0"/>
        <w:color w:val="000000"/>
        <w:spacing w:val="-20"/>
        <w:w w:val="100"/>
        <w:position w:val="0"/>
        <w:sz w:val="27"/>
        <w:szCs w:val="27"/>
        <w:u w:val="none"/>
      </w:rPr>
    </w:lvl>
  </w:abstractNum>
  <w:abstractNum w:abstractNumId="63"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64"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5"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6"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7"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8"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9"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70"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71"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72"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3"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4" w15:restartNumberingAfterBreak="0">
    <w:nsid w:val="000000CB"/>
    <w:multiLevelType w:val="multilevel"/>
    <w:tmpl w:val="000000C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5" w15:restartNumberingAfterBreak="0">
    <w:nsid w:val="000000CD"/>
    <w:multiLevelType w:val="multilevel"/>
    <w:tmpl w:val="000000C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6" w15:restartNumberingAfterBreak="0">
    <w:nsid w:val="000000CF"/>
    <w:multiLevelType w:val="multilevel"/>
    <w:tmpl w:val="000000CE"/>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7"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80"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81"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82"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83"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84"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85"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86"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87"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8"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9"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92"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93"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4"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5"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6"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9"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1"/>
  </w:num>
  <w:num w:numId="6">
    <w:abstractNumId w:val="4"/>
  </w:num>
  <w:num w:numId="7">
    <w:abstractNumId w:val="59"/>
  </w:num>
  <w:num w:numId="8">
    <w:abstractNumId w:val="60"/>
  </w:num>
  <w:num w:numId="9">
    <w:abstractNumId w:val="61"/>
  </w:num>
  <w:num w:numId="10">
    <w:abstractNumId w:val="62"/>
  </w:num>
  <w:num w:numId="11">
    <w:abstractNumId w:val="5"/>
  </w:num>
  <w:num w:numId="12">
    <w:abstractNumId w:val="7"/>
  </w:num>
  <w:num w:numId="13">
    <w:abstractNumId w:val="44"/>
  </w:num>
  <w:num w:numId="14">
    <w:abstractNumId w:val="39"/>
  </w:num>
  <w:num w:numId="15">
    <w:abstractNumId w:val="9"/>
  </w:num>
  <w:num w:numId="16">
    <w:abstractNumId w:val="46"/>
  </w:num>
  <w:num w:numId="17">
    <w:abstractNumId w:val="15"/>
  </w:num>
  <w:num w:numId="18">
    <w:abstractNumId w:val="17"/>
  </w:num>
  <w:num w:numId="19">
    <w:abstractNumId w:val="35"/>
  </w:num>
  <w:num w:numId="20">
    <w:abstractNumId w:val="37"/>
  </w:num>
  <w:num w:numId="21">
    <w:abstractNumId w:val="33"/>
  </w:num>
  <w:num w:numId="22">
    <w:abstractNumId w:val="52"/>
  </w:num>
  <w:num w:numId="23">
    <w:abstractNumId w:val="27"/>
  </w:num>
  <w:num w:numId="24">
    <w:abstractNumId w:val="29"/>
  </w:num>
  <w:num w:numId="25">
    <w:abstractNumId w:val="31"/>
  </w:num>
  <w:num w:numId="26">
    <w:abstractNumId w:val="45"/>
  </w:num>
  <w:num w:numId="27">
    <w:abstractNumId w:val="42"/>
  </w:num>
  <w:num w:numId="28">
    <w:abstractNumId w:val="74"/>
  </w:num>
  <w:num w:numId="29">
    <w:abstractNumId w:val="75"/>
  </w:num>
  <w:num w:numId="30">
    <w:abstractNumId w:val="76"/>
  </w:num>
  <w:num w:numId="31">
    <w:abstractNumId w:val="50"/>
  </w:num>
  <w:num w:numId="32">
    <w:abstractNumId w:val="53"/>
  </w:num>
  <w:num w:numId="33">
    <w:abstractNumId w:val="5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2FE"/>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147579</TotalTime>
  <Pages>10</Pages>
  <Words>2323</Words>
  <Characters>13247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15539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4046</cp:revision>
  <cp:lastPrinted>2009-02-06T05:36:00Z</cp:lastPrinted>
  <dcterms:created xsi:type="dcterms:W3CDTF">2024-01-07T13:43:00Z</dcterms:created>
  <dcterms:modified xsi:type="dcterms:W3CDTF">2025-08-06T18:34:00Z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