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F326C" w14:textId="38412382" w:rsidR="00073F20" w:rsidRDefault="000F7BDD" w:rsidP="000F7BDD">
      <w:r w:rsidRPr="000F7BDD">
        <w:rPr>
          <w:rFonts w:hint="eastAsia"/>
        </w:rPr>
        <w:t>Китцманн</w:t>
      </w:r>
      <w:r w:rsidRPr="000F7BDD">
        <w:t xml:space="preserve"> </w:t>
      </w:r>
      <w:r w:rsidRPr="000F7BDD">
        <w:rPr>
          <w:rFonts w:hint="eastAsia"/>
        </w:rPr>
        <w:t>Харальд</w:t>
      </w:r>
      <w:r>
        <w:t xml:space="preserve"> </w:t>
      </w:r>
      <w:r w:rsidRPr="000F7BDD">
        <w:rPr>
          <w:rFonts w:hint="eastAsia"/>
        </w:rPr>
        <w:t>Разработка</w:t>
      </w:r>
      <w:r w:rsidRPr="000F7BDD">
        <w:t xml:space="preserve"> </w:t>
      </w:r>
      <w:r w:rsidRPr="000F7BDD">
        <w:rPr>
          <w:rFonts w:hint="eastAsia"/>
        </w:rPr>
        <w:t>модели</w:t>
      </w:r>
      <w:r w:rsidRPr="000F7BDD">
        <w:t xml:space="preserve"> </w:t>
      </w:r>
      <w:r w:rsidRPr="000F7BDD">
        <w:rPr>
          <w:rFonts w:hint="eastAsia"/>
        </w:rPr>
        <w:t>управления</w:t>
      </w:r>
      <w:r w:rsidRPr="000F7BDD">
        <w:t xml:space="preserve"> </w:t>
      </w:r>
      <w:r w:rsidRPr="000F7BDD">
        <w:rPr>
          <w:rFonts w:hint="eastAsia"/>
        </w:rPr>
        <w:t>гибкостью</w:t>
      </w:r>
      <w:r w:rsidRPr="000F7BDD">
        <w:t xml:space="preserve"> </w:t>
      </w:r>
      <w:r w:rsidRPr="000F7BDD">
        <w:rPr>
          <w:rFonts w:hint="eastAsia"/>
        </w:rPr>
        <w:t>предприятия</w:t>
      </w:r>
      <w:r w:rsidRPr="000F7BDD">
        <w:t xml:space="preserve"> </w:t>
      </w:r>
      <w:r w:rsidRPr="000F7BDD">
        <w:rPr>
          <w:rFonts w:hint="eastAsia"/>
        </w:rPr>
        <w:t>на</w:t>
      </w:r>
      <w:r w:rsidRPr="000F7BDD">
        <w:t xml:space="preserve"> </w:t>
      </w:r>
      <w:r w:rsidRPr="000F7BDD">
        <w:rPr>
          <w:rFonts w:hint="eastAsia"/>
        </w:rPr>
        <w:t>оперативном</w:t>
      </w:r>
      <w:r w:rsidRPr="000F7BDD">
        <w:t xml:space="preserve"> </w:t>
      </w:r>
      <w:r w:rsidRPr="000F7BDD">
        <w:rPr>
          <w:rFonts w:hint="eastAsia"/>
        </w:rPr>
        <w:t>и</w:t>
      </w:r>
      <w:r w:rsidRPr="000F7BDD">
        <w:t xml:space="preserve"> </w:t>
      </w:r>
      <w:r w:rsidRPr="000F7BDD">
        <w:rPr>
          <w:rFonts w:hint="eastAsia"/>
        </w:rPr>
        <w:t>стратегическом</w:t>
      </w:r>
      <w:r w:rsidRPr="000F7BDD">
        <w:t xml:space="preserve"> </w:t>
      </w:r>
      <w:r w:rsidRPr="000F7BDD">
        <w:rPr>
          <w:rFonts w:hint="eastAsia"/>
        </w:rPr>
        <w:t>уровне</w:t>
      </w:r>
    </w:p>
    <w:p w14:paraId="6E17B1EA" w14:textId="77777777" w:rsidR="000F7BDD" w:rsidRDefault="000F7BDD" w:rsidP="000F7BDD">
      <w:r>
        <w:rPr>
          <w:rFonts w:hint="eastAsia"/>
        </w:rPr>
        <w:t>ОГЛАВЛЕНИЕ</w:t>
      </w:r>
      <w:r>
        <w:t xml:space="preserve"> </w:t>
      </w:r>
      <w:r>
        <w:rPr>
          <w:rFonts w:hint="eastAsia"/>
        </w:rPr>
        <w:t>ДИССЕРТАЦИИ</w:t>
      </w:r>
    </w:p>
    <w:p w14:paraId="1E115FDC" w14:textId="77777777" w:rsidR="000F7BDD" w:rsidRDefault="000F7BDD" w:rsidP="000F7BDD">
      <w:r>
        <w:rPr>
          <w:rFonts w:hint="eastAsia"/>
        </w:rPr>
        <w:t>кандидат</w:t>
      </w:r>
      <w:r>
        <w:t xml:space="preserve"> </w:t>
      </w:r>
      <w:r>
        <w:rPr>
          <w:rFonts w:hint="eastAsia"/>
        </w:rPr>
        <w:t>наук</w:t>
      </w:r>
      <w:r>
        <w:t xml:space="preserve"> </w:t>
      </w:r>
      <w:r>
        <w:rPr>
          <w:rFonts w:hint="eastAsia"/>
        </w:rPr>
        <w:t>Китцманн</w:t>
      </w:r>
      <w:r>
        <w:t xml:space="preserve"> </w:t>
      </w:r>
      <w:r>
        <w:rPr>
          <w:rFonts w:hint="eastAsia"/>
        </w:rPr>
        <w:t>Харальд</w:t>
      </w:r>
    </w:p>
    <w:p w14:paraId="1B974C85" w14:textId="77777777" w:rsidR="000F7BDD" w:rsidRDefault="000F7BDD" w:rsidP="000F7BDD">
      <w:r>
        <w:rPr>
          <w:rFonts w:hint="eastAsia"/>
        </w:rPr>
        <w:t>Список</w:t>
      </w:r>
      <w:r>
        <w:t xml:space="preserve"> </w:t>
      </w:r>
      <w:r>
        <w:rPr>
          <w:rFonts w:hint="eastAsia"/>
        </w:rPr>
        <w:t>сокращений</w:t>
      </w:r>
    </w:p>
    <w:p w14:paraId="165F5CBE" w14:textId="77777777" w:rsidR="000F7BDD" w:rsidRDefault="000F7BDD" w:rsidP="000F7BDD"/>
    <w:p w14:paraId="63759101" w14:textId="77777777" w:rsidR="000F7BDD" w:rsidRDefault="000F7BDD" w:rsidP="000F7BDD">
      <w:r>
        <w:rPr>
          <w:rFonts w:hint="eastAsia"/>
        </w:rPr>
        <w:t>Введение</w:t>
      </w:r>
    </w:p>
    <w:p w14:paraId="3048C51B" w14:textId="77777777" w:rsidR="000F7BDD" w:rsidRDefault="000F7BDD" w:rsidP="000F7BDD"/>
    <w:p w14:paraId="72BE6C4E" w14:textId="77777777" w:rsidR="000F7BDD" w:rsidRDefault="000F7BDD" w:rsidP="000F7BDD">
      <w:r>
        <w:rPr>
          <w:rFonts w:hint="eastAsia"/>
        </w:rPr>
        <w:t>Глава</w:t>
      </w:r>
      <w:r>
        <w:t xml:space="preserve"> 1. </w:t>
      </w:r>
      <w:r>
        <w:rPr>
          <w:rFonts w:hint="eastAsia"/>
        </w:rPr>
        <w:t>Анализ</w:t>
      </w:r>
      <w:r>
        <w:t xml:space="preserve"> </w:t>
      </w:r>
      <w:r>
        <w:rPr>
          <w:rFonts w:hint="eastAsia"/>
        </w:rPr>
        <w:t>и</w:t>
      </w:r>
      <w:r>
        <w:t xml:space="preserve"> </w:t>
      </w:r>
      <w:r>
        <w:rPr>
          <w:rFonts w:hint="eastAsia"/>
        </w:rPr>
        <w:t>систематизация</w:t>
      </w:r>
      <w:r>
        <w:t xml:space="preserve"> </w:t>
      </w:r>
      <w:r>
        <w:rPr>
          <w:rFonts w:hint="eastAsia"/>
        </w:rPr>
        <w:t>моделей</w:t>
      </w:r>
      <w:r>
        <w:t xml:space="preserve"> </w:t>
      </w:r>
      <w:r>
        <w:rPr>
          <w:rFonts w:hint="eastAsia"/>
        </w:rPr>
        <w:t>для</w:t>
      </w:r>
      <w:r>
        <w:t xml:space="preserve"> </w:t>
      </w:r>
      <w:r>
        <w:rPr>
          <w:rFonts w:hint="eastAsia"/>
        </w:rPr>
        <w:t>принятия</w:t>
      </w:r>
      <w:r>
        <w:t xml:space="preserve"> </w:t>
      </w:r>
      <w:r>
        <w:rPr>
          <w:rFonts w:hint="eastAsia"/>
        </w:rPr>
        <w:t>управленческих</w:t>
      </w:r>
    </w:p>
    <w:p w14:paraId="0E4DE1D4" w14:textId="77777777" w:rsidR="000F7BDD" w:rsidRDefault="000F7BDD" w:rsidP="000F7BDD"/>
    <w:p w14:paraId="5CDD2E4C" w14:textId="77777777" w:rsidR="000F7BDD" w:rsidRDefault="000F7BDD" w:rsidP="000F7BDD">
      <w:r>
        <w:rPr>
          <w:rFonts w:hint="eastAsia"/>
        </w:rPr>
        <w:t>решений</w:t>
      </w:r>
      <w:r>
        <w:t xml:space="preserve"> </w:t>
      </w:r>
      <w:r>
        <w:rPr>
          <w:rFonts w:hint="eastAsia"/>
        </w:rPr>
        <w:t>в</w:t>
      </w:r>
      <w:r>
        <w:t xml:space="preserve"> </w:t>
      </w:r>
      <w:r>
        <w:rPr>
          <w:rFonts w:hint="eastAsia"/>
        </w:rPr>
        <w:t>конкурентной</w:t>
      </w:r>
      <w:r>
        <w:t xml:space="preserve"> </w:t>
      </w:r>
      <w:r>
        <w:rPr>
          <w:rFonts w:hint="eastAsia"/>
        </w:rPr>
        <w:t>и</w:t>
      </w:r>
      <w:r>
        <w:t xml:space="preserve"> </w:t>
      </w:r>
      <w:r>
        <w:rPr>
          <w:rFonts w:hint="eastAsia"/>
        </w:rPr>
        <w:t>динамичной</w:t>
      </w:r>
      <w:r>
        <w:t xml:space="preserve"> </w:t>
      </w:r>
      <w:r>
        <w:rPr>
          <w:rFonts w:hint="eastAsia"/>
        </w:rPr>
        <w:t>среде</w:t>
      </w:r>
    </w:p>
    <w:p w14:paraId="2C4600DD" w14:textId="77777777" w:rsidR="000F7BDD" w:rsidRDefault="000F7BDD" w:rsidP="000F7BDD"/>
    <w:p w14:paraId="149BDD4E" w14:textId="77777777" w:rsidR="000F7BDD" w:rsidRDefault="000F7BDD" w:rsidP="000F7BDD">
      <w:r>
        <w:t xml:space="preserve">1.1 </w:t>
      </w:r>
      <w:r>
        <w:rPr>
          <w:rFonts w:hint="eastAsia"/>
        </w:rPr>
        <w:t>Анализ</w:t>
      </w:r>
      <w:r>
        <w:t xml:space="preserve"> </w:t>
      </w:r>
      <w:r>
        <w:rPr>
          <w:rFonts w:hint="eastAsia"/>
        </w:rPr>
        <w:t>моделей</w:t>
      </w:r>
      <w:r>
        <w:t xml:space="preserve"> </w:t>
      </w:r>
      <w:r>
        <w:rPr>
          <w:rFonts w:hint="eastAsia"/>
        </w:rPr>
        <w:t>принятия</w:t>
      </w:r>
      <w:r>
        <w:t xml:space="preserve"> </w:t>
      </w:r>
      <w:r>
        <w:rPr>
          <w:rFonts w:hint="eastAsia"/>
        </w:rPr>
        <w:t>управленческих</w:t>
      </w:r>
      <w:r>
        <w:t xml:space="preserve"> </w:t>
      </w:r>
      <w:r>
        <w:rPr>
          <w:rFonts w:hint="eastAsia"/>
        </w:rPr>
        <w:t>решений</w:t>
      </w:r>
      <w:r>
        <w:t xml:space="preserve"> </w:t>
      </w:r>
      <w:r>
        <w:rPr>
          <w:rFonts w:hint="eastAsia"/>
        </w:rPr>
        <w:t>в</w:t>
      </w:r>
      <w:r>
        <w:t xml:space="preserve"> </w:t>
      </w:r>
      <w:r>
        <w:rPr>
          <w:rFonts w:hint="eastAsia"/>
        </w:rPr>
        <w:t>конкурентной</w:t>
      </w:r>
    </w:p>
    <w:p w14:paraId="3A85A399" w14:textId="77777777" w:rsidR="000F7BDD" w:rsidRDefault="000F7BDD" w:rsidP="000F7BDD"/>
    <w:p w14:paraId="33E1E924" w14:textId="77777777" w:rsidR="000F7BDD" w:rsidRDefault="000F7BDD" w:rsidP="000F7BDD">
      <w:r>
        <w:rPr>
          <w:rFonts w:hint="eastAsia"/>
        </w:rPr>
        <w:t>и</w:t>
      </w:r>
      <w:r>
        <w:t xml:space="preserve"> </w:t>
      </w:r>
      <w:r>
        <w:rPr>
          <w:rFonts w:hint="eastAsia"/>
        </w:rPr>
        <w:t>динамичной</w:t>
      </w:r>
      <w:r>
        <w:t xml:space="preserve"> </w:t>
      </w:r>
      <w:r>
        <w:rPr>
          <w:rFonts w:hint="eastAsia"/>
        </w:rPr>
        <w:t>среде</w:t>
      </w:r>
    </w:p>
    <w:p w14:paraId="7CB9EBA2" w14:textId="77777777" w:rsidR="000F7BDD" w:rsidRDefault="000F7BDD" w:rsidP="000F7BDD"/>
    <w:p w14:paraId="039192BA" w14:textId="77777777" w:rsidR="000F7BDD" w:rsidRDefault="000F7BDD" w:rsidP="000F7BDD">
      <w:r>
        <w:t xml:space="preserve">1.2 </w:t>
      </w:r>
      <w:r>
        <w:rPr>
          <w:rFonts w:hint="eastAsia"/>
        </w:rPr>
        <w:t>Систематизация</w:t>
      </w:r>
      <w:r>
        <w:t xml:space="preserve"> </w:t>
      </w:r>
      <w:r>
        <w:rPr>
          <w:rFonts w:hint="eastAsia"/>
        </w:rPr>
        <w:t>моделей</w:t>
      </w:r>
      <w:r>
        <w:t xml:space="preserve"> </w:t>
      </w:r>
      <w:r>
        <w:rPr>
          <w:rFonts w:hint="eastAsia"/>
        </w:rPr>
        <w:t>для</w:t>
      </w:r>
      <w:r>
        <w:t xml:space="preserve"> </w:t>
      </w:r>
      <w:r>
        <w:rPr>
          <w:rFonts w:hint="eastAsia"/>
        </w:rPr>
        <w:t>принятия</w:t>
      </w:r>
      <w:r>
        <w:t xml:space="preserve"> </w:t>
      </w:r>
      <w:r>
        <w:rPr>
          <w:rFonts w:hint="eastAsia"/>
        </w:rPr>
        <w:t>управленческих</w:t>
      </w:r>
      <w:r>
        <w:t xml:space="preserve"> </w:t>
      </w:r>
      <w:r>
        <w:rPr>
          <w:rFonts w:hint="eastAsia"/>
        </w:rPr>
        <w:t>решений</w:t>
      </w:r>
    </w:p>
    <w:p w14:paraId="02B69A34" w14:textId="77777777" w:rsidR="000F7BDD" w:rsidRDefault="000F7BDD" w:rsidP="000F7BDD"/>
    <w:p w14:paraId="32466BF2" w14:textId="77777777" w:rsidR="000F7BDD" w:rsidRDefault="000F7BDD" w:rsidP="000F7BDD">
      <w:r>
        <w:t xml:space="preserve">1.3 </w:t>
      </w:r>
      <w:r>
        <w:rPr>
          <w:rFonts w:hint="eastAsia"/>
        </w:rPr>
        <w:t>Систематизация</w:t>
      </w:r>
      <w:r>
        <w:t xml:space="preserve"> </w:t>
      </w:r>
      <w:r>
        <w:rPr>
          <w:rFonts w:hint="eastAsia"/>
        </w:rPr>
        <w:t>параметров</w:t>
      </w:r>
      <w:r>
        <w:t xml:space="preserve"> </w:t>
      </w:r>
      <w:r>
        <w:rPr>
          <w:rFonts w:hint="eastAsia"/>
        </w:rPr>
        <w:t>для</w:t>
      </w:r>
      <w:r>
        <w:t xml:space="preserve"> </w:t>
      </w:r>
      <w:r>
        <w:rPr>
          <w:rFonts w:hint="eastAsia"/>
        </w:rPr>
        <w:t>принятия</w:t>
      </w:r>
      <w:r>
        <w:t xml:space="preserve"> </w:t>
      </w:r>
      <w:r>
        <w:rPr>
          <w:rFonts w:hint="eastAsia"/>
        </w:rPr>
        <w:t>управленческих</w:t>
      </w:r>
      <w:r>
        <w:t xml:space="preserve"> </w:t>
      </w:r>
      <w:r>
        <w:rPr>
          <w:rFonts w:hint="eastAsia"/>
        </w:rPr>
        <w:t>решений</w:t>
      </w:r>
      <w:r>
        <w:t xml:space="preserve">... 43 </w:t>
      </w:r>
      <w:r>
        <w:rPr>
          <w:rFonts w:hint="eastAsia"/>
        </w:rPr>
        <w:t>Глава</w:t>
      </w:r>
      <w:r>
        <w:t xml:space="preserve"> 2. </w:t>
      </w:r>
      <w:r>
        <w:rPr>
          <w:rFonts w:hint="eastAsia"/>
        </w:rPr>
        <w:t>Теоретико</w:t>
      </w:r>
      <w:r>
        <w:t>-</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разработке</w:t>
      </w:r>
      <w:r>
        <w:t xml:space="preserve"> </w:t>
      </w:r>
      <w:r>
        <w:rPr>
          <w:rFonts w:hint="eastAsia"/>
        </w:rPr>
        <w:t>модели</w:t>
      </w:r>
      <w:r>
        <w:t xml:space="preserve"> </w:t>
      </w:r>
      <w:r>
        <w:rPr>
          <w:rFonts w:hint="eastAsia"/>
        </w:rPr>
        <w:t>управления</w:t>
      </w:r>
      <w:r>
        <w:t xml:space="preserve"> </w:t>
      </w:r>
      <w:r>
        <w:rPr>
          <w:rFonts w:hint="eastAsia"/>
        </w:rPr>
        <w:t>гибкостью</w:t>
      </w:r>
      <w:r>
        <w:t xml:space="preserve"> </w:t>
      </w:r>
      <w:r>
        <w:rPr>
          <w:rFonts w:hint="eastAsia"/>
        </w:rPr>
        <w:t>предприятия</w:t>
      </w:r>
      <w:r>
        <w:t xml:space="preserve"> </w:t>
      </w:r>
      <w:r>
        <w:rPr>
          <w:rFonts w:hint="eastAsia"/>
        </w:rPr>
        <w:t>на</w:t>
      </w:r>
      <w:r>
        <w:t xml:space="preserve"> </w:t>
      </w:r>
      <w:r>
        <w:rPr>
          <w:rFonts w:hint="eastAsia"/>
        </w:rPr>
        <w:t>оперативном</w:t>
      </w:r>
      <w:r>
        <w:t xml:space="preserve"> </w:t>
      </w:r>
      <w:r>
        <w:rPr>
          <w:rFonts w:hint="eastAsia"/>
        </w:rPr>
        <w:t>и</w:t>
      </w:r>
      <w:r>
        <w:t xml:space="preserve"> </w:t>
      </w:r>
      <w:r>
        <w:rPr>
          <w:rFonts w:hint="eastAsia"/>
        </w:rPr>
        <w:t>стратегическом</w:t>
      </w:r>
      <w:r>
        <w:t xml:space="preserve"> </w:t>
      </w:r>
      <w:r>
        <w:rPr>
          <w:rFonts w:hint="eastAsia"/>
        </w:rPr>
        <w:t>уровне</w:t>
      </w:r>
    </w:p>
    <w:p w14:paraId="52A7FF74" w14:textId="77777777" w:rsidR="000F7BDD" w:rsidRDefault="000F7BDD" w:rsidP="000F7BDD"/>
    <w:p w14:paraId="11FFDC23" w14:textId="77777777" w:rsidR="000F7BDD" w:rsidRDefault="000F7BDD" w:rsidP="000F7BDD">
      <w:r>
        <w:t xml:space="preserve">2.1 </w:t>
      </w:r>
      <w:r>
        <w:rPr>
          <w:rFonts w:hint="eastAsia"/>
        </w:rPr>
        <w:t>Определение</w:t>
      </w:r>
      <w:r>
        <w:t xml:space="preserve"> </w:t>
      </w:r>
      <w:r>
        <w:rPr>
          <w:rFonts w:hint="eastAsia"/>
        </w:rPr>
        <w:t>и</w:t>
      </w:r>
      <w:r>
        <w:t xml:space="preserve"> </w:t>
      </w:r>
      <w:r>
        <w:rPr>
          <w:rFonts w:hint="eastAsia"/>
        </w:rPr>
        <w:t>количественное</w:t>
      </w:r>
      <w:r>
        <w:t xml:space="preserve"> </w:t>
      </w:r>
      <w:r>
        <w:rPr>
          <w:rFonts w:hint="eastAsia"/>
        </w:rPr>
        <w:t>выражение</w:t>
      </w:r>
      <w:r>
        <w:t xml:space="preserve"> </w:t>
      </w:r>
      <w:r>
        <w:rPr>
          <w:rFonts w:hint="eastAsia"/>
        </w:rPr>
        <w:t>элементов</w:t>
      </w:r>
      <w:r>
        <w:t xml:space="preserve"> </w:t>
      </w:r>
      <w:r>
        <w:rPr>
          <w:rFonts w:hint="eastAsia"/>
        </w:rPr>
        <w:t>гибкости</w:t>
      </w:r>
    </w:p>
    <w:p w14:paraId="1FACD9C6" w14:textId="77777777" w:rsidR="000F7BDD" w:rsidRDefault="000F7BDD" w:rsidP="000F7BDD"/>
    <w:p w14:paraId="452B371A" w14:textId="77777777" w:rsidR="000F7BDD" w:rsidRDefault="000F7BDD" w:rsidP="000F7BDD">
      <w:r>
        <w:t xml:space="preserve">2.2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разработке</w:t>
      </w:r>
      <w:r>
        <w:t xml:space="preserve"> </w:t>
      </w:r>
      <w:r>
        <w:rPr>
          <w:rFonts w:hint="eastAsia"/>
        </w:rPr>
        <w:t>модели</w:t>
      </w:r>
      <w:r>
        <w:t xml:space="preserve"> </w:t>
      </w:r>
      <w:r>
        <w:rPr>
          <w:rFonts w:hint="eastAsia"/>
        </w:rPr>
        <w:t>для</w:t>
      </w:r>
      <w:r>
        <w:t xml:space="preserve"> </w:t>
      </w:r>
      <w:r>
        <w:rPr>
          <w:rFonts w:hint="eastAsia"/>
        </w:rPr>
        <w:t>управления</w:t>
      </w:r>
      <w:r>
        <w:t xml:space="preserve"> </w:t>
      </w:r>
      <w:r>
        <w:rPr>
          <w:rFonts w:hint="eastAsia"/>
        </w:rPr>
        <w:t>гибкостью</w:t>
      </w:r>
    </w:p>
    <w:p w14:paraId="25EDC6CD" w14:textId="77777777" w:rsidR="000F7BDD" w:rsidRDefault="000F7BDD" w:rsidP="000F7BDD"/>
    <w:p w14:paraId="2DF05E98" w14:textId="77777777" w:rsidR="000F7BDD" w:rsidRDefault="000F7BDD" w:rsidP="000F7BDD">
      <w:r>
        <w:t xml:space="preserve">2.3 </w:t>
      </w:r>
      <w:r>
        <w:rPr>
          <w:rFonts w:hint="eastAsia"/>
        </w:rPr>
        <w:t>Управление</w:t>
      </w:r>
      <w:r>
        <w:t xml:space="preserve"> </w:t>
      </w:r>
      <w:r>
        <w:rPr>
          <w:rFonts w:hint="eastAsia"/>
        </w:rPr>
        <w:t>гибкостью</w:t>
      </w:r>
      <w:r>
        <w:t xml:space="preserve"> </w:t>
      </w:r>
      <w:r>
        <w:rPr>
          <w:rFonts w:hint="eastAsia"/>
        </w:rPr>
        <w:t>на</w:t>
      </w:r>
      <w:r>
        <w:t xml:space="preserve"> </w:t>
      </w:r>
      <w:r>
        <w:rPr>
          <w:rFonts w:hint="eastAsia"/>
        </w:rPr>
        <w:t>оперативном</w:t>
      </w:r>
      <w:r>
        <w:t xml:space="preserve"> </w:t>
      </w:r>
      <w:r>
        <w:rPr>
          <w:rFonts w:hint="eastAsia"/>
        </w:rPr>
        <w:t>уровне</w:t>
      </w:r>
    </w:p>
    <w:p w14:paraId="7969C8EE" w14:textId="77777777" w:rsidR="000F7BDD" w:rsidRDefault="000F7BDD" w:rsidP="000F7BDD"/>
    <w:p w14:paraId="6A4E38E3" w14:textId="77777777" w:rsidR="000F7BDD" w:rsidRDefault="000F7BDD" w:rsidP="000F7BDD">
      <w:r>
        <w:t xml:space="preserve">2.4 </w:t>
      </w:r>
      <w:r>
        <w:rPr>
          <w:rFonts w:hint="eastAsia"/>
        </w:rPr>
        <w:t>Управление</w:t>
      </w:r>
      <w:r>
        <w:t xml:space="preserve"> </w:t>
      </w:r>
      <w:r>
        <w:rPr>
          <w:rFonts w:hint="eastAsia"/>
        </w:rPr>
        <w:t>гибкостью</w:t>
      </w:r>
      <w:r>
        <w:t xml:space="preserve"> </w:t>
      </w:r>
      <w:r>
        <w:rPr>
          <w:rFonts w:hint="eastAsia"/>
        </w:rPr>
        <w:t>на</w:t>
      </w:r>
      <w:r>
        <w:t xml:space="preserve"> </w:t>
      </w:r>
      <w:r>
        <w:rPr>
          <w:rFonts w:hint="eastAsia"/>
        </w:rPr>
        <w:t>стратегическом</w:t>
      </w:r>
      <w:r>
        <w:t xml:space="preserve"> </w:t>
      </w:r>
      <w:r>
        <w:rPr>
          <w:rFonts w:hint="eastAsia"/>
        </w:rPr>
        <w:t>уровне</w:t>
      </w:r>
    </w:p>
    <w:p w14:paraId="55E941FE" w14:textId="77777777" w:rsidR="000F7BDD" w:rsidRDefault="000F7BDD" w:rsidP="000F7BDD"/>
    <w:p w14:paraId="70958BD5" w14:textId="77777777" w:rsidR="000F7BDD" w:rsidRDefault="000F7BDD" w:rsidP="000F7BDD">
      <w:r>
        <w:rPr>
          <w:rFonts w:hint="eastAsia"/>
        </w:rPr>
        <w:t>Глава</w:t>
      </w:r>
      <w:r>
        <w:t xml:space="preserve"> 3. </w:t>
      </w:r>
      <w:r>
        <w:rPr>
          <w:rFonts w:hint="eastAsia"/>
        </w:rPr>
        <w:t>Практические</w:t>
      </w:r>
      <w:r>
        <w:t xml:space="preserve"> </w:t>
      </w:r>
      <w:r>
        <w:rPr>
          <w:rFonts w:hint="eastAsia"/>
        </w:rPr>
        <w:t>аспекты</w:t>
      </w:r>
      <w:r>
        <w:t xml:space="preserve"> </w:t>
      </w:r>
      <w:r>
        <w:rPr>
          <w:rFonts w:hint="eastAsia"/>
        </w:rPr>
        <w:t>разработки</w:t>
      </w:r>
      <w:r>
        <w:t xml:space="preserve"> </w:t>
      </w:r>
      <w:r>
        <w:rPr>
          <w:rFonts w:hint="eastAsia"/>
        </w:rPr>
        <w:t>и</w:t>
      </w:r>
      <w:r>
        <w:t xml:space="preserve"> </w:t>
      </w:r>
      <w:r>
        <w:rPr>
          <w:rFonts w:hint="eastAsia"/>
        </w:rPr>
        <w:t>применения</w:t>
      </w:r>
      <w:r>
        <w:t xml:space="preserve"> </w:t>
      </w:r>
      <w:r>
        <w:rPr>
          <w:rFonts w:hint="eastAsia"/>
        </w:rPr>
        <w:t>модели</w:t>
      </w:r>
    </w:p>
    <w:p w14:paraId="34224D0F" w14:textId="77777777" w:rsidR="000F7BDD" w:rsidRDefault="000F7BDD" w:rsidP="000F7BDD"/>
    <w:p w14:paraId="22F31AD5" w14:textId="77777777" w:rsidR="000F7BDD" w:rsidRDefault="000F7BDD" w:rsidP="000F7BDD">
      <w:r>
        <w:rPr>
          <w:rFonts w:hint="eastAsia"/>
        </w:rPr>
        <w:t>управления</w:t>
      </w:r>
      <w:r>
        <w:t xml:space="preserve"> </w:t>
      </w:r>
      <w:r>
        <w:rPr>
          <w:rFonts w:hint="eastAsia"/>
        </w:rPr>
        <w:t>гибкостью</w:t>
      </w:r>
      <w:r>
        <w:t xml:space="preserve"> </w:t>
      </w:r>
      <w:r>
        <w:rPr>
          <w:rFonts w:hint="eastAsia"/>
        </w:rPr>
        <w:t>производственных</w:t>
      </w:r>
      <w:r>
        <w:t xml:space="preserve"> </w:t>
      </w:r>
      <w:r>
        <w:rPr>
          <w:rFonts w:hint="eastAsia"/>
        </w:rPr>
        <w:t>предприятий</w:t>
      </w:r>
    </w:p>
    <w:p w14:paraId="635923CF" w14:textId="77777777" w:rsidR="000F7BDD" w:rsidRDefault="000F7BDD" w:rsidP="000F7BDD"/>
    <w:p w14:paraId="6DBFB282" w14:textId="77777777" w:rsidR="000F7BDD" w:rsidRDefault="000F7BDD" w:rsidP="000F7BDD">
      <w:r>
        <w:t xml:space="preserve">3.1 </w:t>
      </w:r>
      <w:r>
        <w:rPr>
          <w:rFonts w:hint="eastAsia"/>
        </w:rPr>
        <w:t>Описание</w:t>
      </w:r>
      <w:r>
        <w:t xml:space="preserve"> </w:t>
      </w:r>
      <w:r>
        <w:rPr>
          <w:rFonts w:hint="eastAsia"/>
        </w:rPr>
        <w:t>детальности</w:t>
      </w:r>
      <w:r>
        <w:t xml:space="preserve"> </w:t>
      </w:r>
      <w:r>
        <w:rPr>
          <w:rFonts w:hint="eastAsia"/>
        </w:rPr>
        <w:t>производственных</w:t>
      </w:r>
      <w:r>
        <w:t xml:space="preserve"> </w:t>
      </w:r>
      <w:r>
        <w:rPr>
          <w:rFonts w:hint="eastAsia"/>
        </w:rPr>
        <w:t>компаний</w:t>
      </w:r>
    </w:p>
    <w:p w14:paraId="6E301E29" w14:textId="77777777" w:rsidR="000F7BDD" w:rsidRDefault="000F7BDD" w:rsidP="000F7BDD"/>
    <w:p w14:paraId="4701EB54" w14:textId="77777777" w:rsidR="000F7BDD" w:rsidRDefault="000F7BDD" w:rsidP="000F7BDD">
      <w:r>
        <w:t xml:space="preserve">3.2 </w:t>
      </w:r>
      <w:r>
        <w:rPr>
          <w:rFonts w:hint="eastAsia"/>
        </w:rPr>
        <w:t>Определение</w:t>
      </w:r>
      <w:r>
        <w:t xml:space="preserve"> </w:t>
      </w:r>
      <w:r>
        <w:rPr>
          <w:rFonts w:hint="eastAsia"/>
        </w:rPr>
        <w:t>показателей</w:t>
      </w:r>
      <w:r>
        <w:t xml:space="preserve"> </w:t>
      </w:r>
      <w:r>
        <w:rPr>
          <w:rFonts w:hint="eastAsia"/>
        </w:rPr>
        <w:t>на</w:t>
      </w:r>
      <w:r>
        <w:t xml:space="preserve"> </w:t>
      </w:r>
      <w:r>
        <w:rPr>
          <w:rFonts w:hint="eastAsia"/>
        </w:rPr>
        <w:t>оперативном</w:t>
      </w:r>
      <w:r>
        <w:t xml:space="preserve"> </w:t>
      </w:r>
      <w:r>
        <w:rPr>
          <w:rFonts w:hint="eastAsia"/>
        </w:rPr>
        <w:t>уровне</w:t>
      </w:r>
    </w:p>
    <w:p w14:paraId="2FADC6AA" w14:textId="77777777" w:rsidR="000F7BDD" w:rsidRDefault="000F7BDD" w:rsidP="000F7BDD"/>
    <w:p w14:paraId="38AB36BC" w14:textId="77777777" w:rsidR="000F7BDD" w:rsidRDefault="000F7BDD" w:rsidP="000F7BDD">
      <w:r>
        <w:t xml:space="preserve">3.3 </w:t>
      </w:r>
      <w:r>
        <w:rPr>
          <w:rFonts w:hint="eastAsia"/>
        </w:rPr>
        <w:t>Управление</w:t>
      </w:r>
      <w:r>
        <w:t xml:space="preserve"> </w:t>
      </w:r>
      <w:r>
        <w:rPr>
          <w:rFonts w:hint="eastAsia"/>
        </w:rPr>
        <w:t>гибкостью</w:t>
      </w:r>
      <w:r>
        <w:t xml:space="preserve"> </w:t>
      </w:r>
      <w:r>
        <w:rPr>
          <w:rFonts w:hint="eastAsia"/>
        </w:rPr>
        <w:t>с</w:t>
      </w:r>
      <w:r>
        <w:t xml:space="preserve"> </w:t>
      </w:r>
      <w:r>
        <w:rPr>
          <w:rFonts w:hint="eastAsia"/>
        </w:rPr>
        <w:t>помощью</w:t>
      </w:r>
      <w:r>
        <w:t xml:space="preserve"> </w:t>
      </w:r>
      <w:r>
        <w:rPr>
          <w:rFonts w:hint="eastAsia"/>
        </w:rPr>
        <w:t>проектных</w:t>
      </w:r>
      <w:r>
        <w:t xml:space="preserve">, </w:t>
      </w:r>
      <w:r>
        <w:rPr>
          <w:rFonts w:hint="eastAsia"/>
        </w:rPr>
        <w:t>технических</w:t>
      </w:r>
      <w:r>
        <w:t xml:space="preserve"> </w:t>
      </w:r>
      <w:r>
        <w:rPr>
          <w:rFonts w:hint="eastAsia"/>
        </w:rPr>
        <w:t>и</w:t>
      </w:r>
      <w:r>
        <w:t xml:space="preserve"> </w:t>
      </w:r>
      <w:r>
        <w:rPr>
          <w:rFonts w:hint="eastAsia"/>
        </w:rPr>
        <w:t>организационных</w:t>
      </w:r>
      <w:r>
        <w:t xml:space="preserve"> </w:t>
      </w:r>
      <w:r>
        <w:rPr>
          <w:rFonts w:hint="eastAsia"/>
        </w:rPr>
        <w:t>характеристик</w:t>
      </w:r>
      <w:r>
        <w:t xml:space="preserve"> </w:t>
      </w:r>
      <w:r>
        <w:rPr>
          <w:rFonts w:hint="eastAsia"/>
        </w:rPr>
        <w:t>продукции</w:t>
      </w:r>
    </w:p>
    <w:p w14:paraId="1B5F8F02" w14:textId="77777777" w:rsidR="000F7BDD" w:rsidRDefault="000F7BDD" w:rsidP="000F7BDD"/>
    <w:p w14:paraId="3BFE08DB" w14:textId="77777777" w:rsidR="000F7BDD" w:rsidRDefault="000F7BDD" w:rsidP="000F7BDD">
      <w:r>
        <w:t xml:space="preserve">3.4 </w:t>
      </w:r>
      <w:r>
        <w:rPr>
          <w:rFonts w:hint="eastAsia"/>
        </w:rPr>
        <w:t>Управляемая</w:t>
      </w:r>
      <w:r>
        <w:t xml:space="preserve"> </w:t>
      </w:r>
      <w:r>
        <w:rPr>
          <w:rFonts w:hint="eastAsia"/>
        </w:rPr>
        <w:t>переменная</w:t>
      </w:r>
      <w:r>
        <w:t xml:space="preserve"> </w:t>
      </w:r>
      <w:r>
        <w:rPr>
          <w:rFonts w:hint="eastAsia"/>
        </w:rPr>
        <w:t>на</w:t>
      </w:r>
      <w:r>
        <w:t xml:space="preserve"> </w:t>
      </w:r>
      <w:r>
        <w:rPr>
          <w:rFonts w:hint="eastAsia"/>
        </w:rPr>
        <w:t>уровнях</w:t>
      </w:r>
      <w:r>
        <w:t xml:space="preserve"> </w:t>
      </w:r>
      <w:r>
        <w:rPr>
          <w:rFonts w:hint="eastAsia"/>
        </w:rPr>
        <w:t>управления</w:t>
      </w:r>
    </w:p>
    <w:p w14:paraId="1BA69E31" w14:textId="77777777" w:rsidR="000F7BDD" w:rsidRDefault="000F7BDD" w:rsidP="000F7BDD"/>
    <w:p w14:paraId="211CFD36" w14:textId="620F6F1A" w:rsidR="000F7BDD" w:rsidRPr="000F7BDD" w:rsidRDefault="000F7BDD" w:rsidP="000F7BDD">
      <w:r>
        <w:rPr>
          <w:rFonts w:hint="eastAsia"/>
        </w:rPr>
        <w:t>Заключение</w:t>
      </w:r>
    </w:p>
    <w:sectPr w:rsidR="000F7BDD" w:rsidRPr="000F7BDD" w:rsidSect="00F431C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164A5" w14:textId="77777777" w:rsidR="00F431CB" w:rsidRDefault="00F431CB">
      <w:pPr>
        <w:spacing w:after="0" w:line="240" w:lineRule="auto"/>
      </w:pPr>
      <w:r>
        <w:separator/>
      </w:r>
    </w:p>
  </w:endnote>
  <w:endnote w:type="continuationSeparator" w:id="0">
    <w:p w14:paraId="03B7D779" w14:textId="77777777" w:rsidR="00F431CB" w:rsidRDefault="00F43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A6A82" w14:textId="77777777" w:rsidR="00F431CB" w:rsidRDefault="00F431CB"/>
    <w:p w14:paraId="6FF4FC27" w14:textId="77777777" w:rsidR="00F431CB" w:rsidRDefault="00F431CB"/>
    <w:p w14:paraId="247A58D5" w14:textId="77777777" w:rsidR="00F431CB" w:rsidRDefault="00F431CB"/>
    <w:p w14:paraId="04AEB62E" w14:textId="77777777" w:rsidR="00F431CB" w:rsidRDefault="00F431CB"/>
    <w:p w14:paraId="3D8FAB2C" w14:textId="77777777" w:rsidR="00F431CB" w:rsidRDefault="00F431CB"/>
    <w:p w14:paraId="4BA6941F" w14:textId="77777777" w:rsidR="00F431CB" w:rsidRDefault="00F431CB"/>
    <w:p w14:paraId="508D3AA2" w14:textId="77777777" w:rsidR="00F431CB" w:rsidRDefault="00F431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8878A0" wp14:editId="0E8846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0AF98" w14:textId="77777777" w:rsidR="00F431CB" w:rsidRDefault="00F431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8878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820AF98" w14:textId="77777777" w:rsidR="00F431CB" w:rsidRDefault="00F431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0F3CBB" w14:textId="77777777" w:rsidR="00F431CB" w:rsidRDefault="00F431CB"/>
    <w:p w14:paraId="4499B0A5" w14:textId="77777777" w:rsidR="00F431CB" w:rsidRDefault="00F431CB"/>
    <w:p w14:paraId="571A7432" w14:textId="77777777" w:rsidR="00F431CB" w:rsidRDefault="00F431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0B34CF" wp14:editId="51F5BA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1EBD0" w14:textId="77777777" w:rsidR="00F431CB" w:rsidRDefault="00F431CB"/>
                          <w:p w14:paraId="3A1047C8" w14:textId="77777777" w:rsidR="00F431CB" w:rsidRDefault="00F431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0B34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591EBD0" w14:textId="77777777" w:rsidR="00F431CB" w:rsidRDefault="00F431CB"/>
                    <w:p w14:paraId="3A1047C8" w14:textId="77777777" w:rsidR="00F431CB" w:rsidRDefault="00F431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E87C3B" w14:textId="77777777" w:rsidR="00F431CB" w:rsidRDefault="00F431CB"/>
    <w:p w14:paraId="6DF2A3A5" w14:textId="77777777" w:rsidR="00F431CB" w:rsidRDefault="00F431CB">
      <w:pPr>
        <w:rPr>
          <w:sz w:val="2"/>
          <w:szCs w:val="2"/>
        </w:rPr>
      </w:pPr>
    </w:p>
    <w:p w14:paraId="107CE456" w14:textId="77777777" w:rsidR="00F431CB" w:rsidRDefault="00F431CB"/>
    <w:p w14:paraId="2250603B" w14:textId="77777777" w:rsidR="00F431CB" w:rsidRDefault="00F431CB">
      <w:pPr>
        <w:spacing w:after="0" w:line="240" w:lineRule="auto"/>
      </w:pPr>
    </w:p>
  </w:footnote>
  <w:footnote w:type="continuationSeparator" w:id="0">
    <w:p w14:paraId="3DDA5CC5" w14:textId="77777777" w:rsidR="00F431CB" w:rsidRDefault="00F43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1CB"/>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11154</TotalTime>
  <Pages>2</Pages>
  <Words>189</Words>
  <Characters>1082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1669</cp:revision>
  <cp:lastPrinted>2009-02-06T05:36:00Z</cp:lastPrinted>
  <dcterms:created xsi:type="dcterms:W3CDTF">2024-04-09T10:20:00Z</dcterms:created>
  <dcterms:modified xsi:type="dcterms:W3CDTF">2024-04-23T21:34:00Z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