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D34B98" w:rsidRDefault="00D34B98" w:rsidP="00D34B98">
      <w:r w:rsidRPr="008D3ADA">
        <w:rPr>
          <w:rFonts w:ascii="Times New Roman" w:eastAsia="Calibri" w:hAnsi="Times New Roman" w:cs="Times New Roman"/>
          <w:b/>
          <w:kern w:val="24"/>
          <w:sz w:val="24"/>
          <w:szCs w:val="24"/>
          <w:lang w:eastAsia="ru-RU"/>
        </w:rPr>
        <w:t>Пушкарьова Олена Юріївна</w:t>
      </w:r>
      <w:r w:rsidRPr="008D3ADA">
        <w:rPr>
          <w:rFonts w:ascii="Times New Roman" w:eastAsia="Calibri" w:hAnsi="Times New Roman" w:cs="Times New Roman"/>
          <w:kern w:val="24"/>
          <w:sz w:val="24"/>
          <w:szCs w:val="24"/>
          <w:lang w:eastAsia="ru-RU"/>
        </w:rPr>
        <w:t xml:space="preserve">, начальник, Відділ внутрішнього аудиту Запорізької обласної державної адміністрації. Назва дисертації: «Організаційно-методичне забезпечення внутрішнього аудиту в системі державного фінансового контролю». </w:t>
      </w:r>
      <w:r w:rsidRPr="008D3ADA">
        <w:rPr>
          <w:rFonts w:ascii="Times New Roman" w:eastAsia="Calibri" w:hAnsi="Times New Roman" w:cs="Times New Roman"/>
          <w:kern w:val="24"/>
          <w:sz w:val="24"/>
          <w:szCs w:val="24"/>
        </w:rPr>
        <w:t>Шифр та назва спеціальності – 08.00.09 – бухгалтерський облік, аналіз та аудит (за видами економічної діяльності). Спецрада Д 26.006.06 Державного вищого навчального закладу «Київський національний економічний університет імені Вадима Гетьмана»</w:t>
      </w:r>
    </w:p>
    <w:sectPr w:rsidR="00706318" w:rsidRPr="00D34B9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D34B98" w:rsidRPr="00D34B9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DDAE6-14F2-4A0B-ACEB-1FE8854E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3901</TotalTime>
  <Pages>1</Pages>
  <Words>70</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596</cp:revision>
  <cp:lastPrinted>2009-02-06T05:36:00Z</cp:lastPrinted>
  <dcterms:created xsi:type="dcterms:W3CDTF">2020-11-12T19:39:00Z</dcterms:created>
  <dcterms:modified xsi:type="dcterms:W3CDTF">2020-11-29T13:19:00Z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