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318F" w14:textId="77777777" w:rsidR="006E600F" w:rsidRPr="006E600F" w:rsidRDefault="006E600F" w:rsidP="006E600F">
      <w:pPr>
        <w:rPr>
          <w:rFonts w:ascii="Helvetica" w:eastAsia="Symbol" w:hAnsi="Helvetica" w:cs="Helvetica"/>
          <w:b/>
          <w:bCs/>
          <w:color w:val="222222"/>
          <w:kern w:val="0"/>
          <w:sz w:val="21"/>
          <w:szCs w:val="21"/>
          <w:lang w:eastAsia="ru-RU"/>
        </w:rPr>
      </w:pPr>
      <w:proofErr w:type="spellStart"/>
      <w:r w:rsidRPr="006E600F">
        <w:rPr>
          <w:rFonts w:ascii="Helvetica" w:eastAsia="Symbol" w:hAnsi="Helvetica" w:cs="Helvetica"/>
          <w:b/>
          <w:bCs/>
          <w:color w:val="222222"/>
          <w:kern w:val="0"/>
          <w:sz w:val="21"/>
          <w:szCs w:val="21"/>
          <w:lang w:eastAsia="ru-RU"/>
        </w:rPr>
        <w:t>Шохди</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Моубарак</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Абдоу</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Фадл</w:t>
      </w:r>
      <w:proofErr w:type="spellEnd"/>
      <w:r w:rsidRPr="006E600F">
        <w:rPr>
          <w:rFonts w:ascii="Helvetica" w:eastAsia="Symbol" w:hAnsi="Helvetica" w:cs="Helvetica"/>
          <w:b/>
          <w:bCs/>
          <w:color w:val="222222"/>
          <w:kern w:val="0"/>
          <w:sz w:val="21"/>
          <w:szCs w:val="21"/>
          <w:lang w:eastAsia="ru-RU"/>
        </w:rPr>
        <w:t>.</w:t>
      </w:r>
    </w:p>
    <w:p w14:paraId="62680CFE"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 xml:space="preserve">Становление демократии в Египте как проявление основных социальных и политических тенденций современного мирового </w:t>
      </w:r>
      <w:proofErr w:type="gramStart"/>
      <w:r w:rsidRPr="006E600F">
        <w:rPr>
          <w:rFonts w:ascii="Helvetica" w:eastAsia="Symbol" w:hAnsi="Helvetica" w:cs="Helvetica"/>
          <w:b/>
          <w:bCs/>
          <w:color w:val="222222"/>
          <w:kern w:val="0"/>
          <w:sz w:val="21"/>
          <w:szCs w:val="21"/>
          <w:lang w:eastAsia="ru-RU"/>
        </w:rPr>
        <w:t>развития :</w:t>
      </w:r>
      <w:proofErr w:type="gramEnd"/>
      <w:r w:rsidRPr="006E600F">
        <w:rPr>
          <w:rFonts w:ascii="Helvetica" w:eastAsia="Symbol" w:hAnsi="Helvetica" w:cs="Helvetica"/>
          <w:b/>
          <w:bCs/>
          <w:color w:val="222222"/>
          <w:kern w:val="0"/>
          <w:sz w:val="21"/>
          <w:szCs w:val="21"/>
          <w:lang w:eastAsia="ru-RU"/>
        </w:rPr>
        <w:t xml:space="preserve"> II-я половина XX в. - начало XXI в. : диссертация ... кандидата политических наук : 23.00.04. - Санкт-Петербург, 2002. - 190 с.</w:t>
      </w:r>
    </w:p>
    <w:p w14:paraId="4CC76881"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 xml:space="preserve">Оглавление </w:t>
      </w:r>
      <w:proofErr w:type="spellStart"/>
      <w:r w:rsidRPr="006E600F">
        <w:rPr>
          <w:rFonts w:ascii="Helvetica" w:eastAsia="Symbol" w:hAnsi="Helvetica" w:cs="Helvetica"/>
          <w:b/>
          <w:bCs/>
          <w:color w:val="222222"/>
          <w:kern w:val="0"/>
          <w:sz w:val="21"/>
          <w:szCs w:val="21"/>
          <w:lang w:eastAsia="ru-RU"/>
        </w:rPr>
        <w:t>диссертациикандидат</w:t>
      </w:r>
      <w:proofErr w:type="spellEnd"/>
      <w:r w:rsidRPr="006E600F">
        <w:rPr>
          <w:rFonts w:ascii="Helvetica" w:eastAsia="Symbol" w:hAnsi="Helvetica" w:cs="Helvetica"/>
          <w:b/>
          <w:bCs/>
          <w:color w:val="222222"/>
          <w:kern w:val="0"/>
          <w:sz w:val="21"/>
          <w:szCs w:val="21"/>
          <w:lang w:eastAsia="ru-RU"/>
        </w:rPr>
        <w:t xml:space="preserve"> политических наук </w:t>
      </w:r>
      <w:proofErr w:type="spellStart"/>
      <w:r w:rsidRPr="006E600F">
        <w:rPr>
          <w:rFonts w:ascii="Helvetica" w:eastAsia="Symbol" w:hAnsi="Helvetica" w:cs="Helvetica"/>
          <w:b/>
          <w:bCs/>
          <w:color w:val="222222"/>
          <w:kern w:val="0"/>
          <w:sz w:val="21"/>
          <w:szCs w:val="21"/>
          <w:lang w:eastAsia="ru-RU"/>
        </w:rPr>
        <w:t>Шохди</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Моубарак</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Абдоу</w:t>
      </w:r>
      <w:proofErr w:type="spellEnd"/>
      <w:r w:rsidRPr="006E600F">
        <w:rPr>
          <w:rFonts w:ascii="Helvetica" w:eastAsia="Symbol" w:hAnsi="Helvetica" w:cs="Helvetica"/>
          <w:b/>
          <w:bCs/>
          <w:color w:val="222222"/>
          <w:kern w:val="0"/>
          <w:sz w:val="21"/>
          <w:szCs w:val="21"/>
          <w:lang w:eastAsia="ru-RU"/>
        </w:rPr>
        <w:t xml:space="preserve"> </w:t>
      </w:r>
      <w:proofErr w:type="spellStart"/>
      <w:r w:rsidRPr="006E600F">
        <w:rPr>
          <w:rFonts w:ascii="Helvetica" w:eastAsia="Symbol" w:hAnsi="Helvetica" w:cs="Helvetica"/>
          <w:b/>
          <w:bCs/>
          <w:color w:val="222222"/>
          <w:kern w:val="0"/>
          <w:sz w:val="21"/>
          <w:szCs w:val="21"/>
          <w:lang w:eastAsia="ru-RU"/>
        </w:rPr>
        <w:t>Фадл</w:t>
      </w:r>
      <w:proofErr w:type="spellEnd"/>
    </w:p>
    <w:p w14:paraId="1900FCD9"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Введение.</w:t>
      </w:r>
    </w:p>
    <w:p w14:paraId="55F0DE75"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Глава 1. Теоретико-политическое осмысление демократии в египетской научной литературе.</w:t>
      </w:r>
    </w:p>
    <w:p w14:paraId="14930F3D"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1.1. Оценка роли и влияния Англии на формирование политической системы Египта.</w:t>
      </w:r>
    </w:p>
    <w:p w14:paraId="68BC5DBE"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1.2. Анализ демократической структуры египетского общества.</w:t>
      </w:r>
    </w:p>
    <w:p w14:paraId="1D651FE9"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Глава 2. Генезис демократического правления в Египте.</w:t>
      </w:r>
    </w:p>
    <w:p w14:paraId="4B85F7F9"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2.1. Формирование демократических основ египетского общества</w:t>
      </w:r>
    </w:p>
    <w:p w14:paraId="6D86EC7D"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2.2. Развитие парламентаризма в Египте.</w:t>
      </w:r>
    </w:p>
    <w:p w14:paraId="6C2B59DD"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Глава 3. Влияние мирового демократического процесса на египетское общество.</w:t>
      </w:r>
    </w:p>
    <w:p w14:paraId="56236733"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3.1. Эволюционный переход египетского общества от авторитарного к демократическому режиму.</w:t>
      </w:r>
    </w:p>
    <w:p w14:paraId="273AE95E" w14:textId="77777777" w:rsidR="006E600F" w:rsidRPr="006E600F" w:rsidRDefault="006E600F" w:rsidP="006E600F">
      <w:pPr>
        <w:rPr>
          <w:rFonts w:ascii="Helvetica" w:eastAsia="Symbol" w:hAnsi="Helvetica" w:cs="Helvetica"/>
          <w:b/>
          <w:bCs/>
          <w:color w:val="222222"/>
          <w:kern w:val="0"/>
          <w:sz w:val="21"/>
          <w:szCs w:val="21"/>
          <w:lang w:eastAsia="ru-RU"/>
        </w:rPr>
      </w:pPr>
      <w:r w:rsidRPr="006E600F">
        <w:rPr>
          <w:rFonts w:ascii="Helvetica" w:eastAsia="Symbol" w:hAnsi="Helvetica" w:cs="Helvetica"/>
          <w:b/>
          <w:bCs/>
          <w:color w:val="222222"/>
          <w:kern w:val="0"/>
          <w:sz w:val="21"/>
          <w:szCs w:val="21"/>
          <w:lang w:eastAsia="ru-RU"/>
        </w:rPr>
        <w:t>3.2. Внешнеполитическая деятельность Египта в процессе демократизации</w:t>
      </w:r>
    </w:p>
    <w:p w14:paraId="4FDAD129" w14:textId="052E72CE" w:rsidR="00BD642D" w:rsidRPr="006E600F" w:rsidRDefault="00BD642D" w:rsidP="006E600F"/>
    <w:sectPr w:rsidR="00BD642D" w:rsidRPr="006E60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FF59" w14:textId="77777777" w:rsidR="009B5EE5" w:rsidRDefault="009B5EE5">
      <w:pPr>
        <w:spacing w:after="0" w:line="240" w:lineRule="auto"/>
      </w:pPr>
      <w:r>
        <w:separator/>
      </w:r>
    </w:p>
  </w:endnote>
  <w:endnote w:type="continuationSeparator" w:id="0">
    <w:p w14:paraId="343384A5" w14:textId="77777777" w:rsidR="009B5EE5" w:rsidRDefault="009B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95FD" w14:textId="77777777" w:rsidR="009B5EE5" w:rsidRDefault="009B5EE5"/>
    <w:p w14:paraId="245B0831" w14:textId="77777777" w:rsidR="009B5EE5" w:rsidRDefault="009B5EE5"/>
    <w:p w14:paraId="53560E40" w14:textId="77777777" w:rsidR="009B5EE5" w:rsidRDefault="009B5EE5"/>
    <w:p w14:paraId="276D8DE9" w14:textId="77777777" w:rsidR="009B5EE5" w:rsidRDefault="009B5EE5"/>
    <w:p w14:paraId="30E9E343" w14:textId="77777777" w:rsidR="009B5EE5" w:rsidRDefault="009B5EE5"/>
    <w:p w14:paraId="17C03CFC" w14:textId="77777777" w:rsidR="009B5EE5" w:rsidRDefault="009B5EE5"/>
    <w:p w14:paraId="44F05980" w14:textId="77777777" w:rsidR="009B5EE5" w:rsidRDefault="009B5E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5468D" wp14:editId="00903D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ED95" w14:textId="77777777" w:rsidR="009B5EE5" w:rsidRDefault="009B5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546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70ED95" w14:textId="77777777" w:rsidR="009B5EE5" w:rsidRDefault="009B5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A6680E" w14:textId="77777777" w:rsidR="009B5EE5" w:rsidRDefault="009B5EE5"/>
    <w:p w14:paraId="31F2B1C9" w14:textId="77777777" w:rsidR="009B5EE5" w:rsidRDefault="009B5EE5"/>
    <w:p w14:paraId="469B378C" w14:textId="77777777" w:rsidR="009B5EE5" w:rsidRDefault="009B5E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89C824" wp14:editId="18CFE0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515DA" w14:textId="77777777" w:rsidR="009B5EE5" w:rsidRDefault="009B5EE5"/>
                          <w:p w14:paraId="172410C2" w14:textId="77777777" w:rsidR="009B5EE5" w:rsidRDefault="009B5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9C8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0515DA" w14:textId="77777777" w:rsidR="009B5EE5" w:rsidRDefault="009B5EE5"/>
                    <w:p w14:paraId="172410C2" w14:textId="77777777" w:rsidR="009B5EE5" w:rsidRDefault="009B5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ED34B" w14:textId="77777777" w:rsidR="009B5EE5" w:rsidRDefault="009B5EE5"/>
    <w:p w14:paraId="0CECD17F" w14:textId="77777777" w:rsidR="009B5EE5" w:rsidRDefault="009B5EE5">
      <w:pPr>
        <w:rPr>
          <w:sz w:val="2"/>
          <w:szCs w:val="2"/>
        </w:rPr>
      </w:pPr>
    </w:p>
    <w:p w14:paraId="742DA22A" w14:textId="77777777" w:rsidR="009B5EE5" w:rsidRDefault="009B5EE5"/>
    <w:p w14:paraId="15B32BD5" w14:textId="77777777" w:rsidR="009B5EE5" w:rsidRDefault="009B5EE5">
      <w:pPr>
        <w:spacing w:after="0" w:line="240" w:lineRule="auto"/>
      </w:pPr>
    </w:p>
  </w:footnote>
  <w:footnote w:type="continuationSeparator" w:id="0">
    <w:p w14:paraId="36AB2A1D" w14:textId="77777777" w:rsidR="009B5EE5" w:rsidRDefault="009B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EE5"/>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91857</TotalTime>
  <Pages>1</Pages>
  <Words>146</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3615</cp:revision>
  <cp:lastPrinted>2009-02-06T05:36:00Z</cp:lastPrinted>
  <dcterms:created xsi:type="dcterms:W3CDTF">2024-01-07T13:43:00Z</dcterms:created>
  <dcterms:modified xsi:type="dcterms:W3CDTF">2025-05-08T17:53:00Z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