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5D1D" w14:textId="77777777" w:rsidR="00E47C6C" w:rsidRPr="00E47C6C" w:rsidRDefault="00E47C6C" w:rsidP="00E47C6C">
      <w:r>
        <w:t xml:space="preserve">Вовк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докторант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маркетингово-</w:t>
      </w:r>
      <w:proofErr w:type="gramStart"/>
      <w:r>
        <w:t>збутовою</w:t>
      </w:r>
      <w:proofErr w:type="spellEnd"/>
      <w:r>
        <w:t xml:space="preserve">  </w:t>
      </w:r>
      <w:proofErr w:type="spellStart"/>
      <w:r>
        <w:t>діяльністю</w:t>
      </w:r>
      <w:proofErr w:type="spellEnd"/>
      <w:proofErr w:type="gram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агропромислового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діджиталізації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практика».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). </w:t>
      </w:r>
      <w:proofErr w:type="spellStart"/>
      <w:r>
        <w:t>Спецрада</w:t>
      </w:r>
      <w:proofErr w:type="spellEnd"/>
      <w:r>
        <w:t xml:space="preserve"> Д 65.356.02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НААН (61026,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Тваринників</w:t>
      </w:r>
      <w:proofErr w:type="spellEnd"/>
      <w:r>
        <w:t xml:space="preserve">, 1-А, тел. (057) 7403181). </w:t>
      </w:r>
      <w:proofErr w:type="spellStart"/>
      <w:r>
        <w:t>Науковий</w:t>
      </w:r>
      <w:proofErr w:type="spellEnd"/>
      <w:r>
        <w:t xml:space="preserve"> консультант: Орел </w:t>
      </w:r>
      <w:proofErr w:type="spellStart"/>
      <w:r>
        <w:t>Володимир</w:t>
      </w:r>
      <w:proofErr w:type="spellEnd"/>
      <w:r>
        <w:t xml:space="preserve"> Миколайович,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менеджменту та трансферу </w:t>
      </w:r>
      <w:proofErr w:type="spellStart"/>
      <w:r>
        <w:t>інновацій</w:t>
      </w:r>
      <w:proofErr w:type="spellEnd"/>
      <w:r>
        <w:t xml:space="preserve"> у </w:t>
      </w:r>
      <w:proofErr w:type="spellStart"/>
      <w:r>
        <w:t>тваринництві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Писаренко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Вікторович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 </w:t>
      </w:r>
      <w:proofErr w:type="spellStart"/>
      <w:r>
        <w:t>Полтавського</w:t>
      </w:r>
      <w:proofErr w:type="spellEnd"/>
      <w:r>
        <w:t xml:space="preserve"> державного аграрного </w:t>
      </w:r>
      <w:proofErr w:type="spellStart"/>
      <w:r>
        <w:t>університету</w:t>
      </w:r>
      <w:proofErr w:type="spellEnd"/>
      <w:r>
        <w:t xml:space="preserve">; Савченко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маркетингу, </w:t>
      </w:r>
      <w:proofErr w:type="spellStart"/>
      <w:r>
        <w:t>підприємництва</w:t>
      </w:r>
      <w:proofErr w:type="spellEnd"/>
      <w:r>
        <w:t xml:space="preserve"> і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Устік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 та </w:t>
      </w:r>
      <w:proofErr w:type="spellStart"/>
      <w:r>
        <w:t>логістики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>.</w:t>
      </w:r>
    </w:p>
    <w:p w14:paraId="6F60C341" w14:textId="0AFFD54B" w:rsidR="00DD312F" w:rsidRPr="00E47C6C" w:rsidRDefault="00DD312F" w:rsidP="00E47C6C"/>
    <w:sectPr w:rsidR="00DD312F" w:rsidRPr="00E47C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66F3" w14:textId="77777777" w:rsidR="006C3816" w:rsidRDefault="006C3816">
      <w:pPr>
        <w:spacing w:after="0" w:line="240" w:lineRule="auto"/>
      </w:pPr>
      <w:r>
        <w:separator/>
      </w:r>
    </w:p>
  </w:endnote>
  <w:endnote w:type="continuationSeparator" w:id="0">
    <w:p w14:paraId="67D657C8" w14:textId="77777777" w:rsidR="006C3816" w:rsidRDefault="006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E44F" w14:textId="77777777" w:rsidR="006C3816" w:rsidRDefault="006C3816">
      <w:pPr>
        <w:spacing w:after="0" w:line="240" w:lineRule="auto"/>
      </w:pPr>
      <w:r>
        <w:separator/>
      </w:r>
    </w:p>
  </w:footnote>
  <w:footnote w:type="continuationSeparator" w:id="0">
    <w:p w14:paraId="5977E2CF" w14:textId="77777777" w:rsidR="006C3816" w:rsidRDefault="006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16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11499</cp:revision>
  <dcterms:created xsi:type="dcterms:W3CDTF">2024-06-20T08:51:00Z</dcterms:created>
  <dcterms:modified xsi:type="dcterms:W3CDTF">2024-11-07T01:20:00Z</dcterms:modified>
  <cp:category/>
</cp:coreProperties>
</file>