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889CE" w14:textId="0B6E81B1" w:rsidR="00BE7332" w:rsidRDefault="00E7420F" w:rsidP="00E7420F">
      <w:pPr>
        <w:rPr>
          <w:rFonts w:ascii="Verdana" w:hAnsi="Verdana"/>
          <w:b/>
          <w:bCs/>
          <w:color w:val="000000"/>
          <w:shd w:val="clear" w:color="auto" w:fill="FFFFFF"/>
        </w:rPr>
      </w:pPr>
      <w:r>
        <w:rPr>
          <w:rFonts w:ascii="Verdana" w:hAnsi="Verdana"/>
          <w:b/>
          <w:bCs/>
          <w:color w:val="000000"/>
          <w:shd w:val="clear" w:color="auto" w:fill="FFFFFF"/>
        </w:rPr>
        <w:t xml:space="preserve">Зіяд Хаміді Ахмад Насраллах. Корекція порушень постави слабкочуючих школярів засобами фізичного виховання. : Дис... канд. наук: 24.00.02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7420F" w:rsidRPr="00E7420F" w14:paraId="404915C2" w14:textId="77777777" w:rsidTr="00E742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420F" w:rsidRPr="00E7420F" w14:paraId="0DB80D9F" w14:textId="77777777">
              <w:trPr>
                <w:tblCellSpacing w:w="0" w:type="dxa"/>
              </w:trPr>
              <w:tc>
                <w:tcPr>
                  <w:tcW w:w="0" w:type="auto"/>
                  <w:vAlign w:val="center"/>
                  <w:hideMark/>
                </w:tcPr>
                <w:p w14:paraId="024BEFD7" w14:textId="77777777" w:rsidR="00E7420F" w:rsidRPr="00E7420F" w:rsidRDefault="00E7420F" w:rsidP="00E742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20F">
                    <w:rPr>
                      <w:rFonts w:ascii="Times New Roman" w:eastAsia="Times New Roman" w:hAnsi="Times New Roman" w:cs="Times New Roman"/>
                      <w:b/>
                      <w:bCs/>
                      <w:sz w:val="24"/>
                      <w:szCs w:val="24"/>
                    </w:rPr>
                    <w:lastRenderedPageBreak/>
                    <w:t>Зіяд Хаміді Ахмад Насраллах. Корекція порушень постави слабкочуючих школярів засобами фізичного виховання.</w:t>
                  </w:r>
                  <w:r w:rsidRPr="00E7420F">
                    <w:rPr>
                      <w:rFonts w:ascii="Times New Roman" w:eastAsia="Times New Roman" w:hAnsi="Times New Roman" w:cs="Times New Roman"/>
                      <w:sz w:val="24"/>
                      <w:szCs w:val="24"/>
                    </w:rPr>
                    <w:t> — Рукопис.</w:t>
                  </w:r>
                </w:p>
                <w:p w14:paraId="363CBDE8" w14:textId="77777777" w:rsidR="00E7420F" w:rsidRPr="00E7420F" w:rsidRDefault="00E7420F" w:rsidP="00E742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20F">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зі спеціальності 24.00.02. — Фізична культура, фізичне виховання різних груп населення. — Національний університет фізичного виховання і спорту України, Київ, 2008.</w:t>
                  </w:r>
                </w:p>
                <w:p w14:paraId="534E4CF7" w14:textId="77777777" w:rsidR="00E7420F" w:rsidRPr="00E7420F" w:rsidRDefault="00E7420F" w:rsidP="00E742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20F">
                    <w:rPr>
                      <w:rFonts w:ascii="Times New Roman" w:eastAsia="Times New Roman" w:hAnsi="Times New Roman" w:cs="Times New Roman"/>
                      <w:sz w:val="24"/>
                      <w:szCs w:val="24"/>
                    </w:rPr>
                    <w:t>У роботі вперше на підставі виявлених кількісних показників біогеометричного профілю постави молодших школярів з вадами слуху розроблено технологію, що дозволяє за допомогою фізичних вправ вибірково впливати на порушення просторової організації тіла даного контингенту школярів.</w:t>
                  </w:r>
                </w:p>
                <w:p w14:paraId="7DEB8ED8" w14:textId="77777777" w:rsidR="00E7420F" w:rsidRPr="00E7420F" w:rsidRDefault="00E7420F" w:rsidP="00E742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20F">
                    <w:rPr>
                      <w:rFonts w:ascii="Times New Roman" w:eastAsia="Times New Roman" w:hAnsi="Times New Roman" w:cs="Times New Roman"/>
                      <w:sz w:val="24"/>
                      <w:szCs w:val="24"/>
                    </w:rPr>
                    <w:t>Розроблено комп'ютерну інформаційно-методичну систему «Osanka». Меню програми представлене сторінковим елементом управління із вкладинками і гіперпосиланнями. Використання комп'ютерних засобів надало можливість добитися штучно організованої компенсації недостатності природних можливостей слабкочуючих дітей та усунути ускладнення, що перешкоджають повноцінній реалізації дидактичних принципів в процесі АФВ.</w:t>
                  </w:r>
                </w:p>
                <w:p w14:paraId="50D402FB" w14:textId="77777777" w:rsidR="00E7420F" w:rsidRPr="00E7420F" w:rsidRDefault="00E7420F" w:rsidP="00E742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20F">
                    <w:rPr>
                      <w:rFonts w:ascii="Times New Roman" w:eastAsia="Times New Roman" w:hAnsi="Times New Roman" w:cs="Times New Roman"/>
                      <w:sz w:val="24"/>
                      <w:szCs w:val="24"/>
                    </w:rPr>
                    <w:t>Проведені дослідження показали, що експериментальна корекційна технологія, яка містить методичні та організаційні підходи корекції функціональних порушень ОРА і яка враховує кількісні характеристики біогеометричного профілю постави та показники вертикальної стійкості тіла дітей молодшого шкільного віку зі слуховою депривацією, сприяє ефективній корекції порушень постави, а також профілактиці фіксованих порушень ОРА.</w:t>
                  </w:r>
                </w:p>
                <w:p w14:paraId="7083439A" w14:textId="77777777" w:rsidR="00E7420F" w:rsidRPr="00E7420F" w:rsidRDefault="00E7420F" w:rsidP="00E742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20F">
                    <w:rPr>
                      <w:rFonts w:ascii="Times New Roman" w:eastAsia="Times New Roman" w:hAnsi="Times New Roman" w:cs="Times New Roman"/>
                      <w:sz w:val="24"/>
                      <w:szCs w:val="24"/>
                    </w:rPr>
                    <w:t>Основні результати роботи введено у навчальний процес Національного університету фізичного виховання і спорту України та спеціальної середньої загальноосвітньої школи-інтернату № 18 м. Києва для дітей зі зниженим слухом. Введення підтверджене відповідними актами.</w:t>
                  </w:r>
                </w:p>
                <w:p w14:paraId="76C564C7" w14:textId="77777777" w:rsidR="00E7420F" w:rsidRPr="00E7420F" w:rsidRDefault="00E7420F" w:rsidP="00E742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20F">
                    <w:rPr>
                      <w:rFonts w:ascii="Times New Roman" w:eastAsia="Times New Roman" w:hAnsi="Times New Roman" w:cs="Times New Roman"/>
                      <w:b/>
                      <w:bCs/>
                      <w:sz w:val="24"/>
                      <w:szCs w:val="24"/>
                    </w:rPr>
                    <w:t>Ключові слова:</w:t>
                  </w:r>
                  <w:r w:rsidRPr="00E7420F">
                    <w:rPr>
                      <w:rFonts w:ascii="Times New Roman" w:eastAsia="Times New Roman" w:hAnsi="Times New Roman" w:cs="Times New Roman"/>
                      <w:sz w:val="24"/>
                      <w:szCs w:val="24"/>
                    </w:rPr>
                    <w:t> адаптивне фізичне виховання, постава школярів з вадами слуху, комп'ютерні технології.</w:t>
                  </w:r>
                </w:p>
              </w:tc>
            </w:tr>
          </w:tbl>
          <w:p w14:paraId="68EF52D1" w14:textId="77777777" w:rsidR="00E7420F" w:rsidRPr="00E7420F" w:rsidRDefault="00E7420F" w:rsidP="00E7420F">
            <w:pPr>
              <w:spacing w:after="0" w:line="240" w:lineRule="auto"/>
              <w:rPr>
                <w:rFonts w:ascii="Times New Roman" w:eastAsia="Times New Roman" w:hAnsi="Times New Roman" w:cs="Times New Roman"/>
                <w:sz w:val="24"/>
                <w:szCs w:val="24"/>
              </w:rPr>
            </w:pPr>
          </w:p>
        </w:tc>
      </w:tr>
      <w:tr w:rsidR="00E7420F" w:rsidRPr="00E7420F" w14:paraId="4D76DB92" w14:textId="77777777" w:rsidTr="00E742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420F" w:rsidRPr="00E7420F" w14:paraId="04F2B8A1" w14:textId="77777777">
              <w:trPr>
                <w:tblCellSpacing w:w="0" w:type="dxa"/>
              </w:trPr>
              <w:tc>
                <w:tcPr>
                  <w:tcW w:w="0" w:type="auto"/>
                  <w:vAlign w:val="center"/>
                  <w:hideMark/>
                </w:tcPr>
                <w:p w14:paraId="4ED49AA7" w14:textId="77777777" w:rsidR="00E7420F" w:rsidRPr="00E7420F" w:rsidRDefault="00E7420F" w:rsidP="00A70B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7420F">
                    <w:rPr>
                      <w:rFonts w:ascii="Times New Roman" w:eastAsia="Times New Roman" w:hAnsi="Times New Roman" w:cs="Times New Roman"/>
                      <w:sz w:val="24"/>
                      <w:szCs w:val="24"/>
                    </w:rPr>
                    <w:t>Узагальнення, оцінка й аналіз спеціальної науково-методичної літератури свідчать про те, що регуляція ортоградної пози людини належить до числа найактуальніших педагогічних проблем АФВ.</w:t>
                  </w:r>
                </w:p>
                <w:p w14:paraId="4D3DD714" w14:textId="77777777" w:rsidR="00E7420F" w:rsidRPr="00E7420F" w:rsidRDefault="00E7420F" w:rsidP="00E742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20F">
                    <w:rPr>
                      <w:rFonts w:ascii="Times New Roman" w:eastAsia="Times New Roman" w:hAnsi="Times New Roman" w:cs="Times New Roman"/>
                      <w:sz w:val="24"/>
                      <w:szCs w:val="24"/>
                    </w:rPr>
                    <w:t>Питання корекції та профілактики порушень постави молодших школярів до сьогодні, на жаль, не знаходять належного відображення в теорії й методиці АФВ. Експериментальні дослідження у цій сфері присвячені в основному вивченню методичних особливостей організації оздоровчих заходів із урахуванням структури вади і фізичної підготовленості дітей.</w:t>
                  </w:r>
                </w:p>
                <w:p w14:paraId="5870EF02" w14:textId="77777777" w:rsidR="00E7420F" w:rsidRPr="00E7420F" w:rsidRDefault="00E7420F" w:rsidP="00A70B1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7420F">
                    <w:rPr>
                      <w:rFonts w:ascii="Times New Roman" w:eastAsia="Times New Roman" w:hAnsi="Times New Roman" w:cs="Times New Roman"/>
                      <w:sz w:val="24"/>
                      <w:szCs w:val="24"/>
                    </w:rPr>
                    <w:t>Результати проведеного дослідження підтвердили дані літератури про відставання дітей молодшого шкільного віку з порушенням слуху від своїх однолітків із нормальним слухом за показниками, які характеризують їхній фізичний розвиток. Найбільш виражене відставання слабкочуючих дітей молодшого шкільного віку від здорових дітей за масо-зростовими характеристиками, за довжиною нижніх і верхніх кінцівок (р &lt; 0,05).</w:t>
                  </w:r>
                </w:p>
                <w:p w14:paraId="7F8E0A45" w14:textId="77777777" w:rsidR="00E7420F" w:rsidRPr="00E7420F" w:rsidRDefault="00E7420F" w:rsidP="00E742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20F">
                    <w:rPr>
                      <w:rFonts w:ascii="Times New Roman" w:eastAsia="Times New Roman" w:hAnsi="Times New Roman" w:cs="Times New Roman"/>
                      <w:sz w:val="24"/>
                      <w:szCs w:val="24"/>
                    </w:rPr>
                    <w:t xml:space="preserve">Встановлено, що здатність до збереження вертикальної стійкості тіла у слабкочуючих дітей статистично достовірно гірша, ніж у їхніх однолітків із нормальним слухом у всіх вікових групах </w:t>
                  </w:r>
                  <w:r w:rsidRPr="00E7420F">
                    <w:rPr>
                      <w:rFonts w:ascii="Times New Roman" w:eastAsia="Times New Roman" w:hAnsi="Times New Roman" w:cs="Times New Roman"/>
                      <w:sz w:val="24"/>
                      <w:szCs w:val="24"/>
                    </w:rPr>
                    <w:lastRenderedPageBreak/>
                    <w:t>(р &lt; 0,05). Показники просторової організації тіла школярів 8-9 років при збереженні вертикальної стійкості тіла (тест Бондаревського) свідчить про те, що кут нахилу тулуба відносно вертикальної осі у слабкочуючих дітей значно більший, ніж у здорових дітей: у хлопчиків у 8 років різниця даного показника становила у середньому 8,93, у 9 років — 8,43; у слабкочуючих дівчаток у 8 років — 10,67, у 9 років — 8,57 (р &lt; 0,05).</w:t>
                  </w:r>
                </w:p>
                <w:p w14:paraId="072D0483" w14:textId="77777777" w:rsidR="00E7420F" w:rsidRPr="00E7420F" w:rsidRDefault="00E7420F" w:rsidP="00A70B15">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7420F">
                    <w:rPr>
                      <w:rFonts w:ascii="Times New Roman" w:eastAsia="Times New Roman" w:hAnsi="Times New Roman" w:cs="Times New Roman"/>
                      <w:sz w:val="24"/>
                      <w:szCs w:val="24"/>
                    </w:rPr>
                    <w:t>Дані констатуючого експерименту свідчать про те, що 77 % слабкочуючих дітей молодшого шкільного віку мають функціональні порушення ОРА: сколіотичну поставу — 47 %, круглу спину — 16 %, кругловвігнуту спину — 14 %. Виявлені особливості просторової організації тіла дітей, які мають відповідні функціональні порушення постави, полягають у статистично достовірних (р &lt; 0,05) змінах показників: сколіотичної постави (кутів стійкості в сагітальній площині, кута асиметрії лопаток і кута асиметрії акроміонів); круглої спини (кута асиметрії лопаток і кута, утвореного вертикаллю і лінією, що з’єднує остистий відросток хребця С</w:t>
                  </w:r>
                  <w:r w:rsidRPr="00E7420F">
                    <w:rPr>
                      <w:rFonts w:ascii="Times New Roman" w:eastAsia="Times New Roman" w:hAnsi="Times New Roman" w:cs="Times New Roman"/>
                      <w:sz w:val="24"/>
                      <w:szCs w:val="24"/>
                      <w:vertAlign w:val="subscript"/>
                    </w:rPr>
                    <w:t>7</w:t>
                  </w:r>
                  <w:r w:rsidRPr="00E7420F">
                    <w:rPr>
                      <w:rFonts w:ascii="Times New Roman" w:eastAsia="Times New Roman" w:hAnsi="Times New Roman" w:cs="Times New Roman"/>
                      <w:sz w:val="24"/>
                      <w:szCs w:val="24"/>
                    </w:rPr>
                    <w:t>); кругловвігнутої спини (кута, утвореного вертикаллю і лінією, що з’єднує остистий відросток хребця С</w:t>
                  </w:r>
                  <w:r w:rsidRPr="00E7420F">
                    <w:rPr>
                      <w:rFonts w:ascii="Times New Roman" w:eastAsia="Times New Roman" w:hAnsi="Times New Roman" w:cs="Times New Roman"/>
                      <w:sz w:val="24"/>
                      <w:szCs w:val="24"/>
                      <w:vertAlign w:val="subscript"/>
                    </w:rPr>
                    <w:t>7</w:t>
                  </w:r>
                  <w:r w:rsidRPr="00E7420F">
                    <w:rPr>
                      <w:rFonts w:ascii="Times New Roman" w:eastAsia="Times New Roman" w:hAnsi="Times New Roman" w:cs="Times New Roman"/>
                      <w:sz w:val="24"/>
                      <w:szCs w:val="24"/>
                    </w:rPr>
                    <w:t>, кута асиметрії лопаток, кута асиметрії акроміонів і правого кута стійкості).</w:t>
                  </w:r>
                </w:p>
                <w:p w14:paraId="6512CA6A" w14:textId="77777777" w:rsidR="00E7420F" w:rsidRPr="00E7420F" w:rsidRDefault="00E7420F" w:rsidP="00A70B15">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7420F">
                    <w:rPr>
                      <w:rFonts w:ascii="Times New Roman" w:eastAsia="Times New Roman" w:hAnsi="Times New Roman" w:cs="Times New Roman"/>
                      <w:sz w:val="24"/>
                      <w:szCs w:val="24"/>
                    </w:rPr>
                    <w:t>Отримані результати свідчать про те, що для профілактики порушень постави необхідно застосовувати фізичні вправи із вихідних положень, які розвантажують хребет, враховувати часові параметри рухів, що допомагають тренуванню сенсорних систем організму, які забезпечують стійкість ортоградної пози, орієнтування тіла у просторі. Комплекси корекційних фізичних вправ мають враховувати відхилення в показниках гоніометрії тіла слабкочуючих молодших школярів і включати локальні вправи для диференційованого впливу на наявні порушення просторової організації тіла.</w:t>
                  </w:r>
                </w:p>
                <w:p w14:paraId="1CEC2086" w14:textId="77777777" w:rsidR="00E7420F" w:rsidRPr="00E7420F" w:rsidRDefault="00E7420F" w:rsidP="00A70B15">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7420F">
                    <w:rPr>
                      <w:rFonts w:ascii="Times New Roman" w:eastAsia="Times New Roman" w:hAnsi="Times New Roman" w:cs="Times New Roman"/>
                      <w:sz w:val="24"/>
                      <w:szCs w:val="24"/>
                    </w:rPr>
                    <w:t>Під час побудови занять, спрямованих на корекцію порушень постави слабкочуючих школярів, необхідно враховувати дидактичні принципи. Принципи АФВ, умови адаптації до фізичного навантаження слабкочуючих дітей, забезпечувати візуалізацію коментарів у процесі проведення оздоровчих заходів. Під час проведення занять уникати зайвого шуму, поганого освітлення.</w:t>
                  </w:r>
                </w:p>
                <w:p w14:paraId="29A86A41" w14:textId="77777777" w:rsidR="00E7420F" w:rsidRPr="00E7420F" w:rsidRDefault="00E7420F" w:rsidP="00A70B15">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7420F">
                    <w:rPr>
                      <w:rFonts w:ascii="Times New Roman" w:eastAsia="Times New Roman" w:hAnsi="Times New Roman" w:cs="Times New Roman"/>
                      <w:sz w:val="24"/>
                      <w:szCs w:val="24"/>
                    </w:rPr>
                    <w:t>Враховуючи теоретичні закономірності управління педагогічним процесом і дидактичні особливості навчання слабкочуючих дітей молодшого шкільного віку було розроблено технологію корекції порушень постави, яка ґрунтується на показниках біогеометричного профілю постави, біомеханічних показниках вертикальної стійкості тіла тих, хто займається, включає інформаційно-методичну систему «Osanka». Розроблена інформаційно-методична система «Osanka» характеризується модульною системою: «Полезно знать», «Проверь себя», «Контроль осанки», «Комплексы физических упражнений», «Видеоуроки», «Настройка», «О программе».</w:t>
                  </w:r>
                </w:p>
                <w:p w14:paraId="3D011495" w14:textId="77777777" w:rsidR="00E7420F" w:rsidRPr="00E7420F" w:rsidRDefault="00E7420F" w:rsidP="00A70B15">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7420F">
                    <w:rPr>
                      <w:rFonts w:ascii="Times New Roman" w:eastAsia="Times New Roman" w:hAnsi="Times New Roman" w:cs="Times New Roman"/>
                      <w:sz w:val="24"/>
                      <w:szCs w:val="24"/>
                    </w:rPr>
                    <w:t>У результаті апробації експериментальної технології у процесі АФВ виявлено ефективність її впливу на корекцію порушень постави дітей, що підтверджується отриманими результатами. Аналіз гоніометричних характеристик сагітального і фронтального профілю постави дітей основної групи показав, що їхні дані після 5-місячного експерименту значно перевищують аналогічні показники контрольної групи. Про це наочно свідчать наступні дані: кут, утворений вертикаллю і лінією, що з’єднує остистий відросток хребця С</w:t>
                  </w:r>
                  <w:r w:rsidRPr="00E7420F">
                    <w:rPr>
                      <w:rFonts w:ascii="Times New Roman" w:eastAsia="Times New Roman" w:hAnsi="Times New Roman" w:cs="Times New Roman"/>
                      <w:sz w:val="24"/>
                      <w:szCs w:val="24"/>
                      <w:vertAlign w:val="subscript"/>
                    </w:rPr>
                    <w:t>7</w:t>
                  </w:r>
                  <w:r w:rsidRPr="00E7420F">
                    <w:rPr>
                      <w:rFonts w:ascii="Times New Roman" w:eastAsia="Times New Roman" w:hAnsi="Times New Roman" w:cs="Times New Roman"/>
                      <w:sz w:val="24"/>
                      <w:szCs w:val="24"/>
                    </w:rPr>
                    <w:t xml:space="preserve">, достовірно зменшився у середньому на 3,95 (р &lt; 0,012), кут нахилу тулуба — у середньому на 1,88 (р &lt; 0,005); кут асиметрії лопаток – у середньому </w:t>
                  </w:r>
                  <w:r w:rsidRPr="00E7420F">
                    <w:rPr>
                      <w:rFonts w:ascii="Times New Roman" w:eastAsia="Times New Roman" w:hAnsi="Times New Roman" w:cs="Times New Roman"/>
                      <w:sz w:val="24"/>
                      <w:szCs w:val="24"/>
                    </w:rPr>
                    <w:lastRenderedPageBreak/>
                    <w:t>на 1,10 (р &lt; 0,005). У дітей контрольної групи було відмічено покращання гоніометричних характеристик тіла, але воно не мало статистично достовірних відмінностей (р &lt; 0,05).</w:t>
                  </w:r>
                </w:p>
                <w:p w14:paraId="6D7F7137" w14:textId="77777777" w:rsidR="00E7420F" w:rsidRPr="00E7420F" w:rsidRDefault="00E7420F" w:rsidP="00E742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20F">
                    <w:rPr>
                      <w:rFonts w:ascii="Times New Roman" w:eastAsia="Times New Roman" w:hAnsi="Times New Roman" w:cs="Times New Roman"/>
                      <w:sz w:val="24"/>
                      <w:szCs w:val="24"/>
                    </w:rPr>
                    <w:t>Показник часу збереження стійкості пози у тесті Бондаревського статистично достовірно покращився (р &lt; 0,05) у школярів основної групи на відміну від випробовуваних контрольної групи. У середньому показники часу збереження стійкості пози покращилися у контрольній групі на 3,63 %, а в основній – на 26,25 %.</w:t>
                  </w:r>
                </w:p>
                <w:p w14:paraId="4D274A0F" w14:textId="77777777" w:rsidR="00E7420F" w:rsidRPr="00E7420F" w:rsidRDefault="00E7420F" w:rsidP="00A70B15">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7420F">
                    <w:rPr>
                      <w:rFonts w:ascii="Times New Roman" w:eastAsia="Times New Roman" w:hAnsi="Times New Roman" w:cs="Times New Roman"/>
                      <w:sz w:val="24"/>
                      <w:szCs w:val="24"/>
                    </w:rPr>
                    <w:t>Використання комп’ютерної інформаційно-методичної системи «Osanka» у процесі АФВ свідчить про те, що цілеспрямоване її використання сприяє формуванню зацікавленості до навчання і дозволяє створити комфортне середовище під час занять фізичними вправами за рахунок візуалізації навчального матеріалу, допомагає засвоєнню теоретичних знань про правильну поставу та її значення для здоров’я людини, сприяє підвищенню у слабкочуючих школярів мотивації до самостійних занять фізичними вправами. Введення засобів комп’ютерної техніки у процес фізичного виховання школярів із порушенням слуху дозволило розробити новий методичний підхід до проблеми удосконалення процесу АФВ, усунути труднощі, що заважають повноцінній реалізації дидактичних принципів у процесі АФВ.</w:t>
                  </w:r>
                </w:p>
                <w:p w14:paraId="7750FDAF" w14:textId="77777777" w:rsidR="00E7420F" w:rsidRPr="00E7420F" w:rsidRDefault="00E7420F" w:rsidP="00A70B15">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7420F">
                    <w:rPr>
                      <w:rFonts w:ascii="Times New Roman" w:eastAsia="Times New Roman" w:hAnsi="Times New Roman" w:cs="Times New Roman"/>
                      <w:sz w:val="24"/>
                      <w:szCs w:val="24"/>
                    </w:rPr>
                    <w:t>Проведені дослідження показали, що експериментальна корекційна технологія, котра містить методичні й організаційні підходи до корекції функціональних порушень ОРА та враховує кількісні характеристики біогеометричного профілю постави і показники вертикальної стійкості слабкочуючих дітей молодшого шкільного віку, сприяє попередженню фіксованих порушень ОРА.</w:t>
                  </w:r>
                </w:p>
                <w:p w14:paraId="7921136A" w14:textId="77777777" w:rsidR="00E7420F" w:rsidRPr="00E7420F" w:rsidRDefault="00E7420F" w:rsidP="00E742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20F">
                    <w:rPr>
                      <w:rFonts w:ascii="Times New Roman" w:eastAsia="Times New Roman" w:hAnsi="Times New Roman" w:cs="Times New Roman"/>
                      <w:sz w:val="24"/>
                      <w:szCs w:val="24"/>
                    </w:rPr>
                    <w:t>Перспективи подальших досліджень пов’язані з розробкою науково обґрунтованої технології корекції порушень статодинамічної постави слабкочуючих молодших школярів, а також із подальшою розробкою електронних дидактичних матеріалів для створення інформаційної бази спеціальних шкіл-інтернатів.</w:t>
                  </w:r>
                </w:p>
              </w:tc>
            </w:tr>
          </w:tbl>
          <w:p w14:paraId="6EA1BA59" w14:textId="77777777" w:rsidR="00E7420F" w:rsidRPr="00E7420F" w:rsidRDefault="00E7420F" w:rsidP="00E7420F">
            <w:pPr>
              <w:spacing w:after="0" w:line="240" w:lineRule="auto"/>
              <w:rPr>
                <w:rFonts w:ascii="Times New Roman" w:eastAsia="Times New Roman" w:hAnsi="Times New Roman" w:cs="Times New Roman"/>
                <w:sz w:val="24"/>
                <w:szCs w:val="24"/>
              </w:rPr>
            </w:pPr>
          </w:p>
        </w:tc>
      </w:tr>
    </w:tbl>
    <w:p w14:paraId="7230A8D6" w14:textId="77777777" w:rsidR="00E7420F" w:rsidRPr="00E7420F" w:rsidRDefault="00E7420F" w:rsidP="00E7420F"/>
    <w:sectPr w:rsidR="00E7420F" w:rsidRPr="00E7420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4DDC0" w14:textId="77777777" w:rsidR="00A70B15" w:rsidRDefault="00A70B15">
      <w:pPr>
        <w:spacing w:after="0" w:line="240" w:lineRule="auto"/>
      </w:pPr>
      <w:r>
        <w:separator/>
      </w:r>
    </w:p>
  </w:endnote>
  <w:endnote w:type="continuationSeparator" w:id="0">
    <w:p w14:paraId="4A05ED47" w14:textId="77777777" w:rsidR="00A70B15" w:rsidRDefault="00A70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9C0D4" w14:textId="77777777" w:rsidR="00A70B15" w:rsidRDefault="00A70B15">
      <w:pPr>
        <w:spacing w:after="0" w:line="240" w:lineRule="auto"/>
      </w:pPr>
      <w:r>
        <w:separator/>
      </w:r>
    </w:p>
  </w:footnote>
  <w:footnote w:type="continuationSeparator" w:id="0">
    <w:p w14:paraId="03D8407F" w14:textId="77777777" w:rsidR="00A70B15" w:rsidRDefault="00A70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70B1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0206D"/>
    <w:multiLevelType w:val="multilevel"/>
    <w:tmpl w:val="6B981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132358"/>
    <w:multiLevelType w:val="multilevel"/>
    <w:tmpl w:val="2F54EE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C8760F"/>
    <w:multiLevelType w:val="multilevel"/>
    <w:tmpl w:val="FE8497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F74754"/>
    <w:multiLevelType w:val="multilevel"/>
    <w:tmpl w:val="681C9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056C8E"/>
    <w:multiLevelType w:val="multilevel"/>
    <w:tmpl w:val="C340FA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0B15"/>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0F14"/>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A2D"/>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2D2"/>
    <w:rsid w:val="00E059A3"/>
    <w:rsid w:val="00E0617D"/>
    <w:rsid w:val="00E06633"/>
    <w:rsid w:val="00E06744"/>
    <w:rsid w:val="00E06E6C"/>
    <w:rsid w:val="00E06EF0"/>
    <w:rsid w:val="00E070F5"/>
    <w:rsid w:val="00E0723D"/>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092"/>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271"/>
    <w:rsid w:val="00F11284"/>
    <w:rsid w:val="00F1180A"/>
    <w:rsid w:val="00F1185B"/>
    <w:rsid w:val="00F11D08"/>
    <w:rsid w:val="00F11DF6"/>
    <w:rsid w:val="00F11F06"/>
    <w:rsid w:val="00F11FED"/>
    <w:rsid w:val="00F12191"/>
    <w:rsid w:val="00F1252C"/>
    <w:rsid w:val="00F12891"/>
    <w:rsid w:val="00F129D9"/>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50226</TotalTime>
  <Pages>4</Pages>
  <Words>1254</Words>
  <Characters>7154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10071</cp:revision>
  <dcterms:created xsi:type="dcterms:W3CDTF">2024-06-20T08:51:00Z</dcterms:created>
  <dcterms:modified xsi:type="dcterms:W3CDTF">2024-08-12T13:23:00Z</dcterms:modified>
  <cp:category/>
</cp:coreProperties>
</file>