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861C" w14:textId="77777777" w:rsidR="005E06F2" w:rsidRDefault="005E06F2" w:rsidP="005E06F2">
      <w:pPr>
        <w:pStyle w:val="afffffffffffffffffffffffffff5"/>
        <w:rPr>
          <w:rFonts w:ascii="Verdana" w:hAnsi="Verdana"/>
          <w:color w:val="000000"/>
          <w:sz w:val="21"/>
          <w:szCs w:val="21"/>
        </w:rPr>
      </w:pPr>
      <w:r>
        <w:rPr>
          <w:rFonts w:ascii="Helvetica" w:hAnsi="Helvetica" w:cs="Helvetica"/>
          <w:b/>
          <w:bCs w:val="0"/>
          <w:color w:val="222222"/>
          <w:sz w:val="21"/>
          <w:szCs w:val="21"/>
        </w:rPr>
        <w:t>Обухова, Анастасия Александровна.</w:t>
      </w:r>
      <w:r>
        <w:rPr>
          <w:rFonts w:ascii="Helvetica" w:hAnsi="Helvetica" w:cs="Helvetica"/>
          <w:color w:val="222222"/>
          <w:sz w:val="21"/>
          <w:szCs w:val="21"/>
        </w:rPr>
        <w:br/>
        <w:t xml:space="preserve">Трансформация политических ценностей современной российской молодежи под влиянием </w:t>
      </w:r>
      <w:proofErr w:type="gramStart"/>
      <w:r>
        <w:rPr>
          <w:rFonts w:ascii="Helvetica" w:hAnsi="Helvetica" w:cs="Helvetica"/>
          <w:color w:val="222222"/>
          <w:sz w:val="21"/>
          <w:szCs w:val="21"/>
        </w:rPr>
        <w:t>СМИ :</w:t>
      </w:r>
      <w:proofErr w:type="gramEnd"/>
      <w:r>
        <w:rPr>
          <w:rFonts w:ascii="Helvetica" w:hAnsi="Helvetica" w:cs="Helvetica"/>
          <w:color w:val="222222"/>
          <w:sz w:val="21"/>
          <w:szCs w:val="21"/>
        </w:rPr>
        <w:t xml:space="preserve"> диссертация ... кандидата политических наук : 23.00.02. - Владивосток, 2004. - 181 с.</w:t>
      </w:r>
    </w:p>
    <w:p w14:paraId="3A969380" w14:textId="77777777" w:rsidR="005E06F2" w:rsidRDefault="005E06F2" w:rsidP="005E06F2">
      <w:pPr>
        <w:pStyle w:val="20"/>
        <w:spacing w:before="0" w:after="312"/>
        <w:rPr>
          <w:rFonts w:ascii="Arial" w:hAnsi="Arial" w:cs="Arial"/>
          <w:caps/>
          <w:color w:val="333333"/>
          <w:sz w:val="27"/>
          <w:szCs w:val="27"/>
        </w:rPr>
      </w:pPr>
    </w:p>
    <w:p w14:paraId="3DA5593D" w14:textId="77777777" w:rsidR="005E06F2" w:rsidRDefault="005E06F2" w:rsidP="005E06F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Обухова, Анастасия Александровна</w:t>
      </w:r>
    </w:p>
    <w:p w14:paraId="0B5D42D1" w14:textId="77777777" w:rsidR="005E06F2" w:rsidRDefault="005E06F2" w:rsidP="005E0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13D9149C" w14:textId="77777777" w:rsidR="005E06F2" w:rsidRDefault="005E06F2" w:rsidP="005E0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ЦЕННОСТИ МОЛОДЕЖИ КАК ОБЪЕКТ ИССЛЕДОВАНИЯ ПОЛИТИЧЕСКОЙ</w:t>
      </w:r>
    </w:p>
    <w:p w14:paraId="09F85F7F" w14:textId="77777777" w:rsidR="005E06F2" w:rsidRDefault="005E06F2" w:rsidP="005E0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НАУКИ</w:t>
      </w:r>
    </w:p>
    <w:p w14:paraId="18742ECE" w14:textId="77777777" w:rsidR="005E06F2" w:rsidRDefault="005E06F2" w:rsidP="005E0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молодежь: концептуализация понятия и методологические подходы</w:t>
      </w:r>
    </w:p>
    <w:p w14:paraId="3C3459FF" w14:textId="77777777" w:rsidR="005E06F2" w:rsidRDefault="005E06F2" w:rsidP="005E0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Политические ценности как фактор социального развития молодежи.</w:t>
      </w:r>
    </w:p>
    <w:p w14:paraId="3F6D5837" w14:textId="77777777" w:rsidR="005E06F2" w:rsidRDefault="005E06F2" w:rsidP="005E0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Проблемы современного общества и политический выбор молодежи.</w:t>
      </w:r>
    </w:p>
    <w:p w14:paraId="60DE01E2" w14:textId="77777777" w:rsidR="005E06F2" w:rsidRDefault="005E06F2" w:rsidP="005E0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ВЛИЯНИЕ СРЕДСТВ МАССОВОЙ ИНФОРМАЦИИ НА ПОЛИТИЧЕСКОЕ</w:t>
      </w:r>
    </w:p>
    <w:p w14:paraId="3FFB1504" w14:textId="77777777" w:rsidR="005E06F2" w:rsidRDefault="005E06F2" w:rsidP="005E0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СОЗНАНИЕ МОЛОДЕЖНИ.</w:t>
      </w:r>
    </w:p>
    <w:p w14:paraId="1E621318" w14:textId="77777777" w:rsidR="005E06F2" w:rsidRDefault="005E06F2" w:rsidP="005E0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Специфика формирования общественно-политических ценностей молодежи в информационном обществе.</w:t>
      </w:r>
    </w:p>
    <w:p w14:paraId="338354FD" w14:textId="77777777" w:rsidR="005E06F2" w:rsidRDefault="005E06F2" w:rsidP="005E0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Телевидение как агент социализации и фактор </w:t>
      </w:r>
      <w:proofErr w:type="spellStart"/>
      <w:r>
        <w:rPr>
          <w:rFonts w:ascii="Arial" w:hAnsi="Arial" w:cs="Arial"/>
          <w:color w:val="333333"/>
          <w:sz w:val="21"/>
          <w:szCs w:val="21"/>
        </w:rPr>
        <w:t>политческой</w:t>
      </w:r>
      <w:proofErr w:type="spellEnd"/>
      <w:r>
        <w:rPr>
          <w:rFonts w:ascii="Arial" w:hAnsi="Arial" w:cs="Arial"/>
          <w:color w:val="333333"/>
          <w:sz w:val="21"/>
          <w:szCs w:val="21"/>
        </w:rPr>
        <w:t xml:space="preserve"> дифференциации современной российской молодежи.</w:t>
      </w:r>
    </w:p>
    <w:p w14:paraId="50603C82" w14:textId="77777777" w:rsidR="005E06F2" w:rsidRDefault="005E06F2" w:rsidP="005E0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Ценностнообразующий</w:t>
      </w:r>
      <w:proofErr w:type="spellEnd"/>
      <w:r>
        <w:rPr>
          <w:rFonts w:ascii="Arial" w:hAnsi="Arial" w:cs="Arial"/>
          <w:color w:val="333333"/>
          <w:sz w:val="21"/>
          <w:szCs w:val="21"/>
        </w:rPr>
        <w:t xml:space="preserve"> потенциал сети Интернет.</w:t>
      </w:r>
    </w:p>
    <w:p w14:paraId="7823CDB0" w14:textId="0B55C83F" w:rsidR="00F37380" w:rsidRPr="005E06F2" w:rsidRDefault="00F37380" w:rsidP="005E06F2"/>
    <w:sectPr w:rsidR="00F37380" w:rsidRPr="005E06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2976" w14:textId="77777777" w:rsidR="00DE290C" w:rsidRDefault="00DE290C">
      <w:pPr>
        <w:spacing w:after="0" w:line="240" w:lineRule="auto"/>
      </w:pPr>
      <w:r>
        <w:separator/>
      </w:r>
    </w:p>
  </w:endnote>
  <w:endnote w:type="continuationSeparator" w:id="0">
    <w:p w14:paraId="5F13DE49" w14:textId="77777777" w:rsidR="00DE290C" w:rsidRDefault="00DE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EA64" w14:textId="77777777" w:rsidR="00DE290C" w:rsidRDefault="00DE290C"/>
    <w:p w14:paraId="7257AEA7" w14:textId="77777777" w:rsidR="00DE290C" w:rsidRDefault="00DE290C"/>
    <w:p w14:paraId="28D442F1" w14:textId="77777777" w:rsidR="00DE290C" w:rsidRDefault="00DE290C"/>
    <w:p w14:paraId="7218DE35" w14:textId="77777777" w:rsidR="00DE290C" w:rsidRDefault="00DE290C"/>
    <w:p w14:paraId="3F117C1C" w14:textId="77777777" w:rsidR="00DE290C" w:rsidRDefault="00DE290C"/>
    <w:p w14:paraId="1CD30488" w14:textId="77777777" w:rsidR="00DE290C" w:rsidRDefault="00DE290C"/>
    <w:p w14:paraId="66619E62" w14:textId="77777777" w:rsidR="00DE290C" w:rsidRDefault="00DE29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982A88" wp14:editId="25A497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43E14" w14:textId="77777777" w:rsidR="00DE290C" w:rsidRDefault="00DE29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982A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443E14" w14:textId="77777777" w:rsidR="00DE290C" w:rsidRDefault="00DE29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0612A8" w14:textId="77777777" w:rsidR="00DE290C" w:rsidRDefault="00DE290C"/>
    <w:p w14:paraId="660696F0" w14:textId="77777777" w:rsidR="00DE290C" w:rsidRDefault="00DE290C"/>
    <w:p w14:paraId="25D96236" w14:textId="77777777" w:rsidR="00DE290C" w:rsidRDefault="00DE29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53BE4C" wp14:editId="45B82C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AB24" w14:textId="77777777" w:rsidR="00DE290C" w:rsidRDefault="00DE290C"/>
                          <w:p w14:paraId="1FDB681C" w14:textId="77777777" w:rsidR="00DE290C" w:rsidRDefault="00DE29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53BE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3DAB24" w14:textId="77777777" w:rsidR="00DE290C" w:rsidRDefault="00DE290C"/>
                    <w:p w14:paraId="1FDB681C" w14:textId="77777777" w:rsidR="00DE290C" w:rsidRDefault="00DE29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99701C" w14:textId="77777777" w:rsidR="00DE290C" w:rsidRDefault="00DE290C"/>
    <w:p w14:paraId="5C6EA861" w14:textId="77777777" w:rsidR="00DE290C" w:rsidRDefault="00DE290C">
      <w:pPr>
        <w:rPr>
          <w:sz w:val="2"/>
          <w:szCs w:val="2"/>
        </w:rPr>
      </w:pPr>
    </w:p>
    <w:p w14:paraId="1C3E72A6" w14:textId="77777777" w:rsidR="00DE290C" w:rsidRDefault="00DE290C"/>
    <w:p w14:paraId="22C102E1" w14:textId="77777777" w:rsidR="00DE290C" w:rsidRDefault="00DE290C">
      <w:pPr>
        <w:spacing w:after="0" w:line="240" w:lineRule="auto"/>
      </w:pPr>
    </w:p>
  </w:footnote>
  <w:footnote w:type="continuationSeparator" w:id="0">
    <w:p w14:paraId="49495B48" w14:textId="77777777" w:rsidR="00DE290C" w:rsidRDefault="00DE2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0C"/>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72321</TotalTime>
  <Pages>1</Pages>
  <Words>133</Words>
  <Characters>760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1681</cp:revision>
  <cp:lastPrinted>2009-02-06T05:36:00Z</cp:lastPrinted>
  <dcterms:created xsi:type="dcterms:W3CDTF">2024-01-07T13:43:00Z</dcterms:created>
  <dcterms:modified xsi:type="dcterms:W3CDTF">2025-04-15T11:58:00Z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