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947EA" w14:textId="77777777" w:rsidR="00F4247F" w:rsidRPr="00F4247F" w:rsidRDefault="00F4247F" w:rsidP="00F4247F">
      <w:pPr>
        <w:rPr>
          <w:rFonts w:ascii="Helvetica" w:hAnsi="Helvetica" w:cs="Helvetica"/>
          <w:b/>
          <w:bCs/>
          <w:color w:val="222222"/>
          <w:sz w:val="21"/>
          <w:szCs w:val="21"/>
        </w:rPr>
      </w:pPr>
      <w:r w:rsidRPr="00F4247F">
        <w:rPr>
          <w:rFonts w:ascii="Helvetica" w:hAnsi="Helvetica" w:cs="Helvetica" w:hint="eastAsia"/>
          <w:b/>
          <w:bCs/>
          <w:color w:val="222222"/>
          <w:sz w:val="21"/>
          <w:szCs w:val="21"/>
        </w:rPr>
        <w:t>Задереев</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Егор</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Сергеевич</w:t>
      </w:r>
      <w:r w:rsidRPr="00F4247F">
        <w:rPr>
          <w:rFonts w:ascii="Helvetica" w:hAnsi="Helvetica" w:cs="Helvetica"/>
          <w:b/>
          <w:bCs/>
          <w:color w:val="222222"/>
          <w:sz w:val="21"/>
          <w:szCs w:val="21"/>
        </w:rPr>
        <w:t>.</w:t>
      </w:r>
    </w:p>
    <w:p w14:paraId="7008AFED" w14:textId="77777777" w:rsidR="00F4247F" w:rsidRPr="00F4247F" w:rsidRDefault="00F4247F" w:rsidP="00F4247F">
      <w:pPr>
        <w:rPr>
          <w:rFonts w:ascii="Helvetica" w:hAnsi="Helvetica" w:cs="Helvetica"/>
          <w:b/>
          <w:bCs/>
          <w:color w:val="222222"/>
          <w:sz w:val="21"/>
          <w:szCs w:val="21"/>
        </w:rPr>
      </w:pPr>
      <w:r w:rsidRPr="00F4247F">
        <w:rPr>
          <w:rFonts w:ascii="Helvetica" w:hAnsi="Helvetica" w:cs="Helvetica" w:hint="eastAsia"/>
          <w:b/>
          <w:bCs/>
          <w:color w:val="222222"/>
          <w:sz w:val="21"/>
          <w:szCs w:val="21"/>
        </w:rPr>
        <w:t>Роль</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плотности</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популяции</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в</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индукции</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смены</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способа</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размножения</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у</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ветвистоусых</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ракообразных</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на</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примере</w:t>
      </w:r>
      <w:r w:rsidRPr="00F4247F">
        <w:rPr>
          <w:rFonts w:ascii="Helvetica" w:hAnsi="Helvetica" w:cs="Helvetica"/>
          <w:b/>
          <w:bCs/>
          <w:color w:val="222222"/>
          <w:sz w:val="21"/>
          <w:szCs w:val="21"/>
        </w:rPr>
        <w:t xml:space="preserve"> Moina macrocopa : </w:t>
      </w:r>
      <w:r w:rsidRPr="00F4247F">
        <w:rPr>
          <w:rFonts w:ascii="Helvetica" w:hAnsi="Helvetica" w:cs="Helvetica" w:hint="eastAsia"/>
          <w:b/>
          <w:bCs/>
          <w:color w:val="222222"/>
          <w:sz w:val="21"/>
          <w:szCs w:val="21"/>
        </w:rPr>
        <w:t>Феноменология</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параметрическое</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управление</w:t>
      </w:r>
      <w:r w:rsidRPr="00F4247F">
        <w:rPr>
          <w:rFonts w:ascii="Helvetica" w:hAnsi="Helvetica" w:cs="Helvetica"/>
          <w:b/>
          <w:bCs/>
          <w:color w:val="222222"/>
          <w:sz w:val="21"/>
          <w:szCs w:val="21"/>
        </w:rPr>
        <w:t xml:space="preserve"> : </w:t>
      </w:r>
      <w:r w:rsidRPr="00F4247F">
        <w:rPr>
          <w:rFonts w:ascii="Helvetica" w:hAnsi="Helvetica" w:cs="Helvetica" w:hint="eastAsia"/>
          <w:b/>
          <w:bCs/>
          <w:color w:val="222222"/>
          <w:sz w:val="21"/>
          <w:szCs w:val="21"/>
        </w:rPr>
        <w:t>диссертация</w:t>
      </w:r>
      <w:r w:rsidRPr="00F4247F">
        <w:rPr>
          <w:rFonts w:ascii="Helvetica" w:hAnsi="Helvetica" w:cs="Helvetica"/>
          <w:b/>
          <w:bCs/>
          <w:color w:val="222222"/>
          <w:sz w:val="21"/>
          <w:szCs w:val="21"/>
        </w:rPr>
        <w:t xml:space="preserve"> ... </w:t>
      </w:r>
      <w:r w:rsidRPr="00F4247F">
        <w:rPr>
          <w:rFonts w:ascii="Helvetica" w:hAnsi="Helvetica" w:cs="Helvetica" w:hint="eastAsia"/>
          <w:b/>
          <w:bCs/>
          <w:color w:val="222222"/>
          <w:sz w:val="21"/>
          <w:szCs w:val="21"/>
        </w:rPr>
        <w:t>кандидата</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биологических</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наук</w:t>
      </w:r>
      <w:r w:rsidRPr="00F4247F">
        <w:rPr>
          <w:rFonts w:ascii="Helvetica" w:hAnsi="Helvetica" w:cs="Helvetica"/>
          <w:b/>
          <w:bCs/>
          <w:color w:val="222222"/>
          <w:sz w:val="21"/>
          <w:szCs w:val="21"/>
        </w:rPr>
        <w:t xml:space="preserve"> : 03.00.18. - </w:t>
      </w:r>
      <w:r w:rsidRPr="00F4247F">
        <w:rPr>
          <w:rFonts w:ascii="Helvetica" w:hAnsi="Helvetica" w:cs="Helvetica" w:hint="eastAsia"/>
          <w:b/>
          <w:bCs/>
          <w:color w:val="222222"/>
          <w:sz w:val="21"/>
          <w:szCs w:val="21"/>
        </w:rPr>
        <w:t>Красноярск</w:t>
      </w:r>
      <w:r w:rsidRPr="00F4247F">
        <w:rPr>
          <w:rFonts w:ascii="Helvetica" w:hAnsi="Helvetica" w:cs="Helvetica"/>
          <w:b/>
          <w:bCs/>
          <w:color w:val="222222"/>
          <w:sz w:val="21"/>
          <w:szCs w:val="21"/>
        </w:rPr>
        <w:t xml:space="preserve">, 1998. - 125 </w:t>
      </w:r>
      <w:r w:rsidRPr="00F4247F">
        <w:rPr>
          <w:rFonts w:ascii="Helvetica" w:hAnsi="Helvetica" w:cs="Helvetica" w:hint="eastAsia"/>
          <w:b/>
          <w:bCs/>
          <w:color w:val="222222"/>
          <w:sz w:val="21"/>
          <w:szCs w:val="21"/>
        </w:rPr>
        <w:t>с</w:t>
      </w:r>
      <w:r w:rsidRPr="00F4247F">
        <w:rPr>
          <w:rFonts w:ascii="Helvetica" w:hAnsi="Helvetica" w:cs="Helvetica"/>
          <w:b/>
          <w:bCs/>
          <w:color w:val="222222"/>
          <w:sz w:val="21"/>
          <w:szCs w:val="21"/>
        </w:rPr>
        <w:t>.</w:t>
      </w:r>
    </w:p>
    <w:p w14:paraId="185201B9" w14:textId="77777777" w:rsidR="00F4247F" w:rsidRPr="00F4247F" w:rsidRDefault="00F4247F" w:rsidP="00F4247F">
      <w:pPr>
        <w:rPr>
          <w:rFonts w:ascii="Helvetica" w:hAnsi="Helvetica" w:cs="Helvetica"/>
          <w:b/>
          <w:bCs/>
          <w:color w:val="222222"/>
          <w:sz w:val="21"/>
          <w:szCs w:val="21"/>
        </w:rPr>
      </w:pPr>
      <w:r w:rsidRPr="00F4247F">
        <w:rPr>
          <w:rFonts w:ascii="Helvetica" w:hAnsi="Helvetica" w:cs="Helvetica" w:hint="eastAsia"/>
          <w:b/>
          <w:bCs/>
          <w:color w:val="222222"/>
          <w:sz w:val="21"/>
          <w:szCs w:val="21"/>
        </w:rPr>
        <w:t>больше</w:t>
      </w:r>
    </w:p>
    <w:p w14:paraId="1D18DBF8" w14:textId="77777777" w:rsidR="00F4247F" w:rsidRPr="00F4247F" w:rsidRDefault="00F4247F" w:rsidP="00F4247F">
      <w:pPr>
        <w:rPr>
          <w:rFonts w:ascii="Helvetica" w:hAnsi="Helvetica" w:cs="Helvetica"/>
          <w:b/>
          <w:bCs/>
          <w:color w:val="222222"/>
          <w:sz w:val="21"/>
          <w:szCs w:val="21"/>
        </w:rPr>
      </w:pPr>
      <w:r w:rsidRPr="00F4247F">
        <w:rPr>
          <w:rFonts w:ascii="Helvetica" w:hAnsi="Helvetica" w:cs="Helvetica" w:hint="eastAsia"/>
          <w:b/>
          <w:bCs/>
          <w:color w:val="222222"/>
          <w:sz w:val="21"/>
          <w:szCs w:val="21"/>
        </w:rPr>
        <w:t>Цитаты</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из</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текста</w:t>
      </w:r>
      <w:r w:rsidRPr="00F4247F">
        <w:rPr>
          <w:rFonts w:ascii="Helvetica" w:hAnsi="Helvetica" w:cs="Helvetica"/>
          <w:b/>
          <w:bCs/>
          <w:color w:val="222222"/>
          <w:sz w:val="21"/>
          <w:szCs w:val="21"/>
        </w:rPr>
        <w:t>:</w:t>
      </w:r>
    </w:p>
    <w:p w14:paraId="5DBB70B0" w14:textId="77777777" w:rsidR="00F4247F" w:rsidRPr="00F4247F" w:rsidRDefault="00F4247F" w:rsidP="00F4247F">
      <w:pPr>
        <w:rPr>
          <w:rFonts w:ascii="Helvetica" w:hAnsi="Helvetica" w:cs="Helvetica"/>
          <w:b/>
          <w:bCs/>
          <w:color w:val="222222"/>
          <w:sz w:val="21"/>
          <w:szCs w:val="21"/>
        </w:rPr>
      </w:pPr>
      <w:r w:rsidRPr="00F4247F">
        <w:rPr>
          <w:rFonts w:ascii="Helvetica" w:hAnsi="Helvetica" w:cs="Helvetica" w:hint="eastAsia"/>
          <w:b/>
          <w:bCs/>
          <w:color w:val="222222"/>
          <w:sz w:val="21"/>
          <w:szCs w:val="21"/>
        </w:rPr>
        <w:t>стр</w:t>
      </w:r>
      <w:r w:rsidRPr="00F4247F">
        <w:rPr>
          <w:rFonts w:ascii="Helvetica" w:hAnsi="Helvetica" w:cs="Helvetica"/>
          <w:b/>
          <w:bCs/>
          <w:color w:val="222222"/>
          <w:sz w:val="21"/>
          <w:szCs w:val="21"/>
        </w:rPr>
        <w:t>. 1</w:t>
      </w:r>
    </w:p>
    <w:p w14:paraId="7ADF0798" w14:textId="77777777" w:rsidR="00F4247F" w:rsidRPr="00F4247F" w:rsidRDefault="00F4247F" w:rsidP="00F4247F">
      <w:pPr>
        <w:rPr>
          <w:rFonts w:ascii="Helvetica" w:hAnsi="Helvetica" w:cs="Helvetica"/>
          <w:b/>
          <w:bCs/>
          <w:color w:val="222222"/>
          <w:sz w:val="21"/>
          <w:szCs w:val="21"/>
        </w:rPr>
      </w:pPr>
      <w:r w:rsidRPr="00F4247F">
        <w:rPr>
          <w:rFonts w:ascii="Helvetica" w:hAnsi="Helvetica" w:cs="Helvetica" w:hint="eastAsia"/>
          <w:b/>
          <w:bCs/>
          <w:color w:val="222222"/>
          <w:sz w:val="21"/>
          <w:szCs w:val="21"/>
        </w:rPr>
        <w:t>отделение</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ИНСТИТУТ</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Б</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И</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О</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Ф</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И</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З</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И</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К</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И</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На</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правах</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рукописи</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Задереев</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Егор</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Сергеевич</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Роль</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плотности</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популяции</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в</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индукции</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смены</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способа</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размножения</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у</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ветвистоусых</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ракообразных</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на</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примере</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Мота</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тасгосора</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феноменология</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параметрическое</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управление</w:t>
      </w:r>
      <w:r w:rsidRPr="00F4247F">
        <w:rPr>
          <w:rFonts w:ascii="Helvetica" w:hAnsi="Helvetica" w:cs="Helvetica"/>
          <w:b/>
          <w:bCs/>
          <w:color w:val="222222"/>
          <w:sz w:val="21"/>
          <w:szCs w:val="21"/>
        </w:rPr>
        <w:t xml:space="preserve">). 03.00.18 - </w:t>
      </w:r>
      <w:r w:rsidRPr="00F4247F">
        <w:rPr>
          <w:rFonts w:ascii="Helvetica" w:hAnsi="Helvetica" w:cs="Helvetica" w:hint="eastAsia"/>
          <w:b/>
          <w:bCs/>
          <w:color w:val="222222"/>
          <w:sz w:val="21"/>
          <w:szCs w:val="21"/>
        </w:rPr>
        <w:t>гидробиология</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Диссертация</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на</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соискание</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ученой</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степени</w:t>
      </w:r>
    </w:p>
    <w:p w14:paraId="5933557E" w14:textId="77777777" w:rsidR="00F4247F" w:rsidRPr="00F4247F" w:rsidRDefault="00F4247F" w:rsidP="00F4247F">
      <w:pPr>
        <w:rPr>
          <w:rFonts w:ascii="Helvetica" w:hAnsi="Helvetica" w:cs="Helvetica"/>
          <w:b/>
          <w:bCs/>
          <w:color w:val="222222"/>
          <w:sz w:val="21"/>
          <w:szCs w:val="21"/>
        </w:rPr>
      </w:pPr>
      <w:r w:rsidRPr="00F4247F">
        <w:rPr>
          <w:rFonts w:ascii="Helvetica" w:hAnsi="Helvetica" w:cs="Helvetica" w:hint="eastAsia"/>
          <w:b/>
          <w:bCs/>
          <w:color w:val="222222"/>
          <w:sz w:val="21"/>
          <w:szCs w:val="21"/>
        </w:rPr>
        <w:t>стр</w:t>
      </w:r>
      <w:r w:rsidRPr="00F4247F">
        <w:rPr>
          <w:rFonts w:ascii="Helvetica" w:hAnsi="Helvetica" w:cs="Helvetica"/>
          <w:b/>
          <w:bCs/>
          <w:color w:val="222222"/>
          <w:sz w:val="21"/>
          <w:szCs w:val="21"/>
        </w:rPr>
        <w:t>. 7</w:t>
      </w:r>
    </w:p>
    <w:p w14:paraId="2163A59B" w14:textId="77777777" w:rsidR="00F4247F" w:rsidRPr="00F4247F" w:rsidRDefault="00F4247F" w:rsidP="00F4247F">
      <w:pPr>
        <w:rPr>
          <w:rFonts w:ascii="Helvetica" w:hAnsi="Helvetica" w:cs="Helvetica"/>
          <w:b/>
          <w:bCs/>
          <w:color w:val="222222"/>
          <w:sz w:val="21"/>
          <w:szCs w:val="21"/>
        </w:rPr>
      </w:pPr>
      <w:r w:rsidRPr="00F4247F">
        <w:rPr>
          <w:rFonts w:ascii="Helvetica" w:hAnsi="Helvetica" w:cs="Helvetica" w:hint="eastAsia"/>
          <w:b/>
          <w:bCs/>
          <w:color w:val="222222"/>
          <w:sz w:val="21"/>
          <w:szCs w:val="21"/>
        </w:rPr>
        <w:t>механизма</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индукции</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смены</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способа</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размножения</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у</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ветвистоусых</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ракообразных</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на</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примере</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тасгосора</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от</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плотности</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популяции</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направленный</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на</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Мота</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формулирование</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представления</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о</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механизме</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индукции</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гаметогенеза</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на</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феноменологическом</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уровне</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и</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параметрическое</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управление</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процессом</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Задачи</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работы</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определение</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характера</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влияния</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плотности</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популяции</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и</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вычленение</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трофического</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механизма</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влияния</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плотности</w:t>
      </w:r>
      <w:r w:rsidRPr="00F4247F">
        <w:rPr>
          <w:rFonts w:ascii="Helvetica" w:hAnsi="Helvetica" w:cs="Helvetica"/>
          <w:b/>
          <w:bCs/>
          <w:color w:val="222222"/>
          <w:sz w:val="21"/>
          <w:szCs w:val="21"/>
        </w:rPr>
        <w:t>...</w:t>
      </w:r>
    </w:p>
    <w:p w14:paraId="06D4F531" w14:textId="77777777" w:rsidR="00F4247F" w:rsidRPr="00F4247F" w:rsidRDefault="00F4247F" w:rsidP="00F4247F">
      <w:pPr>
        <w:rPr>
          <w:rFonts w:ascii="Helvetica" w:hAnsi="Helvetica" w:cs="Helvetica"/>
          <w:b/>
          <w:bCs/>
          <w:color w:val="222222"/>
          <w:sz w:val="21"/>
          <w:szCs w:val="21"/>
        </w:rPr>
      </w:pPr>
      <w:r w:rsidRPr="00F4247F">
        <w:rPr>
          <w:rFonts w:ascii="Helvetica" w:hAnsi="Helvetica" w:cs="Helvetica" w:hint="eastAsia"/>
          <w:b/>
          <w:bCs/>
          <w:color w:val="222222"/>
          <w:sz w:val="21"/>
          <w:szCs w:val="21"/>
        </w:rPr>
        <w:t>стр</w:t>
      </w:r>
      <w:r w:rsidRPr="00F4247F">
        <w:rPr>
          <w:rFonts w:ascii="Helvetica" w:hAnsi="Helvetica" w:cs="Helvetica"/>
          <w:b/>
          <w:bCs/>
          <w:color w:val="222222"/>
          <w:sz w:val="21"/>
          <w:szCs w:val="21"/>
        </w:rPr>
        <w:t>. 22</w:t>
      </w:r>
    </w:p>
    <w:p w14:paraId="32CF1006" w14:textId="77777777" w:rsidR="00F4247F" w:rsidRPr="00F4247F" w:rsidRDefault="00F4247F" w:rsidP="00F4247F">
      <w:pPr>
        <w:rPr>
          <w:rFonts w:ascii="Helvetica" w:hAnsi="Helvetica" w:cs="Helvetica"/>
          <w:b/>
          <w:bCs/>
          <w:color w:val="222222"/>
          <w:sz w:val="21"/>
          <w:szCs w:val="21"/>
        </w:rPr>
      </w:pPr>
      <w:r w:rsidRPr="00F4247F">
        <w:rPr>
          <w:rFonts w:ascii="Helvetica" w:hAnsi="Helvetica" w:cs="Helvetica" w:hint="eastAsia"/>
          <w:b/>
          <w:bCs/>
          <w:color w:val="222222"/>
          <w:sz w:val="21"/>
          <w:szCs w:val="21"/>
        </w:rPr>
        <w:t>индукции</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смены</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способа</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размножения</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ветвистоусых</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ракообразных</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до</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конца</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не</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выяснен</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При</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этом</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трудность</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представляет</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трактовка</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зависимости</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механизма</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у</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наибольшую</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индукции</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гаметогенеза</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от</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плотности</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популяции</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Остаются</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не</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исследованными</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ни</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роль</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плотности</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популяции</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в</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индукции</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гаметогенеза</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ни</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характер</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ее</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возможного</w:t>
      </w:r>
    </w:p>
    <w:p w14:paraId="4CA68B00" w14:textId="77777777" w:rsidR="00F4247F" w:rsidRPr="00F4247F" w:rsidRDefault="00F4247F" w:rsidP="00F4247F">
      <w:pPr>
        <w:rPr>
          <w:rFonts w:ascii="Helvetica" w:hAnsi="Helvetica" w:cs="Helvetica"/>
          <w:b/>
          <w:bCs/>
          <w:color w:val="222222"/>
          <w:sz w:val="21"/>
          <w:szCs w:val="21"/>
        </w:rPr>
      </w:pPr>
    </w:p>
    <w:p w14:paraId="2C2F4A28" w14:textId="77777777" w:rsidR="00F4247F" w:rsidRPr="00F4247F" w:rsidRDefault="00F4247F" w:rsidP="00F4247F">
      <w:pPr>
        <w:rPr>
          <w:rFonts w:ascii="Helvetica" w:hAnsi="Helvetica" w:cs="Helvetica"/>
          <w:b/>
          <w:bCs/>
          <w:color w:val="222222"/>
          <w:sz w:val="21"/>
          <w:szCs w:val="21"/>
        </w:rPr>
      </w:pPr>
      <w:r w:rsidRPr="00F4247F">
        <w:rPr>
          <w:rFonts w:ascii="Helvetica" w:hAnsi="Helvetica" w:cs="Helvetica" w:hint="eastAsia"/>
          <w:b/>
          <w:bCs/>
          <w:color w:val="222222"/>
          <w:sz w:val="21"/>
          <w:szCs w:val="21"/>
        </w:rPr>
        <w:t>Оглавление</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диссертации</w:t>
      </w:r>
    </w:p>
    <w:p w14:paraId="2D3C9B20" w14:textId="77777777" w:rsidR="00F4247F" w:rsidRPr="00F4247F" w:rsidRDefault="00F4247F" w:rsidP="00F4247F">
      <w:pPr>
        <w:rPr>
          <w:rFonts w:ascii="Helvetica" w:hAnsi="Helvetica" w:cs="Helvetica"/>
          <w:b/>
          <w:bCs/>
          <w:color w:val="222222"/>
          <w:sz w:val="21"/>
          <w:szCs w:val="21"/>
        </w:rPr>
      </w:pPr>
      <w:r w:rsidRPr="00F4247F">
        <w:rPr>
          <w:rFonts w:ascii="Helvetica" w:hAnsi="Helvetica" w:cs="Helvetica" w:hint="eastAsia"/>
          <w:b/>
          <w:bCs/>
          <w:color w:val="222222"/>
          <w:sz w:val="21"/>
          <w:szCs w:val="21"/>
        </w:rPr>
        <w:t>кандидат</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биологических</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наук</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Задереев</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Егор</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Сергеевич</w:t>
      </w:r>
    </w:p>
    <w:p w14:paraId="0917F61E" w14:textId="77777777" w:rsidR="00F4247F" w:rsidRPr="00F4247F" w:rsidRDefault="00F4247F" w:rsidP="00F4247F">
      <w:pPr>
        <w:rPr>
          <w:rFonts w:ascii="Helvetica" w:hAnsi="Helvetica" w:cs="Helvetica"/>
          <w:b/>
          <w:bCs/>
          <w:color w:val="222222"/>
          <w:sz w:val="21"/>
          <w:szCs w:val="21"/>
        </w:rPr>
      </w:pPr>
      <w:r w:rsidRPr="00F4247F">
        <w:rPr>
          <w:rFonts w:ascii="Helvetica" w:hAnsi="Helvetica" w:cs="Helvetica" w:hint="eastAsia"/>
          <w:b/>
          <w:bCs/>
          <w:color w:val="222222"/>
          <w:sz w:val="21"/>
          <w:szCs w:val="21"/>
        </w:rPr>
        <w:t>СОДЕРЖАНИЕ</w:t>
      </w:r>
    </w:p>
    <w:p w14:paraId="7749880E" w14:textId="77777777" w:rsidR="00F4247F" w:rsidRPr="00F4247F" w:rsidRDefault="00F4247F" w:rsidP="00F4247F">
      <w:pPr>
        <w:rPr>
          <w:rFonts w:ascii="Helvetica" w:hAnsi="Helvetica" w:cs="Helvetica"/>
          <w:b/>
          <w:bCs/>
          <w:color w:val="222222"/>
          <w:sz w:val="21"/>
          <w:szCs w:val="21"/>
        </w:rPr>
      </w:pPr>
    </w:p>
    <w:p w14:paraId="5AF572E7" w14:textId="77777777" w:rsidR="00F4247F" w:rsidRPr="00F4247F" w:rsidRDefault="00F4247F" w:rsidP="00F4247F">
      <w:pPr>
        <w:rPr>
          <w:rFonts w:ascii="Helvetica" w:hAnsi="Helvetica" w:cs="Helvetica"/>
          <w:b/>
          <w:bCs/>
          <w:color w:val="222222"/>
          <w:sz w:val="21"/>
          <w:szCs w:val="21"/>
        </w:rPr>
      </w:pPr>
      <w:r w:rsidRPr="00F4247F">
        <w:rPr>
          <w:rFonts w:ascii="Helvetica" w:hAnsi="Helvetica" w:cs="Helvetica" w:hint="eastAsia"/>
          <w:b/>
          <w:bCs/>
          <w:color w:val="222222"/>
          <w:sz w:val="21"/>
          <w:szCs w:val="21"/>
        </w:rPr>
        <w:t>ВВЕДЕНИЕ</w:t>
      </w:r>
    </w:p>
    <w:p w14:paraId="1545DE77" w14:textId="77777777" w:rsidR="00F4247F" w:rsidRPr="00F4247F" w:rsidRDefault="00F4247F" w:rsidP="00F4247F">
      <w:pPr>
        <w:rPr>
          <w:rFonts w:ascii="Helvetica" w:hAnsi="Helvetica" w:cs="Helvetica"/>
          <w:b/>
          <w:bCs/>
          <w:color w:val="222222"/>
          <w:sz w:val="21"/>
          <w:szCs w:val="21"/>
        </w:rPr>
      </w:pPr>
    </w:p>
    <w:p w14:paraId="347426D7" w14:textId="77777777" w:rsidR="00F4247F" w:rsidRPr="00F4247F" w:rsidRDefault="00F4247F" w:rsidP="00F4247F">
      <w:pPr>
        <w:rPr>
          <w:rFonts w:ascii="Helvetica" w:hAnsi="Helvetica" w:cs="Helvetica"/>
          <w:b/>
          <w:bCs/>
          <w:color w:val="222222"/>
          <w:sz w:val="21"/>
          <w:szCs w:val="21"/>
        </w:rPr>
      </w:pPr>
      <w:r w:rsidRPr="00F4247F">
        <w:rPr>
          <w:rFonts w:ascii="Helvetica" w:hAnsi="Helvetica" w:cs="Helvetica" w:hint="eastAsia"/>
          <w:b/>
          <w:bCs/>
          <w:color w:val="222222"/>
          <w:sz w:val="21"/>
          <w:szCs w:val="21"/>
        </w:rPr>
        <w:t>ГЛАВА</w:t>
      </w:r>
      <w:r w:rsidRPr="00F4247F">
        <w:rPr>
          <w:rFonts w:ascii="Helvetica" w:hAnsi="Helvetica" w:cs="Helvetica"/>
          <w:b/>
          <w:bCs/>
          <w:color w:val="222222"/>
          <w:sz w:val="21"/>
          <w:szCs w:val="21"/>
        </w:rPr>
        <w:t xml:space="preserve"> 1. </w:t>
      </w:r>
      <w:r w:rsidRPr="00F4247F">
        <w:rPr>
          <w:rFonts w:ascii="Helvetica" w:hAnsi="Helvetica" w:cs="Helvetica" w:hint="eastAsia"/>
          <w:b/>
          <w:bCs/>
          <w:color w:val="222222"/>
          <w:sz w:val="21"/>
          <w:szCs w:val="21"/>
        </w:rPr>
        <w:t>ПЛОТНОСТЬ</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ПОПУЛЯЦИИ</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КАК</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ФАКТОР</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УЧАСТВУЮЩИЙ</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В</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РЕГУЛЯЦИИ</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РОСТА</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И</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РАЗВИТИЯ</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ВОДНЫХ</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ЖИВОТНЫХ</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И</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В</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ЧАСТНОСТИ</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СМЕНЫ</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СПОСОБА</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РАЗМНОЖЕНИЯ</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У</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ВЕТВИСТОУСЫХ</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РАКООБРАЗНЫХ</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ОБЗОРЛИТЕРАТУРЫ</w:t>
      </w:r>
      <w:r w:rsidRPr="00F4247F">
        <w:rPr>
          <w:rFonts w:ascii="Helvetica" w:hAnsi="Helvetica" w:cs="Helvetica"/>
          <w:b/>
          <w:bCs/>
          <w:color w:val="222222"/>
          <w:sz w:val="21"/>
          <w:szCs w:val="21"/>
        </w:rPr>
        <w:t>)</w:t>
      </w:r>
    </w:p>
    <w:p w14:paraId="6702D501" w14:textId="77777777" w:rsidR="00F4247F" w:rsidRPr="00F4247F" w:rsidRDefault="00F4247F" w:rsidP="00F4247F">
      <w:pPr>
        <w:rPr>
          <w:rFonts w:ascii="Helvetica" w:hAnsi="Helvetica" w:cs="Helvetica"/>
          <w:b/>
          <w:bCs/>
          <w:color w:val="222222"/>
          <w:sz w:val="21"/>
          <w:szCs w:val="21"/>
        </w:rPr>
      </w:pPr>
    </w:p>
    <w:p w14:paraId="72B26B77" w14:textId="77777777" w:rsidR="00F4247F" w:rsidRPr="00F4247F" w:rsidRDefault="00F4247F" w:rsidP="00F4247F">
      <w:pPr>
        <w:rPr>
          <w:rFonts w:ascii="Helvetica" w:hAnsi="Helvetica" w:cs="Helvetica"/>
          <w:b/>
          <w:bCs/>
          <w:color w:val="222222"/>
          <w:sz w:val="21"/>
          <w:szCs w:val="21"/>
        </w:rPr>
      </w:pPr>
      <w:r w:rsidRPr="00F4247F">
        <w:rPr>
          <w:rFonts w:ascii="Helvetica" w:hAnsi="Helvetica" w:cs="Helvetica"/>
          <w:b/>
          <w:bCs/>
          <w:color w:val="222222"/>
          <w:sz w:val="21"/>
          <w:szCs w:val="21"/>
        </w:rPr>
        <w:t xml:space="preserve">1.1. </w:t>
      </w:r>
      <w:r w:rsidRPr="00F4247F">
        <w:rPr>
          <w:rFonts w:ascii="Helvetica" w:hAnsi="Helvetica" w:cs="Helvetica" w:hint="eastAsia"/>
          <w:b/>
          <w:bCs/>
          <w:color w:val="222222"/>
          <w:sz w:val="21"/>
          <w:szCs w:val="21"/>
        </w:rPr>
        <w:t>Развитие</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представлений</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об</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индукции</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гаметогенеза</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у</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ветвистоусых</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ракообразных</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и</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участии</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плотности</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популяции</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в</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этом</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процессе</w:t>
      </w:r>
      <w:r w:rsidRPr="00F4247F">
        <w:rPr>
          <w:rFonts w:ascii="Helvetica" w:hAnsi="Helvetica" w:cs="Helvetica"/>
          <w:b/>
          <w:bCs/>
          <w:color w:val="222222"/>
          <w:sz w:val="21"/>
          <w:szCs w:val="21"/>
        </w:rPr>
        <w:t>._10</w:t>
      </w:r>
    </w:p>
    <w:p w14:paraId="41D1A7D8" w14:textId="77777777" w:rsidR="00F4247F" w:rsidRPr="00F4247F" w:rsidRDefault="00F4247F" w:rsidP="00F4247F">
      <w:pPr>
        <w:rPr>
          <w:rFonts w:ascii="Helvetica" w:hAnsi="Helvetica" w:cs="Helvetica"/>
          <w:b/>
          <w:bCs/>
          <w:color w:val="222222"/>
          <w:sz w:val="21"/>
          <w:szCs w:val="21"/>
        </w:rPr>
      </w:pPr>
    </w:p>
    <w:p w14:paraId="2320EDCD" w14:textId="77777777" w:rsidR="00F4247F" w:rsidRPr="00F4247F" w:rsidRDefault="00F4247F" w:rsidP="00F4247F">
      <w:pPr>
        <w:rPr>
          <w:rFonts w:ascii="Helvetica" w:hAnsi="Helvetica" w:cs="Helvetica"/>
          <w:b/>
          <w:bCs/>
          <w:color w:val="222222"/>
          <w:sz w:val="21"/>
          <w:szCs w:val="21"/>
        </w:rPr>
      </w:pPr>
      <w:r w:rsidRPr="00F4247F">
        <w:rPr>
          <w:rFonts w:ascii="Helvetica" w:hAnsi="Helvetica" w:cs="Helvetica"/>
          <w:b/>
          <w:bCs/>
          <w:color w:val="222222"/>
          <w:sz w:val="21"/>
          <w:szCs w:val="21"/>
        </w:rPr>
        <w:t xml:space="preserve">1.2. </w:t>
      </w:r>
      <w:r w:rsidRPr="00F4247F">
        <w:rPr>
          <w:rFonts w:ascii="Helvetica" w:hAnsi="Helvetica" w:cs="Helvetica" w:hint="eastAsia"/>
          <w:b/>
          <w:bCs/>
          <w:color w:val="222222"/>
          <w:sz w:val="21"/>
          <w:szCs w:val="21"/>
        </w:rPr>
        <w:t>Роль</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и</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характер</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влияния</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плотности</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популяции</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на</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рост</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и</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развитие</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водных</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животных</w:t>
      </w:r>
      <w:r w:rsidRPr="00F4247F">
        <w:rPr>
          <w:rFonts w:ascii="Helvetica" w:hAnsi="Helvetica" w:cs="Helvetica"/>
          <w:b/>
          <w:bCs/>
          <w:color w:val="222222"/>
          <w:sz w:val="21"/>
          <w:szCs w:val="21"/>
        </w:rPr>
        <w:t>._16</w:t>
      </w:r>
    </w:p>
    <w:p w14:paraId="414F8D44" w14:textId="77777777" w:rsidR="00F4247F" w:rsidRPr="00F4247F" w:rsidRDefault="00F4247F" w:rsidP="00F4247F">
      <w:pPr>
        <w:rPr>
          <w:rFonts w:ascii="Helvetica" w:hAnsi="Helvetica" w:cs="Helvetica"/>
          <w:b/>
          <w:bCs/>
          <w:color w:val="222222"/>
          <w:sz w:val="21"/>
          <w:szCs w:val="21"/>
        </w:rPr>
      </w:pPr>
    </w:p>
    <w:p w14:paraId="23EB4199" w14:textId="77777777" w:rsidR="00F4247F" w:rsidRPr="00F4247F" w:rsidRDefault="00F4247F" w:rsidP="00F4247F">
      <w:pPr>
        <w:rPr>
          <w:rFonts w:ascii="Helvetica" w:hAnsi="Helvetica" w:cs="Helvetica"/>
          <w:b/>
          <w:bCs/>
          <w:color w:val="222222"/>
          <w:sz w:val="21"/>
          <w:szCs w:val="21"/>
        </w:rPr>
      </w:pPr>
      <w:r w:rsidRPr="00F4247F">
        <w:rPr>
          <w:rFonts w:ascii="Helvetica" w:hAnsi="Helvetica" w:cs="Helvetica"/>
          <w:b/>
          <w:bCs/>
          <w:color w:val="222222"/>
          <w:sz w:val="21"/>
          <w:szCs w:val="21"/>
        </w:rPr>
        <w:t xml:space="preserve">1.2.1. </w:t>
      </w:r>
      <w:r w:rsidRPr="00F4247F">
        <w:rPr>
          <w:rFonts w:ascii="Helvetica" w:hAnsi="Helvetica" w:cs="Helvetica" w:hint="eastAsia"/>
          <w:b/>
          <w:bCs/>
          <w:color w:val="222222"/>
          <w:sz w:val="21"/>
          <w:szCs w:val="21"/>
        </w:rPr>
        <w:t>Общие</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представления</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об</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участии</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плотности</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популяции</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в</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регуляции</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роста</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водных</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животных</w:t>
      </w:r>
    </w:p>
    <w:p w14:paraId="13404089" w14:textId="77777777" w:rsidR="00F4247F" w:rsidRPr="00F4247F" w:rsidRDefault="00F4247F" w:rsidP="00F4247F">
      <w:pPr>
        <w:rPr>
          <w:rFonts w:ascii="Helvetica" w:hAnsi="Helvetica" w:cs="Helvetica"/>
          <w:b/>
          <w:bCs/>
          <w:color w:val="222222"/>
          <w:sz w:val="21"/>
          <w:szCs w:val="21"/>
        </w:rPr>
      </w:pPr>
    </w:p>
    <w:p w14:paraId="22F872DB" w14:textId="77777777" w:rsidR="00F4247F" w:rsidRPr="00F4247F" w:rsidRDefault="00F4247F" w:rsidP="00F4247F">
      <w:pPr>
        <w:rPr>
          <w:rFonts w:ascii="Helvetica" w:hAnsi="Helvetica" w:cs="Helvetica"/>
          <w:b/>
          <w:bCs/>
          <w:color w:val="222222"/>
          <w:sz w:val="21"/>
          <w:szCs w:val="21"/>
        </w:rPr>
      </w:pPr>
      <w:r w:rsidRPr="00F4247F">
        <w:rPr>
          <w:rFonts w:ascii="Helvetica" w:hAnsi="Helvetica" w:cs="Helvetica"/>
          <w:b/>
          <w:bCs/>
          <w:color w:val="222222"/>
          <w:sz w:val="21"/>
          <w:szCs w:val="21"/>
        </w:rPr>
        <w:t xml:space="preserve">1.2.2. </w:t>
      </w:r>
      <w:r w:rsidRPr="00F4247F">
        <w:rPr>
          <w:rFonts w:ascii="Helvetica" w:hAnsi="Helvetica" w:cs="Helvetica" w:hint="eastAsia"/>
          <w:b/>
          <w:bCs/>
          <w:color w:val="222222"/>
          <w:sz w:val="21"/>
          <w:szCs w:val="21"/>
        </w:rPr>
        <w:t>Химические</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взаимодействия</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среди</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планктонных</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ракообразных</w:t>
      </w:r>
    </w:p>
    <w:p w14:paraId="305B000B" w14:textId="77777777" w:rsidR="00F4247F" w:rsidRPr="00F4247F" w:rsidRDefault="00F4247F" w:rsidP="00F4247F">
      <w:pPr>
        <w:rPr>
          <w:rFonts w:ascii="Helvetica" w:hAnsi="Helvetica" w:cs="Helvetica"/>
          <w:b/>
          <w:bCs/>
          <w:color w:val="222222"/>
          <w:sz w:val="21"/>
          <w:szCs w:val="21"/>
        </w:rPr>
      </w:pPr>
    </w:p>
    <w:p w14:paraId="2E1D8096" w14:textId="77777777" w:rsidR="00F4247F" w:rsidRPr="00F4247F" w:rsidRDefault="00F4247F" w:rsidP="00F4247F">
      <w:pPr>
        <w:rPr>
          <w:rFonts w:ascii="Helvetica" w:hAnsi="Helvetica" w:cs="Helvetica"/>
          <w:b/>
          <w:bCs/>
          <w:color w:val="222222"/>
          <w:sz w:val="21"/>
          <w:szCs w:val="21"/>
        </w:rPr>
      </w:pPr>
      <w:r w:rsidRPr="00F4247F">
        <w:rPr>
          <w:rFonts w:ascii="Helvetica" w:hAnsi="Helvetica" w:cs="Helvetica"/>
          <w:b/>
          <w:bCs/>
          <w:color w:val="222222"/>
          <w:sz w:val="21"/>
          <w:szCs w:val="21"/>
        </w:rPr>
        <w:t xml:space="preserve">1.3. </w:t>
      </w:r>
      <w:r w:rsidRPr="00F4247F">
        <w:rPr>
          <w:rFonts w:ascii="Helvetica" w:hAnsi="Helvetica" w:cs="Helvetica" w:hint="eastAsia"/>
          <w:b/>
          <w:bCs/>
          <w:color w:val="222222"/>
          <w:sz w:val="21"/>
          <w:szCs w:val="21"/>
        </w:rPr>
        <w:t>Постановка</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задач</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исследования</w:t>
      </w:r>
      <w:r w:rsidRPr="00F4247F">
        <w:rPr>
          <w:rFonts w:ascii="Helvetica" w:hAnsi="Helvetica" w:cs="Helvetica"/>
          <w:b/>
          <w:bCs/>
          <w:color w:val="222222"/>
          <w:sz w:val="21"/>
          <w:szCs w:val="21"/>
        </w:rPr>
        <w:t>. _22</w:t>
      </w:r>
    </w:p>
    <w:p w14:paraId="3CDAC51F" w14:textId="77777777" w:rsidR="00F4247F" w:rsidRPr="00F4247F" w:rsidRDefault="00F4247F" w:rsidP="00F4247F">
      <w:pPr>
        <w:rPr>
          <w:rFonts w:ascii="Helvetica" w:hAnsi="Helvetica" w:cs="Helvetica"/>
          <w:b/>
          <w:bCs/>
          <w:color w:val="222222"/>
          <w:sz w:val="21"/>
          <w:szCs w:val="21"/>
        </w:rPr>
      </w:pPr>
    </w:p>
    <w:p w14:paraId="2FC90CCE" w14:textId="77777777" w:rsidR="00F4247F" w:rsidRPr="00F4247F" w:rsidRDefault="00F4247F" w:rsidP="00F4247F">
      <w:pPr>
        <w:rPr>
          <w:rFonts w:ascii="Helvetica" w:hAnsi="Helvetica" w:cs="Helvetica"/>
          <w:b/>
          <w:bCs/>
          <w:color w:val="222222"/>
          <w:sz w:val="21"/>
          <w:szCs w:val="21"/>
        </w:rPr>
      </w:pPr>
      <w:r w:rsidRPr="00F4247F">
        <w:rPr>
          <w:rFonts w:ascii="Helvetica" w:hAnsi="Helvetica" w:cs="Helvetica" w:hint="eastAsia"/>
          <w:b/>
          <w:bCs/>
          <w:color w:val="222222"/>
          <w:sz w:val="21"/>
          <w:szCs w:val="21"/>
        </w:rPr>
        <w:t>ГЛАВА</w:t>
      </w:r>
      <w:r w:rsidRPr="00F4247F">
        <w:rPr>
          <w:rFonts w:ascii="Helvetica" w:hAnsi="Helvetica" w:cs="Helvetica"/>
          <w:b/>
          <w:bCs/>
          <w:color w:val="222222"/>
          <w:sz w:val="21"/>
          <w:szCs w:val="21"/>
        </w:rPr>
        <w:t xml:space="preserve"> 2. </w:t>
      </w:r>
      <w:r w:rsidRPr="00F4247F">
        <w:rPr>
          <w:rFonts w:ascii="Helvetica" w:hAnsi="Helvetica" w:cs="Helvetica" w:hint="eastAsia"/>
          <w:b/>
          <w:bCs/>
          <w:color w:val="222222"/>
          <w:sz w:val="21"/>
          <w:szCs w:val="21"/>
        </w:rPr>
        <w:t>ОБЪЕКТ</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И</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МЕТОДЫ</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ИССЛЕДОВАНИЙ</w:t>
      </w:r>
    </w:p>
    <w:p w14:paraId="4EFD0CCF" w14:textId="77777777" w:rsidR="00F4247F" w:rsidRPr="00F4247F" w:rsidRDefault="00F4247F" w:rsidP="00F4247F">
      <w:pPr>
        <w:rPr>
          <w:rFonts w:ascii="Helvetica" w:hAnsi="Helvetica" w:cs="Helvetica"/>
          <w:b/>
          <w:bCs/>
          <w:color w:val="222222"/>
          <w:sz w:val="21"/>
          <w:szCs w:val="21"/>
        </w:rPr>
      </w:pPr>
    </w:p>
    <w:p w14:paraId="5CE13019" w14:textId="77777777" w:rsidR="00F4247F" w:rsidRPr="00F4247F" w:rsidRDefault="00F4247F" w:rsidP="00F4247F">
      <w:pPr>
        <w:rPr>
          <w:rFonts w:ascii="Helvetica" w:hAnsi="Helvetica" w:cs="Helvetica"/>
          <w:b/>
          <w:bCs/>
          <w:color w:val="222222"/>
          <w:sz w:val="21"/>
          <w:szCs w:val="21"/>
        </w:rPr>
      </w:pPr>
      <w:r w:rsidRPr="00F4247F">
        <w:rPr>
          <w:rFonts w:ascii="Helvetica" w:hAnsi="Helvetica" w:cs="Helvetica"/>
          <w:b/>
          <w:bCs/>
          <w:color w:val="222222"/>
          <w:sz w:val="21"/>
          <w:szCs w:val="21"/>
        </w:rPr>
        <w:lastRenderedPageBreak/>
        <w:t xml:space="preserve">2.1. </w:t>
      </w:r>
      <w:r w:rsidRPr="00F4247F">
        <w:rPr>
          <w:rFonts w:ascii="Helvetica" w:hAnsi="Helvetica" w:cs="Helvetica" w:hint="eastAsia"/>
          <w:b/>
          <w:bCs/>
          <w:color w:val="222222"/>
          <w:sz w:val="21"/>
          <w:szCs w:val="21"/>
        </w:rPr>
        <w:t>Объект</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исследования</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и</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некоторые</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особенности</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его</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биологии</w:t>
      </w:r>
      <w:r w:rsidRPr="00F4247F">
        <w:rPr>
          <w:rFonts w:ascii="Helvetica" w:hAnsi="Helvetica" w:cs="Helvetica"/>
          <w:b/>
          <w:bCs/>
          <w:color w:val="222222"/>
          <w:sz w:val="21"/>
          <w:szCs w:val="21"/>
        </w:rPr>
        <w:t>._25</w:t>
      </w:r>
    </w:p>
    <w:p w14:paraId="45FF1330" w14:textId="77777777" w:rsidR="00F4247F" w:rsidRPr="00F4247F" w:rsidRDefault="00F4247F" w:rsidP="00F4247F">
      <w:pPr>
        <w:rPr>
          <w:rFonts w:ascii="Helvetica" w:hAnsi="Helvetica" w:cs="Helvetica"/>
          <w:b/>
          <w:bCs/>
          <w:color w:val="222222"/>
          <w:sz w:val="21"/>
          <w:szCs w:val="21"/>
        </w:rPr>
      </w:pPr>
    </w:p>
    <w:p w14:paraId="658FE5B0" w14:textId="77777777" w:rsidR="00F4247F" w:rsidRPr="00F4247F" w:rsidRDefault="00F4247F" w:rsidP="00F4247F">
      <w:pPr>
        <w:rPr>
          <w:rFonts w:ascii="Helvetica" w:hAnsi="Helvetica" w:cs="Helvetica"/>
          <w:b/>
          <w:bCs/>
          <w:color w:val="222222"/>
          <w:sz w:val="21"/>
          <w:szCs w:val="21"/>
        </w:rPr>
      </w:pPr>
      <w:r w:rsidRPr="00F4247F">
        <w:rPr>
          <w:rFonts w:ascii="Helvetica" w:hAnsi="Helvetica" w:cs="Helvetica"/>
          <w:b/>
          <w:bCs/>
          <w:color w:val="222222"/>
          <w:sz w:val="21"/>
          <w:szCs w:val="21"/>
        </w:rPr>
        <w:t xml:space="preserve">2.2. </w:t>
      </w:r>
      <w:r w:rsidRPr="00F4247F">
        <w:rPr>
          <w:rFonts w:ascii="Helvetica" w:hAnsi="Helvetica" w:cs="Helvetica" w:hint="eastAsia"/>
          <w:b/>
          <w:bCs/>
          <w:color w:val="222222"/>
          <w:sz w:val="21"/>
          <w:szCs w:val="21"/>
        </w:rPr>
        <w:t>Методы</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проведения</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экспериментов</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с</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одиночными</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самками</w:t>
      </w:r>
      <w:r w:rsidRPr="00F4247F">
        <w:rPr>
          <w:rFonts w:ascii="Helvetica" w:hAnsi="Helvetica" w:cs="Helvetica"/>
          <w:b/>
          <w:bCs/>
          <w:color w:val="222222"/>
          <w:sz w:val="21"/>
          <w:szCs w:val="21"/>
        </w:rPr>
        <w:t>. _28</w:t>
      </w:r>
    </w:p>
    <w:p w14:paraId="5C6B7531" w14:textId="77777777" w:rsidR="00F4247F" w:rsidRPr="00F4247F" w:rsidRDefault="00F4247F" w:rsidP="00F4247F">
      <w:pPr>
        <w:rPr>
          <w:rFonts w:ascii="Helvetica" w:hAnsi="Helvetica" w:cs="Helvetica"/>
          <w:b/>
          <w:bCs/>
          <w:color w:val="222222"/>
          <w:sz w:val="21"/>
          <w:szCs w:val="21"/>
        </w:rPr>
      </w:pPr>
    </w:p>
    <w:p w14:paraId="217BB3FE" w14:textId="77777777" w:rsidR="00F4247F" w:rsidRPr="00F4247F" w:rsidRDefault="00F4247F" w:rsidP="00F4247F">
      <w:pPr>
        <w:rPr>
          <w:rFonts w:ascii="Helvetica" w:hAnsi="Helvetica" w:cs="Helvetica"/>
          <w:b/>
          <w:bCs/>
          <w:color w:val="222222"/>
          <w:sz w:val="21"/>
          <w:szCs w:val="21"/>
        </w:rPr>
      </w:pPr>
      <w:r w:rsidRPr="00F4247F">
        <w:rPr>
          <w:rFonts w:ascii="Helvetica" w:hAnsi="Helvetica" w:cs="Helvetica"/>
          <w:b/>
          <w:bCs/>
          <w:color w:val="222222"/>
          <w:sz w:val="21"/>
          <w:szCs w:val="21"/>
        </w:rPr>
        <w:t xml:space="preserve">2.2.1. </w:t>
      </w:r>
      <w:r w:rsidRPr="00F4247F">
        <w:rPr>
          <w:rFonts w:ascii="Helvetica" w:hAnsi="Helvetica" w:cs="Helvetica" w:hint="eastAsia"/>
          <w:b/>
          <w:bCs/>
          <w:color w:val="222222"/>
          <w:sz w:val="21"/>
          <w:szCs w:val="21"/>
        </w:rPr>
        <w:t>Эксперименты</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направленные</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на</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исследование</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закономерностей</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индукции</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гаметогенеза</w:t>
      </w:r>
    </w:p>
    <w:p w14:paraId="21B4CCED" w14:textId="77777777" w:rsidR="00F4247F" w:rsidRPr="00F4247F" w:rsidRDefault="00F4247F" w:rsidP="00F4247F">
      <w:pPr>
        <w:rPr>
          <w:rFonts w:ascii="Helvetica" w:hAnsi="Helvetica" w:cs="Helvetica"/>
          <w:b/>
          <w:bCs/>
          <w:color w:val="222222"/>
          <w:sz w:val="21"/>
          <w:szCs w:val="21"/>
        </w:rPr>
      </w:pPr>
    </w:p>
    <w:p w14:paraId="302655AC" w14:textId="77777777" w:rsidR="00F4247F" w:rsidRPr="00F4247F" w:rsidRDefault="00F4247F" w:rsidP="00F4247F">
      <w:pPr>
        <w:rPr>
          <w:rFonts w:ascii="Helvetica" w:hAnsi="Helvetica" w:cs="Helvetica"/>
          <w:b/>
          <w:bCs/>
          <w:color w:val="222222"/>
          <w:sz w:val="21"/>
          <w:szCs w:val="21"/>
        </w:rPr>
      </w:pPr>
      <w:r w:rsidRPr="00F4247F">
        <w:rPr>
          <w:rFonts w:ascii="Helvetica" w:hAnsi="Helvetica" w:cs="Helvetica"/>
          <w:b/>
          <w:bCs/>
          <w:color w:val="222222"/>
          <w:sz w:val="21"/>
          <w:szCs w:val="21"/>
        </w:rPr>
        <w:t xml:space="preserve">2.2.2. </w:t>
      </w:r>
      <w:r w:rsidRPr="00F4247F">
        <w:rPr>
          <w:rFonts w:ascii="Helvetica" w:hAnsi="Helvetica" w:cs="Helvetica" w:hint="eastAsia"/>
          <w:b/>
          <w:bCs/>
          <w:color w:val="222222"/>
          <w:sz w:val="21"/>
          <w:szCs w:val="21"/>
        </w:rPr>
        <w:t>Эксперименты</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направленные</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на</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исследование</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влияния</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плотностно</w:t>
      </w:r>
      <w:r w:rsidRPr="00F4247F">
        <w:rPr>
          <w:rFonts w:ascii="Helvetica" w:hAnsi="Helvetica" w:cs="Helvetica"/>
          <w:b/>
          <w:bCs/>
          <w:color w:val="222222"/>
          <w:sz w:val="21"/>
          <w:szCs w:val="21"/>
        </w:rPr>
        <w:t>-</w:t>
      </w:r>
      <w:r w:rsidRPr="00F4247F">
        <w:rPr>
          <w:rFonts w:ascii="Helvetica" w:hAnsi="Helvetica" w:cs="Helvetica" w:hint="eastAsia"/>
          <w:b/>
          <w:bCs/>
          <w:color w:val="222222"/>
          <w:sz w:val="21"/>
          <w:szCs w:val="21"/>
        </w:rPr>
        <w:t>зависимых</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факторов</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на</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партеногенетические</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репродуктивные</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параметры</w:t>
      </w:r>
    </w:p>
    <w:p w14:paraId="49B17C74" w14:textId="77777777" w:rsidR="00F4247F" w:rsidRPr="00F4247F" w:rsidRDefault="00F4247F" w:rsidP="00F4247F">
      <w:pPr>
        <w:rPr>
          <w:rFonts w:ascii="Helvetica" w:hAnsi="Helvetica" w:cs="Helvetica"/>
          <w:b/>
          <w:bCs/>
          <w:color w:val="222222"/>
          <w:sz w:val="21"/>
          <w:szCs w:val="21"/>
        </w:rPr>
      </w:pPr>
    </w:p>
    <w:p w14:paraId="3900473B" w14:textId="77777777" w:rsidR="00F4247F" w:rsidRPr="00F4247F" w:rsidRDefault="00F4247F" w:rsidP="00F4247F">
      <w:pPr>
        <w:rPr>
          <w:rFonts w:ascii="Helvetica" w:hAnsi="Helvetica" w:cs="Helvetica"/>
          <w:b/>
          <w:bCs/>
          <w:color w:val="222222"/>
          <w:sz w:val="21"/>
          <w:szCs w:val="21"/>
        </w:rPr>
      </w:pPr>
      <w:r w:rsidRPr="00F4247F">
        <w:rPr>
          <w:rFonts w:ascii="Helvetica" w:hAnsi="Helvetica" w:cs="Helvetica"/>
          <w:b/>
          <w:bCs/>
          <w:color w:val="222222"/>
          <w:sz w:val="21"/>
          <w:szCs w:val="21"/>
        </w:rPr>
        <w:t xml:space="preserve">2.3. </w:t>
      </w:r>
      <w:r w:rsidRPr="00F4247F">
        <w:rPr>
          <w:rFonts w:ascii="Helvetica" w:hAnsi="Helvetica" w:cs="Helvetica" w:hint="eastAsia"/>
          <w:b/>
          <w:bCs/>
          <w:color w:val="222222"/>
          <w:sz w:val="21"/>
          <w:szCs w:val="21"/>
        </w:rPr>
        <w:t>Методы</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проведения</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экспериментов</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с</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популяциями</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М</w:t>
      </w:r>
      <w:r w:rsidRPr="00F4247F">
        <w:rPr>
          <w:rFonts w:ascii="Helvetica" w:hAnsi="Helvetica" w:cs="Helvetica"/>
          <w:b/>
          <w:bCs/>
          <w:color w:val="222222"/>
          <w:sz w:val="21"/>
          <w:szCs w:val="21"/>
        </w:rPr>
        <w:t>.</w:t>
      </w:r>
      <w:r w:rsidRPr="00F4247F">
        <w:rPr>
          <w:rFonts w:ascii="Helvetica" w:hAnsi="Helvetica" w:cs="Helvetica" w:hint="eastAsia"/>
          <w:b/>
          <w:bCs/>
          <w:color w:val="222222"/>
          <w:sz w:val="21"/>
          <w:szCs w:val="21"/>
        </w:rPr>
        <w:t>тасгосора</w:t>
      </w:r>
      <w:r w:rsidRPr="00F4247F">
        <w:rPr>
          <w:rFonts w:ascii="Helvetica" w:hAnsi="Helvetica" w:cs="Helvetica"/>
          <w:b/>
          <w:bCs/>
          <w:color w:val="222222"/>
          <w:sz w:val="21"/>
          <w:szCs w:val="21"/>
        </w:rPr>
        <w:t>._37</w:t>
      </w:r>
    </w:p>
    <w:p w14:paraId="5AB97B26" w14:textId="77777777" w:rsidR="00F4247F" w:rsidRPr="00F4247F" w:rsidRDefault="00F4247F" w:rsidP="00F4247F">
      <w:pPr>
        <w:rPr>
          <w:rFonts w:ascii="Helvetica" w:hAnsi="Helvetica" w:cs="Helvetica"/>
          <w:b/>
          <w:bCs/>
          <w:color w:val="222222"/>
          <w:sz w:val="21"/>
          <w:szCs w:val="21"/>
        </w:rPr>
      </w:pPr>
    </w:p>
    <w:p w14:paraId="18B63D0B" w14:textId="77777777" w:rsidR="00F4247F" w:rsidRPr="00F4247F" w:rsidRDefault="00F4247F" w:rsidP="00F4247F">
      <w:pPr>
        <w:rPr>
          <w:rFonts w:ascii="Helvetica" w:hAnsi="Helvetica" w:cs="Helvetica"/>
          <w:b/>
          <w:bCs/>
          <w:color w:val="222222"/>
          <w:sz w:val="21"/>
          <w:szCs w:val="21"/>
        </w:rPr>
      </w:pPr>
      <w:r w:rsidRPr="00F4247F">
        <w:rPr>
          <w:rFonts w:ascii="Helvetica" w:hAnsi="Helvetica" w:cs="Helvetica" w:hint="eastAsia"/>
          <w:b/>
          <w:bCs/>
          <w:color w:val="222222"/>
          <w:sz w:val="21"/>
          <w:szCs w:val="21"/>
        </w:rPr>
        <w:t>ГЛАВА</w:t>
      </w:r>
      <w:r w:rsidRPr="00F4247F">
        <w:rPr>
          <w:rFonts w:ascii="Helvetica" w:hAnsi="Helvetica" w:cs="Helvetica"/>
          <w:b/>
          <w:bCs/>
          <w:color w:val="222222"/>
          <w:sz w:val="21"/>
          <w:szCs w:val="21"/>
        </w:rPr>
        <w:t xml:space="preserve"> 3. </w:t>
      </w:r>
      <w:r w:rsidRPr="00F4247F">
        <w:rPr>
          <w:rFonts w:ascii="Helvetica" w:hAnsi="Helvetica" w:cs="Helvetica" w:hint="eastAsia"/>
          <w:b/>
          <w:bCs/>
          <w:color w:val="222222"/>
          <w:sz w:val="21"/>
          <w:szCs w:val="21"/>
        </w:rPr>
        <w:t>ЭКСПЕРИМЕНТАЛЬНЫЕ</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ИССЛЕДОВАНИЯ</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ЗАКОНОМЕРНОСТЕЙ</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ИНДУКЦИИ</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ГАМЕТОГЕНЕЗА</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У</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ОДИНОЧНЫХ</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САМОК</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М</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ма</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сяосора</w:t>
      </w:r>
    </w:p>
    <w:p w14:paraId="2250997A" w14:textId="77777777" w:rsidR="00F4247F" w:rsidRPr="00F4247F" w:rsidRDefault="00F4247F" w:rsidP="00F4247F">
      <w:pPr>
        <w:rPr>
          <w:rFonts w:ascii="Helvetica" w:hAnsi="Helvetica" w:cs="Helvetica"/>
          <w:b/>
          <w:bCs/>
          <w:color w:val="222222"/>
          <w:sz w:val="21"/>
          <w:szCs w:val="21"/>
        </w:rPr>
      </w:pPr>
    </w:p>
    <w:p w14:paraId="091CA5EE" w14:textId="77777777" w:rsidR="00F4247F" w:rsidRPr="00F4247F" w:rsidRDefault="00F4247F" w:rsidP="00F4247F">
      <w:pPr>
        <w:rPr>
          <w:rFonts w:ascii="Helvetica" w:hAnsi="Helvetica" w:cs="Helvetica"/>
          <w:b/>
          <w:bCs/>
          <w:color w:val="222222"/>
          <w:sz w:val="21"/>
          <w:szCs w:val="21"/>
        </w:rPr>
      </w:pPr>
      <w:r w:rsidRPr="00F4247F">
        <w:rPr>
          <w:rFonts w:ascii="Helvetica" w:hAnsi="Helvetica" w:cs="Helvetica"/>
          <w:b/>
          <w:bCs/>
          <w:color w:val="222222"/>
          <w:sz w:val="21"/>
          <w:szCs w:val="21"/>
        </w:rPr>
        <w:t xml:space="preserve">3.1. </w:t>
      </w:r>
      <w:r w:rsidRPr="00F4247F">
        <w:rPr>
          <w:rFonts w:ascii="Helvetica" w:hAnsi="Helvetica" w:cs="Helvetica" w:hint="eastAsia"/>
          <w:b/>
          <w:bCs/>
          <w:color w:val="222222"/>
          <w:sz w:val="21"/>
          <w:szCs w:val="21"/>
        </w:rPr>
        <w:t>Эксперименты</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по</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определению</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влияния</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воды</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скоплений</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на</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индукцию</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гаметогенеза</w:t>
      </w:r>
      <w:r w:rsidRPr="00F4247F">
        <w:rPr>
          <w:rFonts w:ascii="Helvetica" w:hAnsi="Helvetica" w:cs="Helvetica"/>
          <w:b/>
          <w:bCs/>
          <w:color w:val="222222"/>
          <w:sz w:val="21"/>
          <w:szCs w:val="21"/>
        </w:rPr>
        <w:t>._40</w:t>
      </w:r>
    </w:p>
    <w:p w14:paraId="2B164F50" w14:textId="77777777" w:rsidR="00F4247F" w:rsidRPr="00F4247F" w:rsidRDefault="00F4247F" w:rsidP="00F4247F">
      <w:pPr>
        <w:rPr>
          <w:rFonts w:ascii="Helvetica" w:hAnsi="Helvetica" w:cs="Helvetica"/>
          <w:b/>
          <w:bCs/>
          <w:color w:val="222222"/>
          <w:sz w:val="21"/>
          <w:szCs w:val="21"/>
        </w:rPr>
      </w:pPr>
    </w:p>
    <w:p w14:paraId="11ED7E37" w14:textId="77777777" w:rsidR="00F4247F" w:rsidRPr="00F4247F" w:rsidRDefault="00F4247F" w:rsidP="00F4247F">
      <w:pPr>
        <w:rPr>
          <w:rFonts w:ascii="Helvetica" w:hAnsi="Helvetica" w:cs="Helvetica"/>
          <w:b/>
          <w:bCs/>
          <w:color w:val="222222"/>
          <w:sz w:val="21"/>
          <w:szCs w:val="21"/>
        </w:rPr>
      </w:pPr>
      <w:r w:rsidRPr="00F4247F">
        <w:rPr>
          <w:rFonts w:ascii="Helvetica" w:hAnsi="Helvetica" w:cs="Helvetica"/>
          <w:b/>
          <w:bCs/>
          <w:color w:val="222222"/>
          <w:sz w:val="21"/>
          <w:szCs w:val="21"/>
        </w:rPr>
        <w:t xml:space="preserve">3.2. </w:t>
      </w:r>
      <w:r w:rsidRPr="00F4247F">
        <w:rPr>
          <w:rFonts w:ascii="Helvetica" w:hAnsi="Helvetica" w:cs="Helvetica" w:hint="eastAsia"/>
          <w:b/>
          <w:bCs/>
          <w:color w:val="222222"/>
          <w:sz w:val="21"/>
          <w:szCs w:val="21"/>
        </w:rPr>
        <w:t>Исследование</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совместного</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влияния</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фото</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периода</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концентрации</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пищи</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температуры</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и</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воды</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скоплений</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на</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индукцию</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гаметогенеза</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у</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М</w:t>
      </w:r>
      <w:r w:rsidRPr="00F4247F">
        <w:rPr>
          <w:rFonts w:ascii="Helvetica" w:hAnsi="Helvetica" w:cs="Helvetica"/>
          <w:b/>
          <w:bCs/>
          <w:color w:val="222222"/>
          <w:sz w:val="21"/>
          <w:szCs w:val="21"/>
        </w:rPr>
        <w:t>.</w:t>
      </w:r>
      <w:r w:rsidRPr="00F4247F">
        <w:rPr>
          <w:rFonts w:ascii="Helvetica" w:hAnsi="Helvetica" w:cs="Helvetica" w:hint="eastAsia"/>
          <w:b/>
          <w:bCs/>
          <w:color w:val="222222"/>
          <w:sz w:val="21"/>
          <w:szCs w:val="21"/>
        </w:rPr>
        <w:t>тасгосора</w:t>
      </w:r>
      <w:r w:rsidRPr="00F4247F">
        <w:rPr>
          <w:rFonts w:ascii="Helvetica" w:hAnsi="Helvetica" w:cs="Helvetica"/>
          <w:b/>
          <w:bCs/>
          <w:color w:val="222222"/>
          <w:sz w:val="21"/>
          <w:szCs w:val="21"/>
        </w:rPr>
        <w:t>. _</w:t>
      </w:r>
    </w:p>
    <w:p w14:paraId="5F0FC8C3" w14:textId="77777777" w:rsidR="00F4247F" w:rsidRPr="00F4247F" w:rsidRDefault="00F4247F" w:rsidP="00F4247F">
      <w:pPr>
        <w:rPr>
          <w:rFonts w:ascii="Helvetica" w:hAnsi="Helvetica" w:cs="Helvetica"/>
          <w:b/>
          <w:bCs/>
          <w:color w:val="222222"/>
          <w:sz w:val="21"/>
          <w:szCs w:val="21"/>
        </w:rPr>
      </w:pPr>
    </w:p>
    <w:p w14:paraId="7B95D74C" w14:textId="77777777" w:rsidR="00F4247F" w:rsidRPr="00F4247F" w:rsidRDefault="00F4247F" w:rsidP="00F4247F">
      <w:pPr>
        <w:rPr>
          <w:rFonts w:ascii="Helvetica" w:hAnsi="Helvetica" w:cs="Helvetica"/>
          <w:b/>
          <w:bCs/>
          <w:color w:val="222222"/>
          <w:sz w:val="21"/>
          <w:szCs w:val="21"/>
        </w:rPr>
      </w:pPr>
      <w:r w:rsidRPr="00F4247F">
        <w:rPr>
          <w:rFonts w:ascii="Helvetica" w:hAnsi="Helvetica" w:cs="Helvetica"/>
          <w:b/>
          <w:bCs/>
          <w:color w:val="222222"/>
          <w:sz w:val="21"/>
          <w:szCs w:val="21"/>
        </w:rPr>
        <w:t xml:space="preserve">3.3 </w:t>
      </w:r>
      <w:r w:rsidRPr="00F4247F">
        <w:rPr>
          <w:rFonts w:ascii="Helvetica" w:hAnsi="Helvetica" w:cs="Helvetica" w:hint="eastAsia"/>
          <w:b/>
          <w:bCs/>
          <w:color w:val="222222"/>
          <w:sz w:val="21"/>
          <w:szCs w:val="21"/>
        </w:rPr>
        <w:t>Характер</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взаимосвязного</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действия</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концентрации</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пищи</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и</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продуктов</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жизнедеятельности</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на</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индукцию</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гаметогенеза</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у</w:t>
      </w:r>
    </w:p>
    <w:p w14:paraId="3E71857B" w14:textId="77777777" w:rsidR="00F4247F" w:rsidRPr="00F4247F" w:rsidRDefault="00F4247F" w:rsidP="00F4247F">
      <w:pPr>
        <w:rPr>
          <w:rFonts w:ascii="Helvetica" w:hAnsi="Helvetica" w:cs="Helvetica"/>
          <w:b/>
          <w:bCs/>
          <w:color w:val="222222"/>
          <w:sz w:val="21"/>
          <w:szCs w:val="21"/>
        </w:rPr>
      </w:pPr>
    </w:p>
    <w:p w14:paraId="241A97BA" w14:textId="77777777" w:rsidR="00F4247F" w:rsidRPr="00F4247F" w:rsidRDefault="00F4247F" w:rsidP="00F4247F">
      <w:pPr>
        <w:rPr>
          <w:rFonts w:ascii="Helvetica" w:hAnsi="Helvetica" w:cs="Helvetica"/>
          <w:b/>
          <w:bCs/>
          <w:color w:val="222222"/>
          <w:sz w:val="21"/>
          <w:szCs w:val="21"/>
        </w:rPr>
      </w:pPr>
      <w:r w:rsidRPr="00F4247F">
        <w:rPr>
          <w:rFonts w:ascii="Helvetica" w:hAnsi="Helvetica" w:cs="Helvetica" w:hint="eastAsia"/>
          <w:b/>
          <w:bCs/>
          <w:color w:val="222222"/>
          <w:sz w:val="21"/>
          <w:szCs w:val="21"/>
        </w:rPr>
        <w:lastRenderedPageBreak/>
        <w:t>М</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тасгосора</w:t>
      </w:r>
      <w:r w:rsidRPr="00F4247F">
        <w:rPr>
          <w:rFonts w:ascii="Helvetica" w:hAnsi="Helvetica" w:cs="Helvetica"/>
          <w:b/>
          <w:bCs/>
          <w:color w:val="222222"/>
          <w:sz w:val="21"/>
          <w:szCs w:val="21"/>
        </w:rPr>
        <w:t>._ _._52</w:t>
      </w:r>
    </w:p>
    <w:p w14:paraId="2B3B7E75" w14:textId="77777777" w:rsidR="00F4247F" w:rsidRPr="00F4247F" w:rsidRDefault="00F4247F" w:rsidP="00F4247F">
      <w:pPr>
        <w:rPr>
          <w:rFonts w:ascii="Helvetica" w:hAnsi="Helvetica" w:cs="Helvetica"/>
          <w:b/>
          <w:bCs/>
          <w:color w:val="222222"/>
          <w:sz w:val="21"/>
          <w:szCs w:val="21"/>
        </w:rPr>
      </w:pPr>
    </w:p>
    <w:p w14:paraId="246F17B6" w14:textId="77777777" w:rsidR="00F4247F" w:rsidRPr="00F4247F" w:rsidRDefault="00F4247F" w:rsidP="00F4247F">
      <w:pPr>
        <w:rPr>
          <w:rFonts w:ascii="Helvetica" w:hAnsi="Helvetica" w:cs="Helvetica"/>
          <w:b/>
          <w:bCs/>
          <w:color w:val="222222"/>
          <w:sz w:val="21"/>
          <w:szCs w:val="21"/>
        </w:rPr>
      </w:pPr>
      <w:r w:rsidRPr="00F4247F">
        <w:rPr>
          <w:rFonts w:ascii="Helvetica" w:hAnsi="Helvetica" w:cs="Helvetica"/>
          <w:b/>
          <w:bCs/>
          <w:color w:val="222222"/>
          <w:sz w:val="21"/>
          <w:szCs w:val="21"/>
        </w:rPr>
        <w:t xml:space="preserve">3.4 </w:t>
      </w:r>
      <w:r w:rsidRPr="00F4247F">
        <w:rPr>
          <w:rFonts w:ascii="Helvetica" w:hAnsi="Helvetica" w:cs="Helvetica" w:hint="eastAsia"/>
          <w:b/>
          <w:bCs/>
          <w:color w:val="222222"/>
          <w:sz w:val="21"/>
          <w:szCs w:val="21"/>
        </w:rPr>
        <w:t>Исследование</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влияния</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продуктов</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жизнедеятельности</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и</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концентрации</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пищи</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на</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партеногенетическиерепродуктивные</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параметры</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самок</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М</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тасгосора</w:t>
      </w:r>
      <w:r w:rsidRPr="00F4247F">
        <w:rPr>
          <w:rFonts w:ascii="Helvetica" w:hAnsi="Helvetica" w:cs="Helvetica"/>
          <w:b/>
          <w:bCs/>
          <w:color w:val="222222"/>
          <w:sz w:val="21"/>
          <w:szCs w:val="21"/>
        </w:rPr>
        <w:t>._5</w:t>
      </w:r>
      <w:r w:rsidRPr="00F4247F">
        <w:rPr>
          <w:rFonts w:ascii="Helvetica" w:hAnsi="Helvetica" w:cs="Helvetica" w:hint="eastAsia"/>
          <w:b/>
          <w:bCs/>
          <w:color w:val="222222"/>
          <w:sz w:val="21"/>
          <w:szCs w:val="21"/>
        </w:rPr>
        <w:t>£</w:t>
      </w:r>
    </w:p>
    <w:p w14:paraId="54ED665A" w14:textId="77777777" w:rsidR="00F4247F" w:rsidRPr="00F4247F" w:rsidRDefault="00F4247F" w:rsidP="00F4247F">
      <w:pPr>
        <w:rPr>
          <w:rFonts w:ascii="Helvetica" w:hAnsi="Helvetica" w:cs="Helvetica"/>
          <w:b/>
          <w:bCs/>
          <w:color w:val="222222"/>
          <w:sz w:val="21"/>
          <w:szCs w:val="21"/>
        </w:rPr>
      </w:pPr>
    </w:p>
    <w:p w14:paraId="327C5E3E" w14:textId="77777777" w:rsidR="00F4247F" w:rsidRPr="00F4247F" w:rsidRDefault="00F4247F" w:rsidP="00F4247F">
      <w:pPr>
        <w:rPr>
          <w:rFonts w:ascii="Helvetica" w:hAnsi="Helvetica" w:cs="Helvetica"/>
          <w:b/>
          <w:bCs/>
          <w:color w:val="222222"/>
          <w:sz w:val="21"/>
          <w:szCs w:val="21"/>
        </w:rPr>
      </w:pPr>
      <w:r w:rsidRPr="00F4247F">
        <w:rPr>
          <w:rFonts w:ascii="Helvetica" w:hAnsi="Helvetica" w:cs="Helvetica"/>
          <w:b/>
          <w:bCs/>
          <w:color w:val="222222"/>
          <w:sz w:val="21"/>
          <w:szCs w:val="21"/>
        </w:rPr>
        <w:t xml:space="preserve">3.4.1. </w:t>
      </w:r>
      <w:r w:rsidRPr="00F4247F">
        <w:rPr>
          <w:rFonts w:ascii="Helvetica" w:hAnsi="Helvetica" w:cs="Helvetica" w:hint="eastAsia"/>
          <w:b/>
          <w:bCs/>
          <w:color w:val="222222"/>
          <w:sz w:val="21"/>
          <w:szCs w:val="21"/>
        </w:rPr>
        <w:t>Влияние</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продуктов</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жизнедеятельности</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и</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концентрации</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пищи</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на</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плодовитость</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самок</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М</w:t>
      </w:r>
      <w:r w:rsidRPr="00F4247F">
        <w:rPr>
          <w:rFonts w:ascii="Helvetica" w:hAnsi="Helvetica" w:cs="Helvetica"/>
          <w:b/>
          <w:bCs/>
          <w:color w:val="222222"/>
          <w:sz w:val="21"/>
          <w:szCs w:val="21"/>
        </w:rPr>
        <w:t>.</w:t>
      </w:r>
      <w:r w:rsidRPr="00F4247F">
        <w:rPr>
          <w:rFonts w:ascii="Helvetica" w:hAnsi="Helvetica" w:cs="Helvetica" w:hint="eastAsia"/>
          <w:b/>
          <w:bCs/>
          <w:color w:val="222222"/>
          <w:sz w:val="21"/>
          <w:szCs w:val="21"/>
        </w:rPr>
        <w:t>тасгосора</w:t>
      </w:r>
    </w:p>
    <w:p w14:paraId="6838384D" w14:textId="77777777" w:rsidR="00F4247F" w:rsidRPr="00F4247F" w:rsidRDefault="00F4247F" w:rsidP="00F4247F">
      <w:pPr>
        <w:rPr>
          <w:rFonts w:ascii="Helvetica" w:hAnsi="Helvetica" w:cs="Helvetica"/>
          <w:b/>
          <w:bCs/>
          <w:color w:val="222222"/>
          <w:sz w:val="21"/>
          <w:szCs w:val="21"/>
        </w:rPr>
      </w:pPr>
    </w:p>
    <w:p w14:paraId="4FD4E2A0" w14:textId="77777777" w:rsidR="00F4247F" w:rsidRPr="00F4247F" w:rsidRDefault="00F4247F" w:rsidP="00F4247F">
      <w:pPr>
        <w:rPr>
          <w:rFonts w:ascii="Helvetica" w:hAnsi="Helvetica" w:cs="Helvetica"/>
          <w:b/>
          <w:bCs/>
          <w:color w:val="222222"/>
          <w:sz w:val="21"/>
          <w:szCs w:val="21"/>
        </w:rPr>
      </w:pPr>
      <w:r w:rsidRPr="00F4247F">
        <w:rPr>
          <w:rFonts w:ascii="Helvetica" w:hAnsi="Helvetica" w:cs="Helvetica"/>
          <w:b/>
          <w:bCs/>
          <w:color w:val="222222"/>
          <w:sz w:val="21"/>
          <w:szCs w:val="21"/>
        </w:rPr>
        <w:t xml:space="preserve">3.4.2. </w:t>
      </w:r>
      <w:r w:rsidRPr="00F4247F">
        <w:rPr>
          <w:rFonts w:ascii="Helvetica" w:hAnsi="Helvetica" w:cs="Helvetica" w:hint="eastAsia"/>
          <w:b/>
          <w:bCs/>
          <w:color w:val="222222"/>
          <w:sz w:val="21"/>
          <w:szCs w:val="21"/>
        </w:rPr>
        <w:t>Влияние</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воды</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скоплений</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и</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концентрации</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пищи</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на</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выживаемость</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самок</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М</w:t>
      </w:r>
      <w:r w:rsidRPr="00F4247F">
        <w:rPr>
          <w:rFonts w:ascii="Helvetica" w:hAnsi="Helvetica" w:cs="Helvetica"/>
          <w:b/>
          <w:bCs/>
          <w:color w:val="222222"/>
          <w:sz w:val="21"/>
          <w:szCs w:val="21"/>
        </w:rPr>
        <w:t>.</w:t>
      </w:r>
      <w:r w:rsidRPr="00F4247F">
        <w:rPr>
          <w:rFonts w:ascii="Helvetica" w:hAnsi="Helvetica" w:cs="Helvetica" w:hint="eastAsia"/>
          <w:b/>
          <w:bCs/>
          <w:color w:val="222222"/>
          <w:sz w:val="21"/>
          <w:szCs w:val="21"/>
        </w:rPr>
        <w:t>тасгосора</w:t>
      </w:r>
    </w:p>
    <w:p w14:paraId="3506E93F" w14:textId="77777777" w:rsidR="00F4247F" w:rsidRPr="00F4247F" w:rsidRDefault="00F4247F" w:rsidP="00F4247F">
      <w:pPr>
        <w:rPr>
          <w:rFonts w:ascii="Helvetica" w:hAnsi="Helvetica" w:cs="Helvetica"/>
          <w:b/>
          <w:bCs/>
          <w:color w:val="222222"/>
          <w:sz w:val="21"/>
          <w:szCs w:val="21"/>
        </w:rPr>
      </w:pPr>
    </w:p>
    <w:p w14:paraId="652ED68C" w14:textId="77777777" w:rsidR="00F4247F" w:rsidRPr="00F4247F" w:rsidRDefault="00F4247F" w:rsidP="00F4247F">
      <w:pPr>
        <w:rPr>
          <w:rFonts w:ascii="Helvetica" w:hAnsi="Helvetica" w:cs="Helvetica"/>
          <w:b/>
          <w:bCs/>
          <w:color w:val="222222"/>
          <w:sz w:val="21"/>
          <w:szCs w:val="21"/>
        </w:rPr>
      </w:pPr>
      <w:r w:rsidRPr="00F4247F">
        <w:rPr>
          <w:rFonts w:ascii="Helvetica" w:hAnsi="Helvetica" w:cs="Helvetica"/>
          <w:b/>
          <w:bCs/>
          <w:color w:val="222222"/>
          <w:sz w:val="21"/>
          <w:szCs w:val="21"/>
        </w:rPr>
        <w:t xml:space="preserve">3.4.3. </w:t>
      </w:r>
      <w:r w:rsidRPr="00F4247F">
        <w:rPr>
          <w:rFonts w:ascii="Helvetica" w:hAnsi="Helvetica" w:cs="Helvetica" w:hint="eastAsia"/>
          <w:b/>
          <w:bCs/>
          <w:color w:val="222222"/>
          <w:sz w:val="21"/>
          <w:szCs w:val="21"/>
        </w:rPr>
        <w:t>Влияние</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воды</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скоплений</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и</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концентрации</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пищи</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на</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долю</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самцов</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в</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потомстве</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самок</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М</w:t>
      </w:r>
      <w:r w:rsidRPr="00F4247F">
        <w:rPr>
          <w:rFonts w:ascii="Helvetica" w:hAnsi="Helvetica" w:cs="Helvetica"/>
          <w:b/>
          <w:bCs/>
          <w:color w:val="222222"/>
          <w:sz w:val="21"/>
          <w:szCs w:val="21"/>
        </w:rPr>
        <w:t>.</w:t>
      </w:r>
      <w:r w:rsidRPr="00F4247F">
        <w:rPr>
          <w:rFonts w:ascii="Helvetica" w:hAnsi="Helvetica" w:cs="Helvetica" w:hint="eastAsia"/>
          <w:b/>
          <w:bCs/>
          <w:color w:val="222222"/>
          <w:sz w:val="21"/>
          <w:szCs w:val="21"/>
        </w:rPr>
        <w:t>тасгосора</w:t>
      </w:r>
    </w:p>
    <w:p w14:paraId="50E9AFB2" w14:textId="77777777" w:rsidR="00F4247F" w:rsidRPr="00F4247F" w:rsidRDefault="00F4247F" w:rsidP="00F4247F">
      <w:pPr>
        <w:rPr>
          <w:rFonts w:ascii="Helvetica" w:hAnsi="Helvetica" w:cs="Helvetica"/>
          <w:b/>
          <w:bCs/>
          <w:color w:val="222222"/>
          <w:sz w:val="21"/>
          <w:szCs w:val="21"/>
        </w:rPr>
      </w:pPr>
    </w:p>
    <w:p w14:paraId="30061CA7" w14:textId="77777777" w:rsidR="00F4247F" w:rsidRPr="00F4247F" w:rsidRDefault="00F4247F" w:rsidP="00F4247F">
      <w:pPr>
        <w:rPr>
          <w:rFonts w:ascii="Helvetica" w:hAnsi="Helvetica" w:cs="Helvetica"/>
          <w:b/>
          <w:bCs/>
          <w:color w:val="222222"/>
          <w:sz w:val="21"/>
          <w:szCs w:val="21"/>
        </w:rPr>
      </w:pPr>
      <w:r w:rsidRPr="00F4247F">
        <w:rPr>
          <w:rFonts w:ascii="Helvetica" w:hAnsi="Helvetica" w:cs="Helvetica"/>
          <w:b/>
          <w:bCs/>
          <w:color w:val="222222"/>
          <w:sz w:val="21"/>
          <w:szCs w:val="21"/>
        </w:rPr>
        <w:t xml:space="preserve">3.5 </w:t>
      </w:r>
      <w:r w:rsidRPr="00F4247F">
        <w:rPr>
          <w:rFonts w:ascii="Helvetica" w:hAnsi="Helvetica" w:cs="Helvetica" w:hint="eastAsia"/>
          <w:b/>
          <w:bCs/>
          <w:color w:val="222222"/>
          <w:sz w:val="21"/>
          <w:szCs w:val="21"/>
        </w:rPr>
        <w:t>Выводы</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по</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экспериментам</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с</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одиночными</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самками</w:t>
      </w:r>
      <w:r w:rsidRPr="00F4247F">
        <w:rPr>
          <w:rFonts w:ascii="Helvetica" w:hAnsi="Helvetica" w:cs="Helvetica"/>
          <w:b/>
          <w:bCs/>
          <w:color w:val="222222"/>
          <w:sz w:val="21"/>
          <w:szCs w:val="21"/>
        </w:rPr>
        <w:t>.__</w:t>
      </w:r>
      <w:r w:rsidRPr="00F4247F">
        <w:rPr>
          <w:rFonts w:ascii="Helvetica" w:hAnsi="Helvetica" w:cs="Helvetica" w:hint="eastAsia"/>
          <w:b/>
          <w:bCs/>
          <w:color w:val="222222"/>
          <w:sz w:val="21"/>
          <w:szCs w:val="21"/>
        </w:rPr>
        <w:t>£</w:t>
      </w:r>
      <w:r w:rsidRPr="00F4247F">
        <w:rPr>
          <w:rFonts w:ascii="Helvetica" w:hAnsi="Helvetica" w:cs="Helvetica"/>
          <w:b/>
          <w:bCs/>
          <w:color w:val="222222"/>
          <w:sz w:val="21"/>
          <w:szCs w:val="21"/>
        </w:rPr>
        <w:t>3</w:t>
      </w:r>
    </w:p>
    <w:p w14:paraId="7585F61A" w14:textId="77777777" w:rsidR="00F4247F" w:rsidRPr="00F4247F" w:rsidRDefault="00F4247F" w:rsidP="00F4247F">
      <w:pPr>
        <w:rPr>
          <w:rFonts w:ascii="Helvetica" w:hAnsi="Helvetica" w:cs="Helvetica"/>
          <w:b/>
          <w:bCs/>
          <w:color w:val="222222"/>
          <w:sz w:val="21"/>
          <w:szCs w:val="21"/>
        </w:rPr>
      </w:pPr>
    </w:p>
    <w:p w14:paraId="2F3F2F91" w14:textId="77777777" w:rsidR="00F4247F" w:rsidRPr="00F4247F" w:rsidRDefault="00F4247F" w:rsidP="00F4247F">
      <w:pPr>
        <w:rPr>
          <w:rFonts w:ascii="Helvetica" w:hAnsi="Helvetica" w:cs="Helvetica"/>
          <w:b/>
          <w:bCs/>
          <w:color w:val="222222"/>
          <w:sz w:val="21"/>
          <w:szCs w:val="21"/>
        </w:rPr>
      </w:pPr>
      <w:r w:rsidRPr="00F4247F">
        <w:rPr>
          <w:rFonts w:ascii="Helvetica" w:hAnsi="Helvetica" w:cs="Helvetica" w:hint="eastAsia"/>
          <w:b/>
          <w:bCs/>
          <w:color w:val="222222"/>
          <w:sz w:val="21"/>
          <w:szCs w:val="21"/>
        </w:rPr>
        <w:t>ГЛАВА</w:t>
      </w:r>
      <w:r w:rsidRPr="00F4247F">
        <w:rPr>
          <w:rFonts w:ascii="Helvetica" w:hAnsi="Helvetica" w:cs="Helvetica"/>
          <w:b/>
          <w:bCs/>
          <w:color w:val="222222"/>
          <w:sz w:val="21"/>
          <w:szCs w:val="21"/>
        </w:rPr>
        <w:t xml:space="preserve"> 4. </w:t>
      </w:r>
      <w:r w:rsidRPr="00F4247F">
        <w:rPr>
          <w:rFonts w:ascii="Helvetica" w:hAnsi="Helvetica" w:cs="Helvetica" w:hint="eastAsia"/>
          <w:b/>
          <w:bCs/>
          <w:color w:val="222222"/>
          <w:sz w:val="21"/>
          <w:szCs w:val="21"/>
        </w:rPr>
        <w:t>ИССЛЕДОВАНИЕ</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ЗАКОНОМЕРНОСТЕЙ</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ИНДУКЦИИ</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ГАМЕТОГЕНЕЗА</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В</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ПОПУЛЯЦИЯХ</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М</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мл</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сиосора</w:t>
      </w:r>
    </w:p>
    <w:p w14:paraId="2610ABB6" w14:textId="77777777" w:rsidR="00F4247F" w:rsidRPr="00F4247F" w:rsidRDefault="00F4247F" w:rsidP="00F4247F">
      <w:pPr>
        <w:rPr>
          <w:rFonts w:ascii="Helvetica" w:hAnsi="Helvetica" w:cs="Helvetica"/>
          <w:b/>
          <w:bCs/>
          <w:color w:val="222222"/>
          <w:sz w:val="21"/>
          <w:szCs w:val="21"/>
        </w:rPr>
      </w:pPr>
    </w:p>
    <w:p w14:paraId="68983D61" w14:textId="77777777" w:rsidR="00F4247F" w:rsidRPr="00F4247F" w:rsidRDefault="00F4247F" w:rsidP="00F4247F">
      <w:pPr>
        <w:rPr>
          <w:rFonts w:ascii="Helvetica" w:hAnsi="Helvetica" w:cs="Helvetica"/>
          <w:b/>
          <w:bCs/>
          <w:color w:val="222222"/>
          <w:sz w:val="21"/>
          <w:szCs w:val="21"/>
        </w:rPr>
      </w:pPr>
      <w:r w:rsidRPr="00F4247F">
        <w:rPr>
          <w:rFonts w:ascii="Helvetica" w:hAnsi="Helvetica" w:cs="Helvetica"/>
          <w:b/>
          <w:bCs/>
          <w:color w:val="222222"/>
          <w:sz w:val="21"/>
          <w:szCs w:val="21"/>
        </w:rPr>
        <w:t xml:space="preserve">4.1. </w:t>
      </w:r>
      <w:r w:rsidRPr="00F4247F">
        <w:rPr>
          <w:rFonts w:ascii="Helvetica" w:hAnsi="Helvetica" w:cs="Helvetica" w:hint="eastAsia"/>
          <w:b/>
          <w:bCs/>
          <w:color w:val="222222"/>
          <w:sz w:val="21"/>
          <w:szCs w:val="21"/>
        </w:rPr>
        <w:t>Эксперименты</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по</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определению</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критической</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для</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смены</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способа</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размножения</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в</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культиваторе</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плотности</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популяции</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Ю</w:t>
      </w:r>
    </w:p>
    <w:p w14:paraId="3377B165" w14:textId="77777777" w:rsidR="00F4247F" w:rsidRPr="00F4247F" w:rsidRDefault="00F4247F" w:rsidP="00F4247F">
      <w:pPr>
        <w:rPr>
          <w:rFonts w:ascii="Helvetica" w:hAnsi="Helvetica" w:cs="Helvetica"/>
          <w:b/>
          <w:bCs/>
          <w:color w:val="222222"/>
          <w:sz w:val="21"/>
          <w:szCs w:val="21"/>
        </w:rPr>
      </w:pPr>
    </w:p>
    <w:p w14:paraId="11DD2C89" w14:textId="77777777" w:rsidR="00F4247F" w:rsidRPr="00F4247F" w:rsidRDefault="00F4247F" w:rsidP="00F4247F">
      <w:pPr>
        <w:rPr>
          <w:rFonts w:ascii="Helvetica" w:hAnsi="Helvetica" w:cs="Helvetica"/>
          <w:b/>
          <w:bCs/>
          <w:color w:val="222222"/>
          <w:sz w:val="21"/>
          <w:szCs w:val="21"/>
        </w:rPr>
      </w:pPr>
      <w:r w:rsidRPr="00F4247F">
        <w:rPr>
          <w:rFonts w:ascii="Helvetica" w:hAnsi="Helvetica" w:cs="Helvetica"/>
          <w:b/>
          <w:bCs/>
          <w:color w:val="222222"/>
          <w:sz w:val="21"/>
          <w:szCs w:val="21"/>
        </w:rPr>
        <w:t xml:space="preserve">4.2. </w:t>
      </w:r>
      <w:r w:rsidRPr="00F4247F">
        <w:rPr>
          <w:rFonts w:ascii="Helvetica" w:hAnsi="Helvetica" w:cs="Helvetica" w:hint="eastAsia"/>
          <w:b/>
          <w:bCs/>
          <w:color w:val="222222"/>
          <w:sz w:val="21"/>
          <w:szCs w:val="21"/>
        </w:rPr>
        <w:t>Влияние</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концентрации</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пищи</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на</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цикл</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развития</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популяции</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М</w:t>
      </w:r>
      <w:r w:rsidRPr="00F4247F">
        <w:rPr>
          <w:rFonts w:ascii="Helvetica" w:hAnsi="Helvetica" w:cs="Helvetica"/>
          <w:b/>
          <w:bCs/>
          <w:color w:val="222222"/>
          <w:sz w:val="21"/>
          <w:szCs w:val="21"/>
        </w:rPr>
        <w:t>.</w:t>
      </w:r>
      <w:r w:rsidRPr="00F4247F">
        <w:rPr>
          <w:rFonts w:ascii="Helvetica" w:hAnsi="Helvetica" w:cs="Helvetica" w:hint="eastAsia"/>
          <w:b/>
          <w:bCs/>
          <w:color w:val="222222"/>
          <w:sz w:val="21"/>
          <w:szCs w:val="21"/>
        </w:rPr>
        <w:t>тасгосора</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в</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накопительном</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режиме</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культивирования</w:t>
      </w:r>
      <w:r w:rsidRPr="00F4247F">
        <w:rPr>
          <w:rFonts w:ascii="Helvetica" w:hAnsi="Helvetica" w:cs="Helvetica"/>
          <w:b/>
          <w:bCs/>
          <w:color w:val="222222"/>
          <w:sz w:val="21"/>
          <w:szCs w:val="21"/>
        </w:rPr>
        <w:t>. _</w:t>
      </w:r>
    </w:p>
    <w:p w14:paraId="6D024A20" w14:textId="77777777" w:rsidR="00F4247F" w:rsidRPr="00F4247F" w:rsidRDefault="00F4247F" w:rsidP="00F4247F">
      <w:pPr>
        <w:rPr>
          <w:rFonts w:ascii="Helvetica" w:hAnsi="Helvetica" w:cs="Helvetica"/>
          <w:b/>
          <w:bCs/>
          <w:color w:val="222222"/>
          <w:sz w:val="21"/>
          <w:szCs w:val="21"/>
        </w:rPr>
      </w:pPr>
    </w:p>
    <w:p w14:paraId="0BE29CF9" w14:textId="77777777" w:rsidR="00F4247F" w:rsidRPr="00F4247F" w:rsidRDefault="00F4247F" w:rsidP="00F4247F">
      <w:pPr>
        <w:rPr>
          <w:rFonts w:ascii="Helvetica" w:hAnsi="Helvetica" w:cs="Helvetica"/>
          <w:b/>
          <w:bCs/>
          <w:color w:val="222222"/>
          <w:sz w:val="21"/>
          <w:szCs w:val="21"/>
        </w:rPr>
      </w:pPr>
      <w:r w:rsidRPr="00F4247F">
        <w:rPr>
          <w:rFonts w:ascii="Helvetica" w:hAnsi="Helvetica" w:cs="Helvetica"/>
          <w:b/>
          <w:bCs/>
          <w:color w:val="222222"/>
          <w:sz w:val="21"/>
          <w:szCs w:val="21"/>
        </w:rPr>
        <w:t xml:space="preserve">4.3. </w:t>
      </w:r>
      <w:r w:rsidRPr="00F4247F">
        <w:rPr>
          <w:rFonts w:ascii="Helvetica" w:hAnsi="Helvetica" w:cs="Helvetica" w:hint="eastAsia"/>
          <w:b/>
          <w:bCs/>
          <w:color w:val="222222"/>
          <w:sz w:val="21"/>
          <w:szCs w:val="21"/>
        </w:rPr>
        <w:t>Выводы</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по</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популяционным</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экспериментам</w:t>
      </w:r>
      <w:r w:rsidRPr="00F4247F">
        <w:rPr>
          <w:rFonts w:ascii="Helvetica" w:hAnsi="Helvetica" w:cs="Helvetica"/>
          <w:b/>
          <w:bCs/>
          <w:color w:val="222222"/>
          <w:sz w:val="21"/>
          <w:szCs w:val="21"/>
        </w:rPr>
        <w:t>._34</w:t>
      </w:r>
    </w:p>
    <w:p w14:paraId="0FACACF0" w14:textId="77777777" w:rsidR="00F4247F" w:rsidRPr="00F4247F" w:rsidRDefault="00F4247F" w:rsidP="00F4247F">
      <w:pPr>
        <w:rPr>
          <w:rFonts w:ascii="Helvetica" w:hAnsi="Helvetica" w:cs="Helvetica"/>
          <w:b/>
          <w:bCs/>
          <w:color w:val="222222"/>
          <w:sz w:val="21"/>
          <w:szCs w:val="21"/>
        </w:rPr>
      </w:pPr>
    </w:p>
    <w:p w14:paraId="6E733AAB" w14:textId="77777777" w:rsidR="00F4247F" w:rsidRPr="00F4247F" w:rsidRDefault="00F4247F" w:rsidP="00F4247F">
      <w:pPr>
        <w:rPr>
          <w:rFonts w:ascii="Helvetica" w:hAnsi="Helvetica" w:cs="Helvetica"/>
          <w:b/>
          <w:bCs/>
          <w:color w:val="222222"/>
          <w:sz w:val="21"/>
          <w:szCs w:val="21"/>
        </w:rPr>
      </w:pPr>
      <w:r w:rsidRPr="00F4247F">
        <w:rPr>
          <w:rFonts w:ascii="Helvetica" w:hAnsi="Helvetica" w:cs="Helvetica" w:hint="eastAsia"/>
          <w:b/>
          <w:bCs/>
          <w:color w:val="222222"/>
          <w:sz w:val="21"/>
          <w:szCs w:val="21"/>
        </w:rPr>
        <w:lastRenderedPageBreak/>
        <w:t>ВЫВОДЫ</w:t>
      </w:r>
    </w:p>
    <w:p w14:paraId="559E96E6" w14:textId="77777777" w:rsidR="00F4247F" w:rsidRPr="00F4247F" w:rsidRDefault="00F4247F" w:rsidP="00F4247F">
      <w:pPr>
        <w:rPr>
          <w:rFonts w:ascii="Helvetica" w:hAnsi="Helvetica" w:cs="Helvetica"/>
          <w:b/>
          <w:bCs/>
          <w:color w:val="222222"/>
          <w:sz w:val="21"/>
          <w:szCs w:val="21"/>
        </w:rPr>
      </w:pPr>
    </w:p>
    <w:p w14:paraId="400FDB3C" w14:textId="77777777" w:rsidR="00F4247F" w:rsidRPr="00F4247F" w:rsidRDefault="00F4247F" w:rsidP="00F4247F">
      <w:pPr>
        <w:rPr>
          <w:rFonts w:ascii="Helvetica" w:hAnsi="Helvetica" w:cs="Helvetica"/>
          <w:b/>
          <w:bCs/>
          <w:color w:val="222222"/>
          <w:sz w:val="21"/>
          <w:szCs w:val="21"/>
        </w:rPr>
      </w:pPr>
      <w:r w:rsidRPr="00F4247F">
        <w:rPr>
          <w:rFonts w:ascii="Helvetica" w:hAnsi="Helvetica" w:cs="Helvetica" w:hint="eastAsia"/>
          <w:b/>
          <w:bCs/>
          <w:color w:val="222222"/>
          <w:sz w:val="21"/>
          <w:szCs w:val="21"/>
        </w:rPr>
        <w:t>ЗАКЛЮЧЕНИЕ</w:t>
      </w:r>
    </w:p>
    <w:p w14:paraId="3B5A52EE" w14:textId="77777777" w:rsidR="00F4247F" w:rsidRPr="00F4247F" w:rsidRDefault="00F4247F" w:rsidP="00F4247F">
      <w:pPr>
        <w:rPr>
          <w:rFonts w:ascii="Helvetica" w:hAnsi="Helvetica" w:cs="Helvetica"/>
          <w:b/>
          <w:bCs/>
          <w:color w:val="222222"/>
          <w:sz w:val="21"/>
          <w:szCs w:val="21"/>
        </w:rPr>
      </w:pPr>
    </w:p>
    <w:p w14:paraId="132C4EE7" w14:textId="77777777" w:rsidR="00F4247F" w:rsidRPr="00F4247F" w:rsidRDefault="00F4247F" w:rsidP="00F4247F">
      <w:pPr>
        <w:rPr>
          <w:rFonts w:ascii="Helvetica" w:hAnsi="Helvetica" w:cs="Helvetica"/>
          <w:b/>
          <w:bCs/>
          <w:color w:val="222222"/>
          <w:sz w:val="21"/>
          <w:szCs w:val="21"/>
        </w:rPr>
      </w:pPr>
      <w:r w:rsidRPr="00F4247F">
        <w:rPr>
          <w:rFonts w:ascii="Helvetica" w:hAnsi="Helvetica" w:cs="Helvetica" w:hint="eastAsia"/>
          <w:b/>
          <w:bCs/>
          <w:color w:val="222222"/>
          <w:sz w:val="21"/>
          <w:szCs w:val="21"/>
        </w:rPr>
        <w:t>СПИСОК</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ЛИТЕРА</w:t>
      </w:r>
      <w:r w:rsidRPr="00F4247F">
        <w:rPr>
          <w:rFonts w:ascii="Helvetica" w:hAnsi="Helvetica" w:cs="Helvetica"/>
          <w:b/>
          <w:bCs/>
          <w:color w:val="222222"/>
          <w:sz w:val="21"/>
          <w:szCs w:val="21"/>
        </w:rPr>
        <w:t xml:space="preserve"> </w:t>
      </w:r>
      <w:r w:rsidRPr="00F4247F">
        <w:rPr>
          <w:rFonts w:ascii="Helvetica" w:hAnsi="Helvetica" w:cs="Helvetica" w:hint="eastAsia"/>
          <w:b/>
          <w:bCs/>
          <w:color w:val="222222"/>
          <w:sz w:val="21"/>
          <w:szCs w:val="21"/>
        </w:rPr>
        <w:t>ТУРЫ</w:t>
      </w:r>
    </w:p>
    <w:p w14:paraId="25DBB09D" w14:textId="77777777" w:rsidR="00F4247F" w:rsidRPr="00F4247F" w:rsidRDefault="00F4247F" w:rsidP="00F4247F">
      <w:pPr>
        <w:rPr>
          <w:rFonts w:ascii="Helvetica" w:hAnsi="Helvetica" w:cs="Helvetica"/>
          <w:b/>
          <w:bCs/>
          <w:color w:val="222222"/>
          <w:sz w:val="21"/>
          <w:szCs w:val="21"/>
        </w:rPr>
      </w:pPr>
    </w:p>
    <w:p w14:paraId="78132F74" w14:textId="77777777" w:rsidR="00F4247F" w:rsidRPr="00F4247F" w:rsidRDefault="00F4247F" w:rsidP="00F4247F">
      <w:pPr>
        <w:rPr>
          <w:rFonts w:ascii="Helvetica" w:hAnsi="Helvetica" w:cs="Helvetica"/>
          <w:b/>
          <w:bCs/>
          <w:color w:val="222222"/>
          <w:sz w:val="21"/>
          <w:szCs w:val="21"/>
        </w:rPr>
      </w:pPr>
      <w:r w:rsidRPr="00F4247F">
        <w:rPr>
          <w:rFonts w:ascii="Helvetica" w:hAnsi="Helvetica" w:cs="Helvetica" w:hint="eastAsia"/>
          <w:b/>
          <w:bCs/>
          <w:color w:val="222222"/>
          <w:sz w:val="21"/>
          <w:szCs w:val="21"/>
        </w:rPr>
        <w:t>ПРИЛОЖЕНИЕ</w:t>
      </w:r>
      <w:r w:rsidRPr="00F4247F">
        <w:rPr>
          <w:rFonts w:ascii="Helvetica" w:hAnsi="Helvetica" w:cs="Helvetica"/>
          <w:b/>
          <w:bCs/>
          <w:color w:val="222222"/>
          <w:sz w:val="21"/>
          <w:szCs w:val="21"/>
        </w:rPr>
        <w:t xml:space="preserve"> 1</w:t>
      </w:r>
    </w:p>
    <w:p w14:paraId="13106CBB" w14:textId="77777777" w:rsidR="00F4247F" w:rsidRPr="00F4247F" w:rsidRDefault="00F4247F" w:rsidP="00F4247F">
      <w:pPr>
        <w:rPr>
          <w:rFonts w:ascii="Helvetica" w:hAnsi="Helvetica" w:cs="Helvetica"/>
          <w:b/>
          <w:bCs/>
          <w:color w:val="222222"/>
          <w:sz w:val="21"/>
          <w:szCs w:val="21"/>
        </w:rPr>
      </w:pPr>
    </w:p>
    <w:p w14:paraId="7827F183" w14:textId="77777777" w:rsidR="00F4247F" w:rsidRPr="00F4247F" w:rsidRDefault="00F4247F" w:rsidP="00F4247F">
      <w:pPr>
        <w:rPr>
          <w:rFonts w:ascii="Helvetica" w:hAnsi="Helvetica" w:cs="Helvetica"/>
          <w:b/>
          <w:bCs/>
          <w:color w:val="222222"/>
          <w:sz w:val="21"/>
          <w:szCs w:val="21"/>
        </w:rPr>
      </w:pPr>
      <w:r w:rsidRPr="00F4247F">
        <w:rPr>
          <w:rFonts w:ascii="Helvetica" w:hAnsi="Helvetica" w:cs="Helvetica" w:hint="eastAsia"/>
          <w:b/>
          <w:bCs/>
          <w:color w:val="222222"/>
          <w:sz w:val="21"/>
          <w:szCs w:val="21"/>
        </w:rPr>
        <w:t>ПРИЛОЖЕНИЕ</w:t>
      </w:r>
      <w:r w:rsidRPr="00F4247F">
        <w:rPr>
          <w:rFonts w:ascii="Helvetica" w:hAnsi="Helvetica" w:cs="Helvetica"/>
          <w:b/>
          <w:bCs/>
          <w:color w:val="222222"/>
          <w:sz w:val="21"/>
          <w:szCs w:val="21"/>
        </w:rPr>
        <w:t xml:space="preserve"> 2</w:t>
      </w:r>
    </w:p>
    <w:p w14:paraId="2F69158B" w14:textId="77777777" w:rsidR="00F4247F" w:rsidRPr="00F4247F" w:rsidRDefault="00F4247F" w:rsidP="00F4247F">
      <w:pPr>
        <w:rPr>
          <w:rFonts w:ascii="Helvetica" w:hAnsi="Helvetica" w:cs="Helvetica"/>
          <w:b/>
          <w:bCs/>
          <w:color w:val="222222"/>
          <w:sz w:val="21"/>
          <w:szCs w:val="21"/>
        </w:rPr>
      </w:pPr>
    </w:p>
    <w:p w14:paraId="4A7ADEAA" w14:textId="6D6C3F26" w:rsidR="00967B66" w:rsidRPr="00F4247F" w:rsidRDefault="00F4247F" w:rsidP="00F4247F">
      <w:r w:rsidRPr="00F4247F">
        <w:rPr>
          <w:rFonts w:ascii="Helvetica" w:hAnsi="Helvetica" w:cs="Helvetica" w:hint="eastAsia"/>
          <w:b/>
          <w:bCs/>
          <w:color w:val="222222"/>
          <w:sz w:val="21"/>
          <w:szCs w:val="21"/>
        </w:rPr>
        <w:t>з</w:t>
      </w:r>
    </w:p>
    <w:sectPr w:rsidR="00967B66" w:rsidRPr="00F4247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8E0D3" w14:textId="77777777" w:rsidR="00333052" w:rsidRDefault="00333052">
      <w:pPr>
        <w:spacing w:after="0" w:line="240" w:lineRule="auto"/>
      </w:pPr>
      <w:r>
        <w:separator/>
      </w:r>
    </w:p>
  </w:endnote>
  <w:endnote w:type="continuationSeparator" w:id="0">
    <w:p w14:paraId="1712F9AD" w14:textId="77777777" w:rsidR="00333052" w:rsidRDefault="00333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AFBA8" w14:textId="77777777" w:rsidR="00333052" w:rsidRDefault="00333052"/>
    <w:p w14:paraId="2C9558CA" w14:textId="77777777" w:rsidR="00333052" w:rsidRDefault="00333052"/>
    <w:p w14:paraId="787C017D" w14:textId="77777777" w:rsidR="00333052" w:rsidRDefault="00333052"/>
    <w:p w14:paraId="48521CE2" w14:textId="77777777" w:rsidR="00333052" w:rsidRDefault="00333052"/>
    <w:p w14:paraId="112AE957" w14:textId="77777777" w:rsidR="00333052" w:rsidRDefault="00333052"/>
    <w:p w14:paraId="36465CE9" w14:textId="77777777" w:rsidR="00333052" w:rsidRDefault="00333052"/>
    <w:p w14:paraId="44673A39" w14:textId="77777777" w:rsidR="00333052" w:rsidRDefault="0033305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2219420" wp14:editId="1D3C770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9D7445" w14:textId="77777777" w:rsidR="00333052" w:rsidRDefault="0033305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221942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89D7445" w14:textId="77777777" w:rsidR="00333052" w:rsidRDefault="0033305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73185E8" w14:textId="77777777" w:rsidR="00333052" w:rsidRDefault="00333052"/>
    <w:p w14:paraId="51EAF005" w14:textId="77777777" w:rsidR="00333052" w:rsidRDefault="00333052"/>
    <w:p w14:paraId="3D06C862" w14:textId="77777777" w:rsidR="00333052" w:rsidRDefault="0033305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3AF147F" wp14:editId="5EB2148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5FA3B9" w14:textId="77777777" w:rsidR="00333052" w:rsidRDefault="00333052"/>
                          <w:p w14:paraId="6618E458" w14:textId="77777777" w:rsidR="00333052" w:rsidRDefault="0033305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3AF147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E5FA3B9" w14:textId="77777777" w:rsidR="00333052" w:rsidRDefault="00333052"/>
                    <w:p w14:paraId="6618E458" w14:textId="77777777" w:rsidR="00333052" w:rsidRDefault="0033305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84225E7" w14:textId="77777777" w:rsidR="00333052" w:rsidRDefault="00333052"/>
    <w:p w14:paraId="2CB4E1A4" w14:textId="77777777" w:rsidR="00333052" w:rsidRDefault="00333052">
      <w:pPr>
        <w:rPr>
          <w:sz w:val="2"/>
          <w:szCs w:val="2"/>
        </w:rPr>
      </w:pPr>
    </w:p>
    <w:p w14:paraId="3241186F" w14:textId="77777777" w:rsidR="00333052" w:rsidRDefault="00333052"/>
    <w:p w14:paraId="06533B96" w14:textId="77777777" w:rsidR="00333052" w:rsidRDefault="00333052">
      <w:pPr>
        <w:spacing w:after="0" w:line="240" w:lineRule="auto"/>
      </w:pPr>
    </w:p>
  </w:footnote>
  <w:footnote w:type="continuationSeparator" w:id="0">
    <w:p w14:paraId="0F2D8FA4" w14:textId="77777777" w:rsidR="00333052" w:rsidRDefault="003330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52"/>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34723</TotalTime>
  <Pages>5</Pages>
  <Words>580</Words>
  <Characters>3312</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1792</cp:revision>
  <cp:lastPrinted>2009-02-06T05:36:00Z</cp:lastPrinted>
  <dcterms:created xsi:type="dcterms:W3CDTF">2025-11-25T20:19:00Z</dcterms:created>
  <dcterms:modified xsi:type="dcterms:W3CDTF">2026-01-08T22:04:00Z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