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617FC"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Шиндяпина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Анастасия</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Валерьевна</w:t>
      </w:r>
      <w:r w:rsidRPr="004837E7">
        <w:rPr>
          <w:rFonts w:ascii="Helvetica" w:hAnsi="Helvetica" w:cs="Helvetica"/>
          <w:b/>
          <w:bCs/>
          <w:color w:val="222222"/>
          <w:sz w:val="21"/>
          <w:szCs w:val="21"/>
        </w:rPr>
        <w:t>.</w:t>
      </w:r>
    </w:p>
    <w:p w14:paraId="41D2F9E2"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Молекулярно</w:t>
      </w:r>
      <w:r w:rsidRPr="004837E7">
        <w:rPr>
          <w:rFonts w:ascii="Helvetica" w:hAnsi="Helvetica" w:cs="Helvetica"/>
          <w:b/>
          <w:bCs/>
          <w:color w:val="222222"/>
          <w:sz w:val="21"/>
          <w:szCs w:val="21"/>
        </w:rPr>
        <w:t>-</w:t>
      </w:r>
      <w:r w:rsidRPr="004837E7">
        <w:rPr>
          <w:rFonts w:ascii="Helvetica" w:hAnsi="Helvetica" w:cs="Helvetica" w:hint="eastAsia"/>
          <w:b/>
          <w:bCs/>
          <w:color w:val="222222"/>
          <w:sz w:val="21"/>
          <w:szCs w:val="21"/>
        </w:rPr>
        <w:t>биологические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основы</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контроля</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эндогенного</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метанола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формальдегида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у</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млекопитающих</w:t>
      </w:r>
      <w:r w:rsidRPr="004837E7">
        <w:rPr>
          <w:rFonts w:ascii="Helvetica" w:hAnsi="Helvetica" w:cs="Helvetica"/>
          <w:b/>
          <w:bCs/>
          <w:color w:val="222222"/>
          <w:sz w:val="21"/>
          <w:szCs w:val="21"/>
        </w:rPr>
        <w:t xml:space="preserve"> : </w:t>
      </w:r>
      <w:r w:rsidRPr="004837E7">
        <w:rPr>
          <w:rFonts w:ascii="Helvetica" w:hAnsi="Helvetica" w:cs="Helvetica" w:hint="eastAsia"/>
          <w:b/>
          <w:bCs/>
          <w:color w:val="222222"/>
          <w:sz w:val="21"/>
          <w:szCs w:val="21"/>
        </w:rPr>
        <w:t>диссертация</w:t>
      </w:r>
      <w:r w:rsidRPr="004837E7">
        <w:rPr>
          <w:rFonts w:ascii="Helvetica" w:hAnsi="Helvetica" w:cs="Helvetica"/>
          <w:b/>
          <w:bCs/>
          <w:color w:val="222222"/>
          <w:sz w:val="21"/>
          <w:szCs w:val="21"/>
        </w:rPr>
        <w:t xml:space="preserve"> ... </w:t>
      </w:r>
      <w:r w:rsidRPr="004837E7">
        <w:rPr>
          <w:rFonts w:ascii="Helvetica" w:hAnsi="Helvetica" w:cs="Helvetica" w:hint="eastAsia"/>
          <w:b/>
          <w:bCs/>
          <w:color w:val="222222"/>
          <w:sz w:val="21"/>
          <w:szCs w:val="21"/>
        </w:rPr>
        <w:t>кандидата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биологических</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наук</w:t>
      </w:r>
      <w:r w:rsidRPr="004837E7">
        <w:rPr>
          <w:rFonts w:ascii="Helvetica" w:hAnsi="Helvetica" w:cs="Helvetica"/>
          <w:b/>
          <w:bCs/>
          <w:color w:val="222222"/>
          <w:sz w:val="21"/>
          <w:szCs w:val="21"/>
        </w:rPr>
        <w:t xml:space="preserve"> : 03.01.03 / </w:t>
      </w:r>
      <w:r w:rsidRPr="004837E7">
        <w:rPr>
          <w:rFonts w:ascii="Helvetica" w:hAnsi="Helvetica" w:cs="Helvetica" w:hint="eastAsia"/>
          <w:b/>
          <w:bCs/>
          <w:color w:val="222222"/>
          <w:sz w:val="21"/>
          <w:szCs w:val="21"/>
        </w:rPr>
        <w:t>Шиндяпина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Анастасия</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Валерьевна</w:t>
      </w:r>
      <w:r w:rsidRPr="004837E7">
        <w:rPr>
          <w:rFonts w:ascii="Helvetica" w:hAnsi="Helvetica" w:cs="Helvetica"/>
          <w:b/>
          <w:bCs/>
          <w:color w:val="222222"/>
          <w:sz w:val="21"/>
          <w:szCs w:val="21"/>
        </w:rPr>
        <w:t>; [</w:t>
      </w:r>
      <w:r w:rsidRPr="004837E7">
        <w:rPr>
          <w:rFonts w:ascii="Helvetica" w:hAnsi="Helvetica" w:cs="Helvetica" w:hint="eastAsia"/>
          <w:b/>
          <w:bCs/>
          <w:color w:val="222222"/>
          <w:sz w:val="21"/>
          <w:szCs w:val="21"/>
        </w:rPr>
        <w:t>Место</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защиты</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Моск</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гос</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ун</w:t>
      </w:r>
      <w:r w:rsidRPr="004837E7">
        <w:rPr>
          <w:rFonts w:ascii="Helvetica" w:hAnsi="Helvetica" w:cs="Helvetica"/>
          <w:b/>
          <w:bCs/>
          <w:color w:val="222222"/>
          <w:sz w:val="21"/>
          <w:szCs w:val="21"/>
        </w:rPr>
        <w:t>-</w:t>
      </w:r>
      <w:r w:rsidRPr="004837E7">
        <w:rPr>
          <w:rFonts w:ascii="Helvetica" w:hAnsi="Helvetica" w:cs="Helvetica" w:hint="eastAsia"/>
          <w:b/>
          <w:bCs/>
          <w:color w:val="222222"/>
          <w:sz w:val="21"/>
          <w:szCs w:val="21"/>
        </w:rPr>
        <w:t>т</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им</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w:t>
      </w:r>
      <w:r w:rsidRPr="004837E7">
        <w:rPr>
          <w:rFonts w:ascii="Helvetica" w:hAnsi="Helvetica" w:cs="Helvetica"/>
          <w:b/>
          <w:bCs/>
          <w:color w:val="222222"/>
          <w:sz w:val="21"/>
          <w:szCs w:val="21"/>
        </w:rPr>
        <w:t>.</w:t>
      </w:r>
      <w:r w:rsidRPr="004837E7">
        <w:rPr>
          <w:rFonts w:ascii="Helvetica" w:hAnsi="Helvetica" w:cs="Helvetica" w:hint="eastAsia"/>
          <w:b/>
          <w:bCs/>
          <w:color w:val="222222"/>
          <w:sz w:val="21"/>
          <w:szCs w:val="21"/>
        </w:rPr>
        <w:t>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Ломоносова</w:t>
      </w:r>
      <w:r w:rsidRPr="004837E7">
        <w:rPr>
          <w:rFonts w:ascii="Helvetica" w:hAnsi="Helvetica" w:cs="Helvetica"/>
          <w:b/>
          <w:bCs/>
          <w:color w:val="222222"/>
          <w:sz w:val="21"/>
          <w:szCs w:val="21"/>
        </w:rPr>
        <w:t xml:space="preserve">]. - </w:t>
      </w:r>
      <w:r w:rsidRPr="004837E7">
        <w:rPr>
          <w:rFonts w:ascii="Helvetica" w:hAnsi="Helvetica" w:cs="Helvetica" w:hint="eastAsia"/>
          <w:b/>
          <w:bCs/>
          <w:color w:val="222222"/>
          <w:sz w:val="21"/>
          <w:szCs w:val="21"/>
        </w:rPr>
        <w:t>Москва</w:t>
      </w:r>
      <w:r w:rsidRPr="004837E7">
        <w:rPr>
          <w:rFonts w:ascii="Helvetica" w:hAnsi="Helvetica" w:cs="Helvetica"/>
          <w:b/>
          <w:bCs/>
          <w:color w:val="222222"/>
          <w:sz w:val="21"/>
          <w:szCs w:val="21"/>
        </w:rPr>
        <w:t xml:space="preserve">, 2017. - 122 </w:t>
      </w:r>
      <w:r w:rsidRPr="004837E7">
        <w:rPr>
          <w:rFonts w:ascii="Helvetica" w:hAnsi="Helvetica" w:cs="Helvetica" w:hint="eastAsia"/>
          <w:b/>
          <w:bCs/>
          <w:color w:val="222222"/>
          <w:sz w:val="21"/>
          <w:szCs w:val="21"/>
        </w:rPr>
        <w:t>с</w:t>
      </w:r>
      <w:r w:rsidRPr="004837E7">
        <w:rPr>
          <w:rFonts w:ascii="Helvetica" w:hAnsi="Helvetica" w:cs="Helvetica"/>
          <w:b/>
          <w:bCs/>
          <w:color w:val="222222"/>
          <w:sz w:val="21"/>
          <w:szCs w:val="21"/>
        </w:rPr>
        <w:t xml:space="preserve">. : </w:t>
      </w:r>
      <w:r w:rsidRPr="004837E7">
        <w:rPr>
          <w:rFonts w:ascii="Helvetica" w:hAnsi="Helvetica" w:cs="Helvetica" w:hint="eastAsia"/>
          <w:b/>
          <w:bCs/>
          <w:color w:val="222222"/>
          <w:sz w:val="21"/>
          <w:szCs w:val="21"/>
        </w:rPr>
        <w:t>ил</w:t>
      </w:r>
      <w:r w:rsidRPr="004837E7">
        <w:rPr>
          <w:rFonts w:ascii="Helvetica" w:hAnsi="Helvetica" w:cs="Helvetica"/>
          <w:b/>
          <w:bCs/>
          <w:color w:val="222222"/>
          <w:sz w:val="21"/>
          <w:szCs w:val="21"/>
        </w:rPr>
        <w:t>.</w:t>
      </w:r>
    </w:p>
    <w:p w14:paraId="55C93D0D"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больше</w:t>
      </w:r>
    </w:p>
    <w:p w14:paraId="2437EF6B"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Цитаты</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из</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текста</w:t>
      </w:r>
      <w:r w:rsidRPr="004837E7">
        <w:rPr>
          <w:rFonts w:ascii="Helvetica" w:hAnsi="Helvetica" w:cs="Helvetica"/>
          <w:b/>
          <w:bCs/>
          <w:color w:val="222222"/>
          <w:sz w:val="21"/>
          <w:szCs w:val="21"/>
        </w:rPr>
        <w:t>:</w:t>
      </w:r>
    </w:p>
    <w:p w14:paraId="10E8B198"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стр</w:t>
      </w:r>
      <w:r w:rsidRPr="004837E7">
        <w:rPr>
          <w:rFonts w:ascii="Helvetica" w:hAnsi="Helvetica" w:cs="Helvetica"/>
          <w:b/>
          <w:bCs/>
          <w:color w:val="222222"/>
          <w:sz w:val="21"/>
          <w:szCs w:val="21"/>
        </w:rPr>
        <w:t>. 1</w:t>
      </w:r>
    </w:p>
    <w:p w14:paraId="49F1BFE7"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правах</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рукописи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ШИНДЯПИНА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АНАСТАСИЯ</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ВАЛЕРЬЕВНА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МОЛЕКУЛЯРНО</w:t>
      </w:r>
      <w:r w:rsidRPr="004837E7">
        <w:rPr>
          <w:rFonts w:ascii="Helvetica" w:hAnsi="Helvetica" w:cs="Helvetica"/>
          <w:b/>
          <w:bCs/>
          <w:color w:val="222222"/>
          <w:sz w:val="21"/>
          <w:szCs w:val="21"/>
        </w:rPr>
        <w:t>-</w:t>
      </w:r>
      <w:r w:rsidRPr="004837E7">
        <w:rPr>
          <w:rFonts w:ascii="Helvetica" w:hAnsi="Helvetica" w:cs="Helvetica" w:hint="eastAsia"/>
          <w:b/>
          <w:bCs/>
          <w:color w:val="222222"/>
          <w:sz w:val="21"/>
          <w:szCs w:val="21"/>
        </w:rPr>
        <w:t>БИОЛОГИЧЕСКИЕ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ОСНОВЫ</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КОНТРОЛЯ</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ЭНДОГЕННОГО</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МЕТАНОЛА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ФОРМАЛЬДЕГИДА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У</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МЛЕКОПИТАЮЩИХ</w:t>
      </w:r>
      <w:r w:rsidRPr="004837E7">
        <w:rPr>
          <w:rFonts w:ascii="Helvetica" w:hAnsi="Helvetica" w:cs="Helvetica"/>
          <w:b/>
          <w:bCs/>
          <w:color w:val="222222"/>
          <w:sz w:val="21"/>
          <w:szCs w:val="21"/>
        </w:rPr>
        <w:t xml:space="preserve"> 03.01.03 </w:t>
      </w:r>
      <w:r w:rsidRPr="004837E7">
        <w:rPr>
          <w:rFonts w:ascii="Helvetica" w:hAnsi="Helvetica" w:cs="Helvetica" w:hint="eastAsia"/>
          <w:b/>
          <w:bCs/>
          <w:color w:val="222222"/>
          <w:sz w:val="21"/>
          <w:szCs w:val="21"/>
        </w:rPr>
        <w:t>–</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Молекулярная</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биология</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Диссертация</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на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соискание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ученой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степени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кандидата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биологических</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наук</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Научный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руководитель</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доктор</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биологических</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наук</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профессор</w:t>
      </w:r>
      <w:r w:rsidRPr="004837E7">
        <w:rPr>
          <w:rFonts w:ascii="Helvetica" w:hAnsi="Helvetica" w:cs="Helvetica"/>
          <w:b/>
          <w:bCs/>
          <w:color w:val="222222"/>
          <w:sz w:val="21"/>
          <w:szCs w:val="21"/>
        </w:rPr>
        <w:t>,</w:t>
      </w:r>
    </w:p>
    <w:p w14:paraId="5A5BD6C9"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стр</w:t>
      </w:r>
      <w:r w:rsidRPr="004837E7">
        <w:rPr>
          <w:rFonts w:ascii="Helvetica" w:hAnsi="Helvetica" w:cs="Helvetica"/>
          <w:b/>
          <w:bCs/>
          <w:color w:val="222222"/>
          <w:sz w:val="21"/>
          <w:szCs w:val="21"/>
        </w:rPr>
        <w:t>. 2</w:t>
      </w:r>
    </w:p>
    <w:p w14:paraId="104BBD02"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Введение</w:t>
      </w:r>
      <w:r w:rsidRPr="004837E7">
        <w:rPr>
          <w:rFonts w:ascii="Helvetica" w:hAnsi="Helvetica" w:cs="Helvetica"/>
          <w:b/>
          <w:bCs/>
          <w:color w:val="222222"/>
          <w:sz w:val="21"/>
          <w:szCs w:val="21"/>
        </w:rPr>
        <w:t xml:space="preserve">........................................................................................................................................................5 1. </w:t>
      </w:r>
      <w:r w:rsidRPr="004837E7">
        <w:rPr>
          <w:rFonts w:ascii="Helvetica" w:hAnsi="Helvetica" w:cs="Helvetica" w:hint="eastAsia"/>
          <w:b/>
          <w:bCs/>
          <w:color w:val="222222"/>
          <w:sz w:val="21"/>
          <w:szCs w:val="21"/>
        </w:rPr>
        <w:t>Обзор</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литературы</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Метаболизм</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эндогенного</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метанола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его</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регуляция</w:t>
      </w:r>
      <w:r w:rsidRPr="004837E7">
        <w:rPr>
          <w:rFonts w:ascii="Helvetica" w:hAnsi="Helvetica" w:cs="Helvetica"/>
          <w:b/>
          <w:bCs/>
          <w:color w:val="222222"/>
          <w:sz w:val="21"/>
          <w:szCs w:val="21"/>
        </w:rPr>
        <w:t xml:space="preserve">..........................................9 1.1. </w:t>
      </w:r>
      <w:r w:rsidRPr="004837E7">
        <w:rPr>
          <w:rFonts w:ascii="Helvetica" w:hAnsi="Helvetica" w:cs="Helvetica" w:hint="eastAsia"/>
          <w:b/>
          <w:bCs/>
          <w:color w:val="222222"/>
          <w:sz w:val="21"/>
          <w:szCs w:val="21"/>
        </w:rPr>
        <w:t>Источники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метанола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организме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млекопитающих</w:t>
      </w:r>
      <w:r w:rsidRPr="004837E7">
        <w:rPr>
          <w:rFonts w:ascii="Helvetica" w:hAnsi="Helvetica" w:cs="Helvetica"/>
          <w:b/>
          <w:bCs/>
          <w:color w:val="222222"/>
          <w:sz w:val="21"/>
          <w:szCs w:val="21"/>
        </w:rPr>
        <w:t xml:space="preserve">..........................................................................9 </w:t>
      </w:r>
      <w:r w:rsidRPr="004837E7">
        <w:rPr>
          <w:rFonts w:ascii="Helvetica" w:hAnsi="Helvetica" w:cs="Helvetica" w:hint="eastAsia"/>
          <w:b/>
          <w:bCs/>
          <w:color w:val="222222"/>
          <w:sz w:val="21"/>
          <w:szCs w:val="21"/>
        </w:rPr>
        <w:t>Экзогенные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источники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Отравления</w:t>
      </w:r>
      <w:r w:rsidRPr="004837E7">
        <w:rPr>
          <w:rFonts w:ascii="Helvetica" w:hAnsi="Helvetica" w:cs="Helvetica"/>
          <w:b/>
          <w:bCs/>
          <w:color w:val="222222"/>
          <w:sz w:val="21"/>
          <w:szCs w:val="21"/>
        </w:rPr>
        <w:t>...</w:t>
      </w:r>
    </w:p>
    <w:p w14:paraId="449E9CFD"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стр</w:t>
      </w:r>
      <w:r w:rsidRPr="004837E7">
        <w:rPr>
          <w:rFonts w:ascii="Helvetica" w:hAnsi="Helvetica" w:cs="Helvetica"/>
          <w:b/>
          <w:bCs/>
          <w:color w:val="222222"/>
          <w:sz w:val="21"/>
          <w:szCs w:val="21"/>
        </w:rPr>
        <w:t>. 4</w:t>
      </w:r>
    </w:p>
    <w:p w14:paraId="13F976A5"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растительной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пектинметилэстеразы</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пектина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генерации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эндогенных</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метанола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формальдегида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организме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млекопитающих</w:t>
      </w:r>
      <w:r w:rsidRPr="004837E7">
        <w:rPr>
          <w:rFonts w:ascii="Helvetica" w:hAnsi="Helvetica" w:cs="Helvetica"/>
          <w:b/>
          <w:bCs/>
          <w:color w:val="222222"/>
          <w:sz w:val="21"/>
          <w:szCs w:val="21"/>
        </w:rPr>
        <w:t xml:space="preserve">.........................................................................................61 3.2. </w:t>
      </w:r>
      <w:r w:rsidRPr="004837E7">
        <w:rPr>
          <w:rFonts w:ascii="Helvetica" w:hAnsi="Helvetica" w:cs="Helvetica" w:hint="eastAsia"/>
          <w:b/>
          <w:bCs/>
          <w:color w:val="222222"/>
          <w:sz w:val="21"/>
          <w:szCs w:val="21"/>
        </w:rPr>
        <w:t>Микрофлора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желудочно</w:t>
      </w:r>
      <w:r w:rsidRPr="004837E7">
        <w:rPr>
          <w:rFonts w:ascii="Helvetica" w:hAnsi="Helvetica" w:cs="Helvetica"/>
          <w:b/>
          <w:bCs/>
          <w:color w:val="222222"/>
          <w:sz w:val="21"/>
          <w:szCs w:val="21"/>
        </w:rPr>
        <w:t>-</w:t>
      </w:r>
      <w:r w:rsidRPr="004837E7">
        <w:rPr>
          <w:rFonts w:ascii="Helvetica" w:hAnsi="Helvetica" w:cs="Helvetica" w:hint="eastAsia"/>
          <w:b/>
          <w:bCs/>
          <w:color w:val="222222"/>
          <w:sz w:val="21"/>
          <w:szCs w:val="21"/>
        </w:rPr>
        <w:t>кишечного</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тракта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генерирует</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эндогенный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метанол</w:t>
      </w:r>
      <w:r w:rsidRPr="004837E7">
        <w:rPr>
          <w:rFonts w:ascii="Helvetica" w:hAnsi="Helvetica" w:cs="Helvetica"/>
          <w:b/>
          <w:bCs/>
          <w:color w:val="222222"/>
          <w:sz w:val="21"/>
          <w:szCs w:val="21"/>
        </w:rPr>
        <w:t xml:space="preserve">.............................66 3.3. </w:t>
      </w:r>
      <w:r w:rsidRPr="004837E7">
        <w:rPr>
          <w:rFonts w:ascii="Helvetica" w:hAnsi="Helvetica" w:cs="Helvetica" w:hint="eastAsia"/>
          <w:b/>
          <w:bCs/>
          <w:color w:val="222222"/>
          <w:sz w:val="21"/>
          <w:szCs w:val="21"/>
        </w:rPr>
        <w:t>Повышение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концентрации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метаболического</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метанола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ФА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сыворотке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крови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человека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млекопитающих</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сопровождается</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активизацией</w:t>
      </w:r>
      <w:r w:rsidRPr="004837E7">
        <w:rPr>
          <w:rFonts w:ascii="Helvetica" w:hAnsi="Helvetica" w:cs="Helvetica"/>
          <w:b/>
          <w:bCs/>
          <w:color w:val="222222"/>
          <w:sz w:val="21"/>
          <w:szCs w:val="21"/>
        </w:rPr>
        <w:t>...</w:t>
      </w:r>
    </w:p>
    <w:p w14:paraId="64495E86" w14:textId="77777777" w:rsidR="004837E7" w:rsidRPr="004837E7" w:rsidRDefault="004837E7" w:rsidP="004837E7">
      <w:pPr>
        <w:rPr>
          <w:rFonts w:ascii="Helvetica" w:hAnsi="Helvetica" w:cs="Helvetica"/>
          <w:b/>
          <w:bCs/>
          <w:color w:val="222222"/>
          <w:sz w:val="21"/>
          <w:szCs w:val="21"/>
        </w:rPr>
      </w:pPr>
    </w:p>
    <w:p w14:paraId="6DBC1890"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Оглавление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диссертации</w:t>
      </w:r>
    </w:p>
    <w:p w14:paraId="64073D01"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кандидат</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наук</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Шиндяпина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Анастасия</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Валерьевна</w:t>
      </w:r>
    </w:p>
    <w:p w14:paraId="04BC3066"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Оглавление</w:t>
      </w:r>
    </w:p>
    <w:p w14:paraId="42997526" w14:textId="77777777" w:rsidR="004837E7" w:rsidRPr="004837E7" w:rsidRDefault="004837E7" w:rsidP="004837E7">
      <w:pPr>
        <w:rPr>
          <w:rFonts w:ascii="Helvetica" w:hAnsi="Helvetica" w:cs="Helvetica"/>
          <w:b/>
          <w:bCs/>
          <w:color w:val="222222"/>
          <w:sz w:val="21"/>
          <w:szCs w:val="21"/>
        </w:rPr>
      </w:pPr>
    </w:p>
    <w:p w14:paraId="14300035"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Список</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сокращений</w:t>
      </w:r>
    </w:p>
    <w:p w14:paraId="1084BD16" w14:textId="77777777" w:rsidR="004837E7" w:rsidRPr="004837E7" w:rsidRDefault="004837E7" w:rsidP="004837E7">
      <w:pPr>
        <w:rPr>
          <w:rFonts w:ascii="Helvetica" w:hAnsi="Helvetica" w:cs="Helvetica"/>
          <w:b/>
          <w:bCs/>
          <w:color w:val="222222"/>
          <w:sz w:val="21"/>
          <w:szCs w:val="21"/>
        </w:rPr>
      </w:pPr>
    </w:p>
    <w:p w14:paraId="4F56A193"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Введение</w:t>
      </w:r>
    </w:p>
    <w:p w14:paraId="4981612A" w14:textId="77777777" w:rsidR="004837E7" w:rsidRPr="004837E7" w:rsidRDefault="004837E7" w:rsidP="004837E7">
      <w:pPr>
        <w:rPr>
          <w:rFonts w:ascii="Helvetica" w:hAnsi="Helvetica" w:cs="Helvetica"/>
          <w:b/>
          <w:bCs/>
          <w:color w:val="222222"/>
          <w:sz w:val="21"/>
          <w:szCs w:val="21"/>
        </w:rPr>
      </w:pPr>
    </w:p>
    <w:p w14:paraId="03795D28"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 xml:space="preserve">1. </w:t>
      </w:r>
      <w:r w:rsidRPr="004837E7">
        <w:rPr>
          <w:rFonts w:ascii="Helvetica" w:hAnsi="Helvetica" w:cs="Helvetica" w:hint="eastAsia"/>
          <w:b/>
          <w:bCs/>
          <w:color w:val="222222"/>
          <w:sz w:val="21"/>
          <w:szCs w:val="21"/>
        </w:rPr>
        <w:t>Обзор</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литературы</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Метаболизм</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эндогенного</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метанола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его</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регуляция</w:t>
      </w:r>
    </w:p>
    <w:p w14:paraId="61F7734A" w14:textId="77777777" w:rsidR="004837E7" w:rsidRPr="004837E7" w:rsidRDefault="004837E7" w:rsidP="004837E7">
      <w:pPr>
        <w:rPr>
          <w:rFonts w:ascii="Helvetica" w:hAnsi="Helvetica" w:cs="Helvetica"/>
          <w:b/>
          <w:bCs/>
          <w:color w:val="222222"/>
          <w:sz w:val="21"/>
          <w:szCs w:val="21"/>
        </w:rPr>
      </w:pPr>
    </w:p>
    <w:p w14:paraId="6D0EBAB7"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 xml:space="preserve">1.1. </w:t>
      </w:r>
      <w:r w:rsidRPr="004837E7">
        <w:rPr>
          <w:rFonts w:ascii="Helvetica" w:hAnsi="Helvetica" w:cs="Helvetica" w:hint="eastAsia"/>
          <w:b/>
          <w:bCs/>
          <w:color w:val="222222"/>
          <w:sz w:val="21"/>
          <w:szCs w:val="21"/>
        </w:rPr>
        <w:t>Источники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метанола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организме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млекопитающих</w:t>
      </w:r>
    </w:p>
    <w:p w14:paraId="691E00B4" w14:textId="77777777" w:rsidR="004837E7" w:rsidRPr="004837E7" w:rsidRDefault="004837E7" w:rsidP="004837E7">
      <w:pPr>
        <w:rPr>
          <w:rFonts w:ascii="Helvetica" w:hAnsi="Helvetica" w:cs="Helvetica"/>
          <w:b/>
          <w:bCs/>
          <w:color w:val="222222"/>
          <w:sz w:val="21"/>
          <w:szCs w:val="21"/>
        </w:rPr>
      </w:pPr>
    </w:p>
    <w:p w14:paraId="3F0DEDE8"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Экзогенные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источники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Отравления</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метанолом</w:t>
      </w:r>
    </w:p>
    <w:p w14:paraId="146CA212" w14:textId="77777777" w:rsidR="004837E7" w:rsidRPr="004837E7" w:rsidRDefault="004837E7" w:rsidP="004837E7">
      <w:pPr>
        <w:rPr>
          <w:rFonts w:ascii="Helvetica" w:hAnsi="Helvetica" w:cs="Helvetica"/>
          <w:b/>
          <w:bCs/>
          <w:color w:val="222222"/>
          <w:sz w:val="21"/>
          <w:szCs w:val="21"/>
        </w:rPr>
      </w:pPr>
    </w:p>
    <w:p w14:paraId="26923647"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 xml:space="preserve">1.2. </w:t>
      </w:r>
      <w:r w:rsidRPr="004837E7">
        <w:rPr>
          <w:rFonts w:ascii="Helvetica" w:hAnsi="Helvetica" w:cs="Helvetica" w:hint="eastAsia"/>
          <w:b/>
          <w:bCs/>
          <w:color w:val="222222"/>
          <w:sz w:val="21"/>
          <w:szCs w:val="21"/>
        </w:rPr>
        <w:t>Источники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эндогенного</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метанола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формальдегида</w:t>
      </w:r>
    </w:p>
    <w:p w14:paraId="5238FBF0" w14:textId="77777777" w:rsidR="004837E7" w:rsidRPr="004837E7" w:rsidRDefault="004837E7" w:rsidP="004837E7">
      <w:pPr>
        <w:rPr>
          <w:rFonts w:ascii="Helvetica" w:hAnsi="Helvetica" w:cs="Helvetica"/>
          <w:b/>
          <w:bCs/>
          <w:color w:val="222222"/>
          <w:sz w:val="21"/>
          <w:szCs w:val="21"/>
        </w:rPr>
      </w:pPr>
    </w:p>
    <w:p w14:paraId="6F25FE3A"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Деметилирование</w:t>
      </w:r>
    </w:p>
    <w:p w14:paraId="1F96E152" w14:textId="77777777" w:rsidR="004837E7" w:rsidRPr="004837E7" w:rsidRDefault="004837E7" w:rsidP="004837E7">
      <w:pPr>
        <w:rPr>
          <w:rFonts w:ascii="Helvetica" w:hAnsi="Helvetica" w:cs="Helvetica"/>
          <w:b/>
          <w:bCs/>
          <w:color w:val="222222"/>
          <w:sz w:val="21"/>
          <w:szCs w:val="21"/>
        </w:rPr>
      </w:pPr>
    </w:p>
    <w:p w14:paraId="7A4ED024"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C</w:t>
      </w:r>
      <w:r w:rsidRPr="004837E7">
        <w:rPr>
          <w:rFonts w:ascii="Helvetica" w:hAnsi="Helvetica" w:cs="Helvetica" w:hint="eastAsia"/>
          <w:b/>
          <w:bCs/>
          <w:color w:val="222222"/>
          <w:sz w:val="21"/>
          <w:szCs w:val="21"/>
        </w:rPr>
        <w:t>емикарбозид</w:t>
      </w:r>
      <w:r w:rsidRPr="004837E7">
        <w:rPr>
          <w:rFonts w:ascii="Helvetica" w:hAnsi="Helvetica" w:cs="Helvetica"/>
          <w:b/>
          <w:bCs/>
          <w:color w:val="222222"/>
          <w:sz w:val="21"/>
          <w:szCs w:val="21"/>
        </w:rPr>
        <w:t>-</w:t>
      </w:r>
      <w:r w:rsidRPr="004837E7">
        <w:rPr>
          <w:rFonts w:ascii="Helvetica" w:hAnsi="Helvetica" w:cs="Helvetica" w:hint="eastAsia"/>
          <w:b/>
          <w:bCs/>
          <w:color w:val="222222"/>
          <w:sz w:val="21"/>
          <w:szCs w:val="21"/>
        </w:rPr>
        <w:t>чувствительные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аминоксидазы</w:t>
      </w:r>
    </w:p>
    <w:p w14:paraId="3C93EE9D" w14:textId="77777777" w:rsidR="004837E7" w:rsidRPr="004837E7" w:rsidRDefault="004837E7" w:rsidP="004837E7">
      <w:pPr>
        <w:rPr>
          <w:rFonts w:ascii="Helvetica" w:hAnsi="Helvetica" w:cs="Helvetica"/>
          <w:b/>
          <w:bCs/>
          <w:color w:val="222222"/>
          <w:sz w:val="21"/>
          <w:szCs w:val="21"/>
        </w:rPr>
      </w:pPr>
    </w:p>
    <w:p w14:paraId="1235C87E"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Микрофлора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кишечника</w:t>
      </w:r>
    </w:p>
    <w:p w14:paraId="345939E1" w14:textId="77777777" w:rsidR="004837E7" w:rsidRPr="004837E7" w:rsidRDefault="004837E7" w:rsidP="004837E7">
      <w:pPr>
        <w:rPr>
          <w:rFonts w:ascii="Helvetica" w:hAnsi="Helvetica" w:cs="Helvetica"/>
          <w:b/>
          <w:bCs/>
          <w:color w:val="222222"/>
          <w:sz w:val="21"/>
          <w:szCs w:val="21"/>
        </w:rPr>
      </w:pPr>
    </w:p>
    <w:p w14:paraId="5E0E37BD"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Пектинметилэстераза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ПМЭ</w:t>
      </w:r>
      <w:r w:rsidRPr="004837E7">
        <w:rPr>
          <w:rFonts w:ascii="Helvetica" w:hAnsi="Helvetica" w:cs="Helvetica"/>
          <w:b/>
          <w:bCs/>
          <w:color w:val="222222"/>
          <w:sz w:val="21"/>
          <w:szCs w:val="21"/>
        </w:rPr>
        <w:t>)</w:t>
      </w:r>
    </w:p>
    <w:p w14:paraId="627D470B" w14:textId="77777777" w:rsidR="004837E7" w:rsidRPr="004837E7" w:rsidRDefault="004837E7" w:rsidP="004837E7">
      <w:pPr>
        <w:rPr>
          <w:rFonts w:ascii="Helvetica" w:hAnsi="Helvetica" w:cs="Helvetica"/>
          <w:b/>
          <w:bCs/>
          <w:color w:val="222222"/>
          <w:sz w:val="21"/>
          <w:szCs w:val="21"/>
        </w:rPr>
      </w:pPr>
    </w:p>
    <w:p w14:paraId="7B1B54B9"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lastRenderedPageBreak/>
        <w:t>Метанмонооксигеназа</w:t>
      </w:r>
    </w:p>
    <w:p w14:paraId="628E3457" w14:textId="77777777" w:rsidR="004837E7" w:rsidRPr="004837E7" w:rsidRDefault="004837E7" w:rsidP="004837E7">
      <w:pPr>
        <w:rPr>
          <w:rFonts w:ascii="Helvetica" w:hAnsi="Helvetica" w:cs="Helvetica"/>
          <w:b/>
          <w:bCs/>
          <w:color w:val="222222"/>
          <w:sz w:val="21"/>
          <w:szCs w:val="21"/>
        </w:rPr>
      </w:pPr>
    </w:p>
    <w:p w14:paraId="047AE69E"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Формальдегиддисмутаза</w:t>
      </w:r>
    </w:p>
    <w:p w14:paraId="79EDFC48" w14:textId="77777777" w:rsidR="004837E7" w:rsidRPr="004837E7" w:rsidRDefault="004837E7" w:rsidP="004837E7">
      <w:pPr>
        <w:rPr>
          <w:rFonts w:ascii="Helvetica" w:hAnsi="Helvetica" w:cs="Helvetica"/>
          <w:b/>
          <w:bCs/>
          <w:color w:val="222222"/>
          <w:sz w:val="21"/>
          <w:szCs w:val="21"/>
        </w:rPr>
      </w:pPr>
    </w:p>
    <w:p w14:paraId="39F461E6"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Диоксигеназа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галловой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кислоты</w:t>
      </w:r>
    </w:p>
    <w:p w14:paraId="6F5C8540" w14:textId="77777777" w:rsidR="004837E7" w:rsidRPr="004837E7" w:rsidRDefault="004837E7" w:rsidP="004837E7">
      <w:pPr>
        <w:rPr>
          <w:rFonts w:ascii="Helvetica" w:hAnsi="Helvetica" w:cs="Helvetica"/>
          <w:b/>
          <w:bCs/>
          <w:color w:val="222222"/>
          <w:sz w:val="21"/>
          <w:szCs w:val="21"/>
        </w:rPr>
      </w:pPr>
    </w:p>
    <w:p w14:paraId="4B70DA24"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4-</w:t>
      </w:r>
      <w:r w:rsidRPr="004837E7">
        <w:rPr>
          <w:rFonts w:ascii="Helvetica" w:hAnsi="Helvetica" w:cs="Helvetica" w:hint="eastAsia"/>
          <w:b/>
          <w:bCs/>
          <w:color w:val="222222"/>
          <w:sz w:val="21"/>
          <w:szCs w:val="21"/>
        </w:rPr>
        <w:t>метилоксалоацетатэстераза</w:t>
      </w:r>
    </w:p>
    <w:p w14:paraId="436D7484" w14:textId="77777777" w:rsidR="004837E7" w:rsidRPr="004837E7" w:rsidRDefault="004837E7" w:rsidP="004837E7">
      <w:pPr>
        <w:rPr>
          <w:rFonts w:ascii="Helvetica" w:hAnsi="Helvetica" w:cs="Helvetica"/>
          <w:b/>
          <w:bCs/>
          <w:color w:val="222222"/>
          <w:sz w:val="21"/>
          <w:szCs w:val="21"/>
        </w:rPr>
      </w:pPr>
    </w:p>
    <w:p w14:paraId="591BB2D6"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Метилэстераза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глутамата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белков</w:t>
      </w:r>
    </w:p>
    <w:p w14:paraId="16A88F24" w14:textId="77777777" w:rsidR="004837E7" w:rsidRPr="004837E7" w:rsidRDefault="004837E7" w:rsidP="004837E7">
      <w:pPr>
        <w:rPr>
          <w:rFonts w:ascii="Helvetica" w:hAnsi="Helvetica" w:cs="Helvetica"/>
          <w:b/>
          <w:bCs/>
          <w:color w:val="222222"/>
          <w:sz w:val="21"/>
          <w:szCs w:val="21"/>
        </w:rPr>
      </w:pPr>
    </w:p>
    <w:p w14:paraId="5B8811EC"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Фермент</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биосинтеза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биотина</w:t>
      </w:r>
      <w:r w:rsidRPr="004837E7">
        <w:rPr>
          <w:rFonts w:ascii="Helvetica" w:hAnsi="Helvetica" w:cs="Helvetica"/>
          <w:b/>
          <w:bCs/>
          <w:color w:val="222222"/>
          <w:sz w:val="21"/>
          <w:szCs w:val="21"/>
        </w:rPr>
        <w:t xml:space="preserve"> BioH ^</w:t>
      </w:r>
      <w:r w:rsidRPr="004837E7">
        <w:rPr>
          <w:rFonts w:ascii="Helvetica" w:hAnsi="Helvetica" w:cs="Helvetica" w:hint="eastAsia"/>
          <w:b/>
          <w:bCs/>
          <w:color w:val="222222"/>
          <w:sz w:val="21"/>
          <w:szCs w:val="21"/>
        </w:rPr>
        <w:t>юЩ</w:t>
      </w:r>
    </w:p>
    <w:p w14:paraId="0E246D45" w14:textId="77777777" w:rsidR="004837E7" w:rsidRPr="004837E7" w:rsidRDefault="004837E7" w:rsidP="004837E7">
      <w:pPr>
        <w:rPr>
          <w:rFonts w:ascii="Helvetica" w:hAnsi="Helvetica" w:cs="Helvetica"/>
          <w:b/>
          <w:bCs/>
          <w:color w:val="222222"/>
          <w:sz w:val="21"/>
          <w:szCs w:val="21"/>
        </w:rPr>
      </w:pPr>
    </w:p>
    <w:p w14:paraId="26809E13"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 xml:space="preserve">1.3. </w:t>
      </w:r>
      <w:r w:rsidRPr="004837E7">
        <w:rPr>
          <w:rFonts w:ascii="Helvetica" w:hAnsi="Helvetica" w:cs="Helvetica" w:hint="eastAsia"/>
          <w:b/>
          <w:bCs/>
          <w:color w:val="222222"/>
          <w:sz w:val="21"/>
          <w:szCs w:val="21"/>
        </w:rPr>
        <w:t>Выведение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коротких</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спиртов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из</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организма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млекопитающих</w:t>
      </w:r>
    </w:p>
    <w:p w14:paraId="2F3D069C" w14:textId="77777777" w:rsidR="004837E7" w:rsidRPr="004837E7" w:rsidRDefault="004837E7" w:rsidP="004837E7">
      <w:pPr>
        <w:rPr>
          <w:rFonts w:ascii="Helvetica" w:hAnsi="Helvetica" w:cs="Helvetica"/>
          <w:b/>
          <w:bCs/>
          <w:color w:val="222222"/>
          <w:sz w:val="21"/>
          <w:szCs w:val="21"/>
        </w:rPr>
      </w:pPr>
    </w:p>
    <w:p w14:paraId="533361FE"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Физиологический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клиренс</w:t>
      </w:r>
    </w:p>
    <w:p w14:paraId="75432683" w14:textId="77777777" w:rsidR="004837E7" w:rsidRPr="004837E7" w:rsidRDefault="004837E7" w:rsidP="004837E7">
      <w:pPr>
        <w:rPr>
          <w:rFonts w:ascii="Helvetica" w:hAnsi="Helvetica" w:cs="Helvetica"/>
          <w:b/>
          <w:bCs/>
          <w:color w:val="222222"/>
          <w:sz w:val="21"/>
          <w:szCs w:val="21"/>
        </w:rPr>
      </w:pPr>
    </w:p>
    <w:p w14:paraId="2C29563E"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Метаболический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клиренс</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первая</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стадия</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окисления</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метанола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этанола</w:t>
      </w:r>
    </w:p>
    <w:p w14:paraId="48DE5CAB" w14:textId="77777777" w:rsidR="004837E7" w:rsidRPr="004837E7" w:rsidRDefault="004837E7" w:rsidP="004837E7">
      <w:pPr>
        <w:rPr>
          <w:rFonts w:ascii="Helvetica" w:hAnsi="Helvetica" w:cs="Helvetica"/>
          <w:b/>
          <w:bCs/>
          <w:color w:val="222222"/>
          <w:sz w:val="21"/>
          <w:szCs w:val="21"/>
        </w:rPr>
      </w:pPr>
    </w:p>
    <w:p w14:paraId="1595E54A"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Алкогольдегидрогеназы</w:t>
      </w:r>
    </w:p>
    <w:p w14:paraId="328A0134" w14:textId="77777777" w:rsidR="004837E7" w:rsidRPr="004837E7" w:rsidRDefault="004837E7" w:rsidP="004837E7">
      <w:pPr>
        <w:rPr>
          <w:rFonts w:ascii="Helvetica" w:hAnsi="Helvetica" w:cs="Helvetica"/>
          <w:b/>
          <w:bCs/>
          <w:color w:val="222222"/>
          <w:sz w:val="21"/>
          <w:szCs w:val="21"/>
        </w:rPr>
      </w:pPr>
    </w:p>
    <w:p w14:paraId="735D0001"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Цитохромоксидазы</w:t>
      </w:r>
      <w:r w:rsidRPr="004837E7">
        <w:rPr>
          <w:rFonts w:ascii="Helvetica" w:hAnsi="Helvetica" w:cs="Helvetica"/>
          <w:b/>
          <w:bCs/>
          <w:color w:val="222222"/>
          <w:sz w:val="21"/>
          <w:szCs w:val="21"/>
        </w:rPr>
        <w:t xml:space="preserve"> P450</w:t>
      </w:r>
    </w:p>
    <w:p w14:paraId="51D61794" w14:textId="77777777" w:rsidR="004837E7" w:rsidRPr="004837E7" w:rsidRDefault="004837E7" w:rsidP="004837E7">
      <w:pPr>
        <w:rPr>
          <w:rFonts w:ascii="Helvetica" w:hAnsi="Helvetica" w:cs="Helvetica"/>
          <w:b/>
          <w:bCs/>
          <w:color w:val="222222"/>
          <w:sz w:val="21"/>
          <w:szCs w:val="21"/>
        </w:rPr>
      </w:pPr>
    </w:p>
    <w:p w14:paraId="1D53744A"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Каталаза</w:t>
      </w:r>
    </w:p>
    <w:p w14:paraId="25A10776" w14:textId="77777777" w:rsidR="004837E7" w:rsidRPr="004837E7" w:rsidRDefault="004837E7" w:rsidP="004837E7">
      <w:pPr>
        <w:rPr>
          <w:rFonts w:ascii="Helvetica" w:hAnsi="Helvetica" w:cs="Helvetica"/>
          <w:b/>
          <w:bCs/>
          <w:color w:val="222222"/>
          <w:sz w:val="21"/>
          <w:szCs w:val="21"/>
        </w:rPr>
      </w:pPr>
    </w:p>
    <w:p w14:paraId="2DA805C5"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 xml:space="preserve">1.4. </w:t>
      </w:r>
      <w:r w:rsidRPr="004837E7">
        <w:rPr>
          <w:rFonts w:ascii="Helvetica" w:hAnsi="Helvetica" w:cs="Helvetica" w:hint="eastAsia"/>
          <w:b/>
          <w:bCs/>
          <w:color w:val="222222"/>
          <w:sz w:val="21"/>
          <w:szCs w:val="21"/>
        </w:rPr>
        <w:t>Окисление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коротких</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альдегидов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организме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млекопитающих</w:t>
      </w:r>
    </w:p>
    <w:p w14:paraId="21F2307C" w14:textId="77777777" w:rsidR="004837E7" w:rsidRPr="004837E7" w:rsidRDefault="004837E7" w:rsidP="004837E7">
      <w:pPr>
        <w:rPr>
          <w:rFonts w:ascii="Helvetica" w:hAnsi="Helvetica" w:cs="Helvetica"/>
          <w:b/>
          <w:bCs/>
          <w:color w:val="222222"/>
          <w:sz w:val="21"/>
          <w:szCs w:val="21"/>
        </w:rPr>
      </w:pPr>
    </w:p>
    <w:p w14:paraId="633AB752"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Метаболизм</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одноуглеродных</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соедниний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при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участии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тетрагидрофолата</w:t>
      </w:r>
    </w:p>
    <w:p w14:paraId="5E97C06B" w14:textId="77777777" w:rsidR="004837E7" w:rsidRPr="004837E7" w:rsidRDefault="004837E7" w:rsidP="004837E7">
      <w:pPr>
        <w:rPr>
          <w:rFonts w:ascii="Helvetica" w:hAnsi="Helvetica" w:cs="Helvetica"/>
          <w:b/>
          <w:bCs/>
          <w:color w:val="222222"/>
          <w:sz w:val="21"/>
          <w:szCs w:val="21"/>
        </w:rPr>
      </w:pPr>
    </w:p>
    <w:p w14:paraId="7EBDBDD5"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Алкогольдегидрогеназа</w:t>
      </w:r>
      <w:r w:rsidRPr="004837E7">
        <w:rPr>
          <w:rFonts w:ascii="Helvetica" w:hAnsi="Helvetica" w:cs="Helvetica"/>
          <w:b/>
          <w:bCs/>
          <w:color w:val="222222"/>
          <w:sz w:val="21"/>
          <w:szCs w:val="21"/>
        </w:rPr>
        <w:t xml:space="preserve"> III </w:t>
      </w:r>
      <w:r w:rsidRPr="004837E7">
        <w:rPr>
          <w:rFonts w:ascii="Helvetica" w:hAnsi="Helvetica" w:cs="Helvetica" w:hint="eastAsia"/>
          <w:b/>
          <w:bCs/>
          <w:color w:val="222222"/>
          <w:sz w:val="21"/>
          <w:szCs w:val="21"/>
        </w:rPr>
        <w:t>класса</w:t>
      </w:r>
    </w:p>
    <w:p w14:paraId="502882F9" w14:textId="77777777" w:rsidR="004837E7" w:rsidRPr="004837E7" w:rsidRDefault="004837E7" w:rsidP="004837E7">
      <w:pPr>
        <w:rPr>
          <w:rFonts w:ascii="Helvetica" w:hAnsi="Helvetica" w:cs="Helvetica"/>
          <w:b/>
          <w:bCs/>
          <w:color w:val="222222"/>
          <w:sz w:val="21"/>
          <w:szCs w:val="21"/>
        </w:rPr>
      </w:pPr>
    </w:p>
    <w:p w14:paraId="3D356831"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Альдегиддегидрогеназа</w:t>
      </w:r>
      <w:r w:rsidRPr="004837E7">
        <w:rPr>
          <w:rFonts w:ascii="Helvetica" w:hAnsi="Helvetica" w:cs="Helvetica"/>
          <w:b/>
          <w:bCs/>
          <w:color w:val="222222"/>
          <w:sz w:val="21"/>
          <w:szCs w:val="21"/>
        </w:rPr>
        <w:t xml:space="preserve"> 2</w:t>
      </w:r>
    </w:p>
    <w:p w14:paraId="44EB028E" w14:textId="77777777" w:rsidR="004837E7" w:rsidRPr="004837E7" w:rsidRDefault="004837E7" w:rsidP="004837E7">
      <w:pPr>
        <w:rPr>
          <w:rFonts w:ascii="Helvetica" w:hAnsi="Helvetica" w:cs="Helvetica"/>
          <w:b/>
          <w:bCs/>
          <w:color w:val="222222"/>
          <w:sz w:val="21"/>
          <w:szCs w:val="21"/>
        </w:rPr>
      </w:pPr>
    </w:p>
    <w:p w14:paraId="06CDEADD"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Цитохроксидазы</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Р</w:t>
      </w:r>
      <w:r w:rsidRPr="004837E7">
        <w:rPr>
          <w:rFonts w:ascii="Helvetica" w:hAnsi="Helvetica" w:cs="Helvetica"/>
          <w:b/>
          <w:bCs/>
          <w:color w:val="222222"/>
          <w:sz w:val="21"/>
          <w:szCs w:val="21"/>
        </w:rPr>
        <w:t>450</w:t>
      </w:r>
    </w:p>
    <w:p w14:paraId="24B7DBA1" w14:textId="77777777" w:rsidR="004837E7" w:rsidRPr="004837E7" w:rsidRDefault="004837E7" w:rsidP="004837E7">
      <w:pPr>
        <w:rPr>
          <w:rFonts w:ascii="Helvetica" w:hAnsi="Helvetica" w:cs="Helvetica"/>
          <w:b/>
          <w:bCs/>
          <w:color w:val="222222"/>
          <w:sz w:val="21"/>
          <w:szCs w:val="21"/>
        </w:rPr>
      </w:pPr>
    </w:p>
    <w:p w14:paraId="3C7183EF"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 xml:space="preserve">1.5. </w:t>
      </w:r>
      <w:r w:rsidRPr="004837E7">
        <w:rPr>
          <w:rFonts w:ascii="Helvetica" w:hAnsi="Helvetica" w:cs="Helvetica" w:hint="eastAsia"/>
          <w:b/>
          <w:bCs/>
          <w:color w:val="222222"/>
          <w:sz w:val="21"/>
          <w:szCs w:val="21"/>
        </w:rPr>
        <w:t>Фармацевтические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регуляторы</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метаболизма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метанола</w:t>
      </w:r>
    </w:p>
    <w:p w14:paraId="69DF367F" w14:textId="77777777" w:rsidR="004837E7" w:rsidRPr="004837E7" w:rsidRDefault="004837E7" w:rsidP="004837E7">
      <w:pPr>
        <w:rPr>
          <w:rFonts w:ascii="Helvetica" w:hAnsi="Helvetica" w:cs="Helvetica"/>
          <w:b/>
          <w:bCs/>
          <w:color w:val="222222"/>
          <w:sz w:val="21"/>
          <w:szCs w:val="21"/>
        </w:rPr>
      </w:pPr>
    </w:p>
    <w:p w14:paraId="333A9BB3"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Ингибиторы</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первой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фазы</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метаболизма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метанола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этанола</w:t>
      </w:r>
    </w:p>
    <w:p w14:paraId="6A73FBA4" w14:textId="77777777" w:rsidR="004837E7" w:rsidRPr="004837E7" w:rsidRDefault="004837E7" w:rsidP="004837E7">
      <w:pPr>
        <w:rPr>
          <w:rFonts w:ascii="Helvetica" w:hAnsi="Helvetica" w:cs="Helvetica"/>
          <w:b/>
          <w:bCs/>
          <w:color w:val="222222"/>
          <w:sz w:val="21"/>
          <w:szCs w:val="21"/>
        </w:rPr>
      </w:pPr>
    </w:p>
    <w:p w14:paraId="7E89A5B4"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Ингибиторы</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второй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фазы</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метаболизма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метанола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этанола</w:t>
      </w:r>
    </w:p>
    <w:p w14:paraId="01A6F683" w14:textId="77777777" w:rsidR="004837E7" w:rsidRPr="004837E7" w:rsidRDefault="004837E7" w:rsidP="004837E7">
      <w:pPr>
        <w:rPr>
          <w:rFonts w:ascii="Helvetica" w:hAnsi="Helvetica" w:cs="Helvetica"/>
          <w:b/>
          <w:bCs/>
          <w:color w:val="222222"/>
          <w:sz w:val="21"/>
          <w:szCs w:val="21"/>
        </w:rPr>
      </w:pPr>
    </w:p>
    <w:p w14:paraId="7D4BA679"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АЫа</w:t>
      </w:r>
      <w:r w:rsidRPr="004837E7">
        <w:rPr>
          <w:rFonts w:ascii="Helvetica" w:hAnsi="Helvetica" w:cs="Helvetica"/>
          <w:b/>
          <w:bCs/>
          <w:color w:val="222222"/>
          <w:sz w:val="21"/>
          <w:szCs w:val="21"/>
        </w:rPr>
        <w:t xml:space="preserve">-1, </w:t>
      </w:r>
      <w:r w:rsidRPr="004837E7">
        <w:rPr>
          <w:rFonts w:ascii="Helvetica" w:hAnsi="Helvetica" w:cs="Helvetica" w:hint="eastAsia"/>
          <w:b/>
          <w:bCs/>
          <w:color w:val="222222"/>
          <w:sz w:val="21"/>
          <w:szCs w:val="21"/>
        </w:rPr>
        <w:t>активатор</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альдегиддегидрогеназы</w:t>
      </w:r>
      <w:r w:rsidRPr="004837E7">
        <w:rPr>
          <w:rFonts w:ascii="Helvetica" w:hAnsi="Helvetica" w:cs="Helvetica"/>
          <w:b/>
          <w:bCs/>
          <w:color w:val="222222"/>
          <w:sz w:val="21"/>
          <w:szCs w:val="21"/>
        </w:rPr>
        <w:t xml:space="preserve"> 2</w:t>
      </w:r>
    </w:p>
    <w:p w14:paraId="5A3E7A93" w14:textId="77777777" w:rsidR="004837E7" w:rsidRPr="004837E7" w:rsidRDefault="004837E7" w:rsidP="004837E7">
      <w:pPr>
        <w:rPr>
          <w:rFonts w:ascii="Helvetica" w:hAnsi="Helvetica" w:cs="Helvetica"/>
          <w:b/>
          <w:bCs/>
          <w:color w:val="222222"/>
          <w:sz w:val="21"/>
          <w:szCs w:val="21"/>
        </w:rPr>
      </w:pPr>
    </w:p>
    <w:p w14:paraId="29F14021"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 xml:space="preserve">1.6. </w:t>
      </w:r>
      <w:r w:rsidRPr="004837E7">
        <w:rPr>
          <w:rFonts w:ascii="Helvetica" w:hAnsi="Helvetica" w:cs="Helvetica" w:hint="eastAsia"/>
          <w:b/>
          <w:bCs/>
          <w:color w:val="222222"/>
          <w:sz w:val="21"/>
          <w:szCs w:val="21"/>
        </w:rPr>
        <w:t>Участие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этанола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регуляции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экспрессии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генов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млекопитающих</w:t>
      </w:r>
    </w:p>
    <w:p w14:paraId="27360CF4" w14:textId="77777777" w:rsidR="004837E7" w:rsidRPr="004837E7" w:rsidRDefault="004837E7" w:rsidP="004837E7">
      <w:pPr>
        <w:rPr>
          <w:rFonts w:ascii="Helvetica" w:hAnsi="Helvetica" w:cs="Helvetica"/>
          <w:b/>
          <w:bCs/>
          <w:color w:val="222222"/>
          <w:sz w:val="21"/>
          <w:szCs w:val="21"/>
        </w:rPr>
      </w:pPr>
    </w:p>
    <w:p w14:paraId="5F9BB3BF"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Активация</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экспрессии</w:t>
      </w:r>
      <w:r w:rsidRPr="004837E7">
        <w:rPr>
          <w:rFonts w:ascii="Helvetica" w:hAnsi="Helvetica" w:cs="Helvetica"/>
          <w:b/>
          <w:bCs/>
          <w:color w:val="222222"/>
          <w:sz w:val="21"/>
          <w:szCs w:val="21"/>
        </w:rPr>
        <w:t xml:space="preserve"> CYP2E1</w:t>
      </w:r>
    </w:p>
    <w:p w14:paraId="734B8EAF" w14:textId="77777777" w:rsidR="004837E7" w:rsidRPr="004837E7" w:rsidRDefault="004837E7" w:rsidP="004837E7">
      <w:pPr>
        <w:rPr>
          <w:rFonts w:ascii="Helvetica" w:hAnsi="Helvetica" w:cs="Helvetica"/>
          <w:b/>
          <w:bCs/>
          <w:color w:val="222222"/>
          <w:sz w:val="21"/>
          <w:szCs w:val="21"/>
        </w:rPr>
      </w:pPr>
    </w:p>
    <w:p w14:paraId="34ADC9C9"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Активация</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воспалительного</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ответа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мозге</w:t>
      </w:r>
    </w:p>
    <w:p w14:paraId="0A22E164" w14:textId="77777777" w:rsidR="004837E7" w:rsidRPr="004837E7" w:rsidRDefault="004837E7" w:rsidP="004837E7">
      <w:pPr>
        <w:rPr>
          <w:rFonts w:ascii="Helvetica" w:hAnsi="Helvetica" w:cs="Helvetica"/>
          <w:b/>
          <w:bCs/>
          <w:color w:val="222222"/>
          <w:sz w:val="21"/>
          <w:szCs w:val="21"/>
        </w:rPr>
      </w:pPr>
    </w:p>
    <w:p w14:paraId="772D63BC"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Влияние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на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экспрессию</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генов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рецепторов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нейрот</w:t>
      </w:r>
      <w:r w:rsidRPr="004837E7">
        <w:rPr>
          <w:rFonts w:ascii="Helvetica" w:hAnsi="Helvetica" w:cs="Helvetica" w:hint="eastAsia"/>
          <w:b/>
          <w:bCs/>
          <w:color w:val="222222"/>
          <w:sz w:val="21"/>
          <w:szCs w:val="21"/>
        </w:rPr>
        <w:lastRenderedPageBreak/>
        <w:t>рансмиттеров</w:t>
      </w:r>
    </w:p>
    <w:p w14:paraId="23581C29" w14:textId="77777777" w:rsidR="004837E7" w:rsidRPr="004837E7" w:rsidRDefault="004837E7" w:rsidP="004837E7">
      <w:pPr>
        <w:rPr>
          <w:rFonts w:ascii="Helvetica" w:hAnsi="Helvetica" w:cs="Helvetica"/>
          <w:b/>
          <w:bCs/>
          <w:color w:val="222222"/>
          <w:sz w:val="21"/>
          <w:szCs w:val="21"/>
        </w:rPr>
      </w:pPr>
    </w:p>
    <w:p w14:paraId="063D03ED"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 xml:space="preserve">1.7. </w:t>
      </w:r>
      <w:r w:rsidRPr="004837E7">
        <w:rPr>
          <w:rFonts w:ascii="Helvetica" w:hAnsi="Helvetica" w:cs="Helvetica" w:hint="eastAsia"/>
          <w:b/>
          <w:bCs/>
          <w:color w:val="222222"/>
          <w:sz w:val="21"/>
          <w:szCs w:val="21"/>
        </w:rPr>
        <w:t>Патологические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свойства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формальдегида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метанола</w:t>
      </w:r>
    </w:p>
    <w:p w14:paraId="6DCC42F5" w14:textId="77777777" w:rsidR="004837E7" w:rsidRPr="004837E7" w:rsidRDefault="004837E7" w:rsidP="004837E7">
      <w:pPr>
        <w:rPr>
          <w:rFonts w:ascii="Helvetica" w:hAnsi="Helvetica" w:cs="Helvetica"/>
          <w:b/>
          <w:bCs/>
          <w:color w:val="222222"/>
          <w:sz w:val="21"/>
          <w:szCs w:val="21"/>
        </w:rPr>
      </w:pPr>
    </w:p>
    <w:p w14:paraId="5031A31E"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 xml:space="preserve">1.8. </w:t>
      </w:r>
      <w:r w:rsidRPr="004837E7">
        <w:rPr>
          <w:rFonts w:ascii="Helvetica" w:hAnsi="Helvetica" w:cs="Helvetica" w:hint="eastAsia"/>
          <w:b/>
          <w:bCs/>
          <w:color w:val="222222"/>
          <w:sz w:val="21"/>
          <w:szCs w:val="21"/>
        </w:rPr>
        <w:t>Альфа</w:t>
      </w:r>
      <w:r w:rsidRPr="004837E7">
        <w:rPr>
          <w:rFonts w:ascii="Helvetica" w:hAnsi="Helvetica" w:cs="Helvetica"/>
          <w:b/>
          <w:bCs/>
          <w:color w:val="222222"/>
          <w:sz w:val="21"/>
          <w:szCs w:val="21"/>
        </w:rPr>
        <w:t>-</w:t>
      </w:r>
      <w:r w:rsidRPr="004837E7">
        <w:rPr>
          <w:rFonts w:ascii="Helvetica" w:hAnsi="Helvetica" w:cs="Helvetica" w:hint="eastAsia"/>
          <w:b/>
          <w:bCs/>
          <w:color w:val="222222"/>
          <w:sz w:val="21"/>
          <w:szCs w:val="21"/>
        </w:rPr>
        <w:t>липоевая</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кислота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как</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потенциальный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регулятор</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метаболизма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эндогенного</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метанола</w:t>
      </w:r>
    </w:p>
    <w:p w14:paraId="1B4BA851" w14:textId="77777777" w:rsidR="004837E7" w:rsidRPr="004837E7" w:rsidRDefault="004837E7" w:rsidP="004837E7">
      <w:pPr>
        <w:rPr>
          <w:rFonts w:ascii="Helvetica" w:hAnsi="Helvetica" w:cs="Helvetica"/>
          <w:b/>
          <w:bCs/>
          <w:color w:val="222222"/>
          <w:sz w:val="21"/>
          <w:szCs w:val="21"/>
        </w:rPr>
      </w:pPr>
    </w:p>
    <w:p w14:paraId="4084ECEA"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Свойства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АЛК</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как</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антиоксиданта</w:t>
      </w:r>
    </w:p>
    <w:p w14:paraId="46819D68" w14:textId="77777777" w:rsidR="004837E7" w:rsidRPr="004837E7" w:rsidRDefault="004837E7" w:rsidP="004837E7">
      <w:pPr>
        <w:rPr>
          <w:rFonts w:ascii="Helvetica" w:hAnsi="Helvetica" w:cs="Helvetica"/>
          <w:b/>
          <w:bCs/>
          <w:color w:val="222222"/>
          <w:sz w:val="21"/>
          <w:szCs w:val="21"/>
        </w:rPr>
      </w:pPr>
    </w:p>
    <w:p w14:paraId="758074CC"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Влияние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АЛК</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на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сигнальные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каскады</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клетки</w:t>
      </w:r>
    </w:p>
    <w:p w14:paraId="5C0DA407" w14:textId="77777777" w:rsidR="004837E7" w:rsidRPr="004837E7" w:rsidRDefault="004837E7" w:rsidP="004837E7">
      <w:pPr>
        <w:rPr>
          <w:rFonts w:ascii="Helvetica" w:hAnsi="Helvetica" w:cs="Helvetica"/>
          <w:b/>
          <w:bCs/>
          <w:color w:val="222222"/>
          <w:sz w:val="21"/>
          <w:szCs w:val="21"/>
        </w:rPr>
      </w:pPr>
    </w:p>
    <w:p w14:paraId="125A8C5E"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Влияние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АЛК</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на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когнитивные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способности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пациентов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с</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БА</w:t>
      </w:r>
    </w:p>
    <w:p w14:paraId="36C7B43C" w14:textId="77777777" w:rsidR="004837E7" w:rsidRPr="004837E7" w:rsidRDefault="004837E7" w:rsidP="004837E7">
      <w:pPr>
        <w:rPr>
          <w:rFonts w:ascii="Helvetica" w:hAnsi="Helvetica" w:cs="Helvetica"/>
          <w:b/>
          <w:bCs/>
          <w:color w:val="222222"/>
          <w:sz w:val="21"/>
          <w:szCs w:val="21"/>
        </w:rPr>
      </w:pPr>
    </w:p>
    <w:p w14:paraId="265A4395"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 xml:space="preserve">2. </w:t>
      </w:r>
      <w:r w:rsidRPr="004837E7">
        <w:rPr>
          <w:rFonts w:ascii="Helvetica" w:hAnsi="Helvetica" w:cs="Helvetica" w:hint="eastAsia"/>
          <w:b/>
          <w:bCs/>
          <w:color w:val="222222"/>
          <w:sz w:val="21"/>
          <w:szCs w:val="21"/>
        </w:rPr>
        <w:t>Материалы</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методы</w:t>
      </w:r>
    </w:p>
    <w:p w14:paraId="6FDF602D" w14:textId="77777777" w:rsidR="004837E7" w:rsidRPr="004837E7" w:rsidRDefault="004837E7" w:rsidP="004837E7">
      <w:pPr>
        <w:rPr>
          <w:rFonts w:ascii="Helvetica" w:hAnsi="Helvetica" w:cs="Helvetica"/>
          <w:b/>
          <w:bCs/>
          <w:color w:val="222222"/>
          <w:sz w:val="21"/>
          <w:szCs w:val="21"/>
        </w:rPr>
      </w:pPr>
    </w:p>
    <w:p w14:paraId="67798F43"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 xml:space="preserve">2.1. </w:t>
      </w:r>
      <w:r w:rsidRPr="004837E7">
        <w:rPr>
          <w:rFonts w:ascii="Helvetica" w:hAnsi="Helvetica" w:cs="Helvetica" w:hint="eastAsia"/>
          <w:b/>
          <w:bCs/>
          <w:color w:val="222222"/>
          <w:sz w:val="21"/>
          <w:szCs w:val="21"/>
        </w:rPr>
        <w:t>Эксперименты</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с</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животными</w:t>
      </w:r>
    </w:p>
    <w:p w14:paraId="3D79F35A" w14:textId="77777777" w:rsidR="004837E7" w:rsidRPr="004837E7" w:rsidRDefault="004837E7" w:rsidP="004837E7">
      <w:pPr>
        <w:rPr>
          <w:rFonts w:ascii="Helvetica" w:hAnsi="Helvetica" w:cs="Helvetica"/>
          <w:b/>
          <w:bCs/>
          <w:color w:val="222222"/>
          <w:sz w:val="21"/>
          <w:szCs w:val="21"/>
        </w:rPr>
      </w:pPr>
    </w:p>
    <w:p w14:paraId="0A79A0C3"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Эксперименты</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с</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добровольцами</w:t>
      </w:r>
    </w:p>
    <w:p w14:paraId="7718FCE1" w14:textId="77777777" w:rsidR="004837E7" w:rsidRPr="004837E7" w:rsidRDefault="004837E7" w:rsidP="004837E7">
      <w:pPr>
        <w:rPr>
          <w:rFonts w:ascii="Helvetica" w:hAnsi="Helvetica" w:cs="Helvetica"/>
          <w:b/>
          <w:bCs/>
          <w:color w:val="222222"/>
          <w:sz w:val="21"/>
          <w:szCs w:val="21"/>
        </w:rPr>
      </w:pPr>
    </w:p>
    <w:p w14:paraId="14AA2BBE"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Подготовка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образцов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для</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хроматографии</w:t>
      </w:r>
    </w:p>
    <w:p w14:paraId="5F5CCFFE" w14:textId="77777777" w:rsidR="004837E7" w:rsidRPr="004837E7" w:rsidRDefault="004837E7" w:rsidP="004837E7">
      <w:pPr>
        <w:rPr>
          <w:rFonts w:ascii="Helvetica" w:hAnsi="Helvetica" w:cs="Helvetica"/>
          <w:b/>
          <w:bCs/>
          <w:color w:val="222222"/>
          <w:sz w:val="21"/>
          <w:szCs w:val="21"/>
        </w:rPr>
      </w:pPr>
    </w:p>
    <w:p w14:paraId="06A4376B"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Измерение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концентрации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спиртов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методом</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газовой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хроматографии</w:t>
      </w:r>
    </w:p>
    <w:p w14:paraId="64EEA5D0" w14:textId="77777777" w:rsidR="004837E7" w:rsidRPr="004837E7" w:rsidRDefault="004837E7" w:rsidP="004837E7">
      <w:pPr>
        <w:rPr>
          <w:rFonts w:ascii="Helvetica" w:hAnsi="Helvetica" w:cs="Helvetica"/>
          <w:b/>
          <w:bCs/>
          <w:color w:val="222222"/>
          <w:sz w:val="21"/>
          <w:szCs w:val="21"/>
        </w:rPr>
      </w:pPr>
    </w:p>
    <w:p w14:paraId="325C0144"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Измерение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концентрации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формальдегида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методом</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высокоэффективной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жидкостной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хроматографии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ВЭЖХ</w:t>
      </w:r>
      <w:r w:rsidRPr="004837E7">
        <w:rPr>
          <w:rFonts w:ascii="Helvetica" w:hAnsi="Helvetica" w:cs="Helvetica"/>
          <w:b/>
          <w:bCs/>
          <w:color w:val="222222"/>
          <w:sz w:val="21"/>
          <w:szCs w:val="21"/>
        </w:rPr>
        <w:t>)</w:t>
      </w:r>
    </w:p>
    <w:p w14:paraId="0EA96C57" w14:textId="77777777" w:rsidR="004837E7" w:rsidRPr="004837E7" w:rsidRDefault="004837E7" w:rsidP="004837E7">
      <w:pPr>
        <w:rPr>
          <w:rFonts w:ascii="Helvetica" w:hAnsi="Helvetica" w:cs="Helvetica"/>
          <w:b/>
          <w:bCs/>
          <w:color w:val="222222"/>
          <w:sz w:val="21"/>
          <w:szCs w:val="21"/>
        </w:rPr>
      </w:pPr>
    </w:p>
    <w:p w14:paraId="14AE08E5"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Выделение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лейкоцитов</w:t>
      </w:r>
    </w:p>
    <w:p w14:paraId="7397F103" w14:textId="77777777" w:rsidR="004837E7" w:rsidRPr="004837E7" w:rsidRDefault="004837E7" w:rsidP="004837E7">
      <w:pPr>
        <w:rPr>
          <w:rFonts w:ascii="Helvetica" w:hAnsi="Helvetica" w:cs="Helvetica"/>
          <w:b/>
          <w:bCs/>
          <w:color w:val="222222"/>
          <w:sz w:val="21"/>
          <w:szCs w:val="21"/>
        </w:rPr>
      </w:pPr>
    </w:p>
    <w:p w14:paraId="2705E64B"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Выделение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РНК</w:t>
      </w:r>
    </w:p>
    <w:p w14:paraId="28609BCC" w14:textId="77777777" w:rsidR="004837E7" w:rsidRPr="004837E7" w:rsidRDefault="004837E7" w:rsidP="004837E7">
      <w:pPr>
        <w:rPr>
          <w:rFonts w:ascii="Helvetica" w:hAnsi="Helvetica" w:cs="Helvetica"/>
          <w:b/>
          <w:bCs/>
          <w:color w:val="222222"/>
          <w:sz w:val="21"/>
          <w:szCs w:val="21"/>
        </w:rPr>
      </w:pPr>
    </w:p>
    <w:p w14:paraId="1D459EB4"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Анализ</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тотальной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РНК</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из</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мозга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мышей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на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микроматрицах</w:t>
      </w:r>
    </w:p>
    <w:p w14:paraId="12E61EB5" w14:textId="77777777" w:rsidR="004837E7" w:rsidRPr="004837E7" w:rsidRDefault="004837E7" w:rsidP="004837E7">
      <w:pPr>
        <w:rPr>
          <w:rFonts w:ascii="Helvetica" w:hAnsi="Helvetica" w:cs="Helvetica"/>
          <w:b/>
          <w:bCs/>
          <w:color w:val="222222"/>
          <w:sz w:val="21"/>
          <w:szCs w:val="21"/>
        </w:rPr>
      </w:pPr>
    </w:p>
    <w:p w14:paraId="2134CBE4"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кОТ</w:t>
      </w:r>
      <w:r w:rsidRPr="004837E7">
        <w:rPr>
          <w:rFonts w:ascii="Helvetica" w:hAnsi="Helvetica" w:cs="Helvetica"/>
          <w:b/>
          <w:bCs/>
          <w:color w:val="222222"/>
          <w:sz w:val="21"/>
          <w:szCs w:val="21"/>
        </w:rPr>
        <w:t>-</w:t>
      </w:r>
      <w:r w:rsidRPr="004837E7">
        <w:rPr>
          <w:rFonts w:ascii="Helvetica" w:hAnsi="Helvetica" w:cs="Helvetica" w:hint="eastAsia"/>
          <w:b/>
          <w:bCs/>
          <w:color w:val="222222"/>
          <w:sz w:val="21"/>
          <w:szCs w:val="21"/>
        </w:rPr>
        <w:t>ПЦР</w:t>
      </w:r>
    </w:p>
    <w:p w14:paraId="017E9DE8" w14:textId="77777777" w:rsidR="004837E7" w:rsidRPr="004837E7" w:rsidRDefault="004837E7" w:rsidP="004837E7">
      <w:pPr>
        <w:rPr>
          <w:rFonts w:ascii="Helvetica" w:hAnsi="Helvetica" w:cs="Helvetica"/>
          <w:b/>
          <w:bCs/>
          <w:color w:val="222222"/>
          <w:sz w:val="21"/>
          <w:szCs w:val="21"/>
        </w:rPr>
      </w:pPr>
    </w:p>
    <w:p w14:paraId="717C89F8"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Получение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цитоплазматической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митохндриальной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фракций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белков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мозга</w:t>
      </w:r>
    </w:p>
    <w:p w14:paraId="51C5F43E" w14:textId="77777777" w:rsidR="004837E7" w:rsidRPr="004837E7" w:rsidRDefault="004837E7" w:rsidP="004837E7">
      <w:pPr>
        <w:rPr>
          <w:rFonts w:ascii="Helvetica" w:hAnsi="Helvetica" w:cs="Helvetica"/>
          <w:b/>
          <w:bCs/>
          <w:color w:val="222222"/>
          <w:sz w:val="21"/>
          <w:szCs w:val="21"/>
        </w:rPr>
      </w:pPr>
    </w:p>
    <w:p w14:paraId="3237CB5C"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Измерение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активности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альдегиддегидрогеназы</w:t>
      </w:r>
      <w:r w:rsidRPr="004837E7">
        <w:rPr>
          <w:rFonts w:ascii="Helvetica" w:hAnsi="Helvetica" w:cs="Helvetica"/>
          <w:b/>
          <w:bCs/>
          <w:color w:val="222222"/>
          <w:sz w:val="21"/>
          <w:szCs w:val="21"/>
        </w:rPr>
        <w:t xml:space="preserve"> 2</w:t>
      </w:r>
    </w:p>
    <w:p w14:paraId="21816449" w14:textId="77777777" w:rsidR="004837E7" w:rsidRPr="004837E7" w:rsidRDefault="004837E7" w:rsidP="004837E7">
      <w:pPr>
        <w:rPr>
          <w:rFonts w:ascii="Helvetica" w:hAnsi="Helvetica" w:cs="Helvetica"/>
          <w:b/>
          <w:bCs/>
          <w:color w:val="222222"/>
          <w:sz w:val="21"/>
          <w:szCs w:val="21"/>
        </w:rPr>
      </w:pPr>
    </w:p>
    <w:p w14:paraId="7BF11284"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Измерение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активности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формальдегиддегидрогеназы</w:t>
      </w:r>
    </w:p>
    <w:p w14:paraId="6A605586" w14:textId="77777777" w:rsidR="004837E7" w:rsidRPr="004837E7" w:rsidRDefault="004837E7" w:rsidP="004837E7">
      <w:pPr>
        <w:rPr>
          <w:rFonts w:ascii="Helvetica" w:hAnsi="Helvetica" w:cs="Helvetica"/>
          <w:b/>
          <w:bCs/>
          <w:color w:val="222222"/>
          <w:sz w:val="21"/>
          <w:szCs w:val="21"/>
        </w:rPr>
      </w:pPr>
    </w:p>
    <w:p w14:paraId="0CBDF463"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Измерение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активности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альдегиддегидрогеназы</w:t>
      </w:r>
      <w:r w:rsidRPr="004837E7">
        <w:rPr>
          <w:rFonts w:ascii="Helvetica" w:hAnsi="Helvetica" w:cs="Helvetica"/>
          <w:b/>
          <w:bCs/>
          <w:color w:val="222222"/>
          <w:sz w:val="21"/>
          <w:szCs w:val="21"/>
        </w:rPr>
        <w:t xml:space="preserve"> 2 (</w:t>
      </w:r>
      <w:r w:rsidRPr="004837E7">
        <w:rPr>
          <w:rFonts w:ascii="Helvetica" w:hAnsi="Helvetica" w:cs="Helvetica" w:hint="eastAsia"/>
          <w:b/>
          <w:bCs/>
          <w:color w:val="222222"/>
          <w:sz w:val="21"/>
          <w:szCs w:val="21"/>
        </w:rPr>
        <w:t>АлДГ</w:t>
      </w:r>
      <w:r w:rsidRPr="004837E7">
        <w:rPr>
          <w:rFonts w:ascii="Helvetica" w:hAnsi="Helvetica" w:cs="Helvetica"/>
          <w:b/>
          <w:bCs/>
          <w:color w:val="222222"/>
          <w:sz w:val="21"/>
          <w:szCs w:val="21"/>
        </w:rPr>
        <w:t xml:space="preserve">2) </w:t>
      </w:r>
      <w:r w:rsidRPr="004837E7">
        <w:rPr>
          <w:rFonts w:ascii="Helvetica" w:hAnsi="Helvetica" w:cs="Helvetica" w:hint="eastAsia"/>
          <w:b/>
          <w:bCs/>
          <w:color w:val="222222"/>
          <w:sz w:val="21"/>
          <w:szCs w:val="21"/>
        </w:rPr>
        <w:t>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митохондриальном</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экстракте</w:t>
      </w:r>
    </w:p>
    <w:p w14:paraId="6E55335B" w14:textId="77777777" w:rsidR="004837E7" w:rsidRPr="004837E7" w:rsidRDefault="004837E7" w:rsidP="004837E7">
      <w:pPr>
        <w:rPr>
          <w:rFonts w:ascii="Helvetica" w:hAnsi="Helvetica" w:cs="Helvetica"/>
          <w:b/>
          <w:bCs/>
          <w:color w:val="222222"/>
          <w:sz w:val="21"/>
          <w:szCs w:val="21"/>
        </w:rPr>
      </w:pPr>
    </w:p>
    <w:p w14:paraId="55A02F81"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гомогенатов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мозга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мышей</w:t>
      </w:r>
    </w:p>
    <w:p w14:paraId="7D4B5508" w14:textId="77777777" w:rsidR="004837E7" w:rsidRPr="004837E7" w:rsidRDefault="004837E7" w:rsidP="004837E7">
      <w:pPr>
        <w:rPr>
          <w:rFonts w:ascii="Helvetica" w:hAnsi="Helvetica" w:cs="Helvetica"/>
          <w:b/>
          <w:bCs/>
          <w:color w:val="222222"/>
          <w:sz w:val="21"/>
          <w:szCs w:val="21"/>
        </w:rPr>
      </w:pPr>
    </w:p>
    <w:p w14:paraId="4E0A06B2"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Расчет</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активности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ферментов</w:t>
      </w:r>
    </w:p>
    <w:p w14:paraId="71AFBEFE" w14:textId="77777777" w:rsidR="004837E7" w:rsidRPr="004837E7" w:rsidRDefault="004837E7" w:rsidP="004837E7">
      <w:pPr>
        <w:rPr>
          <w:rFonts w:ascii="Helvetica" w:hAnsi="Helvetica" w:cs="Helvetica"/>
          <w:b/>
          <w:bCs/>
          <w:color w:val="222222"/>
          <w:sz w:val="21"/>
          <w:szCs w:val="21"/>
        </w:rPr>
      </w:pPr>
    </w:p>
    <w:p w14:paraId="7E3EF86D"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hint="eastAsia"/>
          <w:b/>
          <w:bCs/>
          <w:color w:val="222222"/>
          <w:sz w:val="21"/>
          <w:szCs w:val="21"/>
        </w:rPr>
        <w:t>Измерение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концентрации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восстанавленной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формы</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глутатиона</w:t>
      </w:r>
    </w:p>
    <w:p w14:paraId="50CD6C00" w14:textId="77777777" w:rsidR="004837E7" w:rsidRPr="004837E7" w:rsidRDefault="004837E7" w:rsidP="004837E7">
      <w:pPr>
        <w:rPr>
          <w:rFonts w:ascii="Helvetica" w:hAnsi="Helvetica" w:cs="Helvetica"/>
          <w:b/>
          <w:bCs/>
          <w:color w:val="222222"/>
          <w:sz w:val="21"/>
          <w:szCs w:val="21"/>
        </w:rPr>
      </w:pPr>
    </w:p>
    <w:p w14:paraId="73B52652"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 xml:space="preserve">3. </w:t>
      </w:r>
      <w:r w:rsidRPr="004837E7">
        <w:rPr>
          <w:rFonts w:ascii="Helvetica" w:hAnsi="Helvetica" w:cs="Helvetica" w:hint="eastAsia"/>
          <w:b/>
          <w:bCs/>
          <w:color w:val="222222"/>
          <w:sz w:val="21"/>
          <w:szCs w:val="21"/>
        </w:rPr>
        <w:t>Результаты</w:t>
      </w:r>
    </w:p>
    <w:p w14:paraId="078C0E54" w14:textId="77777777" w:rsidR="004837E7" w:rsidRPr="004837E7" w:rsidRDefault="004837E7" w:rsidP="004837E7">
      <w:pPr>
        <w:rPr>
          <w:rFonts w:ascii="Helvetica" w:hAnsi="Helvetica" w:cs="Helvetica"/>
          <w:b/>
          <w:bCs/>
          <w:color w:val="222222"/>
          <w:sz w:val="21"/>
          <w:szCs w:val="21"/>
        </w:rPr>
      </w:pPr>
    </w:p>
    <w:p w14:paraId="230E6DC8"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 xml:space="preserve">3.1. </w:t>
      </w:r>
      <w:r w:rsidRPr="004837E7">
        <w:rPr>
          <w:rFonts w:ascii="Helvetica" w:hAnsi="Helvetica" w:cs="Helvetica" w:hint="eastAsia"/>
          <w:b/>
          <w:bCs/>
          <w:color w:val="222222"/>
          <w:sz w:val="21"/>
          <w:szCs w:val="21"/>
        </w:rPr>
        <w:t>Роль</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растительной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пектинметилэстеразы</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пектина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генерации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эндогенных</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метанола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формальдегида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организме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млекопитающих</w:t>
      </w:r>
    </w:p>
    <w:p w14:paraId="7B964D25" w14:textId="77777777" w:rsidR="004837E7" w:rsidRPr="004837E7" w:rsidRDefault="004837E7" w:rsidP="004837E7">
      <w:pPr>
        <w:rPr>
          <w:rFonts w:ascii="Helvetica" w:hAnsi="Helvetica" w:cs="Helvetica"/>
          <w:b/>
          <w:bCs/>
          <w:color w:val="222222"/>
          <w:sz w:val="21"/>
          <w:szCs w:val="21"/>
        </w:rPr>
      </w:pPr>
    </w:p>
    <w:p w14:paraId="501A8D2F"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 xml:space="preserve">3.2. </w:t>
      </w:r>
      <w:r w:rsidRPr="004837E7">
        <w:rPr>
          <w:rFonts w:ascii="Helvetica" w:hAnsi="Helvetica" w:cs="Helvetica" w:hint="eastAsia"/>
          <w:b/>
          <w:bCs/>
          <w:color w:val="222222"/>
          <w:sz w:val="21"/>
          <w:szCs w:val="21"/>
        </w:rPr>
        <w:t>Микрофлора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желудочно</w:t>
      </w:r>
      <w:r w:rsidRPr="004837E7">
        <w:rPr>
          <w:rFonts w:ascii="Helvetica" w:hAnsi="Helvetica" w:cs="Helvetica"/>
          <w:b/>
          <w:bCs/>
          <w:color w:val="222222"/>
          <w:sz w:val="21"/>
          <w:szCs w:val="21"/>
        </w:rPr>
        <w:t>-</w:t>
      </w:r>
      <w:r w:rsidRPr="004837E7">
        <w:rPr>
          <w:rFonts w:ascii="Helvetica" w:hAnsi="Helvetica" w:cs="Helvetica" w:hint="eastAsia"/>
          <w:b/>
          <w:bCs/>
          <w:color w:val="222222"/>
          <w:sz w:val="21"/>
          <w:szCs w:val="21"/>
        </w:rPr>
        <w:t>кишечного</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тракта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генерирует</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эндогенный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метанол</w:t>
      </w:r>
    </w:p>
    <w:p w14:paraId="25A730F2" w14:textId="77777777" w:rsidR="004837E7" w:rsidRPr="004837E7" w:rsidRDefault="004837E7" w:rsidP="004837E7">
      <w:pPr>
        <w:rPr>
          <w:rFonts w:ascii="Helvetica" w:hAnsi="Helvetica" w:cs="Helvetica"/>
          <w:b/>
          <w:bCs/>
          <w:color w:val="222222"/>
          <w:sz w:val="21"/>
          <w:szCs w:val="21"/>
        </w:rPr>
      </w:pPr>
    </w:p>
    <w:p w14:paraId="1A0D8AD5"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 xml:space="preserve">3.3. </w:t>
      </w:r>
      <w:r w:rsidRPr="004837E7">
        <w:rPr>
          <w:rFonts w:ascii="Helvetica" w:hAnsi="Helvetica" w:cs="Helvetica" w:hint="eastAsia"/>
          <w:b/>
          <w:bCs/>
          <w:color w:val="222222"/>
          <w:sz w:val="21"/>
          <w:szCs w:val="21"/>
        </w:rPr>
        <w:t>Повышение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концентрации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метаболического</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метанола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ФА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сыворотке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крови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человека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млекопитающих</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сопровождается</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активизацией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кластера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генов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ответственных</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за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метаболизм</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коротких</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спиртов</w:t>
      </w:r>
    </w:p>
    <w:p w14:paraId="1493DBD5" w14:textId="77777777" w:rsidR="004837E7" w:rsidRPr="004837E7" w:rsidRDefault="004837E7" w:rsidP="004837E7">
      <w:pPr>
        <w:rPr>
          <w:rFonts w:ascii="Helvetica" w:hAnsi="Helvetica" w:cs="Helvetica"/>
          <w:b/>
          <w:bCs/>
          <w:color w:val="222222"/>
          <w:sz w:val="21"/>
          <w:szCs w:val="21"/>
        </w:rPr>
      </w:pPr>
    </w:p>
    <w:p w14:paraId="076534AD"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 xml:space="preserve">3.1. </w:t>
      </w:r>
      <w:r w:rsidRPr="004837E7">
        <w:rPr>
          <w:rFonts w:ascii="Helvetica" w:hAnsi="Helvetica" w:cs="Helvetica" w:hint="eastAsia"/>
          <w:b/>
          <w:bCs/>
          <w:color w:val="222222"/>
          <w:sz w:val="21"/>
          <w:szCs w:val="21"/>
        </w:rPr>
        <w:t>Эндогенный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антиоксидант</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альфа</w:t>
      </w:r>
      <w:r w:rsidRPr="004837E7">
        <w:rPr>
          <w:rFonts w:ascii="Helvetica" w:hAnsi="Helvetica" w:cs="Helvetica"/>
          <w:b/>
          <w:bCs/>
          <w:color w:val="222222"/>
          <w:sz w:val="21"/>
          <w:szCs w:val="21"/>
        </w:rPr>
        <w:t>-</w:t>
      </w:r>
      <w:r w:rsidRPr="004837E7">
        <w:rPr>
          <w:rFonts w:ascii="Helvetica" w:hAnsi="Helvetica" w:cs="Helvetica" w:hint="eastAsia"/>
          <w:b/>
          <w:bCs/>
          <w:color w:val="222222"/>
          <w:sz w:val="21"/>
          <w:szCs w:val="21"/>
        </w:rPr>
        <w:t>лиепоевая</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кислота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участвует</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регуляции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метаболизма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эндогенного</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формальдегида</w:t>
      </w:r>
    </w:p>
    <w:p w14:paraId="50A29076" w14:textId="77777777" w:rsidR="004837E7" w:rsidRPr="004837E7" w:rsidRDefault="004837E7" w:rsidP="004837E7">
      <w:pPr>
        <w:rPr>
          <w:rFonts w:ascii="Helvetica" w:hAnsi="Helvetica" w:cs="Helvetica"/>
          <w:b/>
          <w:bCs/>
          <w:color w:val="222222"/>
          <w:sz w:val="21"/>
          <w:szCs w:val="21"/>
        </w:rPr>
      </w:pPr>
    </w:p>
    <w:p w14:paraId="078CE0E1"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 xml:space="preserve">4. </w:t>
      </w:r>
      <w:r w:rsidRPr="004837E7">
        <w:rPr>
          <w:rFonts w:ascii="Helvetica" w:hAnsi="Helvetica" w:cs="Helvetica" w:hint="eastAsia"/>
          <w:b/>
          <w:bCs/>
          <w:color w:val="222222"/>
          <w:sz w:val="21"/>
          <w:szCs w:val="21"/>
        </w:rPr>
        <w:t>Обсуждение</w:t>
      </w:r>
    </w:p>
    <w:p w14:paraId="429BBB54" w14:textId="77777777" w:rsidR="004837E7" w:rsidRPr="004837E7" w:rsidRDefault="004837E7" w:rsidP="004837E7">
      <w:pPr>
        <w:rPr>
          <w:rFonts w:ascii="Helvetica" w:hAnsi="Helvetica" w:cs="Helvetica"/>
          <w:b/>
          <w:bCs/>
          <w:color w:val="222222"/>
          <w:sz w:val="21"/>
          <w:szCs w:val="21"/>
        </w:rPr>
      </w:pPr>
    </w:p>
    <w:p w14:paraId="6B6E6A11"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 xml:space="preserve">4.1. </w:t>
      </w:r>
      <w:r w:rsidRPr="004837E7">
        <w:rPr>
          <w:rFonts w:ascii="Helvetica" w:hAnsi="Helvetica" w:cs="Helvetica" w:hint="eastAsia"/>
          <w:b/>
          <w:bCs/>
          <w:color w:val="222222"/>
          <w:sz w:val="21"/>
          <w:szCs w:val="21"/>
        </w:rPr>
        <w:t>Вклад</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пектинметилэстеразы</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раститетльной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пищи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образование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метанола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ФА</w:t>
      </w:r>
    </w:p>
    <w:p w14:paraId="05E8053E" w14:textId="77777777" w:rsidR="004837E7" w:rsidRPr="004837E7" w:rsidRDefault="004837E7" w:rsidP="004837E7">
      <w:pPr>
        <w:rPr>
          <w:rFonts w:ascii="Helvetica" w:hAnsi="Helvetica" w:cs="Helvetica"/>
          <w:b/>
          <w:bCs/>
          <w:color w:val="222222"/>
          <w:sz w:val="21"/>
          <w:szCs w:val="21"/>
        </w:rPr>
      </w:pPr>
    </w:p>
    <w:p w14:paraId="311DC0C4"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 xml:space="preserve">4.2. </w:t>
      </w:r>
      <w:r w:rsidRPr="004837E7">
        <w:rPr>
          <w:rFonts w:ascii="Helvetica" w:hAnsi="Helvetica" w:cs="Helvetica" w:hint="eastAsia"/>
          <w:b/>
          <w:bCs/>
          <w:color w:val="222222"/>
          <w:sz w:val="21"/>
          <w:szCs w:val="21"/>
        </w:rPr>
        <w:t>Конкурентное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ингибирование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алкогольдегидрогеназы</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класса</w:t>
      </w:r>
      <w:r w:rsidRPr="004837E7">
        <w:rPr>
          <w:rFonts w:ascii="Helvetica" w:hAnsi="Helvetica" w:cs="Helvetica"/>
          <w:b/>
          <w:bCs/>
          <w:color w:val="222222"/>
          <w:sz w:val="21"/>
          <w:szCs w:val="21"/>
        </w:rPr>
        <w:t xml:space="preserve"> 1 </w:t>
      </w:r>
      <w:r w:rsidRPr="004837E7">
        <w:rPr>
          <w:rFonts w:ascii="Helvetica" w:hAnsi="Helvetica" w:cs="Helvetica" w:hint="eastAsia"/>
          <w:b/>
          <w:bCs/>
          <w:color w:val="222222"/>
          <w:sz w:val="21"/>
          <w:szCs w:val="21"/>
        </w:rPr>
        <w:t>этанолом</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4-</w:t>
      </w:r>
      <w:r w:rsidRPr="004837E7">
        <w:rPr>
          <w:rFonts w:ascii="Helvetica" w:hAnsi="Helvetica" w:cs="Helvetica" w:hint="eastAsia"/>
          <w:b/>
          <w:bCs/>
          <w:color w:val="222222"/>
          <w:sz w:val="21"/>
          <w:szCs w:val="21"/>
        </w:rPr>
        <w:t>метилпиразолом</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приводит</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накоплению</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метанола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ФА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организме</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человека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животных</w:t>
      </w:r>
    </w:p>
    <w:p w14:paraId="5D78DD3E" w14:textId="77777777" w:rsidR="004837E7" w:rsidRPr="004837E7" w:rsidRDefault="004837E7" w:rsidP="004837E7">
      <w:pPr>
        <w:rPr>
          <w:rFonts w:ascii="Helvetica" w:hAnsi="Helvetica" w:cs="Helvetica"/>
          <w:b/>
          <w:bCs/>
          <w:color w:val="222222"/>
          <w:sz w:val="21"/>
          <w:szCs w:val="21"/>
        </w:rPr>
      </w:pPr>
    </w:p>
    <w:p w14:paraId="00CC7CA7"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 xml:space="preserve">4.3. </w:t>
      </w:r>
      <w:r w:rsidRPr="004837E7">
        <w:rPr>
          <w:rFonts w:ascii="Helvetica" w:hAnsi="Helvetica" w:cs="Helvetica" w:hint="eastAsia"/>
          <w:b/>
          <w:bCs/>
          <w:color w:val="222222"/>
          <w:sz w:val="21"/>
          <w:szCs w:val="21"/>
        </w:rPr>
        <w:t>Метанол</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участвует</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регуляции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экспрессии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генов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мозга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печени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мышей</w:t>
      </w:r>
    </w:p>
    <w:p w14:paraId="3FD6C013" w14:textId="77777777" w:rsidR="004837E7" w:rsidRPr="004837E7" w:rsidRDefault="004837E7" w:rsidP="004837E7">
      <w:pPr>
        <w:rPr>
          <w:rFonts w:ascii="Helvetica" w:hAnsi="Helvetica" w:cs="Helvetica"/>
          <w:b/>
          <w:bCs/>
          <w:color w:val="222222"/>
          <w:sz w:val="21"/>
          <w:szCs w:val="21"/>
        </w:rPr>
      </w:pPr>
    </w:p>
    <w:p w14:paraId="2C937597"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 xml:space="preserve">4.4. </w:t>
      </w:r>
      <w:r w:rsidRPr="004837E7">
        <w:rPr>
          <w:rFonts w:ascii="Helvetica" w:hAnsi="Helvetica" w:cs="Helvetica" w:hint="eastAsia"/>
          <w:b/>
          <w:bCs/>
          <w:color w:val="222222"/>
          <w:sz w:val="21"/>
          <w:szCs w:val="21"/>
        </w:rPr>
        <w:t>Эндогенный</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антиоксидант</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альфа</w:t>
      </w:r>
      <w:r w:rsidRPr="004837E7">
        <w:rPr>
          <w:rFonts w:ascii="Helvetica" w:hAnsi="Helvetica" w:cs="Helvetica"/>
          <w:b/>
          <w:bCs/>
          <w:color w:val="222222"/>
          <w:sz w:val="21"/>
          <w:szCs w:val="21"/>
        </w:rPr>
        <w:t>-</w:t>
      </w:r>
      <w:r w:rsidRPr="004837E7">
        <w:rPr>
          <w:rFonts w:ascii="Helvetica" w:hAnsi="Helvetica" w:cs="Helvetica" w:hint="eastAsia"/>
          <w:b/>
          <w:bCs/>
          <w:color w:val="222222"/>
          <w:sz w:val="21"/>
          <w:szCs w:val="21"/>
        </w:rPr>
        <w:t>липоевая</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кислота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участвует</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в</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поддержании</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низкого</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уровня</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ФА</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у</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м</w:t>
      </w:r>
      <w:r w:rsidRPr="004837E7">
        <w:rPr>
          <w:rFonts w:ascii="Helvetica" w:hAnsi="Helvetica" w:cs="Helvetica" w:hint="eastAsia"/>
          <w:b/>
          <w:bCs/>
          <w:color w:val="222222"/>
          <w:sz w:val="21"/>
          <w:szCs w:val="21"/>
        </w:rPr>
        <w:lastRenderedPageBreak/>
        <w:t>лекопитающих</w:t>
      </w:r>
    </w:p>
    <w:p w14:paraId="3012FB3F" w14:textId="77777777" w:rsidR="004837E7" w:rsidRPr="004837E7" w:rsidRDefault="004837E7" w:rsidP="004837E7">
      <w:pPr>
        <w:rPr>
          <w:rFonts w:ascii="Helvetica" w:hAnsi="Helvetica" w:cs="Helvetica"/>
          <w:b/>
          <w:bCs/>
          <w:color w:val="222222"/>
          <w:sz w:val="21"/>
          <w:szCs w:val="21"/>
        </w:rPr>
      </w:pPr>
    </w:p>
    <w:p w14:paraId="633D6E1C" w14:textId="77777777" w:rsidR="004837E7" w:rsidRPr="004837E7" w:rsidRDefault="004837E7" w:rsidP="004837E7">
      <w:pPr>
        <w:rPr>
          <w:rFonts w:ascii="Helvetica" w:hAnsi="Helvetica" w:cs="Helvetica"/>
          <w:b/>
          <w:bCs/>
          <w:color w:val="222222"/>
          <w:sz w:val="21"/>
          <w:szCs w:val="21"/>
        </w:rPr>
      </w:pPr>
      <w:r w:rsidRPr="004837E7">
        <w:rPr>
          <w:rFonts w:ascii="Helvetica" w:hAnsi="Helvetica" w:cs="Helvetica"/>
          <w:b/>
          <w:bCs/>
          <w:color w:val="222222"/>
          <w:sz w:val="21"/>
          <w:szCs w:val="21"/>
        </w:rPr>
        <w:t xml:space="preserve">5. </w:t>
      </w:r>
      <w:r w:rsidRPr="004837E7">
        <w:rPr>
          <w:rFonts w:ascii="Helvetica" w:hAnsi="Helvetica" w:cs="Helvetica" w:hint="eastAsia"/>
          <w:b/>
          <w:bCs/>
          <w:color w:val="222222"/>
          <w:sz w:val="21"/>
          <w:szCs w:val="21"/>
        </w:rPr>
        <w:t>Выводы</w:t>
      </w:r>
    </w:p>
    <w:p w14:paraId="46B61A4A" w14:textId="77777777" w:rsidR="004837E7" w:rsidRPr="004837E7" w:rsidRDefault="004837E7" w:rsidP="004837E7">
      <w:pPr>
        <w:rPr>
          <w:rFonts w:ascii="Helvetica" w:hAnsi="Helvetica" w:cs="Helvetica"/>
          <w:b/>
          <w:bCs/>
          <w:color w:val="222222"/>
          <w:sz w:val="21"/>
          <w:szCs w:val="21"/>
        </w:rPr>
      </w:pPr>
    </w:p>
    <w:p w14:paraId="4A7ADEAA" w14:textId="531B54DC" w:rsidR="00967B66" w:rsidRPr="004837E7" w:rsidRDefault="004837E7" w:rsidP="004837E7">
      <w:r w:rsidRPr="004837E7">
        <w:rPr>
          <w:rFonts w:ascii="Helvetica" w:hAnsi="Helvetica" w:cs="Helvetica"/>
          <w:b/>
          <w:bCs/>
          <w:color w:val="222222"/>
          <w:sz w:val="21"/>
          <w:szCs w:val="21"/>
        </w:rPr>
        <w:t xml:space="preserve">6. </w:t>
      </w:r>
      <w:r w:rsidRPr="004837E7">
        <w:rPr>
          <w:rFonts w:ascii="Helvetica" w:hAnsi="Helvetica" w:cs="Helvetica" w:hint="eastAsia"/>
          <w:b/>
          <w:bCs/>
          <w:color w:val="222222"/>
          <w:sz w:val="21"/>
          <w:szCs w:val="21"/>
        </w:rPr>
        <w:t>Список</w:t>
      </w:r>
      <w:r w:rsidRPr="004837E7">
        <w:rPr>
          <w:rFonts w:ascii="Helvetica" w:hAnsi="Helvetica" w:cs="Helvetica"/>
          <w:b/>
          <w:bCs/>
          <w:color w:val="222222"/>
          <w:sz w:val="21"/>
          <w:szCs w:val="21"/>
        </w:rPr>
        <w:t xml:space="preserve"> </w:t>
      </w:r>
      <w:r w:rsidRPr="004837E7">
        <w:rPr>
          <w:rFonts w:ascii="Helvetica" w:hAnsi="Helvetica" w:cs="Helvetica" w:hint="eastAsia"/>
          <w:b/>
          <w:bCs/>
          <w:color w:val="222222"/>
          <w:sz w:val="21"/>
          <w:szCs w:val="21"/>
        </w:rPr>
        <w:t>литературы</w:t>
      </w:r>
    </w:p>
    <w:sectPr w:rsidR="00967B66" w:rsidRPr="004837E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C78D6" w14:textId="77777777" w:rsidR="00523BDE" w:rsidRDefault="00523BDE">
      <w:pPr>
        <w:spacing w:after="0" w:line="240" w:lineRule="auto"/>
      </w:pPr>
      <w:r>
        <w:separator/>
      </w:r>
    </w:p>
  </w:endnote>
  <w:endnote w:type="continuationSeparator" w:id="0">
    <w:p w14:paraId="554F1E47" w14:textId="77777777" w:rsidR="00523BDE" w:rsidRDefault="00523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B6E48" w14:textId="77777777" w:rsidR="00523BDE" w:rsidRDefault="00523BDE"/>
    <w:p w14:paraId="0EE28F6F" w14:textId="77777777" w:rsidR="00523BDE" w:rsidRDefault="00523BDE"/>
    <w:p w14:paraId="24A54F8C" w14:textId="77777777" w:rsidR="00523BDE" w:rsidRDefault="00523BDE"/>
    <w:p w14:paraId="74E96681" w14:textId="77777777" w:rsidR="00523BDE" w:rsidRDefault="00523BDE"/>
    <w:p w14:paraId="390E48FE" w14:textId="77777777" w:rsidR="00523BDE" w:rsidRDefault="00523BDE"/>
    <w:p w14:paraId="741301ED" w14:textId="77777777" w:rsidR="00523BDE" w:rsidRDefault="00523BDE"/>
    <w:p w14:paraId="183DD025" w14:textId="77777777" w:rsidR="00523BDE" w:rsidRDefault="00523B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EA3A07" wp14:editId="25C0D8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57899" w14:textId="77777777" w:rsidR="00523BDE" w:rsidRDefault="00523B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EA3A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857899" w14:textId="77777777" w:rsidR="00523BDE" w:rsidRDefault="00523B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66D66A" w14:textId="77777777" w:rsidR="00523BDE" w:rsidRDefault="00523BDE"/>
    <w:p w14:paraId="023C521D" w14:textId="77777777" w:rsidR="00523BDE" w:rsidRDefault="00523BDE"/>
    <w:p w14:paraId="5F26DF73" w14:textId="77777777" w:rsidR="00523BDE" w:rsidRDefault="00523B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488FD9" wp14:editId="64C35D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1D6E7" w14:textId="77777777" w:rsidR="00523BDE" w:rsidRDefault="00523BDE"/>
                          <w:p w14:paraId="76CE269E" w14:textId="77777777" w:rsidR="00523BDE" w:rsidRDefault="00523B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488F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F1D6E7" w14:textId="77777777" w:rsidR="00523BDE" w:rsidRDefault="00523BDE"/>
                    <w:p w14:paraId="76CE269E" w14:textId="77777777" w:rsidR="00523BDE" w:rsidRDefault="00523B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573277" w14:textId="77777777" w:rsidR="00523BDE" w:rsidRDefault="00523BDE"/>
    <w:p w14:paraId="39380175" w14:textId="77777777" w:rsidR="00523BDE" w:rsidRDefault="00523BDE">
      <w:pPr>
        <w:rPr>
          <w:sz w:val="2"/>
          <w:szCs w:val="2"/>
        </w:rPr>
      </w:pPr>
    </w:p>
    <w:p w14:paraId="349CB3A8" w14:textId="77777777" w:rsidR="00523BDE" w:rsidRDefault="00523BDE"/>
    <w:p w14:paraId="7AA4F8D0" w14:textId="77777777" w:rsidR="00523BDE" w:rsidRDefault="00523BDE">
      <w:pPr>
        <w:spacing w:after="0" w:line="240" w:lineRule="auto"/>
      </w:pPr>
    </w:p>
  </w:footnote>
  <w:footnote w:type="continuationSeparator" w:id="0">
    <w:p w14:paraId="16EE5EDD" w14:textId="77777777" w:rsidR="00523BDE" w:rsidRDefault="00523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BDE"/>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37686</TotalTime>
  <Pages>8</Pages>
  <Words>741</Words>
  <Characters>4226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2004</cp:revision>
  <cp:lastPrinted>2009-02-06T05:36:00Z</cp:lastPrinted>
  <dcterms:created xsi:type="dcterms:W3CDTF">2025-11-25T20:19:00Z</dcterms:created>
  <dcterms:modified xsi:type="dcterms:W3CDTF">2026-01-12T10:29:00Z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