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B37C9" w14:textId="77777777" w:rsidR="00F95DED" w:rsidRDefault="00F95DED" w:rsidP="00F95DED">
      <w:pPr>
        <w:pStyle w:val="afffffffffffffffffffffffffff5"/>
        <w:rPr>
          <w:rFonts w:ascii="Verdana" w:hAnsi="Verdana"/>
          <w:color w:val="000000"/>
          <w:sz w:val="21"/>
          <w:szCs w:val="21"/>
        </w:rPr>
      </w:pPr>
      <w:r>
        <w:rPr>
          <w:rFonts w:ascii="Helvetica" w:hAnsi="Helvetica" w:cs="Helvetica"/>
          <w:b/>
          <w:bCs w:val="0"/>
          <w:color w:val="222222"/>
          <w:sz w:val="21"/>
          <w:szCs w:val="21"/>
        </w:rPr>
        <w:t>Иванов, Александр Олегович.</w:t>
      </w:r>
    </w:p>
    <w:p w14:paraId="4007F3B6" w14:textId="77777777" w:rsidR="00F95DED" w:rsidRDefault="00F95DED" w:rsidP="00F95DED">
      <w:pPr>
        <w:pStyle w:val="20"/>
        <w:spacing w:before="0" w:after="312"/>
        <w:rPr>
          <w:rFonts w:ascii="Arial" w:hAnsi="Arial" w:cs="Arial"/>
          <w:caps/>
          <w:color w:val="333333"/>
          <w:sz w:val="27"/>
          <w:szCs w:val="27"/>
        </w:rPr>
      </w:pPr>
      <w:r>
        <w:rPr>
          <w:rFonts w:ascii="Helvetica" w:hAnsi="Helvetica" w:cs="Helvetica"/>
          <w:caps/>
          <w:color w:val="222222"/>
          <w:sz w:val="21"/>
          <w:szCs w:val="21"/>
        </w:rPr>
        <w:t>Геометрические свойства локально минимальных сетей : диссертация ... доктора физико-математических наук : 01.01.04. - Москва, 1997. - 336 с.</w:t>
      </w:r>
    </w:p>
    <w:p w14:paraId="0C1D50DB" w14:textId="77777777" w:rsidR="00F95DED" w:rsidRDefault="00F95DED" w:rsidP="00F95DE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Иванов, Александр Олегович</w:t>
      </w:r>
    </w:p>
    <w:p w14:paraId="5BB39CD3"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14943E7F"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62E3A92"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Исторический обзор</w:t>
      </w:r>
    </w:p>
    <w:p w14:paraId="0689C1DE"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результаты теории абсолютно минимальных сетей</w:t>
      </w:r>
    </w:p>
    <w:p w14:paraId="6DDF186B"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Общие факты из теории абсолютно минимальных сетей</w:t>
      </w:r>
    </w:p>
    <w:p w14:paraId="22B8B89C"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Оболочки Штейнера</w:t>
      </w:r>
    </w:p>
    <w:p w14:paraId="238EF657"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Гексогональная система координат</w:t>
      </w:r>
    </w:p>
    <w:p w14:paraId="3E8D2DE3"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Абсолютно минимальные деревья, затягивающие множества специального вида</w:t>
      </w:r>
    </w:p>
    <w:p w14:paraId="492645D7"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Минимальные остовные деревья как приближенные решения проблемы Штейнера</w:t>
      </w:r>
    </w:p>
    <w:p w14:paraId="5C5223EB"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Основные результаты теории локально минимальных сетей</w:t>
      </w:r>
    </w:p>
    <w:p w14:paraId="5638CDE7"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Плоские локально минимальные бинарные деревья</w:t>
      </w:r>
    </w:p>
    <w:p w14:paraId="5C400775"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выпуклой границей</w:t>
      </w:r>
    </w:p>
    <w:p w14:paraId="1F6B0CF7"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Невырожденные плоские локально минимальные сети с выпуклой границей</w:t>
      </w:r>
    </w:p>
    <w:p w14:paraId="68DD2410"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Локально минимальные сети в других объемлющих пространствах</w:t>
      </w:r>
    </w:p>
    <w:p w14:paraId="06BD6CD5"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Краткое содержание диссертации</w:t>
      </w:r>
    </w:p>
    <w:p w14:paraId="2C04D3E3"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Обобщенные сети на многообразиях</w:t>
      </w:r>
    </w:p>
    <w:p w14:paraId="50418142"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Графы: топологический подход</w:t>
      </w:r>
    </w:p>
    <w:p w14:paraId="7C0899FD"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Топологические графы, их эквивалентность</w:t>
      </w:r>
    </w:p>
    <w:p w14:paraId="71087704"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1.1.2 Маршруты, пути, циклы</w:t>
      </w:r>
    </w:p>
    <w:p w14:paraId="6CCADB3F"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Подграфы, остовы</w:t>
      </w:r>
    </w:p>
    <w:p w14:paraId="3D49F766"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Операции над графами</w:t>
      </w:r>
    </w:p>
    <w:p w14:paraId="59A4D31A"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Граница графа, локальный граф</w:t>
      </w:r>
    </w:p>
    <w:p w14:paraId="23437E7D"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1.1.6 Взвешенные графы, остовы минимального веса</w:t>
      </w:r>
    </w:p>
    <w:p w14:paraId="6F58466B"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Общее определение сети</w:t>
      </w:r>
    </w:p>
    <w:p w14:paraId="28925BE0"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
    <w:p w14:paraId="11DB7486"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Параметрические сети</w:t>
      </w:r>
    </w:p>
    <w:p w14:paraId="2B11EB7C"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Параметрические сети, приведенные параметрические сети, компоненты вырождения</w:t>
      </w:r>
    </w:p>
    <w:p w14:paraId="6983AD5D"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Гладкие, кусочно-гладкие, вложенные и погруженные параметрические сети</w:t>
      </w:r>
    </w:p>
    <w:p w14:paraId="7B9EC743"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Граница параметрической сети. Замкнутые параметрические сети</w:t>
      </w:r>
    </w:p>
    <w:p w14:paraId="154F468F"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Эквивалентности параметрических сетей</w:t>
      </w:r>
    </w:p>
    <w:p w14:paraId="1D52A11C"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1.3.5 Длина параметрической сети на римановом многообразии</w:t>
      </w:r>
    </w:p>
    <w:p w14:paraId="05FB7BC1"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1.3.6 Взвешенная длина параметрической сети</w:t>
      </w:r>
    </w:p>
    <w:p w14:paraId="1BC740A8"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1.3.7 Деформации параметрических сетей</w:t>
      </w:r>
    </w:p>
    <w:p w14:paraId="46082095"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1.3.8 Формулы первой и второй вариации длины кривой</w:t>
      </w:r>
    </w:p>
    <w:p w14:paraId="40D6CCC5"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1.3.9 Формула первой вариации длины геодезической параметрической сети</w:t>
      </w:r>
    </w:p>
    <w:p w14:paraId="0B7A76D7"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1.3.10 Вторая локальная геодезическая вариация погруженных параметрических сетей</w:t>
      </w:r>
    </w:p>
    <w:p w14:paraId="742DBE57"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1.3.11 Формула первой вариации взвешенной длины геодезической параметрической сети</w:t>
      </w:r>
    </w:p>
    <w:p w14:paraId="19EBFE34"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Сети-следы</w:t>
      </w:r>
    </w:p>
    <w:p w14:paraId="0D83C844"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Следы</w:t>
      </w:r>
    </w:p>
    <w:p w14:paraId="13A69519"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Граница следа. Замкнутые следы</w:t>
      </w:r>
    </w:p>
    <w:p w14:paraId="78B2A2FD"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1.4.3 Длина следа</w:t>
      </w:r>
    </w:p>
    <w:p w14:paraId="7823CBFA"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1.4.4 Канонический представитель</w:t>
      </w:r>
    </w:p>
    <w:p w14:paraId="105530A2"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1.4.5 Деформации следов</w:t>
      </w:r>
    </w:p>
    <w:p w14:paraId="2F375F3D"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1.4.6 Локальное устройство следов</w:t>
      </w:r>
    </w:p>
    <w:p w14:paraId="7A4D7D53"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Минимальные сети: естественные обобщения проблемы</w:t>
      </w:r>
    </w:p>
    <w:p w14:paraId="09CDD503"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Штейнера</w:t>
      </w:r>
    </w:p>
    <w:p w14:paraId="3871914F"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Глобальная и локальная минимальность</w:t>
      </w:r>
    </w:p>
    <w:p w14:paraId="77E04688"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Локально минимальные параметрические сети и следы</w:t>
      </w:r>
    </w:p>
    <w:p w14:paraId="71FED081"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Слабо локально минимальные параметрические с.ети107</w:t>
      </w:r>
    </w:p>
    <w:p w14:paraId="5791E3DE"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Сильно локально минимальные параметрические сети</w:t>
      </w:r>
    </w:p>
    <w:p w14:paraId="12DF90FF"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Локально минимальные взвешенные параметрические сети</w:t>
      </w:r>
    </w:p>
    <w:p w14:paraId="25CA35D8"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Локально минимальные сети-следы</w:t>
      </w:r>
    </w:p>
    <w:p w14:paraId="59806394"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2.2.5 Общая задача о поиске локально минимальных сетей</w:t>
      </w:r>
    </w:p>
    <w:p w14:paraId="2D7902E1"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Разные классы сетей — разные минимизационные задачи</w:t>
      </w:r>
    </w:p>
    <w:p w14:paraId="16702A9D"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Замкнутые параметрические сети фиксированного</w:t>
      </w:r>
    </w:p>
    <w:p w14:paraId="681F7757"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типа</w:t>
      </w:r>
    </w:p>
    <w:p w14:paraId="1A322830"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Параметрические сети с границей</w:t>
      </w:r>
    </w:p>
    <w:p w14:paraId="113C7C47"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Множество всех параметрических сетей</w:t>
      </w:r>
    </w:p>
    <w:p w14:paraId="5878642B"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Параметрические сети, гомотопные данной</w:t>
      </w:r>
    </w:p>
    <w:p w14:paraId="1DA79E30"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2.3.5 Следы</w:t>
      </w:r>
    </w:p>
    <w:p w14:paraId="426C65BD"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2.3.6 Другие важные семейства сетей</w:t>
      </w:r>
    </w:p>
    <w:p w14:paraId="5387D661"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Теоремы существования</w:t>
      </w:r>
    </w:p>
    <w:p w14:paraId="1D383576"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2.4.1 Параметрические сети с фиксированной границей</w:t>
      </w:r>
    </w:p>
    <w:p w14:paraId="1067AAC4"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Замкнутые параметрические сети</w:t>
      </w:r>
    </w:p>
    <w:p w14:paraId="740ECBD6"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Взвешенные параметрические сети</w:t>
      </w:r>
    </w:p>
    <w:p w14:paraId="76AEB824"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 Следы с фиксированной границей</w:t>
      </w:r>
    </w:p>
    <w:p w14:paraId="27DB3065"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2.4.5 Замкнутые следы</w:t>
      </w:r>
    </w:p>
    <w:p w14:paraId="1EDC5B26"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2.4.6 Теорема существования</w:t>
      </w:r>
    </w:p>
    <w:p w14:paraId="06A18D16"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Локальная структура минимальных сетей</w:t>
      </w:r>
    </w:p>
    <w:p w14:paraId="7EAE3505"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Локальная структура минимальных параметрических сетей</w:t>
      </w:r>
    </w:p>
    <w:p w14:paraId="7C34EB36"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Критерий локальной минимальности погруженных параметрических сетей</w:t>
      </w:r>
    </w:p>
    <w:p w14:paraId="15307420"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Общий случай: критерий слабой локальной минимальности параметрических сетей</w:t>
      </w:r>
    </w:p>
    <w:p w14:paraId="7EE3ACB0"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Необходимые факты из теории выпуклых функций</w:t>
      </w:r>
    </w:p>
    <w:p w14:paraId="7F64DD8F"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Общий случай: сильно локально минимальные параметрические сети</w:t>
      </w:r>
    </w:p>
    <w:p w14:paraId="5B94C071"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3.1.5 Критерий сильной локальной минимальности параметрической сети в евклидовом пространстве</w:t>
      </w:r>
    </w:p>
    <w:p w14:paraId="74A794E0"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Локальная структура взвешенных локально минимальных параметрических сетей</w:t>
      </w:r>
    </w:p>
    <w:p w14:paraId="5C074FCE"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Критерий локальной минимальности взвешенных погруженных параметрических сетей</w:t>
      </w:r>
    </w:p>
    <w:p w14:paraId="1F8D8A8C"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Общий случай: условия слабой и сильной локальной минимальности взвешенных параметрических сетей</w:t>
      </w:r>
    </w:p>
    <w:p w14:paraId="1408E83E"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Сильно локально минимальные взвешенные параметрические сети в евклидовом пространстве</w:t>
      </w:r>
    </w:p>
    <w:p w14:paraId="34C23BA9"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Общие теоремы о локальной структуре параметрических сетей</w:t>
      </w:r>
    </w:p>
    <w:p w14:paraId="1A779185"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Локальная структура минимальных следов</w:t>
      </w:r>
    </w:p>
    <w:p w14:paraId="78166DF6"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Локальная единственность</w:t>
      </w:r>
    </w:p>
    <w:p w14:paraId="0F855D9F"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Глобальная структура плоских локально минимальных деревьев</w:t>
      </w:r>
    </w:p>
    <w:p w14:paraId="0A655BEE"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Плоские ломаные I: случай общего положения</w:t>
      </w:r>
    </w:p>
    <w:p w14:paraId="6D8471A8"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Твистинги и кручение</w:t>
      </w:r>
    </w:p>
    <w:p w14:paraId="0D091CB7"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Пара ломаных в общем положении</w:t>
      </w:r>
    </w:p>
    <w:p w14:paraId="319F5480"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Некоторые следствия и оценки</w:t>
      </w:r>
    </w:p>
    <w:p w14:paraId="487978EF"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4.1.4 Шапочки</w:t>
      </w:r>
    </w:p>
    <w:p w14:paraId="772138C5"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Геометрия плоских локально минимальных бинарных деревьев</w:t>
      </w:r>
    </w:p>
    <w:p w14:paraId="508BD680"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Число вращения плоского бинарного дерева</w:t>
      </w:r>
    </w:p>
    <w:p w14:paraId="1FB0CCEF"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Свойства минимальных 2-деревьев</w:t>
      </w:r>
    </w:p>
    <w:p w14:paraId="5CB2BDE5"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Алгоритм Мелзака</w:t>
      </w:r>
    </w:p>
    <w:p w14:paraId="502BE88F"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4.2.4 Алгоритм Хванга</w:t>
      </w:r>
    </w:p>
    <w:p w14:paraId="3F85A525"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4.2.5 Следствия из алгоритмов Мелзака и Хванга</w:t>
      </w:r>
    </w:p>
    <w:p w14:paraId="051D4533"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4.2.6 Теорема об общем положении</w:t>
      </w:r>
    </w:p>
    <w:p w14:paraId="4EF47750"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4.2.7 Теорема о связи числа вращения плоского минимального бинарного дерева и количества уровней выпуклости его граничного множества</w:t>
      </w:r>
    </w:p>
    <w:p w14:paraId="13922456"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Плоские ломаные II: общий случай</w:t>
      </w:r>
    </w:p>
    <w:p w14:paraId="6888BCC6"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Геометрия плоских линейных деревьев</w:t>
      </w:r>
    </w:p>
    <w:p w14:paraId="60BEE759"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Число вращения плоского линейного дерева</w:t>
      </w:r>
    </w:p>
    <w:p w14:paraId="16BE1EFF"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Геометрическая граница линейного дерева</w:t>
      </w:r>
    </w:p>
    <w:p w14:paraId="16B7D210"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4.4.3 Правильные линейные деревья</w:t>
      </w:r>
    </w:p>
    <w:p w14:paraId="250276D9"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4.4.4 Квази-геодезические</w:t>
      </w:r>
    </w:p>
    <w:p w14:paraId="6A961DCC"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4.4.5 Шапочки</w:t>
      </w:r>
    </w:p>
    <w:p w14:paraId="1C021971"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4.4.6 Доказательство теоремы 6</w:t>
      </w:r>
    </w:p>
    <w:p w14:paraId="1796C0F8"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4.4.7 Случай р = д</w:t>
      </w:r>
    </w:p>
    <w:p w14:paraId="0D75B76C"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4.4.8 Случай р &lt; д</w:t>
      </w:r>
    </w:p>
    <w:p w14:paraId="780A6F17"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4.4.9 Завершение доказательства теоремы в общем случае270</w:t>
      </w:r>
    </w:p>
    <w:p w14:paraId="4354C2C9"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4.4.10 Некоторые следствия</w:t>
      </w:r>
    </w:p>
    <w:p w14:paraId="25C1758F"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Геометрия плоских минимальных взвешенных бинарных деревьев</w:t>
      </w:r>
    </w:p>
    <w:p w14:paraId="09C7AEF1"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4.5.1 Число вращения плоского взвешенного бинарного дерева</w:t>
      </w:r>
    </w:p>
    <w:p w14:paraId="4C8F0BAC"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4.5.2 Обобщенный алгоритм Мелзака: случай трех точек277</w:t>
      </w:r>
    </w:p>
    <w:p w14:paraId="26BFA133"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4.5.3 Обобщенный алгоритм Мелзака: общий случай</w:t>
      </w:r>
    </w:p>
    <w:p w14:paraId="2097E198"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Геометрия множества взвешенных локально минимальных сетей с фиксированными типом и границей в</w:t>
      </w:r>
    </w:p>
    <w:p w14:paraId="7DB6434E"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Геодезические сети. Линейные сети</w:t>
      </w:r>
    </w:p>
    <w:p w14:paraId="5441054A"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Взвешенные минимальные сети в</w:t>
      </w:r>
    </w:p>
    <w:p w14:paraId="5D74CEC2"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Структура множества взвешенных локально минимальных сетей</w:t>
      </w:r>
    </w:p>
    <w:p w14:paraId="652CD160"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Формы Максвелла</w:t>
      </w:r>
    </w:p>
    <w:p w14:paraId="0369351B"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Усы</w:t>
      </w:r>
    </w:p>
    <w:p w14:paraId="76270F7E"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5.2.4 Доказательство теоремы 8</w:t>
      </w:r>
    </w:p>
    <w:p w14:paraId="538A47F0"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Взвешенные минимальные сети Штейнера на плоскости</w:t>
      </w:r>
    </w:p>
    <w:p w14:paraId="7AF6A311"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Оснащение вращения</w:t>
      </w:r>
    </w:p>
    <w:p w14:paraId="62DABE0E"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Функция Максвелла</w:t>
      </w:r>
    </w:p>
    <w:p w14:paraId="7CBA1B17"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5.3.3 Построение деформации невырожденной минимальной сети</w:t>
      </w:r>
    </w:p>
    <w:p w14:paraId="0AAE32CD"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Общий список работ</w:t>
      </w:r>
    </w:p>
    <w:p w14:paraId="57DF963F" w14:textId="77777777" w:rsidR="00F95DED" w:rsidRDefault="00F95DED" w:rsidP="00F95DE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Список работ по теме диссертации</w:t>
      </w:r>
    </w:p>
    <w:p w14:paraId="4FDAD129" w14:textId="5E1037E6" w:rsidR="00BD642D" w:rsidRPr="00F95DED" w:rsidRDefault="00BD642D" w:rsidP="00F95DED"/>
    <w:sectPr w:rsidR="00BD642D" w:rsidRPr="00F95DE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70E1D" w14:textId="77777777" w:rsidR="00947D30" w:rsidRDefault="00947D30">
      <w:pPr>
        <w:spacing w:after="0" w:line="240" w:lineRule="auto"/>
      </w:pPr>
      <w:r>
        <w:separator/>
      </w:r>
    </w:p>
  </w:endnote>
  <w:endnote w:type="continuationSeparator" w:id="0">
    <w:p w14:paraId="475CA4F8" w14:textId="77777777" w:rsidR="00947D30" w:rsidRDefault="00947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1F01" w14:textId="77777777" w:rsidR="00947D30" w:rsidRDefault="00947D30"/>
    <w:p w14:paraId="00F723D0" w14:textId="77777777" w:rsidR="00947D30" w:rsidRDefault="00947D30"/>
    <w:p w14:paraId="242589C1" w14:textId="77777777" w:rsidR="00947D30" w:rsidRDefault="00947D30"/>
    <w:p w14:paraId="4F226484" w14:textId="77777777" w:rsidR="00947D30" w:rsidRDefault="00947D30"/>
    <w:p w14:paraId="7576F228" w14:textId="77777777" w:rsidR="00947D30" w:rsidRDefault="00947D30"/>
    <w:p w14:paraId="6F34D4BA" w14:textId="77777777" w:rsidR="00947D30" w:rsidRDefault="00947D30"/>
    <w:p w14:paraId="58D1C87F" w14:textId="77777777" w:rsidR="00947D30" w:rsidRDefault="00947D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DA8FBF" wp14:editId="02C968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04BAD" w14:textId="77777777" w:rsidR="00947D30" w:rsidRDefault="00947D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DA8F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404BAD" w14:textId="77777777" w:rsidR="00947D30" w:rsidRDefault="00947D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05A3C1" w14:textId="77777777" w:rsidR="00947D30" w:rsidRDefault="00947D30"/>
    <w:p w14:paraId="0A67E102" w14:textId="77777777" w:rsidR="00947D30" w:rsidRDefault="00947D30"/>
    <w:p w14:paraId="4E2FBE8E" w14:textId="77777777" w:rsidR="00947D30" w:rsidRDefault="00947D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B1659A" wp14:editId="47936C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74931" w14:textId="77777777" w:rsidR="00947D30" w:rsidRDefault="00947D30"/>
                          <w:p w14:paraId="293F9BAB" w14:textId="77777777" w:rsidR="00947D30" w:rsidRDefault="00947D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B1659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774931" w14:textId="77777777" w:rsidR="00947D30" w:rsidRDefault="00947D30"/>
                    <w:p w14:paraId="293F9BAB" w14:textId="77777777" w:rsidR="00947D30" w:rsidRDefault="00947D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AE1A3B" w14:textId="77777777" w:rsidR="00947D30" w:rsidRDefault="00947D30"/>
    <w:p w14:paraId="6A310D04" w14:textId="77777777" w:rsidR="00947D30" w:rsidRDefault="00947D30">
      <w:pPr>
        <w:rPr>
          <w:sz w:val="2"/>
          <w:szCs w:val="2"/>
        </w:rPr>
      </w:pPr>
    </w:p>
    <w:p w14:paraId="76CD4C82" w14:textId="77777777" w:rsidR="00947D30" w:rsidRDefault="00947D30"/>
    <w:p w14:paraId="3CFD134F" w14:textId="77777777" w:rsidR="00947D30" w:rsidRDefault="00947D30">
      <w:pPr>
        <w:spacing w:after="0" w:line="240" w:lineRule="auto"/>
      </w:pPr>
    </w:p>
  </w:footnote>
  <w:footnote w:type="continuationSeparator" w:id="0">
    <w:p w14:paraId="29B685C8" w14:textId="77777777" w:rsidR="00947D30" w:rsidRDefault="00947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0"/>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99137</TotalTime>
  <Pages>7</Pages>
  <Words>863</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859</cp:revision>
  <cp:lastPrinted>2009-02-06T05:36:00Z</cp:lastPrinted>
  <dcterms:created xsi:type="dcterms:W3CDTF">2024-01-07T13:43:00Z</dcterms:created>
  <dcterms:modified xsi:type="dcterms:W3CDTF">2025-05-27T06:41:00Z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