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2870C" w14:textId="414B1948" w:rsidR="00414B94" w:rsidRDefault="00637C97" w:rsidP="00637C97">
      <w:pPr>
        <w:rPr>
          <w:rFonts w:ascii="Verdana" w:hAnsi="Verdana"/>
          <w:b/>
          <w:bCs/>
          <w:color w:val="000000"/>
          <w:shd w:val="clear" w:color="auto" w:fill="FFFFFF"/>
        </w:rPr>
      </w:pPr>
      <w:r>
        <w:rPr>
          <w:rFonts w:ascii="Verdana" w:hAnsi="Verdana"/>
          <w:b/>
          <w:bCs/>
          <w:color w:val="000000"/>
          <w:shd w:val="clear" w:color="auto" w:fill="FFFFFF"/>
        </w:rPr>
        <w:t>Рабах Мох'д Ахмад Аль Шбуль. Методи та засоби підвищення ефективності моделей поведінки відмовостійких багатопроцесорних систем у потоці відмов : Дис... канд. наук: 05.13.13 - 2005.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37C97" w:rsidRPr="00637C97" w14:paraId="6C09802C" w14:textId="77777777" w:rsidTr="00637C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7C97" w:rsidRPr="00637C97" w14:paraId="53DCE750" w14:textId="77777777">
              <w:trPr>
                <w:tblCellSpacing w:w="0" w:type="dxa"/>
              </w:trPr>
              <w:tc>
                <w:tcPr>
                  <w:tcW w:w="0" w:type="auto"/>
                  <w:vAlign w:val="center"/>
                  <w:hideMark/>
                </w:tcPr>
                <w:p w14:paraId="5EAA1222" w14:textId="77777777" w:rsidR="00637C97" w:rsidRPr="00637C97" w:rsidRDefault="00637C97" w:rsidP="00637C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C97">
                    <w:rPr>
                      <w:rFonts w:ascii="Times New Roman" w:eastAsia="Times New Roman" w:hAnsi="Times New Roman" w:cs="Times New Roman"/>
                      <w:b/>
                      <w:bCs/>
                      <w:sz w:val="24"/>
                      <w:szCs w:val="24"/>
                    </w:rPr>
                    <w:lastRenderedPageBreak/>
                    <w:t>Рабах Мох'д Ахмад Аль Шбуль</w:t>
                  </w:r>
                  <w:r w:rsidRPr="00637C97">
                    <w:rPr>
                      <w:rFonts w:ascii="Times New Roman" w:eastAsia="Times New Roman" w:hAnsi="Times New Roman" w:cs="Times New Roman"/>
                      <w:sz w:val="24"/>
                      <w:szCs w:val="24"/>
                    </w:rPr>
                    <w:t>. Методи та засоби підвищення ефективності моделей поведінки відмовостійких багатопроцесорних систем у потоці відмов. – Рукопис.</w:t>
                  </w:r>
                </w:p>
                <w:p w14:paraId="3D8696F1" w14:textId="77777777" w:rsidR="00637C97" w:rsidRPr="00637C97" w:rsidRDefault="00637C97" w:rsidP="00637C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C97">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05.13.13 – обчислювальні машини, системи та мережі. Національний технічний університет України «Київський політехнічний інститут», Київ, 2004.</w:t>
                  </w:r>
                </w:p>
                <w:p w14:paraId="6F59674D" w14:textId="77777777" w:rsidR="00637C97" w:rsidRPr="00637C97" w:rsidRDefault="00637C97" w:rsidP="00637C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C97">
                    <w:rPr>
                      <w:rFonts w:ascii="Times New Roman" w:eastAsia="Times New Roman" w:hAnsi="Times New Roman" w:cs="Times New Roman"/>
                      <w:sz w:val="24"/>
                      <w:szCs w:val="24"/>
                    </w:rPr>
                    <w:t>Дисертація присвячена розробці методів та засобів, що дають можливість більш ефективно виконувати експерименти з графо-логічними моделями відмовостійких багатопроцесорних систем у потоці відмов з метою підвищення точності розрахунку їх надійності. Виконано дослідження особливостей моделей 2-стійких ВБС, доказано низку тверджень, що визначають деякі характеристики таких моделей та надають можливість дослідникові проектувати моделі, оптимізовані за критерієм мінімального числа ребер, що втрачаються при появі вектора стану системи з 3-ма нулями. Для ВБС та їх моделей загального характеру запропоновано алгоритм мінімізації, що надає можливість в багатьох випадках значно спростити модель, що зменшує час кожного випробування і, тим самим, збільшити їх кількість, що у свою чергу дає можливість підвищити точність розрахунку надійності ВБС методом проведення статистичних експериментів. Запропоновано схему генератора псевдовипадкових векторів рівної ваги, що може бути джерелом векторів стану ВБС під час статистичних випробувань, отримано аналітичні вирази для визначення його основних характеристик. Запропоновано удосконалення методу розрахунку надійності ВБС, що дозволяє підвищити його точність та наведено довершений алгоритм розрахунку.</w:t>
                  </w:r>
                </w:p>
              </w:tc>
            </w:tr>
          </w:tbl>
          <w:p w14:paraId="5CA2C918" w14:textId="77777777" w:rsidR="00637C97" w:rsidRPr="00637C97" w:rsidRDefault="00637C97" w:rsidP="00637C97">
            <w:pPr>
              <w:spacing w:after="0" w:line="240" w:lineRule="auto"/>
              <w:rPr>
                <w:rFonts w:ascii="Times New Roman" w:eastAsia="Times New Roman" w:hAnsi="Times New Roman" w:cs="Times New Roman"/>
                <w:sz w:val="24"/>
                <w:szCs w:val="24"/>
              </w:rPr>
            </w:pPr>
          </w:p>
        </w:tc>
      </w:tr>
      <w:tr w:rsidR="00637C97" w:rsidRPr="00637C97" w14:paraId="4606AF51" w14:textId="77777777" w:rsidTr="00637C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7C97" w:rsidRPr="00637C97" w14:paraId="36B2B35A" w14:textId="77777777">
              <w:trPr>
                <w:tblCellSpacing w:w="0" w:type="dxa"/>
              </w:trPr>
              <w:tc>
                <w:tcPr>
                  <w:tcW w:w="0" w:type="auto"/>
                  <w:vAlign w:val="center"/>
                  <w:hideMark/>
                </w:tcPr>
                <w:p w14:paraId="43870BC0" w14:textId="77777777" w:rsidR="00637C97" w:rsidRPr="00637C97" w:rsidRDefault="00637C97" w:rsidP="00637C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C97">
                    <w:rPr>
                      <w:rFonts w:ascii="Times New Roman" w:eastAsia="Times New Roman" w:hAnsi="Times New Roman" w:cs="Times New Roman"/>
                      <w:sz w:val="24"/>
                      <w:szCs w:val="24"/>
                    </w:rPr>
                    <w:t>У дисертації виконано теоретичний аналіз проблеми визначення надійносних параметрів відмовостійких реконфигурованих багатопроцесорних систем і вирішується задача розробки низки методів і засобів, спрямованих на поліпшення якості їхнього проектування, зокрема, спрощення моделей поведінки ВБС у потоці відмов і підвищення ефективності виконання статистичних експериментів з цими моделями при розрахунку надійності таких систем.</w:t>
                  </w:r>
                </w:p>
                <w:p w14:paraId="2EDA90A7" w14:textId="77777777" w:rsidR="00637C97" w:rsidRPr="00637C97" w:rsidRDefault="00637C97" w:rsidP="00637C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7C97">
                    <w:rPr>
                      <w:rFonts w:ascii="Times New Roman" w:eastAsia="Times New Roman" w:hAnsi="Times New Roman" w:cs="Times New Roman"/>
                      <w:sz w:val="24"/>
                      <w:szCs w:val="24"/>
                    </w:rPr>
                    <w:t>Основні результати полягають у наступному.</w:t>
                  </w:r>
                </w:p>
                <w:p w14:paraId="11EC3096" w14:textId="77777777" w:rsidR="00637C97" w:rsidRPr="00637C97" w:rsidRDefault="00637C97" w:rsidP="00B00B1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7C97">
                    <w:rPr>
                      <w:rFonts w:ascii="Times New Roman" w:eastAsia="Times New Roman" w:hAnsi="Times New Roman" w:cs="Times New Roman"/>
                      <w:sz w:val="24"/>
                      <w:szCs w:val="24"/>
                    </w:rPr>
                    <w:t>Запропоновано додаткові умови, які накладаються на алгоритм проектування базових </w:t>
                  </w:r>
                  <w:r w:rsidRPr="00637C97">
                    <w:rPr>
                      <w:rFonts w:ascii="Times New Roman" w:eastAsia="Times New Roman" w:hAnsi="Times New Roman" w:cs="Times New Roman"/>
                      <w:i/>
                      <w:iCs/>
                      <w:sz w:val="24"/>
                      <w:szCs w:val="24"/>
                    </w:rPr>
                    <w:t>GL-</w:t>
                  </w:r>
                  <w:r w:rsidRPr="00637C97">
                    <w:rPr>
                      <w:rFonts w:ascii="Times New Roman" w:eastAsia="Times New Roman" w:hAnsi="Times New Roman" w:cs="Times New Roman"/>
                      <w:sz w:val="24"/>
                      <w:szCs w:val="24"/>
                    </w:rPr>
                    <w:t>моделей спеціального типу, що полегшує формування моделей поведінки реальних 2-відмовостійких ВБС у потоці відмов. Показано, що для будь-якої базової моделі спеціального виду існує максимальна за потужністю множина векторів стану ВБС з 3-ма нулями, що приводять до утрати мінімального числа ребер. Запропоновано алгоритм формування базової моделі, коли така множина визначена, що може бути корисним на ранніх стадіях проектування.</w:t>
                  </w:r>
                </w:p>
                <w:p w14:paraId="2D109CC5" w14:textId="77777777" w:rsidR="00637C97" w:rsidRPr="00637C97" w:rsidRDefault="00637C97" w:rsidP="00B00B1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7C97">
                    <w:rPr>
                      <w:rFonts w:ascii="Times New Roman" w:eastAsia="Times New Roman" w:hAnsi="Times New Roman" w:cs="Times New Roman"/>
                      <w:sz w:val="24"/>
                      <w:szCs w:val="24"/>
                    </w:rPr>
                    <w:t>Для 2-стійких ВБС, де існує множина процесорів, відмови 3-х з яких не виводять систему з ладу, досліджені моделі їхньої поведінки в потоці відмов. Показано, що для моделей спеціального виду, що втрачали б при цьому мінімальне число ребер, ця множина має обмеження по потужності, отримано відповідне аналітичне вираження.</w:t>
                  </w:r>
                </w:p>
                <w:p w14:paraId="715B06D5" w14:textId="77777777" w:rsidR="00637C97" w:rsidRPr="00637C97" w:rsidRDefault="00637C97" w:rsidP="00B00B1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7C97">
                    <w:rPr>
                      <w:rFonts w:ascii="Times New Roman" w:eastAsia="Times New Roman" w:hAnsi="Times New Roman" w:cs="Times New Roman"/>
                      <w:sz w:val="24"/>
                      <w:szCs w:val="24"/>
                    </w:rPr>
                    <w:t>Проаналізовано появу в </w:t>
                  </w:r>
                  <w:r w:rsidRPr="00637C97">
                    <w:rPr>
                      <w:rFonts w:ascii="Times New Roman" w:eastAsia="Times New Roman" w:hAnsi="Times New Roman" w:cs="Times New Roman"/>
                      <w:i/>
                      <w:iCs/>
                      <w:sz w:val="24"/>
                      <w:szCs w:val="24"/>
                    </w:rPr>
                    <w:t>GL</w:t>
                  </w:r>
                  <w:r w:rsidRPr="00637C97">
                    <w:rPr>
                      <w:rFonts w:ascii="Times New Roman" w:eastAsia="Times New Roman" w:hAnsi="Times New Roman" w:cs="Times New Roman"/>
                      <w:sz w:val="24"/>
                      <w:szCs w:val="24"/>
                    </w:rPr>
                    <w:t>-моделях спеціального виду базових ВБС попарних реберних циклів, виявлено умови існування таких циклів будь-якої кратності, запропоновано алгоритм визначення всіх реберних циклів у конкретній моделі, що полегшує подальші перетворення моделей при проектуванні реальних ВБС.</w:t>
                  </w:r>
                </w:p>
                <w:p w14:paraId="4C220E57" w14:textId="77777777" w:rsidR="00637C97" w:rsidRPr="00637C97" w:rsidRDefault="00637C97" w:rsidP="00B00B1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7C97">
                    <w:rPr>
                      <w:rFonts w:ascii="Times New Roman" w:eastAsia="Times New Roman" w:hAnsi="Times New Roman" w:cs="Times New Roman"/>
                      <w:sz w:val="24"/>
                      <w:szCs w:val="24"/>
                    </w:rPr>
                    <w:lastRenderedPageBreak/>
                    <w:t>Запропоновано алгоритм мінімізації базових </w:t>
                  </w:r>
                  <w:r w:rsidRPr="00637C97">
                    <w:rPr>
                      <w:rFonts w:ascii="Times New Roman" w:eastAsia="Times New Roman" w:hAnsi="Times New Roman" w:cs="Times New Roman"/>
                      <w:i/>
                      <w:iCs/>
                      <w:sz w:val="24"/>
                      <w:szCs w:val="24"/>
                    </w:rPr>
                    <w:t>GL-</w:t>
                  </w:r>
                  <w:r w:rsidRPr="00637C97">
                    <w:rPr>
                      <w:rFonts w:ascii="Times New Roman" w:eastAsia="Times New Roman" w:hAnsi="Times New Roman" w:cs="Times New Roman"/>
                      <w:sz w:val="24"/>
                      <w:szCs w:val="24"/>
                    </w:rPr>
                    <w:t>моделей загального виду, який дозволяє спростити модель одночасно по числу ребер і по складності реберних функцій, що значно скорочує час виконання експериментів з ними.</w:t>
                  </w:r>
                </w:p>
                <w:p w14:paraId="518D0E46" w14:textId="77777777" w:rsidR="00637C97" w:rsidRPr="00637C97" w:rsidRDefault="00637C97" w:rsidP="00B00B1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7C97">
                    <w:rPr>
                      <w:rFonts w:ascii="Times New Roman" w:eastAsia="Times New Roman" w:hAnsi="Times New Roman" w:cs="Times New Roman"/>
                      <w:sz w:val="24"/>
                      <w:szCs w:val="24"/>
                    </w:rPr>
                    <w:t>Для ВБС </w:t>
                  </w:r>
                  <w:r w:rsidRPr="00637C97">
                    <w:rPr>
                      <w:rFonts w:ascii="Times New Roman" w:eastAsia="Times New Roman" w:hAnsi="Times New Roman" w:cs="Times New Roman"/>
                      <w:i/>
                      <w:iCs/>
                      <w:sz w:val="24"/>
                      <w:szCs w:val="24"/>
                    </w:rPr>
                    <w:t>K(m,n)</w:t>
                  </w:r>
                  <w:r w:rsidRPr="00637C97">
                    <w:rPr>
                      <w:rFonts w:ascii="Times New Roman" w:eastAsia="Times New Roman" w:hAnsi="Times New Roman" w:cs="Times New Roman"/>
                      <w:sz w:val="24"/>
                      <w:szCs w:val="24"/>
                    </w:rPr>
                    <w:t> досліджено проблему побудови базових моделей загального виду, що втрачають мінімальну кількість ребер. Доведено, що вона не перевищує величини </w:t>
                  </w:r>
                  <w:r w:rsidRPr="00637C97">
                    <w:rPr>
                      <w:rFonts w:ascii="Times New Roman" w:eastAsia="Times New Roman" w:hAnsi="Times New Roman" w:cs="Times New Roman"/>
                      <w:i/>
                      <w:iCs/>
                      <w:sz w:val="24"/>
                      <w:szCs w:val="24"/>
                    </w:rPr>
                    <w:t>m+</w:t>
                  </w:r>
                  <w:r w:rsidRPr="00637C97">
                    <w:rPr>
                      <w:rFonts w:ascii="Times New Roman" w:eastAsia="Times New Roman" w:hAnsi="Times New Roman" w:cs="Times New Roman"/>
                      <w:sz w:val="24"/>
                      <w:szCs w:val="24"/>
                    </w:rPr>
                    <w:t>1 з появою векторів стану ВБС із числом нулів, що перевищує</w:t>
                  </w:r>
                  <w:r w:rsidRPr="00637C97">
                    <w:rPr>
                      <w:rFonts w:ascii="Times New Roman" w:eastAsia="Times New Roman" w:hAnsi="Times New Roman" w:cs="Times New Roman"/>
                      <w:i/>
                      <w:iCs/>
                      <w:sz w:val="24"/>
                      <w:szCs w:val="24"/>
                    </w:rPr>
                    <w:t> m</w:t>
                  </w:r>
                  <w:r w:rsidRPr="00637C97">
                    <w:rPr>
                      <w:rFonts w:ascii="Times New Roman" w:eastAsia="Times New Roman" w:hAnsi="Times New Roman" w:cs="Times New Roman"/>
                      <w:sz w:val="24"/>
                      <w:szCs w:val="24"/>
                    </w:rPr>
                    <w:t> на 1. Показано, що мінімізація по п.4 не збільшує числа ребер, що модель втрачає, запропоновано рекомендації з оптимізації </w:t>
                  </w:r>
                  <w:r w:rsidRPr="00637C97">
                    <w:rPr>
                      <w:rFonts w:ascii="Times New Roman" w:eastAsia="Times New Roman" w:hAnsi="Times New Roman" w:cs="Times New Roman"/>
                      <w:i/>
                      <w:iCs/>
                      <w:sz w:val="24"/>
                      <w:szCs w:val="24"/>
                    </w:rPr>
                    <w:t>GL</w:t>
                  </w:r>
                  <w:r w:rsidRPr="00637C97">
                    <w:rPr>
                      <w:rFonts w:ascii="Times New Roman" w:eastAsia="Times New Roman" w:hAnsi="Times New Roman" w:cs="Times New Roman"/>
                      <w:sz w:val="24"/>
                      <w:szCs w:val="24"/>
                    </w:rPr>
                    <w:t>-моделей загального виду на етапі проектування ВБС за цим критерієм.</w:t>
                  </w:r>
                </w:p>
                <w:p w14:paraId="2B697823" w14:textId="77777777" w:rsidR="00637C97" w:rsidRPr="00637C97" w:rsidRDefault="00637C97" w:rsidP="00B00B1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7C97">
                    <w:rPr>
                      <w:rFonts w:ascii="Times New Roman" w:eastAsia="Times New Roman" w:hAnsi="Times New Roman" w:cs="Times New Roman"/>
                      <w:sz w:val="24"/>
                      <w:szCs w:val="24"/>
                    </w:rPr>
                    <w:t>Для моделей загального виду проаналізовано окремий випадок </w:t>
                  </w:r>
                  <w:r w:rsidRPr="00637C97">
                    <w:rPr>
                      <w:rFonts w:ascii="Times New Roman" w:eastAsia="Times New Roman" w:hAnsi="Times New Roman" w:cs="Times New Roman"/>
                      <w:i/>
                      <w:iCs/>
                      <w:sz w:val="24"/>
                      <w:szCs w:val="24"/>
                    </w:rPr>
                    <w:t>m</w:t>
                  </w:r>
                  <w:r w:rsidRPr="00637C97">
                    <w:rPr>
                      <w:rFonts w:ascii="Times New Roman" w:eastAsia="Times New Roman" w:hAnsi="Times New Roman" w:cs="Times New Roman"/>
                      <w:sz w:val="24"/>
                      <w:szCs w:val="24"/>
                    </w:rPr>
                    <w:t>=2, що має найбільш важливе практичне значення. Показано, що обмеження, що мають місце для моделей спеціального виду, зазначені в п.2, для моделей загального виду відсутні.</w:t>
                  </w:r>
                </w:p>
                <w:p w14:paraId="08328EFD" w14:textId="77777777" w:rsidR="00637C97" w:rsidRPr="00637C97" w:rsidRDefault="00637C97" w:rsidP="00B00B1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7C97">
                    <w:rPr>
                      <w:rFonts w:ascii="Times New Roman" w:eastAsia="Times New Roman" w:hAnsi="Times New Roman" w:cs="Times New Roman"/>
                      <w:sz w:val="24"/>
                      <w:szCs w:val="24"/>
                    </w:rPr>
                    <w:t>Запропоновано метод синтезу генератора псевдовипадкових двійкових рівновагових векторів, що призначені для виконання експериментів з </w:t>
                  </w:r>
                  <w:r w:rsidRPr="00637C97">
                    <w:rPr>
                      <w:rFonts w:ascii="Times New Roman" w:eastAsia="Times New Roman" w:hAnsi="Times New Roman" w:cs="Times New Roman"/>
                      <w:i/>
                      <w:iCs/>
                      <w:sz w:val="24"/>
                      <w:szCs w:val="24"/>
                    </w:rPr>
                    <w:t>GL</w:t>
                  </w:r>
                  <w:r w:rsidRPr="00637C97">
                    <w:rPr>
                      <w:rFonts w:ascii="Times New Roman" w:eastAsia="Times New Roman" w:hAnsi="Times New Roman" w:cs="Times New Roman"/>
                      <w:sz w:val="24"/>
                      <w:szCs w:val="24"/>
                    </w:rPr>
                    <w:t>-моделями. Метод базується на використанні множини зв'язаних кільцевих регистрових структур, які містять ланцюги керування від джерела рівноймовірних псевдовипадкових двійкових послідовностей. Показується, що усі вектори, які з'являються на виході генератора, є рівноймовірні при будь-якій кількості розрядів і будь-якій вазі, отримано аналітичні співвідношення, що дозволяють кількісно оцінити низку його основних ймовірносних і часових характеристик.</w:t>
                  </w:r>
                </w:p>
                <w:p w14:paraId="16A44333" w14:textId="77777777" w:rsidR="00637C97" w:rsidRPr="00637C97" w:rsidRDefault="00637C97" w:rsidP="00B00B1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7C97">
                    <w:rPr>
                      <w:rFonts w:ascii="Times New Roman" w:eastAsia="Times New Roman" w:hAnsi="Times New Roman" w:cs="Times New Roman"/>
                      <w:sz w:val="24"/>
                      <w:szCs w:val="24"/>
                    </w:rPr>
                    <w:t>Запропоновано удосконалення методу розрахунку надійності ВБС, що базується на основі виконання статистичних експериментів з </w:t>
                  </w:r>
                  <w:r w:rsidRPr="00637C97">
                    <w:rPr>
                      <w:rFonts w:ascii="Times New Roman" w:eastAsia="Times New Roman" w:hAnsi="Times New Roman" w:cs="Times New Roman"/>
                      <w:i/>
                      <w:iCs/>
                      <w:sz w:val="24"/>
                      <w:szCs w:val="24"/>
                    </w:rPr>
                    <w:t>GL-</w:t>
                  </w:r>
                  <w:r w:rsidRPr="00637C97">
                    <w:rPr>
                      <w:rFonts w:ascii="Times New Roman" w:eastAsia="Times New Roman" w:hAnsi="Times New Roman" w:cs="Times New Roman"/>
                      <w:sz w:val="24"/>
                      <w:szCs w:val="24"/>
                    </w:rPr>
                    <w:t>моделями і відповідний алгоритм. Це дозволяє одержати більш точну оцінку надійносних параметрів за рахунок урахування похибки, що виникає через можливе повторення векторів стану системи, які імітуються псевдовипадковим генератором послідовності рівноважних векторів у процесі проведення експерименту.</w:t>
                  </w:r>
                </w:p>
              </w:tc>
            </w:tr>
          </w:tbl>
          <w:p w14:paraId="0097438A" w14:textId="77777777" w:rsidR="00637C97" w:rsidRPr="00637C97" w:rsidRDefault="00637C97" w:rsidP="00637C97">
            <w:pPr>
              <w:spacing w:after="0" w:line="240" w:lineRule="auto"/>
              <w:rPr>
                <w:rFonts w:ascii="Times New Roman" w:eastAsia="Times New Roman" w:hAnsi="Times New Roman" w:cs="Times New Roman"/>
                <w:sz w:val="24"/>
                <w:szCs w:val="24"/>
              </w:rPr>
            </w:pPr>
          </w:p>
        </w:tc>
      </w:tr>
    </w:tbl>
    <w:p w14:paraId="7915C6EE" w14:textId="77777777" w:rsidR="00637C97" w:rsidRPr="00637C97" w:rsidRDefault="00637C97" w:rsidP="00637C97"/>
    <w:sectPr w:rsidR="00637C97" w:rsidRPr="00637C9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35DF7" w14:textId="77777777" w:rsidR="00B00B13" w:rsidRDefault="00B00B13">
      <w:pPr>
        <w:spacing w:after="0" w:line="240" w:lineRule="auto"/>
      </w:pPr>
      <w:r>
        <w:separator/>
      </w:r>
    </w:p>
  </w:endnote>
  <w:endnote w:type="continuationSeparator" w:id="0">
    <w:p w14:paraId="6C8EF632" w14:textId="77777777" w:rsidR="00B00B13" w:rsidRDefault="00B00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15A89" w14:textId="77777777" w:rsidR="00B00B13" w:rsidRDefault="00B00B13">
      <w:pPr>
        <w:spacing w:after="0" w:line="240" w:lineRule="auto"/>
      </w:pPr>
      <w:r>
        <w:separator/>
      </w:r>
    </w:p>
  </w:footnote>
  <w:footnote w:type="continuationSeparator" w:id="0">
    <w:p w14:paraId="3F126C2B" w14:textId="77777777" w:rsidR="00B00B13" w:rsidRDefault="00B00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00B1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24AF8"/>
    <w:multiLevelType w:val="multilevel"/>
    <w:tmpl w:val="A2788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5768C2"/>
    <w:multiLevelType w:val="multilevel"/>
    <w:tmpl w:val="7688BF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5C9"/>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3D4"/>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0B13"/>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B06"/>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83079</TotalTime>
  <Pages>3</Pages>
  <Words>791</Words>
  <Characters>4511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4133</cp:revision>
  <dcterms:created xsi:type="dcterms:W3CDTF">2024-06-20T08:51:00Z</dcterms:created>
  <dcterms:modified xsi:type="dcterms:W3CDTF">2024-11-28T17:29:00Z</dcterms:modified>
  <cp:category/>
</cp:coreProperties>
</file>