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87784" w:rsidRDefault="00E17D48" w:rsidP="00BE467E">
      <w:pPr>
        <w:jc w:val="center"/>
      </w:pPr>
      <w:r w:rsidRPr="00E17D48">
        <w:t xml:space="preserve"> </w:t>
      </w:r>
    </w:p>
    <w:p w:rsidR="00220412" w:rsidRDefault="004A03A8" w:rsidP="002332BF">
      <w:pPr>
        <w:rPr>
          <w:rFonts w:ascii="Verdana" w:hAnsi="Verdana"/>
          <w:color w:val="000000"/>
          <w:sz w:val="18"/>
          <w:szCs w:val="18"/>
        </w:rPr>
      </w:pPr>
      <w:r>
        <w:rPr>
          <w:rFonts w:ascii="Verdana" w:hAnsi="Verdana"/>
          <w:color w:val="000000"/>
          <w:sz w:val="18"/>
          <w:szCs w:val="18"/>
          <w:shd w:val="clear" w:color="auto" w:fill="FFFFFF"/>
        </w:rPr>
        <w:t>Публично-правовые договоры как особый инструмент государственного регулирования природопользования</w:t>
      </w:r>
      <w:r>
        <w:rPr>
          <w:rFonts w:ascii="Verdana" w:hAnsi="Verdana"/>
          <w:color w:val="000000"/>
          <w:sz w:val="18"/>
          <w:szCs w:val="18"/>
        </w:rPr>
        <w:br/>
      </w:r>
    </w:p>
    <w:p w:rsidR="004A03A8" w:rsidRDefault="004A03A8" w:rsidP="004A03A8">
      <w:pPr>
        <w:spacing w:line="270" w:lineRule="atLeast"/>
        <w:rPr>
          <w:rFonts w:ascii="Verdana" w:hAnsi="Verdana"/>
          <w:b/>
          <w:bCs/>
          <w:color w:val="000000"/>
          <w:sz w:val="18"/>
          <w:szCs w:val="18"/>
        </w:rPr>
      </w:pPr>
      <w:r>
        <w:rPr>
          <w:rFonts w:ascii="Verdana" w:hAnsi="Verdana"/>
          <w:b/>
          <w:bCs/>
          <w:color w:val="000000"/>
          <w:sz w:val="18"/>
          <w:szCs w:val="18"/>
        </w:rPr>
        <w:t>Год: </w:t>
      </w:r>
    </w:p>
    <w:p w:rsidR="004A03A8" w:rsidRDefault="004A03A8" w:rsidP="004A03A8">
      <w:pPr>
        <w:spacing w:line="270" w:lineRule="atLeast"/>
        <w:rPr>
          <w:rFonts w:ascii="Verdana" w:hAnsi="Verdana"/>
          <w:color w:val="000000"/>
          <w:sz w:val="18"/>
          <w:szCs w:val="18"/>
        </w:rPr>
      </w:pPr>
      <w:r>
        <w:rPr>
          <w:rFonts w:ascii="Verdana" w:hAnsi="Verdana"/>
          <w:color w:val="000000"/>
          <w:sz w:val="18"/>
          <w:szCs w:val="18"/>
        </w:rPr>
        <w:t>2003</w:t>
      </w:r>
    </w:p>
    <w:p w:rsidR="004A03A8" w:rsidRDefault="004A03A8" w:rsidP="004A03A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A03A8" w:rsidRDefault="004A03A8" w:rsidP="004A03A8">
      <w:pPr>
        <w:spacing w:line="270" w:lineRule="atLeast"/>
        <w:rPr>
          <w:rFonts w:ascii="Verdana" w:hAnsi="Verdana"/>
          <w:color w:val="000000"/>
          <w:sz w:val="18"/>
          <w:szCs w:val="18"/>
        </w:rPr>
      </w:pPr>
      <w:r>
        <w:rPr>
          <w:rFonts w:ascii="Verdana" w:hAnsi="Verdana"/>
          <w:color w:val="000000"/>
          <w:sz w:val="18"/>
          <w:szCs w:val="18"/>
        </w:rPr>
        <w:t>Хаустов, Дмитрий Викторович</w:t>
      </w:r>
    </w:p>
    <w:p w:rsidR="004A03A8" w:rsidRDefault="004A03A8" w:rsidP="004A03A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A03A8" w:rsidRDefault="004A03A8" w:rsidP="004A03A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A03A8" w:rsidRDefault="004A03A8" w:rsidP="004A03A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A03A8" w:rsidRDefault="004A03A8" w:rsidP="004A03A8">
      <w:pPr>
        <w:spacing w:line="270" w:lineRule="atLeast"/>
        <w:rPr>
          <w:rFonts w:ascii="Verdana" w:hAnsi="Verdana"/>
          <w:color w:val="000000"/>
          <w:sz w:val="18"/>
          <w:szCs w:val="18"/>
        </w:rPr>
      </w:pPr>
      <w:r>
        <w:rPr>
          <w:rFonts w:ascii="Verdana" w:hAnsi="Verdana"/>
          <w:color w:val="000000"/>
          <w:sz w:val="18"/>
          <w:szCs w:val="18"/>
        </w:rPr>
        <w:t>Москва</w:t>
      </w:r>
    </w:p>
    <w:p w:rsidR="004A03A8" w:rsidRDefault="004A03A8" w:rsidP="004A03A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A03A8" w:rsidRDefault="004A03A8" w:rsidP="004A03A8">
      <w:pPr>
        <w:spacing w:line="270" w:lineRule="atLeast"/>
        <w:rPr>
          <w:rFonts w:ascii="Verdana" w:hAnsi="Verdana"/>
          <w:color w:val="000000"/>
          <w:sz w:val="18"/>
          <w:szCs w:val="18"/>
        </w:rPr>
      </w:pPr>
      <w:r>
        <w:rPr>
          <w:rFonts w:ascii="Verdana" w:hAnsi="Verdana"/>
          <w:color w:val="000000"/>
          <w:sz w:val="18"/>
          <w:szCs w:val="18"/>
        </w:rPr>
        <w:t>12.00.06</w:t>
      </w:r>
    </w:p>
    <w:p w:rsidR="004A03A8" w:rsidRDefault="004A03A8" w:rsidP="004A03A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A03A8" w:rsidRDefault="004A03A8" w:rsidP="004A03A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A03A8" w:rsidRDefault="004A03A8" w:rsidP="004A03A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A03A8" w:rsidRDefault="004A03A8" w:rsidP="004A03A8">
      <w:pPr>
        <w:spacing w:line="270" w:lineRule="atLeast"/>
        <w:rPr>
          <w:rFonts w:ascii="Verdana" w:hAnsi="Verdana"/>
          <w:color w:val="000000"/>
          <w:sz w:val="18"/>
          <w:szCs w:val="18"/>
        </w:rPr>
      </w:pPr>
      <w:r>
        <w:rPr>
          <w:rFonts w:ascii="Verdana" w:hAnsi="Verdana"/>
          <w:color w:val="000000"/>
          <w:sz w:val="18"/>
          <w:szCs w:val="18"/>
        </w:rPr>
        <w:t>227</w:t>
      </w:r>
    </w:p>
    <w:p w:rsidR="004A03A8" w:rsidRDefault="004A03A8" w:rsidP="004A03A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Хаустов, Дмитрий Викторович</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СОСТОЯНИЕ НАУЧНОГО ИССЛЕДОВАНИЯ ПРОБЛЕМЫ ПУБЛИЧНО-ПРАВОВЫХ ДОГОВОРОВ В СФЕРЕ</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ОТНОШЕНИЙ.</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61.Постановка проблемы. Значение научного исследования проблемы публично-правовых договоров. Подходы к терминологии диссертационного исследования.</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62.Состояние научной разработанности проблемы публично-правовых договоров. Основные научные подходы и решения.</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ОСНОВЫ КОНЦЕПЦИИ ПУБЛИЧНО-ПРАВОВОГО ДОГОВОРА КАК ОСОБОГО ИНСТРУМЕНТА</w:t>
      </w:r>
      <w:r>
        <w:rPr>
          <w:rStyle w:val="WW8Num3z0"/>
          <w:rFonts w:ascii="Verdana" w:hAnsi="Verdana"/>
          <w:color w:val="000000"/>
          <w:sz w:val="18"/>
          <w:szCs w:val="18"/>
        </w:rPr>
        <w:t> </w:t>
      </w:r>
      <w:r>
        <w:rPr>
          <w:rStyle w:val="WW8Num4z0"/>
          <w:rFonts w:ascii="Verdana" w:hAnsi="Verdana"/>
          <w:color w:val="4682B4"/>
          <w:sz w:val="18"/>
          <w:szCs w:val="18"/>
        </w:rPr>
        <w:t>ГОСУДАРСТВЕННОГО</w:t>
      </w:r>
      <w:r>
        <w:rPr>
          <w:rStyle w:val="WW8Num3z0"/>
          <w:rFonts w:ascii="Verdana" w:hAnsi="Verdana"/>
          <w:color w:val="000000"/>
          <w:sz w:val="18"/>
          <w:szCs w:val="18"/>
        </w:rPr>
        <w:t> </w:t>
      </w:r>
      <w:r>
        <w:rPr>
          <w:rFonts w:ascii="Verdana" w:hAnsi="Verdana"/>
          <w:color w:val="000000"/>
          <w:sz w:val="18"/>
          <w:szCs w:val="18"/>
        </w:rPr>
        <w:t>РЕГУЛИРОВАНИЯ</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ПРИРОДОПОЛЬЗОВАНИЯ</w:t>
      </w:r>
      <w:r>
        <w:rPr>
          <w:rFonts w:ascii="Verdana" w:hAnsi="Verdana"/>
          <w:color w:val="000000"/>
          <w:sz w:val="18"/>
          <w:szCs w:val="18"/>
        </w:rPr>
        <w:t>.</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.Общее понятие договора как инструмента</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Fonts w:ascii="Verdana" w:hAnsi="Verdana"/>
          <w:color w:val="000000"/>
          <w:sz w:val="18"/>
          <w:szCs w:val="18"/>
        </w:rPr>
        <w:t>.</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Соотношение публично-правовых и частно-правовых договоров.</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6.2.Признаки и понятие публично-правовых договоров в сфере природоресурсных отношений.</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6.3.Соотношение договора и специализированного административно-разешительного документа в регулировании отношений природопользования.</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6.4.Классификация публично-правовых договоров в сфере природопользования.</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Проблемы формирования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для регламентации публично-правовых договоров в сфере природопользования.</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ПРОБЛЕМЫ ПРАВОВОГО РЕГУЛИРОВАНИЯ ОТДЕЛЬНЫХ ВИДОВ ПУБЛИЧНО-ПРАВОВЫХ ДОГОВОРОВ О ПРЕДОСТАВЛЕНИИ ПРИРОДНЫХ</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РЕСУРСОВ В ПОЛЬЗОВАНИЕ.</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6.1.Публично-правовые</w:t>
      </w:r>
      <w:r>
        <w:rPr>
          <w:rStyle w:val="WW8Num3z0"/>
          <w:rFonts w:ascii="Verdana" w:hAnsi="Verdana"/>
          <w:color w:val="000000"/>
          <w:sz w:val="18"/>
          <w:szCs w:val="18"/>
        </w:rPr>
        <w:t> </w:t>
      </w:r>
      <w:r>
        <w:rPr>
          <w:rStyle w:val="WW8Num4z0"/>
          <w:rFonts w:ascii="Verdana" w:hAnsi="Verdana"/>
          <w:color w:val="4682B4"/>
          <w:sz w:val="18"/>
          <w:szCs w:val="18"/>
        </w:rPr>
        <w:t>договоры</w:t>
      </w:r>
      <w:r>
        <w:rPr>
          <w:rStyle w:val="WW8Num3z0"/>
          <w:rFonts w:ascii="Verdana" w:hAnsi="Verdana"/>
          <w:color w:val="000000"/>
          <w:sz w:val="18"/>
          <w:szCs w:val="18"/>
        </w:rPr>
        <w:t> </w:t>
      </w:r>
      <w:r>
        <w:rPr>
          <w:rFonts w:ascii="Verdana" w:hAnsi="Verdana"/>
          <w:color w:val="000000"/>
          <w:sz w:val="18"/>
          <w:szCs w:val="18"/>
        </w:rPr>
        <w:t>как особый инструмент государственного регулирования в сфере использования и охраны недр.</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6.2.Публично-правовые договоры как</w:t>
      </w:r>
      <w:r>
        <w:rPr>
          <w:rStyle w:val="WW8Num3z0"/>
          <w:rFonts w:ascii="Verdana" w:hAnsi="Verdana"/>
          <w:color w:val="000000"/>
          <w:sz w:val="18"/>
          <w:szCs w:val="18"/>
        </w:rPr>
        <w:t> </w:t>
      </w:r>
      <w:r>
        <w:rPr>
          <w:rStyle w:val="WW8Num4z0"/>
          <w:rFonts w:ascii="Verdana" w:hAnsi="Verdana"/>
          <w:color w:val="4682B4"/>
          <w:sz w:val="18"/>
          <w:szCs w:val="18"/>
        </w:rPr>
        <w:t>особый</w:t>
      </w:r>
      <w:r>
        <w:rPr>
          <w:rStyle w:val="WW8Num3z0"/>
          <w:rFonts w:ascii="Verdana" w:hAnsi="Verdana"/>
          <w:color w:val="000000"/>
          <w:sz w:val="18"/>
          <w:szCs w:val="18"/>
        </w:rPr>
        <w:t> </w:t>
      </w:r>
      <w:r>
        <w:rPr>
          <w:rFonts w:ascii="Verdana" w:hAnsi="Verdana"/>
          <w:color w:val="000000"/>
          <w:sz w:val="18"/>
          <w:szCs w:val="18"/>
        </w:rPr>
        <w:t>инструмент государственного регулирования в сфере использования и охраны лесов</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6.3.Публично-правовые договоры как особый</w:t>
      </w:r>
      <w:r>
        <w:rPr>
          <w:rStyle w:val="WW8Num3z0"/>
          <w:rFonts w:ascii="Verdana" w:hAnsi="Verdana"/>
          <w:color w:val="000000"/>
          <w:sz w:val="18"/>
          <w:szCs w:val="18"/>
        </w:rPr>
        <w:t> </w:t>
      </w:r>
      <w:r>
        <w:rPr>
          <w:rStyle w:val="WW8Num4z0"/>
          <w:rFonts w:ascii="Verdana" w:hAnsi="Verdana"/>
          <w:color w:val="4682B4"/>
          <w:sz w:val="18"/>
          <w:szCs w:val="18"/>
        </w:rPr>
        <w:t>инструмент</w:t>
      </w:r>
      <w:r>
        <w:rPr>
          <w:rStyle w:val="WW8Num3z0"/>
          <w:rFonts w:ascii="Verdana" w:hAnsi="Verdana"/>
          <w:color w:val="000000"/>
          <w:sz w:val="18"/>
          <w:szCs w:val="18"/>
        </w:rPr>
        <w:t> </w:t>
      </w:r>
      <w:r>
        <w:rPr>
          <w:rFonts w:ascii="Verdana" w:hAnsi="Verdana"/>
          <w:color w:val="000000"/>
          <w:sz w:val="18"/>
          <w:szCs w:val="18"/>
        </w:rPr>
        <w:t>государственного регулирования в сфере использования и охраны вод.</w:t>
      </w:r>
    </w:p>
    <w:p w:rsidR="004A03A8" w:rsidRDefault="004A03A8" w:rsidP="004A03A8">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"Публично-правовые договоры как особый инструмент государственного регулирования природопользования"</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условиях формирования рыночной системы хозяйствования и провозглашения принципов построения гражданского общества необходима развитая система инструментов государственного регулирования, которая реализует весь спектр рычагов воздействия на хозяйственные отношения.</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эффективных инструментов, позволяющих государству решать управленческие задачи, не подавляя при этом установленной законодательством сферы частной</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выступает публично-правовой договор, который характеризуется наличием публично-правового режима. Термин «публично-правовой договор» в законодательстве не определён, а в теории права к его концепции не выработались однозначные подходы. Всё это позволяет говорить о новой не исследованной правовой форме, применения и детального анализа которой требует жизнь. Поэтому тема предлагаемого исследования практически новая. Имеющиеся отдельные научные публикации не позволяют говорить о достаточной теоретической разработанности проблемы.</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публично-правовых договоров является особенно актуальным для</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предметная чистота и отраслевая самостоятельность которого основывается на институтах, сочетающих в себе одновременно</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 частные элементы. Поскольку сфера природопользования и охраны окружающей природной среды находится в области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интереса, то государство, являясь в подавляющем большинстве случаев единственным собственником природных ресурсов, призвано выступать одновременно в двух качествах: как участник хозяйственного оборота и как выразитель социальных интересов. В силу сказанного применение частно-правовых инструментов в сфере, в частности, природоресурсного права, в чистом виде невозможно из-за того, что</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методы регулирования не в состоянии должным образом защитить интересы общества в благоприятной для человека окружающей природной среде, рациональном природопользовании, обеспечении экологической безопасности. В свою очередь, и применение односторонне-властных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средств также бывает неэффективно, а зачастую даже невозможно. В сложившихся условиях очевидна необходимость одновременного сочетания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 с административно-властными средствами, которая реализуется в таком правовом институте как публично-правовой договор.</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Договоры с публично-правовым режимом в сфере отношений природопользования составляют ту область, где практика их применения опережает теорию.</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это предопределило интерес к исследуемой теме, вызвало необходимость её углублённого анализа и обусловило актуальность.</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раскрытие механизма действия публично-правового договора как особого инструмента государственного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отношений. Эта цель достигается через решение таких задач исследования как определение общего понятия публично-правового договора в качестве особого инструмента государственного регулирования природопользования, установление признаков, отличающих его от иного</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массива и властных административных средств, определение места среди иных инструментов государственного воздействия, а также через разработку предложений по формированию действующего законодательства в направлении</w:t>
      </w:r>
      <w:r>
        <w:rPr>
          <w:rStyle w:val="WW8Num3z0"/>
          <w:rFonts w:ascii="Verdana" w:hAnsi="Verdana"/>
          <w:color w:val="000000"/>
          <w:sz w:val="18"/>
          <w:szCs w:val="18"/>
        </w:rPr>
        <w:t> </w:t>
      </w:r>
      <w:r>
        <w:rPr>
          <w:rStyle w:val="WW8Num4z0"/>
          <w:rFonts w:ascii="Verdana" w:hAnsi="Verdana"/>
          <w:color w:val="4682B4"/>
          <w:sz w:val="18"/>
          <w:szCs w:val="18"/>
        </w:rPr>
        <w:t>надлежащей</w:t>
      </w:r>
      <w:r>
        <w:rPr>
          <w:rFonts w:ascii="Verdana" w:hAnsi="Verdana"/>
          <w:color w:val="000000"/>
          <w:sz w:val="18"/>
          <w:szCs w:val="18"/>
        </w:rPr>
        <w:t>правовой регламентации.</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общественных природоресурсных отношений, складывающихся в сфере специального договорного регулирования, а также комплекс соответствующих ему правовых, организационных, экономических и иных средств:</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нормы права,</w:t>
      </w:r>
      <w:r>
        <w:rPr>
          <w:rStyle w:val="WW8Num3z0"/>
          <w:rFonts w:ascii="Verdana" w:hAnsi="Verdana"/>
          <w:color w:val="000000"/>
          <w:sz w:val="18"/>
          <w:szCs w:val="18"/>
        </w:rPr>
        <w:t> </w:t>
      </w:r>
      <w:r>
        <w:rPr>
          <w:rStyle w:val="WW8Num4z0"/>
          <w:rFonts w:ascii="Verdana" w:hAnsi="Verdana"/>
          <w:color w:val="4682B4"/>
          <w:sz w:val="18"/>
          <w:szCs w:val="18"/>
        </w:rPr>
        <w:t>ненормативные</w:t>
      </w:r>
      <w:r>
        <w:rPr>
          <w:rStyle w:val="WW8Num3z0"/>
          <w:rFonts w:ascii="Verdana" w:hAnsi="Verdana"/>
          <w:color w:val="000000"/>
          <w:sz w:val="18"/>
          <w:szCs w:val="18"/>
        </w:rPr>
        <w:t> </w:t>
      </w:r>
      <w:r>
        <w:rPr>
          <w:rFonts w:ascii="Verdana" w:hAnsi="Verdana"/>
          <w:color w:val="000000"/>
          <w:sz w:val="18"/>
          <w:szCs w:val="18"/>
        </w:rPr>
        <w:t>правовые средства и правоотношения;</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федеральная, региональная и зарубежная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научные исследования и теоретические основы.</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 предмет исследования были включены имеющиеся теоретические труды как отечественного, так и зарубежного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xml:space="preserve">, договоры публично-правового режима, а также </w:t>
      </w:r>
      <w:r>
        <w:rPr>
          <w:rFonts w:ascii="Verdana" w:hAnsi="Verdana"/>
          <w:color w:val="000000"/>
          <w:sz w:val="18"/>
          <w:szCs w:val="18"/>
        </w:rPr>
        <w:lastRenderedPageBreak/>
        <w:t>нормы российского и иностранного законодательства, регулирующие применение таких договоров. Значительное место в работе уделено изучению существующей</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ряда общих вопросов публично-правового договора как инструмента регулирования общественных отношений по специальности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аграрное право, экологическое право» не подменяет исследований, проводимых в рамках теоретико-правовых и административно-правовых дисциплин. Автор лишь воспользовался уже наработанным общетеоретическим материалом по смежным отраслям правоведения для исследования публично-правовых договоров применительно к специальной области -природорссурсным отношениям. Проведенное в работе обобщение общетеоретического материала сделано лишь сквозь призму необходимости выделения специфики правового инструментария в сфере природопользования. При этом подобные общетеоретические ^ обобщения и суждения на защиту автором не выносятся.</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не все договоры, встречающиеся в нормах природоресурсного права, могут быть отнесены к публично-правовым, в предмет исследования были включены договоры, соответствующие определённому критерию. В качестве такого критерия выбран фактор, характеризующий договоры в качестве организационно-регулирующсго инструмента с участием субъекта с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и преимуществами на основании норм публичного содержания для достижения социально значимых результатов. Это обстоятельство позволило рассмотреть договор в качестве самостоятельного инструментария в механизме правового регулирования.</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предмет исследования сознательно не включён такой вид публично-правовых договоров, как международно-правовые договоры, поскольку их регулирование составляет предмет самостоятельного наднационального правового института - международного права, а научное изучение правового режима таких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находится в сфере одноимённой отрасли правоведения.</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также не ставил целью проведение детального исследования таких публично-правовых договоров, как</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субъектами власти по вопросам управления. Они рассмотрены в работе постольку поскольку такие договоры иногда затрагивают отношения прородопользования, и их регулирование содержится в ряде актов земельного и экологического права. По своей же природе такие соглашения принадлежат к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административного права.</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сознательно ограничил предмет исследования областью природопользования. ^ Это сделано потому, что именно в этой сфере наиболее разносторонне раскрываются все проявления публично-правового договорного регулирования. Именно институт природопользования представляет собой область, в которой проявляются отношения</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Fonts w:ascii="Verdana" w:hAnsi="Verdana"/>
          <w:color w:val="000000"/>
          <w:sz w:val="18"/>
          <w:szCs w:val="18"/>
        </w:rPr>
        <w:t>характера, допускающие возможность применения договора.</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сознательно избежал употребления в названии исследования термина «</w:t>
      </w:r>
      <w:r>
        <w:rPr>
          <w:rStyle w:val="WW8Num4z0"/>
          <w:rFonts w:ascii="Verdana" w:hAnsi="Verdana"/>
          <w:color w:val="4682B4"/>
          <w:sz w:val="18"/>
          <w:szCs w:val="18"/>
        </w:rPr>
        <w:t>отношений природопользования</w:t>
      </w:r>
      <w:r>
        <w:rPr>
          <w:rFonts w:ascii="Verdana" w:hAnsi="Verdana"/>
          <w:color w:val="000000"/>
          <w:sz w:val="18"/>
          <w:szCs w:val="18"/>
        </w:rPr>
        <w:t>», поскольку общепризнанно, что правовой инструментарий воздействует только на отношения между людьми; те же сферы, где никаких общественных отношений не возникает, остаются вне системы правового воздействия1, в том числе 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Fonts w:ascii="Verdana" w:hAnsi="Verdana"/>
          <w:color w:val="000000"/>
          <w:sz w:val="18"/>
          <w:szCs w:val="18"/>
        </w:rPr>
        <w:t>. Поэтому правовое регулирование</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Иногда в юридической литературе встречаются позиции, в соответствии с которыми право может ф воздействовать не только на общественные отношения, (см.:</w:t>
      </w:r>
      <w:r>
        <w:rPr>
          <w:rStyle w:val="WW8Num3z0"/>
          <w:rFonts w:ascii="Verdana" w:hAnsi="Verdana"/>
          <w:color w:val="000000"/>
          <w:sz w:val="18"/>
          <w:szCs w:val="18"/>
        </w:rPr>
        <w:t> </w:t>
      </w:r>
      <w:r>
        <w:rPr>
          <w:rStyle w:val="WW8Num4z0"/>
          <w:rFonts w:ascii="Verdana" w:hAnsi="Verdana"/>
          <w:color w:val="4682B4"/>
          <w:sz w:val="18"/>
          <w:szCs w:val="18"/>
        </w:rPr>
        <w:t>Райгородский</w:t>
      </w:r>
      <w:r>
        <w:rPr>
          <w:rStyle w:val="WW8Num3z0"/>
          <w:rFonts w:ascii="Verdana" w:hAnsi="Verdana"/>
          <w:color w:val="000000"/>
          <w:sz w:val="18"/>
          <w:szCs w:val="18"/>
        </w:rPr>
        <w:t> </w:t>
      </w:r>
      <w:r>
        <w:rPr>
          <w:rFonts w:ascii="Verdana" w:hAnsi="Verdana"/>
          <w:color w:val="000000"/>
          <w:sz w:val="18"/>
          <w:szCs w:val="18"/>
        </w:rPr>
        <w:t>Н.А. Роль права в ускорении технического прогресса.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1961. №2. С.34-44). Однако такие подходы не являются общепризнанными и представляют собой исключения авторского характера. природопользования итак подразумевает сферу общественных отношений, ибо вне этой сферы правовое регулирование существовать не может.</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настоящего диссертационного исследования составляют устоявшиеся в отечественной науке способы и формы научного познания. В качестве научно-познавательных инструментов и приёмов использованы общенаучные методы, такие как исторический, логический, системный, прогностический, метод анализа и синтеза, а также частно-научные методы — статистический, технико-юридический, сравнительно-правовой.</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представляет не только и не столько комментирование, сравнение и обобщение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сколько является попыткой разработать и обосновать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 xml:space="preserve">ещё не сформированную в российском праве конструкцию публично-правового договора (в действующем законодательстве есть лишь договоры, характеризующиеся </w:t>
      </w:r>
      <w:r>
        <w:rPr>
          <w:rFonts w:ascii="Verdana" w:hAnsi="Verdana"/>
          <w:color w:val="000000"/>
          <w:sz w:val="18"/>
          <w:szCs w:val="18"/>
        </w:rPr>
        <w:lastRenderedPageBreak/>
        <w:t>отдельными особенностями, которые не могут рассматриваться как публично-правовые в полном смысле этого слова, но которые в потенциале при должном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могли бы стать таковыми). Поэтому сравнительно-правовой подход в настоящем исследовании играет вторичную роль по отношению к изучению сложившихся социальных условий и имеющемуся теоретическому материалу, в первую очередь, зарубежному.</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методология настоящего исследования основывается не столько на анализе, комментировании 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норм законодательства, сколько на анализе содержания сложившихся общественных отношений, социальных условий, зарубежном опыте, теоретических материалах. Применяемый в качестве метода исследования анализ норм законодательства выступает не как самоцель, а лишь как эмпирический инструмент установления актуальных практических проблем, требующих своего разрешения путём формирования и внедрения</w:t>
      </w:r>
      <w:r>
        <w:rPr>
          <w:rStyle w:val="WW8Num3z0"/>
          <w:rFonts w:ascii="Verdana" w:hAnsi="Verdana"/>
          <w:color w:val="000000"/>
          <w:sz w:val="18"/>
          <w:szCs w:val="18"/>
        </w:rPr>
        <w:t> </w:t>
      </w:r>
      <w:r>
        <w:rPr>
          <w:rStyle w:val="WW8Num4z0"/>
          <w:rFonts w:ascii="Verdana" w:hAnsi="Verdana"/>
          <w:color w:val="4682B4"/>
          <w:sz w:val="18"/>
          <w:szCs w:val="18"/>
        </w:rPr>
        <w:t>совершенной</w:t>
      </w:r>
      <w:r>
        <w:rPr>
          <w:rStyle w:val="WW8Num3z0"/>
          <w:rFonts w:ascii="Verdana" w:hAnsi="Verdana"/>
          <w:color w:val="000000"/>
          <w:sz w:val="18"/>
          <w:szCs w:val="18"/>
        </w:rPr>
        <w:t> </w:t>
      </w:r>
      <w:r>
        <w:rPr>
          <w:rFonts w:ascii="Verdana" w:hAnsi="Verdana"/>
          <w:color w:val="000000"/>
          <w:sz w:val="18"/>
          <w:szCs w:val="18"/>
        </w:rPr>
        <w:t>концепции.</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обусловила применение специальных способов и форм научного познания диссертационного материала: 1) установление единичных фактов наличия договоров с публично-правовым режимом в сфере природоресурсных отношений; 2) обобщение и анализ первичного теоретического, правового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материала в данной области; 3) установление основных закономерностей и</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системе публично-правового договорного регулирования; 4) прогнозирование дальнейшего развития законодательства и правоприменительной практики в этой сфере.</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придерживается принципов полноты, достоверности, тщательности и обьективности исследования научного и практического материала. Все высказанные в диссертации выводы появились не изначально, а только после тщательной работы с исследуемым материалом. В качестве эмпирической базы были изучены конкретные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дела, материалы работы органов власти, а также примеры из собственной юридической практики автора.</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данного диссертационного исследования составляют результаты научных исследований в области теории государства и права, земельного и экологического права, а также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гражданского права. В процессе настоящего диссертационного исследования изучены работы как отечественных, так и зарубежных учёных-юристов.</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над диссертацией теоретической базой стали научные работы таких специалистов в области российской теории права как С.С.Алексеев, О.Э.Лейст, М.Н.Марченко, В.С.Нерсесянц, А.С.Пиголкин, Ю.А.Тихомиров и других учёных.</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сочетании с ними использованы научные представления, сформированные в отечественной науке экологического и земельного права. К ним относятся, прежде всего, положения об экологическом и земельном праве как самостоятельных отраслях российского права, видах, формах и способах экологической деятельности, основных правовых институтах земельного и экологического права. В связи с этим автором были использованы работы таких учёных как С.А.Боголюбов, М.М.Бринчук, М.И.Васильева, Г.А.Волков,</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A.К.Голиченков, О.Л.Дубовик, Б.В.Ерофеев, Ю.Г.Жариков, И.Л.Игнатьева, И.А.Иконицкая, Н.Д.Казанцев, Б.Д.Клюкин, О.М.Козырь, О.И.Крассов, О.С.Колбасов, Н.И.Краснов, И.О.Краснова, Н.Н.Осокин, В.В.Петров, Т.В.Петрова, С.А.Сосна, А.Ф.Суров, Н.А.Сыродоев, Л.И.Фомина, А.С.Шестерюк, В.Н.Яковлев и многих других учёных-правоведов.</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для проведённого исследования стали также работы учёных, специализирующихся в области конституционного и административного права: Д.Н.Бахраха, Р.Ф.Васильева, Л.В.Дёмина, Ю.М.Козлова, Л.Н.Козырина, Л.Ф.Ноздрачёва,</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B.Г.Розенфельда, Ю.Н.Сарилова, М.А.Штатиной и других учёных, а также гражданского права: М.И.Брагинского, А.Г.Быкова, В.В.Витрянского, В.П.Грибанова, Е.П.Губина, О.Н.Садикова, Б.И.Пугинского, Е.А.Суханова и других</w:t>
      </w:r>
      <w:r>
        <w:rPr>
          <w:rStyle w:val="WW8Num3z0"/>
          <w:rFonts w:ascii="Verdana" w:hAnsi="Verdana"/>
          <w:color w:val="000000"/>
          <w:sz w:val="18"/>
          <w:szCs w:val="18"/>
        </w:rPr>
        <w:t> </w:t>
      </w:r>
      <w:r>
        <w:rPr>
          <w:rStyle w:val="WW8Num4z0"/>
          <w:rFonts w:ascii="Verdana" w:hAnsi="Verdana"/>
          <w:color w:val="4682B4"/>
          <w:sz w:val="18"/>
          <w:szCs w:val="18"/>
        </w:rPr>
        <w:t>цивилистов</w:t>
      </w:r>
      <w:r>
        <w:rPr>
          <w:rFonts w:ascii="Verdana" w:hAnsi="Verdana"/>
          <w:color w:val="000000"/>
          <w:sz w:val="18"/>
          <w:szCs w:val="18"/>
        </w:rPr>
        <w:t>.</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Бесспорно, что если бы не появившиеся за последние годы в отечественной юридической литературе работы с нетрадиционными подходами по проблеме публично-правового договора, то автору было бы намного сложнее решиться приступить к исследованию предлагаемой темы.</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состоит в том, что в диссертации впервые проведено комплексное исследование правовых категорий и проблем, направленное на установление природы договоров </w:t>
      </w:r>
      <w:r>
        <w:rPr>
          <w:rFonts w:ascii="Verdana" w:hAnsi="Verdana"/>
          <w:color w:val="000000"/>
          <w:sz w:val="18"/>
          <w:szCs w:val="18"/>
        </w:rPr>
        <w:lastRenderedPageBreak/>
        <w:t>публично-правового режима в сфере природоресурсных отношений. В диссертационном исследовании выделяются признаки таких договоров, определяется их особое место среди остального договорного массива, а также иных инструментов государственного регулирования, даётся определение публично-правовых договоров и их классификация на примере исследования отношений природопользования.</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Ранее в области земельного и экологического права не предпринималось исследований, в которых были бы комплексно рассмотрены вопросы такого рода договоров с целью выработки их концепции. Имеющиеся работы и публикации представляют собой, как правило, исследования лишь по отдельным проблемам рассматриваемых договоров. Они не содержат в себе концептуального анализа правовой природы публично-правовых договоров в сфере природопользования и детально не раскрывают этот институт. Направленность таких работ связана, как правило, с позицией совершенствования правового регулирования договорных отношений, а не с научным построением взглядов в отношении публично-правового договора.</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 ряд обладающих научной новизной теоретических выводов, а также даны конкретные положения концепции российского законодательства о публично-правовых договорах.</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на основе анализа и систематизации научно-практического материала предложена концепция публично-правового договора как самостоятельного инструмента государственного регулирования природоресурсных отношений.</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Предлагаемое исследование вносит значительную определённость в понимание существующего, но недостаточно систематизированного природоресурсного договорного массива. При этом настоящая диссертация может быть применена и для систематизации договоров не только в сфере природоресурсного, но и в области иных отраслей права, использующих публично-правовые договоры. Рассмотренные вопросы теории публично-правовых договоров на предмете природоресурсных отношений могут быть востребованы также теорией государства и права. Обоснованные в диссертации позиции могут быть с учётом соответствующих особенностей восприняты в качестве межотраслевых положений.</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обладающие научной новизной основные теоретические положения и выводы:</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Публично-правовой договор как особый инструмент государственного регулирования природопользования представляет собой юридическую связь организационно-регулируюшего характера, сформированную на основе норм властного содержания и связанную с достижением социально значимых результатов, если хотя бы один её участник является субъектом права с</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полномочиями. Данная юридическая связь существует в форме правового акта - соглашения, представляющего собой правовой способ организации связей его участников путём установления взаимных обязательств, подкрепляемых государственно-властным</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Fonts w:ascii="Verdana" w:hAnsi="Verdana"/>
          <w:color w:val="000000"/>
          <w:sz w:val="18"/>
          <w:szCs w:val="18"/>
        </w:rPr>
        <w:t>. Такое определение публично-правового договора может быть использовано и в иных отраслях права с учётом, конечно, их особенностей.</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Определение публично-правового договора основано на его отличительных признаках, которые можно разделить на три группы: а) признаки, отличающие публично-правовые договоры от частно-правовых соглашений (существенные ограничения принципа свободы договора; использование административных элементов в содержании договорных условий; приоритет норм специального природоресурсного законодательства перед гражданско-правовыми нормами; возможность использования властных прерогатив</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участником на стадии исполнения договора; применение типовой формы в предусмотренных случаях в обязательном порядке; заключение договора на основании правового акта органа государственной власти); б) признаки, отличающие публично-правовые договоры от административных средств правового воздействия (формально-юридическое</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Fonts w:ascii="Verdana" w:hAnsi="Verdana"/>
          <w:color w:val="000000"/>
          <w:sz w:val="18"/>
          <w:szCs w:val="18"/>
        </w:rPr>
        <w:t>, автономия воли при вступлении в</w:t>
      </w:r>
      <w:r>
        <w:rPr>
          <w:rStyle w:val="WW8Num3z0"/>
          <w:rFonts w:ascii="Verdana" w:hAnsi="Verdana"/>
          <w:color w:val="000000"/>
          <w:sz w:val="18"/>
          <w:szCs w:val="18"/>
        </w:rPr>
        <w:t> </w:t>
      </w:r>
      <w:r>
        <w:rPr>
          <w:rStyle w:val="WW8Num4z0"/>
          <w:rFonts w:ascii="Verdana" w:hAnsi="Verdana"/>
          <w:color w:val="4682B4"/>
          <w:sz w:val="18"/>
          <w:szCs w:val="18"/>
        </w:rPr>
        <w:t>договорную</w:t>
      </w:r>
      <w:r>
        <w:rPr>
          <w:rStyle w:val="WW8Num3z0"/>
          <w:rFonts w:ascii="Verdana" w:hAnsi="Verdana"/>
          <w:color w:val="000000"/>
          <w:sz w:val="18"/>
          <w:szCs w:val="18"/>
        </w:rPr>
        <w:t> </w:t>
      </w:r>
      <w:r>
        <w:rPr>
          <w:rFonts w:ascii="Verdana" w:hAnsi="Verdana"/>
          <w:color w:val="000000"/>
          <w:sz w:val="18"/>
          <w:szCs w:val="18"/>
        </w:rPr>
        <w:t>связь, эквивалентный характер обязательств, взаимная ответственность сторон); в) признаки, обусловленные действующим законодательством и характерные только для договоров о предоставлении природных ресурсов в пользование (взаимосвязь с</w:t>
      </w:r>
      <w:r>
        <w:rPr>
          <w:rStyle w:val="WW8Num3z0"/>
          <w:rFonts w:ascii="Verdana" w:hAnsi="Verdana"/>
          <w:color w:val="000000"/>
          <w:sz w:val="18"/>
          <w:szCs w:val="18"/>
        </w:rPr>
        <w:t> </w:t>
      </w:r>
      <w:r>
        <w:rPr>
          <w:rStyle w:val="WW8Num4z0"/>
          <w:rFonts w:ascii="Verdana" w:hAnsi="Verdana"/>
          <w:color w:val="4682B4"/>
          <w:sz w:val="18"/>
          <w:szCs w:val="18"/>
        </w:rPr>
        <w:t>природоресурсной</w:t>
      </w:r>
      <w:r>
        <w:rPr>
          <w:rStyle w:val="WW8Num3z0"/>
          <w:rFonts w:ascii="Verdana" w:hAnsi="Verdana"/>
          <w:color w:val="000000"/>
          <w:sz w:val="18"/>
          <w:szCs w:val="18"/>
        </w:rPr>
        <w:t> </w:t>
      </w:r>
      <w:r>
        <w:rPr>
          <w:rFonts w:ascii="Verdana" w:hAnsi="Verdana"/>
          <w:color w:val="000000"/>
          <w:sz w:val="18"/>
          <w:szCs w:val="18"/>
        </w:rPr>
        <w:t xml:space="preserve">лицензией и </w:t>
      </w:r>
      <w:r>
        <w:rPr>
          <w:rFonts w:ascii="Verdana" w:hAnsi="Verdana"/>
          <w:color w:val="000000"/>
          <w:sz w:val="18"/>
          <w:szCs w:val="18"/>
        </w:rPr>
        <w:lastRenderedPageBreak/>
        <w:t>другими административно-разрешительными документами; правовое регулирование как федеральным законодательством, так и законодательством субъектов РФ; нахождение в системе элементов сложного юридического состава, выступающего основанием возникновения права природопользования).</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Публично-правовой договор в сфере природоресурсных отношений сам по себе является достаточным инструментом для достижения задач государственного регулирования без применения каких-либо сопутствующих средств. Такой договор при должном правовом обеспечении может выступать средством полноценного правового воздействия, заменив нагромождение сопровождающих его на сегодня иных элементов сложного юридического состава. Он должен занять место не элемента такого состава, а полноценного основания возникновения и средства</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природоресурсных обязательств.</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Публично-правовой договор как инструмент регулирования отношений природопользования параллельно сосуществует и функционирует с природоресурсной лицензией. При этом такая лицензия содержит в себе элементы договорного характера: выдаётся в силу результатов проводимых торгов, скрепляется подписью природопользователя, выполняет функцию</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правами пользования. Это обстоятельство отличает её от лицензий на осуществление</w:t>
      </w:r>
      <w:r>
        <w:rPr>
          <w:rStyle w:val="WW8Num3z0"/>
          <w:rFonts w:ascii="Verdana" w:hAnsi="Verdana"/>
          <w:color w:val="000000"/>
          <w:sz w:val="18"/>
          <w:szCs w:val="18"/>
        </w:rPr>
        <w:t> </w:t>
      </w:r>
      <w:r>
        <w:rPr>
          <w:rStyle w:val="WW8Num4z0"/>
          <w:rFonts w:ascii="Verdana" w:hAnsi="Verdana"/>
          <w:color w:val="4682B4"/>
          <w:sz w:val="18"/>
          <w:szCs w:val="18"/>
        </w:rPr>
        <w:t>лицензируемых</w:t>
      </w:r>
      <w:r>
        <w:rPr>
          <w:rStyle w:val="WW8Num3z0"/>
          <w:rFonts w:ascii="Verdana" w:hAnsi="Verdana"/>
          <w:color w:val="000000"/>
          <w:sz w:val="18"/>
          <w:szCs w:val="18"/>
        </w:rPr>
        <w:t> </w:t>
      </w:r>
      <w:r>
        <w:rPr>
          <w:rFonts w:ascii="Verdana" w:hAnsi="Verdana"/>
          <w:color w:val="000000"/>
          <w:sz w:val="18"/>
          <w:szCs w:val="18"/>
        </w:rPr>
        <w:t>видов деятельности, воплощающих типичный административно-разрешительный режим.</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российском праве отсутствует самостоятельный блок договоров со стройно сформированным публично-правовым регулированием, ибо сама концепция таких договоров</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не воспринята. Встречающиеся в</w:t>
      </w:r>
      <w:r>
        <w:rPr>
          <w:rStyle w:val="WW8Num3z0"/>
          <w:rFonts w:ascii="Verdana" w:hAnsi="Verdana"/>
          <w:color w:val="000000"/>
          <w:sz w:val="18"/>
          <w:szCs w:val="18"/>
        </w:rPr>
        <w:t> </w:t>
      </w:r>
      <w:r>
        <w:rPr>
          <w:rStyle w:val="WW8Num4z0"/>
          <w:rFonts w:ascii="Verdana" w:hAnsi="Verdana"/>
          <w:color w:val="4682B4"/>
          <w:sz w:val="18"/>
          <w:szCs w:val="18"/>
        </w:rPr>
        <w:t>природоресурсном</w:t>
      </w:r>
      <w:r>
        <w:rPr>
          <w:rStyle w:val="WW8Num3z0"/>
          <w:rFonts w:ascii="Verdana" w:hAnsi="Verdana"/>
          <w:color w:val="000000"/>
          <w:sz w:val="18"/>
          <w:szCs w:val="18"/>
        </w:rPr>
        <w:t> </w:t>
      </w:r>
      <w:r>
        <w:rPr>
          <w:rFonts w:ascii="Verdana" w:hAnsi="Verdana"/>
          <w:color w:val="000000"/>
          <w:sz w:val="18"/>
          <w:szCs w:val="18"/>
        </w:rPr>
        <w:t>законодательстве договоры содержат лишь отдельные признаки публичного режима. Поэтому необходимо формирование концепции публично-правового договора, которое должно развиваться по следующим направлениям: а) исключение параллельного сосуществования дублирующих друг друга элементов сложного юридического состава, выступающего основанием возникновения прав на природные ресурсы; б) установление единообразия видов публично-правовых договоров в сфере природоресурсных отношений; в) установление особого статуса государства как властного участника публично-правового договора; г)</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публично-правового режима на отдельных стадиях договорного процесса; д) восприятие выработанных и устоявшихся подходов из зарубежной правовой теории, которые подтвердили свою жизнеспособность.</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исследовании состоит в том, что сформулированные теоретические положения могут быть использованы для совершенствования действующего природоресурсного законодательства и внедрения в него нового правового института - публично-правового договора. Данная мера не только позволит упорядочить взаимоотношения государства с природопользователями, но и создаст условия для формирования развитой системы государственного регулирования, использующей весь спектр рычагов воздействия на хозяйственную сферу. В диссертации высказаны конкретные предложения по внедрению конструкции публично-правового договора в действующее российское законодательство, которое с этой целью должно совершенствоваться по следующим направлениям:</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необходимо принятие специального федерального нормативного акта, регулирующего общие вопросы применения публично-правовых договоров;</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требуется установление в актах специального природоресурсного законодательства положений об особенностях таких договоров на отдельных стадиях договорного процесса;</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необходимо упрощение в действующих законодательных актах</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процедуры предоставления прав пользования природными ресурсами, при котором возможно применение лишь одного из существующих на сегодня документов -природоресурсной лицензии или договора;</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требуется корректировка имеющихся в актах природоресурсного законодательства определений договоров о предоставлении природных ресурсов в пользование в той части, что в качестве стороны таких договоров должно фигурировать публично-правовое образование, а не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орган исполнительной власти.</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Содержащиеся в работе положения и выводы могут быть использованы для дальнейшего теоретического исследования публично-правовых договоров. Кроме того, они применимы и в практической деятельности органов власти и природопользователей.</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быть использованы при преподавании и изучении курсов земельного, экологического, а также иных отраслей права. Примеры применения публично-правовых договоров в правоприменительной практике, исследованные в диссертации, были включены в практикум по учебному курсу «</w:t>
      </w:r>
      <w:r>
        <w:rPr>
          <w:rStyle w:val="WW8Num4z0"/>
          <w:rFonts w:ascii="Verdana" w:hAnsi="Verdana"/>
          <w:color w:val="4682B4"/>
          <w:sz w:val="18"/>
          <w:szCs w:val="18"/>
        </w:rPr>
        <w:t>Земельное право России</w:t>
      </w:r>
      <w:r>
        <w:rPr>
          <w:rFonts w:ascii="Verdana" w:hAnsi="Verdana"/>
          <w:color w:val="000000"/>
          <w:sz w:val="18"/>
          <w:szCs w:val="18"/>
        </w:rPr>
        <w:t>»2, что имеет методическое значение в части правильного</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особенностей правовой природы договоров в сфере природопользования студентами и</w:t>
      </w:r>
      <w:r>
        <w:rPr>
          <w:rStyle w:val="WW8Num3z0"/>
          <w:rFonts w:ascii="Verdana" w:hAnsi="Verdana"/>
          <w:color w:val="000000"/>
          <w:sz w:val="18"/>
          <w:szCs w:val="18"/>
        </w:rPr>
        <w:t> </w:t>
      </w:r>
      <w:r>
        <w:rPr>
          <w:rStyle w:val="WW8Num4z0"/>
          <w:rFonts w:ascii="Verdana" w:hAnsi="Verdana"/>
          <w:color w:val="4682B4"/>
          <w:sz w:val="18"/>
          <w:szCs w:val="18"/>
        </w:rPr>
        <w:t>правоприменителями</w:t>
      </w:r>
      <w:r>
        <w:rPr>
          <w:rFonts w:ascii="Verdana" w:hAnsi="Verdana"/>
          <w:color w:val="000000"/>
          <w:sz w:val="18"/>
          <w:szCs w:val="18"/>
        </w:rPr>
        <w:t>.</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теоретические выводы и положения, а также практические рекомендации, полученные в результате исследования, были обсуждены и одобрены на заседаниях кафедры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Автор имеет шесть научных публикаций по теме диссертации, в которых подробно излагались и обосновывались все выносимые на защиту положения и выводы. Кроме того, разработанные в настоящем диссертационном исследовании материалы использовались автором при чтении им лекций по курсу «</w:t>
      </w:r>
      <w:r>
        <w:rPr>
          <w:rStyle w:val="WW8Num4z0"/>
          <w:rFonts w:ascii="Verdana" w:hAnsi="Verdana"/>
          <w:color w:val="4682B4"/>
          <w:sz w:val="18"/>
          <w:szCs w:val="18"/>
        </w:rPr>
        <w:t>Экологическое право</w:t>
      </w:r>
      <w:r>
        <w:rPr>
          <w:rFonts w:ascii="Verdana" w:hAnsi="Verdana"/>
          <w:color w:val="000000"/>
          <w:sz w:val="18"/>
          <w:szCs w:val="18"/>
        </w:rPr>
        <w:t>» на 4-м курсе дневного отделения Удмуртского Государственного университета, а также при ведении практических семинарских занятий по курсу «</w:t>
      </w:r>
      <w:r>
        <w:rPr>
          <w:rStyle w:val="WW8Num4z0"/>
          <w:rFonts w:ascii="Verdana" w:hAnsi="Verdana"/>
          <w:color w:val="4682B4"/>
          <w:sz w:val="18"/>
          <w:szCs w:val="18"/>
        </w:rPr>
        <w:t>Земельное право</w:t>
      </w:r>
      <w:r>
        <w:rPr>
          <w:rFonts w:ascii="Verdana" w:hAnsi="Verdana"/>
          <w:color w:val="000000"/>
          <w:sz w:val="18"/>
          <w:szCs w:val="18"/>
        </w:rPr>
        <w:t>» на 4-м курсе дневного отделения и 5-м курсе вечернего отделения Юридического факультета МГУ им.М.ВЛомоносова.</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Земельное право России. Практикум: Учебное пособие для вузов // Под ред. проф. А.К.Голиченкова. - М.: Издательство БЕК, 2001. - 224 с.</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Поставленные перед настоящим диссертационным исследованием цели и задачи определили его структуру и содержание. На структуру и содержание работы повлияли, бесспорно, характер и особенности системного комплексного анализа публично-договорных отношений. В связи с этим в структуре диссертации выделяются введение, три главы, заключение и приложения.</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Главе 1 «Состояние научного исследования проблемы публично-правовых договоров в сфере природоресурсных отношений» рассматриваются вопросы теории публично-правового договора. Раскрывается важность научного изучения предмета исследования, определяется степень разработанности проблемы, даны основные подходы к используемой в диссертации терминологии, отражены теоретические вопросы применения публично-правовых договоров в качестве особого инструмента государственного регулирования природоресурсных отношений.</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Главе 2 «Основы концепции публично-правового договора как особого инструмента государственного регулирования природопользования» рассматриваются вопросы социального назначения публично-правового договора, его возможности и преимущества в качестве инструмента государственного регулирования в сфере природоресурсных отношений, определяется соотношение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договоров, выделяются признаки, предлагается концепция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прерогатив, даётся теоретическое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определения его понятия, рассматривается вопрос соотношения с природоресурспыми лицензиями и иными элементами системы сложного юридического состава как основания возникновения права природопользования, даётся классификация публично-правовых договоров. Кроме того, автором выдвигаются конкретные предложения по совершенствованию действующего законодательства в данной сфере.</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Главе 3 «Проблемы правового регулирования отдельных видов публично-правовых договоров о предоставлении природных ресурсов в пользование» рассматривается правовое регулирование и детально разбирается</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 xml:space="preserve">режим отдельных видов встречающихся в природоресурсном законодательстве договоров о предоставлении прав пользования природными ресурсами, которые представляют собой разновидность контрактов с публичным режимом. Исходя из значительного объёма таких договоров, их рассмотрение ограничено отраслями наиболее сложного в этой части природоресурсного законодательства: законодательства о недрах, лесных и водных ресурсах. Проблемы, которые встречаются в иных отраслях (например, законодательстве о животном мире), схожи с имеющимися сложностями в водном, лесном законодательстве и </w:t>
      </w:r>
      <w:r>
        <w:rPr>
          <w:rFonts w:ascii="Verdana" w:hAnsi="Verdana"/>
          <w:color w:val="000000"/>
          <w:sz w:val="18"/>
          <w:szCs w:val="18"/>
        </w:rPr>
        <w:lastRenderedPageBreak/>
        <w:t>законодательстве о недрах, что позволяет применить вырабатываемые на основе анализа этого материала выводы по аналогии и к другим отраслям природоресурсного закон о дател ьства.</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заключении проведено обобщение предпринятого исследования и подведены его итоги, сформулированы основные теоретические и практические выводы, даны предложения по совершенствованию российского законодательства.</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приложениях к работе представлены материалы справочного характера, среди которых библиография диссертации, содержащая сведения о публикациях, использованных при проведении исследования, а также список применённых при написании работы действующих правовых актов и материалов правоприменительной практики. С о</w:t>
      </w:r>
    </w:p>
    <w:p w:rsidR="004A03A8" w:rsidRDefault="004A03A8" w:rsidP="004A03A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Хаустов, Дмитрий Викторович</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проведённого в настоящей работе исследования представляется возможным сделать следующие выводы.</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характер природоресурсного права обуславливает наличие в</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договорах таких элементов их режима, которые выходят за пределы традиционного гражданско-правового регулирования.</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2.Договоры с</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режимом при должном законодательном закреплении могут выступать самостоятельным инструментом регулирования без применения сопровождающих их на сегодня иных инструментов.</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3.Применение договоров в сфере природопользования началось в условиях отсутствия концептуальной базы. Поэтому говорить о наличии публично-правовых договоров как самостоятельной конструкции в действующем российском законодательстве пока преждевременно. Концепция таких договоров лишь формируется. Поэтому встречающиеся в</w:t>
      </w:r>
      <w:r>
        <w:rPr>
          <w:rStyle w:val="WW8Num4z0"/>
          <w:rFonts w:ascii="Verdana" w:hAnsi="Verdana"/>
          <w:color w:val="4682B4"/>
          <w:sz w:val="18"/>
          <w:szCs w:val="18"/>
        </w:rPr>
        <w:t>природоресурсном</w:t>
      </w:r>
      <w:r>
        <w:rPr>
          <w:rStyle w:val="WW8Num3z0"/>
          <w:rFonts w:ascii="Verdana" w:hAnsi="Verdana"/>
          <w:color w:val="000000"/>
          <w:sz w:val="18"/>
          <w:szCs w:val="18"/>
        </w:rPr>
        <w:t> </w:t>
      </w:r>
      <w:r>
        <w:rPr>
          <w:rFonts w:ascii="Verdana" w:hAnsi="Verdana"/>
          <w:color w:val="000000"/>
          <w:sz w:val="18"/>
          <w:szCs w:val="18"/>
        </w:rPr>
        <w:t>законодательстве договоры следует обозначать более скромным термином-договоры с публично-правовым режимом.</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4.Публично-правовые договоры обладают общими признаками, которые выделяют их из прочего</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массива и властных административных средств. К таким признакам относятся: существенные ограничения принципа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договора; использование административных элементов в содержании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условий; приоритет норм специального</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перед гражданско-правовыми нормами; возможность использования властных прерогатив публичным участником на стадии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договора; применение типовой формы в предусмотренных случаях в обязательном порядке; заключение договора на основании правового акта органа государственной власти; формально-юридическое</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Fonts w:ascii="Verdana" w:hAnsi="Verdana"/>
          <w:color w:val="000000"/>
          <w:sz w:val="18"/>
          <w:szCs w:val="18"/>
        </w:rPr>
        <w:t>, автономия воли при вступлении в</w:t>
      </w:r>
      <w:r>
        <w:rPr>
          <w:rStyle w:val="WW8Num3z0"/>
          <w:rFonts w:ascii="Verdana" w:hAnsi="Verdana"/>
          <w:color w:val="000000"/>
          <w:sz w:val="18"/>
          <w:szCs w:val="18"/>
        </w:rPr>
        <w:t> </w:t>
      </w:r>
      <w:r>
        <w:rPr>
          <w:rStyle w:val="WW8Num4z0"/>
          <w:rFonts w:ascii="Verdana" w:hAnsi="Verdana"/>
          <w:color w:val="4682B4"/>
          <w:sz w:val="18"/>
          <w:szCs w:val="18"/>
        </w:rPr>
        <w:t>договорную</w:t>
      </w:r>
      <w:r>
        <w:rPr>
          <w:rStyle w:val="WW8Num3z0"/>
          <w:rFonts w:ascii="Verdana" w:hAnsi="Verdana"/>
          <w:color w:val="000000"/>
          <w:sz w:val="18"/>
          <w:szCs w:val="18"/>
        </w:rPr>
        <w:t> </w:t>
      </w:r>
      <w:r>
        <w:rPr>
          <w:rFonts w:ascii="Verdana" w:hAnsi="Verdana"/>
          <w:color w:val="000000"/>
          <w:sz w:val="18"/>
          <w:szCs w:val="18"/>
        </w:rPr>
        <w:t>связь, эквивалентный характер обязательств, взаимная ответственность сторон. Также выделяются признаки, обусловленные действующим законодательством и характерные только для договоров о предоставлении природных ресурсов в пользование (взаимосвязь с</w:t>
      </w:r>
      <w:r>
        <w:rPr>
          <w:rStyle w:val="WW8Num3z0"/>
          <w:rFonts w:ascii="Verdana" w:hAnsi="Verdana"/>
          <w:color w:val="000000"/>
          <w:sz w:val="18"/>
          <w:szCs w:val="18"/>
        </w:rPr>
        <w:t> </w:t>
      </w:r>
      <w:r>
        <w:rPr>
          <w:rStyle w:val="WW8Num4z0"/>
          <w:rFonts w:ascii="Verdana" w:hAnsi="Verdana"/>
          <w:color w:val="4682B4"/>
          <w:sz w:val="18"/>
          <w:szCs w:val="18"/>
        </w:rPr>
        <w:t>природоресурсной</w:t>
      </w:r>
      <w:r>
        <w:rPr>
          <w:rFonts w:ascii="Verdana" w:hAnsi="Verdana"/>
          <w:color w:val="000000"/>
          <w:sz w:val="18"/>
          <w:szCs w:val="18"/>
        </w:rPr>
        <w:t>лицензией и другими административно-разрешительными документами; правовое регулирование как федеральным законодательством, так и законодательством субъектов РФ; нахождение в системе элементов сложного юридического состава, выступающего основанием возникновения права природопользования).</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5.На основании выявленных признаков предлагается правовое определение термина «публично-правовой договор», в соответствии с которым публично-правовой договор представляет собой юридическую связь организационно-рсгулирующего характера, сформированную на основе норм властного содержания и связанную с достижением социально значимых результатов, если хотя бы один её участник является субъектом права с</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полномочиями. Данная юридическая связь существует в форме правового акта -</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представляющего собой правовой способ организации связей его участников путём формирования этих связей и установления взаимных обязательств, подкрепляемых государственно-властным</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Fonts w:ascii="Verdana" w:hAnsi="Verdana"/>
          <w:color w:val="000000"/>
          <w:sz w:val="18"/>
          <w:szCs w:val="18"/>
        </w:rPr>
        <w:t>.</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подобное определение насыщено абстрактными (научными) категориями, оно является тяжеловесным и пригодным в большей степени для использования в научных целях, чем в практической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деятельности. Поэтому для легального определения договора </w:t>
      </w:r>
      <w:r>
        <w:rPr>
          <w:rFonts w:ascii="Verdana" w:hAnsi="Verdana"/>
          <w:color w:val="000000"/>
          <w:sz w:val="18"/>
          <w:szCs w:val="18"/>
        </w:rPr>
        <w:lastRenderedPageBreak/>
        <w:t>следует его унифицировать с учётом единообразия уже прижившейся в законодательстве терминологии. В силу этого целесообразно следующее его определение. Публично-правовой договор - это правовой акт -</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организационно-регулирующего характера, по которому одна сторона принимает на себя определенные</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обязанности, а другая сторона (субъект</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обязуется реализовать в интересах контрагента определенные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полномочия в рамках своей компетенции, либо передать (делегировать) право на их осуществление.</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Публично-правовой договор как инструмент регулирования отношений природопользования параллельно сосуществует и функционирует с природоресурсной лицензией. При этом такая лицензия содержит в себе элементы договорного характера: выдастся в силу результатов проводимых торгов, скрепляется подписью природопользователя, выполняет функцию</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правами пользования. Это обстоятельство отличает её от лицензий на осуществление</w:t>
      </w:r>
      <w:r>
        <w:rPr>
          <w:rStyle w:val="WW8Num3z0"/>
          <w:rFonts w:ascii="Verdana" w:hAnsi="Verdana"/>
          <w:color w:val="000000"/>
          <w:sz w:val="18"/>
          <w:szCs w:val="18"/>
        </w:rPr>
        <w:t> </w:t>
      </w:r>
      <w:r>
        <w:rPr>
          <w:rStyle w:val="WW8Num4z0"/>
          <w:rFonts w:ascii="Verdana" w:hAnsi="Verdana"/>
          <w:color w:val="4682B4"/>
          <w:sz w:val="18"/>
          <w:szCs w:val="18"/>
        </w:rPr>
        <w:t>лицензируемых</w:t>
      </w:r>
      <w:r>
        <w:rPr>
          <w:rStyle w:val="WW8Num3z0"/>
          <w:rFonts w:ascii="Verdana" w:hAnsi="Verdana"/>
          <w:color w:val="000000"/>
          <w:sz w:val="18"/>
          <w:szCs w:val="18"/>
        </w:rPr>
        <w:t> </w:t>
      </w:r>
      <w:r>
        <w:rPr>
          <w:rFonts w:ascii="Verdana" w:hAnsi="Verdana"/>
          <w:color w:val="000000"/>
          <w:sz w:val="18"/>
          <w:szCs w:val="18"/>
        </w:rPr>
        <w:t>видов деятельности, воплощающих типичный административно-разрешительный режим. Сохранение природоресурсной лицензии обусловлено отсутствием концепции публично-правового договора как самостоятельного инструмента регулирования, что порождает ошибочную неуверенность государства в том, что одного договора не будет достаточно для защиты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7.Лнализ норм об отдельных публично-правовых договорах, предусмотренных действующим российским</w:t>
      </w:r>
      <w:r>
        <w:rPr>
          <w:rStyle w:val="WW8Num3z0"/>
          <w:rFonts w:ascii="Verdana" w:hAnsi="Verdana"/>
          <w:color w:val="000000"/>
          <w:sz w:val="18"/>
          <w:szCs w:val="18"/>
        </w:rPr>
        <w:t> </w:t>
      </w:r>
      <w:r>
        <w:rPr>
          <w:rStyle w:val="WW8Num4z0"/>
          <w:rFonts w:ascii="Verdana" w:hAnsi="Verdana"/>
          <w:color w:val="4682B4"/>
          <w:sz w:val="18"/>
          <w:szCs w:val="18"/>
        </w:rPr>
        <w:t>природоресурсным</w:t>
      </w:r>
      <w:r>
        <w:rPr>
          <w:rStyle w:val="WW8Num3z0"/>
          <w:rFonts w:ascii="Verdana" w:hAnsi="Verdana"/>
          <w:color w:val="000000"/>
          <w:sz w:val="18"/>
          <w:szCs w:val="18"/>
        </w:rPr>
        <w:t> </w:t>
      </w:r>
      <w:r>
        <w:rPr>
          <w:rFonts w:ascii="Verdana" w:hAnsi="Verdana"/>
          <w:color w:val="000000"/>
          <w:sz w:val="18"/>
          <w:szCs w:val="18"/>
        </w:rPr>
        <w:t>законодательством позволяет сделать вывод о том, что необходимо совершенствование указанного законодательства. При этом в ряде случаев за основу целесообразно принимать конструкции, уже выработанные в зарубежной практике и подтвердившие свою жизнеспособность. Совершенствование действующего законодательства в плане внедрения конструкции публично-правового договора должно идти по следующим направлениям: принятие специального федерального нормативного акта, регулирующего общие вопросы применения публично-правовых договоров;</w:t>
      </w:r>
    </w:p>
    <w:p w:rsidR="004A03A8" w:rsidRDefault="004A03A8" w:rsidP="004A03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в актах специального природоресурсного законодательства положений о прерогативах власти на отдельных стадиях договорного процесса;</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упрощение</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процедуры, при котором возможно применение лишь одного из документов -</w:t>
      </w:r>
      <w:r>
        <w:rPr>
          <w:rStyle w:val="WW8Num3z0"/>
          <w:rFonts w:ascii="Verdana" w:hAnsi="Verdana"/>
          <w:color w:val="000000"/>
          <w:sz w:val="18"/>
          <w:szCs w:val="18"/>
        </w:rPr>
        <w:t> </w:t>
      </w:r>
      <w:r>
        <w:rPr>
          <w:rStyle w:val="WW8Num4z0"/>
          <w:rFonts w:ascii="Verdana" w:hAnsi="Verdana"/>
          <w:color w:val="4682B4"/>
          <w:sz w:val="18"/>
          <w:szCs w:val="18"/>
        </w:rPr>
        <w:t>разрешительного</w:t>
      </w:r>
      <w:r>
        <w:rPr>
          <w:rStyle w:val="WW8Num3z0"/>
          <w:rFonts w:ascii="Verdana" w:hAnsi="Verdana"/>
          <w:color w:val="000000"/>
          <w:sz w:val="18"/>
          <w:szCs w:val="18"/>
        </w:rPr>
        <w:t> </w:t>
      </w:r>
      <w:r>
        <w:rPr>
          <w:rFonts w:ascii="Verdana" w:hAnsi="Verdana"/>
          <w:color w:val="000000"/>
          <w:sz w:val="18"/>
          <w:szCs w:val="18"/>
        </w:rPr>
        <w:t>документа или договора; при этом договор следует применять в случаях осуществления длительного процесса природопользования, где необходимо подробно регламентировать обязательства сторон;</w:t>
      </w:r>
      <w:r>
        <w:rPr>
          <w:rStyle w:val="WW8Num3z0"/>
          <w:rFonts w:ascii="Verdana" w:hAnsi="Verdana"/>
          <w:color w:val="000000"/>
          <w:sz w:val="18"/>
          <w:szCs w:val="18"/>
        </w:rPr>
        <w:t> </w:t>
      </w:r>
      <w:r>
        <w:rPr>
          <w:rStyle w:val="WW8Num4z0"/>
          <w:rFonts w:ascii="Verdana" w:hAnsi="Verdana"/>
          <w:color w:val="4682B4"/>
          <w:sz w:val="18"/>
          <w:szCs w:val="18"/>
        </w:rPr>
        <w:t>разрешительный</w:t>
      </w:r>
      <w:r>
        <w:rPr>
          <w:rStyle w:val="WW8Num3z0"/>
          <w:rFonts w:ascii="Verdana" w:hAnsi="Verdana"/>
          <w:color w:val="000000"/>
          <w:sz w:val="18"/>
          <w:szCs w:val="18"/>
        </w:rPr>
        <w:t> </w:t>
      </w:r>
      <w:r>
        <w:rPr>
          <w:rFonts w:ascii="Verdana" w:hAnsi="Verdana"/>
          <w:color w:val="000000"/>
          <w:sz w:val="18"/>
          <w:szCs w:val="18"/>
        </w:rPr>
        <w:t>документ возможен при разовом (краткосрочном) пользовании, где нет необходимости регламентировать отношения.</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8.По результатам исследования норм действующего природоресурсного законодательства автор сделал ряд более частных замечаний относительно совершенствования правовых норм, касающихся статуса государства в качестве публичного участника отношений по использованию и охране природных ресурсов. Так, некоторые природоресурсиые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акты в качестве стороны договорных отношений провозглашают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государственной орган, а не публично-правовое образование (например, ст.54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ст.31 Лесного кодекса). Поскольку такой орган действует не от своего собственного имени, а от имени публично-правового образования в соответствии с закреплённой за ним компетенцией, то стороной в договорных отношениях в действительности выступает именно соответствующее публично-правовое образование. Специально уполномоченный орган власти выступает не в качестве стороны, а в качестве представителя такого образования, не подменяя его роль своим участием. Такие неточности обусловлены неправильной трактовкой статуса государства. Представляется, что данные неточности следует устранить из текстов соответствующих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обобщение видов природоресурсных договоров позволяет утверждать, что, несмотря на достаточную схожесть отношений, в различных отраслях законодательства наблюдается существенная разнородность наименований применяемых договоров: аренды, краткосрочного, долгосрочного, временного пользования, концессии,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разделе продукции, лицензионных соглашений. Такая пестрота договоров в природоресурсных законах объясняется, бесспорно, отсутствием концепции формирования соответствующих договорных форм. Так, например,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наряду с арендой выделяет договоры долгосрочного и краткосрочного пользования (ст.55). Само по себе введение новых разновидностей договоров не </w:t>
      </w:r>
      <w:r>
        <w:rPr>
          <w:rFonts w:ascii="Verdana" w:hAnsi="Verdana"/>
          <w:color w:val="000000"/>
          <w:sz w:val="18"/>
          <w:szCs w:val="18"/>
        </w:rPr>
        <w:lastRenderedPageBreak/>
        <w:t>противоречит законодательству. Однако оправданность такого выделения с точки зрения юридической техники вызывает сомнения.</w:t>
      </w:r>
    </w:p>
    <w:p w:rsidR="004A03A8" w:rsidRDefault="004A03A8" w:rsidP="004A03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сути, указанные договоры, опосредуя передачу водного объекта во временное</w:t>
      </w:r>
      <w:r>
        <w:rPr>
          <w:rStyle w:val="WW8Num3z0"/>
          <w:rFonts w:ascii="Verdana" w:hAnsi="Verdana"/>
          <w:color w:val="000000"/>
          <w:sz w:val="18"/>
          <w:szCs w:val="18"/>
        </w:rPr>
        <w:t> </w:t>
      </w:r>
      <w:r>
        <w:rPr>
          <w:rStyle w:val="WW8Num4z0"/>
          <w:rFonts w:ascii="Verdana" w:hAnsi="Verdana"/>
          <w:color w:val="4682B4"/>
          <w:sz w:val="18"/>
          <w:szCs w:val="18"/>
        </w:rPr>
        <w:t>возмездное</w:t>
      </w:r>
      <w:r>
        <w:rPr>
          <w:rStyle w:val="WW8Num3z0"/>
          <w:rFonts w:ascii="Verdana" w:hAnsi="Verdana"/>
          <w:color w:val="000000"/>
          <w:sz w:val="18"/>
          <w:szCs w:val="18"/>
        </w:rPr>
        <w:t> </w:t>
      </w:r>
      <w:r>
        <w:rPr>
          <w:rFonts w:ascii="Verdana" w:hAnsi="Verdana"/>
          <w:color w:val="000000"/>
          <w:sz w:val="18"/>
          <w:szCs w:val="18"/>
        </w:rPr>
        <w:t>пользование, представляют собой разновидности схожих между собой обязательств, которые различаются лишь по срокам. При этом действительно возникающие особенности передачи в пользование природных ресурсов (индивидуализация, множественность лиц на стороне природопользователя, ограничение видов пользования) вряд ли целесообразно регулировать путём увеличения числа каких-либо новых правовых форм, которые могли бы вполне вписаться в одну общую конструкцию. Поэтому принятие</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концепции развития природоресурсного законодательства в части договорных форм является необходимым направлением</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работы в настоящее время.</w:t>
      </w:r>
    </w:p>
    <w:p w:rsidR="004A03A8" w:rsidRDefault="004A03A8" w:rsidP="004A03A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Хаустов, Дмитрий Викторович, 2003 год</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зарубежных стран: Учебник. Под ред. А.Н.Козырина и М.А.Штатиной. М.: Спарк, 2003.-464 с. 1.2.Алёхин А.П.,</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А.А., Козлов Ю.М. Административное право Российской Федерации: Учебник.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608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Административное право Российской Федерации. Часть</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Административноправовая организация управления экономикой, социально-культурной и административно© ЛИТЕРАТУРА политической сферами. Учебник. М.: «ТЕИС», 1995. 280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Издательство НОРМА, 2002. 640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Брипчук</w:t>
      </w:r>
      <w:r>
        <w:rPr>
          <w:rStyle w:val="WW8Num3z0"/>
          <w:rFonts w:ascii="Verdana" w:hAnsi="Verdana"/>
          <w:color w:val="000000"/>
          <w:sz w:val="18"/>
          <w:szCs w:val="18"/>
        </w:rPr>
        <w:t> </w:t>
      </w:r>
      <w:r>
        <w:rPr>
          <w:rFonts w:ascii="Verdana" w:hAnsi="Verdana"/>
          <w:color w:val="000000"/>
          <w:sz w:val="18"/>
          <w:szCs w:val="18"/>
        </w:rPr>
        <w:t>М.М. Экологическое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И.А. Договоры па передачу в пользование природных ресурсов. Учебнопрактическое пособие. М.: «</w:t>
      </w:r>
      <w:r>
        <w:rPr>
          <w:rStyle w:val="WW8Num4z0"/>
          <w:rFonts w:ascii="Verdana" w:hAnsi="Verdana"/>
          <w:color w:val="4682B4"/>
          <w:sz w:val="18"/>
          <w:szCs w:val="18"/>
        </w:rPr>
        <w:t>Проспект</w:t>
      </w:r>
      <w:r>
        <w:rPr>
          <w:rFonts w:ascii="Verdana" w:hAnsi="Verdana"/>
          <w:color w:val="000000"/>
          <w:sz w:val="18"/>
          <w:szCs w:val="18"/>
        </w:rPr>
        <w:t>», 2001. 120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Пол ред. В.В. Петрова. М.: Стоглавъ. 1995. 300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Боголюбов А. Экологическое право. Учебник для вузов. М.: Издательская группа IЮРМА-ИНФРА. М, 1998. 448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Земельное право России: практикум, законодательство. Под ред. Н.Н. Осокина. 2-е изд., перераб., с доп. и изм. М.: ДЕ-ЮРЕ, 1996. 104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Земельное право России. Практикум: Учебное пособие для вузов Под ред. проф. А.К.Голиченкова. М.: Издательство БЕК, 2001.-224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Земельное право. Учебник для вузов. Руководитель авторского коллектива и ответственный редактор доктор юридических наук, профессор А.Боголюбов. М.: Издательство НОРМА (Издательская группа НОРМА ИНФРА. М), 2000. 400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М., 1999 г.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624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 768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Учебник. Изд. 2-е, перераб. и доп. М.: Издательский Дом «</w:t>
      </w:r>
      <w:r>
        <w:rPr>
          <w:rStyle w:val="WW8Num4z0"/>
          <w:rFonts w:ascii="Verdana" w:hAnsi="Verdana"/>
          <w:color w:val="4682B4"/>
          <w:sz w:val="18"/>
          <w:szCs w:val="18"/>
        </w:rPr>
        <w:t>ФИЛОЛОГИЯ ТРИ</w:t>
      </w:r>
      <w:r>
        <w:rPr>
          <w:rFonts w:ascii="Verdana" w:hAnsi="Verdana"/>
          <w:color w:val="000000"/>
          <w:sz w:val="18"/>
          <w:szCs w:val="18"/>
        </w:rPr>
        <w:t>», 2002. 525 с. 196</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 1996. 557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Рихтер И.,</w:t>
      </w:r>
      <w:r>
        <w:rPr>
          <w:rStyle w:val="WW8Num3z0"/>
          <w:rFonts w:ascii="Verdana" w:hAnsi="Verdana"/>
          <w:color w:val="000000"/>
          <w:sz w:val="18"/>
          <w:szCs w:val="18"/>
        </w:rPr>
        <w:t> </w:t>
      </w:r>
      <w:r>
        <w:rPr>
          <w:rStyle w:val="WW8Num4z0"/>
          <w:rFonts w:ascii="Verdana" w:hAnsi="Verdana"/>
          <w:color w:val="4682B4"/>
          <w:sz w:val="18"/>
          <w:szCs w:val="18"/>
        </w:rPr>
        <w:t>Шупперт</w:t>
      </w:r>
      <w:r>
        <w:rPr>
          <w:rStyle w:val="WW8Num3z0"/>
          <w:rFonts w:ascii="Verdana" w:hAnsi="Verdana"/>
          <w:color w:val="000000"/>
          <w:sz w:val="18"/>
          <w:szCs w:val="18"/>
        </w:rPr>
        <w:t> </w:t>
      </w:r>
      <w:r>
        <w:rPr>
          <w:rFonts w:ascii="Verdana" w:hAnsi="Verdana"/>
          <w:color w:val="000000"/>
          <w:sz w:val="18"/>
          <w:szCs w:val="18"/>
        </w:rPr>
        <w:t>Г.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Учебное пособие. Пер. с немецкого. М., 2000.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Коллизионное право. Учебное и научно-практическое пособие. -М.: 2001. 394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Котелевская И.В. Правовые акты. Учебно-практическое и справочное пособие.-М.: 1999.-381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право и процесс: полный курс. Ю.А.Тихомиров. М.: 2001. 652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Экологическое право России. Учебник. Под редакцией проф. В.Д.Ермакова и проф. А.Я.Сухарева. М.: Институт международного права и экономики. Издательство «</w:t>
      </w:r>
      <w:r>
        <w:rPr>
          <w:rStyle w:val="WW8Num4z0"/>
          <w:rFonts w:ascii="Verdana" w:hAnsi="Verdana"/>
          <w:color w:val="4682B4"/>
          <w:sz w:val="18"/>
          <w:szCs w:val="18"/>
        </w:rPr>
        <w:t>Триада, Лтд</w:t>
      </w:r>
      <w:r>
        <w:rPr>
          <w:rFonts w:ascii="Verdana" w:hAnsi="Verdana"/>
          <w:color w:val="000000"/>
          <w:sz w:val="18"/>
          <w:szCs w:val="18"/>
        </w:rPr>
        <w:t>», 1997. 480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Экологическое право России па рубеже 21 века. Учебное пособие. Сборник научных статей преподавателей и аспирантов кафедры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посвященный памяти профессора В.В.Петрова.</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А.К.Голиченков, Т.В.Петрова Под ред. проф. А.К.Голиченкова. М.: Зерцало. 2000. 432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Экологическое право России. Учебное пособие. Сборник материалов научнопрактических конференций 1995-1998 гг. Составители: кандидат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И.А.Игнатьева, д-р юрид. наук, проф. А.К.Голиченков. Под ред. проф. А.К.Голиченкова. М.: Зерцало. 1999.-416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Экологическое право России. Учебное пособие. Сборник материалов научнопрактических конферетшй Выпуск второй 1999-2000 гг. Составители: А.К.Голиченков, И.А.Игнатьева. Под ред. проф. А.К.Голиченкова. М.: ПОЛТЕКС, 2001.-464 с.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Экологическое право России. Учебное пособие. Сборник материалов научнопрактических конференций. Вып.З.</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А.К.Голиченков, И.А.Игнатьева, О.А.Миняев Под ред. профессора А.К.Голиченкова М.: Тиссо, 2002. 352 с.</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Большой экономический словарь. Под ред. Азрилияпа А.Н. М. 1999. 2.2,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«БЕК», 1996. 197</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Руководитель авторского коллектива и отв. редактор А. Боголюбов. М.: Юридический</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1997.-336 с.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Комментарий к земельному законодательству Российской Федерации Отв. ред. А.Боголюбов. М.: 1998. 351 с.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Комментарий к Земельному кодексу Российской Федерации Под ред. проф. А.К.Голиченкова. М.: Издательство БЕК, 2002. 448 с.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Комментарий к Лесному кодексу Российской Федерации. Руководитель авторского коллектива и отв. редактор А. Боголюбов. М.: Юридический Юстицинформ. 1997.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М.: Юристъ, 2002. 480 с.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Юристъ, 2002. 782 с.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Природные ресурсы России: Комментарий законодательства. М.: Дело, 2002.-816 с.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Лесная энциклопедия в 2-х томах, М,: Советская энциклопедия, 1985.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Перчик А.И, Горное право. Словарь. Термины, понятия, институты. М., 2000.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Реймерс Н.Ф, Природопользование, Словарь-справочник. М., 1990.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Словарь русского языка в 4-х томах,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Ин-т русского языка. Под ред. А.П.Евгеньевой. М. Русский язык. 1984.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Сосна А, Комментарий 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40. Энциклопедический юридический словарь. Под общ. Ред.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2-е изд.-М.:ИНФРА-М, 1998.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Тихомиров М,Ю. Юридическая энциклопедия. Издание 5-е, дополненное и переработанное Под ред, М,Ю,Тихомирова, М,: 2002,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Аксенёнок А. Право государственной собственности на недра в СССР.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И.Г. К вопросу о роли договора в правовом регулировании общественных отношений, Учёные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Вып,6, М., 1947.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Ансон</w:t>
      </w:r>
      <w:r>
        <w:rPr>
          <w:rStyle w:val="WW8Num3z0"/>
          <w:rFonts w:ascii="Verdana" w:hAnsi="Verdana"/>
          <w:color w:val="000000"/>
          <w:sz w:val="18"/>
          <w:szCs w:val="18"/>
        </w:rPr>
        <w:t> </w:t>
      </w:r>
      <w:r>
        <w:rPr>
          <w:rFonts w:ascii="Verdana" w:hAnsi="Verdana"/>
          <w:color w:val="000000"/>
          <w:sz w:val="18"/>
          <w:szCs w:val="18"/>
        </w:rPr>
        <w:t>В. Договорное право. М.: Юрид. лит., 1984. Дом Дом 198</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Бадепков Ю.П.,</w:t>
      </w:r>
      <w:r>
        <w:rPr>
          <w:rStyle w:val="WW8Num3z0"/>
          <w:rFonts w:ascii="Verdana" w:hAnsi="Verdana"/>
          <w:color w:val="000000"/>
          <w:sz w:val="18"/>
          <w:szCs w:val="18"/>
        </w:rPr>
        <w:t> </w:t>
      </w:r>
      <w:r>
        <w:rPr>
          <w:rStyle w:val="WW8Num4z0"/>
          <w:rFonts w:ascii="Verdana" w:hAnsi="Verdana"/>
          <w:color w:val="4682B4"/>
          <w:sz w:val="18"/>
          <w:szCs w:val="18"/>
        </w:rPr>
        <w:t>Таранин</w:t>
      </w:r>
      <w:r>
        <w:rPr>
          <w:rStyle w:val="WW8Num3z0"/>
          <w:rFonts w:ascii="Verdana" w:hAnsi="Verdana"/>
          <w:color w:val="000000"/>
          <w:sz w:val="18"/>
          <w:szCs w:val="18"/>
        </w:rPr>
        <w:t> </w:t>
      </w:r>
      <w:r>
        <w:rPr>
          <w:rFonts w:ascii="Verdana" w:hAnsi="Verdana"/>
          <w:color w:val="000000"/>
          <w:sz w:val="18"/>
          <w:szCs w:val="18"/>
        </w:rPr>
        <w:t>А.А. Горные территории России: сопиальноэкономические, экологические и правовые проблемы (на примере Республики Северная Осетия Алания). Государство и право. 1997. №12.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власть как вид государственной власти Гос. и право, 1992г., №3.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Важные вопросы науки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Гос. и право, 1993 г., №2.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Башмаков Право пользования недрами в СССР. М.: Наука, 1974.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Бельский</w:t>
      </w:r>
      <w:r>
        <w:rPr>
          <w:rStyle w:val="WW8Num3z0"/>
          <w:rFonts w:ascii="Verdana" w:hAnsi="Verdana"/>
          <w:color w:val="000000"/>
          <w:sz w:val="18"/>
          <w:szCs w:val="18"/>
        </w:rPr>
        <w:t> </w:t>
      </w:r>
      <w:r>
        <w:rPr>
          <w:rFonts w:ascii="Verdana" w:hAnsi="Verdana"/>
          <w:color w:val="000000"/>
          <w:sz w:val="18"/>
          <w:szCs w:val="18"/>
        </w:rPr>
        <w:t>К.С. К вопросу о предмете административного права. Государство и право. 1997. №11.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Богданчиков СМ.,</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Соглашения о</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Обп1ие положения. М.: Издательство «</w:t>
      </w:r>
      <w:r>
        <w:rPr>
          <w:rStyle w:val="WW8Num4z0"/>
          <w:rFonts w:ascii="Verdana" w:hAnsi="Verdana"/>
          <w:color w:val="4682B4"/>
          <w:sz w:val="18"/>
          <w:szCs w:val="18"/>
        </w:rPr>
        <w:t>Статут</w:t>
      </w:r>
      <w:r>
        <w:rPr>
          <w:rFonts w:ascii="Verdana" w:hAnsi="Verdana"/>
          <w:color w:val="000000"/>
          <w:sz w:val="18"/>
          <w:szCs w:val="18"/>
        </w:rPr>
        <w:t>», 1998 682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Шапкина Г.С. Хозяйственные договоры в материальнотехническом снабжении и сбыте. М.: Экономика. 1976. 192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Боголюбов А., Дубовик О.Л.,</w:t>
      </w:r>
      <w:r>
        <w:rPr>
          <w:rStyle w:val="WW8Num3z0"/>
          <w:rFonts w:ascii="Verdana" w:hAnsi="Verdana"/>
          <w:color w:val="000000"/>
          <w:sz w:val="18"/>
          <w:szCs w:val="18"/>
        </w:rPr>
        <w:t> </w:t>
      </w:r>
      <w:r>
        <w:rPr>
          <w:rStyle w:val="WW8Num4z0"/>
          <w:rFonts w:ascii="Verdana" w:hAnsi="Verdana"/>
          <w:color w:val="4682B4"/>
          <w:sz w:val="18"/>
          <w:szCs w:val="18"/>
        </w:rPr>
        <w:t>Супатаева</w:t>
      </w:r>
      <w:r>
        <w:rPr>
          <w:rStyle w:val="WW8Num3z0"/>
          <w:rFonts w:ascii="Verdana" w:hAnsi="Verdana"/>
          <w:color w:val="000000"/>
          <w:sz w:val="18"/>
          <w:szCs w:val="18"/>
        </w:rPr>
        <w:t> </w:t>
      </w:r>
      <w:r>
        <w:rPr>
          <w:rFonts w:ascii="Verdana" w:hAnsi="Verdana"/>
          <w:color w:val="000000"/>
          <w:sz w:val="18"/>
          <w:szCs w:val="18"/>
        </w:rPr>
        <w:t>О.А. Проблемы развития системы российского экологического законодательства. Гос. и Право, 1995г., №2.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комплексном природопользовании. Экологическое право. №5. 2002.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Правовые аспекты охраны окружаюп1ей среды при приватизации. Экологическое право и рынок. Сборник статей. М., 1994.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Брэбан</w:t>
      </w:r>
      <w:r>
        <w:rPr>
          <w:rStyle w:val="WW8Num3z0"/>
          <w:rFonts w:ascii="Verdana" w:hAnsi="Verdana"/>
          <w:color w:val="000000"/>
          <w:sz w:val="18"/>
          <w:szCs w:val="18"/>
        </w:rPr>
        <w:t> </w:t>
      </w:r>
      <w:r>
        <w:rPr>
          <w:rFonts w:ascii="Verdana" w:hAnsi="Verdana"/>
          <w:color w:val="000000"/>
          <w:sz w:val="18"/>
          <w:szCs w:val="18"/>
        </w:rPr>
        <w:t>Г. Французское административное право. М., 1988.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Бурлэ А.И. Горные законы</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некоторые особенности аналогичного зако1Юдательства ряда других зарубежных стран. -СПб.</w:t>
      </w:r>
      <w:r>
        <w:rPr>
          <w:rStyle w:val="WW8Num3z0"/>
          <w:rFonts w:ascii="Verdana" w:hAnsi="Verdana"/>
          <w:color w:val="000000"/>
          <w:sz w:val="18"/>
          <w:szCs w:val="18"/>
        </w:rPr>
        <w:t> </w:t>
      </w:r>
      <w:r>
        <w:rPr>
          <w:rStyle w:val="WW8Num4z0"/>
          <w:rFonts w:ascii="Verdana" w:hAnsi="Verdana"/>
          <w:color w:val="4682B4"/>
          <w:sz w:val="18"/>
          <w:szCs w:val="18"/>
        </w:rPr>
        <w:t>АБС</w:t>
      </w:r>
      <w:r>
        <w:rPr>
          <w:rFonts w:ascii="Verdana" w:hAnsi="Verdana"/>
          <w:color w:val="000000"/>
          <w:sz w:val="18"/>
          <w:szCs w:val="18"/>
        </w:rPr>
        <w:t>, 1993.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Бухвальд Е. Регулирование отношений собственности между Российской Федерацией и её субъектами. Вопросы экономики, 1997г. №9.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Бьейн Ж.-П., Ланюм Ж.-Ф.,</w:t>
      </w:r>
      <w:r>
        <w:rPr>
          <w:rStyle w:val="WW8Num3z0"/>
          <w:rFonts w:ascii="Verdana" w:hAnsi="Verdana"/>
          <w:color w:val="000000"/>
          <w:sz w:val="18"/>
          <w:szCs w:val="18"/>
        </w:rPr>
        <w:t> </w:t>
      </w:r>
      <w:r>
        <w:rPr>
          <w:rStyle w:val="WW8Num4z0"/>
          <w:rFonts w:ascii="Verdana" w:hAnsi="Verdana"/>
          <w:color w:val="4682B4"/>
          <w:sz w:val="18"/>
          <w:szCs w:val="18"/>
        </w:rPr>
        <w:t>Верпо</w:t>
      </w:r>
      <w:r>
        <w:rPr>
          <w:rStyle w:val="WW8Num3z0"/>
          <w:rFonts w:ascii="Verdana" w:hAnsi="Verdana"/>
          <w:color w:val="000000"/>
          <w:sz w:val="18"/>
          <w:szCs w:val="18"/>
        </w:rPr>
        <w:t> </w:t>
      </w:r>
      <w:r>
        <w:rPr>
          <w:rFonts w:ascii="Verdana" w:hAnsi="Verdana"/>
          <w:color w:val="000000"/>
          <w:sz w:val="18"/>
          <w:szCs w:val="18"/>
        </w:rPr>
        <w:t>М. Юридические средства административной деятельности во Франции. М., 1994г.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Эффективность хозяйственного договора. Автореф. лис. докт. юрид. наук. М., 1982. 33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Василов</w:t>
      </w:r>
      <w:r>
        <w:rPr>
          <w:rStyle w:val="WW8Num3z0"/>
          <w:rFonts w:ascii="Verdana" w:hAnsi="Verdana"/>
          <w:color w:val="000000"/>
          <w:sz w:val="18"/>
          <w:szCs w:val="18"/>
        </w:rPr>
        <w:t> </w:t>
      </w:r>
      <w:r>
        <w:rPr>
          <w:rFonts w:ascii="Verdana" w:hAnsi="Verdana"/>
          <w:color w:val="000000"/>
          <w:sz w:val="18"/>
          <w:szCs w:val="18"/>
        </w:rPr>
        <w:t>К.Н. Договор регулятор общественных отношений. С-Пб. 1995.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Акты управления (значение, проблема исследований, понятие). М., 1987. 199</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Ведель</w:t>
      </w:r>
      <w:r>
        <w:rPr>
          <w:rStyle w:val="WW8Num3z0"/>
          <w:rFonts w:ascii="Verdana" w:hAnsi="Verdana"/>
          <w:color w:val="000000"/>
          <w:sz w:val="18"/>
          <w:szCs w:val="18"/>
        </w:rPr>
        <w:t> </w:t>
      </w:r>
      <w:r>
        <w:rPr>
          <w:rFonts w:ascii="Verdana" w:hAnsi="Verdana"/>
          <w:color w:val="000000"/>
          <w:sz w:val="18"/>
          <w:szCs w:val="18"/>
        </w:rPr>
        <w:t>Ж. Административное право Франции. М., 1973г.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Венгерское административное право. М., 1990,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Вознесенская И.,</w:t>
      </w:r>
      <w:r>
        <w:rPr>
          <w:rStyle w:val="WW8Num3z0"/>
          <w:rFonts w:ascii="Verdana" w:hAnsi="Verdana"/>
          <w:color w:val="000000"/>
          <w:sz w:val="18"/>
          <w:szCs w:val="18"/>
        </w:rPr>
        <w:t> </w:t>
      </w:r>
      <w:r>
        <w:rPr>
          <w:rStyle w:val="WW8Num4z0"/>
          <w:rFonts w:ascii="Verdana" w:hAnsi="Verdana"/>
          <w:color w:val="4682B4"/>
          <w:sz w:val="18"/>
          <w:szCs w:val="18"/>
        </w:rPr>
        <w:t>Кормош</w:t>
      </w:r>
      <w:r>
        <w:rPr>
          <w:rStyle w:val="WW8Num3z0"/>
          <w:rFonts w:ascii="Verdana" w:hAnsi="Verdana"/>
          <w:color w:val="000000"/>
          <w:sz w:val="18"/>
          <w:szCs w:val="18"/>
        </w:rPr>
        <w:t> </w:t>
      </w:r>
      <w:r>
        <w:rPr>
          <w:rFonts w:ascii="Verdana" w:hAnsi="Verdana"/>
          <w:color w:val="000000"/>
          <w:sz w:val="18"/>
          <w:szCs w:val="18"/>
        </w:rPr>
        <w:t>Ю. Правовой статус лицензии на пользование недрами. Хозяйство и право. 1998. №12,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Вознесенская</w:t>
      </w:r>
      <w:r>
        <w:rPr>
          <w:rStyle w:val="WW8Num3z0"/>
          <w:rFonts w:ascii="Verdana" w:hAnsi="Verdana"/>
          <w:color w:val="000000"/>
          <w:sz w:val="18"/>
          <w:szCs w:val="18"/>
        </w:rPr>
        <w:t> </w:t>
      </w:r>
      <w:r>
        <w:rPr>
          <w:rFonts w:ascii="Verdana" w:hAnsi="Verdana"/>
          <w:color w:val="000000"/>
          <w:sz w:val="18"/>
          <w:szCs w:val="18"/>
        </w:rPr>
        <w:t>Н.Н. Соглашение о</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В.И. Планирование охраны и использования вод. Окружающая среда и право. Под ред. проф.</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М., 1977.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В.И. Правовое регулирование охраны вод от загрязнения в США, Автореф. дис. канд. юрид. наук. М., 1977.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Разграничение государственной собственности на землю (правовой аспект). Вестник Моск. Ун-та. Сер.</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Право. 1995. №5. 3.29. №8.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Основные экономические права (сравнительное исследование конституционно-правовых институтов России и зарубежных государств). Лвтореф. на соиск. докт. юрид. наук. М., 1996.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Автореф. дис. кандидата юрид. наук, Оренбург, 1998.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Геталова</w:t>
      </w:r>
      <w:r>
        <w:rPr>
          <w:rStyle w:val="WW8Num3z0"/>
          <w:rFonts w:ascii="Verdana" w:hAnsi="Verdana"/>
          <w:color w:val="000000"/>
          <w:sz w:val="18"/>
          <w:szCs w:val="18"/>
        </w:rPr>
        <w:t> </w:t>
      </w:r>
      <w:r>
        <w:rPr>
          <w:rFonts w:ascii="Verdana" w:hAnsi="Verdana"/>
          <w:color w:val="000000"/>
          <w:sz w:val="18"/>
          <w:szCs w:val="18"/>
        </w:rPr>
        <w:t>М.А. Договорные отношения в области охраны окружающей среды. Автореф. дис, кандидата юрид, наук, Москва, 2002,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Геталова</w:t>
      </w:r>
      <w:r>
        <w:rPr>
          <w:rStyle w:val="WW8Num3z0"/>
          <w:rFonts w:ascii="Verdana" w:hAnsi="Verdana"/>
          <w:color w:val="000000"/>
          <w:sz w:val="18"/>
          <w:szCs w:val="18"/>
        </w:rPr>
        <w:t> </w:t>
      </w:r>
      <w:r>
        <w:rPr>
          <w:rFonts w:ascii="Verdana" w:hAnsi="Verdana"/>
          <w:color w:val="000000"/>
          <w:sz w:val="18"/>
          <w:szCs w:val="18"/>
        </w:rPr>
        <w:t>М.А. Договоры, заключаемые между РФ и субъектами РФ, как источник экологического права. Межвузовский сборник научных трудов «Проблемы социально-политического развития российского общества». Вып.№</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Геталова</w:t>
      </w:r>
      <w:r>
        <w:rPr>
          <w:rStyle w:val="WW8Num3z0"/>
          <w:rFonts w:ascii="Verdana" w:hAnsi="Verdana"/>
          <w:color w:val="000000"/>
          <w:sz w:val="18"/>
          <w:szCs w:val="18"/>
        </w:rPr>
        <w:t> </w:t>
      </w:r>
      <w:r>
        <w:rPr>
          <w:rFonts w:ascii="Verdana" w:hAnsi="Verdana"/>
          <w:color w:val="000000"/>
          <w:sz w:val="18"/>
          <w:szCs w:val="18"/>
        </w:rPr>
        <w:t>М.А. Некоторые особенности возникновения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в области природопользования и охраны окружающей среды, связанных с пользованием земельными участками. Материалы научно-практической конференции «Проблемы применения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М., 2002.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Геталова</w:t>
      </w:r>
      <w:r>
        <w:rPr>
          <w:rStyle w:val="WW8Num3z0"/>
          <w:rFonts w:ascii="Verdana" w:hAnsi="Verdana"/>
          <w:color w:val="000000"/>
          <w:sz w:val="18"/>
          <w:szCs w:val="18"/>
        </w:rPr>
        <w:t> </w:t>
      </w:r>
      <w:r>
        <w:rPr>
          <w:rFonts w:ascii="Verdana" w:hAnsi="Verdana"/>
          <w:color w:val="000000"/>
          <w:sz w:val="18"/>
          <w:szCs w:val="18"/>
        </w:rPr>
        <w:t>М.А. Особенности договорных отноншний. Межвузовский сборник научных трудов «Проблемы социально-политического развития российского общества». Вып.№</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Правовое регулирование механизма финансирования природоохранных мероприятий: состояние и тенденции развития. Законодательство. 2000. 200</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Геталова</w:t>
      </w:r>
      <w:r>
        <w:rPr>
          <w:rStyle w:val="WW8Num3z0"/>
          <w:rFonts w:ascii="Verdana" w:hAnsi="Verdana"/>
          <w:color w:val="000000"/>
          <w:sz w:val="18"/>
          <w:szCs w:val="18"/>
        </w:rPr>
        <w:t> </w:t>
      </w:r>
      <w:r>
        <w:rPr>
          <w:rFonts w:ascii="Verdana" w:hAnsi="Verdana"/>
          <w:color w:val="000000"/>
          <w:sz w:val="18"/>
          <w:szCs w:val="18"/>
        </w:rPr>
        <w:t>М.А. Роль договоров охраны окружающей среды в решении вопросов</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Материалы научно-практической конференции «</w:t>
      </w:r>
      <w:r>
        <w:rPr>
          <w:rStyle w:val="WW8Num4z0"/>
          <w:rFonts w:ascii="Verdana" w:hAnsi="Verdana"/>
          <w:color w:val="4682B4"/>
          <w:sz w:val="18"/>
          <w:szCs w:val="18"/>
        </w:rPr>
        <w:t>Актуальные проблемы правопорядка</w:t>
      </w:r>
      <w:r>
        <w:rPr>
          <w:rFonts w:ascii="Verdana" w:hAnsi="Verdana"/>
          <w:color w:val="000000"/>
          <w:sz w:val="18"/>
          <w:szCs w:val="18"/>
        </w:rPr>
        <w:t>». Вьш.№3. М.2001.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Проблемы формирования нового земельного законодательства России. Вестник Моск. Ун-та. Сер.</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Автореф. дис. доктора юрид. наук. Москва. 1992.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Горожанкин</w:t>
      </w:r>
      <w:r>
        <w:rPr>
          <w:rStyle w:val="WW8Num3z0"/>
          <w:rFonts w:ascii="Verdana" w:hAnsi="Verdana"/>
          <w:color w:val="000000"/>
          <w:sz w:val="18"/>
          <w:szCs w:val="18"/>
        </w:rPr>
        <w:t> </w:t>
      </w:r>
      <w:r>
        <w:rPr>
          <w:rFonts w:ascii="Verdana" w:hAnsi="Verdana"/>
          <w:color w:val="000000"/>
          <w:sz w:val="18"/>
          <w:szCs w:val="18"/>
        </w:rPr>
        <w:t>А.И. Роль хозрасчётно-договорных отношений в реализации Продовольственной профаммы СССР. Сов. государство и право, 1993, №12.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 лит., 1972.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Грамматчиков</w:t>
      </w:r>
      <w:r>
        <w:rPr>
          <w:rStyle w:val="WW8Num3z0"/>
          <w:rFonts w:ascii="Verdana" w:hAnsi="Verdana"/>
          <w:color w:val="000000"/>
          <w:sz w:val="18"/>
          <w:szCs w:val="18"/>
        </w:rPr>
        <w:t> </w:t>
      </w:r>
      <w:r>
        <w:rPr>
          <w:rFonts w:ascii="Verdana" w:hAnsi="Verdana"/>
          <w:color w:val="000000"/>
          <w:sz w:val="18"/>
          <w:szCs w:val="18"/>
        </w:rPr>
        <w:t>А.Б. Горное законодательство и горная администрация Англии, Бельгии, Франции, Австрии и Пруссии. СПб., 1870.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Основные черты плановых гражданско-правовых договоров и история их развития. //Автореф. дис. канд. юрид. наук. М., 1953,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Обеспечение интересов в гражданско-правовых обязательствах. Автореф. дис. канд. юрид. паук. М., 1980. 20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Петров В.В. Правовая охрана природы в СССР. Под ред. проф,</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М,: Высш, Школа, 1979, 173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Гусейнов О. Юридическая природа инвестиционных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(па примере Азербайджанского нефтяного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иностранными компаниями). Хозяйство и право. 1996. №12. 3.46. Дёмин А.В. Государственные контракты (Публично-правовой аспект). Хозяйство и право. 1997. №8.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Дсмип А.В. Общие вопросы теории административного договора. Красноярск, 1998г.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Д.С. Цивилистические исследования. М. 1993,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М., 1984.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ДыченковВ. Реальная сила договора.//Хозяйство и право, 1980, 311, с. 93-95.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торговый кодекс США. М.: Международный центр финансовоэкономического развития. 1996.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А.И. Очерки административного права. М., 1922. 3.53. Жан Шапира. Международное право предпринимательской деятельности, М,, 1993, 201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Земельные отношения имущественные отношения. Вестник Моск. Ун-та. Сер. 11, Право. 1995. №6.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правовое регулирование. -М.:БЕК. 1997.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Жариков Ю.Г, Разграничение сферы действия земельного и гражданского законодательства при регулировании земельных отношений. Гос. и право. 1996. №2.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Жмотов А.И. Государственное управление в области охраны природы. Автореф. дис, канд. юрид. наук. Саратов. 1975. 16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Занесений В. Лицензии на поборы. Российская газета, 4 марта 1995.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Знаменский</w:t>
      </w:r>
      <w:r>
        <w:rPr>
          <w:rStyle w:val="WW8Num3z0"/>
          <w:rFonts w:ascii="Verdana" w:hAnsi="Verdana"/>
          <w:color w:val="000000"/>
          <w:sz w:val="18"/>
          <w:szCs w:val="18"/>
        </w:rPr>
        <w:t> </w:t>
      </w:r>
      <w:r>
        <w:rPr>
          <w:rFonts w:ascii="Verdana" w:hAnsi="Verdana"/>
          <w:color w:val="000000"/>
          <w:sz w:val="18"/>
          <w:szCs w:val="18"/>
        </w:rPr>
        <w:t>П.О. Общественный хозяйственный порядок. Государство и право. 1994. №6.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Некоторые вопросы теории нормативного договора. Право и политика. 2000. №4. 33-45.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В.Б. Общие вопросы теории договора. М.: Эдиториал УРСС, 2000.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Соотношение источников экологического права: экологическое законодательство и международные договоры. Государство и право. 2001. №2.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и проблемы его развития. М.: Издательство МГУ, 2001. 256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Основы земельного права Российской Федерации, М,, 1997.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собственности на землю в Российской Федерации. М., 1993.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Ионова</w:t>
      </w:r>
      <w:r>
        <w:rPr>
          <w:rStyle w:val="WW8Num3z0"/>
          <w:rFonts w:ascii="Verdana" w:hAnsi="Verdana"/>
          <w:color w:val="000000"/>
          <w:sz w:val="18"/>
          <w:szCs w:val="18"/>
        </w:rPr>
        <w:t> </w:t>
      </w:r>
      <w:r>
        <w:rPr>
          <w:rFonts w:ascii="Verdana" w:hAnsi="Verdana"/>
          <w:color w:val="000000"/>
          <w:sz w:val="18"/>
          <w:szCs w:val="18"/>
        </w:rPr>
        <w:t>Ж.А. Лицензии и договоры в природопользовании Хоз. и право, 1996г., №11.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Ионова</w:t>
      </w:r>
      <w:r>
        <w:rPr>
          <w:rStyle w:val="WW8Num3z0"/>
          <w:rFonts w:ascii="Verdana" w:hAnsi="Verdana"/>
          <w:color w:val="000000"/>
          <w:sz w:val="18"/>
          <w:szCs w:val="18"/>
        </w:rPr>
        <w:t> </w:t>
      </w:r>
      <w:r>
        <w:rPr>
          <w:rFonts w:ascii="Verdana" w:hAnsi="Verdana"/>
          <w:color w:val="000000"/>
          <w:sz w:val="18"/>
          <w:szCs w:val="18"/>
        </w:rPr>
        <w:t>Ж.А. Правовые проблемы государственной регистрации и</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предпринимательства. Диссертация на соискание учёной степени кандидата юридических наук. М. 1997.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Ионова</w:t>
      </w:r>
      <w:r>
        <w:rPr>
          <w:rStyle w:val="WW8Num3z0"/>
          <w:rFonts w:ascii="Verdana" w:hAnsi="Verdana"/>
          <w:color w:val="000000"/>
          <w:sz w:val="18"/>
          <w:szCs w:val="18"/>
        </w:rPr>
        <w:t> </w:t>
      </w:r>
      <w:r>
        <w:rPr>
          <w:rFonts w:ascii="Verdana" w:hAnsi="Verdana"/>
          <w:color w:val="000000"/>
          <w:sz w:val="18"/>
          <w:szCs w:val="18"/>
        </w:rPr>
        <w:t>Ж.А. Правовые проблемы легитимации предпринимательства. Хозяйство и право. 1997. №5.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Договоры в социалистическом хозяйстве. М.: Юридическая литература. 1964.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План и договор в социалистическом хозяйстве. М., 1971.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Исполиительпая власть в Российской Федерации: Научно-практическое пособие. Под ред. Ноздрёва А.Ф.,</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Ю.А. М,: Изд-во «БЕК», 1996, 202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Калиптенко Т.Г. Управление охраной окружающей среды и природных ресурсов регионов. Государство и право. №7. 1995. 74-82.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Калмыков Б., Алексеева И. Отказ в выдаче</w:t>
      </w:r>
      <w:r>
        <w:rPr>
          <w:rStyle w:val="WW8Num3z0"/>
          <w:rFonts w:ascii="Verdana" w:hAnsi="Verdana"/>
          <w:color w:val="000000"/>
          <w:sz w:val="18"/>
          <w:szCs w:val="18"/>
        </w:rPr>
        <w:t> </w:t>
      </w:r>
      <w:r>
        <w:rPr>
          <w:rStyle w:val="WW8Num4z0"/>
          <w:rFonts w:ascii="Verdana" w:hAnsi="Verdana"/>
          <w:color w:val="4682B4"/>
          <w:sz w:val="18"/>
          <w:szCs w:val="18"/>
        </w:rPr>
        <w:t>лесорубочного</w:t>
      </w:r>
      <w:r>
        <w:rPr>
          <w:rStyle w:val="WW8Num3z0"/>
          <w:rFonts w:ascii="Verdana" w:hAnsi="Verdana"/>
          <w:color w:val="000000"/>
          <w:sz w:val="18"/>
          <w:szCs w:val="18"/>
        </w:rPr>
        <w:t> </w:t>
      </w:r>
      <w:r>
        <w:rPr>
          <w:rFonts w:ascii="Verdana" w:hAnsi="Verdana"/>
          <w:color w:val="000000"/>
          <w:sz w:val="18"/>
          <w:szCs w:val="18"/>
        </w:rPr>
        <w:t>билета не может служить основанием для</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вырубки леса. Закон, 1994, №9.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В.А. О договорных общественными</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М., 1981г.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Киселёв СВ. Государственное регулирование сельского хозяйства в условиях переходной экономики. М., 1994.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Кисовская</w:t>
      </w:r>
      <w:r>
        <w:rPr>
          <w:rStyle w:val="WW8Num3z0"/>
          <w:rFonts w:ascii="Verdana" w:hAnsi="Verdana"/>
          <w:color w:val="000000"/>
          <w:sz w:val="18"/>
          <w:szCs w:val="18"/>
        </w:rPr>
        <w:t> </w:t>
      </w:r>
      <w:r>
        <w:rPr>
          <w:rFonts w:ascii="Verdana" w:hAnsi="Verdana"/>
          <w:color w:val="000000"/>
          <w:sz w:val="18"/>
          <w:szCs w:val="18"/>
        </w:rPr>
        <w:t>Н.К. Государственное предпринимательство и политическая борьба в Италии. М., 1977.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Организация договорно-хозяйственных связей. М.: Юрид. лит., 1976.-399 с. формах управления государственными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Поставки продукции для государственных нужд Закон, 1995г.,№6.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отнопшния в странах Западной Европы и Америки. М.: Городец издательство, 2000. 443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Законодательная база горного права РФ: современные проблемы и пути совершенствования//Экологическое право. №3. 2002.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Основные положения концепции развития горного законодательства Российской Федерации. В сб.: Материалы совещания по разработке базовой концепции горного законодательства. Красноярск. 1996.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Кобалевский</w:t>
      </w:r>
      <w:r>
        <w:rPr>
          <w:rStyle w:val="WW8Num3z0"/>
          <w:rFonts w:ascii="Verdana" w:hAnsi="Verdana"/>
          <w:color w:val="000000"/>
          <w:sz w:val="18"/>
          <w:szCs w:val="18"/>
        </w:rPr>
        <w:t> </w:t>
      </w:r>
      <w:r>
        <w:rPr>
          <w:rFonts w:ascii="Verdana" w:hAnsi="Verdana"/>
          <w:color w:val="000000"/>
          <w:sz w:val="18"/>
          <w:szCs w:val="18"/>
        </w:rPr>
        <w:t>В.Л. Очерки советского административного права. Киев, 1924.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Б.В. Фермерская аренда в США. Государство и право. 1997. №11.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Теоретические основы права пользования водами в СССР. М.: Наука, 1972.-226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 М.: Наука, 1976. 226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Комов СИ. Хозяйственный договор как инструмент планирования производственно-хозяйственной деятельности предприятий и объединений. Авторсф. лис. канд. юрид. наук. М., 1980. 18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Конопляник А., Субботин М. Государство и инвестор: об искусстве договариваться (концессионное законодательство в России). 4.1. М.: Эпицентр. 1996. 1524.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Концепция развития земельных отношений в сельском хозяйстве Российской Федерации. М. 1999. 36 с. 203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А.В. Вещные права на землю в</w:t>
      </w:r>
      <w:r>
        <w:rPr>
          <w:rStyle w:val="WW8Num3z0"/>
          <w:rFonts w:ascii="Verdana" w:hAnsi="Verdana"/>
          <w:color w:val="000000"/>
          <w:sz w:val="18"/>
          <w:szCs w:val="18"/>
        </w:rPr>
        <w:t> </w:t>
      </w:r>
      <w:r>
        <w:rPr>
          <w:rStyle w:val="WW8Num4z0"/>
          <w:rFonts w:ascii="Verdana" w:hAnsi="Verdana"/>
          <w:color w:val="4682B4"/>
          <w:sz w:val="18"/>
          <w:szCs w:val="18"/>
        </w:rPr>
        <w:t>римском</w:t>
      </w:r>
      <w:r>
        <w:rPr>
          <w:rFonts w:ascii="Verdana" w:hAnsi="Verdana"/>
          <w:color w:val="000000"/>
          <w:sz w:val="18"/>
          <w:szCs w:val="18"/>
        </w:rPr>
        <w:t>, русском дореволюционном и современном российском гражданском праве. М: «</w:t>
      </w:r>
      <w:r>
        <w:rPr>
          <w:rStyle w:val="WW8Num4z0"/>
          <w:rFonts w:ascii="Verdana" w:hAnsi="Verdana"/>
          <w:color w:val="4682B4"/>
          <w:sz w:val="18"/>
          <w:szCs w:val="18"/>
        </w:rPr>
        <w:t>Статут</w:t>
      </w:r>
      <w:r>
        <w:rPr>
          <w:rFonts w:ascii="Verdana" w:hAnsi="Verdana"/>
          <w:color w:val="000000"/>
          <w:sz w:val="18"/>
          <w:szCs w:val="18"/>
        </w:rPr>
        <w:t>», 2000. —225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Абдурахманов А.А, Административные договоры: понятие и виды. Журнал Российского права. 1998г., №7.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А.Д. Теоретико-правовые основы учения о договоре. Отв. ред. проф. П.П.Баранов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211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Кравцов</w:t>
      </w:r>
      <w:r>
        <w:rPr>
          <w:rStyle w:val="WW8Num3z0"/>
          <w:rFonts w:ascii="Verdana" w:hAnsi="Verdana"/>
          <w:color w:val="000000"/>
          <w:sz w:val="18"/>
          <w:szCs w:val="18"/>
        </w:rPr>
        <w:t> </w:t>
      </w:r>
      <w:r>
        <w:rPr>
          <w:rFonts w:ascii="Verdana" w:hAnsi="Verdana"/>
          <w:color w:val="000000"/>
          <w:sz w:val="18"/>
          <w:szCs w:val="18"/>
        </w:rPr>
        <w:t>А.К. Плановые обязательства по советскому гражданскому праву, Воронеж: Изд-во Воронежского ун-та, 1980. 152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Концепции экологического управления в зарубежном праве. Государство и право. 1995.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Лицензирование пользования недрами. Закон. 1994г., №6.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Торговля и окружающая среда: международный контекст. Государство и право. 1996. №8.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 США М.: Байкальская Академия, 1992. 240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Горное право США. Государство и право. 1994. №12.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государственного лесного фонда. Автореф. дис. канд. юрид. наук. М., 1978. 18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и охрана окружающей среды. Вестник Моск. Ун-та. Сер.</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Рюмина Р.Б. Право государственной собственности на природные ресурсы. Государство и право. №9. 1995, С,33-42,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Курашвили</w:t>
      </w:r>
      <w:r>
        <w:rPr>
          <w:rStyle w:val="WW8Num3z0"/>
          <w:rFonts w:ascii="Verdana" w:hAnsi="Verdana"/>
          <w:color w:val="000000"/>
          <w:sz w:val="18"/>
          <w:szCs w:val="18"/>
        </w:rPr>
        <w:t> </w:t>
      </w:r>
      <w:r>
        <w:rPr>
          <w:rFonts w:ascii="Verdana" w:hAnsi="Verdana"/>
          <w:color w:val="000000"/>
          <w:sz w:val="18"/>
          <w:szCs w:val="18"/>
        </w:rPr>
        <w:t>Б.П. Договорные формы управления: постановка проблемы и пути рещения. М., 1981г.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Ландау</w:t>
      </w:r>
      <w:r>
        <w:rPr>
          <w:rStyle w:val="WW8Num3z0"/>
          <w:rFonts w:ascii="Verdana" w:hAnsi="Verdana"/>
          <w:color w:val="000000"/>
          <w:sz w:val="18"/>
          <w:szCs w:val="18"/>
        </w:rPr>
        <w:t> </w:t>
      </w:r>
      <w:r>
        <w:rPr>
          <w:rFonts w:ascii="Verdana" w:hAnsi="Verdana"/>
          <w:color w:val="000000"/>
          <w:sz w:val="18"/>
          <w:szCs w:val="18"/>
        </w:rPr>
        <w:t>Б.А. Концессионное право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М., 1925.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Лисицин Е,Н, Государственно-правовое регулирование охраны окружающей среды в США. Автореф. дис. канд. юрид. наук. М., 1978.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Е.Н., Петров В.В., Петрова Г.В.,</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А.А. Правовые проблемы экологии. Сборник научно-аналитических обзоров советской и зарубежной литературы. Отв. за выпуск Лисицын Е.Н. М.: 1980.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Малахов А.</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деятельности в механизме государственного регулирования: социально-экономический аспект. Диссертация на соискание ученой степени кандидата эко1Юмичсских наук, Волгоград. 1997. 204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Сближение современных систем правового регулирования хозяйственной деятельности. Государство и право. 1996. №8.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М.Я. Лдминистративно-юрисдикционный процесс. Воронеж. 1990.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Материалы Всероссийской научно-практической конференции «Роль договора в регулировании обществе и Fn&gt;ix отношений»: (Саранск, 25-26 апр. 2000 г.) Ин-т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МГУ им. Н.П.Огарёва, Мордовский гуманитарный институт; Сост.: А.Боголюбов, В.В.Никишин. Саранск: Тип. «Крас. Окт.», 2000.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Как стать пользователем недр.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управления, 1993.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Миргазирова Р.Н. Правовое регулирование отношений собственности в сфере поиска, разведки и добычи минерального сырья в Российской Федерации. Новосибирск: «</w:t>
      </w:r>
      <w:r>
        <w:rPr>
          <w:rStyle w:val="WW8Num4z0"/>
          <w:rFonts w:ascii="Verdana" w:hAnsi="Verdana"/>
          <w:color w:val="4682B4"/>
          <w:sz w:val="18"/>
          <w:szCs w:val="18"/>
        </w:rPr>
        <w:t>Наука</w:t>
      </w:r>
      <w:r>
        <w:rPr>
          <w:rFonts w:ascii="Verdana" w:hAnsi="Verdana"/>
          <w:color w:val="000000"/>
          <w:sz w:val="18"/>
          <w:szCs w:val="18"/>
        </w:rPr>
        <w:t>», 2001.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 1992.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Мозолин В.П, Право США и экспансия американских корпораций. М., 1874.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Государство и собственность (Проблемы межотраслевого института). Государство и право. 1996. №12.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Муромцев Определение и основное</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П.Г. Возмещение вреда, причинённого наруишнием законодательства об охране окружающей природной среды и природных ресурсах. Автореферат на соискание учёной степени кандидата юридических наук. М., 1998.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Нсрсссянц B.C. Общая теория права и государства. М.: Норма-Инфра-М. 1999.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Нечаев В. Теория договора. Юридический Вестник. 1888. №10.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Никеров</w:t>
      </w:r>
      <w:r>
        <w:rPr>
          <w:rStyle w:val="WW8Num3z0"/>
          <w:rFonts w:ascii="Verdana" w:hAnsi="Verdana"/>
          <w:color w:val="000000"/>
          <w:sz w:val="18"/>
          <w:szCs w:val="18"/>
        </w:rPr>
        <w:t> </w:t>
      </w:r>
      <w:r>
        <w:rPr>
          <w:rFonts w:ascii="Verdana" w:hAnsi="Verdana"/>
          <w:color w:val="000000"/>
          <w:sz w:val="18"/>
          <w:szCs w:val="18"/>
        </w:rPr>
        <w:t>Г.И, Административно-процессуальное право США Гос. и право, 1997., №12.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Никифоров Д., Дж.Х.Хайнз. Изменения в правовом режиме соглашений о</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Никифоров Д., Дж.Х.Хайнз. Либерализация условий лицензирования прав нсдронользовапия. Законодательство. 2000. №8.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М.Н. Нормативные акты министерств и ведомств СССР. М., 1975.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Частное право и экологическое законодательство. Влияние и соотношение. М., 1999. 205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Основы римского гражданского права. Учебник. —М.: Издательство ЗЕРЦАЛО, 2000.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Новосёлов В.И, К вопросу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договорах. Правоведение, 1969г., №3.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Новосёлов В.И.</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аппарат управления. Саратов. 1976.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Ноздрачёв А.Ф. Государство как заказчик продукции. Государство и право, 1994г. №7.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Переговоры как средство урегулирования коммерческих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опыт США. Хозяйство и право. 1999. №5.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 Общая теория государства и права. Академический курс в 3-х томах. Изд-е 2-е, перераб. и доп. Отв. ред. проф. М.Н.Марченко. М.: ИКД «Зерцало-М», 2001.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Олейник О. Правовые основы лицензирования хозяйственной деятельности Закон. 1994г., №6. 3.138. О результатах инвентаризации лицензий на право пользования недрами по РФ за 1998-1999 г.г. М.: Бюл. Экономические и правовые вопросы недропользования. 2000, №1.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Осинцев</w:t>
      </w:r>
      <w:r>
        <w:rPr>
          <w:rStyle w:val="WW8Num3z0"/>
          <w:rFonts w:ascii="Verdana" w:hAnsi="Verdana"/>
          <w:color w:val="000000"/>
          <w:sz w:val="18"/>
          <w:szCs w:val="18"/>
        </w:rPr>
        <w:t> </w:t>
      </w:r>
      <w:r>
        <w:rPr>
          <w:rFonts w:ascii="Verdana" w:hAnsi="Verdana"/>
          <w:color w:val="000000"/>
          <w:sz w:val="18"/>
          <w:szCs w:val="18"/>
        </w:rPr>
        <w:t>Д.В. Лицепзировапие и административный договор как способы реализации функций государства. Правовая наука и реформа юридического образования. Воронеж, 1996г., вып. 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Осинцев</w:t>
      </w:r>
      <w:r>
        <w:rPr>
          <w:rStyle w:val="WW8Num3z0"/>
          <w:rFonts w:ascii="Verdana" w:hAnsi="Verdana"/>
          <w:color w:val="000000"/>
          <w:sz w:val="18"/>
          <w:szCs w:val="18"/>
        </w:rPr>
        <w:t> </w:t>
      </w:r>
      <w:r>
        <w:rPr>
          <w:rFonts w:ascii="Verdana" w:hAnsi="Verdana"/>
          <w:color w:val="000000"/>
          <w:sz w:val="18"/>
          <w:szCs w:val="18"/>
        </w:rPr>
        <w:t>Д.В. Разрешительная 1995.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Земельное право в отраслевой классификации. Земельное право России: практикум, законодательство. Под ред. Н.Н. Осокина. 2-е изд., перераб., с доп. и изм.-М.: ДЕ-ЮРЕ, 1996.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К вопросу о разграничении природных ресурсов на федеральные и ресурсы субъектов Российской Федерации. Вестник Моск. Ун-та. Сер.</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Павлов П. Новый Лесной кодекс и рыночная экономика.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Теоретические проблемы государственного руководства сельским хозяйством в СССР. Автореф. Дис. Доктора юрид. наук, М., 1972.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Договоры в производственно-экономических связях сельского хозяйства с другими отраслями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Научно-аналитический обзор. Продовольственная система в Российской Федерации. Диссертация на соискание учёной степени кандидата юридических наук. Екатеринбург. 206</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О горном праве. Гос. и право. 1996. №8.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Основные направления совершенствования законодательства о недрах. Гос. и право. 1997. №5.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Л.И. Вопросы экономики, проектирования и разработки нефтяных и газовых месторождений США. М.: ВНИИОЭНГ, 1974.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Договорные условия освоения нефтяных ресурсов. М.:</w:t>
      </w:r>
      <w:r>
        <w:rPr>
          <w:rStyle w:val="WW8Num3z0"/>
          <w:rFonts w:ascii="Verdana" w:hAnsi="Verdana"/>
          <w:color w:val="000000"/>
          <w:sz w:val="18"/>
          <w:szCs w:val="18"/>
        </w:rPr>
        <w:t> </w:t>
      </w:r>
      <w:r>
        <w:rPr>
          <w:rStyle w:val="WW8Num4z0"/>
          <w:rFonts w:ascii="Verdana" w:hAnsi="Verdana"/>
          <w:color w:val="4682B4"/>
          <w:sz w:val="18"/>
          <w:szCs w:val="18"/>
        </w:rPr>
        <w:t>ГАНГ</w:t>
      </w:r>
      <w:r>
        <w:rPr>
          <w:rStyle w:val="WW8Num3z0"/>
          <w:rFonts w:ascii="Verdana" w:hAnsi="Verdana"/>
          <w:color w:val="000000"/>
          <w:sz w:val="18"/>
          <w:szCs w:val="18"/>
        </w:rPr>
        <w:t> </w:t>
      </w:r>
      <w:r>
        <w:rPr>
          <w:rFonts w:ascii="Verdana" w:hAnsi="Verdana"/>
          <w:color w:val="000000"/>
          <w:sz w:val="18"/>
          <w:szCs w:val="18"/>
        </w:rPr>
        <w:t>им. Губкина, 1996.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Государственное регулирование отношений недропользования. М.: ГАНГ им. Губкина, 1997.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История развития горного права. М:</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нефти и газа, 1998.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Т.Н. Экономический механизм реализации эколого-правовых норм. М., 2000.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Т.Н. Налоговый контроль за зафязнением окружающей среды. Законодательство. 2000, №8.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Форма земельной собственности и предмет земельного права. Земельное право России: практикум, законодательство. Под ред. Н.Н. Осокина. 2-е изд., перераб., с доп. и изм. М.: ДЕ-ЮРЕ, 1996.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Юрид. лит. 1981.-224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Казьмин И.Ф., Рахманина Т.Н. Инициативный проект Закона «О нормативно-правовых актах Российской Федерации». Государство и право. 1992. №7. 76-86.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Платонова II. Законодательство о</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Б.В. Договор в народном хозяйстве. Алма-Ата: Наука, 1987.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Н.В. Местное самоуправление: история, теория, практика. М.: «</w:t>
      </w:r>
      <w:r>
        <w:rPr>
          <w:rStyle w:val="WW8Num4z0"/>
          <w:rFonts w:ascii="Verdana" w:hAnsi="Verdana"/>
          <w:color w:val="4682B4"/>
          <w:sz w:val="18"/>
          <w:szCs w:val="18"/>
        </w:rPr>
        <w:t>Новости</w:t>
      </w:r>
      <w:r>
        <w:rPr>
          <w:rFonts w:ascii="Verdana" w:hAnsi="Verdana"/>
          <w:color w:val="000000"/>
          <w:sz w:val="18"/>
          <w:szCs w:val="18"/>
        </w:rPr>
        <w:t>». 1995.-190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Правовые проблемы экологии. Сборник научно-аналитических В.В.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АН СССР. 1980. 304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Пугач</w:t>
      </w:r>
      <w:r>
        <w:rPr>
          <w:rStyle w:val="WW8Num3z0"/>
          <w:rFonts w:ascii="Verdana" w:hAnsi="Verdana"/>
          <w:color w:val="000000"/>
          <w:sz w:val="18"/>
          <w:szCs w:val="18"/>
        </w:rPr>
        <w:t> </w:t>
      </w:r>
      <w:r>
        <w:rPr>
          <w:rFonts w:ascii="Verdana" w:hAnsi="Verdana"/>
          <w:color w:val="000000"/>
          <w:sz w:val="18"/>
          <w:szCs w:val="18"/>
        </w:rPr>
        <w:t>Е.Н. Правовое обеспечение охраны лесов (на примере Вологодской области). Автореф, дне. кандидата юрид. наук. М., 2000. обзоров советской и зарубежной литературы. Отв. редактор доктор юрид. наук, профессор Петров G&gt; 207</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Пугач</w:t>
      </w:r>
      <w:r>
        <w:rPr>
          <w:rStyle w:val="WW8Num3z0"/>
          <w:rFonts w:ascii="Verdana" w:hAnsi="Verdana"/>
          <w:color w:val="000000"/>
          <w:sz w:val="18"/>
          <w:szCs w:val="18"/>
        </w:rPr>
        <w:t> </w:t>
      </w:r>
      <w:r>
        <w:rPr>
          <w:rFonts w:ascii="Verdana" w:hAnsi="Verdana"/>
          <w:color w:val="000000"/>
          <w:sz w:val="18"/>
          <w:szCs w:val="18"/>
        </w:rPr>
        <w:t>Е.Н. Договор аренды участков лесного фонда. Вестник Московского Университета. Сер.</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Коммерческое право России.-М.: Юрайт-Издат, 2003.-314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Сафиуллин Д.Н. Правовая экономика: проблемы становления. М.: Юридическая литература, 1991. 240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Право в системе нормативного регулирования. Общая теория права и государства: Учебник. Под ред. В.В.Лазарева.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w:t>
      </w:r>
      <w:r>
        <w:rPr>
          <w:rStyle w:val="WW8Num3z0"/>
          <w:rFonts w:ascii="Verdana" w:hAnsi="Verdana"/>
          <w:color w:val="000000"/>
          <w:sz w:val="18"/>
          <w:szCs w:val="18"/>
        </w:rPr>
        <w:t> </w:t>
      </w:r>
      <w:r>
        <w:rPr>
          <w:rStyle w:val="WW8Num4z0"/>
          <w:rFonts w:ascii="Verdana" w:hAnsi="Verdana"/>
          <w:color w:val="4682B4"/>
          <w:sz w:val="18"/>
          <w:szCs w:val="18"/>
        </w:rPr>
        <w:t>Разовский</w:t>
      </w:r>
      <w:r>
        <w:rPr>
          <w:rStyle w:val="WW8Num3z0"/>
          <w:rFonts w:ascii="Verdana" w:hAnsi="Verdana"/>
          <w:color w:val="000000"/>
          <w:sz w:val="18"/>
          <w:szCs w:val="18"/>
        </w:rPr>
        <w:t> </w:t>
      </w:r>
      <w:r>
        <w:rPr>
          <w:rFonts w:ascii="Verdana" w:hAnsi="Verdana"/>
          <w:color w:val="000000"/>
          <w:sz w:val="18"/>
          <w:szCs w:val="18"/>
        </w:rPr>
        <w:t>Ю.В. О платежах на так называемое воспроизводство минеральносырьевой базы. Финансы. 1997. №12.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Райгородский</w:t>
      </w:r>
      <w:r>
        <w:rPr>
          <w:rStyle w:val="WW8Num3z0"/>
          <w:rFonts w:ascii="Verdana" w:hAnsi="Verdana"/>
          <w:color w:val="000000"/>
          <w:sz w:val="18"/>
          <w:szCs w:val="18"/>
        </w:rPr>
        <w:t> </w:t>
      </w:r>
      <w:r>
        <w:rPr>
          <w:rFonts w:ascii="Verdana" w:hAnsi="Verdana"/>
          <w:color w:val="000000"/>
          <w:sz w:val="18"/>
          <w:szCs w:val="18"/>
        </w:rPr>
        <w:t>Н.А. Роль права в ускорении технического прогресса. Правоведение. 1961. №2.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Робинсон</w:t>
      </w:r>
      <w:r>
        <w:rPr>
          <w:rStyle w:val="WW8Num3z0"/>
          <w:rFonts w:ascii="Verdana" w:hAnsi="Verdana"/>
          <w:color w:val="000000"/>
          <w:sz w:val="18"/>
          <w:szCs w:val="18"/>
        </w:rPr>
        <w:t> </w:t>
      </w:r>
      <w:r>
        <w:rPr>
          <w:rFonts w:ascii="Verdana" w:hAnsi="Verdana"/>
          <w:color w:val="000000"/>
          <w:sz w:val="18"/>
          <w:szCs w:val="18"/>
        </w:rPr>
        <w:t>Н.А. Правовое регулирование природопользования и охраны окружающей среды в США. М.: 1990.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Розенфельд</w:t>
      </w:r>
      <w:r>
        <w:rPr>
          <w:rStyle w:val="WW8Num3z0"/>
          <w:rFonts w:ascii="Verdana" w:hAnsi="Verdana"/>
          <w:color w:val="000000"/>
          <w:sz w:val="18"/>
          <w:szCs w:val="18"/>
        </w:rPr>
        <w:t> </w:t>
      </w:r>
      <w:r>
        <w:rPr>
          <w:rFonts w:ascii="Verdana" w:hAnsi="Verdana"/>
          <w:color w:val="000000"/>
          <w:sz w:val="18"/>
          <w:szCs w:val="18"/>
        </w:rPr>
        <w:t>В.Г., Старилов Ю.Н. Современные проблемы формирования теории административного договора Правовая наука и реформа образования, Воронеж, 1995г., вын.З.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Розенфельд</w:t>
      </w:r>
      <w:r>
        <w:rPr>
          <w:rStyle w:val="WW8Num3z0"/>
          <w:rFonts w:ascii="Verdana" w:hAnsi="Verdana"/>
          <w:color w:val="000000"/>
          <w:sz w:val="18"/>
          <w:szCs w:val="18"/>
        </w:rPr>
        <w:t> </w:t>
      </w:r>
      <w:r>
        <w:rPr>
          <w:rFonts w:ascii="Verdana" w:hAnsi="Verdana"/>
          <w:color w:val="000000"/>
          <w:sz w:val="18"/>
          <w:szCs w:val="18"/>
        </w:rPr>
        <w:t>В.Г. Административные договоры Юридические записки. Воронеж, 1995г., вып.З.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Рудашевский</w:t>
      </w:r>
      <w:r>
        <w:rPr>
          <w:rStyle w:val="WW8Num3z0"/>
          <w:rFonts w:ascii="Verdana" w:hAnsi="Verdana"/>
          <w:color w:val="000000"/>
          <w:sz w:val="18"/>
          <w:szCs w:val="18"/>
        </w:rPr>
        <w:t> </w:t>
      </w:r>
      <w:r>
        <w:rPr>
          <w:rFonts w:ascii="Verdana" w:hAnsi="Verdana"/>
          <w:color w:val="000000"/>
          <w:sz w:val="18"/>
          <w:szCs w:val="18"/>
        </w:rPr>
        <w:t>В.Д. Договорная форма интеграции управления: исходные положения, возможности использования, проблемы.</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формы управления: постановка проблемы и пути рен]ения. М., 1981г.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Рудашевский</w:t>
      </w:r>
      <w:r>
        <w:rPr>
          <w:rStyle w:val="WW8Num3z0"/>
          <w:rFonts w:ascii="Verdana" w:hAnsi="Verdana"/>
          <w:color w:val="000000"/>
          <w:sz w:val="18"/>
          <w:szCs w:val="18"/>
        </w:rPr>
        <w:t> </w:t>
      </w:r>
      <w:r>
        <w:rPr>
          <w:rFonts w:ascii="Verdana" w:hAnsi="Verdana"/>
          <w:color w:val="000000"/>
          <w:sz w:val="18"/>
          <w:szCs w:val="18"/>
        </w:rPr>
        <w:t>В.Д. Межотраслевое управление на основании договора. Сборник трудов ВНИИСИ, М., 1987.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Рудеиский П.О. Теоретические проблемы функционирования государственного сектора экономики (опыт современной экономической мысли США). Общество и экономика. 1994. №7-8.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Руссо Жан-Жак. Об общественном договоре. Трактаты. М. 1998.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Свядосц Ю.И. Тенденции развития</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права капиталистических стран. Советское государство и право. 1991. №3.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Собчак</w:t>
      </w:r>
      <w:r>
        <w:rPr>
          <w:rStyle w:val="WW8Num3z0"/>
          <w:rFonts w:ascii="Verdana" w:hAnsi="Verdana"/>
          <w:color w:val="000000"/>
          <w:sz w:val="18"/>
          <w:szCs w:val="18"/>
        </w:rPr>
        <w:t> </w:t>
      </w:r>
      <w:r>
        <w:rPr>
          <w:rFonts w:ascii="Verdana" w:hAnsi="Verdana"/>
          <w:color w:val="000000"/>
          <w:sz w:val="18"/>
          <w:szCs w:val="18"/>
        </w:rPr>
        <w:t>А.А. Смещанные и комплексные договоры в гражданском праве. Советское государство и право. 1989. №11.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Сосна Л.. О концепции общественного достояния. Государство и право. 1996. №2. Ф; юридического 208</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Сперанская К.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договоре. Вестник Верховного Суда СССР, 1928, №3(12).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Административный договор: опыт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Германии. Гос. и право, 1996. №12.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Курс общего административного права. В 3 т. М.: Изд-во НОРМА, 2002.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Сулеймснов</w:t>
      </w:r>
      <w:r>
        <w:rPr>
          <w:rStyle w:val="WW8Num3z0"/>
          <w:rFonts w:ascii="Verdana" w:hAnsi="Verdana"/>
          <w:color w:val="000000"/>
          <w:sz w:val="18"/>
          <w:szCs w:val="18"/>
        </w:rPr>
        <w:t> </w:t>
      </w:r>
      <w:r>
        <w:rPr>
          <w:rFonts w:ascii="Verdana" w:hAnsi="Verdana"/>
          <w:color w:val="000000"/>
          <w:sz w:val="18"/>
          <w:szCs w:val="18"/>
        </w:rPr>
        <w:t>М.К. Структура договорно-хозяйственпых связей. Алма-Ата: Наука, 1980.-223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Суров</w:t>
      </w:r>
      <w:r>
        <w:rPr>
          <w:rStyle w:val="WW8Num3z0"/>
          <w:rFonts w:ascii="Verdana" w:hAnsi="Verdana"/>
          <w:color w:val="000000"/>
          <w:sz w:val="18"/>
          <w:szCs w:val="18"/>
        </w:rPr>
        <w:t> </w:t>
      </w:r>
      <w:r>
        <w:rPr>
          <w:rFonts w:ascii="Verdana" w:hAnsi="Verdana"/>
          <w:color w:val="000000"/>
          <w:sz w:val="18"/>
          <w:szCs w:val="18"/>
        </w:rPr>
        <w:t>А.Ф. Липензионно-договорные основы природопользования и охраны окружающей среды. Диссертация на соискание учёной степени кандидата юридических наук. М. 1999.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Земля как объект гражданского права. Земельное право России: практикум, законодательство.// Под ред. Н.Н. Осокина. 2-е изд., перераб., с доп. и изм. М.: ДЕ-ЮРЕ, 1996.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Правовой режим недр. М.: Юридическая литература, 1969.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Вопросы недропользования при формировании законодательства о концессиях в Российской Федерации. Государство и право. 1994. №11.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Клюкин Б.Д. Недра и право. М., 1994.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Легализация соглашений о</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Договор как регулятор общественных отношений. Правоведение. 1990. №5.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Договоры в экономике. М., 1993.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Закон и формирование гражданского общества. Советское государство и право. 1991. №8.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Тихомиров М.: Изд-во МГУ, 1994.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Бек, 1995.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М.: 2001.-355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Тотьсв К.Ю. Правовая поддержка конкуренции в России. Государство и право. 1997. №12. Ю.А.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поисках «</w:t>
      </w:r>
      <w:r>
        <w:rPr>
          <w:rStyle w:val="WW8Num4z0"/>
          <w:rFonts w:ascii="Verdana" w:hAnsi="Verdana"/>
          <w:color w:val="4682B4"/>
          <w:sz w:val="18"/>
          <w:szCs w:val="18"/>
        </w:rPr>
        <w:t>жизненного пространства</w:t>
      </w:r>
      <w:r>
        <w:rPr>
          <w:rFonts w:ascii="Verdana" w:hAnsi="Verdana"/>
          <w:color w:val="000000"/>
          <w:sz w:val="18"/>
          <w:szCs w:val="18"/>
        </w:rPr>
        <w:t>». Местное самоуправление в России: состояние, проблемы и перспективы. 209</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К.Н., Краснянский Г.Л., Курский А.Н.,</w:t>
      </w:r>
      <w:r>
        <w:rPr>
          <w:rStyle w:val="WW8Num3z0"/>
          <w:rFonts w:ascii="Verdana" w:hAnsi="Verdana"/>
          <w:color w:val="000000"/>
          <w:sz w:val="18"/>
          <w:szCs w:val="18"/>
        </w:rPr>
        <w:t> </w:t>
      </w:r>
      <w:r>
        <w:rPr>
          <w:rStyle w:val="WW8Num4z0"/>
          <w:rFonts w:ascii="Verdana" w:hAnsi="Verdana"/>
          <w:color w:val="4682B4"/>
          <w:sz w:val="18"/>
          <w:szCs w:val="18"/>
        </w:rPr>
        <w:t>Панфилов</w:t>
      </w:r>
      <w:r>
        <w:rPr>
          <w:rStyle w:val="WW8Num3z0"/>
          <w:rFonts w:ascii="Verdana" w:hAnsi="Verdana"/>
          <w:color w:val="000000"/>
          <w:sz w:val="18"/>
          <w:szCs w:val="18"/>
        </w:rPr>
        <w:t> </w:t>
      </w:r>
      <w:r>
        <w:rPr>
          <w:rFonts w:ascii="Verdana" w:hAnsi="Verdana"/>
          <w:color w:val="000000"/>
          <w:sz w:val="18"/>
          <w:szCs w:val="18"/>
        </w:rPr>
        <w:t>Е.И. Горное законодательство России: вчера, сегодня, завтра. М.: Изд-во Академии горных паук, 2000. 2 4 7 с.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Фалеев Н.И, Лесное право. М., 1912.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Французский гражданский кодекс. Кн.З. Гл.З.</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М.: Статут. 1997,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 Хавина С, Государственное регулирование в современной экономике. Вопросы экономики. 1994. №11.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Договор в английском гражданском праве. М.: Изд-во АН СССР, 1959.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Право как средство социального управления. М. 1988.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Организационно-правовое обеспечение рационального использования и охраны земель на уровне субъекта Российской Федерации (на материалах Тверской области). Тверь. Изд-во «</w:t>
      </w:r>
      <w:r>
        <w:rPr>
          <w:rStyle w:val="WW8Num4z0"/>
          <w:rFonts w:ascii="Verdana" w:hAnsi="Verdana"/>
          <w:color w:val="4682B4"/>
          <w:sz w:val="18"/>
          <w:szCs w:val="18"/>
        </w:rPr>
        <w:t>Россполиграфпром</w:t>
      </w:r>
      <w:r>
        <w:rPr>
          <w:rFonts w:ascii="Verdana" w:hAnsi="Verdana"/>
          <w:color w:val="000000"/>
          <w:sz w:val="18"/>
          <w:szCs w:val="18"/>
        </w:rPr>
        <w:t>». 1997. 206.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Холод</w:t>
      </w:r>
      <w:r>
        <w:rPr>
          <w:rStyle w:val="WW8Num3z0"/>
          <w:rFonts w:ascii="Verdana" w:hAnsi="Verdana"/>
          <w:color w:val="000000"/>
          <w:sz w:val="18"/>
          <w:szCs w:val="18"/>
        </w:rPr>
        <w:t> </w:t>
      </w:r>
      <w:r>
        <w:rPr>
          <w:rFonts w:ascii="Verdana" w:hAnsi="Verdana"/>
          <w:color w:val="000000"/>
          <w:sz w:val="18"/>
          <w:szCs w:val="18"/>
        </w:rPr>
        <w:t>Л.И. Возможные 1996. №10.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Царегородцев</w:t>
      </w:r>
      <w:r>
        <w:rPr>
          <w:rStyle w:val="WW8Num3z0"/>
          <w:rFonts w:ascii="Verdana" w:hAnsi="Verdana"/>
          <w:color w:val="000000"/>
          <w:sz w:val="18"/>
          <w:szCs w:val="18"/>
        </w:rPr>
        <w:t> </w:t>
      </w:r>
      <w:r>
        <w:rPr>
          <w:rFonts w:ascii="Verdana" w:hAnsi="Verdana"/>
          <w:color w:val="000000"/>
          <w:sz w:val="18"/>
          <w:szCs w:val="18"/>
        </w:rPr>
        <w:t>Г.А., Сенокосов Л.П., Петрунин В.В. Платежи при пользовании недрами Финансовые и бухгалтерские консультации, 1998, №2,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Шемшучснко Ю.С. Правовые проблемы экологии. Киев, 1989.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Шергин</w:t>
      </w:r>
      <w:r>
        <w:rPr>
          <w:rStyle w:val="WW8Num3z0"/>
          <w:rFonts w:ascii="Verdana" w:hAnsi="Verdana"/>
          <w:color w:val="000000"/>
          <w:sz w:val="18"/>
          <w:szCs w:val="18"/>
        </w:rPr>
        <w:t> </w:t>
      </w:r>
      <w:r>
        <w:rPr>
          <w:rFonts w:ascii="Verdana" w:hAnsi="Verdana"/>
          <w:color w:val="000000"/>
          <w:sz w:val="18"/>
          <w:szCs w:val="18"/>
        </w:rPr>
        <w:t>А.П. Проблемы административно-деликтного права. Государство и право. 1994. №8-9.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Экологическое право: от идей к практике. Серия «</w:t>
      </w:r>
      <w:r>
        <w:rPr>
          <w:rStyle w:val="WW8Num4z0"/>
          <w:rFonts w:ascii="Verdana" w:hAnsi="Verdana"/>
          <w:color w:val="4682B4"/>
          <w:sz w:val="18"/>
          <w:szCs w:val="18"/>
        </w:rPr>
        <w:t>Повое в юридической науке и практике</w:t>
      </w:r>
      <w:r>
        <w:rPr>
          <w:rFonts w:ascii="Verdana" w:hAnsi="Verdana"/>
          <w:color w:val="000000"/>
          <w:sz w:val="18"/>
          <w:szCs w:val="18"/>
        </w:rPr>
        <w:t>» Отв. ред. акад. Б.Н.Топорнин.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РЛП, 1997.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Экология, здоровье и природопользование в России. Под ред.</w:t>
      </w:r>
      <w:r>
        <w:rPr>
          <w:rStyle w:val="WW8Num3z0"/>
          <w:rFonts w:ascii="Verdana" w:hAnsi="Verdana"/>
          <w:color w:val="000000"/>
          <w:sz w:val="18"/>
          <w:szCs w:val="18"/>
        </w:rPr>
        <w:t> </w:t>
      </w:r>
      <w:r>
        <w:rPr>
          <w:rStyle w:val="WW8Num4z0"/>
          <w:rFonts w:ascii="Verdana" w:hAnsi="Verdana"/>
          <w:color w:val="4682B4"/>
          <w:sz w:val="18"/>
          <w:szCs w:val="18"/>
        </w:rPr>
        <w:t>Протасова</w:t>
      </w:r>
      <w:r>
        <w:rPr>
          <w:rStyle w:val="WW8Num3z0"/>
          <w:rFonts w:ascii="Verdana" w:hAnsi="Verdana"/>
          <w:color w:val="000000"/>
          <w:sz w:val="18"/>
          <w:szCs w:val="18"/>
        </w:rPr>
        <w:t> </w:t>
      </w:r>
      <w:r>
        <w:rPr>
          <w:rFonts w:ascii="Verdana" w:hAnsi="Verdana"/>
          <w:color w:val="000000"/>
          <w:sz w:val="18"/>
          <w:szCs w:val="18"/>
        </w:rPr>
        <w:t>В.Ф. М. Финансы и статистика. 1995.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Иностранные концессии в России и СССР (20-е 30-е годы). Государство и право. 1993. №10.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Гражданский кодекс и государство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1997. №6.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Яковлев В. Новое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праве. Право и экономика. 1994. №12.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О теории административного договора Советское государство и право, 1966, №10. пути реформирования финансово-кредитного механизма в АПК. Экономика сельскохозяйственных и переравбатывающих предприятий, смешанной 210</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Barrows G.N. Worldwide Concession Contracts and Petroleum Legislation. Tulsa (Okla). 1983.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Chertan Jou. Inwestment Contracts and Arbitration. Leuden, 1975.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Dassault R. Traite de droit administratif canadien et quebecois. T.l. Quebec. 1974.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Griffith J.A.G., Street H. Principles of Administrative Law. L. 1967.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Introduction to Turkish Law. Deventcr. 1987.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Johnston D. International Petroleum Fiscal Sustems and Production Sharing Contracts, Penn Well Books, USA, 1984.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Kate Green. Land law. Third edition. PRESS LTD. London. 1997. 224 p.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Mayer O. Zur Lehre vom offentlicherchtlichen Vertrage. Archiv des offentlichen Recht. Bd. 3. 1888.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Maurere II. Allgemeibes Verwahungrecht. 6 Aufl. Munchen. 1988.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Nwogugu E. The Legal Problems of Foreign Investments in Developing Countries. Munthen? 1965.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Sonnenberger H.J. Autexier Ch. Einfuhrung in das franzosische Recht. 3. АиП. Darmstadt, 2000.</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Джордж Генри. Прогресс и бедность. СПб.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Редакционно-издательский центр «</w:t>
      </w:r>
      <w:r>
        <w:rPr>
          <w:rStyle w:val="WW8Num4z0"/>
          <w:rFonts w:ascii="Verdana" w:hAnsi="Verdana"/>
          <w:color w:val="4682B4"/>
          <w:sz w:val="18"/>
          <w:szCs w:val="18"/>
        </w:rPr>
        <w:t>Татьянин день</w:t>
      </w:r>
      <w:r>
        <w:rPr>
          <w:rFonts w:ascii="Verdana" w:hAnsi="Verdana"/>
          <w:color w:val="000000"/>
          <w:sz w:val="18"/>
          <w:szCs w:val="18"/>
        </w:rPr>
        <w:t>».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Земельный кодекс и национальная безопасность России. Фонд «</w:t>
      </w:r>
      <w:r>
        <w:rPr>
          <w:rStyle w:val="WW8Num4z0"/>
          <w:rFonts w:ascii="Verdana" w:hAnsi="Verdana"/>
          <w:color w:val="4682B4"/>
          <w:sz w:val="18"/>
          <w:szCs w:val="18"/>
        </w:rPr>
        <w:t>Земля и благосостояние общества</w:t>
      </w:r>
      <w:r>
        <w:rPr>
          <w:rFonts w:ascii="Verdana" w:hAnsi="Verdana"/>
          <w:color w:val="000000"/>
          <w:sz w:val="18"/>
          <w:szCs w:val="18"/>
        </w:rPr>
        <w:t>». Совет по земельной политике, Лондон. Санкт-Петербург. 1996.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Кара-Мурза Г. Продажа земли. Кто найдёт и кто потеряет? М.: «</w:t>
      </w:r>
      <w:r>
        <w:rPr>
          <w:rStyle w:val="WW8Num4z0"/>
          <w:rFonts w:ascii="Verdana" w:hAnsi="Verdana"/>
          <w:color w:val="4682B4"/>
          <w:sz w:val="18"/>
          <w:szCs w:val="18"/>
        </w:rPr>
        <w:t>Былина</w:t>
      </w:r>
      <w:r>
        <w:rPr>
          <w:rFonts w:ascii="Verdana" w:hAnsi="Verdana"/>
          <w:color w:val="000000"/>
          <w:sz w:val="18"/>
          <w:szCs w:val="18"/>
        </w:rPr>
        <w:t>», 1998.-80 с.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Кулепюв А. Договор рублём красен (как район и область</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Харрисон Ф., Титова Г., Роскошная Т. Налоги и рынок. «Мёртвый груз экономики». СПб.: Фонд «</w:t>
      </w:r>
      <w:r>
        <w:rPr>
          <w:rStyle w:val="WW8Num4z0"/>
          <w:rFonts w:ascii="Verdana" w:hAnsi="Verdana"/>
          <w:color w:val="4682B4"/>
          <w:sz w:val="18"/>
          <w:szCs w:val="18"/>
        </w:rPr>
        <w:t>Земля и благосостояние общества</w:t>
      </w:r>
      <w:r>
        <w:rPr>
          <w:rFonts w:ascii="Verdana" w:hAnsi="Verdana"/>
          <w:color w:val="000000"/>
          <w:sz w:val="18"/>
          <w:szCs w:val="18"/>
        </w:rPr>
        <w:t>», 1997. 60 с. Macmilan Law Masters. MACMILAN 211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Законы Российской Федерации: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25 декабря 1993 г.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 xml:space="preserve">кодекс Российской Федерации от 18 июня 1993 г. №5221-1 в редакции Федеральных Законов от 19.06.1995 №89-ФЗ, от 27.12.1995 №211-ФЗ, от 21.07.1997 №114-ФЗ, от 16.11.1997 №144-ФЗ, от 10.02.1999 №32-Ф3, от 30.12.2001 №196ФЗ, от 29.05.2002 №57-ФЗ, от 30.06.2002 №78-ФЗ. ВСНД и ВС РФ, 05.08.1993, №31, CT.1224.; Российская газета, №119, </w:t>
      </w:r>
      <w:r>
        <w:rPr>
          <w:rFonts w:ascii="Verdana" w:hAnsi="Verdana"/>
          <w:color w:val="000000"/>
          <w:sz w:val="18"/>
          <w:szCs w:val="18"/>
        </w:rPr>
        <w:lastRenderedPageBreak/>
        <w:t>22.06.1995.; №4, 10.01.1996.; №146, 31.07.1997.; №226, 22.11.1997.; №30, 17.02.1999.; №256, 31.12.2001.; №97, 31.05.2002.; №118, 02.07.2002.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Водный кодекс Российской Федерации от 16 ноября 1995 г. №167-ФЗ в ред. Федерального Закона от 30.12.2001 г. №194-ФЗ Собрание законодательства РФ от 20.11.1995 г. №47, ст. 4471; от 31.12.2001 г. №53, ст.5030.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Лесной кодекс Российской Федерации от 29 января 1997 г. №194-ФЗ в редакции Федерального Закона от 30.12.2001 г. №194-ФЗ Российская газета №23, 04.02.1997 г.; №256,31.12.2001.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Градостроительный кодекс Российской Федерации от 7 мая 1998 г. №73-Ф3 в редакции Федералы1ых Законов от 30.12.2001 №196-ФЗ, от 10.01.2003 №15-ФЗ. Российская газета, №91,14.05.1998.; №256, 31.12.2001.; №5, 15.01.2003.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Бюджетный кодекс Российской Федерации от 30 июля 1998 г. №145-ФЗ в редакции Федеральных Законов от 05.08.2000 №116-ФЗ, от 08.08.2001 №126-ФЗ, от 29.05.2002 №57-ФЗ, от 10.07.2002 №86-ФЗ, от 24.07.2002 №104-ФЗ, от 24.07.2002 №110-ФЗ. 212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Налоговый кодекс Российской Федерации (часть первая) от 31 июля 1998 г. №14б-ФЗ в редакции Федеральных Законов от 09.07.1999 №154-ФЗ, от 02.01.2000 №13-Ф3, от 05.08.2000 №118-ФЗ, от 28.12.2001 №180-ФЗ, от 29.12.2001 №190-ФЗ, от 30.12.2001 №196-ФЗ. Российская гачета, №148-149, 06.08.1998.; №135, 15.07.1999.; №137, 17.07.1999.; №4, 06.01.2000.; №255,30.12.2001.; №256,31.12.2001.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Земельный Кодекс Российской Федерации от 25 октября 2001 г. №136-Ф3 Российская газета №211-212,30.10.2001.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Трудовой кодекс Российской Федерации от 30 декабря 2001 г, №197-ФЗ Российская газета, №256,31,12,2001,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Кодекс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 г. №195-ФЗ Российская газета, №256,31,12.2001.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местном самоуправлении в Российской Федерации</w:t>
      </w:r>
      <w:r>
        <w:rPr>
          <w:rFonts w:ascii="Verdana" w:hAnsi="Verdana"/>
          <w:color w:val="000000"/>
          <w:sz w:val="18"/>
          <w:szCs w:val="18"/>
        </w:rPr>
        <w:t>» от 6 июля 1991г. №1550-1 С изм. и доп., внесс1шыми Федеральным Законом от 23 августа 1995г. №154-ФЗ</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№29. Ст.1010; Рос. газ. 1995. 1 септ.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Закон РСФСР "О плате за землю" от 11 октября 1991г. №1738-1: С изм. и доп., внесёнными Законами РФ от 14 февраля 1992г. №2353-1, от 16 июля 1992г. №3317-1 и от 9 августа 1994г. №22-ФЗ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№44. Ст. 1424; Ведомости Съезда народных депутатов РФ и Верховного Совета РФ. 1992, №10. Ст. 469; №34. Ст, 1976; Собрание законодательства РФ, 1994. №16. Ст. 1860. 213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Закон Российской Федерации «</w:t>
      </w:r>
      <w:r>
        <w:rPr>
          <w:rStyle w:val="WW8Num4z0"/>
          <w:rFonts w:ascii="Verdana" w:hAnsi="Verdana"/>
          <w:color w:val="4682B4"/>
          <w:sz w:val="18"/>
          <w:szCs w:val="18"/>
        </w:rPr>
        <w:t>О недрах</w:t>
      </w:r>
      <w:r>
        <w:rPr>
          <w:rFonts w:ascii="Verdana" w:hAnsi="Verdana"/>
          <w:color w:val="000000"/>
          <w:sz w:val="18"/>
          <w:szCs w:val="18"/>
        </w:rPr>
        <w:t>» от 21 февраля 1992 года №2395-1 в ред. Федералы1ых законов от 03.03.1995 №27-ФЗ, от 10.02.1999 №32-Ф3, от 02.01.2000 №20ФЗ, от 14.05.2001 №52-ФЗ, от 08.08.2001 №126-ФЗ, от 29.05.2002 №57-ФЗ Российская газета, №52,15.03.1995.; №97, 31.05.2002.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Закон Российской Федерации «</w:t>
      </w:r>
      <w:r>
        <w:rPr>
          <w:rStyle w:val="WW8Num4z0"/>
          <w:rFonts w:ascii="Verdana" w:hAnsi="Verdana"/>
          <w:color w:val="4682B4"/>
          <w:sz w:val="18"/>
          <w:szCs w:val="18"/>
        </w:rPr>
        <w:t>О коллективных договорах и соглашениях</w:t>
      </w:r>
      <w:r>
        <w:rPr>
          <w:rFonts w:ascii="Verdana" w:hAnsi="Verdana"/>
          <w:color w:val="000000"/>
          <w:sz w:val="18"/>
          <w:szCs w:val="18"/>
        </w:rPr>
        <w:t>» от 11 марта 1992 г. №2490-1 Российская газета, №98, 28.04.1992.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Положение о порядке лицензирования пользования недрами.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Верховного Совета РФ от 15 июля 1992 г. №3314-1 Ведомости Съезда народных депутатов РФ и Верховного Совета РФ. 1992г. 24. Ст. 1320.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тарифе» от 21 мая 1993г. Ведомости Съезда нар. деп. и Верховного Совета РФ. 1993. 23. Ст. 821. С изм. и доп. от 7 августа, 25 ноября, 27 декабря 1995г. Собрание законодательства. 1995. 32. Ст. 3204; 48. Ст. 4567; 1996. 1 Ст. 4.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Федеральный Закон «О закупках и поставках сельскохозяйственной продукции, сырья и продовольствия для государственных нужд» от 2 декабря 1994 г. №53-Ф3 Российская газета, №243, 15.12.1994.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Федеральный Закон «</w:t>
      </w:r>
      <w:r>
        <w:rPr>
          <w:rStyle w:val="WW8Num4z0"/>
          <w:rFonts w:ascii="Verdana" w:hAnsi="Verdana"/>
          <w:color w:val="4682B4"/>
          <w:sz w:val="18"/>
          <w:szCs w:val="18"/>
        </w:rPr>
        <w:t>О поставках продукции для федеральных государственных нужд</w:t>
      </w:r>
      <w:r>
        <w:rPr>
          <w:rFonts w:ascii="Verdana" w:hAnsi="Verdana"/>
          <w:color w:val="000000"/>
          <w:sz w:val="18"/>
          <w:szCs w:val="18"/>
        </w:rPr>
        <w:t>» от 13 декабря 1994 г. №60-ФЗ в ред. Федеральных Законов от 19.06.95 №89-ФЗ, от 17.03.97 №58-ФЗ, от 06.05.99 №97-ФЗ Российская газета, №247, 21.12.1994.; №119, 22.06.1995.; №55, 20.03.1997.; №91, 13.05.1999.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287. Федеральный Закон «О защите населения и территорий от чрезвычайных ситуаций природного и техногенного характера» от 21 декабря 1994 г. №66-ФЗ в редакции Федерального Закона от 28.10.2002 г. №129-ФЗ Российская газета, №250, 24.12.1994.; №209-210,02.11.2002.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Федеральный Закон «</w:t>
      </w:r>
      <w:r>
        <w:rPr>
          <w:rStyle w:val="WW8Num4z0"/>
          <w:rFonts w:ascii="Verdana" w:hAnsi="Verdana"/>
          <w:color w:val="4682B4"/>
          <w:sz w:val="18"/>
          <w:szCs w:val="18"/>
        </w:rPr>
        <w:t>О государственном материальном резерве</w:t>
      </w:r>
      <w:r>
        <w:rPr>
          <w:rFonts w:ascii="Verdana" w:hAnsi="Verdana"/>
          <w:color w:val="000000"/>
          <w:sz w:val="18"/>
          <w:szCs w:val="18"/>
        </w:rPr>
        <w:t>» от 29 декабря 1994 г. №79-ФЗ в ред. Федеральных Законов от 17.03.97 №58-ФЗ, от 12.02.98 №27-ФЗ Российскаягазета,№11-12, 17.01.1995; №55, 20.03.1997.; №31, 18.02.1998.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Федеральный Закон «</w:t>
      </w:r>
      <w:r>
        <w:rPr>
          <w:rStyle w:val="WW8Num4z0"/>
          <w:rFonts w:ascii="Verdana" w:hAnsi="Verdana"/>
          <w:color w:val="4682B4"/>
          <w:sz w:val="18"/>
          <w:szCs w:val="18"/>
        </w:rPr>
        <w:t>О природных лечебных ресурсах, лечебнооздоровительных местностях и курортах</w:t>
      </w:r>
      <w:r>
        <w:rPr>
          <w:rFonts w:ascii="Verdana" w:hAnsi="Verdana"/>
          <w:color w:val="000000"/>
          <w:sz w:val="18"/>
          <w:szCs w:val="18"/>
        </w:rPr>
        <w:t>» от 23 февраля 1995 г. №26-ФЗ Российская газета, №44, 01.03.1995.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Федеральный Закон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от 14 марта 1995 г. №33-Ф3 в ред. Федерального Закона от 30.12.2001 г. №19б-ФЗ Российская газета, №57, 22.03.1995.; №256,31.12.2001. 214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Федеральный Закон «</w:t>
      </w:r>
      <w:r>
        <w:rPr>
          <w:rStyle w:val="WW8Num4z0"/>
          <w:rFonts w:ascii="Verdana" w:hAnsi="Verdana"/>
          <w:color w:val="4682B4"/>
          <w:sz w:val="18"/>
          <w:szCs w:val="18"/>
        </w:rPr>
        <w:t>О животном мире</w:t>
      </w:r>
      <w:r>
        <w:rPr>
          <w:rFonts w:ascii="Verdana" w:hAnsi="Verdana"/>
          <w:color w:val="000000"/>
          <w:sz w:val="18"/>
          <w:szCs w:val="18"/>
        </w:rPr>
        <w:t>» от 24 апреля 1995г. №52-ФЗ Собрание законодательства. 1995. №17. Ст. 1462. f*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Федеральный Закон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 мая 1995 г. №82ФЗ. Собрание законодательства. 1995. №21. Ст. 1930.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Федеральный закон «</w:t>
      </w:r>
      <w:r>
        <w:rPr>
          <w:rStyle w:val="WW8Num4z0"/>
          <w:rFonts w:ascii="Verdana" w:hAnsi="Verdana"/>
          <w:color w:val="4682B4"/>
          <w:sz w:val="18"/>
          <w:szCs w:val="18"/>
        </w:rPr>
        <w:t>Об основах государственной службы</w:t>
      </w:r>
      <w:r>
        <w:rPr>
          <w:rFonts w:ascii="Verdana" w:hAnsi="Verdana"/>
          <w:color w:val="000000"/>
          <w:sz w:val="18"/>
          <w:szCs w:val="18"/>
        </w:rPr>
        <w:t>» от 31 июля 1995 г. №119-ФЗ в редакции Федеральных Законов от 18.02.1999 г. №35-Ф3, от 7.11.2000 г. №135ФЗ Российская газета, №149, 03.08.1995.; №34,23.02.1999.; №215, 09.11.2000.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Федеральный Закон РФ «Об общих принципах организации сент. 1. 295. Федеральный Закон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от 23 ноября 1995 г. №174ФЗ в ред. Федерального Закона от 15.04.1998 г. №65-ФЗ Российская газета, №232, 30.11.1995 г.; №78, 22.04.1998 г.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Федеральный Закон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от 21 ноября 1995 г. №170-ФЗ в редакции Федеральных Законов от 10.02.1997 №28-ФЗ, от 10.07.2001 №94-ФЗ, от 30.12.2001 №196-ФЗ, от 28.03.2002 №33-Ф</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Российская газета, №230, 28.11.1995.; №30, 13.02.1997.; №132,13.07.2001.; №256, 31.12.2002.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Федеральный Закон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от 30 ноября 1995г. Собрание законодательства РФ, 1995. №49. Ст.4694.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Федеральный Закон «</w:t>
      </w:r>
      <w:r>
        <w:rPr>
          <w:rStyle w:val="WW8Num4z0"/>
          <w:rFonts w:ascii="Verdana" w:hAnsi="Verdana"/>
          <w:color w:val="4682B4"/>
          <w:sz w:val="18"/>
          <w:szCs w:val="18"/>
        </w:rPr>
        <w:t>О государственном оборонном заказе</w:t>
      </w:r>
      <w:r>
        <w:rPr>
          <w:rFonts w:ascii="Verdana" w:hAnsi="Verdana"/>
          <w:color w:val="000000"/>
          <w:sz w:val="18"/>
          <w:szCs w:val="18"/>
        </w:rPr>
        <w:t>» от 27 декабря 1995 г. №213-Ф3 Российская газета, №1,04.01.1996.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Федеральный Закон «О соглашениях о 301. Федеральный Закон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от 9 января 1996 г. №3-Ф3 Российская газета, №9, 17.01.1996.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Федеральный Закон «</w:t>
      </w:r>
      <w:r>
        <w:rPr>
          <w:rStyle w:val="WW8Num4z0"/>
          <w:rFonts w:ascii="Verdana" w:hAnsi="Verdana"/>
          <w:color w:val="4682B4"/>
          <w:sz w:val="18"/>
          <w:szCs w:val="18"/>
        </w:rPr>
        <w:t>О мелиорации земель</w:t>
      </w:r>
      <w:r>
        <w:rPr>
          <w:rFonts w:ascii="Verdana" w:hAnsi="Verdana"/>
          <w:color w:val="000000"/>
          <w:sz w:val="18"/>
          <w:szCs w:val="18"/>
        </w:rPr>
        <w:t>» от 10 января 1996 г. №4-ФЗ в ред. Федерального закона от 10 января 2003 г. №15-ФЗ Российская газета, №10, 18.01.1996; №5, 15.01.2003.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Федеральный Закон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от 14 июня 1996г. №100-ФЗ. Российская газета №143, 26.07.1997.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Федеральный Закон «О государственном регулировании в области добычи и использования угля, об особенностях социальной защиты работников организаций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23 августа 1995г. №154-ФЗ Рос. газ. 1995. 1 215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Федеральный Закон «</w:t>
      </w:r>
      <w:r>
        <w:rPr>
          <w:rStyle w:val="WW8Num4z0"/>
          <w:rFonts w:ascii="Verdana" w:hAnsi="Verdana"/>
          <w:color w:val="4682B4"/>
          <w:sz w:val="18"/>
          <w:szCs w:val="18"/>
        </w:rPr>
        <w:t>О государственном регулировании в области генноинженерной деятельности</w:t>
      </w:r>
      <w:r>
        <w:rPr>
          <w:rFonts w:ascii="Verdana" w:hAnsi="Verdana"/>
          <w:color w:val="000000"/>
          <w:sz w:val="18"/>
          <w:szCs w:val="18"/>
        </w:rPr>
        <w:t>» от 5 июля 1996г. №86-ФЗ. Собрание законодательства РФ. 1996. №28. Ст.3348.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Федеральный Закон «</w:t>
      </w:r>
      <w:r>
        <w:rPr>
          <w:rStyle w:val="WW8Num4z0"/>
          <w:rFonts w:ascii="Verdana" w:hAnsi="Verdana"/>
          <w:color w:val="4682B4"/>
          <w:sz w:val="18"/>
          <w:szCs w:val="18"/>
        </w:rPr>
        <w:t>О мобилизационной подготовке и мобилизации в Российской Федерации</w:t>
      </w:r>
      <w:r>
        <w:rPr>
          <w:rFonts w:ascii="Verdana" w:hAnsi="Verdana"/>
          <w:color w:val="000000"/>
          <w:sz w:val="18"/>
          <w:szCs w:val="18"/>
        </w:rPr>
        <w:t>» от 26 февраля 1997 г. №31-ФЗ в ред. Федеральных Законов от 16.07.1998 №97-ФЗ, от 21.03.2002 №31-Ф3 Российская газета, №45, 05.03.1997 г.; №143, 30.07.1998.; №53, 26.03.2002.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Федеральный Закон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от 20 июня 1997 г. №116-ФЗ в ред. Федеральных законов от 07.08.2000 г. №122-ФЗ; от 10.01.2003 г. №15-ФЗ Российская газета, №145, 30.07.1997 г.; №155, 11.08.2000.; №5, 15,01.2003.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Федеральный Закон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от 19 июля 1997 г. №109-ФЗ в ред. Федеральных Законов от 10.01.2003 №1-ФЗ; от 10.01.2003 №15-ФЗ. Российская газета, №142, 25.07.1997.; №4, 14.012003.; №5, 15.01.2003.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Федеральный Закон «О безопасности гидротехнических сооруже1шй» от 21 июля 1997 г. №117-ФЗ Российская газета, №144,29.07,1997.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310. Федеральный Закон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от 21 июля 1997г. 122-ФЗ. Российская газета №145, 30.07.1997.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Федеральный Закон «</w:t>
      </w:r>
      <w:r>
        <w:rPr>
          <w:rStyle w:val="WW8Num4z0"/>
          <w:rFonts w:ascii="Verdana" w:hAnsi="Verdana"/>
          <w:color w:val="4682B4"/>
          <w:sz w:val="18"/>
          <w:szCs w:val="18"/>
        </w:rPr>
        <w:t>О финансовых основах местного самоуправления в Российской Федерации</w:t>
      </w:r>
      <w:r>
        <w:rPr>
          <w:rFonts w:ascii="Verdana" w:hAnsi="Verdana"/>
          <w:color w:val="000000"/>
          <w:sz w:val="18"/>
          <w:szCs w:val="18"/>
        </w:rPr>
        <w:t>» от 25 сентября 1997 г. №126-ФЗ в редакции Федерального Закона от 9.07.99 №159-ФЗ.//Российская газета, №189, 30.09.1997.; №134, 14.07.1999.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от 17 декабря 1997 г.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 ред. Федерального Конституционного Закона от 31.12.1997 г. №3-ФКЗ. Российская газета, №245, 23.12.1997.; №1, 04.01.1998.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Федеральный Закон «</w:t>
      </w:r>
      <w:r>
        <w:rPr>
          <w:rStyle w:val="WW8Num4z0"/>
          <w:rFonts w:ascii="Verdana" w:hAnsi="Verdana"/>
          <w:color w:val="4682B4"/>
          <w:sz w:val="18"/>
          <w:szCs w:val="18"/>
        </w:rPr>
        <w:t>О драгоценных металлах и драгоценных камнях</w:t>
      </w:r>
      <w:r>
        <w:rPr>
          <w:rFonts w:ascii="Verdana" w:hAnsi="Verdana"/>
          <w:color w:val="000000"/>
          <w:sz w:val="18"/>
          <w:szCs w:val="18"/>
        </w:rPr>
        <w:t>» от 26 марта 1998 г. №41-ФЗ в ред. Федеральных Законов от 31.03.1999 №66-ФЗ, от 10.01.2002 №5ФЗ, от 10.01.2003 №15-ФЗ. Российская газета, №67, 07.04.1998.; №66, 07.04.1999.; №6, 12.01.2002.; №5, 15.01.2003.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Федеральный Закон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15 апреля 1998 г. №66-ФЗ в ред. Федеральных 216</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Федеральный Закон «</w:t>
      </w:r>
      <w:r>
        <w:rPr>
          <w:rStyle w:val="WW8Num4z0"/>
          <w:rFonts w:ascii="Verdana" w:hAnsi="Verdana"/>
          <w:color w:val="4682B4"/>
          <w:sz w:val="18"/>
          <w:szCs w:val="18"/>
        </w:rPr>
        <w:t>О плате за пользование водными объектами</w:t>
      </w:r>
      <w:r>
        <w:rPr>
          <w:rFonts w:ascii="Verdana" w:hAnsi="Verdana"/>
          <w:color w:val="000000"/>
          <w:sz w:val="18"/>
          <w:szCs w:val="18"/>
        </w:rPr>
        <w:t>» от 6 мая 1998 г. №71-ФЗ в ред. Федеральных законов от 30.03.1999 №54-ФЗ; от 07.08.2001 №111-ФЗ Российская газета, №89, 12.05.1998.; №62, 02.04.1999.; №151-152, 09.08.2001.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Федеральный Закон «О государственном регулировании обеспечения плодородия земель сельскохозяйственного назначения» от 16 июля 1998 г. №101-ФЗ Собрание законодательства РФ, 20.07.1998, №29, Ст.3399.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Федеральный Закон «</w:t>
      </w:r>
      <w:r>
        <w:rPr>
          <w:rStyle w:val="WW8Num4z0"/>
          <w:rFonts w:ascii="Verdana" w:hAnsi="Verdana"/>
          <w:color w:val="4682B4"/>
          <w:sz w:val="18"/>
          <w:szCs w:val="18"/>
        </w:rPr>
        <w:t>О гидрометеорологической службе</w:t>
      </w:r>
      <w:r>
        <w:rPr>
          <w:rFonts w:ascii="Verdana" w:hAnsi="Verdana"/>
          <w:color w:val="000000"/>
          <w:sz w:val="18"/>
          <w:szCs w:val="18"/>
        </w:rPr>
        <w:t>» от 19 июля 1998 г. №113-Ф3 в редакции Федерального Закона от 25.06.2002 г. №70-ФЗ. Российская газета, №143, 30.07.1998.; №115, 28.06.2002.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Федеральный Закон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от 24 июля 1998 г. №89-ФЗ в ред. Федеральных Законов от 29.12.2000 №169-ФЗ; от 10.01.2003 №15-ФЗ. Российская газета, №121, 30.06.1998.; №1,04.01.2001.; №5, 15.01.2003.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Федеральный Закон «О внутренних морских водах, территориально.м .море и прилежащей зоне Российской Федерации» от 31 июля 1998 г. №155-ФЗ. Российская газета. 1998. 6 авг. №148-149.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от 17 декабря 1998 г. №191-ФЗ в ред. Федеральных законов от 08.08.2001 г. №126-ФЗ; от 21.03.2002 г. №31-Ф3 Российская газета, №244,24.12.1998.; №153-154, 10.08.2001.; №53,26.03.2002.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Федеральный Закон «О санитарно-эпидемиологическом благополучии населения» от 30 марта 1999 г. №52-ФЗ в ред. Федеральных Законов от 30.12.2001 №196ФЗ; от 10.01.2003 №15-ФЗ. Российская газета, №64-65, 06.04.1999.; №256, 31.12.2001.; №5, 15.01.2003.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Федсральный Закон «</w:t>
      </w:r>
      <w:r>
        <w:rPr>
          <w:rStyle w:val="WW8Num4z0"/>
          <w:rFonts w:ascii="Verdana" w:hAnsi="Verdana"/>
          <w:color w:val="4682B4"/>
          <w:sz w:val="18"/>
          <w:szCs w:val="18"/>
        </w:rPr>
        <w:t>Об охране озера Байкал</w:t>
      </w:r>
      <w:r>
        <w:rPr>
          <w:rFonts w:ascii="Verdana" w:hAnsi="Verdana"/>
          <w:color w:val="000000"/>
          <w:sz w:val="18"/>
          <w:szCs w:val="18"/>
        </w:rPr>
        <w:t>» от 1 мая 1999 г. №94-ФЗ в ред. Федеральных Законов от 27.12.2000 №150-ФЗ, от 30.12.2001 №194-ФЗ, от 24.12.2002 №176ФЗ. Российская газета, №90, 12.05.1999.; №244, 28.12.2002.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Федеральный Закон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от 4 мая 1999 г. №96ФЗ. Российская газета №91, 13.05.1999.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Федеральный Закон «О конкурсах на размещение заказов на поставки товаров, выполнение работ, оказание услуг для государственных нужд» от 6 мая 1999 г. №97-ФЗ Российская газета, №91,13.05.1999. 217</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Федеральный Закон «О принципах и порядке разграничений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субъектов Российской Федерации» от 24 июня 1999 г. №119-ФЗ Российская газета №121, 30.06.1999.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Федеральный Закон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от 6 октября 1999 г. №184-ФЗ в ред. Федеральных Законов от 29.07.2000 №106-ФЗ, от 08.02.2001 №3-Ф3, от 07.05.2002 №47-ФЗ, от 24.07.2002 №107-ФЗ, от 11.12.2002 №169-ФЗ. Российская газета, №206, 19.10.1999.; №147, 01.08.2000.; №31, 14.02.2001.; №83, 14.05.2002.; №137, 27.07.2002.; №235, 14.12.2002.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327. Федеральный Закон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от 2 января 2000 г. №28-ФЗ Российская газета, №5, 10.01.2000.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Федеральный Закон «</w:t>
      </w:r>
      <w:r>
        <w:rPr>
          <w:rStyle w:val="WW8Num4z0"/>
          <w:rFonts w:ascii="Verdana" w:hAnsi="Verdana"/>
          <w:color w:val="4682B4"/>
          <w:sz w:val="18"/>
          <w:szCs w:val="18"/>
        </w:rPr>
        <w:t>О землеустройстве</w:t>
      </w:r>
      <w:r>
        <w:rPr>
          <w:rFonts w:ascii="Verdana" w:hAnsi="Verdana"/>
          <w:color w:val="000000"/>
          <w:sz w:val="18"/>
          <w:szCs w:val="18"/>
        </w:rPr>
        <w:t>» от 18 июня 2001 г. №78-ФЗ Российская газета, №118-119, 23.06.2001.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Федеральный Закон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от 17 июля 2001 г. №101-ФЗ Российская газета, №137, 20.07.2001.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от 8 августа 2001 г. №128-ФЗ в ред. Федеральных Законов от 13.03.2002 №28-ФЗ; от 21.03.2002 №31-Ф3; от 09,12.2002 №164-ФЗ. Российская газета, №153-154, 10.08.2001.; №47, 16.03.2002.; №53, 26.03.2002.; №235, 14.12.2002.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Федеральный Закон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 от 25 октября 2001 г. №137-Ф</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Российская газета, №211-212, 30.10.2001.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Федеральный Закон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от 21 декабря 2001 г. №178-ФЗ Российская газета, №16, 26.01.2002.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от 10 января 2002 г. №7ФЗ Российская газета №6, 12.01,2002,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Федеральный Закон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от 24 июля 2002 г. №101-ФЗ Российская газета, №137,27.07.2002.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w:t>
      </w:r>
      <w:r>
        <w:rPr>
          <w:rStyle w:val="WW8Num4z0"/>
          <w:rFonts w:ascii="Verdana" w:hAnsi="Verdana"/>
          <w:color w:val="4682B4"/>
          <w:sz w:val="18"/>
          <w:szCs w:val="18"/>
        </w:rPr>
        <w:t>О мерах по формированию федеральной контрактной системы</w:t>
      </w:r>
      <w:r>
        <w:rPr>
          <w:rFonts w:ascii="Verdana" w:hAnsi="Verdana"/>
          <w:color w:val="000000"/>
          <w:sz w:val="18"/>
          <w:szCs w:val="18"/>
        </w:rPr>
        <w:t>» от 7 августа 1992 г, №826 в редакции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21.06.1994 г. №1307, Российская газета, №182, 14.08.1992.; №117,24.06.1994. 218</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Указ Президента РФ «</w:t>
      </w:r>
      <w:r>
        <w:rPr>
          <w:rStyle w:val="WW8Num4z0"/>
          <w:rFonts w:ascii="Verdana" w:hAnsi="Verdana"/>
          <w:color w:val="4682B4"/>
          <w:sz w:val="18"/>
          <w:szCs w:val="18"/>
        </w:rPr>
        <w:t>О реформе местного самоуправления в Российской Федерации</w:t>
      </w:r>
      <w:r>
        <w:rPr>
          <w:rFonts w:ascii="Verdana" w:hAnsi="Verdana"/>
          <w:color w:val="000000"/>
          <w:sz w:val="18"/>
          <w:szCs w:val="18"/>
        </w:rPr>
        <w:t>» от 26 октября 1993 г.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Российская газета, №210,29.10.1993.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Указ Президента РФ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местного самоуправления в Российской Федерации» от 22 декабря 1993г.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Российская газета, №237, 25.12.1993.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Указ Президента РФ «</w:t>
      </w:r>
      <w:r>
        <w:rPr>
          <w:rStyle w:val="WW8Num4z0"/>
          <w:rFonts w:ascii="Verdana" w:hAnsi="Verdana"/>
          <w:color w:val="4682B4"/>
          <w:sz w:val="18"/>
          <w:szCs w:val="18"/>
        </w:rPr>
        <w:t>О некоторых мерах по обеспечению государственного управления экономикой</w:t>
      </w:r>
      <w:r>
        <w:rPr>
          <w:rFonts w:ascii="Verdana" w:hAnsi="Verdana"/>
          <w:color w:val="000000"/>
          <w:sz w:val="18"/>
          <w:szCs w:val="18"/>
        </w:rPr>
        <w:t>» от 10 июня 1994 г. №1200 в редакции Указа Президента РФ от 5.10.2002 №1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Российская газета, №112, 16.06.1994.; №191, 09.10.2002. 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Договор между</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и Администрацией Сахалинской области от 29 мая 1996 г. о разграничении предметов ведения и полномочий между органами государственной власти Российской Федерации и органами государственной власти Сахалинской области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Акты Правительства Российской Федерации: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3 августа 1992г. №540 «</w:t>
      </w:r>
      <w:r>
        <w:rPr>
          <w:rStyle w:val="WW8Num4z0"/>
          <w:rFonts w:ascii="Verdana" w:hAnsi="Verdana"/>
          <w:color w:val="4682B4"/>
          <w:sz w:val="18"/>
          <w:szCs w:val="18"/>
        </w:rPr>
        <w:t>О мерах но регулированию экспорта геологической информации о недрах</w:t>
      </w:r>
      <w:r>
        <w:rPr>
          <w:rFonts w:ascii="Verdana" w:hAnsi="Verdana"/>
          <w:color w:val="000000"/>
          <w:sz w:val="18"/>
          <w:szCs w:val="18"/>
        </w:rPr>
        <w:t>» Российские вести. 1992. №50.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Постановление Правительства РФ от 28 августа 1992 г. №632 «Об утверждении порядка определения платы и её предельных размеров за загрязнение окружающей природной среды, размещение вредных отходов, другие виды вредного воздействия» в редакции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РФ от 27.12.1994 №1428, от 14.06.2001 №463 Российская газета, №205, 16.09.1992.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разграничении государственной собственности между Российской Федерацией и Республикой Коми от 20 января 1993г. №42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Соглашение между Правительством Российской Федерацией и Правительством Республики Татарстан от 5 июня 1993г. о взаимодействии в области охраны окружающей среды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Постановление Правительства РФ от 9 марта 1994г. №191 «О государственной программе демонополизации экономики и развитии конкуренции на рынках Российской Федерации». Российская газета, №70, 14.04.1994.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350. Соглашение между Правительством Российской Федерацией и Правительством Республики Башкортостан от 25 .мая 1994 г. о разграничении предметов ведения и взаимном делегировании </w:t>
      </w:r>
      <w:r>
        <w:rPr>
          <w:rFonts w:ascii="Verdana" w:hAnsi="Verdana"/>
          <w:color w:val="000000"/>
          <w:sz w:val="18"/>
          <w:szCs w:val="18"/>
        </w:rPr>
        <w:lastRenderedPageBreak/>
        <w:t>полномочий в области охраны окружающей среды и исгюльзования природных ресурсов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219</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Соглашение между Правительством Российской Федерацией и Правительством Республики Северная Осетия Алания от 23 марта 1995 г. о разграничении полномочий в f области природопользования и охраны окружаюн1ей среды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Соглашение между Правительством Российской Федерацией и Правительством Республики Бурятия от 11 июля 1995 г. о разграничении полномочий по вопросам воспроизводства минерально-сырьевой базы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Постановление Правительства РФ от 31 июля 1995 г. №775 «Об утверждении Положения о лицензировании отдельных видов деятельности, связанных с геологическим изучением и использованием недр» в редакции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3.10.2002 №</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Российская газета, №159, 17.08.1995.; №196, 16.10.2002.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Соглап1ение между Правительством Российской Федерацией и Правительством Республики Бурятия от 29 августа 1995 г. о разграничении полномочий по установлению условий экономической деятельности на территории водосборной зошл озера Байкал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Соглашение между Правительством Российской Федерацией и Правительством Удмуртской республики от 17 октября 1995 г. о разграничении полномочий в области охраны окружаюнхей среды и обеспечения экологической безопасности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Соглашение между Правительством Российской Федерацией и Правительством Удмуртской республики от 17 октября 1995 г. о разграничении полномочий по владению, пользованию и распоряжению лесными ресурсами на территории Удмуртской республики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Соглашение между Правительством Российской Федерацией и Правительством Удмуртской республики от 17 октября 1995 г. о разграничении государственной собственности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Распоряжение Правительства РФ от 28 октября 1995г. №1502-р «Об образовании комиссии по разработке условий пользования недрами и подготовке проекта соглаи1ения о 360. Согланюние между Правительством Российской Федерацией и Правительством Оренбургской области от 9 декабря 1995 г. о разграничении полномочий в сфере владения. 220</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Постановление Правительства РФ от 26 декабря 1995г. №1282 «Об утверждении Положения о порядке выплаты и размерах денежных вознаграждений за выявление месторождений полезных ископаемых». Собрание законодательства РФ. 1996. №2.Ст.114.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Соглашение между Правительством Российской Федерацией и Правительством Свердловской области от 12 января 1996 г. в сфере управления государственной собственностью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Соглашение между Правительством Российской Федерацией и Администрацией Иркутской области от 27 мая 1996 г. о разграничении предметов ведения и полномочий в сфере охраны и использования природных ресурсов бассейна озера Байкал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Соглашение между Правительством Российской Федерацией и Администрацией Иркутской области от 27 мая 1996 г. о</w:t>
      </w:r>
      <w:r>
        <w:rPr>
          <w:rStyle w:val="WW8Num3z0"/>
          <w:rFonts w:ascii="Verdana" w:hAnsi="Verdana"/>
          <w:color w:val="000000"/>
          <w:sz w:val="18"/>
          <w:szCs w:val="18"/>
        </w:rPr>
        <w:t> </w:t>
      </w:r>
      <w:r>
        <w:rPr>
          <w:rStyle w:val="WW8Num4z0"/>
          <w:rFonts w:ascii="Verdana" w:hAnsi="Verdana"/>
          <w:color w:val="4682B4"/>
          <w:sz w:val="18"/>
          <w:szCs w:val="18"/>
        </w:rPr>
        <w:t>разфаничении</w:t>
      </w:r>
      <w:r>
        <w:rPr>
          <w:rStyle w:val="WW8Num3z0"/>
          <w:rFonts w:ascii="Verdana" w:hAnsi="Verdana"/>
          <w:color w:val="000000"/>
          <w:sz w:val="18"/>
          <w:szCs w:val="18"/>
        </w:rPr>
        <w:t> </w:t>
      </w:r>
      <w:r>
        <w:rPr>
          <w:rFonts w:ascii="Verdana" w:hAnsi="Verdana"/>
          <w:color w:val="000000"/>
          <w:sz w:val="18"/>
          <w:szCs w:val="18"/>
        </w:rPr>
        <w:t>полномочий в сфере недропользования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Соглашение между Правительством Российской Федерацией и Администрацией Иркутской области от 27 мая 1996 г. №7 о разграничении предметов ведения и полномочий в области охраны окружающей природной среды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Соглашение между Правительством Российской Федерацией и Администрацией Сахалинской области от 29 мая 1996 г. о разграничении полномочий в сфере владения, пользования и распоряжения лесными ресурсами на территории сахалинской области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367. Соглашение .между Правительством Российской Федерацией и Администрацией Ростовской области от 29 мая 1996 г. №5 о разфаничении полномочий в сфере владения, пользования и распоряжения землёй на территории Ростовской области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Соглашение между Правительством Российской Федерацией и Администрацией Ростовской области от 29 мая 1996 г. №7 о разграничении полномочий в сфере владения, пользования и распоряжения недрами на территории Ростовской области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Соглашение между Правительством Российской Федерацией и Ад-министрацией Ростовской области от 29 мая 1996 г. №8 о разграничении полномочий в 221</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Соглашение между природными ресурсами и охраны и окружающей природной среды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Правительством Российской Федерацией Администрацией Нижегородской области от 8 июня 1996 г. №3 о разграничении полномочий в сфере владения, пользования и распоряжения природными ресурсами и охраны окружающей среды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Соглашение между Правительством Российской Федерацией и Администрацией Хабаровского края от 24 июля 1996 г. №1 о разграничении полномочий в сфере владения, пользования и распоряжения земельными ресурсами на территории Хабаровского края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Соглашение между Правительством Российской Федерацией Администрацией Хабаровского края от 24 июля 1996 г. №1 о разграничении предметов ведения и полномочий в сфере использования и охраны водных объектов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Соглашение между Правительством Российской Федерацией и Администрацией Хабаровского края от 24 июля 1996 г. №6 о разфаничении полномочий в области охраны окружающей среды и обеспечения экологической безопасности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Постановление Правительства РФ от 19 декабря 1997 г. №1601 «Об утверждении Положения об использовании, охране, защите лесного фонда и воспроизводстве лесов, ранее находившихся во власнии сельскохозяйственных организаций» Российская газета, №2, 06.01.1998.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Постановление Правительства от 2 февраля 1998г. 132 «Об утверждении Положения о государственном контроле за геологическим изучением, рациональным использованием и охраной недр» Собрание законодательства РФ. 1998. №6. Ст.756.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Постановление Правительства от 18 февраля 1998 г. №224 «Об утверждении положения о предоставлении участков лесного фонда в безвозмездное пользование» Российская газета, №52,18.03.1998.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Соглашение между Правительством Российской Федерацией и Администрацией Красноярского края от 18 марта 1998 г. о разграничении полномочий в сфере владения, пользования и распоряжения земельными ресурсами на территории Красноярского края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Постановление Правительства РФ от 24 марта 1998 г. №345 «</w:t>
      </w:r>
      <w:r>
        <w:rPr>
          <w:rStyle w:val="WW8Num4z0"/>
          <w:rFonts w:ascii="Verdana" w:hAnsi="Verdana"/>
          <w:color w:val="4682B4"/>
          <w:sz w:val="18"/>
          <w:szCs w:val="18"/>
        </w:rPr>
        <w:t>Об утверждении Положения об аренде участков лесного фонда</w:t>
      </w:r>
      <w:r>
        <w:rPr>
          <w:rFonts w:ascii="Verdana" w:hAnsi="Verdana"/>
          <w:color w:val="000000"/>
          <w:sz w:val="18"/>
          <w:szCs w:val="18"/>
        </w:rPr>
        <w:t>» Российская газета, №73, 15.04.1998. 222</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Постановление Правительства РФ от 25 сентября 2000 г. №726 «</w:t>
      </w:r>
      <w:r>
        <w:rPr>
          <w:rStyle w:val="WW8Num4z0"/>
          <w:rFonts w:ascii="Verdana" w:hAnsi="Verdana"/>
          <w:color w:val="4682B4"/>
          <w:sz w:val="18"/>
          <w:szCs w:val="18"/>
        </w:rPr>
        <w:t>Об утверждении Положения о Министерстве природных ресурсов Российской Федерации</w:t>
      </w:r>
      <w:r>
        <w:rPr>
          <w:rFonts w:ascii="Verdana" w:hAnsi="Verdana"/>
          <w:color w:val="000000"/>
          <w:sz w:val="18"/>
          <w:szCs w:val="18"/>
        </w:rPr>
        <w:t>». Собрание законодательства РФ, 02.10.2000., №40, Ст.3971. 3.</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Постановление Правительства РФ от 2 февраля 2001 г. №86 «О мерах по совершенствованию деятельности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 подготовке, заключению и реализации соглашений о 381. Акты Федеральных органов исполнительной власти: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Письмо Комитета по геологии и использованию недр при Правительстве РФ от 10 сентября 1992г. №ВО-61\2296 «</w:t>
      </w:r>
      <w:r>
        <w:rPr>
          <w:rStyle w:val="WW8Num4z0"/>
          <w:rFonts w:ascii="Verdana" w:hAnsi="Verdana"/>
          <w:color w:val="4682B4"/>
          <w:sz w:val="18"/>
          <w:szCs w:val="18"/>
        </w:rPr>
        <w:t>О Положении о порядке лицензирования пользования недрами</w:t>
      </w:r>
      <w:r>
        <w:rPr>
          <w:rFonts w:ascii="Verdana" w:hAnsi="Verdana"/>
          <w:color w:val="000000"/>
          <w:sz w:val="18"/>
          <w:szCs w:val="18"/>
        </w:rPr>
        <w:t>». М.: Геолком. 1992. 9с.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Соглашение о взаимодействии и разграничении компетенции и полномочий по вопросам лицензирования Плюс».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Соглашение о совместной деятельности Министерства охраны окружающей среды и природных ресурсов РФ и Главной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 xml:space="preserve">по надзору за техническим состоянием </w:t>
      </w:r>
      <w:r>
        <w:rPr>
          <w:rFonts w:ascii="Verdana" w:hAnsi="Verdana"/>
          <w:color w:val="000000"/>
          <w:sz w:val="18"/>
          <w:szCs w:val="18"/>
        </w:rPr>
        <w:lastRenderedPageBreak/>
        <w:t>самоходных машин и других видов техники Министерства сельского хозяйства и продовольствия РФ от19 апреля 1995 г.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Приказ Комитета РФ по геологии и использованию недр от 18 мая 1995 г. №65 «Об утверждении инструкции о порядке переоформления лицензий на пользование недрами» в редакции Приказов</w:t>
      </w:r>
      <w:r>
        <w:rPr>
          <w:rStyle w:val="WW8Num3z0"/>
          <w:rFonts w:ascii="Verdana" w:hAnsi="Verdana"/>
          <w:color w:val="000000"/>
          <w:sz w:val="18"/>
          <w:szCs w:val="18"/>
        </w:rPr>
        <w:t> </w:t>
      </w:r>
      <w:r>
        <w:rPr>
          <w:rStyle w:val="WW8Num4z0"/>
          <w:rFonts w:ascii="Verdana" w:hAnsi="Verdana"/>
          <w:color w:val="4682B4"/>
          <w:sz w:val="18"/>
          <w:szCs w:val="18"/>
        </w:rPr>
        <w:t>МНР</w:t>
      </w:r>
      <w:r>
        <w:rPr>
          <w:rStyle w:val="WW8Num3z0"/>
          <w:rFonts w:ascii="Verdana" w:hAnsi="Verdana"/>
          <w:color w:val="000000"/>
          <w:sz w:val="18"/>
          <w:szCs w:val="18"/>
        </w:rPr>
        <w:t> </w:t>
      </w:r>
      <w:r>
        <w:rPr>
          <w:rFonts w:ascii="Verdana" w:hAnsi="Verdana"/>
          <w:color w:val="000000"/>
          <w:sz w:val="18"/>
          <w:szCs w:val="18"/>
        </w:rPr>
        <w:t>РФ от 22.04.1999 №89, от 21.01.2000 №14 Российские вести, №119,29.06.1995.; Российская газета №105, 04.06.1999.; №33, 15.02.2000. строительной деятельности между Госстроем России и Госгортсхнадзором России от 17 мая 1993 г. Справочная правовая система «Консультант 223 386. Письмо Роскомнедр от 29 февраля 1996г. БЯ-32/530 «</w:t>
      </w:r>
      <w:r>
        <w:rPr>
          <w:rStyle w:val="WW8Num4z0"/>
          <w:rFonts w:ascii="Verdana" w:hAnsi="Verdana"/>
          <w:color w:val="4682B4"/>
          <w:sz w:val="18"/>
          <w:szCs w:val="18"/>
        </w:rPr>
        <w:t>О предоставлении участков недр в пользование с целью добычи подземных вод</w:t>
      </w:r>
      <w:r>
        <w:rPr>
          <w:rFonts w:ascii="Verdana" w:hAnsi="Verdana"/>
          <w:color w:val="000000"/>
          <w:sz w:val="18"/>
          <w:szCs w:val="18"/>
        </w:rPr>
        <w:t>». Справочная система Юсис- -л Универсал.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Постановление Роскомнедр от 23 августа 1996 №15 и Администрации ХантыМансийского автономного округа от 22 августа 1996г. №292 «О платежах за право пользования недрами</w:t>
      </w:r>
      <w:r>
        <w:rPr>
          <w:rStyle w:val="WW8Num3z0"/>
          <w:rFonts w:ascii="Verdana" w:hAnsi="Verdana"/>
          <w:color w:val="000000"/>
          <w:sz w:val="18"/>
          <w:szCs w:val="18"/>
        </w:rPr>
        <w:t> </w:t>
      </w:r>
      <w:r>
        <w:rPr>
          <w:rStyle w:val="WW8Num4z0"/>
          <w:rFonts w:ascii="Verdana" w:hAnsi="Verdana"/>
          <w:color w:val="4682B4"/>
          <w:sz w:val="18"/>
          <w:szCs w:val="18"/>
        </w:rPr>
        <w:t>АООТ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Сургутнефтьгаз</w:t>
      </w:r>
      <w:r>
        <w:rPr>
          <w:rFonts w:ascii="Verdana" w:hAnsi="Verdana"/>
          <w:color w:val="000000"/>
          <w:sz w:val="18"/>
          <w:szCs w:val="18"/>
        </w:rPr>
        <w:t>» Справочная система Юсис-Универсал.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Приказ Федеральной службы лесного хозяйства от 11 августа 1997 г. №99 «</w:t>
      </w:r>
      <w:r>
        <w:rPr>
          <w:rStyle w:val="WW8Num4z0"/>
          <w:rFonts w:ascii="Verdana" w:hAnsi="Verdana"/>
          <w:color w:val="4682B4"/>
          <w:sz w:val="18"/>
          <w:szCs w:val="18"/>
        </w:rPr>
        <w:t>Об утверждении Положения о порядке проведения лесных аукционов</w:t>
      </w:r>
      <w:r>
        <w:rPr>
          <w:rFonts w:ascii="Verdana" w:hAnsi="Verdana"/>
          <w:color w:val="000000"/>
          <w:sz w:val="18"/>
          <w:szCs w:val="18"/>
        </w:rPr>
        <w:t>» Курьер, №36, 14.11.1997.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Приказ Федеральной службы лесного хозяйства России от 30 сентября 1997 г. №123 «</w:t>
      </w:r>
      <w:r>
        <w:rPr>
          <w:rStyle w:val="WW8Num4z0"/>
          <w:rFonts w:ascii="Verdana" w:hAnsi="Verdana"/>
          <w:color w:val="4682B4"/>
          <w:sz w:val="18"/>
          <w:szCs w:val="18"/>
        </w:rPr>
        <w:t>Об утверждении Положения о порядке проведения лесных конкурсов</w:t>
      </w:r>
      <w:r>
        <w:rPr>
          <w:rFonts w:ascii="Verdana" w:hAnsi="Verdana"/>
          <w:color w:val="000000"/>
          <w:sz w:val="18"/>
          <w:szCs w:val="18"/>
        </w:rPr>
        <w:t>» Российские вести, №31, 19.02.1998.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Письмо</w:t>
      </w:r>
      <w:r>
        <w:rPr>
          <w:rStyle w:val="WW8Num3z0"/>
          <w:rFonts w:ascii="Verdana" w:hAnsi="Verdana"/>
          <w:color w:val="000000"/>
          <w:sz w:val="18"/>
          <w:szCs w:val="18"/>
        </w:rPr>
        <w:t> </w:t>
      </w:r>
      <w:r>
        <w:rPr>
          <w:rStyle w:val="WW8Num4z0"/>
          <w:rFonts w:ascii="Verdana" w:hAnsi="Verdana"/>
          <w:color w:val="4682B4"/>
          <w:sz w:val="18"/>
          <w:szCs w:val="18"/>
        </w:rPr>
        <w:t>МИР</w:t>
      </w:r>
      <w:r>
        <w:rPr>
          <w:rStyle w:val="WW8Num3z0"/>
          <w:rFonts w:ascii="Verdana" w:hAnsi="Verdana"/>
          <w:color w:val="000000"/>
          <w:sz w:val="18"/>
          <w:szCs w:val="18"/>
        </w:rPr>
        <w:t> </w:t>
      </w:r>
      <w:r>
        <w:rPr>
          <w:rFonts w:ascii="Verdana" w:hAnsi="Verdana"/>
          <w:color w:val="000000"/>
          <w:sz w:val="18"/>
          <w:szCs w:val="18"/>
        </w:rPr>
        <w:t>РФ БЯ-61/171, Госгортехнадзора РФ 04-35/43 от 16 января 1998г. «</w:t>
      </w:r>
      <w:r>
        <w:rPr>
          <w:rStyle w:val="WW8Num4z0"/>
          <w:rFonts w:ascii="Verdana" w:hAnsi="Verdana"/>
          <w:color w:val="4682B4"/>
          <w:sz w:val="18"/>
          <w:szCs w:val="18"/>
        </w:rPr>
        <w:t>О лицензировании пользования недрами</w:t>
      </w:r>
      <w:r>
        <w:rPr>
          <w:rFonts w:ascii="Verdana" w:hAnsi="Verdana"/>
          <w:color w:val="000000"/>
          <w:sz w:val="18"/>
          <w:szCs w:val="18"/>
        </w:rPr>
        <w:t>» Налоговый вестник. 1998. №3.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Письмо Федеральной службы лесного хозяйства России №BIII-1-17-3/21 и Министерства сельского хозяйства и продовольствия РФ №2-34/101 от 26 января 1998 г. «О реализации Постановления Правительства Российской Федерации от 19 декабря 1997 г. №1601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4.</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Приказ Министерства природных ресурсов РФ от 31 декабря 1999 г, №;333 «Об утверждении порядка</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организаций, осуществляющих добычу нефти, от регулярных платежей за добычу нефти и отчислений на воспроизводство минеральносырьевой базы» Российская газета, №65, 04.04.2000.</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5.1. О практике применения судами законодательства об охране природы от 7 июля 1983г. №</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БВС СССР, 1983, №i2. С изм. от 16 января, 18 апреля 1986г., 29 сентября 1988г., 30 ноября 1990г. БВС СССР. 1986. №2., №3.; 1988. №6;</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1991. №2. 5.2. В связи с введением</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Дальневосточного округа от 31 марта 1999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№Ф03-А73/99-2/265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25 мая 1999 г. №7484/98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Постановление ФАС Восточно-Сибирского округа от 7 актября 1999 г. по делу №А78-1552-509У-Ф02-1718/99-С1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Постановление ФАС Центрального округа от 10 ноября 1999 г. по делу №А083243/98-10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Постановление ФАС Дальневосточного округа от 20 декабря 1999 г. по делу №Ф03-А73/99-1/1918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Постановление ФАС Центрального округа от 23 мая 2000 г. по делу №А083037/99-11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Постановление ФАС Московского округа от 12 сентября 2000 г. по делу №КГА41/4009-00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Постановление ФАС Центрального округа от 10 октября 2000 г. по делу №А35326/2000а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Постановление ФАС Дальневосточного округа от 30 октября 2000 г. по делу №Ф03-А73/00-1/1910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404. Постановление ФАС Поволжского округа от 6 февраля 2001 г. по делу №А128508/00-С16-1/18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225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Информацио1пюе письмо Президиума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16 февраля 2001 г. №59 «Обзор практики разрешения споров, связанных с применением Федерального Закона «О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 Вестник ВАС РФ, №4,2001.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Постановление ФАС Северо-Западного округа от 20 февраля 2001 г. по делу №А56-23030/00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Информационное письмо Президиума ВАС РФ от 27 февраля 2001 г. №61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земельного законодательства» Вестник ВАС РФ, №5, 2001.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Постановление ФАС Уральского округа от 1 августа 2001 г. по делу №Ф091233/01-ГК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Постановление ФАС Северо-Западного округа от 16 октября 2001 г. по делу №1286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Постановление ФАС Московского округа от 25 декабря 2001 г. по делу №КГА41/7514-01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Постановление ФАС Центрального округа от 27 декабря 2001 г. по делу №А-145563/01/189/20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Постановление ФАС Дальневосточного округа от 6 мая 2002 г. по делу №Ф03А51/02-1/675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Постановление ФАС Уральского округа от 25 июня 2002 г. по делу №Ф091375/02-ГК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Постановление ФАС Северо-Западного округа от 30 июля 2002 г. по делу №А56-35993/01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Постановление ФАС Уральского округа от 17 сентября 2002 г. гю делу №Ф092255/02-ГК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226</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Постановление ФАС Уральского округа от 30 сентября 2002 г. по делу №Ф092053/02-АК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Постановление ФАС Уральского округа от 1 октября 2002 г. по делу №Ф092064/02-АК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Постановление ФАС Северо-Западного округа от 8 октября 2002 г. по делу №А56-4918/02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Постановление ФАС Западно-Сибирского округа от 9 октября 2002 г. по делу №Ф04/3790-751/А03-2002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Постановление ФАС Северо-Западного округа от 11 ноября 2002 г. по делу №А56-20645/02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Постановление ФАС Северо-Западного округа от 20 ноября 2002 г. по делу №3844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Постановление ФАС Уральского округа от 26 ноября 2002 г. по делу №Ф092434/02-АК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Постановление ФАС Центрального округа от 10 декабря 2002 г. по делу №А093249/02-3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10 декабря 2002 г. №284-0 по запросу Правительства РФ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Постановления Правительства РФ «Об утверждении порядка определения платы и сё предельных размеров за загрязнение окружающей природной среды, размещение отходов, другие виды вредного воздействия» и СТ.7 ФЗ «</w:t>
      </w:r>
      <w:r>
        <w:rPr>
          <w:rStyle w:val="WW8Num4z0"/>
          <w:rFonts w:ascii="Verdana" w:hAnsi="Verdana"/>
          <w:color w:val="4682B4"/>
          <w:sz w:val="18"/>
          <w:szCs w:val="18"/>
        </w:rPr>
        <w:t>О введении в действие части первой Налогового кодекса Российской Федерации</w:t>
      </w:r>
      <w:r>
        <w:rPr>
          <w:rFonts w:ascii="Verdana" w:hAnsi="Verdana"/>
          <w:color w:val="000000"/>
          <w:sz w:val="18"/>
          <w:szCs w:val="18"/>
        </w:rPr>
        <w:t>» Российская газета, №241, 25.12.2002.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Постановление ФАС Северо-Западного округа от 11 декабря 2002 г. по делу №5502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Версия: Арбитраж регионы. 5.</w:t>
      </w:r>
    </w:p>
    <w:p w:rsidR="004A03A8" w:rsidRDefault="004A03A8" w:rsidP="004A03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Решение Верховного суда РФ от 12 февраля 2003 г.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03-49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227</w:t>
      </w:r>
    </w:p>
    <w:p w:rsidR="00220412" w:rsidRDefault="004A03A8" w:rsidP="004A03A8">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20412" w:rsidRDefault="00220412" w:rsidP="002332BF">
      <w:pPr>
        <w:rPr>
          <w:rFonts w:ascii="Verdana" w:hAnsi="Verdana"/>
          <w:color w:val="000000"/>
          <w:sz w:val="18"/>
          <w:szCs w:val="18"/>
        </w:rPr>
      </w:pPr>
    </w:p>
    <w:p w:rsidR="0068362D" w:rsidRPr="00031E5A" w:rsidRDefault="0068362D" w:rsidP="002332BF">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C8" w:rsidRDefault="00340FC8">
      <w:r>
        <w:separator/>
      </w:r>
    </w:p>
  </w:endnote>
  <w:endnote w:type="continuationSeparator" w:id="0">
    <w:p w:rsidR="00340FC8" w:rsidRDefault="0034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C8" w:rsidRDefault="00340FC8">
      <w:r>
        <w:separator/>
      </w:r>
    </w:p>
  </w:footnote>
  <w:footnote w:type="continuationSeparator" w:id="0">
    <w:p w:rsidR="00340FC8" w:rsidRDefault="00340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0FC8"/>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F854-AB02-42AF-8FF9-496634F7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7916</TotalTime>
  <Pages>27</Pages>
  <Words>14791</Words>
  <Characters>84309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98903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1926</cp:revision>
  <cp:lastPrinted>2009-02-06T08:36:00Z</cp:lastPrinted>
  <dcterms:created xsi:type="dcterms:W3CDTF">2015-03-22T11:10:00Z</dcterms:created>
  <dcterms:modified xsi:type="dcterms:W3CDTF">2015-09-18T09:27:00Z</dcterms:modified>
</cp:coreProperties>
</file>