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Міністерство</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освіти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науки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молоді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спорту</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України</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Вінницький</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національний</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технічний</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університет</w:t>
      </w: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На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правах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рукопису</w:t>
      </w: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БАРАБАН</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МАРІЯ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ВОЛОДИМИРІВНА</w:t>
      </w: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УДК</w:t>
      </w:r>
      <w:r w:rsidRPr="003535B6">
        <w:rPr>
          <w:rFonts w:ascii="Trebuchet MS" w:eastAsia="Times New Roman" w:hAnsi="Trebuchet MS" w:cs="Times New Roman"/>
          <w:color w:val="000000"/>
          <w:kern w:val="0"/>
          <w:sz w:val="18"/>
          <w:szCs w:val="18"/>
          <w:lang w:eastAsia="ru-RU"/>
        </w:rPr>
        <w:t xml:space="preserve"> 621.314</w:t>
      </w: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ОДНОПЕРЕХІДНІ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УЗАГАЛЬНЕНІ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ПЕРЕТВОРЮВАЧІ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ІММІТАНСУ</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ДЛЯ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ДАВАЧІВ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ФІЗИЧНИХ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ВЕЛИЧИН</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КОМПОНЕНТІВ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ОБЧИСЛЮВАЛЬНИХ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ПРИСТРОЇВ</w:t>
      </w: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05.13.05 </w:t>
      </w:r>
      <w:r w:rsidRPr="003535B6">
        <w:rPr>
          <w:rFonts w:ascii="Trebuchet MS" w:eastAsia="Times New Roman" w:hAnsi="Trebuchet MS" w:cs="Times New Roman" w:hint="eastAsia"/>
          <w:color w:val="000000"/>
          <w:kern w:val="0"/>
          <w:sz w:val="18"/>
          <w:szCs w:val="18"/>
          <w:lang w:eastAsia="ru-RU"/>
        </w:rPr>
        <w:t>–</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Комп’ютерні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системи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компоненти</w:t>
      </w: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Дисертація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здобуття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наукового</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ступеня</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кандидата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технічних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наук</w:t>
      </w: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Науковий</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керівник</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Філинюк</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Микола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Антонович</w:t>
      </w:r>
      <w:r w:rsidRPr="003535B6">
        <w:rPr>
          <w:rFonts w:ascii="Trebuchet MS" w:eastAsia="Times New Roman" w:hAnsi="Trebuchet MS" w:cs="Times New Roman"/>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доктор</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технічних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наук</w:t>
      </w:r>
      <w:r w:rsidRPr="003535B6">
        <w:rPr>
          <w:rFonts w:ascii="Trebuchet MS" w:eastAsia="Times New Roman" w:hAnsi="Trebuchet MS" w:cs="Times New Roman"/>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професор</w:t>
      </w: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Вінниця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w:t>
      </w:r>
      <w:r w:rsidRPr="003535B6">
        <w:rPr>
          <w:rFonts w:ascii="Trebuchet MS" w:eastAsia="Times New Roman" w:hAnsi="Trebuchet MS" w:cs="Times New Roman"/>
          <w:color w:val="000000"/>
          <w:kern w:val="0"/>
          <w:sz w:val="18"/>
          <w:szCs w:val="18"/>
          <w:lang w:eastAsia="ru-RU"/>
        </w:rPr>
        <w:t xml:space="preserve"> 2012</w:t>
      </w: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ЗМІСТ</w:t>
      </w: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ПЕРЕЛІК</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УМОВНИХ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ПОЗНАЧЕНЬ……………………………………………</w:t>
      </w:r>
      <w:r w:rsidRPr="003535B6">
        <w:rPr>
          <w:rFonts w:ascii="Trebuchet MS" w:eastAsia="Times New Roman" w:hAnsi="Trebuchet MS" w:cs="Times New Roman"/>
          <w:color w:val="000000"/>
          <w:kern w:val="0"/>
          <w:sz w:val="18"/>
          <w:szCs w:val="18"/>
          <w:lang w:eastAsia="ru-RU"/>
        </w:rPr>
        <w:t>.. 5</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ВСТУП……………………………………………………………………………</w:t>
      </w:r>
      <w:r w:rsidRPr="003535B6">
        <w:rPr>
          <w:rFonts w:ascii="Trebuchet MS" w:eastAsia="Times New Roman" w:hAnsi="Trebuchet MS" w:cs="Times New Roman"/>
          <w:color w:val="000000"/>
          <w:kern w:val="0"/>
          <w:sz w:val="18"/>
          <w:szCs w:val="18"/>
          <w:lang w:eastAsia="ru-RU"/>
        </w:rPr>
        <w:t>... 6</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РОЗДІЛ</w:t>
      </w:r>
      <w:r w:rsidRPr="003535B6">
        <w:rPr>
          <w:rFonts w:ascii="Trebuchet MS" w:eastAsia="Times New Roman" w:hAnsi="Trebuchet MS" w:cs="Times New Roman"/>
          <w:color w:val="000000"/>
          <w:kern w:val="0"/>
          <w:sz w:val="18"/>
          <w:szCs w:val="18"/>
          <w:lang w:eastAsia="ru-RU"/>
        </w:rPr>
        <w:t xml:space="preserve"> 1 </w:t>
      </w:r>
      <w:r w:rsidRPr="003535B6">
        <w:rPr>
          <w:rFonts w:ascii="Trebuchet MS" w:eastAsia="Times New Roman" w:hAnsi="Trebuchet MS" w:cs="Times New Roman" w:hint="eastAsia"/>
          <w:color w:val="000000"/>
          <w:kern w:val="0"/>
          <w:sz w:val="18"/>
          <w:szCs w:val="18"/>
          <w:lang w:eastAsia="ru-RU"/>
        </w:rPr>
        <w:t>АНАЛІЗ</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СТАНУ</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СТВОРЕННЯ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ДАВАЧІВ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КОМПОНЕНТІВ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ОБЧИСЛЮВАЛЬНИХ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ПРИСТРОЇВ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З</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ВИКОРИСТАННЯМ</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ОДНОПЕРЕХІДНИХ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ТРАНЗИСТОРНИХ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СТРУКТУР…</w:t>
      </w:r>
      <w:r w:rsidRPr="003535B6">
        <w:rPr>
          <w:rFonts w:ascii="Trebuchet MS" w:eastAsia="Times New Roman" w:hAnsi="Trebuchet MS" w:cs="Times New Roman"/>
          <w:color w:val="000000"/>
          <w:kern w:val="0"/>
          <w:sz w:val="18"/>
          <w:szCs w:val="18"/>
          <w:lang w:eastAsia="ru-RU"/>
        </w:rPr>
        <w:t>.....</w:t>
      </w:r>
      <w:r w:rsidRPr="003535B6">
        <w:rPr>
          <w:rFonts w:ascii="Trebuchet MS" w:eastAsia="Times New Roman" w:hAnsi="Trebuchet MS" w:cs="Times New Roman" w:hint="eastAsia"/>
          <w:color w:val="000000"/>
          <w:kern w:val="0"/>
          <w:sz w:val="18"/>
          <w:szCs w:val="18"/>
          <w:lang w:eastAsia="ru-RU"/>
        </w:rPr>
        <w:t>…………………</w:t>
      </w:r>
      <w:r w:rsidRPr="003535B6">
        <w:rPr>
          <w:rFonts w:ascii="Trebuchet MS" w:eastAsia="Times New Roman" w:hAnsi="Trebuchet MS" w:cs="Times New Roman"/>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13</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1.1 </w:t>
      </w:r>
      <w:r w:rsidRPr="003535B6">
        <w:rPr>
          <w:rFonts w:ascii="Trebuchet MS" w:eastAsia="Times New Roman" w:hAnsi="Trebuchet MS" w:cs="Times New Roman" w:hint="eastAsia"/>
          <w:color w:val="000000"/>
          <w:kern w:val="0"/>
          <w:sz w:val="18"/>
          <w:szCs w:val="18"/>
          <w:lang w:eastAsia="ru-RU"/>
        </w:rPr>
        <w:t>Ключові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схеми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основі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одноперехідного</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транзистора………………</w:t>
      </w:r>
      <w:r w:rsidRPr="003535B6">
        <w:rPr>
          <w:rFonts w:ascii="Trebuchet MS" w:eastAsia="Times New Roman" w:hAnsi="Trebuchet MS" w:cs="Times New Roman"/>
          <w:color w:val="000000"/>
          <w:kern w:val="0"/>
          <w:sz w:val="18"/>
          <w:szCs w:val="18"/>
          <w:lang w:eastAsia="ru-RU"/>
        </w:rPr>
        <w:t>. 13</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1.2 </w:t>
      </w:r>
      <w:r w:rsidRPr="003535B6">
        <w:rPr>
          <w:rFonts w:ascii="Trebuchet MS" w:eastAsia="Times New Roman" w:hAnsi="Trebuchet MS" w:cs="Times New Roman" w:hint="eastAsia"/>
          <w:color w:val="000000"/>
          <w:kern w:val="0"/>
          <w:sz w:val="18"/>
          <w:szCs w:val="18"/>
          <w:lang w:eastAsia="ru-RU"/>
        </w:rPr>
        <w:t>Елементи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пам’яті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одноперехідних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транзисторних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структурах…</w:t>
      </w:r>
      <w:r w:rsidRPr="003535B6">
        <w:rPr>
          <w:rFonts w:ascii="Trebuchet MS" w:eastAsia="Times New Roman" w:hAnsi="Trebuchet MS" w:cs="Times New Roman"/>
          <w:color w:val="000000"/>
          <w:kern w:val="0"/>
          <w:sz w:val="18"/>
          <w:szCs w:val="18"/>
          <w:lang w:eastAsia="ru-RU"/>
        </w:rPr>
        <w:t>...... 14</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1.3 </w:t>
      </w:r>
      <w:r w:rsidRPr="003535B6">
        <w:rPr>
          <w:rFonts w:ascii="Trebuchet MS" w:eastAsia="Times New Roman" w:hAnsi="Trebuchet MS" w:cs="Times New Roman" w:hint="eastAsia"/>
          <w:color w:val="000000"/>
          <w:kern w:val="0"/>
          <w:sz w:val="18"/>
          <w:szCs w:val="18"/>
          <w:lang w:eastAsia="ru-RU"/>
        </w:rPr>
        <w:t>Детектори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зчитувачі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основі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польових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транзисторів……</w:t>
      </w:r>
      <w:r w:rsidRPr="003535B6">
        <w:rPr>
          <w:rFonts w:ascii="Trebuchet MS" w:eastAsia="Times New Roman" w:hAnsi="Trebuchet MS" w:cs="Times New Roman"/>
          <w:color w:val="000000"/>
          <w:kern w:val="0"/>
          <w:sz w:val="18"/>
          <w:szCs w:val="18"/>
          <w:lang w:eastAsia="ru-RU"/>
        </w:rPr>
        <w:t>..</w:t>
      </w:r>
      <w:r w:rsidRPr="003535B6">
        <w:rPr>
          <w:rFonts w:ascii="Trebuchet MS" w:eastAsia="Times New Roman" w:hAnsi="Trebuchet MS" w:cs="Times New Roman" w:hint="eastAsia"/>
          <w:color w:val="000000"/>
          <w:kern w:val="0"/>
          <w:sz w:val="18"/>
          <w:szCs w:val="18"/>
          <w:lang w:eastAsia="ru-RU"/>
        </w:rPr>
        <w:t>………</w:t>
      </w:r>
      <w:r w:rsidRPr="003535B6">
        <w:rPr>
          <w:rFonts w:ascii="Trebuchet MS" w:eastAsia="Times New Roman" w:hAnsi="Trebuchet MS" w:cs="Times New Roman"/>
          <w:color w:val="000000"/>
          <w:kern w:val="0"/>
          <w:sz w:val="18"/>
          <w:szCs w:val="18"/>
          <w:lang w:eastAsia="ru-RU"/>
        </w:rPr>
        <w:t>. 16</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1.4 </w:t>
      </w:r>
      <w:r w:rsidRPr="003535B6">
        <w:rPr>
          <w:rFonts w:ascii="Trebuchet MS" w:eastAsia="Times New Roman" w:hAnsi="Trebuchet MS" w:cs="Times New Roman" w:hint="eastAsia"/>
          <w:color w:val="000000"/>
          <w:kern w:val="0"/>
          <w:sz w:val="18"/>
          <w:szCs w:val="18"/>
          <w:lang w:eastAsia="ru-RU"/>
        </w:rPr>
        <w:t>Підсилювачі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модулі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як</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базові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елементи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детекторів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з</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використанням</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польових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транзисторів……</w:t>
      </w:r>
      <w:r w:rsidRPr="003535B6">
        <w:rPr>
          <w:rFonts w:ascii="Trebuchet MS" w:eastAsia="Times New Roman" w:hAnsi="Trebuchet MS" w:cs="Times New Roman"/>
          <w:color w:val="000000"/>
          <w:kern w:val="0"/>
          <w:sz w:val="18"/>
          <w:szCs w:val="18"/>
          <w:lang w:eastAsia="ru-RU"/>
        </w:rPr>
        <w:t>..</w:t>
      </w:r>
      <w:r w:rsidRPr="003535B6">
        <w:rPr>
          <w:rFonts w:ascii="Trebuchet MS" w:eastAsia="Times New Roman" w:hAnsi="Trebuchet MS" w:cs="Times New Roman" w:hint="eastAsia"/>
          <w:color w:val="000000"/>
          <w:kern w:val="0"/>
          <w:sz w:val="18"/>
          <w:szCs w:val="18"/>
          <w:lang w:eastAsia="ru-RU"/>
        </w:rPr>
        <w:t>……………………</w:t>
      </w:r>
      <w:r w:rsidRPr="003535B6">
        <w:rPr>
          <w:rFonts w:ascii="Trebuchet MS" w:eastAsia="Times New Roman" w:hAnsi="Trebuchet MS" w:cs="Times New Roman"/>
          <w:color w:val="000000"/>
          <w:kern w:val="0"/>
          <w:sz w:val="18"/>
          <w:szCs w:val="18"/>
          <w:lang w:eastAsia="ru-RU"/>
        </w:rPr>
        <w:t>..</w:t>
      </w:r>
      <w:r w:rsidRPr="003535B6">
        <w:rPr>
          <w:rFonts w:ascii="Trebuchet MS" w:eastAsia="Times New Roman" w:hAnsi="Trebuchet MS" w:cs="Times New Roman" w:hint="eastAsia"/>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19</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1.5 </w:t>
      </w:r>
      <w:r w:rsidRPr="003535B6">
        <w:rPr>
          <w:rFonts w:ascii="Trebuchet MS" w:eastAsia="Times New Roman" w:hAnsi="Trebuchet MS" w:cs="Times New Roman" w:hint="eastAsia"/>
          <w:color w:val="000000"/>
          <w:kern w:val="0"/>
          <w:sz w:val="18"/>
          <w:szCs w:val="18"/>
          <w:lang w:eastAsia="ru-RU"/>
        </w:rPr>
        <w:t>Сенсори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із</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застосуванням</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одноперехідних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польових</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транзисторів……………………………………………………………………</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23</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1.6 </w:t>
      </w:r>
      <w:r w:rsidRPr="003535B6">
        <w:rPr>
          <w:rFonts w:ascii="Trebuchet MS" w:eastAsia="Times New Roman" w:hAnsi="Trebuchet MS" w:cs="Times New Roman" w:hint="eastAsia"/>
          <w:color w:val="000000"/>
          <w:kern w:val="0"/>
          <w:sz w:val="18"/>
          <w:szCs w:val="18"/>
          <w:lang w:eastAsia="ru-RU"/>
        </w:rPr>
        <w:t>Генератори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основі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одноперехідного</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транзистора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як</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базові</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елементи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сенсорів……………………………………………………………</w:t>
      </w:r>
      <w:r w:rsidRPr="003535B6">
        <w:rPr>
          <w:rFonts w:ascii="Trebuchet MS" w:eastAsia="Times New Roman" w:hAnsi="Trebuchet MS" w:cs="Times New Roman"/>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30</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1.7 </w:t>
      </w:r>
      <w:r w:rsidRPr="003535B6">
        <w:rPr>
          <w:rFonts w:ascii="Trebuchet MS" w:eastAsia="Times New Roman" w:hAnsi="Trebuchet MS" w:cs="Times New Roman" w:hint="eastAsia"/>
          <w:color w:val="000000"/>
          <w:kern w:val="0"/>
          <w:sz w:val="18"/>
          <w:szCs w:val="18"/>
          <w:lang w:eastAsia="ru-RU"/>
        </w:rPr>
        <w:t>Логічні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елементи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активні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індуктивності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перетворювачі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іммітансу</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на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одноперехідних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транзисторних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структурах……………………………</w:t>
      </w:r>
      <w:r w:rsidRPr="003535B6">
        <w:rPr>
          <w:rFonts w:ascii="Trebuchet MS" w:eastAsia="Times New Roman" w:hAnsi="Trebuchet MS" w:cs="Times New Roman"/>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35</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1.8 </w:t>
      </w:r>
      <w:r w:rsidRPr="003535B6">
        <w:rPr>
          <w:rFonts w:ascii="Trebuchet MS" w:eastAsia="Times New Roman" w:hAnsi="Trebuchet MS" w:cs="Times New Roman" w:hint="eastAsia"/>
          <w:color w:val="000000"/>
          <w:kern w:val="0"/>
          <w:sz w:val="18"/>
          <w:szCs w:val="18"/>
          <w:lang w:eastAsia="ru-RU"/>
        </w:rPr>
        <w:t>Висновки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формування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задач</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досліджень……………………………</w:t>
      </w:r>
      <w:r w:rsidRPr="003535B6">
        <w:rPr>
          <w:rFonts w:ascii="Trebuchet MS" w:eastAsia="Times New Roman" w:hAnsi="Trebuchet MS" w:cs="Times New Roman"/>
          <w:color w:val="000000"/>
          <w:kern w:val="0"/>
          <w:sz w:val="18"/>
          <w:szCs w:val="18"/>
          <w:lang w:eastAsia="ru-RU"/>
        </w:rPr>
        <w:t>.. 40</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lastRenderedPageBreak/>
        <w:t>РОЗДІЛ</w:t>
      </w:r>
      <w:r w:rsidRPr="003535B6">
        <w:rPr>
          <w:rFonts w:ascii="Trebuchet MS" w:eastAsia="Times New Roman" w:hAnsi="Trebuchet MS" w:cs="Times New Roman"/>
          <w:color w:val="000000"/>
          <w:kern w:val="0"/>
          <w:sz w:val="18"/>
          <w:szCs w:val="18"/>
          <w:lang w:eastAsia="ru-RU"/>
        </w:rPr>
        <w:t xml:space="preserve"> 2 </w:t>
      </w:r>
      <w:r w:rsidRPr="003535B6">
        <w:rPr>
          <w:rFonts w:ascii="Trebuchet MS" w:eastAsia="Times New Roman" w:hAnsi="Trebuchet MS" w:cs="Times New Roman" w:hint="eastAsia"/>
          <w:color w:val="000000"/>
          <w:kern w:val="0"/>
          <w:sz w:val="18"/>
          <w:szCs w:val="18"/>
          <w:lang w:eastAsia="ru-RU"/>
        </w:rPr>
        <w:t>РОЗРОБКА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МАТЕМАТИЧНОЇ</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МОДЕЛІ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ДОСЛІДЖЕННЯ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УЗАГАЛЬНЕНИХ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ПЕРЕТВОРЮВАЧІВ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ІММІТАНСУ</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ОДНОПЕРЕХІДНИХ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ТРАНЗИСТОРНИХ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СТРУКТУРАХ……………………</w:t>
      </w:r>
      <w:r w:rsidRPr="003535B6">
        <w:rPr>
          <w:rFonts w:ascii="Trebuchet MS" w:eastAsia="Times New Roman" w:hAnsi="Trebuchet MS" w:cs="Times New Roman"/>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41</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2.1 </w:t>
      </w:r>
      <w:r w:rsidRPr="003535B6">
        <w:rPr>
          <w:rFonts w:ascii="Trebuchet MS" w:eastAsia="Times New Roman" w:hAnsi="Trebuchet MS" w:cs="Times New Roman" w:hint="eastAsia"/>
          <w:color w:val="000000"/>
          <w:kern w:val="0"/>
          <w:sz w:val="18"/>
          <w:szCs w:val="18"/>
          <w:lang w:eastAsia="ru-RU"/>
        </w:rPr>
        <w:t>Обґрунтування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фізичної</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еквівалентної</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схеми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фізичних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процесів</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одноперехідної</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транзисторної</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структури………………………………</w:t>
      </w:r>
      <w:r w:rsidRPr="003535B6">
        <w:rPr>
          <w:rFonts w:ascii="Trebuchet MS" w:eastAsia="Times New Roman" w:hAnsi="Trebuchet MS" w:cs="Times New Roman"/>
          <w:color w:val="000000"/>
          <w:kern w:val="0"/>
          <w:sz w:val="18"/>
          <w:szCs w:val="18"/>
          <w:lang w:eastAsia="ru-RU"/>
        </w:rPr>
        <w:t>...</w:t>
      </w:r>
      <w:r w:rsidRPr="003535B6">
        <w:rPr>
          <w:rFonts w:ascii="Trebuchet MS" w:eastAsia="Times New Roman" w:hAnsi="Trebuchet MS" w:cs="Times New Roman" w:hint="eastAsia"/>
          <w:color w:val="000000"/>
          <w:kern w:val="0"/>
          <w:sz w:val="18"/>
          <w:szCs w:val="18"/>
          <w:lang w:eastAsia="ru-RU"/>
        </w:rPr>
        <w:t>…</w:t>
      </w:r>
      <w:r w:rsidRPr="003535B6">
        <w:rPr>
          <w:rFonts w:ascii="Trebuchet MS" w:eastAsia="Times New Roman" w:hAnsi="Trebuchet MS" w:cs="Times New Roman"/>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41</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2.2 </w:t>
      </w:r>
      <w:r w:rsidRPr="003535B6">
        <w:rPr>
          <w:rFonts w:ascii="Trebuchet MS" w:eastAsia="Times New Roman" w:hAnsi="Trebuchet MS" w:cs="Times New Roman" w:hint="eastAsia"/>
          <w:color w:val="000000"/>
          <w:kern w:val="0"/>
          <w:sz w:val="18"/>
          <w:szCs w:val="18"/>
          <w:lang w:eastAsia="ru-RU"/>
        </w:rPr>
        <w:t>Розробка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математичних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моделей</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узагальнених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перетворювачів</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іммітансу</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з</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використанням</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одноперехідної</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транзисторної</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структури…</w:t>
      </w:r>
      <w:r w:rsidRPr="003535B6">
        <w:rPr>
          <w:rFonts w:ascii="Trebuchet MS" w:eastAsia="Times New Roman" w:hAnsi="Trebuchet MS" w:cs="Times New Roman"/>
          <w:color w:val="000000"/>
          <w:kern w:val="0"/>
          <w:sz w:val="18"/>
          <w:szCs w:val="18"/>
          <w:lang w:eastAsia="ru-RU"/>
        </w:rPr>
        <w:t>.</w:t>
      </w:r>
      <w:r w:rsidRPr="003535B6">
        <w:rPr>
          <w:rFonts w:ascii="Trebuchet MS" w:eastAsia="Times New Roman" w:hAnsi="Trebuchet MS" w:cs="Times New Roman" w:hint="eastAsia"/>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45</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2.3 </w:t>
      </w:r>
      <w:r w:rsidRPr="003535B6">
        <w:rPr>
          <w:rFonts w:ascii="Trebuchet MS" w:eastAsia="Times New Roman" w:hAnsi="Trebuchet MS" w:cs="Times New Roman" w:hint="eastAsia"/>
          <w:color w:val="000000"/>
          <w:kern w:val="0"/>
          <w:sz w:val="18"/>
          <w:szCs w:val="18"/>
          <w:lang w:eastAsia="ru-RU"/>
        </w:rPr>
        <w:t>Дослідження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узагальнених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перетворювачів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іммітансу</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основі</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одноперехідної</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транзисторної</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структури</w:t>
      </w:r>
      <w:r w:rsidRPr="003535B6">
        <w:rPr>
          <w:rFonts w:ascii="Trebuchet MS" w:eastAsia="Times New Roman" w:hAnsi="Trebuchet MS" w:cs="Times New Roman"/>
          <w:color w:val="000000"/>
          <w:kern w:val="0"/>
          <w:sz w:val="18"/>
          <w:szCs w:val="18"/>
          <w:lang w:eastAsia="ru-RU"/>
        </w:rPr>
        <w:t>.</w:t>
      </w:r>
      <w:r w:rsidRPr="003535B6">
        <w:rPr>
          <w:rFonts w:ascii="Trebuchet MS" w:eastAsia="Times New Roman" w:hAnsi="Trebuchet MS" w:cs="Times New Roman" w:hint="eastAsia"/>
          <w:color w:val="000000"/>
          <w:kern w:val="0"/>
          <w:sz w:val="18"/>
          <w:szCs w:val="18"/>
          <w:lang w:eastAsia="ru-RU"/>
        </w:rPr>
        <w:t>…………………………………</w:t>
      </w:r>
      <w:r w:rsidRPr="003535B6">
        <w:rPr>
          <w:rFonts w:ascii="Trebuchet MS" w:eastAsia="Times New Roman" w:hAnsi="Trebuchet MS" w:cs="Times New Roman"/>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51</w:t>
      </w: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2.4 </w:t>
      </w:r>
      <w:r w:rsidRPr="003535B6">
        <w:rPr>
          <w:rFonts w:ascii="Trebuchet MS" w:eastAsia="Times New Roman" w:hAnsi="Trebuchet MS" w:cs="Times New Roman" w:hint="eastAsia"/>
          <w:color w:val="000000"/>
          <w:kern w:val="0"/>
          <w:sz w:val="18"/>
          <w:szCs w:val="18"/>
          <w:lang w:eastAsia="ru-RU"/>
        </w:rPr>
        <w:t>Дослідження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узагальненого</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перетворювача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іммітансу</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польовому</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транзисторі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з</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керованим</w:t>
      </w:r>
      <w:r w:rsidRPr="003535B6">
        <w:rPr>
          <w:rFonts w:ascii="Trebuchet MS" w:eastAsia="Times New Roman" w:hAnsi="Trebuchet MS" w:cs="Times New Roman"/>
          <w:color w:val="000000"/>
          <w:kern w:val="0"/>
          <w:sz w:val="18"/>
          <w:szCs w:val="18"/>
          <w:lang w:eastAsia="ru-RU"/>
        </w:rPr>
        <w:t xml:space="preserve"> p-n-</w:t>
      </w:r>
      <w:r w:rsidRPr="003535B6">
        <w:rPr>
          <w:rFonts w:ascii="Trebuchet MS" w:eastAsia="Times New Roman" w:hAnsi="Trebuchet MS" w:cs="Times New Roman" w:hint="eastAsia"/>
          <w:color w:val="000000"/>
          <w:kern w:val="0"/>
          <w:sz w:val="18"/>
          <w:szCs w:val="18"/>
          <w:lang w:eastAsia="ru-RU"/>
        </w:rPr>
        <w:t>переходом</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при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зміні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полярності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напруги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затворі…………………………………………………………………………</w:t>
      </w:r>
      <w:r w:rsidRPr="003535B6">
        <w:rPr>
          <w:rFonts w:ascii="Trebuchet MS" w:eastAsia="Times New Roman" w:hAnsi="Trebuchet MS" w:cs="Times New Roman"/>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57</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2.5 </w:t>
      </w:r>
      <w:r w:rsidRPr="003535B6">
        <w:rPr>
          <w:rFonts w:ascii="Trebuchet MS" w:eastAsia="Times New Roman" w:hAnsi="Trebuchet MS" w:cs="Times New Roman" w:hint="eastAsia"/>
          <w:color w:val="000000"/>
          <w:kern w:val="0"/>
          <w:sz w:val="18"/>
          <w:szCs w:val="18"/>
          <w:lang w:eastAsia="ru-RU"/>
        </w:rPr>
        <w:t>Дослідження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двопараметричних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узагальнених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перетворювачів</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іммітансу</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основі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одноперехідної</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транзисторної</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структури…………</w:t>
      </w:r>
      <w:r w:rsidRPr="003535B6">
        <w:rPr>
          <w:rFonts w:ascii="Trebuchet MS" w:eastAsia="Times New Roman" w:hAnsi="Trebuchet MS" w:cs="Times New Roman"/>
          <w:color w:val="000000"/>
          <w:kern w:val="0"/>
          <w:sz w:val="18"/>
          <w:szCs w:val="18"/>
          <w:lang w:eastAsia="ru-RU"/>
        </w:rPr>
        <w:t>.</w:t>
      </w:r>
      <w:r w:rsidRPr="003535B6">
        <w:rPr>
          <w:rFonts w:ascii="Trebuchet MS" w:eastAsia="Times New Roman" w:hAnsi="Trebuchet MS" w:cs="Times New Roman" w:hint="eastAsia"/>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63</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2.6 </w:t>
      </w:r>
      <w:r w:rsidRPr="003535B6">
        <w:rPr>
          <w:rFonts w:ascii="Trebuchet MS" w:eastAsia="Times New Roman" w:hAnsi="Trebuchet MS" w:cs="Times New Roman" w:hint="eastAsia"/>
          <w:color w:val="000000"/>
          <w:kern w:val="0"/>
          <w:sz w:val="18"/>
          <w:szCs w:val="18"/>
          <w:lang w:eastAsia="ru-RU"/>
        </w:rPr>
        <w:t>Оцінка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похибок</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перетворення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іммітансу</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однокристральних</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узагальнених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перетворювачів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іммітансу……………………………………</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71</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2.7 </w:t>
      </w:r>
      <w:r w:rsidRPr="003535B6">
        <w:rPr>
          <w:rFonts w:ascii="Trebuchet MS" w:eastAsia="Times New Roman" w:hAnsi="Trebuchet MS" w:cs="Times New Roman" w:hint="eastAsia"/>
          <w:color w:val="000000"/>
          <w:kern w:val="0"/>
          <w:sz w:val="18"/>
          <w:szCs w:val="18"/>
          <w:lang w:eastAsia="ru-RU"/>
        </w:rPr>
        <w:t>Висновки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до</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розділу</w:t>
      </w:r>
      <w:r w:rsidRPr="003535B6">
        <w:rPr>
          <w:rFonts w:ascii="Trebuchet MS" w:eastAsia="Times New Roman" w:hAnsi="Trebuchet MS" w:cs="Times New Roman"/>
          <w:color w:val="000000"/>
          <w:kern w:val="0"/>
          <w:sz w:val="18"/>
          <w:szCs w:val="18"/>
          <w:lang w:eastAsia="ru-RU"/>
        </w:rPr>
        <w:t xml:space="preserve"> 2...</w:t>
      </w:r>
      <w:r w:rsidRPr="003535B6">
        <w:rPr>
          <w:rFonts w:ascii="Trebuchet MS" w:eastAsia="Times New Roman" w:hAnsi="Trebuchet MS" w:cs="Times New Roman" w:hint="eastAsia"/>
          <w:color w:val="000000"/>
          <w:kern w:val="0"/>
          <w:sz w:val="18"/>
          <w:szCs w:val="18"/>
          <w:lang w:eastAsia="ru-RU"/>
        </w:rPr>
        <w:t>…………………………………………………</w:t>
      </w:r>
      <w:r w:rsidRPr="003535B6">
        <w:rPr>
          <w:rFonts w:ascii="Trebuchet MS" w:eastAsia="Times New Roman" w:hAnsi="Trebuchet MS" w:cs="Times New Roman"/>
          <w:color w:val="000000"/>
          <w:kern w:val="0"/>
          <w:sz w:val="18"/>
          <w:szCs w:val="18"/>
          <w:lang w:eastAsia="ru-RU"/>
        </w:rPr>
        <w:t>.. 82</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РОЗДІЛ</w:t>
      </w:r>
      <w:r w:rsidRPr="003535B6">
        <w:rPr>
          <w:rFonts w:ascii="Trebuchet MS" w:eastAsia="Times New Roman" w:hAnsi="Trebuchet MS" w:cs="Times New Roman"/>
          <w:color w:val="000000"/>
          <w:kern w:val="0"/>
          <w:sz w:val="18"/>
          <w:szCs w:val="18"/>
          <w:lang w:eastAsia="ru-RU"/>
        </w:rPr>
        <w:t xml:space="preserve"> 3 </w:t>
      </w:r>
      <w:r w:rsidRPr="003535B6">
        <w:rPr>
          <w:rFonts w:ascii="Trebuchet MS" w:eastAsia="Times New Roman" w:hAnsi="Trebuchet MS" w:cs="Times New Roman" w:hint="eastAsia"/>
          <w:color w:val="000000"/>
          <w:kern w:val="0"/>
          <w:sz w:val="18"/>
          <w:szCs w:val="18"/>
          <w:lang w:eastAsia="ru-RU"/>
        </w:rPr>
        <w:t>ЗАВАДОСТІЙКІ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КОМПОНЕНТИ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ОБЧИСЛЮВАЛЬНИХ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ПРИСТРОЇВ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ОСНОВІ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ОДНОПЕРЕХІДНИХ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ТРАНЗИСТОРНИХ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СТРУКТУР…………………………………………………………………………</w:t>
      </w: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83</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3.1 </w:t>
      </w:r>
      <w:r w:rsidRPr="003535B6">
        <w:rPr>
          <w:rFonts w:ascii="Trebuchet MS" w:eastAsia="Times New Roman" w:hAnsi="Trebuchet MS" w:cs="Times New Roman" w:hint="eastAsia"/>
          <w:color w:val="000000"/>
          <w:kern w:val="0"/>
          <w:sz w:val="18"/>
          <w:szCs w:val="18"/>
          <w:lang w:eastAsia="ru-RU"/>
        </w:rPr>
        <w:t>Класифікація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логічних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елементів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основі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одноперехідних</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lastRenderedPageBreak/>
        <w:t>транзисторних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структур……………………</w:t>
      </w:r>
      <w:r w:rsidRPr="003535B6">
        <w:rPr>
          <w:rFonts w:ascii="Trebuchet MS" w:eastAsia="Times New Roman" w:hAnsi="Trebuchet MS" w:cs="Times New Roman"/>
          <w:color w:val="000000"/>
          <w:kern w:val="0"/>
          <w:sz w:val="18"/>
          <w:szCs w:val="18"/>
          <w:lang w:eastAsia="ru-RU"/>
        </w:rPr>
        <w:t>.</w:t>
      </w:r>
      <w:r w:rsidRPr="003535B6">
        <w:rPr>
          <w:rFonts w:ascii="Trebuchet MS" w:eastAsia="Times New Roman" w:hAnsi="Trebuchet MS" w:cs="Times New Roman" w:hint="eastAsia"/>
          <w:color w:val="000000"/>
          <w:kern w:val="0"/>
          <w:sz w:val="18"/>
          <w:szCs w:val="18"/>
          <w:lang w:eastAsia="ru-RU"/>
        </w:rPr>
        <w:t>…………</w:t>
      </w:r>
      <w:r w:rsidRPr="003535B6">
        <w:rPr>
          <w:rFonts w:ascii="Trebuchet MS" w:eastAsia="Times New Roman" w:hAnsi="Trebuchet MS" w:cs="Times New Roman"/>
          <w:color w:val="000000"/>
          <w:kern w:val="0"/>
          <w:sz w:val="18"/>
          <w:szCs w:val="18"/>
          <w:lang w:eastAsia="ru-RU"/>
        </w:rPr>
        <w:t>..</w:t>
      </w:r>
      <w:r w:rsidRPr="003535B6">
        <w:rPr>
          <w:rFonts w:ascii="Trebuchet MS" w:eastAsia="Times New Roman" w:hAnsi="Trebuchet MS" w:cs="Times New Roman" w:hint="eastAsia"/>
          <w:color w:val="000000"/>
          <w:kern w:val="0"/>
          <w:sz w:val="18"/>
          <w:szCs w:val="18"/>
          <w:lang w:eastAsia="ru-RU"/>
        </w:rPr>
        <w:t>…</w:t>
      </w:r>
      <w:r w:rsidRPr="003535B6">
        <w:rPr>
          <w:rFonts w:ascii="Trebuchet MS" w:eastAsia="Times New Roman" w:hAnsi="Trebuchet MS" w:cs="Times New Roman"/>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83</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3.2 </w:t>
      </w:r>
      <w:r w:rsidRPr="003535B6">
        <w:rPr>
          <w:rFonts w:ascii="Trebuchet MS" w:eastAsia="Times New Roman" w:hAnsi="Trebuchet MS" w:cs="Times New Roman" w:hint="eastAsia"/>
          <w:color w:val="000000"/>
          <w:kern w:val="0"/>
          <w:sz w:val="18"/>
          <w:szCs w:val="18"/>
          <w:lang w:eastAsia="ru-RU"/>
        </w:rPr>
        <w:t>Формування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таблиць</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перетворення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іммітансу</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узагальнених</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перетворювачів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іммітансу</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із</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застосуванням</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одноперехідної</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транзисторної</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структури……………………………………………………</w:t>
      </w:r>
      <w:r w:rsidRPr="003535B6">
        <w:rPr>
          <w:rFonts w:ascii="Trebuchet MS" w:eastAsia="Times New Roman" w:hAnsi="Trebuchet MS" w:cs="Times New Roman"/>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85</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3.3 </w:t>
      </w:r>
      <w:r w:rsidRPr="003535B6">
        <w:rPr>
          <w:rFonts w:ascii="Trebuchet MS" w:eastAsia="Times New Roman" w:hAnsi="Trebuchet MS" w:cs="Times New Roman" w:hint="eastAsia"/>
          <w:color w:val="000000"/>
          <w:kern w:val="0"/>
          <w:sz w:val="18"/>
          <w:szCs w:val="18"/>
          <w:lang w:eastAsia="ru-RU"/>
        </w:rPr>
        <w:t>Метод</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схемно</w:t>
      </w:r>
      <w:r w:rsidRPr="003535B6">
        <w:rPr>
          <w:rFonts w:ascii="Trebuchet MS" w:eastAsia="Times New Roman" w:hAnsi="Trebuchet MS" w:cs="Times New Roman"/>
          <w:color w:val="000000"/>
          <w:kern w:val="0"/>
          <w:sz w:val="18"/>
          <w:szCs w:val="18"/>
          <w:lang w:eastAsia="ru-RU"/>
        </w:rPr>
        <w:t>-</w:t>
      </w:r>
      <w:r w:rsidRPr="003535B6">
        <w:rPr>
          <w:rFonts w:ascii="Trebuchet MS" w:eastAsia="Times New Roman" w:hAnsi="Trebuchet MS" w:cs="Times New Roman" w:hint="eastAsia"/>
          <w:color w:val="000000"/>
          <w:kern w:val="0"/>
          <w:sz w:val="18"/>
          <w:szCs w:val="18"/>
          <w:lang w:eastAsia="ru-RU"/>
        </w:rPr>
        <w:t>функціональної</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побудови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іммітансних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логічних</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елементів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з</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використанням</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одноперехідних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узагальнених</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перетворювачів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іммітансу……………………………………………………</w:t>
      </w:r>
      <w:r w:rsidRPr="003535B6">
        <w:rPr>
          <w:rFonts w:ascii="Trebuchet MS" w:eastAsia="Times New Roman" w:hAnsi="Trebuchet MS" w:cs="Times New Roman"/>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88</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3.4 </w:t>
      </w:r>
      <w:r w:rsidRPr="003535B6">
        <w:rPr>
          <w:rFonts w:ascii="Trebuchet MS" w:eastAsia="Times New Roman" w:hAnsi="Trebuchet MS" w:cs="Times New Roman" w:hint="eastAsia"/>
          <w:color w:val="000000"/>
          <w:kern w:val="0"/>
          <w:sz w:val="18"/>
          <w:szCs w:val="18"/>
          <w:lang w:eastAsia="ru-RU"/>
        </w:rPr>
        <w:t>Розробка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іммітансних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тригерів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w:t>
      </w:r>
      <w:r w:rsidRPr="003535B6">
        <w:rPr>
          <w:rFonts w:ascii="Trebuchet MS" w:eastAsia="Times New Roman" w:hAnsi="Trebuchet MS" w:cs="Times New Roman"/>
          <w:color w:val="000000"/>
          <w:kern w:val="0"/>
          <w:sz w:val="18"/>
          <w:szCs w:val="18"/>
          <w:lang w:eastAsia="ru-RU"/>
        </w:rPr>
        <w:t>.</w:t>
      </w:r>
      <w:r w:rsidRPr="003535B6">
        <w:rPr>
          <w:rFonts w:ascii="Trebuchet MS" w:eastAsia="Times New Roman" w:hAnsi="Trebuchet MS" w:cs="Times New Roman" w:hint="eastAsia"/>
          <w:color w:val="000000"/>
          <w:kern w:val="0"/>
          <w:sz w:val="18"/>
          <w:szCs w:val="18"/>
          <w:lang w:eastAsia="ru-RU"/>
        </w:rPr>
        <w:t>……</w:t>
      </w:r>
      <w:r w:rsidRPr="003535B6">
        <w:rPr>
          <w:rFonts w:ascii="Trebuchet MS" w:eastAsia="Times New Roman" w:hAnsi="Trebuchet MS" w:cs="Times New Roman"/>
          <w:color w:val="000000"/>
          <w:kern w:val="0"/>
          <w:sz w:val="18"/>
          <w:szCs w:val="18"/>
          <w:lang w:eastAsia="ru-RU"/>
        </w:rPr>
        <w:t xml:space="preserve"> 96</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3.5 </w:t>
      </w:r>
      <w:r w:rsidRPr="003535B6">
        <w:rPr>
          <w:rFonts w:ascii="Trebuchet MS" w:eastAsia="Times New Roman" w:hAnsi="Trebuchet MS" w:cs="Times New Roman" w:hint="eastAsia"/>
          <w:color w:val="000000"/>
          <w:kern w:val="0"/>
          <w:sz w:val="18"/>
          <w:szCs w:val="18"/>
          <w:lang w:eastAsia="ru-RU"/>
        </w:rPr>
        <w:t>Обґрунтування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завадостійкості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компонентів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обчислювальних</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пристроїв………………………………………………………………………</w:t>
      </w:r>
      <w:r w:rsidRPr="003535B6">
        <w:rPr>
          <w:rFonts w:ascii="Trebuchet MS" w:eastAsia="Times New Roman" w:hAnsi="Trebuchet MS" w:cs="Times New Roman"/>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98</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3.6 </w:t>
      </w:r>
      <w:r w:rsidRPr="003535B6">
        <w:rPr>
          <w:rFonts w:ascii="Trebuchet MS" w:eastAsia="Times New Roman" w:hAnsi="Trebuchet MS" w:cs="Times New Roman" w:hint="eastAsia"/>
          <w:color w:val="000000"/>
          <w:kern w:val="0"/>
          <w:sz w:val="18"/>
          <w:szCs w:val="18"/>
          <w:lang w:eastAsia="ru-RU"/>
        </w:rPr>
        <w:t>Висновки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до</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розділу</w:t>
      </w:r>
      <w:r w:rsidRPr="003535B6">
        <w:rPr>
          <w:rFonts w:ascii="Trebuchet MS" w:eastAsia="Times New Roman" w:hAnsi="Trebuchet MS" w:cs="Times New Roman"/>
          <w:color w:val="000000"/>
          <w:kern w:val="0"/>
          <w:sz w:val="18"/>
          <w:szCs w:val="18"/>
          <w:lang w:eastAsia="ru-RU"/>
        </w:rPr>
        <w:t xml:space="preserve"> 3</w:t>
      </w:r>
      <w:r w:rsidRPr="003535B6">
        <w:rPr>
          <w:rFonts w:ascii="Trebuchet MS" w:eastAsia="Times New Roman" w:hAnsi="Trebuchet MS" w:cs="Times New Roman" w:hint="eastAsia"/>
          <w:color w:val="000000"/>
          <w:kern w:val="0"/>
          <w:sz w:val="18"/>
          <w:szCs w:val="18"/>
          <w:lang w:eastAsia="ru-RU"/>
        </w:rPr>
        <w:t>……………………………………………………</w:t>
      </w:r>
      <w:r w:rsidRPr="003535B6">
        <w:rPr>
          <w:rFonts w:ascii="Trebuchet MS" w:eastAsia="Times New Roman" w:hAnsi="Trebuchet MS" w:cs="Times New Roman"/>
          <w:color w:val="000000"/>
          <w:kern w:val="0"/>
          <w:sz w:val="18"/>
          <w:szCs w:val="18"/>
          <w:lang w:eastAsia="ru-RU"/>
        </w:rPr>
        <w:t>. 100</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РОЗДІЛ</w:t>
      </w:r>
      <w:r w:rsidRPr="003535B6">
        <w:rPr>
          <w:rFonts w:ascii="Trebuchet MS" w:eastAsia="Times New Roman" w:hAnsi="Trebuchet MS" w:cs="Times New Roman"/>
          <w:color w:val="000000"/>
          <w:kern w:val="0"/>
          <w:sz w:val="18"/>
          <w:szCs w:val="18"/>
          <w:lang w:eastAsia="ru-RU"/>
        </w:rPr>
        <w:t xml:space="preserve"> 4 </w:t>
      </w:r>
      <w:r w:rsidRPr="003535B6">
        <w:rPr>
          <w:rFonts w:ascii="Trebuchet MS" w:eastAsia="Times New Roman" w:hAnsi="Trebuchet MS" w:cs="Times New Roman" w:hint="eastAsia"/>
          <w:color w:val="000000"/>
          <w:kern w:val="0"/>
          <w:sz w:val="18"/>
          <w:szCs w:val="18"/>
          <w:lang w:eastAsia="ru-RU"/>
        </w:rPr>
        <w:t>ДАВАЧІ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ФІЗИЧНИХ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ВЕЛИЧИН</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ОСНОВІ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ОДНОПЕРЕХІДНИХ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УЗАГАЛЬНЕНИХ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ПЕРЕТВОРЮВАЧІВ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ІММІТАНСУ</w:t>
      </w:r>
      <w:r w:rsidRPr="003535B6">
        <w:rPr>
          <w:rFonts w:ascii="Trebuchet MS" w:eastAsia="Times New Roman" w:hAnsi="Trebuchet MS" w:cs="Times New Roman"/>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102</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4.1 </w:t>
      </w:r>
      <w:r w:rsidRPr="003535B6">
        <w:rPr>
          <w:rFonts w:ascii="Trebuchet MS" w:eastAsia="Times New Roman" w:hAnsi="Trebuchet MS" w:cs="Times New Roman" w:hint="eastAsia"/>
          <w:color w:val="000000"/>
          <w:kern w:val="0"/>
          <w:sz w:val="18"/>
          <w:szCs w:val="18"/>
          <w:lang w:eastAsia="ru-RU"/>
        </w:rPr>
        <w:t>Обґрунтування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структури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вимог</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до</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дистанційних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давачів</w:t>
      </w:r>
      <w:r w:rsidRPr="003535B6">
        <w:rPr>
          <w:rFonts w:ascii="Trebuchet MS" w:eastAsia="Times New Roman" w:hAnsi="Trebuchet MS" w:cs="Times New Roman"/>
          <w:color w:val="000000"/>
          <w:kern w:val="0"/>
          <w:sz w:val="18"/>
          <w:szCs w:val="18"/>
          <w:lang w:eastAsia="ru-RU"/>
        </w:rPr>
        <w:t>................ 102</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4.2 </w:t>
      </w:r>
      <w:r w:rsidRPr="003535B6">
        <w:rPr>
          <w:rFonts w:ascii="Trebuchet MS" w:eastAsia="Times New Roman" w:hAnsi="Trebuchet MS" w:cs="Times New Roman" w:hint="eastAsia"/>
          <w:color w:val="000000"/>
          <w:kern w:val="0"/>
          <w:sz w:val="18"/>
          <w:szCs w:val="18"/>
          <w:lang w:eastAsia="ru-RU"/>
        </w:rPr>
        <w:t>Розробка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дослідження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дистанційних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давачів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базі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одноперехідної</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транзисторної</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структури……………………………………………………</w:t>
      </w:r>
      <w:r w:rsidRPr="003535B6">
        <w:rPr>
          <w:rFonts w:ascii="Trebuchet MS" w:eastAsia="Times New Roman" w:hAnsi="Trebuchet MS" w:cs="Times New Roman"/>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105</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4.3 </w:t>
      </w:r>
      <w:r w:rsidRPr="003535B6">
        <w:rPr>
          <w:rFonts w:ascii="Trebuchet MS" w:eastAsia="Times New Roman" w:hAnsi="Trebuchet MS" w:cs="Times New Roman" w:hint="eastAsia"/>
          <w:color w:val="000000"/>
          <w:kern w:val="0"/>
          <w:sz w:val="18"/>
          <w:szCs w:val="18"/>
          <w:lang w:eastAsia="ru-RU"/>
        </w:rPr>
        <w:t>Розробка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дослідження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індуктивного</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генераторного</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давача………</w:t>
      </w:r>
      <w:r w:rsidRPr="003535B6">
        <w:rPr>
          <w:rFonts w:ascii="Trebuchet MS" w:eastAsia="Times New Roman" w:hAnsi="Trebuchet MS" w:cs="Times New Roman"/>
          <w:color w:val="000000"/>
          <w:kern w:val="0"/>
          <w:sz w:val="18"/>
          <w:szCs w:val="18"/>
          <w:lang w:eastAsia="ru-RU"/>
        </w:rPr>
        <w:t xml:space="preserve"> 118</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4.4 </w:t>
      </w:r>
      <w:r w:rsidRPr="003535B6">
        <w:rPr>
          <w:rFonts w:ascii="Trebuchet MS" w:eastAsia="Times New Roman" w:hAnsi="Trebuchet MS" w:cs="Times New Roman" w:hint="eastAsia"/>
          <w:color w:val="000000"/>
          <w:kern w:val="0"/>
          <w:sz w:val="18"/>
          <w:szCs w:val="18"/>
          <w:lang w:eastAsia="ru-RU"/>
        </w:rPr>
        <w:t>Розрахунок</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завадостійкості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давачів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фізичних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величин………………</w:t>
      </w:r>
      <w:r w:rsidRPr="003535B6">
        <w:rPr>
          <w:rFonts w:ascii="Trebuchet MS" w:eastAsia="Times New Roman" w:hAnsi="Trebuchet MS" w:cs="Times New Roman"/>
          <w:color w:val="000000"/>
          <w:kern w:val="0"/>
          <w:sz w:val="18"/>
          <w:szCs w:val="18"/>
          <w:lang w:eastAsia="ru-RU"/>
        </w:rPr>
        <w:t>.. 123</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4.5 </w:t>
      </w:r>
      <w:r w:rsidRPr="003535B6">
        <w:rPr>
          <w:rFonts w:ascii="Trebuchet MS" w:eastAsia="Times New Roman" w:hAnsi="Trebuchet MS" w:cs="Times New Roman" w:hint="eastAsia"/>
          <w:color w:val="000000"/>
          <w:kern w:val="0"/>
          <w:sz w:val="18"/>
          <w:szCs w:val="18"/>
          <w:lang w:eastAsia="ru-RU"/>
        </w:rPr>
        <w:t>Розробка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дослідження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реактивних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елементів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активних</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коливальних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контурів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як</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базових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вузлів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давачів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фізичних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величин……</w:t>
      </w:r>
      <w:r w:rsidRPr="003535B6">
        <w:rPr>
          <w:rFonts w:ascii="Trebuchet MS" w:eastAsia="Times New Roman" w:hAnsi="Trebuchet MS" w:cs="Times New Roman"/>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125</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4.6 </w:t>
      </w:r>
      <w:r w:rsidRPr="003535B6">
        <w:rPr>
          <w:rFonts w:ascii="Trebuchet MS" w:eastAsia="Times New Roman" w:hAnsi="Trebuchet MS" w:cs="Times New Roman" w:hint="eastAsia"/>
          <w:color w:val="000000"/>
          <w:kern w:val="0"/>
          <w:sz w:val="18"/>
          <w:szCs w:val="18"/>
          <w:lang w:eastAsia="ru-RU"/>
        </w:rPr>
        <w:t>Оцінка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ефективності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комбінованих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керованих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елементів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з</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використанням</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однокристального</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узагальненого</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перетворювача</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іммітансу………………………………………………………………………</w:t>
      </w:r>
    </w:p>
    <w:p w:rsidR="003535B6" w:rsidRPr="003535B6" w:rsidRDefault="003535B6" w:rsidP="003535B6">
      <w:pPr>
        <w:rPr>
          <w:rFonts w:ascii="Trebuchet MS" w:eastAsia="Times New Roman" w:hAnsi="Trebuchet MS" w:cs="Times New Roman"/>
          <w:color w:val="000000"/>
          <w:kern w:val="0"/>
          <w:sz w:val="18"/>
          <w:szCs w:val="18"/>
          <w:lang w:eastAsia="ru-RU"/>
        </w:rPr>
      </w:pP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142</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 xml:space="preserve">4.7 </w:t>
      </w:r>
      <w:r w:rsidRPr="003535B6">
        <w:rPr>
          <w:rFonts w:ascii="Trebuchet MS" w:eastAsia="Times New Roman" w:hAnsi="Trebuchet MS" w:cs="Times New Roman" w:hint="eastAsia"/>
          <w:color w:val="000000"/>
          <w:kern w:val="0"/>
          <w:sz w:val="18"/>
          <w:szCs w:val="18"/>
          <w:lang w:eastAsia="ru-RU"/>
        </w:rPr>
        <w:t>Висновки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до</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розділу</w:t>
      </w:r>
      <w:r w:rsidRPr="003535B6">
        <w:rPr>
          <w:rFonts w:ascii="Trebuchet MS" w:eastAsia="Times New Roman" w:hAnsi="Trebuchet MS" w:cs="Times New Roman"/>
          <w:color w:val="000000"/>
          <w:kern w:val="0"/>
          <w:sz w:val="18"/>
          <w:szCs w:val="18"/>
          <w:lang w:eastAsia="ru-RU"/>
        </w:rPr>
        <w:t xml:space="preserve"> 4</w:t>
      </w:r>
      <w:r w:rsidRPr="003535B6">
        <w:rPr>
          <w:rFonts w:ascii="Trebuchet MS" w:eastAsia="Times New Roman" w:hAnsi="Trebuchet MS" w:cs="Times New Roman" w:hint="eastAsia"/>
          <w:color w:val="000000"/>
          <w:kern w:val="0"/>
          <w:sz w:val="18"/>
          <w:szCs w:val="18"/>
          <w:lang w:eastAsia="ru-RU"/>
        </w:rPr>
        <w:t>……………………………………………………</w:t>
      </w:r>
      <w:r w:rsidRPr="003535B6">
        <w:rPr>
          <w:rFonts w:ascii="Trebuchet MS" w:eastAsia="Times New Roman" w:hAnsi="Trebuchet MS" w:cs="Times New Roman"/>
          <w:color w:val="000000"/>
          <w:kern w:val="0"/>
          <w:sz w:val="18"/>
          <w:szCs w:val="18"/>
          <w:lang w:eastAsia="ru-RU"/>
        </w:rPr>
        <w:t>. 152</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ВИСНОВКИ………………………………………………………………………</w:t>
      </w:r>
      <w:r w:rsidRPr="003535B6">
        <w:rPr>
          <w:rFonts w:ascii="Trebuchet MS" w:eastAsia="Times New Roman" w:hAnsi="Trebuchet MS" w:cs="Times New Roman"/>
          <w:color w:val="000000"/>
          <w:kern w:val="0"/>
          <w:sz w:val="18"/>
          <w:szCs w:val="18"/>
          <w:lang w:eastAsia="ru-RU"/>
        </w:rPr>
        <w:t>.. 154</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СПИСОК</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ВИКОРИСТАНИХ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ДЖЕРЕЛ…………………………………………</w:t>
      </w:r>
      <w:r w:rsidRPr="003535B6">
        <w:rPr>
          <w:rFonts w:ascii="Trebuchet MS" w:eastAsia="Times New Roman" w:hAnsi="Trebuchet MS" w:cs="Times New Roman"/>
          <w:color w:val="000000"/>
          <w:kern w:val="0"/>
          <w:sz w:val="18"/>
          <w:szCs w:val="18"/>
          <w:lang w:eastAsia="ru-RU"/>
        </w:rPr>
        <w:t>. 156</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ДОДАТКИ…………………………………………………………………………</w:t>
      </w:r>
      <w:r w:rsidRPr="003535B6">
        <w:rPr>
          <w:rFonts w:ascii="Trebuchet MS" w:eastAsia="Times New Roman" w:hAnsi="Trebuchet MS" w:cs="Times New Roman"/>
          <w:color w:val="000000"/>
          <w:kern w:val="0"/>
          <w:sz w:val="18"/>
          <w:szCs w:val="18"/>
          <w:lang w:eastAsia="ru-RU"/>
        </w:rPr>
        <w:t>. 177</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Додаток</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Акти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впровадження…………</w:t>
      </w:r>
      <w:r w:rsidRPr="003535B6">
        <w:rPr>
          <w:rFonts w:ascii="Trebuchet MS" w:eastAsia="Times New Roman" w:hAnsi="Trebuchet MS" w:cs="Times New Roman"/>
          <w:color w:val="000000"/>
          <w:kern w:val="0"/>
          <w:sz w:val="18"/>
          <w:szCs w:val="18"/>
          <w:lang w:eastAsia="ru-RU"/>
        </w:rPr>
        <w:t>.</w:t>
      </w:r>
      <w:r w:rsidRPr="003535B6">
        <w:rPr>
          <w:rFonts w:ascii="Trebuchet MS" w:eastAsia="Times New Roman" w:hAnsi="Trebuchet MS" w:cs="Times New Roman" w:hint="eastAsia"/>
          <w:color w:val="000000"/>
          <w:kern w:val="0"/>
          <w:sz w:val="18"/>
          <w:szCs w:val="18"/>
          <w:lang w:eastAsia="ru-RU"/>
        </w:rPr>
        <w:t>…………………</w:t>
      </w:r>
      <w:r w:rsidRPr="003535B6">
        <w:rPr>
          <w:rFonts w:ascii="Trebuchet MS" w:eastAsia="Times New Roman" w:hAnsi="Trebuchet MS" w:cs="Times New Roman"/>
          <w:color w:val="000000"/>
          <w:kern w:val="0"/>
          <w:sz w:val="18"/>
          <w:szCs w:val="18"/>
          <w:lang w:eastAsia="ru-RU"/>
        </w:rPr>
        <w:t>.</w:t>
      </w:r>
      <w:r w:rsidRPr="003535B6">
        <w:rPr>
          <w:rFonts w:ascii="Trebuchet MS" w:eastAsia="Times New Roman" w:hAnsi="Trebuchet MS" w:cs="Times New Roman" w:hint="eastAsia"/>
          <w:color w:val="000000"/>
          <w:kern w:val="0"/>
          <w:sz w:val="18"/>
          <w:szCs w:val="18"/>
          <w:lang w:eastAsia="ru-RU"/>
        </w:rPr>
        <w:t>…</w:t>
      </w:r>
      <w:r w:rsidRPr="003535B6">
        <w:rPr>
          <w:rFonts w:ascii="Trebuchet MS" w:eastAsia="Times New Roman" w:hAnsi="Trebuchet MS" w:cs="Times New Roman"/>
          <w:color w:val="000000"/>
          <w:kern w:val="0"/>
          <w:sz w:val="18"/>
          <w:szCs w:val="18"/>
          <w:lang w:eastAsia="ru-RU"/>
        </w:rPr>
        <w:t>.</w:t>
      </w:r>
      <w:r w:rsidRPr="003535B6">
        <w:rPr>
          <w:rFonts w:ascii="Trebuchet MS" w:eastAsia="Times New Roman" w:hAnsi="Trebuchet MS" w:cs="Times New Roman" w:hint="eastAsia"/>
          <w:color w:val="000000"/>
          <w:kern w:val="0"/>
          <w:sz w:val="18"/>
          <w:szCs w:val="18"/>
          <w:lang w:eastAsia="ru-RU"/>
        </w:rPr>
        <w:t>…………</w:t>
      </w:r>
      <w:r w:rsidRPr="003535B6">
        <w:rPr>
          <w:rFonts w:ascii="Trebuchet MS" w:eastAsia="Times New Roman" w:hAnsi="Trebuchet MS" w:cs="Times New Roman"/>
          <w:color w:val="000000"/>
          <w:kern w:val="0"/>
          <w:sz w:val="18"/>
          <w:szCs w:val="18"/>
          <w:lang w:eastAsia="ru-RU"/>
        </w:rPr>
        <w:t>. 178</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Додаток</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Б</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Дослідження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двопараметричних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узагальнених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перетворювачів</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іммітансу</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на</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основі</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одноперехідних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транзисторних</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структур……………</w:t>
      </w:r>
      <w:r w:rsidRPr="003535B6">
        <w:rPr>
          <w:rFonts w:ascii="Trebuchet MS" w:eastAsia="Times New Roman" w:hAnsi="Trebuchet MS" w:cs="Times New Roman"/>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181</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Додаток</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Порівняння</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параметрів</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розробленого</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дистанційного</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давача</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hint="eastAsia"/>
          <w:color w:val="000000"/>
          <w:kern w:val="0"/>
          <w:sz w:val="18"/>
          <w:szCs w:val="18"/>
          <w:lang w:eastAsia="ru-RU"/>
        </w:rPr>
        <w:t>температури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з</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існуючими</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аналогами………………………………………</w:t>
      </w:r>
      <w:r w:rsidRPr="003535B6">
        <w:rPr>
          <w:rFonts w:ascii="Trebuchet MS" w:eastAsia="Times New Roman" w:hAnsi="Trebuchet MS" w:cs="Times New Roman"/>
          <w:color w:val="000000"/>
          <w:kern w:val="0"/>
          <w:sz w:val="18"/>
          <w:szCs w:val="18"/>
          <w:lang w:eastAsia="ru-RU"/>
        </w:rPr>
        <w:t>..</w:t>
      </w:r>
    </w:p>
    <w:p w:rsidR="003535B6" w:rsidRPr="003535B6" w:rsidRDefault="003535B6" w:rsidP="003535B6">
      <w:pPr>
        <w:rPr>
          <w:rFonts w:ascii="Trebuchet MS" w:eastAsia="Times New Roman" w:hAnsi="Trebuchet MS" w:cs="Times New Roman"/>
          <w:color w:val="000000"/>
          <w:kern w:val="0"/>
          <w:sz w:val="18"/>
          <w:szCs w:val="18"/>
          <w:lang w:eastAsia="ru-RU"/>
        </w:rPr>
      </w:pPr>
      <w:r w:rsidRPr="003535B6">
        <w:rPr>
          <w:rFonts w:ascii="Trebuchet MS" w:eastAsia="Times New Roman" w:hAnsi="Trebuchet MS" w:cs="Times New Roman"/>
          <w:color w:val="000000"/>
          <w:kern w:val="0"/>
          <w:sz w:val="18"/>
          <w:szCs w:val="18"/>
          <w:lang w:eastAsia="ru-RU"/>
        </w:rPr>
        <w:t>193</w:t>
      </w:r>
    </w:p>
    <w:p w:rsidR="00985DAE" w:rsidRPr="003535B6" w:rsidRDefault="003535B6" w:rsidP="003535B6">
      <w:r w:rsidRPr="003535B6">
        <w:rPr>
          <w:rFonts w:ascii="Trebuchet MS" w:eastAsia="Times New Roman" w:hAnsi="Trebuchet MS" w:cs="Times New Roman" w:hint="eastAsia"/>
          <w:color w:val="000000"/>
          <w:kern w:val="0"/>
          <w:sz w:val="18"/>
          <w:szCs w:val="18"/>
          <w:lang w:eastAsia="ru-RU"/>
        </w:rPr>
        <w:t>Додаток</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Д</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Лістинг</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комп’ютерної</w:t>
      </w:r>
      <w:r w:rsidRPr="003535B6">
        <w:rPr>
          <w:rFonts w:ascii="Trebuchet MS" w:eastAsia="Times New Roman" w:hAnsi="Trebuchet MS" w:cs="Times New Roman"/>
          <w:color w:val="000000"/>
          <w:kern w:val="0"/>
          <w:sz w:val="18"/>
          <w:szCs w:val="18"/>
          <w:lang w:eastAsia="ru-RU"/>
        </w:rPr>
        <w:t xml:space="preserve"> </w:t>
      </w:r>
      <w:r w:rsidRPr="003535B6">
        <w:rPr>
          <w:rFonts w:ascii="Trebuchet MS" w:eastAsia="Times New Roman" w:hAnsi="Trebuchet MS" w:cs="Times New Roman" w:hint="eastAsia"/>
          <w:color w:val="000000"/>
          <w:kern w:val="0"/>
          <w:sz w:val="18"/>
          <w:szCs w:val="18"/>
          <w:lang w:eastAsia="ru-RU"/>
        </w:rPr>
        <w:t>програми…………………………………</w:t>
      </w:r>
      <w:r w:rsidRPr="003535B6">
        <w:rPr>
          <w:rFonts w:ascii="Trebuchet MS" w:eastAsia="Times New Roman" w:hAnsi="Trebuchet MS" w:cs="Times New Roman"/>
          <w:color w:val="000000"/>
          <w:kern w:val="0"/>
          <w:sz w:val="18"/>
          <w:szCs w:val="18"/>
          <w:lang w:eastAsia="ru-RU"/>
        </w:rPr>
        <w:t xml:space="preserve"> 194</w:t>
      </w:r>
      <w:bookmarkStart w:id="0" w:name="_GoBack"/>
      <w:bookmarkEnd w:id="0"/>
    </w:p>
    <w:sectPr w:rsidR="00985DAE" w:rsidRPr="003535B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1DB" w:rsidRDefault="009661DB">
      <w:pPr>
        <w:spacing w:after="0" w:line="240" w:lineRule="auto"/>
      </w:pPr>
      <w:r>
        <w:separator/>
      </w:r>
    </w:p>
  </w:endnote>
  <w:endnote w:type="continuationSeparator" w:id="0">
    <w:p w:rsidR="009661DB" w:rsidRDefault="0096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1DB" w:rsidRDefault="009661DB"/>
    <w:p w:rsidR="009661DB" w:rsidRDefault="009661DB"/>
    <w:p w:rsidR="009661DB" w:rsidRDefault="009661DB"/>
    <w:p w:rsidR="009661DB" w:rsidRDefault="009661DB"/>
    <w:p w:rsidR="009661DB" w:rsidRDefault="009661DB"/>
    <w:p w:rsidR="009661DB" w:rsidRDefault="009661DB"/>
    <w:p w:rsidR="009661DB" w:rsidRDefault="009661D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DB" w:rsidRDefault="009661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661DB" w:rsidRDefault="009661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661DB" w:rsidRDefault="009661DB"/>
    <w:p w:rsidR="009661DB" w:rsidRDefault="009661DB"/>
    <w:p w:rsidR="009661DB" w:rsidRDefault="009661D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1DB" w:rsidRDefault="009661DB"/>
                          <w:p w:rsidR="009661DB" w:rsidRDefault="009661D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661DB" w:rsidRDefault="009661DB"/>
                    <w:p w:rsidR="009661DB" w:rsidRDefault="009661D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661DB" w:rsidRDefault="009661DB"/>
    <w:p w:rsidR="009661DB" w:rsidRDefault="009661DB">
      <w:pPr>
        <w:rPr>
          <w:sz w:val="2"/>
          <w:szCs w:val="2"/>
        </w:rPr>
      </w:pPr>
    </w:p>
    <w:p w:rsidR="009661DB" w:rsidRDefault="009661DB"/>
    <w:p w:rsidR="009661DB" w:rsidRDefault="009661DB">
      <w:pPr>
        <w:spacing w:after="0" w:line="240" w:lineRule="auto"/>
      </w:pPr>
    </w:p>
  </w:footnote>
  <w:footnote w:type="continuationSeparator" w:id="0">
    <w:p w:rsidR="009661DB" w:rsidRDefault="00966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1DB"/>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676B7-CB7B-4988-82EB-33FC573B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23426</TotalTime>
  <Pages>5</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1580</cp:revision>
  <cp:lastPrinted>2009-02-06T05:36:00Z</cp:lastPrinted>
  <dcterms:created xsi:type="dcterms:W3CDTF">2023-09-07T12:38:00Z</dcterms:created>
  <dcterms:modified xsi:type="dcterms:W3CDTF">2023-12-04T07:12:00Z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