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334A60" w:rsidRDefault="00334A60" w:rsidP="00334A60">
      <w:pPr>
        <w:rPr>
          <w:b/>
        </w:rPr>
      </w:pPr>
      <w:bookmarkStart w:id="0" w:name="_PictureBullets"/>
      <w:bookmarkEnd w:id="0"/>
    </w:p>
    <w:p w:rsidR="00334A60" w:rsidRDefault="00334A60" w:rsidP="00334A60">
      <w:pPr>
        <w:pStyle w:val="affffffff1"/>
      </w:pPr>
      <w:r>
        <w:t>БІЛОЦЕРКІВСЬКИЙ ДЕРЖАВНИЙ АГРАРНИЙ УНІВЕРСИТЕТ</w:t>
      </w:r>
    </w:p>
    <w:p w:rsidR="00334A60" w:rsidRDefault="00334A60" w:rsidP="00334A60">
      <w:pPr>
        <w:pStyle w:val="affffffff1"/>
        <w:jc w:val="right"/>
        <w:rPr>
          <w:b/>
        </w:rPr>
      </w:pPr>
    </w:p>
    <w:p w:rsidR="00334A60" w:rsidRDefault="00334A60" w:rsidP="00334A60">
      <w:pPr>
        <w:pStyle w:val="affffffff1"/>
        <w:jc w:val="right"/>
        <w:rPr>
          <w:b/>
        </w:rPr>
      </w:pPr>
      <w:r>
        <w:rPr>
          <w:b/>
        </w:rPr>
        <w:t>На правах рукопису</w:t>
      </w:r>
    </w:p>
    <w:p w:rsidR="00334A60" w:rsidRDefault="00334A60" w:rsidP="00334A60">
      <w:pPr>
        <w:pStyle w:val="affffffff1"/>
      </w:pPr>
    </w:p>
    <w:p w:rsidR="00334A60" w:rsidRDefault="00334A60" w:rsidP="00334A60">
      <w:pPr>
        <w:pStyle w:val="affffffff1"/>
      </w:pPr>
    </w:p>
    <w:p w:rsidR="00334A60" w:rsidRDefault="00334A60" w:rsidP="00334A60">
      <w:pPr>
        <w:pStyle w:val="affffffff1"/>
        <w:rPr>
          <w:b/>
        </w:rPr>
      </w:pPr>
      <w:r>
        <w:t>КОЗІЙ Наталія Володимирівна</w:t>
      </w:r>
    </w:p>
    <w:p w:rsidR="00334A60" w:rsidRDefault="00334A60" w:rsidP="00334A60">
      <w:pPr>
        <w:pStyle w:val="affffffff1"/>
        <w:jc w:val="right"/>
      </w:pPr>
    </w:p>
    <w:p w:rsidR="00334A60" w:rsidRDefault="00334A60" w:rsidP="00334A60">
      <w:pPr>
        <w:pStyle w:val="affffffff1"/>
        <w:jc w:val="right"/>
      </w:pPr>
      <w:r>
        <w:t>УДК 619:616.24-002-092:615.276:636.2.053</w:t>
      </w:r>
    </w:p>
    <w:p w:rsidR="00334A60" w:rsidRDefault="00334A60" w:rsidP="00334A60">
      <w:pPr>
        <w:pStyle w:val="affffffff1"/>
      </w:pPr>
    </w:p>
    <w:p w:rsidR="00334A60" w:rsidRDefault="00334A60" w:rsidP="00334A60">
      <w:pPr>
        <w:pStyle w:val="affffffff1"/>
      </w:pPr>
    </w:p>
    <w:p w:rsidR="00334A60" w:rsidRDefault="00334A60" w:rsidP="00334A60">
      <w:pPr>
        <w:pStyle w:val="affffffff1"/>
      </w:pPr>
      <w:bookmarkStart w:id="1" w:name="_GoBack"/>
      <w:r>
        <w:t>ПАТОГЕНЕТИЧНЕ ОБҐРУНТУВАННЯ ЗАСТОСУВАННЯ НЕСТЕРОЇДНИХ ПРОТИЗАПАЛЬНИХ ПРЕПАРАТІВ ПРИ БРОНХОПНЕВМОНІЇ У ТЕЛЯТ</w:t>
      </w:r>
    </w:p>
    <w:bookmarkEnd w:id="1"/>
    <w:p w:rsidR="00334A60" w:rsidRDefault="00334A60" w:rsidP="00334A60">
      <w:pPr>
        <w:pStyle w:val="affffffff1"/>
      </w:pPr>
    </w:p>
    <w:p w:rsidR="00334A60" w:rsidRDefault="00334A60" w:rsidP="00334A60">
      <w:pPr>
        <w:pStyle w:val="affffffff1"/>
        <w:rPr>
          <w:b/>
        </w:rPr>
      </w:pPr>
    </w:p>
    <w:p w:rsidR="00334A60" w:rsidRDefault="00334A60" w:rsidP="00334A60">
      <w:pPr>
        <w:pStyle w:val="affffffff1"/>
        <w:rPr>
          <w:bCs/>
        </w:rPr>
      </w:pPr>
      <w:r>
        <w:rPr>
          <w:bCs/>
        </w:rPr>
        <w:t xml:space="preserve">16.00.01 </w:t>
      </w:r>
      <w:r>
        <w:rPr>
          <w:bCs/>
        </w:rPr>
        <w:sym w:font="Symbol" w:char="F02D"/>
      </w:r>
      <w:r>
        <w:rPr>
          <w:bCs/>
        </w:rPr>
        <w:t xml:space="preserve"> діагностика і терапія тварин</w:t>
      </w:r>
    </w:p>
    <w:p w:rsidR="00334A60" w:rsidRDefault="00334A60" w:rsidP="00334A60">
      <w:pPr>
        <w:pStyle w:val="affffffff1"/>
        <w:rPr>
          <w:b/>
        </w:rPr>
      </w:pPr>
    </w:p>
    <w:p w:rsidR="00334A60" w:rsidRDefault="00334A60" w:rsidP="00334A60">
      <w:pPr>
        <w:pStyle w:val="affffffff1"/>
      </w:pPr>
    </w:p>
    <w:p w:rsidR="00334A60" w:rsidRDefault="00334A60" w:rsidP="00334A60">
      <w:pPr>
        <w:pStyle w:val="affffffff1"/>
      </w:pPr>
      <w:r>
        <w:t>Дисертація</w:t>
      </w:r>
    </w:p>
    <w:p w:rsidR="00334A60" w:rsidRDefault="00334A60" w:rsidP="00334A60">
      <w:pPr>
        <w:pStyle w:val="affffffff1"/>
      </w:pPr>
      <w:r>
        <w:t xml:space="preserve"> на здобуття наукового ступеня кандидата ветеринарних наук</w:t>
      </w:r>
    </w:p>
    <w:p w:rsidR="00334A60" w:rsidRDefault="00334A60" w:rsidP="00334A60">
      <w:pPr>
        <w:pStyle w:val="affffffff1"/>
        <w:rPr>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271145</wp:posOffset>
                </wp:positionV>
                <wp:extent cx="3017520" cy="1277620"/>
                <wp:effectExtent l="2540" t="0" r="0" b="2540"/>
                <wp:wrapSquare wrapText="bothSides"/>
                <wp:docPr id="338" name="Поле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60" w:rsidRDefault="00334A60" w:rsidP="00334A60">
                            <w:pPr>
                              <w:pStyle w:val="affffffff1"/>
                              <w:jc w:val="left"/>
                              <w:rPr>
                                <w:rFonts w:ascii="Times New Roman CYR" w:hAnsi="Times New Roman CYR"/>
                                <w:bCs/>
                              </w:rPr>
                            </w:pPr>
                            <w:r>
                              <w:rPr>
                                <w:rFonts w:ascii="Times New Roman CYR" w:hAnsi="Times New Roman CYR"/>
                                <w:bCs/>
                              </w:rPr>
                              <w:t xml:space="preserve">Науковий керівник </w:t>
                            </w:r>
                          </w:p>
                          <w:p w:rsidR="00334A60" w:rsidRDefault="00334A60" w:rsidP="00334A60">
                            <w:pPr>
                              <w:pStyle w:val="affffffff1"/>
                              <w:jc w:val="left"/>
                            </w:pPr>
                            <w:r>
                              <w:t xml:space="preserve">ЛЕВЧЕНКО Володимир Іванович, </w:t>
                            </w:r>
                          </w:p>
                          <w:p w:rsidR="00334A60" w:rsidRDefault="00334A60" w:rsidP="00334A60">
                            <w:pPr>
                              <w:pStyle w:val="affffffff1"/>
                              <w:jc w:val="left"/>
                            </w:pPr>
                            <w:r>
                              <w:t xml:space="preserve">доктор ветеринарних наук, професор, академік УААН </w:t>
                            </w:r>
                          </w:p>
                          <w:p w:rsidR="00334A60" w:rsidRDefault="00334A60" w:rsidP="00334A60">
                            <w:pPr>
                              <w:pStyle w:val="affffffff1"/>
                              <w:jc w:val="lef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8" o:spid="_x0000_s1026" type="#_x0000_t202" style="position:absolute;left:0;text-align:left;margin-left:246.75pt;margin-top:21.35pt;width:237.6pt;height:10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" stroked="f">
                <v:textbox>
                  <w:txbxContent>
                    <w:p w:rsidR="00334A60" w:rsidRDefault="00334A60" w:rsidP="00334A60">
                      <w:pPr>
                        <w:pStyle w:val="affffffff1"/>
                        <w:jc w:val="left"/>
                        <w:rPr>
                          <w:rFonts w:ascii="Times New Roman CYR" w:hAnsi="Times New Roman CYR"/>
                          <w:bCs/>
                        </w:rPr>
                      </w:pPr>
                      <w:r>
                        <w:rPr>
                          <w:rFonts w:ascii="Times New Roman CYR" w:hAnsi="Times New Roman CYR"/>
                          <w:bCs/>
                        </w:rPr>
                        <w:t xml:space="preserve">Науковий керівник </w:t>
                      </w:r>
                    </w:p>
                    <w:p w:rsidR="00334A60" w:rsidRDefault="00334A60" w:rsidP="00334A60">
                      <w:pPr>
                        <w:pStyle w:val="affffffff1"/>
                        <w:jc w:val="left"/>
                      </w:pPr>
                      <w:r>
                        <w:t xml:space="preserve">ЛЕВЧЕНКО Володимир Іванович, </w:t>
                      </w:r>
                    </w:p>
                    <w:p w:rsidR="00334A60" w:rsidRDefault="00334A60" w:rsidP="00334A60">
                      <w:pPr>
                        <w:pStyle w:val="affffffff1"/>
                        <w:jc w:val="left"/>
                      </w:pPr>
                      <w:r>
                        <w:t xml:space="preserve">доктор ветеринарних наук, професор, академік УААН </w:t>
                      </w:r>
                    </w:p>
                    <w:p w:rsidR="00334A60" w:rsidRDefault="00334A60" w:rsidP="00334A60">
                      <w:pPr>
                        <w:pStyle w:val="affffffff1"/>
                        <w:jc w:val="left"/>
                      </w:pPr>
                      <w:r>
                        <w:t xml:space="preserve">, </w:t>
                      </w:r>
                    </w:p>
                  </w:txbxContent>
                </v:textbox>
                <w10:wrap type="square"/>
              </v:shape>
            </w:pict>
          </mc:Fallback>
        </mc:AlternateContent>
      </w:r>
    </w:p>
    <w:p w:rsidR="00334A60" w:rsidRDefault="00334A60" w:rsidP="00334A60">
      <w:pPr>
        <w:pStyle w:val="affffffff1"/>
        <w:jc w:val="right"/>
        <w:rPr>
          <w:b/>
        </w:rPr>
      </w:pPr>
    </w:p>
    <w:p w:rsidR="00334A60" w:rsidRDefault="00334A60" w:rsidP="00334A60">
      <w:pPr>
        <w:pStyle w:val="affffffff1"/>
        <w:rPr>
          <w:b/>
        </w:rPr>
      </w:pPr>
    </w:p>
    <w:p w:rsidR="00334A60" w:rsidRDefault="00334A60" w:rsidP="00334A60">
      <w:pPr>
        <w:pStyle w:val="affffffff1"/>
        <w:rPr>
          <w:b/>
        </w:rPr>
      </w:pPr>
    </w:p>
    <w:p w:rsidR="00334A60" w:rsidRDefault="00334A60" w:rsidP="00334A60">
      <w:pPr>
        <w:pStyle w:val="affffffff1"/>
        <w:rPr>
          <w:b/>
        </w:rPr>
      </w:pPr>
    </w:p>
    <w:p w:rsidR="00334A60" w:rsidRDefault="00334A60" w:rsidP="00334A60">
      <w:pPr>
        <w:pStyle w:val="affffffff1"/>
        <w:rPr>
          <w:b/>
        </w:rPr>
      </w:pPr>
    </w:p>
    <w:p w:rsidR="00334A60" w:rsidRDefault="00334A60" w:rsidP="00334A60">
      <w:pPr>
        <w:pStyle w:val="affffffff1"/>
        <w:rPr>
          <w:b/>
        </w:rPr>
      </w:pPr>
    </w:p>
    <w:p w:rsidR="00334A60" w:rsidRDefault="00334A60" w:rsidP="00334A60">
      <w:pPr>
        <w:pStyle w:val="affffffff1"/>
        <w:rPr>
          <w:bCs/>
        </w:rPr>
      </w:pPr>
    </w:p>
    <w:p w:rsidR="00334A60" w:rsidRDefault="00334A60" w:rsidP="00334A60">
      <w:pPr>
        <w:pStyle w:val="affffffff1"/>
        <w:rPr>
          <w:bCs/>
          <w:lang w:val="en-US"/>
        </w:rPr>
      </w:pPr>
      <w:r>
        <w:rPr>
          <w:bCs/>
        </w:rPr>
        <w:t xml:space="preserve">Біла Церква </w:t>
      </w:r>
      <w:r>
        <w:rPr>
          <w:bCs/>
        </w:rPr>
        <w:sym w:font="Symbol" w:char="F02D"/>
      </w:r>
      <w:r>
        <w:rPr>
          <w:bCs/>
        </w:rPr>
        <w:t xml:space="preserve"> 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3800"/>
      </w:tblGrid>
      <w:tr w:rsidR="00334A60" w:rsidTr="00A716CC">
        <w:tblPrEx>
          <w:tblCellMar>
            <w:top w:w="0" w:type="dxa"/>
            <w:bottom w:w="0" w:type="dxa"/>
          </w:tblCellMar>
        </w:tblPrEx>
        <w:trPr>
          <w:trHeight w:val="1620"/>
        </w:trPr>
        <w:tc>
          <w:tcPr>
            <w:tcW w:w="9000" w:type="dxa"/>
            <w:tcBorders>
              <w:top w:val="nil"/>
              <w:left w:val="nil"/>
              <w:bottom w:val="nil"/>
              <w:right w:val="nil"/>
            </w:tcBorders>
          </w:tcPr>
          <w:p w:rsidR="00334A60" w:rsidRDefault="00334A60" w:rsidP="00A716CC">
            <w:pPr>
              <w:pStyle w:val="20"/>
              <w:spacing w:line="360" w:lineRule="auto"/>
              <w:rPr>
                <w:b w:val="0"/>
              </w:rPr>
            </w:pPr>
            <w:r>
              <w:rPr>
                <w:b w:val="0"/>
              </w:rPr>
              <w:lastRenderedPageBreak/>
              <w:t xml:space="preserve">        ЗМІСТ</w:t>
            </w:r>
          </w:p>
          <w:p w:rsidR="00334A60" w:rsidRDefault="00334A60" w:rsidP="00A716CC">
            <w:pPr>
              <w:pStyle w:val="1"/>
              <w:spacing w:line="360" w:lineRule="auto"/>
              <w:ind w:firstLine="990"/>
              <w:rPr>
                <w:b w:val="0"/>
              </w:rPr>
            </w:pPr>
          </w:p>
          <w:p w:rsidR="00334A60" w:rsidRDefault="00334A60" w:rsidP="00A716CC">
            <w:pPr>
              <w:pStyle w:val="1"/>
              <w:spacing w:line="360" w:lineRule="auto"/>
              <w:ind w:firstLine="702"/>
              <w:rPr>
                <w:b w:val="0"/>
              </w:rPr>
            </w:pPr>
            <w:r>
              <w:rPr>
                <w:b w:val="0"/>
              </w:rPr>
              <w:t>Вступ</w:t>
            </w:r>
          </w:p>
          <w:p w:rsidR="00334A60" w:rsidRDefault="00334A60" w:rsidP="00A716CC">
            <w:pPr>
              <w:pStyle w:val="30"/>
              <w:rPr>
                <w:b w:val="0"/>
              </w:rPr>
            </w:pPr>
            <w:r>
              <w:t xml:space="preserve">Розділ 1. Огляд літератури </w:t>
            </w:r>
          </w:p>
          <w:p w:rsidR="00334A60" w:rsidRDefault="00334A60" w:rsidP="00A716CC">
            <w:pPr>
              <w:spacing w:line="360" w:lineRule="auto"/>
              <w:ind w:firstLine="1440"/>
              <w:rPr>
                <w:sz w:val="28"/>
                <w:lang w:val="uk-UA"/>
              </w:rPr>
            </w:pPr>
            <w:r>
              <w:rPr>
                <w:sz w:val="28"/>
                <w:lang w:val="uk-UA"/>
              </w:rPr>
              <w:t xml:space="preserve">1.1. Етіологія бронхопневмонії у телят </w:t>
            </w:r>
          </w:p>
          <w:p w:rsidR="00334A60" w:rsidRDefault="00334A60" w:rsidP="00A716CC">
            <w:pPr>
              <w:spacing w:line="360" w:lineRule="auto"/>
              <w:ind w:left="1530" w:hanging="90"/>
              <w:rPr>
                <w:sz w:val="28"/>
                <w:lang w:val="uk-UA"/>
              </w:rPr>
            </w:pPr>
            <w:r>
              <w:rPr>
                <w:sz w:val="28"/>
                <w:lang w:val="uk-UA"/>
              </w:rPr>
              <w:t>1.2. Основні механізми запальної реакції при патологічних проц</w:t>
            </w:r>
            <w:r>
              <w:rPr>
                <w:sz w:val="28"/>
                <w:lang w:val="uk-UA"/>
              </w:rPr>
              <w:t>е</w:t>
            </w:r>
            <w:r>
              <w:rPr>
                <w:sz w:val="28"/>
                <w:lang w:val="uk-UA"/>
              </w:rPr>
              <w:t xml:space="preserve">сах у бронхолегеневій системі </w:t>
            </w:r>
          </w:p>
          <w:p w:rsidR="00334A60" w:rsidRDefault="00334A60" w:rsidP="00A716CC">
            <w:pPr>
              <w:spacing w:line="360" w:lineRule="auto"/>
              <w:ind w:left="1890" w:hanging="450"/>
              <w:rPr>
                <w:sz w:val="28"/>
              </w:rPr>
            </w:pPr>
            <w:r>
              <w:rPr>
                <w:sz w:val="28"/>
                <w:lang w:val="uk-UA"/>
              </w:rPr>
              <w:t>1.3. Зміни вуглеводного, ліпідного та білкового о</w:t>
            </w:r>
            <w:r>
              <w:rPr>
                <w:sz w:val="28"/>
                <w:lang w:val="uk-UA"/>
              </w:rPr>
              <w:t>б</w:t>
            </w:r>
            <w:r>
              <w:rPr>
                <w:sz w:val="28"/>
                <w:lang w:val="uk-UA"/>
              </w:rPr>
              <w:t>міну при</w:t>
            </w:r>
          </w:p>
          <w:p w:rsidR="00334A60" w:rsidRDefault="00334A60" w:rsidP="00A716CC">
            <w:pPr>
              <w:spacing w:line="360" w:lineRule="auto"/>
              <w:ind w:left="1890" w:hanging="450"/>
              <w:rPr>
                <w:sz w:val="28"/>
                <w:lang w:val="uk-UA"/>
              </w:rPr>
            </w:pPr>
            <w:r>
              <w:rPr>
                <w:sz w:val="28"/>
                <w:lang w:val="uk-UA"/>
              </w:rPr>
              <w:t>легеневій патол</w:t>
            </w:r>
            <w:r>
              <w:rPr>
                <w:sz w:val="28"/>
                <w:lang w:val="uk-UA"/>
              </w:rPr>
              <w:t>о</w:t>
            </w:r>
            <w:r>
              <w:rPr>
                <w:sz w:val="28"/>
                <w:lang w:val="uk-UA"/>
              </w:rPr>
              <w:t>гії</w:t>
            </w:r>
          </w:p>
          <w:p w:rsidR="00334A60" w:rsidRDefault="00334A60" w:rsidP="00A716CC">
            <w:pPr>
              <w:spacing w:line="360" w:lineRule="auto"/>
              <w:ind w:firstLine="720"/>
              <w:rPr>
                <w:sz w:val="28"/>
                <w:lang w:val="uk-UA"/>
              </w:rPr>
            </w:pPr>
            <w:r>
              <w:rPr>
                <w:sz w:val="28"/>
                <w:lang w:val="uk-UA"/>
              </w:rPr>
              <w:tab/>
              <w:t>1.4. Роль системи гемостазу у розвитку бронхопневм</w:t>
            </w:r>
            <w:r>
              <w:rPr>
                <w:sz w:val="28"/>
                <w:lang w:val="uk-UA"/>
              </w:rPr>
              <w:t>о</w:t>
            </w:r>
            <w:r>
              <w:rPr>
                <w:sz w:val="28"/>
                <w:lang w:val="uk-UA"/>
              </w:rPr>
              <w:t xml:space="preserve">нії </w:t>
            </w:r>
          </w:p>
          <w:p w:rsidR="00334A60" w:rsidRDefault="00334A60" w:rsidP="00A716CC">
            <w:pPr>
              <w:spacing w:line="360" w:lineRule="auto"/>
              <w:ind w:firstLine="720"/>
              <w:rPr>
                <w:sz w:val="28"/>
                <w:lang w:val="uk-UA"/>
              </w:rPr>
            </w:pPr>
            <w:r>
              <w:rPr>
                <w:sz w:val="28"/>
                <w:lang w:val="uk-UA"/>
              </w:rPr>
              <w:tab/>
              <w:t xml:space="preserve">1.5. Лікування тварин, хворих на бронхопневмонію </w:t>
            </w:r>
          </w:p>
          <w:p w:rsidR="00334A60" w:rsidRDefault="00334A60" w:rsidP="00A716CC">
            <w:pPr>
              <w:spacing w:line="360" w:lineRule="auto"/>
              <w:ind w:firstLine="720"/>
              <w:rPr>
                <w:b/>
                <w:sz w:val="28"/>
              </w:rPr>
            </w:pPr>
            <w:r>
              <w:rPr>
                <w:b/>
                <w:sz w:val="28"/>
                <w:lang w:val="uk-UA"/>
              </w:rPr>
              <w:t>Розділ 2. Вибір напрямів досліджень, матеріал та м</w:t>
            </w:r>
            <w:r>
              <w:rPr>
                <w:b/>
                <w:sz w:val="28"/>
                <w:lang w:val="uk-UA"/>
              </w:rPr>
              <w:t>е</w:t>
            </w:r>
            <w:r>
              <w:rPr>
                <w:b/>
                <w:sz w:val="28"/>
                <w:lang w:val="uk-UA"/>
              </w:rPr>
              <w:t>тоди</w:t>
            </w:r>
          </w:p>
          <w:p w:rsidR="00334A60" w:rsidRDefault="00334A60" w:rsidP="00A716CC">
            <w:pPr>
              <w:spacing w:line="360" w:lineRule="auto"/>
              <w:ind w:firstLine="1422"/>
              <w:rPr>
                <w:bCs/>
                <w:sz w:val="28"/>
                <w:lang w:val="uk-UA"/>
              </w:rPr>
            </w:pPr>
            <w:r>
              <w:rPr>
                <w:b/>
                <w:sz w:val="28"/>
                <w:lang w:val="uk-UA"/>
              </w:rPr>
              <w:t>виконання роботи</w:t>
            </w:r>
          </w:p>
          <w:p w:rsidR="00334A60" w:rsidRDefault="00334A60" w:rsidP="00A716CC">
            <w:pPr>
              <w:spacing w:line="360" w:lineRule="auto"/>
              <w:ind w:firstLine="720"/>
              <w:rPr>
                <w:sz w:val="28"/>
                <w:lang w:val="uk-UA"/>
              </w:rPr>
            </w:pPr>
            <w:r>
              <w:rPr>
                <w:sz w:val="28"/>
                <w:lang w:val="uk-UA"/>
              </w:rPr>
              <w:tab/>
              <w:t>2.1. Вибір напрямів досліджень та методи виконання роб</w:t>
            </w:r>
            <w:r>
              <w:rPr>
                <w:sz w:val="28"/>
                <w:lang w:val="uk-UA"/>
              </w:rPr>
              <w:t>о</w:t>
            </w:r>
            <w:r>
              <w:rPr>
                <w:sz w:val="28"/>
                <w:lang w:val="uk-UA"/>
              </w:rPr>
              <w:t>ти</w:t>
            </w:r>
          </w:p>
          <w:p w:rsidR="00334A60" w:rsidRDefault="00334A60" w:rsidP="00A716CC">
            <w:pPr>
              <w:spacing w:line="360" w:lineRule="auto"/>
              <w:ind w:firstLine="720"/>
              <w:rPr>
                <w:sz w:val="28"/>
                <w:lang w:val="uk-UA"/>
              </w:rPr>
            </w:pPr>
            <w:r>
              <w:rPr>
                <w:sz w:val="28"/>
                <w:lang w:val="uk-UA"/>
              </w:rPr>
              <w:tab/>
              <w:t>2.2. Об’єкти досл</w:t>
            </w:r>
            <w:r>
              <w:rPr>
                <w:sz w:val="28"/>
                <w:lang w:val="uk-UA"/>
              </w:rPr>
              <w:t>і</w:t>
            </w:r>
            <w:r>
              <w:rPr>
                <w:sz w:val="28"/>
                <w:lang w:val="uk-UA"/>
              </w:rPr>
              <w:t>джень, місця проведення дослідів</w:t>
            </w:r>
          </w:p>
          <w:p w:rsidR="00334A60" w:rsidRDefault="00334A60" w:rsidP="00A716CC">
            <w:pPr>
              <w:pStyle w:val="30"/>
            </w:pPr>
            <w:r>
              <w:t>Розділ 3. Показники обміну білків та системи гемост</w:t>
            </w:r>
            <w:r>
              <w:t>а</w:t>
            </w:r>
            <w:r>
              <w:t xml:space="preserve">зу у </w:t>
            </w:r>
          </w:p>
          <w:p w:rsidR="00334A60" w:rsidRDefault="00334A60" w:rsidP="00A716CC">
            <w:pPr>
              <w:pStyle w:val="30"/>
              <w:ind w:firstLine="1422"/>
              <w:rPr>
                <w:b w:val="0"/>
                <w:bCs/>
              </w:rPr>
            </w:pPr>
            <w:r>
              <w:t>клінічно зд</w:t>
            </w:r>
            <w:r>
              <w:t>о</w:t>
            </w:r>
            <w:r>
              <w:t>рових і хворих на бронхопневмонію телят</w:t>
            </w:r>
          </w:p>
          <w:p w:rsidR="00334A60" w:rsidRDefault="00334A60" w:rsidP="00A716CC">
            <w:pPr>
              <w:spacing w:line="360" w:lineRule="auto"/>
              <w:ind w:left="720" w:firstLine="720"/>
              <w:rPr>
                <w:sz w:val="28"/>
              </w:rPr>
            </w:pPr>
            <w:r>
              <w:rPr>
                <w:sz w:val="28"/>
                <w:lang w:val="uk-UA"/>
              </w:rPr>
              <w:lastRenderedPageBreak/>
              <w:t xml:space="preserve">3.1. Клініко-гематологічний стан телят, хворих на </w:t>
            </w:r>
          </w:p>
          <w:p w:rsidR="00334A60" w:rsidRDefault="00334A60" w:rsidP="00A716CC">
            <w:pPr>
              <w:spacing w:line="360" w:lineRule="auto"/>
              <w:ind w:left="720" w:firstLine="720"/>
              <w:rPr>
                <w:sz w:val="28"/>
                <w:lang w:val="uk-UA"/>
              </w:rPr>
            </w:pPr>
            <w:r>
              <w:rPr>
                <w:sz w:val="28"/>
                <w:lang w:val="uk-UA"/>
              </w:rPr>
              <w:t>бронхопневмонію</w:t>
            </w:r>
          </w:p>
          <w:p w:rsidR="00334A60" w:rsidRDefault="00334A60" w:rsidP="00A716CC">
            <w:pPr>
              <w:spacing w:line="360" w:lineRule="auto"/>
              <w:ind w:firstLine="720"/>
              <w:rPr>
                <w:sz w:val="28"/>
              </w:rPr>
            </w:pPr>
            <w:r>
              <w:rPr>
                <w:sz w:val="28"/>
                <w:lang w:val="uk-UA"/>
              </w:rPr>
              <w:tab/>
            </w:r>
            <w:r>
              <w:rPr>
                <w:sz w:val="28"/>
              </w:rPr>
              <w:t xml:space="preserve">3.2. </w:t>
            </w:r>
            <w:r>
              <w:rPr>
                <w:sz w:val="28"/>
                <w:lang w:val="uk-UA"/>
              </w:rPr>
              <w:t xml:space="preserve">Деякі показники функцій печінки і нирок </w:t>
            </w:r>
          </w:p>
          <w:p w:rsidR="00334A60" w:rsidRDefault="00334A60" w:rsidP="00A716CC">
            <w:pPr>
              <w:spacing w:line="360" w:lineRule="auto"/>
              <w:ind w:left="1440"/>
              <w:rPr>
                <w:sz w:val="28"/>
                <w:lang w:val="uk-UA"/>
              </w:rPr>
            </w:pPr>
            <w:r>
              <w:rPr>
                <w:sz w:val="28"/>
                <w:lang w:val="uk-UA"/>
              </w:rPr>
              <w:t>у телят, хворих на бро</w:t>
            </w:r>
            <w:r>
              <w:rPr>
                <w:sz w:val="28"/>
                <w:lang w:val="uk-UA"/>
              </w:rPr>
              <w:t>н</w:t>
            </w:r>
            <w:r>
              <w:rPr>
                <w:sz w:val="28"/>
                <w:lang w:val="uk-UA"/>
              </w:rPr>
              <w:t xml:space="preserve">хопневмонію </w:t>
            </w:r>
          </w:p>
          <w:p w:rsidR="00334A60" w:rsidRDefault="00334A60" w:rsidP="00A716CC">
            <w:pPr>
              <w:pStyle w:val="37"/>
              <w:ind w:left="720"/>
            </w:pPr>
            <w:r>
              <w:t>3.3. Показники білкового обміну у клінічно здор</w:t>
            </w:r>
            <w:r>
              <w:t>о</w:t>
            </w:r>
            <w:r>
              <w:t xml:space="preserve">вих і </w:t>
            </w:r>
          </w:p>
          <w:p w:rsidR="00334A60" w:rsidRDefault="00334A60" w:rsidP="00A716CC">
            <w:pPr>
              <w:pStyle w:val="37"/>
              <w:ind w:left="720"/>
            </w:pPr>
            <w:r>
              <w:t>хворих на бронхопн</w:t>
            </w:r>
            <w:r>
              <w:t>е</w:t>
            </w:r>
            <w:r>
              <w:t>вмонію телят</w:t>
            </w:r>
          </w:p>
          <w:p w:rsidR="00334A60" w:rsidRDefault="00334A60" w:rsidP="00A716CC">
            <w:pPr>
              <w:pStyle w:val="37"/>
              <w:ind w:left="1422" w:firstLine="18"/>
            </w:pPr>
            <w:r>
              <w:t>3.4. Показники системи гемостазу у клінічно здорових і хв</w:t>
            </w:r>
            <w:r>
              <w:t>о</w:t>
            </w:r>
            <w:r>
              <w:t>рих на бронхопневм</w:t>
            </w:r>
            <w:r>
              <w:t>о</w:t>
            </w:r>
            <w:r>
              <w:t>нію телят</w:t>
            </w:r>
          </w:p>
          <w:p w:rsidR="00334A60" w:rsidRDefault="00334A60" w:rsidP="00A716CC">
            <w:pPr>
              <w:pStyle w:val="37"/>
              <w:ind w:left="1440" w:firstLine="0"/>
            </w:pPr>
            <w:r>
              <w:t>3.5. Обговорення результатів вивчення білкового скл</w:t>
            </w:r>
            <w:r>
              <w:t>а</w:t>
            </w:r>
            <w:r>
              <w:t xml:space="preserve">ду і </w:t>
            </w:r>
          </w:p>
          <w:p w:rsidR="00334A60" w:rsidRDefault="00334A60" w:rsidP="00A716CC">
            <w:pPr>
              <w:pStyle w:val="37"/>
              <w:ind w:left="1440" w:firstLine="0"/>
            </w:pPr>
            <w:r>
              <w:t>системи гемостазу в телят, хворих на бронхопне</w:t>
            </w:r>
            <w:r>
              <w:t>в</w:t>
            </w:r>
            <w:r>
              <w:t xml:space="preserve">монію </w:t>
            </w:r>
          </w:p>
          <w:p w:rsidR="00334A60" w:rsidRDefault="00334A60" w:rsidP="00A716CC">
            <w:pPr>
              <w:pStyle w:val="37"/>
              <w:ind w:left="0" w:firstLine="0"/>
              <w:rPr>
                <w:b/>
              </w:rPr>
            </w:pPr>
            <w:r>
              <w:tab/>
            </w:r>
            <w:r>
              <w:rPr>
                <w:b/>
              </w:rPr>
              <w:t>Розділ 4.</w:t>
            </w:r>
            <w:r>
              <w:t xml:space="preserve"> </w:t>
            </w:r>
            <w:r>
              <w:rPr>
                <w:b/>
              </w:rPr>
              <w:t>Гістопатологічні зміни легень у телят, хворих</w:t>
            </w:r>
          </w:p>
          <w:p w:rsidR="00334A60" w:rsidRDefault="00334A60" w:rsidP="00A716CC">
            <w:pPr>
              <w:pStyle w:val="37"/>
              <w:ind w:left="720" w:firstLine="702"/>
              <w:rPr>
                <w:bCs/>
              </w:rPr>
            </w:pPr>
            <w:r>
              <w:rPr>
                <w:b/>
              </w:rPr>
              <w:t>на бронхопн</w:t>
            </w:r>
            <w:r>
              <w:rPr>
                <w:b/>
              </w:rPr>
              <w:t>е</w:t>
            </w:r>
            <w:r>
              <w:rPr>
                <w:b/>
              </w:rPr>
              <w:t>вмонію</w:t>
            </w:r>
            <w:r>
              <w:rPr>
                <w:bCs/>
              </w:rPr>
              <w:t xml:space="preserve"> </w:t>
            </w:r>
          </w:p>
          <w:p w:rsidR="00334A60" w:rsidRDefault="00334A60" w:rsidP="00A716CC">
            <w:pPr>
              <w:pStyle w:val="30"/>
            </w:pPr>
            <w:r>
              <w:t>Розділ 5. Експериментальне обґрунтування застос</w:t>
            </w:r>
            <w:r>
              <w:t>у</w:t>
            </w:r>
            <w:r>
              <w:t xml:space="preserve">вання </w:t>
            </w:r>
          </w:p>
          <w:p w:rsidR="00334A60" w:rsidRDefault="00334A60" w:rsidP="00A716CC">
            <w:pPr>
              <w:spacing w:line="360" w:lineRule="auto"/>
              <w:ind w:left="1422"/>
              <w:rPr>
                <w:bCs/>
                <w:sz w:val="28"/>
                <w:lang w:val="uk-UA"/>
              </w:rPr>
            </w:pPr>
            <w:r>
              <w:rPr>
                <w:b/>
                <w:sz w:val="28"/>
                <w:lang w:val="uk-UA"/>
              </w:rPr>
              <w:t>диметилсульфоксиду і флуніксинмеглюміну при лік</w:t>
            </w:r>
            <w:r>
              <w:rPr>
                <w:b/>
                <w:sz w:val="28"/>
                <w:lang w:val="uk-UA"/>
              </w:rPr>
              <w:t>у</w:t>
            </w:r>
            <w:r>
              <w:rPr>
                <w:b/>
                <w:sz w:val="28"/>
                <w:lang w:val="uk-UA"/>
              </w:rPr>
              <w:t>ванні телят з гострим перебігом бронхопн</w:t>
            </w:r>
            <w:r>
              <w:rPr>
                <w:b/>
                <w:sz w:val="28"/>
                <w:lang w:val="uk-UA"/>
              </w:rPr>
              <w:t>е</w:t>
            </w:r>
            <w:r>
              <w:rPr>
                <w:b/>
                <w:sz w:val="28"/>
                <w:lang w:val="uk-UA"/>
              </w:rPr>
              <w:t>вмонії</w:t>
            </w:r>
            <w:r>
              <w:rPr>
                <w:bCs/>
                <w:sz w:val="28"/>
                <w:lang w:val="uk-UA"/>
              </w:rPr>
              <w:t xml:space="preserve"> </w:t>
            </w:r>
          </w:p>
          <w:p w:rsidR="00334A60" w:rsidRDefault="00334A60" w:rsidP="00A716CC">
            <w:pPr>
              <w:spacing w:line="360" w:lineRule="auto"/>
              <w:ind w:left="1440"/>
              <w:rPr>
                <w:sz w:val="28"/>
                <w:lang w:val="uk-UA"/>
              </w:rPr>
            </w:pPr>
            <w:r>
              <w:rPr>
                <w:sz w:val="28"/>
                <w:lang w:val="uk-UA"/>
              </w:rPr>
              <w:t xml:space="preserve">5.1. Результати мікробіологічного дослідження змивів </w:t>
            </w:r>
          </w:p>
          <w:p w:rsidR="00334A60" w:rsidRDefault="00334A60" w:rsidP="00A716CC">
            <w:pPr>
              <w:spacing w:line="360" w:lineRule="auto"/>
              <w:ind w:left="1440"/>
              <w:rPr>
                <w:sz w:val="28"/>
                <w:lang w:val="uk-UA"/>
              </w:rPr>
            </w:pPr>
            <w:r>
              <w:rPr>
                <w:sz w:val="28"/>
                <w:lang w:val="uk-UA"/>
              </w:rPr>
              <w:t xml:space="preserve">трахеобронхіального слизу хворих телят </w:t>
            </w:r>
          </w:p>
          <w:p w:rsidR="00334A60" w:rsidRDefault="00334A60" w:rsidP="00A716CC">
            <w:pPr>
              <w:spacing w:line="360" w:lineRule="auto"/>
              <w:ind w:left="1440"/>
              <w:jc w:val="both"/>
              <w:rPr>
                <w:sz w:val="28"/>
              </w:rPr>
            </w:pPr>
            <w:r>
              <w:rPr>
                <w:sz w:val="28"/>
                <w:lang w:val="uk-UA"/>
              </w:rPr>
              <w:lastRenderedPageBreak/>
              <w:t>5.2. Результати клінічного дослідження при лік</w:t>
            </w:r>
            <w:r>
              <w:rPr>
                <w:sz w:val="28"/>
                <w:lang w:val="uk-UA"/>
              </w:rPr>
              <w:t>у</w:t>
            </w:r>
            <w:r>
              <w:rPr>
                <w:sz w:val="28"/>
                <w:lang w:val="uk-UA"/>
              </w:rPr>
              <w:t>ванні телят           5.3. Динаміка показників білкового о</w:t>
            </w:r>
            <w:r>
              <w:rPr>
                <w:sz w:val="28"/>
                <w:lang w:val="uk-UA"/>
              </w:rPr>
              <w:t>б</w:t>
            </w:r>
            <w:r>
              <w:rPr>
                <w:sz w:val="28"/>
                <w:lang w:val="uk-UA"/>
              </w:rPr>
              <w:t xml:space="preserve">міну при лікуванні </w:t>
            </w:r>
          </w:p>
          <w:p w:rsidR="00334A60" w:rsidRDefault="00334A60" w:rsidP="00A716CC">
            <w:pPr>
              <w:spacing w:line="360" w:lineRule="auto"/>
              <w:ind w:left="1440"/>
              <w:rPr>
                <w:sz w:val="28"/>
                <w:lang w:val="uk-UA"/>
              </w:rPr>
            </w:pPr>
            <w:r>
              <w:rPr>
                <w:sz w:val="28"/>
                <w:lang w:val="uk-UA"/>
              </w:rPr>
              <w:t>телят, хворих на бронхопне</w:t>
            </w:r>
            <w:r>
              <w:rPr>
                <w:sz w:val="28"/>
                <w:lang w:val="uk-UA"/>
              </w:rPr>
              <w:t>в</w:t>
            </w:r>
            <w:r>
              <w:rPr>
                <w:sz w:val="28"/>
                <w:lang w:val="uk-UA"/>
              </w:rPr>
              <w:t xml:space="preserve">монію </w:t>
            </w:r>
          </w:p>
          <w:p w:rsidR="00334A60" w:rsidRDefault="00334A60" w:rsidP="00A716CC">
            <w:pPr>
              <w:spacing w:line="360" w:lineRule="auto"/>
              <w:ind w:left="1440"/>
              <w:rPr>
                <w:sz w:val="28"/>
              </w:rPr>
            </w:pPr>
            <w:r>
              <w:rPr>
                <w:sz w:val="28"/>
                <w:lang w:val="uk-UA"/>
              </w:rPr>
              <w:t>5.4. Динаміка показників системи гемостазу при лік</w:t>
            </w:r>
            <w:r>
              <w:rPr>
                <w:sz w:val="28"/>
                <w:lang w:val="uk-UA"/>
              </w:rPr>
              <w:t>у</w:t>
            </w:r>
            <w:r>
              <w:rPr>
                <w:sz w:val="28"/>
                <w:lang w:val="uk-UA"/>
              </w:rPr>
              <w:t xml:space="preserve">ванні </w:t>
            </w:r>
          </w:p>
          <w:p w:rsidR="00334A60" w:rsidRDefault="00334A60" w:rsidP="00A716CC">
            <w:pPr>
              <w:spacing w:line="360" w:lineRule="auto"/>
              <w:ind w:left="1440"/>
              <w:rPr>
                <w:sz w:val="28"/>
                <w:lang w:val="uk-UA"/>
              </w:rPr>
            </w:pPr>
            <w:r>
              <w:rPr>
                <w:sz w:val="28"/>
                <w:lang w:val="uk-UA"/>
              </w:rPr>
              <w:t>телят, хворих на бронхопн</w:t>
            </w:r>
            <w:r>
              <w:rPr>
                <w:sz w:val="28"/>
                <w:lang w:val="uk-UA"/>
              </w:rPr>
              <w:t>е</w:t>
            </w:r>
            <w:r>
              <w:rPr>
                <w:sz w:val="28"/>
                <w:lang w:val="uk-UA"/>
              </w:rPr>
              <w:t xml:space="preserve">вмонію </w:t>
            </w:r>
          </w:p>
          <w:p w:rsidR="00334A60" w:rsidRDefault="00334A60" w:rsidP="00A716CC">
            <w:pPr>
              <w:pStyle w:val="affffffff4"/>
              <w:spacing w:line="360" w:lineRule="auto"/>
              <w:ind w:left="720"/>
              <w:rPr>
                <w:b/>
              </w:rPr>
            </w:pPr>
            <w:r>
              <w:rPr>
                <w:b/>
              </w:rPr>
              <w:t>Розділ 6. Ефективність протизапальних засобів при лік</w:t>
            </w:r>
            <w:r>
              <w:rPr>
                <w:b/>
              </w:rPr>
              <w:t>у</w:t>
            </w:r>
            <w:r>
              <w:rPr>
                <w:b/>
              </w:rPr>
              <w:t xml:space="preserve">ванні </w:t>
            </w:r>
          </w:p>
          <w:p w:rsidR="00334A60" w:rsidRDefault="00334A60" w:rsidP="00A716CC">
            <w:pPr>
              <w:pStyle w:val="affffffff4"/>
              <w:spacing w:line="360" w:lineRule="auto"/>
              <w:ind w:left="720" w:firstLine="702"/>
              <w:rPr>
                <w:bCs/>
              </w:rPr>
            </w:pPr>
            <w:r>
              <w:rPr>
                <w:b/>
              </w:rPr>
              <w:t>телят із хронічним перебігом бронхопн</w:t>
            </w:r>
            <w:r>
              <w:rPr>
                <w:b/>
              </w:rPr>
              <w:t>е</w:t>
            </w:r>
            <w:r>
              <w:rPr>
                <w:b/>
              </w:rPr>
              <w:t>вмонії</w:t>
            </w:r>
          </w:p>
          <w:p w:rsidR="00334A60" w:rsidRDefault="00334A60" w:rsidP="00A716CC">
            <w:pPr>
              <w:spacing w:line="360" w:lineRule="auto"/>
              <w:ind w:left="1440"/>
              <w:rPr>
                <w:sz w:val="28"/>
                <w:lang w:val="uk-UA"/>
              </w:rPr>
            </w:pPr>
            <w:r>
              <w:rPr>
                <w:sz w:val="28"/>
                <w:lang w:val="uk-UA"/>
              </w:rPr>
              <w:t>6.1. Клініко-гематологічні зміни при лікуванні т</w:t>
            </w:r>
            <w:r>
              <w:rPr>
                <w:sz w:val="28"/>
                <w:lang w:val="uk-UA"/>
              </w:rPr>
              <w:t>е</w:t>
            </w:r>
            <w:r>
              <w:rPr>
                <w:sz w:val="28"/>
                <w:lang w:val="uk-UA"/>
              </w:rPr>
              <w:t xml:space="preserve">лят </w:t>
            </w:r>
          </w:p>
          <w:p w:rsidR="00334A60" w:rsidRDefault="00334A60" w:rsidP="00A716CC">
            <w:pPr>
              <w:spacing w:line="360" w:lineRule="auto"/>
              <w:ind w:left="1440"/>
              <w:rPr>
                <w:sz w:val="28"/>
                <w:lang w:val="uk-UA"/>
              </w:rPr>
            </w:pPr>
            <w:r>
              <w:rPr>
                <w:sz w:val="28"/>
                <w:lang w:val="uk-UA"/>
              </w:rPr>
              <w:t>6.2. Результати біохімічного дослідження крові при лікува</w:t>
            </w:r>
            <w:r>
              <w:rPr>
                <w:sz w:val="28"/>
                <w:lang w:val="uk-UA"/>
              </w:rPr>
              <w:t>н</w:t>
            </w:r>
            <w:r>
              <w:rPr>
                <w:sz w:val="28"/>
                <w:lang w:val="uk-UA"/>
              </w:rPr>
              <w:t>ні телят, хворих на бронхопне</w:t>
            </w:r>
            <w:r>
              <w:rPr>
                <w:sz w:val="28"/>
                <w:lang w:val="uk-UA"/>
              </w:rPr>
              <w:t>в</w:t>
            </w:r>
            <w:r>
              <w:rPr>
                <w:sz w:val="28"/>
                <w:lang w:val="uk-UA"/>
              </w:rPr>
              <w:t xml:space="preserve">монію </w:t>
            </w:r>
          </w:p>
          <w:p w:rsidR="00334A60" w:rsidRDefault="00334A60" w:rsidP="00A716CC">
            <w:pPr>
              <w:spacing w:line="360" w:lineRule="auto"/>
              <w:ind w:left="1440"/>
              <w:rPr>
                <w:sz w:val="28"/>
              </w:rPr>
            </w:pPr>
            <w:r>
              <w:rPr>
                <w:sz w:val="28"/>
                <w:lang w:val="uk-UA"/>
              </w:rPr>
              <w:t>6.3. Зміни показників системи гемостазу при лік</w:t>
            </w:r>
            <w:r>
              <w:rPr>
                <w:sz w:val="28"/>
                <w:lang w:val="uk-UA"/>
              </w:rPr>
              <w:t>у</w:t>
            </w:r>
            <w:r>
              <w:rPr>
                <w:sz w:val="28"/>
                <w:lang w:val="uk-UA"/>
              </w:rPr>
              <w:t xml:space="preserve">ванні телят </w:t>
            </w:r>
          </w:p>
          <w:p w:rsidR="00334A60" w:rsidRDefault="00334A60" w:rsidP="00A716CC">
            <w:pPr>
              <w:spacing w:line="360" w:lineRule="auto"/>
              <w:ind w:left="1440"/>
              <w:rPr>
                <w:sz w:val="28"/>
                <w:lang w:val="uk-UA"/>
              </w:rPr>
            </w:pPr>
            <w:r>
              <w:rPr>
                <w:sz w:val="28"/>
                <w:lang w:val="uk-UA"/>
              </w:rPr>
              <w:t>з хронічним перебігом бронхопневм</w:t>
            </w:r>
            <w:r>
              <w:rPr>
                <w:sz w:val="28"/>
                <w:lang w:val="uk-UA"/>
              </w:rPr>
              <w:t>о</w:t>
            </w:r>
            <w:r>
              <w:rPr>
                <w:sz w:val="28"/>
                <w:lang w:val="uk-UA"/>
              </w:rPr>
              <w:t>нії</w:t>
            </w:r>
          </w:p>
          <w:p w:rsidR="00334A60" w:rsidRDefault="00334A60" w:rsidP="00A716CC">
            <w:pPr>
              <w:spacing w:line="360" w:lineRule="auto"/>
              <w:ind w:firstLine="720"/>
              <w:rPr>
                <w:bCs/>
                <w:sz w:val="28"/>
                <w:lang w:val="uk-UA"/>
              </w:rPr>
            </w:pPr>
            <w:r>
              <w:rPr>
                <w:b/>
                <w:sz w:val="28"/>
                <w:lang w:val="uk-UA"/>
              </w:rPr>
              <w:t>Розділ 7. Аналіз і узагальнення результатів досліджень</w:t>
            </w:r>
          </w:p>
          <w:p w:rsidR="00334A60" w:rsidRDefault="00334A60" w:rsidP="00A716CC">
            <w:pPr>
              <w:spacing w:line="360" w:lineRule="auto"/>
              <w:ind w:firstLine="720"/>
              <w:rPr>
                <w:bCs/>
                <w:sz w:val="28"/>
                <w:lang w:val="uk-UA"/>
              </w:rPr>
            </w:pPr>
            <w:r>
              <w:rPr>
                <w:b/>
                <w:sz w:val="28"/>
                <w:lang w:val="uk-UA"/>
              </w:rPr>
              <w:t>Висновки</w:t>
            </w:r>
          </w:p>
          <w:p w:rsidR="00334A60" w:rsidRDefault="00334A60" w:rsidP="00A716CC">
            <w:pPr>
              <w:spacing w:line="360" w:lineRule="auto"/>
              <w:ind w:firstLine="720"/>
              <w:rPr>
                <w:bCs/>
                <w:sz w:val="28"/>
                <w:lang w:val="uk-UA"/>
              </w:rPr>
            </w:pPr>
            <w:r>
              <w:rPr>
                <w:b/>
                <w:sz w:val="28"/>
                <w:lang w:val="uk-UA"/>
              </w:rPr>
              <w:t>Практичні пропозиції</w:t>
            </w:r>
          </w:p>
          <w:p w:rsidR="00334A60" w:rsidRPr="00334A60" w:rsidRDefault="00334A60" w:rsidP="00A716CC">
            <w:pPr>
              <w:pStyle w:val="affffffff1"/>
              <w:ind w:firstLine="702"/>
              <w:jc w:val="left"/>
            </w:pPr>
            <w:r>
              <w:t xml:space="preserve">Список використаної </w:t>
            </w:r>
            <w:r>
              <w:lastRenderedPageBreak/>
              <w:t>літератури</w:t>
            </w:r>
          </w:p>
          <w:p w:rsidR="00334A60" w:rsidRDefault="00334A60" w:rsidP="00A716CC">
            <w:pPr>
              <w:pStyle w:val="affffffff1"/>
              <w:ind w:firstLine="702"/>
              <w:jc w:val="left"/>
              <w:rPr>
                <w:b/>
                <w:bCs/>
              </w:rPr>
            </w:pPr>
            <w:r>
              <w:t>Додатки</w:t>
            </w:r>
          </w:p>
          <w:p w:rsidR="00334A60" w:rsidRDefault="00334A60" w:rsidP="00A716CC">
            <w:pPr>
              <w:pStyle w:val="affffffff1"/>
              <w:jc w:val="left"/>
            </w:pPr>
          </w:p>
          <w:p w:rsidR="00334A60" w:rsidRDefault="00334A60" w:rsidP="00A716CC">
            <w:pPr>
              <w:pStyle w:val="affffffff1"/>
              <w:jc w:val="left"/>
              <w:rPr>
                <w:b/>
                <w:bCs/>
              </w:rPr>
            </w:pPr>
          </w:p>
        </w:tc>
        <w:tc>
          <w:tcPr>
            <w:tcW w:w="720" w:type="dxa"/>
            <w:tcBorders>
              <w:top w:val="nil"/>
              <w:left w:val="nil"/>
              <w:bottom w:val="nil"/>
              <w:right w:val="nil"/>
            </w:tcBorders>
          </w:tcPr>
          <w:p w:rsidR="00334A60" w:rsidRDefault="00334A60" w:rsidP="00A716CC">
            <w:pPr>
              <w:spacing w:line="360" w:lineRule="auto"/>
              <w:jc w:val="right"/>
              <w:rPr>
                <w:bCs/>
                <w:kern w:val="16"/>
                <w:sz w:val="28"/>
                <w:szCs w:val="20"/>
                <w:lang w:val="uk-UA" w:eastAsia="ru-RU"/>
              </w:rPr>
            </w:pPr>
          </w:p>
          <w:p w:rsidR="00334A60" w:rsidRDefault="00334A60" w:rsidP="00A716CC">
            <w:pPr>
              <w:pStyle w:val="20"/>
              <w:spacing w:line="360" w:lineRule="auto"/>
              <w:ind w:firstLine="0"/>
              <w:jc w:val="right"/>
              <w:rPr>
                <w:bCs w:val="0"/>
              </w:rPr>
            </w:pPr>
            <w:r>
              <w:rPr>
                <w:bCs w:val="0"/>
              </w:rPr>
              <w:t>Ст.</w:t>
            </w:r>
          </w:p>
          <w:p w:rsidR="00334A60" w:rsidRDefault="00334A60" w:rsidP="00A716CC">
            <w:pPr>
              <w:spacing w:line="360" w:lineRule="auto"/>
              <w:jc w:val="right"/>
              <w:rPr>
                <w:sz w:val="28"/>
                <w:lang w:val="uk-UA"/>
              </w:rPr>
            </w:pPr>
            <w:r>
              <w:rPr>
                <w:sz w:val="28"/>
                <w:lang w:val="uk-UA"/>
              </w:rPr>
              <w:t>5</w:t>
            </w:r>
          </w:p>
          <w:p w:rsidR="00334A60" w:rsidRDefault="00334A60" w:rsidP="00A716CC">
            <w:pPr>
              <w:spacing w:line="360" w:lineRule="auto"/>
              <w:jc w:val="right"/>
              <w:rPr>
                <w:sz w:val="28"/>
                <w:lang w:val="uk-UA"/>
              </w:rPr>
            </w:pPr>
            <w:r>
              <w:rPr>
                <w:sz w:val="28"/>
                <w:lang w:val="uk-UA"/>
              </w:rPr>
              <w:t>11</w:t>
            </w:r>
          </w:p>
          <w:p w:rsidR="00334A60" w:rsidRDefault="00334A60" w:rsidP="00A716CC">
            <w:pPr>
              <w:spacing w:line="360" w:lineRule="auto"/>
              <w:jc w:val="right"/>
              <w:rPr>
                <w:sz w:val="28"/>
                <w:lang w:val="uk-UA"/>
              </w:rPr>
            </w:pPr>
            <w:r>
              <w:rPr>
                <w:sz w:val="28"/>
                <w:lang w:val="uk-UA"/>
              </w:rPr>
              <w:t>11</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16</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24</w:t>
            </w:r>
          </w:p>
          <w:p w:rsidR="00334A60" w:rsidRDefault="00334A60" w:rsidP="00A716CC">
            <w:pPr>
              <w:spacing w:line="360" w:lineRule="auto"/>
              <w:jc w:val="right"/>
              <w:rPr>
                <w:sz w:val="28"/>
                <w:lang w:val="uk-UA"/>
              </w:rPr>
            </w:pPr>
            <w:r>
              <w:rPr>
                <w:sz w:val="28"/>
                <w:lang w:val="uk-UA"/>
              </w:rPr>
              <w:t>27</w:t>
            </w:r>
          </w:p>
          <w:p w:rsidR="00334A60" w:rsidRDefault="00334A60" w:rsidP="00A716CC">
            <w:pPr>
              <w:spacing w:line="360" w:lineRule="auto"/>
              <w:jc w:val="right"/>
              <w:rPr>
                <w:sz w:val="28"/>
                <w:lang w:val="uk-UA"/>
              </w:rPr>
            </w:pPr>
            <w:r>
              <w:rPr>
                <w:sz w:val="28"/>
                <w:lang w:val="uk-UA"/>
              </w:rPr>
              <w:t>32</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41</w:t>
            </w:r>
          </w:p>
          <w:p w:rsidR="00334A60" w:rsidRDefault="00334A60" w:rsidP="00A716CC">
            <w:pPr>
              <w:spacing w:line="360" w:lineRule="auto"/>
              <w:jc w:val="right"/>
              <w:rPr>
                <w:sz w:val="28"/>
                <w:lang w:val="uk-UA"/>
              </w:rPr>
            </w:pPr>
            <w:r>
              <w:rPr>
                <w:sz w:val="28"/>
                <w:lang w:val="uk-UA"/>
              </w:rPr>
              <w:t>41</w:t>
            </w:r>
          </w:p>
          <w:p w:rsidR="00334A60" w:rsidRDefault="00334A60" w:rsidP="00A716CC">
            <w:pPr>
              <w:spacing w:line="360" w:lineRule="auto"/>
              <w:jc w:val="right"/>
              <w:rPr>
                <w:sz w:val="28"/>
                <w:lang w:val="uk-UA"/>
              </w:rPr>
            </w:pPr>
            <w:r>
              <w:rPr>
                <w:sz w:val="28"/>
                <w:lang w:val="uk-UA"/>
              </w:rPr>
              <w:t>49</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51</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51</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54</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56</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65</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69</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75</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82</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82</w:t>
            </w:r>
          </w:p>
          <w:p w:rsidR="00334A60" w:rsidRDefault="00334A60" w:rsidP="00A716CC">
            <w:pPr>
              <w:spacing w:line="360" w:lineRule="auto"/>
              <w:jc w:val="right"/>
              <w:rPr>
                <w:sz w:val="28"/>
                <w:lang w:val="uk-UA"/>
              </w:rPr>
            </w:pPr>
            <w:r>
              <w:rPr>
                <w:sz w:val="28"/>
                <w:lang w:val="uk-UA"/>
              </w:rPr>
              <w:t>84</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87</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99</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106</w:t>
            </w:r>
          </w:p>
          <w:p w:rsidR="00334A60" w:rsidRDefault="00334A60" w:rsidP="00A716CC">
            <w:pPr>
              <w:spacing w:line="360" w:lineRule="auto"/>
              <w:jc w:val="right"/>
              <w:rPr>
                <w:sz w:val="28"/>
                <w:lang w:val="uk-UA"/>
              </w:rPr>
            </w:pPr>
            <w:r>
              <w:rPr>
                <w:sz w:val="28"/>
                <w:lang w:val="uk-UA"/>
              </w:rPr>
              <w:t>106</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109</w:t>
            </w:r>
          </w:p>
          <w:p w:rsidR="00334A60" w:rsidRDefault="00334A60" w:rsidP="00A716CC">
            <w:pPr>
              <w:spacing w:line="360" w:lineRule="auto"/>
              <w:jc w:val="right"/>
              <w:rPr>
                <w:sz w:val="28"/>
                <w:lang w:val="uk-UA"/>
              </w:rPr>
            </w:pPr>
          </w:p>
          <w:p w:rsidR="00334A60" w:rsidRDefault="00334A60" w:rsidP="00A716CC">
            <w:pPr>
              <w:spacing w:line="360" w:lineRule="auto"/>
              <w:jc w:val="right"/>
              <w:rPr>
                <w:sz w:val="28"/>
                <w:lang w:val="uk-UA"/>
              </w:rPr>
            </w:pPr>
            <w:r>
              <w:rPr>
                <w:sz w:val="28"/>
                <w:lang w:val="uk-UA"/>
              </w:rPr>
              <w:t>122</w:t>
            </w:r>
          </w:p>
          <w:p w:rsidR="00334A60" w:rsidRDefault="00334A60" w:rsidP="00A716CC">
            <w:pPr>
              <w:spacing w:line="360" w:lineRule="auto"/>
              <w:jc w:val="right"/>
              <w:rPr>
                <w:sz w:val="28"/>
                <w:lang w:val="uk-UA"/>
              </w:rPr>
            </w:pPr>
            <w:r>
              <w:rPr>
                <w:sz w:val="28"/>
                <w:lang w:val="uk-UA"/>
              </w:rPr>
              <w:t>129</w:t>
            </w:r>
          </w:p>
          <w:p w:rsidR="00334A60" w:rsidRDefault="00334A60" w:rsidP="00A716CC">
            <w:pPr>
              <w:spacing w:line="360" w:lineRule="auto"/>
              <w:jc w:val="right"/>
              <w:rPr>
                <w:sz w:val="28"/>
              </w:rPr>
            </w:pPr>
            <w:r>
              <w:rPr>
                <w:sz w:val="28"/>
                <w:lang w:val="uk-UA"/>
              </w:rPr>
              <w:t>15</w:t>
            </w:r>
            <w:r>
              <w:rPr>
                <w:sz w:val="28"/>
              </w:rPr>
              <w:t>7</w:t>
            </w:r>
          </w:p>
          <w:p w:rsidR="00334A60" w:rsidRDefault="00334A60" w:rsidP="00A716CC">
            <w:pPr>
              <w:spacing w:line="360" w:lineRule="auto"/>
              <w:jc w:val="right"/>
              <w:rPr>
                <w:sz w:val="28"/>
              </w:rPr>
            </w:pPr>
            <w:r>
              <w:rPr>
                <w:sz w:val="28"/>
                <w:lang w:val="uk-UA"/>
              </w:rPr>
              <w:t>16</w:t>
            </w:r>
            <w:r>
              <w:rPr>
                <w:sz w:val="28"/>
              </w:rPr>
              <w:t>1</w:t>
            </w:r>
          </w:p>
          <w:p w:rsidR="00334A60" w:rsidRDefault="00334A60" w:rsidP="00A716CC">
            <w:pPr>
              <w:spacing w:line="360" w:lineRule="auto"/>
              <w:jc w:val="right"/>
              <w:rPr>
                <w:sz w:val="28"/>
                <w:lang w:val="uk-UA"/>
              </w:rPr>
            </w:pPr>
            <w:r>
              <w:rPr>
                <w:sz w:val="28"/>
                <w:lang w:val="uk-UA"/>
              </w:rPr>
              <w:t>162</w:t>
            </w:r>
          </w:p>
          <w:p w:rsidR="00334A60" w:rsidRDefault="00334A60" w:rsidP="00A716CC">
            <w:pPr>
              <w:spacing w:line="360" w:lineRule="auto"/>
              <w:jc w:val="right"/>
              <w:rPr>
                <w:sz w:val="28"/>
              </w:rPr>
            </w:pPr>
            <w:r>
              <w:rPr>
                <w:sz w:val="28"/>
                <w:lang w:val="uk-UA"/>
              </w:rPr>
              <w:t>194</w:t>
            </w:r>
          </w:p>
          <w:p w:rsidR="00334A60" w:rsidRDefault="00334A60" w:rsidP="00A716CC">
            <w:pPr>
              <w:spacing w:line="360" w:lineRule="auto"/>
              <w:jc w:val="right"/>
              <w:rPr>
                <w:sz w:val="28"/>
                <w:lang w:val="uk-UA"/>
              </w:rPr>
            </w:pPr>
          </w:p>
          <w:p w:rsidR="00334A60" w:rsidRDefault="00334A60" w:rsidP="00A716CC">
            <w:pPr>
              <w:spacing w:line="360" w:lineRule="auto"/>
              <w:jc w:val="right"/>
              <w:rPr>
                <w:lang w:val="uk-UA"/>
              </w:rPr>
            </w:pPr>
          </w:p>
          <w:p w:rsidR="00334A60" w:rsidRDefault="00334A60" w:rsidP="00A716CC">
            <w:pPr>
              <w:jc w:val="right"/>
              <w:rPr>
                <w:lang w:val="uk-UA"/>
              </w:rPr>
            </w:pPr>
          </w:p>
          <w:p w:rsidR="00334A60" w:rsidRDefault="00334A60" w:rsidP="00A716CC">
            <w:pPr>
              <w:rPr>
                <w:bCs/>
                <w:kern w:val="16"/>
                <w:sz w:val="28"/>
                <w:szCs w:val="20"/>
                <w:lang w:val="uk-UA" w:eastAsia="ru-RU"/>
              </w:rPr>
            </w:pPr>
          </w:p>
          <w:p w:rsidR="00334A60" w:rsidRDefault="00334A60" w:rsidP="00A716CC">
            <w:pPr>
              <w:pStyle w:val="affffffff1"/>
              <w:jc w:val="left"/>
              <w:rPr>
                <w:b/>
                <w:bCs/>
              </w:rPr>
            </w:pPr>
          </w:p>
        </w:tc>
      </w:tr>
    </w:tbl>
    <w:p w:rsidR="00334A60" w:rsidRDefault="00334A60" w:rsidP="00334A60">
      <w:pPr>
        <w:pStyle w:val="affffffff1"/>
        <w:jc w:val="left"/>
      </w:pPr>
    </w:p>
    <w:p w:rsidR="00334A60" w:rsidRDefault="00334A60" w:rsidP="00334A60">
      <w:pPr>
        <w:pStyle w:val="affffffff1"/>
        <w:jc w:val="left"/>
      </w:pPr>
    </w:p>
    <w:p w:rsidR="00334A60" w:rsidRDefault="00334A60" w:rsidP="00334A60">
      <w:pPr>
        <w:pStyle w:val="affffffff1"/>
        <w:jc w:val="left"/>
      </w:pPr>
    </w:p>
    <w:p w:rsidR="00334A60" w:rsidRDefault="00334A60" w:rsidP="00334A60">
      <w:pPr>
        <w:pStyle w:val="affffffff1"/>
        <w:jc w:val="left"/>
      </w:pPr>
    </w:p>
    <w:p w:rsidR="00334A60" w:rsidRDefault="00334A60" w:rsidP="00334A60">
      <w:pPr>
        <w:pStyle w:val="affffffff1"/>
      </w:pPr>
      <w:r>
        <w:t>ПЕРЕЛІК УМОВНИХ СКОРОЧЕНЬ</w:t>
      </w:r>
    </w:p>
    <w:p w:rsidR="00334A60" w:rsidRDefault="00334A60" w:rsidP="00334A60">
      <w:pPr>
        <w:pStyle w:val="affffffff1"/>
        <w:jc w:val="left"/>
      </w:pPr>
    </w:p>
    <w:p w:rsidR="00334A60" w:rsidRDefault="00334A60" w:rsidP="00334A60">
      <w:pPr>
        <w:pStyle w:val="affffffff1"/>
        <w:jc w:val="left"/>
        <w:rPr>
          <w:b/>
        </w:rPr>
      </w:pPr>
      <w:r>
        <w:rPr>
          <w:b/>
        </w:rPr>
        <w:t xml:space="preserve">НДІ </w:t>
      </w:r>
      <w:r>
        <w:rPr>
          <w:b/>
        </w:rPr>
        <w:sym w:font="Symbol" w:char="F02D"/>
      </w:r>
      <w:r>
        <w:rPr>
          <w:b/>
        </w:rPr>
        <w:t xml:space="preserve"> науково-дослідний інститут</w:t>
      </w:r>
    </w:p>
    <w:p w:rsidR="00334A60" w:rsidRDefault="00334A60" w:rsidP="00334A60">
      <w:pPr>
        <w:pStyle w:val="affffffff1"/>
        <w:jc w:val="left"/>
        <w:rPr>
          <w:b/>
        </w:rPr>
      </w:pPr>
      <w:r>
        <w:rPr>
          <w:b/>
        </w:rPr>
        <w:t xml:space="preserve">ВАТ </w:t>
      </w:r>
      <w:r>
        <w:rPr>
          <w:b/>
        </w:rPr>
        <w:sym w:font="Symbol" w:char="F02D"/>
      </w:r>
      <w:r>
        <w:rPr>
          <w:b/>
        </w:rPr>
        <w:t xml:space="preserve"> відкрите акціонерне товариство</w:t>
      </w:r>
    </w:p>
    <w:p w:rsidR="00334A60" w:rsidRDefault="00334A60" w:rsidP="00334A60">
      <w:pPr>
        <w:pStyle w:val="affffffff1"/>
        <w:jc w:val="left"/>
        <w:rPr>
          <w:b/>
        </w:rPr>
      </w:pPr>
      <w:r>
        <w:rPr>
          <w:b/>
        </w:rPr>
        <w:t xml:space="preserve">ДАУ </w:t>
      </w:r>
      <w:r>
        <w:rPr>
          <w:b/>
        </w:rPr>
        <w:sym w:font="Symbol" w:char="F02D"/>
      </w:r>
      <w:r>
        <w:rPr>
          <w:b/>
        </w:rPr>
        <w:t xml:space="preserve"> державний аграрний університет</w:t>
      </w:r>
    </w:p>
    <w:p w:rsidR="00334A60" w:rsidRDefault="00334A60" w:rsidP="00334A60">
      <w:pPr>
        <w:pStyle w:val="affffffff1"/>
        <w:jc w:val="left"/>
        <w:rPr>
          <w:b/>
        </w:rPr>
      </w:pPr>
      <w:r>
        <w:rPr>
          <w:b/>
        </w:rPr>
        <w:t xml:space="preserve">ВГЕ </w:t>
      </w:r>
      <w:r>
        <w:rPr>
          <w:b/>
        </w:rPr>
        <w:sym w:font="Symbol" w:char="F02D"/>
      </w:r>
      <w:r>
        <w:rPr>
          <w:b/>
        </w:rPr>
        <w:t xml:space="preserve"> вміст гемоглобіну в одному еритроциті</w:t>
      </w:r>
    </w:p>
    <w:p w:rsidR="00334A60" w:rsidRDefault="00334A60" w:rsidP="00334A60">
      <w:pPr>
        <w:pStyle w:val="affffffff1"/>
        <w:jc w:val="left"/>
        <w:rPr>
          <w:b/>
        </w:rPr>
      </w:pPr>
      <w:r>
        <w:rPr>
          <w:b/>
        </w:rPr>
        <w:t xml:space="preserve">АСТ </w:t>
      </w:r>
      <w:r>
        <w:rPr>
          <w:b/>
        </w:rPr>
        <w:sym w:font="Symbol" w:char="F02D"/>
      </w:r>
      <w:r>
        <w:rPr>
          <w:b/>
        </w:rPr>
        <w:t xml:space="preserve"> аспарагінова трансфераза</w:t>
      </w:r>
    </w:p>
    <w:p w:rsidR="00334A60" w:rsidRDefault="00334A60" w:rsidP="00334A60">
      <w:pPr>
        <w:pStyle w:val="affffffff1"/>
        <w:jc w:val="left"/>
        <w:rPr>
          <w:b/>
        </w:rPr>
      </w:pPr>
      <w:r>
        <w:rPr>
          <w:b/>
        </w:rPr>
        <w:t xml:space="preserve">СФА </w:t>
      </w:r>
      <w:r>
        <w:rPr>
          <w:b/>
        </w:rPr>
        <w:sym w:font="Symbol" w:char="F02D"/>
      </w:r>
      <w:r>
        <w:rPr>
          <w:b/>
        </w:rPr>
        <w:t xml:space="preserve"> сумарна фібринолітична а</w:t>
      </w:r>
      <w:r>
        <w:rPr>
          <w:b/>
        </w:rPr>
        <w:t>к</w:t>
      </w:r>
      <w:r>
        <w:rPr>
          <w:b/>
        </w:rPr>
        <w:t>тивність</w:t>
      </w:r>
    </w:p>
    <w:p w:rsidR="00334A60" w:rsidRDefault="00334A60" w:rsidP="00334A60">
      <w:pPr>
        <w:pStyle w:val="affffffff1"/>
        <w:jc w:val="left"/>
        <w:rPr>
          <w:b/>
        </w:rPr>
      </w:pPr>
      <w:r>
        <w:rPr>
          <w:b/>
        </w:rPr>
        <w:t xml:space="preserve">ПА </w:t>
      </w:r>
      <w:r>
        <w:rPr>
          <w:b/>
        </w:rPr>
        <w:sym w:font="Symbol" w:char="F02D"/>
      </w:r>
      <w:r>
        <w:rPr>
          <w:b/>
        </w:rPr>
        <w:t xml:space="preserve"> активність плазміну</w:t>
      </w:r>
    </w:p>
    <w:p w:rsidR="00334A60" w:rsidRDefault="00334A60" w:rsidP="00334A60">
      <w:pPr>
        <w:pStyle w:val="affffffff1"/>
        <w:jc w:val="left"/>
        <w:rPr>
          <w:b/>
        </w:rPr>
      </w:pPr>
      <w:r>
        <w:rPr>
          <w:b/>
        </w:rPr>
        <w:t xml:space="preserve">t-РА </w:t>
      </w:r>
      <w:r>
        <w:rPr>
          <w:b/>
        </w:rPr>
        <w:sym w:font="Symbol" w:char="F02D"/>
      </w:r>
      <w:r>
        <w:rPr>
          <w:b/>
        </w:rPr>
        <w:t xml:space="preserve"> тканинний активатор плазміногену</w:t>
      </w:r>
    </w:p>
    <w:p w:rsidR="00334A60" w:rsidRDefault="00334A60" w:rsidP="00334A60">
      <w:pPr>
        <w:pStyle w:val="affffffff1"/>
        <w:jc w:val="left"/>
        <w:rPr>
          <w:b/>
        </w:rPr>
      </w:pPr>
      <w:r>
        <w:rPr>
          <w:b/>
        </w:rPr>
        <w:t>α</w:t>
      </w:r>
      <w:r>
        <w:rPr>
          <w:b/>
          <w:vertAlign w:val="subscript"/>
        </w:rPr>
        <w:t>1</w:t>
      </w:r>
      <w:r>
        <w:rPr>
          <w:b/>
        </w:rPr>
        <w:t xml:space="preserve">-ІП </w:t>
      </w:r>
      <w:r>
        <w:rPr>
          <w:b/>
        </w:rPr>
        <w:sym w:font="Symbol" w:char="F02D"/>
      </w:r>
      <w:r>
        <w:rPr>
          <w:b/>
        </w:rPr>
        <w:t xml:space="preserve"> α</w:t>
      </w:r>
      <w:r>
        <w:rPr>
          <w:b/>
          <w:vertAlign w:val="subscript"/>
        </w:rPr>
        <w:t>1</w:t>
      </w:r>
      <w:r>
        <w:rPr>
          <w:b/>
        </w:rPr>
        <w:t>-інгібітор протеїназ</w:t>
      </w:r>
    </w:p>
    <w:p w:rsidR="00334A60" w:rsidRDefault="00334A60" w:rsidP="00334A60">
      <w:pPr>
        <w:pStyle w:val="affffffff1"/>
        <w:jc w:val="left"/>
        <w:rPr>
          <w:b/>
        </w:rPr>
      </w:pPr>
      <w:r>
        <w:rPr>
          <w:b/>
        </w:rPr>
        <w:t>α</w:t>
      </w:r>
      <w:r>
        <w:rPr>
          <w:b/>
          <w:vertAlign w:val="subscript"/>
        </w:rPr>
        <w:t>2</w:t>
      </w:r>
      <w:r>
        <w:rPr>
          <w:b/>
        </w:rPr>
        <w:t xml:space="preserve">-М </w:t>
      </w:r>
      <w:r>
        <w:rPr>
          <w:b/>
        </w:rPr>
        <w:sym w:font="Symbol" w:char="F02D"/>
      </w:r>
      <w:r>
        <w:rPr>
          <w:b/>
        </w:rPr>
        <w:t xml:space="preserve"> α</w:t>
      </w:r>
      <w:r>
        <w:rPr>
          <w:b/>
          <w:vertAlign w:val="subscript"/>
        </w:rPr>
        <w:t>2</w:t>
      </w:r>
      <w:r>
        <w:rPr>
          <w:b/>
        </w:rPr>
        <w:t>-макроглобулін</w:t>
      </w:r>
    </w:p>
    <w:p w:rsidR="00334A60" w:rsidRDefault="00334A60" w:rsidP="00334A60">
      <w:pPr>
        <w:pStyle w:val="affffffff1"/>
        <w:jc w:val="left"/>
        <w:rPr>
          <w:b/>
        </w:rPr>
      </w:pPr>
      <w:r>
        <w:rPr>
          <w:b/>
        </w:rPr>
        <w:t xml:space="preserve">ДМСО </w:t>
      </w:r>
      <w:r>
        <w:rPr>
          <w:b/>
        </w:rPr>
        <w:sym w:font="Symbol" w:char="F02D"/>
      </w:r>
      <w:r>
        <w:rPr>
          <w:b/>
        </w:rPr>
        <w:t xml:space="preserve"> диметилсульфоксид</w:t>
      </w: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Default="00334A60" w:rsidP="00334A60">
      <w:pPr>
        <w:pStyle w:val="affffffff1"/>
      </w:pPr>
    </w:p>
    <w:p w:rsidR="00334A60" w:rsidRPr="00334A60" w:rsidRDefault="00334A60" w:rsidP="00334A60">
      <w:pPr>
        <w:pStyle w:val="affffffff1"/>
      </w:pPr>
    </w:p>
    <w:p w:rsidR="00334A60" w:rsidRDefault="00334A60" w:rsidP="00334A60">
      <w:pPr>
        <w:pStyle w:val="affffffff1"/>
        <w:jc w:val="both"/>
      </w:pPr>
      <w:r>
        <w:t>ВСТУП</w:t>
      </w:r>
    </w:p>
    <w:p w:rsidR="00334A60" w:rsidRDefault="00334A60" w:rsidP="00334A60">
      <w:pPr>
        <w:spacing w:line="360" w:lineRule="auto"/>
        <w:ind w:firstLine="720"/>
        <w:jc w:val="both"/>
      </w:pPr>
      <w:r>
        <w:rPr>
          <w:b/>
        </w:rPr>
        <w:t>Актуальність теми</w:t>
      </w:r>
      <w:r>
        <w:t>. У структурі захворюваності молодняку великої рогатої худоби хвороби органів дихання, зокрема неспецифічна бронхопн</w:t>
      </w:r>
      <w:r>
        <w:t>е</w:t>
      </w:r>
      <w:r>
        <w:t>вмонія, є досить поширеними і завдають значних економічних збитків. Лікування бронхопневмонії залишається однією з важливих складових у боротьбі з цим захворюванням. Проте часто лікарі ветеринарної мед</w:t>
      </w:r>
      <w:r>
        <w:t>и</w:t>
      </w:r>
      <w:r>
        <w:t>цини не отримують бажаних результатів, що значною мірою зумовлено неповним урахуванням особли</w:t>
      </w:r>
      <w:r>
        <w:softHyphen/>
        <w:t>востей патогенезу запального процесу в легеневій тк</w:t>
      </w:r>
      <w:r>
        <w:t>а</w:t>
      </w:r>
      <w:r>
        <w:t>нині у телят.</w:t>
      </w:r>
    </w:p>
    <w:p w:rsidR="00334A60" w:rsidRDefault="00334A60" w:rsidP="00334A60">
      <w:pPr>
        <w:pStyle w:val="affffffff4"/>
        <w:spacing w:line="360" w:lineRule="auto"/>
        <w:jc w:val="both"/>
      </w:pPr>
      <w:r>
        <w:t>Питанням патогенезу бронхопневмонії в телят присвячені наукові праці ба</w:t>
      </w:r>
      <w:r>
        <w:softHyphen/>
        <w:t xml:space="preserve">гатьох  провідних  учених  ветеринарної медицини </w:t>
      </w:r>
      <w:r>
        <w:sym w:font="Symbol" w:char="F02D"/>
      </w:r>
      <w:r>
        <w:t xml:space="preserve"> М.Ф. Ковбасе</w:t>
      </w:r>
      <w:r>
        <w:t>н</w:t>
      </w:r>
      <w:r>
        <w:t xml:space="preserve">ка [1] та його учнів </w:t>
      </w:r>
      <w:r>
        <w:sym w:font="Symbol" w:char="F02D"/>
      </w:r>
      <w:r>
        <w:t xml:space="preserve"> М.О. Костини [2] і В.І. Левченка [3], В.М. Данилевского [4],           І.П. Кондрахіна [5], А.М. Стадника [6], А.П. Бриліна [7], Ю.В. Головізніна [8] та ряду і</w:t>
      </w:r>
      <w:r>
        <w:t>н</w:t>
      </w:r>
      <w:r>
        <w:t>ших учених і практиків.</w:t>
      </w:r>
    </w:p>
    <w:p w:rsidR="00334A60" w:rsidRDefault="00334A60" w:rsidP="00334A60">
      <w:pPr>
        <w:spacing w:line="360" w:lineRule="auto"/>
        <w:ind w:firstLine="720"/>
        <w:jc w:val="both"/>
      </w:pPr>
      <w:r>
        <w:t>Подальше вивчення цієї хвороби є актуальним у нашій країні та за кордоном. Так, привертають увагу повідомлення про 100%-ну захворюваність бичків на деяких фермах по відгодівлі у Луганській області [9], а на Кубані протягом 5 років легеневі захворювання реєстрували у 65−78,5% телят від числа народж</w:t>
      </w:r>
      <w:r>
        <w:t>е</w:t>
      </w:r>
      <w:r>
        <w:t>них [10]. У стаціонарно неблагополучних господарствах, за спостер</w:t>
      </w:r>
      <w:r>
        <w:t>е</w:t>
      </w:r>
      <w:r>
        <w:t>женнями авторів, бронхопневмонія вражає 70−100% телят і відхід у цих випадках досягає 55−65% від телят, що захворіли. Втрати від респіраторних хвороб т</w:t>
      </w:r>
      <w:r>
        <w:t>е</w:t>
      </w:r>
      <w:r>
        <w:t>лят у США складають 640 млн. доларів щорічно, а в Канаді для боротьби з хворобами органів дихання у телят використовується 80% зареєстрованих бі</w:t>
      </w:r>
      <w:r>
        <w:t>о</w:t>
      </w:r>
      <w:r>
        <w:t>препаратів [11]. Встановлено [12, 13], що телята з патологією органів дихання в подальшому м</w:t>
      </w:r>
      <w:r>
        <w:t>а</w:t>
      </w:r>
      <w:r>
        <w:t xml:space="preserve">ли значно менші прирости маси тіла, ніж здорові, а собівартість продукції, отриманої від таких тварин, зростає на 7% [14]. D.C. </w:t>
      </w:r>
      <w:r>
        <w:lastRenderedPageBreak/>
        <w:t>Barret [15] вказує, що респіраторні хвороби молодняку великої рогатої худоби мають викликати стурбованість не лише з економічної точки зору, а й соціальної, оскільки, підбираючи антимікробні пр</w:t>
      </w:r>
      <w:r>
        <w:t>е</w:t>
      </w:r>
      <w:r>
        <w:t xml:space="preserve">парати для лікування хворих тварин, потрібно враховувати їх згубний вплив на здоров’я людей. </w:t>
      </w:r>
    </w:p>
    <w:p w:rsidR="00334A60" w:rsidRDefault="00334A60" w:rsidP="00334A60">
      <w:pPr>
        <w:pStyle w:val="affffffff4"/>
        <w:spacing w:line="360" w:lineRule="auto"/>
        <w:jc w:val="both"/>
      </w:pPr>
      <w:r>
        <w:t>Для досягнення позитивного результату лікування телят, хворих на кат</w:t>
      </w:r>
      <w:r>
        <w:t>а</w:t>
      </w:r>
      <w:r>
        <w:t>ральну бронхопневмонію, має бути комплексним, включати етіотропну і патоген</w:t>
      </w:r>
      <w:r>
        <w:t>е</w:t>
      </w:r>
      <w:r>
        <w:t>тичну терапію з урахуванням  особливостей перебігу хвороби і загального стану тварини. Питанням патогенезу бронхопневмонії у телят були присвячені наукові праці багатьох провідних учених ветеринарної медицини (1</w:t>
      </w:r>
      <w:r>
        <w:sym w:font="Symbol" w:char="F02D"/>
      </w:r>
      <w:r>
        <w:t>4, 16, 17). Порушення функції бронхолегеневої системи зумовлює зміни білкового обм</w:t>
      </w:r>
      <w:r>
        <w:t>і</w:t>
      </w:r>
      <w:r>
        <w:t>ну [1, 3, 4, 18, 19], показники якого при запальних процесах є інформативними щ</w:t>
      </w:r>
      <w:r>
        <w:t>о</w:t>
      </w:r>
      <w:r>
        <w:t>до перебігу та ефективності лікування хворих тварин. При бронхопневмонії т</w:t>
      </w:r>
      <w:r>
        <w:t>е</w:t>
      </w:r>
      <w:r>
        <w:t>лят порушення білкового обміну, передусім, полягає в розвитку диспроте</w:t>
      </w:r>
      <w:r>
        <w:t>ї</w:t>
      </w:r>
      <w:r>
        <w:t>немії [3, 4, 18, 19]. Однак, зміни фракційного складу білків сироватки крові телят, хворих на неспецифічну бронхопневмонію, та їх зміни при лікуванні в</w:t>
      </w:r>
      <w:r>
        <w:t>и</w:t>
      </w:r>
      <w:r>
        <w:t>вчалися, в основному, шляхом електрофорезу на папері, що не дає можливості більш глибокого пізнання їх динам</w:t>
      </w:r>
      <w:r>
        <w:t>і</w:t>
      </w:r>
      <w:r>
        <w:t xml:space="preserve">ки. </w:t>
      </w:r>
    </w:p>
    <w:p w:rsidR="00334A60" w:rsidRDefault="00334A60" w:rsidP="00334A60">
      <w:pPr>
        <w:pStyle w:val="affffffff4"/>
        <w:spacing w:line="360" w:lineRule="auto"/>
        <w:jc w:val="both"/>
      </w:pPr>
      <w:r>
        <w:t>При розвитку запалення в легенях активуються альвеолярні нейтрофіли і макрофагоцити, що сприяє збільшенню у місці пошкодження концентрації бі</w:t>
      </w:r>
      <w:r>
        <w:t>о</w:t>
      </w:r>
      <w:r>
        <w:t xml:space="preserve">логічно активних речовин </w:t>
      </w:r>
      <w:r>
        <w:sym w:font="Symbol" w:char="F02D"/>
      </w:r>
      <w:r>
        <w:t xml:space="preserve"> метаболітів арахідонової кислоти, гістаміну, сер</w:t>
      </w:r>
      <w:r>
        <w:t>о</w:t>
      </w:r>
      <w:r>
        <w:t>тоніну, інтерлейкіну, фактору некрозу пухлин [20</w:t>
      </w:r>
      <w:r>
        <w:sym w:font="Symbol" w:char="F02D"/>
      </w:r>
      <w:r>
        <w:t>24], які викликають значну дисфункцію дихальної системи: звуження бронхів, пульмональну гіпертензію, підвищення проникності легеневих капілярів, зменшення очисної здатності ре</w:t>
      </w:r>
      <w:r>
        <w:t>с</w:t>
      </w:r>
      <w:r>
        <w:t>піраторних шляхів, що спричиняє порушення газообміну в лег</w:t>
      </w:r>
      <w:r>
        <w:t>е</w:t>
      </w:r>
      <w:r>
        <w:t>нях [25].</w:t>
      </w:r>
    </w:p>
    <w:p w:rsidR="00334A60" w:rsidRDefault="00334A60" w:rsidP="00334A60">
      <w:pPr>
        <w:pStyle w:val="affffffff4"/>
        <w:spacing w:line="360" w:lineRule="auto"/>
        <w:jc w:val="both"/>
      </w:pPr>
      <w:r>
        <w:t xml:space="preserve">Однією з причин пригнічення газообміну у хворих на бронхопневмонію є підвищення прокоагулянтної системи, що зумовлює накопичення фібрину у просвіті альвеол, а посилення </w:t>
      </w:r>
      <w:r>
        <w:rPr>
          <w:w w:val="98"/>
        </w:rPr>
        <w:t>внутрішньосудинного</w:t>
      </w:r>
      <w:r>
        <w:t xml:space="preserve"> гемостазу спричиняє розв</w:t>
      </w:r>
      <w:r>
        <w:t>и</w:t>
      </w:r>
      <w:r>
        <w:t>ток тромбозу. У медичній практиці накопичені дані, що свідчать про значну роль си</w:t>
      </w:r>
      <w:r>
        <w:t>с</w:t>
      </w:r>
      <w:r>
        <w:t xml:space="preserve">теми гемостазу, фібринолізу [26], протеолізу та факторів їх </w:t>
      </w:r>
      <w:r>
        <w:lastRenderedPageBreak/>
        <w:t>регуляції [27, 28] у виникненні та перебігу патологічних процесів у бронхолегеневій си</w:t>
      </w:r>
      <w:r>
        <w:t>с</w:t>
      </w:r>
      <w:r>
        <w:t>темі. У ветеринарній літературі є лише дані щодо вмісту фібриногену в крові телят, хворих на бронхопневмонію [29], проте стан системи фібринолізу, його а</w:t>
      </w:r>
      <w:r>
        <w:t>к</w:t>
      </w:r>
      <w:r>
        <w:t>тиваторів та інгібіторного потенціалу плазми крові при цьому захворюванні не в</w:t>
      </w:r>
      <w:r>
        <w:t>и</w:t>
      </w:r>
      <w:r>
        <w:t>вчені.</w:t>
      </w:r>
    </w:p>
    <w:p w:rsidR="00334A60" w:rsidRDefault="00334A60" w:rsidP="00334A60">
      <w:pPr>
        <w:pStyle w:val="affffffff4"/>
        <w:spacing w:line="360" w:lineRule="auto"/>
        <w:jc w:val="both"/>
      </w:pPr>
      <w:r>
        <w:t>Отже, не дивлячись на те, що розвиток запалення є захисною, пристосу</w:t>
      </w:r>
      <w:r>
        <w:softHyphen/>
        <w:t>вальною реакцією організму, при пневмонії накопичується цілий ряд біологі</w:t>
      </w:r>
      <w:r>
        <w:t>ч</w:t>
      </w:r>
      <w:r>
        <w:t>но активних речовин, які зумовлюють подальше погіршення стану тварин. Т</w:t>
      </w:r>
      <w:r>
        <w:t>о</w:t>
      </w:r>
      <w:r>
        <w:t>му при лікуванні телят, хворих на бронхопневмонію, виникає необхідність викор</w:t>
      </w:r>
      <w:r>
        <w:t>и</w:t>
      </w:r>
      <w:r>
        <w:t>стання в комплексній патогенетичній терапії протизапальних препаратів [30</w:t>
      </w:r>
      <w:r>
        <w:sym w:font="Symbol" w:char="F02D"/>
      </w:r>
      <w:r>
        <w:t xml:space="preserve">32]. Проте, патогенетичного обґрунтування їх застосування у ветеринарній літературі недостатньо [30, 31], а у вітчизняній </w:t>
      </w:r>
      <w:r>
        <w:sym w:font="Symbol" w:char="F02D"/>
      </w:r>
      <w:r>
        <w:t xml:space="preserve"> вони відсутні. В той же час розшире</w:t>
      </w:r>
      <w:r>
        <w:t>н</w:t>
      </w:r>
      <w:r>
        <w:t>ня арсеналу засобів патогенетичної терапії при лікуванні телят, хворих на бронхопневмонію, може підвищити ефективність терапевтичних заходів, тому вважаємо в</w:t>
      </w:r>
      <w:r>
        <w:t>и</w:t>
      </w:r>
      <w:r>
        <w:t>бір напрямів досліджень актуальним.</w:t>
      </w:r>
    </w:p>
    <w:p w:rsidR="00334A60" w:rsidRDefault="00334A60" w:rsidP="00334A60">
      <w:pPr>
        <w:pStyle w:val="affffffff1"/>
        <w:ind w:firstLine="720"/>
        <w:jc w:val="both"/>
      </w:pPr>
      <w:r>
        <w:t xml:space="preserve">Зв’язок роботи з науковими програмами, планами, темами. </w:t>
      </w:r>
      <w:r>
        <w:rPr>
          <w:b/>
        </w:rPr>
        <w:t>Дисерт</w:t>
      </w:r>
      <w:r>
        <w:rPr>
          <w:b/>
        </w:rPr>
        <w:t>а</w:t>
      </w:r>
      <w:r>
        <w:rPr>
          <w:b/>
        </w:rPr>
        <w:t>ційна робота є частиною наукової тематики кафедри терапії та клінічної діагно</w:t>
      </w:r>
      <w:r>
        <w:rPr>
          <w:b/>
        </w:rPr>
        <w:t>с</w:t>
      </w:r>
      <w:r>
        <w:rPr>
          <w:b/>
        </w:rPr>
        <w:t>тики Білоцерківського державного аграрного університету (номер держреєстр</w:t>
      </w:r>
      <w:r>
        <w:rPr>
          <w:b/>
        </w:rPr>
        <w:t>а</w:t>
      </w:r>
      <w:r>
        <w:rPr>
          <w:b/>
        </w:rPr>
        <w:t>ції 0103U004460), яка є складовою галузевої науково-технічної програми УААН “Забезпечення ветеринарно-санітарного благополуччя в Україні” (розділ 13</w:t>
      </w:r>
      <w:r>
        <w:rPr>
          <w:b/>
        </w:rPr>
        <w:sym w:font="Symbol" w:char="F02D"/>
      </w:r>
      <w:r>
        <w:rPr>
          <w:b/>
        </w:rPr>
        <w:t>113).</w:t>
      </w:r>
    </w:p>
    <w:p w:rsidR="00334A60" w:rsidRDefault="00334A60" w:rsidP="00334A60">
      <w:pPr>
        <w:spacing w:line="360" w:lineRule="auto"/>
        <w:ind w:firstLine="720"/>
        <w:jc w:val="both"/>
        <w:rPr>
          <w:lang w:val="uk-UA"/>
        </w:rPr>
      </w:pPr>
      <w:r>
        <w:rPr>
          <w:b/>
          <w:lang w:val="uk-UA"/>
        </w:rPr>
        <w:t xml:space="preserve">Метою роботи </w:t>
      </w:r>
      <w:r>
        <w:rPr>
          <w:lang w:val="uk-UA"/>
        </w:rPr>
        <w:t>є патогенетичне обґрунтування застосування нестеро</w:t>
      </w:r>
      <w:r>
        <w:rPr>
          <w:lang w:val="uk-UA"/>
        </w:rPr>
        <w:softHyphen/>
        <w:t xml:space="preserve">їдних протизапальних препаратів </w:t>
      </w:r>
      <w:r>
        <w:sym w:font="Symbol" w:char="F02D"/>
      </w:r>
      <w:r>
        <w:rPr>
          <w:lang w:val="uk-UA"/>
        </w:rPr>
        <w:t xml:space="preserve"> диметилсульфоксиду і флуніксинме</w:t>
      </w:r>
      <w:r>
        <w:rPr>
          <w:lang w:val="uk-UA"/>
        </w:rPr>
        <w:t>г</w:t>
      </w:r>
      <w:r>
        <w:rPr>
          <w:lang w:val="uk-UA"/>
        </w:rPr>
        <w:t>люміну при лікуванні телят, хворих на бронхопневмонію, на основі вивчення їхнього впливу на стан системи гемостазу, протеолізу і показники білкового обм</w:t>
      </w:r>
      <w:r>
        <w:rPr>
          <w:lang w:val="uk-UA"/>
        </w:rPr>
        <w:t>і</w:t>
      </w:r>
      <w:r>
        <w:rPr>
          <w:lang w:val="uk-UA"/>
        </w:rPr>
        <w:t>ну.</w:t>
      </w:r>
    </w:p>
    <w:p w:rsidR="00334A60" w:rsidRDefault="00334A60" w:rsidP="00334A60">
      <w:pPr>
        <w:pStyle w:val="affffffff4"/>
        <w:spacing w:line="360" w:lineRule="auto"/>
        <w:ind w:firstLine="810"/>
        <w:jc w:val="both"/>
      </w:pPr>
      <w:r>
        <w:lastRenderedPageBreak/>
        <w:t xml:space="preserve">Для досягнення мети необхідно було вирішити наступні </w:t>
      </w:r>
      <w:r>
        <w:rPr>
          <w:b/>
        </w:rPr>
        <w:t>завдання</w:t>
      </w:r>
      <w:r>
        <w:t>:</w:t>
      </w:r>
    </w:p>
    <w:p w:rsidR="00334A60" w:rsidRDefault="00334A60" w:rsidP="00334A60">
      <w:pPr>
        <w:pStyle w:val="affffffff4"/>
        <w:spacing w:line="360" w:lineRule="auto"/>
        <w:jc w:val="both"/>
      </w:pPr>
      <w:r>
        <w:t>а) з’ясувати поширення бронхопневмонії  телят у господарствах Київської о</w:t>
      </w:r>
      <w:r>
        <w:t>б</w:t>
      </w:r>
      <w:r>
        <w:t>ласті;</w:t>
      </w:r>
    </w:p>
    <w:p w:rsidR="00334A60" w:rsidRDefault="00334A60" w:rsidP="00334A60">
      <w:pPr>
        <w:pStyle w:val="affffffff4"/>
        <w:spacing w:line="360" w:lineRule="auto"/>
        <w:jc w:val="both"/>
      </w:pPr>
      <w:r>
        <w:t>б) вивчити деякі показники  функції печінки і нирок у телят, хворих на бро</w:t>
      </w:r>
      <w:r>
        <w:t>н</w:t>
      </w:r>
      <w:r>
        <w:t>хопневмонію;</w:t>
      </w:r>
    </w:p>
    <w:p w:rsidR="00334A60" w:rsidRDefault="00334A60" w:rsidP="00334A60">
      <w:pPr>
        <w:pStyle w:val="affffffff4"/>
        <w:spacing w:line="360" w:lineRule="auto"/>
        <w:jc w:val="both"/>
      </w:pPr>
      <w:r>
        <w:t>в) дослідити фракційний склад білків сироватки крові у клінічно зд</w:t>
      </w:r>
      <w:r>
        <w:t>о</w:t>
      </w:r>
      <w:r>
        <w:t>рових і хворих телят 1,5</w:t>
      </w:r>
      <w:r>
        <w:sym w:font="Symbol" w:char="F02D"/>
      </w:r>
      <w:r>
        <w:t>4-місячного віку;</w:t>
      </w:r>
    </w:p>
    <w:p w:rsidR="00334A60" w:rsidRDefault="00334A60" w:rsidP="00334A60">
      <w:pPr>
        <w:spacing w:line="360" w:lineRule="auto"/>
        <w:ind w:firstLine="720"/>
        <w:jc w:val="both"/>
      </w:pPr>
      <w:r>
        <w:t>г) вивчити показники системи гемостазу та інгібіторів протеїназ у кліні</w:t>
      </w:r>
      <w:r>
        <w:t>ч</w:t>
      </w:r>
      <w:r>
        <w:t>но здорових і хворих на бронхопневмонію  телят та динаміку їх при лік</w:t>
      </w:r>
      <w:r>
        <w:t>у</w:t>
      </w:r>
      <w:r>
        <w:t>ванні;</w:t>
      </w:r>
    </w:p>
    <w:p w:rsidR="00334A60" w:rsidRDefault="00334A60" w:rsidP="00334A60">
      <w:pPr>
        <w:pStyle w:val="affffffff4"/>
        <w:spacing w:line="360" w:lineRule="auto"/>
        <w:jc w:val="both"/>
      </w:pPr>
      <w:r>
        <w:t>д) дослідити гістологічні зміни легень у телят із хронічним перебігом брон</w:t>
      </w:r>
      <w:r>
        <w:softHyphen/>
        <w:t>х</w:t>
      </w:r>
      <w:r>
        <w:t>о</w:t>
      </w:r>
      <w:r>
        <w:t xml:space="preserve">пневмонії; </w:t>
      </w:r>
    </w:p>
    <w:p w:rsidR="00334A60" w:rsidRDefault="00334A60" w:rsidP="00334A60">
      <w:pPr>
        <w:pStyle w:val="affffffff4"/>
        <w:spacing w:line="360" w:lineRule="auto"/>
        <w:jc w:val="both"/>
      </w:pPr>
      <w:r>
        <w:t>ж) розробити й апробувати схеми комплексної терапії телят з використа</w:t>
      </w:r>
      <w:r>
        <w:t>н</w:t>
      </w:r>
      <w:r>
        <w:t>ням нестероїдних протизапальних препаратів і на основі результатів клінічного дослід</w:t>
      </w:r>
      <w:r>
        <w:softHyphen/>
        <w:t>ження, аналізу динаміки показників білкового обміну та системи гемостазу експериментально і теоретично обґрунтувати їхню ефекти</w:t>
      </w:r>
      <w:r>
        <w:t>в</w:t>
      </w:r>
      <w:r>
        <w:t>ність.</w:t>
      </w:r>
    </w:p>
    <w:p w:rsidR="00334A60" w:rsidRDefault="00334A60" w:rsidP="00334A60">
      <w:pPr>
        <w:pStyle w:val="affffffff4"/>
        <w:spacing w:line="360" w:lineRule="auto"/>
        <w:jc w:val="both"/>
      </w:pPr>
      <w:r>
        <w:rPr>
          <w:i/>
        </w:rPr>
        <w:t>Об’єкт дослідження</w:t>
      </w:r>
      <w:r>
        <w:t xml:space="preserve"> </w:t>
      </w:r>
      <w:r>
        <w:sym w:font="Symbol" w:char="F02D"/>
      </w:r>
      <w:r>
        <w:t xml:space="preserve"> система гемостазу і показники білкового обміну у кл</w:t>
      </w:r>
      <w:r>
        <w:t>і</w:t>
      </w:r>
      <w:r>
        <w:t>нічно здорових та хворих на бронхопневмонію телят.</w:t>
      </w:r>
    </w:p>
    <w:p w:rsidR="00334A60" w:rsidRDefault="00334A60" w:rsidP="00334A60">
      <w:pPr>
        <w:pStyle w:val="affffffff4"/>
        <w:spacing w:line="360" w:lineRule="auto"/>
        <w:jc w:val="both"/>
      </w:pPr>
      <w:r>
        <w:rPr>
          <w:i/>
        </w:rPr>
        <w:t>Предмет дослідження</w:t>
      </w:r>
      <w:r>
        <w:t xml:space="preserve"> </w:t>
      </w:r>
      <w:r>
        <w:sym w:font="Symbol" w:char="F02D"/>
      </w:r>
      <w:r>
        <w:t xml:space="preserve"> експериментальне обґрунтування застосування нестероїдних протизапальних засобів для лікування телят, хворих на бронхо</w:t>
      </w:r>
      <w:r>
        <w:softHyphen/>
        <w:t>пневмонію, на основі вивчення клінічного стану, динаміки показн</w:t>
      </w:r>
      <w:r>
        <w:t>и</w:t>
      </w:r>
      <w:r>
        <w:t>ків обміну білків і с</w:t>
      </w:r>
      <w:r>
        <w:t>и</w:t>
      </w:r>
      <w:r>
        <w:t>стеми гемостазу.</w:t>
      </w:r>
    </w:p>
    <w:p w:rsidR="00334A60" w:rsidRDefault="00334A60" w:rsidP="00334A60">
      <w:pPr>
        <w:pStyle w:val="affffffff4"/>
        <w:spacing w:line="360" w:lineRule="auto"/>
        <w:jc w:val="both"/>
      </w:pPr>
      <w:r>
        <w:rPr>
          <w:i/>
        </w:rPr>
        <w:t>Методи дослідження</w:t>
      </w:r>
      <w:r>
        <w:t xml:space="preserve"> </w:t>
      </w:r>
      <w:r>
        <w:sym w:font="Symbol" w:char="F02D"/>
      </w:r>
      <w:r>
        <w:t xml:space="preserve"> клінічні, мікроскопічні (морфологічний склад крові), біохімічні (гемоглобін, АСТ, сечовина, креатинін, загальний білок, цинк-сульфатний тест, кількість фібриногену, сумарна фібринолітична активність, активність плазм</w:t>
      </w:r>
      <w:r>
        <w:t>і</w:t>
      </w:r>
      <w:r>
        <w:t xml:space="preserve">ну, тканинного активатора плазміногену, </w:t>
      </w:r>
      <w:r>
        <w:sym w:font="Symbol" w:char="F061"/>
      </w:r>
      <w:r>
        <w:rPr>
          <w:vertAlign w:val="subscript"/>
        </w:rPr>
        <w:t>1</w:t>
      </w:r>
      <w:r>
        <w:t>-інгібітор протеї</w:t>
      </w:r>
      <w:r>
        <w:softHyphen/>
        <w:t xml:space="preserve">наз та </w:t>
      </w:r>
      <w:r>
        <w:sym w:font="Symbol" w:char="F061"/>
      </w:r>
      <w:r>
        <w:rPr>
          <w:vertAlign w:val="subscript"/>
        </w:rPr>
        <w:t>2</w:t>
      </w:r>
      <w:r>
        <w:t>-макроглобулін), електрофоретичні (білкові фракції в поліакриламі</w:t>
      </w:r>
      <w:r>
        <w:t>д</w:t>
      </w:r>
      <w:r>
        <w:t>ному гелі), гістологічні (легені), бактеріологічні (дослідження мікрофлори трахеобронхіального слизу та її чутливості до антибіот</w:t>
      </w:r>
      <w:r>
        <w:t>и</w:t>
      </w:r>
      <w:r>
        <w:t>ків).</w:t>
      </w:r>
    </w:p>
    <w:p w:rsidR="00334A60" w:rsidRDefault="00334A60" w:rsidP="00334A60">
      <w:pPr>
        <w:pStyle w:val="affffffff4"/>
        <w:spacing w:line="360" w:lineRule="auto"/>
        <w:jc w:val="both"/>
      </w:pPr>
      <w:r>
        <w:rPr>
          <w:b/>
        </w:rPr>
        <w:lastRenderedPageBreak/>
        <w:t>Наукова новизна роботи.</w:t>
      </w:r>
      <w:r>
        <w:t xml:space="preserve"> Розвиток бронхопневмонії в телят супров</w:t>
      </w:r>
      <w:r>
        <w:t>о</w:t>
      </w:r>
      <w:r>
        <w:t>д</w:t>
      </w:r>
      <w:r>
        <w:softHyphen/>
        <w:t>жується мобілізацією адаптивних та неспецифічних захисних факторів, що пр</w:t>
      </w:r>
      <w:r>
        <w:t>о</w:t>
      </w:r>
      <w:r>
        <w:t>являється зростанням у сироватці крові умісту гаптоглобіну і церуло</w:t>
      </w:r>
      <w:r>
        <w:softHyphen/>
        <w:t>плазміну, а при хронічн</w:t>
      </w:r>
      <w:r>
        <w:t>о</w:t>
      </w:r>
      <w:r>
        <w:t xml:space="preserve">му перебігу </w:t>
      </w:r>
      <w:r>
        <w:sym w:font="Symbol" w:char="F02D"/>
      </w:r>
      <w:r>
        <w:t xml:space="preserve"> Ig G. Уперше встановлено, що при бронхопневмонії розвивається дисбаланс між прокоагулянтною та фібриноліт</w:t>
      </w:r>
      <w:r>
        <w:t>и</w:t>
      </w:r>
      <w:r>
        <w:t>чною системами в бік підвищення коагуляційних властивостей крові з одночасним зниженням с</w:t>
      </w:r>
      <w:r>
        <w:t>у</w:t>
      </w:r>
      <w:r>
        <w:t>марної фібринолітичної активності, що призводить до порушення гемоциркул</w:t>
      </w:r>
      <w:r>
        <w:t>я</w:t>
      </w:r>
      <w:r>
        <w:t>ції (тромбоз, оклюзія судин, ішемія і некроз тканин) та набряку  легеневої тк</w:t>
      </w:r>
      <w:r>
        <w:t>а</w:t>
      </w:r>
      <w:r>
        <w:t>нини при  гострому перебігу бронхопневмонії, а зниження інгібіторного поте</w:t>
      </w:r>
      <w:r>
        <w:t>н</w:t>
      </w:r>
      <w:r>
        <w:t>ціалу (</w:t>
      </w:r>
      <w:r>
        <w:sym w:font="Symbol" w:char="F061"/>
      </w:r>
      <w:r>
        <w:rPr>
          <w:vertAlign w:val="subscript"/>
        </w:rPr>
        <w:t>1</w:t>
      </w:r>
      <w:r>
        <w:t xml:space="preserve">-інгібітора протеїназ і, особливо, </w:t>
      </w:r>
      <w:r>
        <w:sym w:font="Symbol" w:char="F061"/>
      </w:r>
      <w:r>
        <w:rPr>
          <w:vertAlign w:val="subscript"/>
        </w:rPr>
        <w:t>2</w:t>
      </w:r>
      <w:r>
        <w:t>-макроглобуліну) посилює дестру</w:t>
      </w:r>
      <w:r>
        <w:t>к</w:t>
      </w:r>
      <w:r>
        <w:t>тивний вплив ендогенних протеїназ на леген</w:t>
      </w:r>
      <w:r>
        <w:t>е</w:t>
      </w:r>
      <w:r>
        <w:t>ву тканину у вогнищі запалення. Одержані результати теоретично обґрунтовують необхідність застосування пр</w:t>
      </w:r>
      <w:r>
        <w:t>о</w:t>
      </w:r>
      <w:r>
        <w:t>тизапальних  засобів  у комплексній патогенетичній терапії телят, хворих на бронхопневмонію. На основі вивчення динам</w:t>
      </w:r>
      <w:r>
        <w:t>і</w:t>
      </w:r>
      <w:r>
        <w:t>ки вмісту імуноглобулінів А і G, білків “гострої фази” (гаптоглобіну, трансфер</w:t>
      </w:r>
      <w:r>
        <w:t>и</w:t>
      </w:r>
      <w:r>
        <w:t>ну і церулоплазміну), кількості фібриногену і показників фібринолітичної активності крові (сумарної фібринолітичної активності, активності плазміну і тк</w:t>
      </w:r>
      <w:r>
        <w:t>а</w:t>
      </w:r>
      <w:r>
        <w:t>нинного активатора плаз</w:t>
      </w:r>
      <w:r>
        <w:softHyphen/>
        <w:t xml:space="preserve">міногену, </w:t>
      </w:r>
      <w:r>
        <w:sym w:font="Symbol" w:char="F061"/>
      </w:r>
      <w:r>
        <w:rPr>
          <w:vertAlign w:val="subscript"/>
        </w:rPr>
        <w:t>1</w:t>
      </w:r>
      <w:r>
        <w:t xml:space="preserve">-інгібітора протеїназ та </w:t>
      </w:r>
      <w:r>
        <w:sym w:font="Symbol" w:char="F061"/>
      </w:r>
      <w:r>
        <w:rPr>
          <w:vertAlign w:val="subscript"/>
        </w:rPr>
        <w:t>2</w:t>
      </w:r>
      <w:r>
        <w:t>-макроглобуліну) вперше експеримен</w:t>
      </w:r>
      <w:r>
        <w:softHyphen/>
        <w:t>тально дов</w:t>
      </w:r>
      <w:r>
        <w:t>е</w:t>
      </w:r>
      <w:r>
        <w:t>дені протизапальні властивості диметилсульфо</w:t>
      </w:r>
      <w:r>
        <w:t>к</w:t>
      </w:r>
      <w:r>
        <w:t>сиду і флуніксинмеглюміну при лікуванні телят, хворих на бронхопневмонію. Уперше в комплексній терапії т</w:t>
      </w:r>
      <w:r>
        <w:t>е</w:t>
      </w:r>
      <w:r>
        <w:t>лят, хворих на бронхопневмонію, запропоноване інтраплевральне введення ро</w:t>
      </w:r>
      <w:r>
        <w:t>з</w:t>
      </w:r>
      <w:r>
        <w:t>чину диметилсул</w:t>
      </w:r>
      <w:r>
        <w:t>ь</w:t>
      </w:r>
      <w:r>
        <w:t>фоксиду.</w:t>
      </w:r>
    </w:p>
    <w:p w:rsidR="00334A60" w:rsidRDefault="00334A60" w:rsidP="00334A60">
      <w:pPr>
        <w:pStyle w:val="affffffff4"/>
        <w:spacing w:line="360" w:lineRule="auto"/>
        <w:jc w:val="both"/>
      </w:pPr>
      <w:r>
        <w:rPr>
          <w:b/>
        </w:rPr>
        <w:t>Практичне значення роботи.</w:t>
      </w:r>
      <w:r>
        <w:t xml:space="preserve"> У дисертаційній роботі визначено опти-мальні ліміти 9-ти фракцій білків сироватки крові у клінічно здорових телят 1,5</w:t>
      </w:r>
      <w:r>
        <w:sym w:font="Symbol" w:char="F02D"/>
      </w:r>
      <w:r>
        <w:t>4-місячного віку, що дозволяє врахувати динаміку їх при патології рі</w:t>
      </w:r>
      <w:r>
        <w:t>з</w:t>
      </w:r>
      <w:r>
        <w:t>них органів. Інформативними маркерами гострого перебігу бронхо</w:t>
      </w:r>
      <w:r>
        <w:softHyphen/>
        <w:t>пневмонії в телят є білки “гострої фази” (церулоплазмін, трансферин та гаптоглобін), кількість яких зро</w:t>
      </w:r>
      <w:r>
        <w:t>с</w:t>
      </w:r>
      <w:r>
        <w:t>тає в 1,38</w:t>
      </w:r>
      <w:r>
        <w:sym w:font="Symbol" w:char="F02D"/>
      </w:r>
      <w:r>
        <w:t xml:space="preserve">1,74 рази. Відновлення їх умісту, передусім </w:t>
      </w:r>
      <w:r>
        <w:lastRenderedPageBreak/>
        <w:t>трансферину і гаптоглобіну, є по</w:t>
      </w:r>
      <w:r>
        <w:softHyphen/>
        <w:t>казником ефективності засобів патогенетичної тер</w:t>
      </w:r>
      <w:r>
        <w:t>а</w:t>
      </w:r>
      <w:r>
        <w:t xml:space="preserve">пії. </w:t>
      </w:r>
    </w:p>
    <w:p w:rsidR="00334A60" w:rsidRDefault="00334A60" w:rsidP="00334A60">
      <w:pPr>
        <w:pStyle w:val="affffffff4"/>
        <w:spacing w:line="360" w:lineRule="auto"/>
        <w:jc w:val="both"/>
      </w:pPr>
      <w:r>
        <w:t>За результатами визначення кількості білків “гострої фази” запалення та показників гемостазу у хворих телят доведена необхідність застосування преп</w:t>
      </w:r>
      <w:r>
        <w:t>а</w:t>
      </w:r>
      <w:r>
        <w:t>ратів протизапальної дії. Розроблене, апробоване й експериментально обґрунт</w:t>
      </w:r>
      <w:r>
        <w:t>о</w:t>
      </w:r>
      <w:r>
        <w:t xml:space="preserve">ване застосування в комплексній схемі лікування телят із гострим перебігом бронхопневмонії нестероїдних протизапальних препаратів </w:t>
      </w:r>
      <w:r>
        <w:sym w:font="Symbol" w:char="F02D"/>
      </w:r>
      <w:r>
        <w:t xml:space="preserve"> і</w:t>
      </w:r>
      <w:r>
        <w:t>н</w:t>
      </w:r>
      <w:r>
        <w:t>траплевральних ін’єкцій диметилсульфоксиду та внутрішньом’язового введення флуніксинме</w:t>
      </w:r>
      <w:r>
        <w:t>г</w:t>
      </w:r>
      <w:r>
        <w:t>люміну. При хронічному перебігу бронхопневмонії доведена ефективність і</w:t>
      </w:r>
      <w:r>
        <w:t>н</w:t>
      </w:r>
      <w:r>
        <w:t>траплеврального застосування диметилсульфоксиду, виготовл</w:t>
      </w:r>
      <w:r>
        <w:t>е</w:t>
      </w:r>
      <w:r>
        <w:t>ного на 0,5%-ному розчині новокаїну, та енроксилу. Одержані результати пропонується вик</w:t>
      </w:r>
      <w:r>
        <w:t>о</w:t>
      </w:r>
      <w:r>
        <w:t xml:space="preserve">ристовувати у практичній ветеринарній медицині, </w:t>
      </w:r>
      <w:r>
        <w:rPr>
          <w:w w:val="103"/>
        </w:rPr>
        <w:t>при викладанні курсів</w:t>
      </w:r>
      <w:r>
        <w:t xml:space="preserve"> “Кл</w:t>
      </w:r>
      <w:r>
        <w:t>і</w:t>
      </w:r>
      <w:r>
        <w:t>ніч</w:t>
      </w:r>
      <w:r>
        <w:softHyphen/>
        <w:t>на біохімія”, “Клінічна фармакологія” та “Внутрішні хвороби тв</w:t>
      </w:r>
      <w:r>
        <w:t>а</w:t>
      </w:r>
      <w:r>
        <w:t>рин” у вузах 3- і 4-го рівнів акредитації. Результати досліджень щодо застосування димети</w:t>
      </w:r>
      <w:r>
        <w:t>л</w:t>
      </w:r>
      <w:r>
        <w:t>сульфоксиду, викладені в дисертаційній роботі, увійшли до “Рекомендацій щ</w:t>
      </w:r>
      <w:r>
        <w:t>о</w:t>
      </w:r>
      <w:r>
        <w:t>до застосування інтраплеврального введення диметилсульф</w:t>
      </w:r>
      <w:r>
        <w:t>о</w:t>
      </w:r>
      <w:r>
        <w:t>ксид-новокаїн-антибіотикового розчину для лікування телят, хворих на бронхопневмонію”, з</w:t>
      </w:r>
      <w:r>
        <w:t>а</w:t>
      </w:r>
      <w:r>
        <w:t>тверджених головою ТК №132 “Засоби захисту тварин, корми та кормові добавки”, директором ДНДКІ ветеринарних препаратів та кормових доб</w:t>
      </w:r>
      <w:r>
        <w:t>а</w:t>
      </w:r>
      <w:r>
        <w:t>вок, членом-кореспондентом УААН, професором М.В. Косенком (протокол №13 від 8 гру</w:t>
      </w:r>
      <w:r>
        <w:t>д</w:t>
      </w:r>
      <w:r>
        <w:t xml:space="preserve">ня 2003 р.), </w:t>
      </w:r>
      <w:r>
        <w:rPr>
          <w:w w:val="105"/>
        </w:rPr>
        <w:t>а також увійшли до підручника “Ветеринарна клінічна бі</w:t>
      </w:r>
      <w:r>
        <w:rPr>
          <w:w w:val="105"/>
        </w:rPr>
        <w:t>о</w:t>
      </w:r>
      <w:r>
        <w:rPr>
          <w:w w:val="105"/>
        </w:rPr>
        <w:t>хімія</w:t>
      </w:r>
      <w:r>
        <w:t>” / В.І. Левченко, В.В. Влізло, І.П. Кондрахін та ін.; За ред. В.І. Левчен</w:t>
      </w:r>
      <w:r>
        <w:softHyphen/>
        <w:t xml:space="preserve">ка і В.Л. Галяса. </w:t>
      </w:r>
      <w:r>
        <w:sym w:font="Symbol" w:char="F02D"/>
      </w:r>
      <w:r>
        <w:t xml:space="preserve"> Біла Ц</w:t>
      </w:r>
      <w:r>
        <w:t>е</w:t>
      </w:r>
      <w:r>
        <w:t xml:space="preserve">рква, 2002. </w:t>
      </w:r>
      <w:r>
        <w:sym w:font="Symbol" w:char="F02D"/>
      </w:r>
      <w:r>
        <w:t xml:space="preserve"> С. 258.</w:t>
      </w:r>
    </w:p>
    <w:p w:rsidR="00334A60" w:rsidRDefault="00334A60" w:rsidP="00334A60">
      <w:pPr>
        <w:pStyle w:val="affffffff4"/>
        <w:spacing w:line="360" w:lineRule="auto"/>
        <w:jc w:val="both"/>
      </w:pPr>
      <w:r>
        <w:rPr>
          <w:b/>
        </w:rPr>
        <w:t>Особистий внесок здобувача</w:t>
      </w:r>
      <w:r>
        <w:t xml:space="preserve"> полягає в тому, що дисертантка самостійно в</w:t>
      </w:r>
      <w:r>
        <w:t>и</w:t>
      </w:r>
      <w:r>
        <w:t>конала увесь обсяг клінічних, експериментальних і лабораторних досліджень та проаналізувала одержані результати. Склад мікрофлори у хворих телят вивчений р</w:t>
      </w:r>
      <w:r>
        <w:t>а</w:t>
      </w:r>
      <w:r>
        <w:t>зом із доктором ветеринарних наук, професором В.М. Івченком, гіс</w:t>
      </w:r>
      <w:r>
        <w:softHyphen/>
        <w:t>тологічні дослідження легень проведені разом із кандидатами ветеринарних наук І.В. Папче</w:t>
      </w:r>
      <w:r>
        <w:t>н</w:t>
      </w:r>
      <w:r>
        <w:t>ком і М.В. Утеченком.</w:t>
      </w:r>
    </w:p>
    <w:p w:rsidR="00334A60" w:rsidRDefault="00334A60" w:rsidP="00334A60">
      <w:pPr>
        <w:pStyle w:val="affffffff4"/>
        <w:spacing w:line="360" w:lineRule="auto"/>
        <w:jc w:val="both"/>
      </w:pPr>
      <w:r>
        <w:rPr>
          <w:b/>
        </w:rPr>
        <w:lastRenderedPageBreak/>
        <w:t>Апробація результатів.</w:t>
      </w:r>
      <w:r>
        <w:t xml:space="preserve"> Матеріали дисертаційного дослідження допов</w:t>
      </w:r>
      <w:r>
        <w:t>і</w:t>
      </w:r>
      <w:r>
        <w:t>далися на ІІІ Міжнародній науково-практичній конференції “Проблеми неінфек</w:t>
      </w:r>
      <w:r>
        <w:softHyphen/>
        <w:t>ційної пат</w:t>
      </w:r>
      <w:r>
        <w:t>о</w:t>
      </w:r>
      <w:r>
        <w:t>логії тварин” (м. Біла Церква, 3</w:t>
      </w:r>
      <w:r>
        <w:sym w:font="Symbol" w:char="F02D"/>
      </w:r>
      <w:r>
        <w:t>4 листопада 2000 р.), Всеукраїнській науковій конференції докторантів і аспірантів (м. Біла Церква, 13</w:t>
      </w:r>
      <w:r>
        <w:sym w:font="Symbol" w:char="F02D"/>
      </w:r>
      <w:r>
        <w:t>17 травня 2002 р.), IV науково-практичній конференції “Проблеми неінфекційної п</w:t>
      </w:r>
      <w:r>
        <w:t>а</w:t>
      </w:r>
      <w:r>
        <w:t>тології тварин” (м. Біла Церква, 4</w:t>
      </w:r>
      <w:r>
        <w:sym w:font="Symbol" w:char="F02D"/>
      </w:r>
      <w:r>
        <w:t>5 червня 2003 р.) та конференціях науково-педагогічних працівників Білоцерківськ</w:t>
      </w:r>
      <w:r>
        <w:t>о</w:t>
      </w:r>
      <w:r>
        <w:t>го ДАУ (1999</w:t>
      </w:r>
      <w:r>
        <w:sym w:font="Symbol" w:char="F02D"/>
      </w:r>
      <w:r>
        <w:t>2003 рр.).</w:t>
      </w:r>
    </w:p>
    <w:p w:rsidR="00334A60" w:rsidRPr="00334A60" w:rsidRDefault="00334A60" w:rsidP="00334A60">
      <w:pPr>
        <w:pStyle w:val="affffffff1"/>
        <w:jc w:val="left"/>
        <w:rPr>
          <w:b/>
          <w:bCs/>
        </w:rPr>
      </w:pPr>
      <w:r>
        <w:rPr>
          <w:b/>
        </w:rPr>
        <w:t>Публікації.</w:t>
      </w:r>
      <w:r>
        <w:t xml:space="preserve"> </w:t>
      </w:r>
      <w:r>
        <w:rPr>
          <w:b/>
          <w:bCs/>
        </w:rPr>
        <w:t xml:space="preserve">Результати експериментальних  досліджень опубліковані у 7 статтях, у тому числі 6 </w:t>
      </w:r>
      <w:r>
        <w:rPr>
          <w:b/>
          <w:bCs/>
        </w:rPr>
        <w:sym w:font="Symbol" w:char="F02D"/>
      </w:r>
      <w:r>
        <w:rPr>
          <w:b/>
          <w:bCs/>
        </w:rPr>
        <w:t xml:space="preserve"> у фахових виданнях: “Віснику Білоцерківського державного а</w:t>
      </w:r>
      <w:r>
        <w:rPr>
          <w:b/>
          <w:bCs/>
        </w:rPr>
        <w:t>г</w:t>
      </w:r>
      <w:r>
        <w:rPr>
          <w:b/>
          <w:bCs/>
        </w:rPr>
        <w:t>рарного університету” (4), “Віснику Полтавської державної аграрної академії” (1), “Науковому віснику Львівської державної академії ветеринарної мед</w:t>
      </w:r>
      <w:r>
        <w:rPr>
          <w:b/>
          <w:bCs/>
        </w:rPr>
        <w:t>и</w:t>
      </w:r>
      <w:r>
        <w:rPr>
          <w:b/>
          <w:bCs/>
        </w:rPr>
        <w:t>цини імені С.З. Гжицького” (1).</w:t>
      </w:r>
    </w:p>
    <w:p w:rsidR="00334A60" w:rsidRPr="00334A60" w:rsidRDefault="00334A60" w:rsidP="00334A60">
      <w:pPr>
        <w:pStyle w:val="affffffff1"/>
        <w:jc w:val="left"/>
        <w:rPr>
          <w:b/>
          <w:bCs/>
        </w:rPr>
      </w:pPr>
    </w:p>
    <w:p w:rsidR="00334A60" w:rsidRPr="00334A60" w:rsidRDefault="00334A60" w:rsidP="00334A60">
      <w:pPr>
        <w:pStyle w:val="affffffff1"/>
        <w:jc w:val="left"/>
        <w:rPr>
          <w:b/>
          <w:bCs/>
        </w:rPr>
      </w:pPr>
    </w:p>
    <w:p w:rsidR="00334A60" w:rsidRDefault="00334A60" w:rsidP="00334A60">
      <w:pPr>
        <w:pStyle w:val="20"/>
        <w:ind w:firstLine="0"/>
      </w:pPr>
      <w:r>
        <w:t>ВИСНОВКИ</w:t>
      </w:r>
    </w:p>
    <w:p w:rsidR="00334A60" w:rsidRDefault="00334A60" w:rsidP="00334A60">
      <w:pPr>
        <w:pStyle w:val="affffffff4"/>
        <w:rPr>
          <w:rFonts w:ascii="Times New Roman" w:hAnsi="Times New Roman"/>
        </w:rPr>
      </w:pPr>
      <w:r>
        <w:rPr>
          <w:rFonts w:ascii="Times New Roman" w:hAnsi="Times New Roman"/>
        </w:rPr>
        <w:t>1. У дисертації запропоноване нове вирішення наукового завдання щодо вивчення патогенезу неспецифічної бронхопневмонії в телят та пат</w:t>
      </w:r>
      <w:r>
        <w:rPr>
          <w:rFonts w:ascii="Times New Roman" w:hAnsi="Times New Roman"/>
        </w:rPr>
        <w:t>о</w:t>
      </w:r>
      <w:r>
        <w:rPr>
          <w:rFonts w:ascii="Times New Roman" w:hAnsi="Times New Roman"/>
        </w:rPr>
        <w:t>генетично обґрунтоване застосування протизапальних засобів при її лікуванні. За результатами біох</w:t>
      </w:r>
      <w:r>
        <w:rPr>
          <w:rFonts w:ascii="Times New Roman" w:hAnsi="Times New Roman"/>
        </w:rPr>
        <w:t>і</w:t>
      </w:r>
      <w:r>
        <w:rPr>
          <w:rFonts w:ascii="Times New Roman" w:hAnsi="Times New Roman"/>
        </w:rPr>
        <w:t>мічних, гемостазіологічних та морфологічних досліджень виявлено, що розвиток запального процесу в легенях телят з</w:t>
      </w:r>
      <w:r>
        <w:rPr>
          <w:rFonts w:ascii="Times New Roman" w:hAnsi="Times New Roman"/>
        </w:rPr>
        <w:t>у</w:t>
      </w:r>
      <w:r>
        <w:rPr>
          <w:rFonts w:ascii="Times New Roman" w:hAnsi="Times New Roman"/>
        </w:rPr>
        <w:t>мовлює значні функціональні зміни системи гемостазу, протеолізу, обміну білків та імуноглобулінів. На      п</w:t>
      </w:r>
      <w:r>
        <w:rPr>
          <w:rFonts w:ascii="Times New Roman" w:hAnsi="Times New Roman"/>
        </w:rPr>
        <w:t>і</w:t>
      </w:r>
      <w:r>
        <w:rPr>
          <w:rFonts w:ascii="Times New Roman" w:hAnsi="Times New Roman"/>
        </w:rPr>
        <w:t>дставі цього обґрунтована необхідність використання засобів протизапальної терапії в комплексному лікуванні телят, хворих на бронхопневмонію. Розробл</w:t>
      </w:r>
      <w:r>
        <w:rPr>
          <w:rFonts w:ascii="Times New Roman" w:hAnsi="Times New Roman"/>
        </w:rPr>
        <w:t>е</w:t>
      </w:r>
      <w:r>
        <w:rPr>
          <w:rFonts w:ascii="Times New Roman" w:hAnsi="Times New Roman"/>
        </w:rPr>
        <w:t>ні, теоретично й експериментально обґрунтовані ефективні схеми патогенети</w:t>
      </w:r>
      <w:r>
        <w:rPr>
          <w:rFonts w:ascii="Times New Roman" w:hAnsi="Times New Roman"/>
        </w:rPr>
        <w:t>ч</w:t>
      </w:r>
      <w:r>
        <w:rPr>
          <w:rFonts w:ascii="Times New Roman" w:hAnsi="Times New Roman"/>
        </w:rPr>
        <w:t xml:space="preserve">ної терапії телят із гострим і хронічним перебігом </w:t>
      </w:r>
      <w:r>
        <w:rPr>
          <w:rFonts w:ascii="Times New Roman" w:hAnsi="Times New Roman"/>
        </w:rPr>
        <w:lastRenderedPageBreak/>
        <w:t>бронхопневмонії з використанням диметилсульфоксиду і флуніксинм</w:t>
      </w:r>
      <w:r>
        <w:rPr>
          <w:rFonts w:ascii="Times New Roman" w:hAnsi="Times New Roman"/>
        </w:rPr>
        <w:t>е</w:t>
      </w:r>
      <w:r>
        <w:rPr>
          <w:rFonts w:ascii="Times New Roman" w:hAnsi="Times New Roman"/>
        </w:rPr>
        <w:t xml:space="preserve">глюміну. </w:t>
      </w:r>
    </w:p>
    <w:p w:rsidR="00334A60" w:rsidRDefault="00334A60" w:rsidP="00334A60">
      <w:pPr>
        <w:spacing w:line="360" w:lineRule="auto"/>
        <w:ind w:firstLine="720"/>
        <w:jc w:val="both"/>
      </w:pPr>
      <w:r>
        <w:t>2. Протягом 1997</w:t>
      </w:r>
      <w:r>
        <w:sym w:font="Symbol" w:char="F02D"/>
      </w:r>
      <w:r>
        <w:t xml:space="preserve">2001 рр. захворюваність телят на бронхопневмонію в господарствах Київської області становила 41,5%, летальність </w:t>
      </w:r>
      <w:r>
        <w:sym w:font="Symbol" w:char="F02D"/>
      </w:r>
      <w:r>
        <w:t xml:space="preserve"> 6,5%.  При б</w:t>
      </w:r>
      <w:r>
        <w:t>а</w:t>
      </w:r>
      <w:r>
        <w:t>к</w:t>
      </w:r>
      <w:r>
        <w:softHyphen/>
        <w:t xml:space="preserve">теріологічному дослідженні в трахеобронхіальних змивах телят, хворих на   бронхопневмонію, виявлено асоціативну мікрофлору: </w:t>
      </w:r>
      <w:r>
        <w:rPr>
          <w:i/>
        </w:rPr>
        <w:t xml:space="preserve">Str. pneumoniae,  Kleb. pneumoniae, Staph. aureus, E. coli </w:t>
      </w:r>
      <w:r>
        <w:t xml:space="preserve">(77,8%); як монокультуру виявляли лише </w:t>
      </w:r>
      <w:r>
        <w:rPr>
          <w:i/>
        </w:rPr>
        <w:t xml:space="preserve">Str. pneumoniae </w:t>
      </w:r>
      <w:r>
        <w:t>(22,2%)</w:t>
      </w:r>
      <w:r>
        <w:rPr>
          <w:i/>
        </w:rPr>
        <w:t>.</w:t>
      </w:r>
      <w:r>
        <w:t xml:space="preserve"> Виділені мікроорганізми проявляли високу чутливість до енроксилу, амо</w:t>
      </w:r>
      <w:r>
        <w:t>к</w:t>
      </w:r>
      <w:r>
        <w:t>сициліну, фармазину та норфлоксу.</w:t>
      </w:r>
    </w:p>
    <w:p w:rsidR="00334A60" w:rsidRDefault="00334A60" w:rsidP="00334A60">
      <w:pPr>
        <w:pStyle w:val="affffffff4"/>
        <w:rPr>
          <w:rFonts w:ascii="Times New Roman" w:hAnsi="Times New Roman"/>
        </w:rPr>
      </w:pPr>
      <w:r>
        <w:rPr>
          <w:rFonts w:ascii="Times New Roman" w:hAnsi="Times New Roman"/>
        </w:rPr>
        <w:t>3. Гострий перебіг бронхопневмонії супроводжується вірогідним зр</w:t>
      </w:r>
      <w:r>
        <w:rPr>
          <w:rFonts w:ascii="Times New Roman" w:hAnsi="Times New Roman"/>
        </w:rPr>
        <w:t>о</w:t>
      </w:r>
      <w:r>
        <w:rPr>
          <w:rFonts w:ascii="Times New Roman" w:hAnsi="Times New Roman"/>
        </w:rPr>
        <w:t>стан</w:t>
      </w:r>
      <w:r>
        <w:rPr>
          <w:rFonts w:ascii="Times New Roman" w:hAnsi="Times New Roman"/>
        </w:rPr>
        <w:softHyphen/>
        <w:t>ням активності АСТ (до 2,64±0,12 ммоль/л, р&lt;0,001), збільшенням кількості с</w:t>
      </w:r>
      <w:r>
        <w:rPr>
          <w:rFonts w:ascii="Times New Roman" w:hAnsi="Times New Roman"/>
        </w:rPr>
        <w:t>е</w:t>
      </w:r>
      <w:r>
        <w:rPr>
          <w:rFonts w:ascii="Times New Roman" w:hAnsi="Times New Roman"/>
        </w:rPr>
        <w:t xml:space="preserve">човини (р&lt;0,001), а хронічний, окрім того, </w:t>
      </w:r>
      <w:r>
        <w:rPr>
          <w:rFonts w:ascii="Times New Roman" w:hAnsi="Times New Roman"/>
        </w:rPr>
        <w:sym w:font="Symbol" w:char="F02D"/>
      </w:r>
      <w:r>
        <w:rPr>
          <w:rFonts w:ascii="Times New Roman" w:hAnsi="Times New Roman"/>
        </w:rPr>
        <w:t xml:space="preserve"> вірогідним збільшенням умісту креатиніну (р&lt;0,001), що свідчить про зниження в телят знешкоджувальної    функції печінки і фільтраційної </w:t>
      </w:r>
      <w:r>
        <w:rPr>
          <w:rFonts w:ascii="Times New Roman" w:hAnsi="Times New Roman"/>
        </w:rPr>
        <w:sym w:font="Symbol" w:char="F02D"/>
      </w:r>
      <w:r>
        <w:rPr>
          <w:rFonts w:ascii="Times New Roman" w:hAnsi="Times New Roman"/>
        </w:rPr>
        <w:t xml:space="preserve"> нирок. Підвищення вмісту гаптоглобіну, трансферину і церулопла</w:t>
      </w:r>
      <w:r>
        <w:rPr>
          <w:rFonts w:ascii="Times New Roman" w:hAnsi="Times New Roman"/>
        </w:rPr>
        <w:t>з</w:t>
      </w:r>
      <w:r>
        <w:rPr>
          <w:rFonts w:ascii="Times New Roman" w:hAnsi="Times New Roman"/>
        </w:rPr>
        <w:t xml:space="preserve">міну (р&lt;0,001) при гострому перебігу бронхопневмонії та Ig G </w:t>
      </w:r>
      <w:r>
        <w:rPr>
          <w:rFonts w:ascii="Times New Roman" w:hAnsi="Times New Roman"/>
        </w:rPr>
        <w:sym w:font="Symbol" w:char="F02D"/>
      </w:r>
      <w:r>
        <w:rPr>
          <w:rFonts w:ascii="Times New Roman" w:hAnsi="Times New Roman"/>
        </w:rPr>
        <w:t xml:space="preserve"> при хронічному є показником мобілізації адаптивних та неспецифічних захисних факторів орган</w:t>
      </w:r>
      <w:r>
        <w:rPr>
          <w:rFonts w:ascii="Times New Roman" w:hAnsi="Times New Roman"/>
        </w:rPr>
        <w:t>і</w:t>
      </w:r>
      <w:r>
        <w:rPr>
          <w:rFonts w:ascii="Times New Roman" w:hAnsi="Times New Roman"/>
        </w:rPr>
        <w:t xml:space="preserve">зму. </w:t>
      </w:r>
    </w:p>
    <w:p w:rsidR="00334A60" w:rsidRDefault="00334A60" w:rsidP="00334A60">
      <w:pPr>
        <w:pStyle w:val="affffffff4"/>
        <w:rPr>
          <w:rFonts w:ascii="Times New Roman" w:hAnsi="Times New Roman"/>
        </w:rPr>
      </w:pPr>
      <w:r>
        <w:rPr>
          <w:rFonts w:ascii="Times New Roman" w:hAnsi="Times New Roman"/>
        </w:rPr>
        <w:t>4. При гострому перебігу бронхопневмонії у плазмі крові телят істотно збі</w:t>
      </w:r>
      <w:r>
        <w:rPr>
          <w:rFonts w:ascii="Times New Roman" w:hAnsi="Times New Roman"/>
        </w:rPr>
        <w:softHyphen/>
        <w:t>льшується кількість фібриногену (у 2,1 рази; р&lt;0,001), знижується с</w:t>
      </w:r>
      <w:r>
        <w:rPr>
          <w:rFonts w:ascii="Times New Roman" w:hAnsi="Times New Roman"/>
        </w:rPr>
        <w:t>у</w:t>
      </w:r>
      <w:r>
        <w:rPr>
          <w:rFonts w:ascii="Times New Roman" w:hAnsi="Times New Roman"/>
        </w:rPr>
        <w:t>марна фібринолітична активність (в 1,3 рази; р&lt;0,001) і активність плазміну (у 2,6 р</w:t>
      </w:r>
      <w:r>
        <w:rPr>
          <w:rFonts w:ascii="Times New Roman" w:hAnsi="Times New Roman"/>
        </w:rPr>
        <w:t>а</w:t>
      </w:r>
      <w:r>
        <w:rPr>
          <w:rFonts w:ascii="Times New Roman" w:hAnsi="Times New Roman"/>
        </w:rPr>
        <w:t>зи; р&lt;0,001), що свідчить про виражений дисбаланс між прокоагулянтною та  фібринолітичною системами в бік підвищення коагуляційних властивостей кр</w:t>
      </w:r>
      <w:r>
        <w:rPr>
          <w:rFonts w:ascii="Times New Roman" w:hAnsi="Times New Roman"/>
        </w:rPr>
        <w:t>о</w:t>
      </w:r>
      <w:r>
        <w:rPr>
          <w:rFonts w:ascii="Times New Roman" w:hAnsi="Times New Roman"/>
        </w:rPr>
        <w:t>ві, який може спричинити порушення гемоциркуляції та накопичення фібрину в легеневій тканині. Хронічний перебіг бронхопневмонії супроводжується менш вираженою дискоагулопат</w:t>
      </w:r>
      <w:r>
        <w:rPr>
          <w:rFonts w:ascii="Times New Roman" w:hAnsi="Times New Roman"/>
        </w:rPr>
        <w:t>і</w:t>
      </w:r>
      <w:r>
        <w:rPr>
          <w:rFonts w:ascii="Times New Roman" w:hAnsi="Times New Roman"/>
        </w:rPr>
        <w:t>єю.</w:t>
      </w:r>
    </w:p>
    <w:p w:rsidR="00334A60" w:rsidRDefault="00334A60" w:rsidP="00334A60">
      <w:pPr>
        <w:spacing w:line="360" w:lineRule="auto"/>
        <w:ind w:firstLine="720"/>
        <w:jc w:val="both"/>
      </w:pPr>
      <w:r>
        <w:t>5. Зниження вмісту інгібіторів протеїназ у плазмі крові на ранній стадії бро</w:t>
      </w:r>
      <w:r>
        <w:t>н</w:t>
      </w:r>
      <w:r>
        <w:t>хопневмонії (</w:t>
      </w:r>
      <w:r>
        <w:sym w:font="Symbol" w:char="F061"/>
      </w:r>
      <w:r>
        <w:rPr>
          <w:vertAlign w:val="subscript"/>
        </w:rPr>
        <w:t>1</w:t>
      </w:r>
      <w:r>
        <w:t xml:space="preserve">-інгібітора протеїназ </w:t>
      </w:r>
      <w:r>
        <w:sym w:font="Symbol" w:char="F02D"/>
      </w:r>
      <w:r>
        <w:t xml:space="preserve"> в 1,15 рази: р&lt;0,01; </w:t>
      </w:r>
      <w:r>
        <w:sym w:font="Symbol" w:char="F061"/>
      </w:r>
      <w:r>
        <w:rPr>
          <w:vertAlign w:val="subscript"/>
        </w:rPr>
        <w:t>2</w:t>
      </w:r>
      <w:r>
        <w:t>-макроглобу</w:t>
      </w:r>
      <w:r>
        <w:softHyphen/>
        <w:t xml:space="preserve">ліну </w:t>
      </w:r>
      <w:r>
        <w:sym w:font="Symbol" w:char="F02D"/>
      </w:r>
      <w:r>
        <w:t xml:space="preserve"> в 1,4 рази: р&lt;0,001) посилює деструктивну дію протеїназ на легеневу тканину і є важл</w:t>
      </w:r>
      <w:r>
        <w:t>и</w:t>
      </w:r>
      <w:r>
        <w:t>вим фактором патогенезу бронхопневмонії в телят, що обґрун</w:t>
      </w:r>
      <w:r>
        <w:softHyphen/>
        <w:t>товує необхідність застосування протиз</w:t>
      </w:r>
      <w:r>
        <w:t>а</w:t>
      </w:r>
      <w:r>
        <w:t xml:space="preserve">пальних засобів. </w:t>
      </w:r>
    </w:p>
    <w:p w:rsidR="00334A60" w:rsidRDefault="00334A60" w:rsidP="00334A60">
      <w:pPr>
        <w:pStyle w:val="affffffff4"/>
        <w:rPr>
          <w:rFonts w:ascii="Times New Roman" w:hAnsi="Times New Roman"/>
        </w:rPr>
      </w:pPr>
      <w:r>
        <w:rPr>
          <w:rFonts w:ascii="Times New Roman" w:hAnsi="Times New Roman"/>
        </w:rPr>
        <w:t>6. Хронічний перебіг бронхопневмонії в телят характеризується спазмом бронхів та інфільтрацією перибронхіальної тканини лімфоїдними клітинами, скупче</w:t>
      </w:r>
      <w:r>
        <w:rPr>
          <w:rFonts w:ascii="Times New Roman" w:hAnsi="Times New Roman"/>
        </w:rPr>
        <w:t>н</w:t>
      </w:r>
      <w:r>
        <w:rPr>
          <w:rFonts w:ascii="Times New Roman" w:hAnsi="Times New Roman"/>
        </w:rPr>
        <w:t>ням у просвіті бронхів і альвеол клітинного емігранту та фібрилярних білків, лізисом їхніх стінок, вогнищами некрозу, що є наслідком негативного впливу медіаторів запального процесу та порушення г</w:t>
      </w:r>
      <w:r>
        <w:rPr>
          <w:rFonts w:ascii="Times New Roman" w:hAnsi="Times New Roman"/>
        </w:rPr>
        <w:t>е</w:t>
      </w:r>
      <w:r>
        <w:rPr>
          <w:rFonts w:ascii="Times New Roman" w:hAnsi="Times New Roman"/>
        </w:rPr>
        <w:t xml:space="preserve">моциркуляції в легенях. </w:t>
      </w:r>
    </w:p>
    <w:p w:rsidR="00334A60" w:rsidRDefault="00334A60" w:rsidP="00334A60">
      <w:pPr>
        <w:pStyle w:val="affffffff4"/>
        <w:rPr>
          <w:rFonts w:ascii="Times New Roman" w:hAnsi="Times New Roman"/>
        </w:rPr>
      </w:pPr>
      <w:r>
        <w:rPr>
          <w:rFonts w:ascii="Times New Roman" w:hAnsi="Times New Roman"/>
        </w:rPr>
        <w:t>7. При лікуванні телят із гострим перебігом бронхопневмонії на 12-й день від початку досліджень повне клінічне одужання їх спостерігали при застосу</w:t>
      </w:r>
      <w:r>
        <w:rPr>
          <w:rFonts w:ascii="Times New Roman" w:hAnsi="Times New Roman"/>
        </w:rPr>
        <w:softHyphen/>
        <w:t>ванні д</w:t>
      </w:r>
      <w:r>
        <w:rPr>
          <w:rFonts w:ascii="Times New Roman" w:hAnsi="Times New Roman"/>
        </w:rPr>
        <w:t>и</w:t>
      </w:r>
      <w:r>
        <w:rPr>
          <w:rFonts w:ascii="Times New Roman" w:hAnsi="Times New Roman"/>
        </w:rPr>
        <w:t xml:space="preserve">метилсульфоксиду </w:t>
      </w:r>
      <w:r>
        <w:rPr>
          <w:rFonts w:ascii="Times New Roman" w:hAnsi="Times New Roman"/>
        </w:rPr>
        <w:sym w:font="Symbol" w:char="F02D"/>
      </w:r>
      <w:r>
        <w:rPr>
          <w:rFonts w:ascii="Times New Roman" w:hAnsi="Times New Roman"/>
        </w:rPr>
        <w:t xml:space="preserve"> у 93,3% тварин, флуніксинмеглюміну </w:t>
      </w:r>
      <w:r>
        <w:rPr>
          <w:rFonts w:ascii="Times New Roman" w:hAnsi="Times New Roman"/>
        </w:rPr>
        <w:lastRenderedPageBreak/>
        <w:sym w:font="Symbol" w:char="F02D"/>
      </w:r>
      <w:r>
        <w:rPr>
          <w:rFonts w:ascii="Times New Roman" w:hAnsi="Times New Roman"/>
        </w:rPr>
        <w:t xml:space="preserve"> у 86,7% та лише в 54,5% тварин контрольної групи. Під час лікування зб</w:t>
      </w:r>
      <w:r>
        <w:rPr>
          <w:rFonts w:ascii="Times New Roman" w:hAnsi="Times New Roman"/>
        </w:rPr>
        <w:t>і</w:t>
      </w:r>
      <w:r>
        <w:rPr>
          <w:rFonts w:ascii="Times New Roman" w:hAnsi="Times New Roman"/>
        </w:rPr>
        <w:t>льшується вміст білків S-фракції, Ig G, нормалізується рівень Ig А, що є показником активації імунної відповіді та посилення місцевого захисту слизової обол</w:t>
      </w:r>
      <w:r>
        <w:rPr>
          <w:rFonts w:ascii="Times New Roman" w:hAnsi="Times New Roman"/>
        </w:rPr>
        <w:t>о</w:t>
      </w:r>
      <w:r>
        <w:rPr>
          <w:rFonts w:ascii="Times New Roman" w:hAnsi="Times New Roman"/>
        </w:rPr>
        <w:t xml:space="preserve">нки дихальних шляхів. </w:t>
      </w:r>
    </w:p>
    <w:p w:rsidR="00334A60" w:rsidRDefault="00334A60" w:rsidP="00334A60">
      <w:pPr>
        <w:spacing w:line="360" w:lineRule="auto"/>
        <w:ind w:firstLine="720"/>
        <w:jc w:val="both"/>
      </w:pPr>
      <w:r>
        <w:t>8. На 5-й день лікування в телят із гострим перебігом бронхопневмонії при застосуванні диметилсульфоксиду і флуніксинмеглюміну відновлюється абс</w:t>
      </w:r>
      <w:r>
        <w:t>о</w:t>
      </w:r>
      <w:r>
        <w:t xml:space="preserve">лютний уміст білків “гострої фази” </w:t>
      </w:r>
      <w:r>
        <w:sym w:font="Symbol" w:char="F02D"/>
      </w:r>
      <w:r>
        <w:t xml:space="preserve"> гаптоглобіну, трансферину, церуло</w:t>
      </w:r>
      <w:r>
        <w:softHyphen/>
        <w:t xml:space="preserve">плазміну та </w:t>
      </w:r>
      <w:r>
        <w:sym w:font="Symbol" w:char="F061"/>
      </w:r>
      <w:r>
        <w:rPr>
          <w:vertAlign w:val="subscript"/>
        </w:rPr>
        <w:t>2</w:t>
      </w:r>
      <w:r>
        <w:t>-макроглобуліну, що свідчить про виражений протизапальний п</w:t>
      </w:r>
      <w:r>
        <w:t>о</w:t>
      </w:r>
      <w:r>
        <w:t>тенціал цих препаратів та меншу ймовірність розвитку деструктивних проц</w:t>
      </w:r>
      <w:r>
        <w:t>е</w:t>
      </w:r>
      <w:r>
        <w:t>сів у легеневій тканині телят. Альбуміносинтезувальна функція печінки не відновлювалася повною мірою навіть на 12-й день д</w:t>
      </w:r>
      <w:r>
        <w:t>о</w:t>
      </w:r>
      <w:r>
        <w:t>сліджень.</w:t>
      </w:r>
    </w:p>
    <w:p w:rsidR="00334A60" w:rsidRDefault="00334A60" w:rsidP="00334A60">
      <w:pPr>
        <w:pStyle w:val="affffffff4"/>
        <w:rPr>
          <w:rFonts w:ascii="Times New Roman" w:hAnsi="Times New Roman"/>
        </w:rPr>
      </w:pPr>
      <w:r>
        <w:rPr>
          <w:rFonts w:ascii="Times New Roman" w:hAnsi="Times New Roman"/>
        </w:rPr>
        <w:t>9. Застосування диметилсульфоксиду в комплексній терапії телят із гост</w:t>
      </w:r>
      <w:r>
        <w:rPr>
          <w:rFonts w:ascii="Times New Roman" w:hAnsi="Times New Roman"/>
        </w:rPr>
        <w:softHyphen/>
        <w:t>рим перебігом бронхопневмонії сприяло зниженню кількості фібрин</w:t>
      </w:r>
      <w:r>
        <w:rPr>
          <w:rFonts w:ascii="Times New Roman" w:hAnsi="Times New Roman"/>
        </w:rPr>
        <w:t>о</w:t>
      </w:r>
      <w:r>
        <w:rPr>
          <w:rFonts w:ascii="Times New Roman" w:hAnsi="Times New Roman"/>
        </w:rPr>
        <w:t xml:space="preserve">гену на   5-й день лікування, а після флуніксинмеглюміну </w:t>
      </w:r>
      <w:r>
        <w:rPr>
          <w:rFonts w:ascii="Times New Roman" w:hAnsi="Times New Roman"/>
        </w:rPr>
        <w:sym w:font="Symbol" w:char="F02D"/>
      </w:r>
      <w:r>
        <w:rPr>
          <w:rFonts w:ascii="Times New Roman" w:hAnsi="Times New Roman"/>
        </w:rPr>
        <w:t xml:space="preserve"> на 12-й день (р&lt;0,01). Су-марна фібринолітична активність не відновлювалася і залишалася вірогідно (р&lt;0,001) нижчою, порівняно з показниками клінічно здорових телят. Ткани</w:t>
      </w:r>
      <w:r>
        <w:rPr>
          <w:rFonts w:ascii="Times New Roman" w:hAnsi="Times New Roman"/>
        </w:rPr>
        <w:t>н</w:t>
      </w:r>
      <w:r>
        <w:rPr>
          <w:rFonts w:ascii="Times New Roman" w:hAnsi="Times New Roman"/>
        </w:rPr>
        <w:t>ний актива</w:t>
      </w:r>
      <w:r>
        <w:rPr>
          <w:rFonts w:ascii="Times New Roman" w:hAnsi="Times New Roman"/>
        </w:rPr>
        <w:softHyphen/>
        <w:t>тор плазміногену залишався низьким у всіх групах, а активність пл</w:t>
      </w:r>
      <w:r>
        <w:rPr>
          <w:rFonts w:ascii="Times New Roman" w:hAnsi="Times New Roman"/>
        </w:rPr>
        <w:t>а</w:t>
      </w:r>
      <w:r>
        <w:rPr>
          <w:rFonts w:ascii="Times New Roman" w:hAnsi="Times New Roman"/>
        </w:rPr>
        <w:t xml:space="preserve">з-міну, необхідна для лізису фібрину, відновлювалася на 12-й день лише після  застосування диметилсульфоксиду </w:t>
      </w:r>
      <w:r>
        <w:rPr>
          <w:rFonts w:ascii="Times New Roman" w:hAnsi="Times New Roman"/>
        </w:rPr>
        <w:sym w:font="Symbol" w:char="F02D"/>
      </w:r>
      <w:r>
        <w:rPr>
          <w:rFonts w:ascii="Times New Roman" w:hAnsi="Times New Roman"/>
        </w:rPr>
        <w:t xml:space="preserve"> очевидно, за рахунок альтернативних а</w:t>
      </w:r>
      <w:r>
        <w:rPr>
          <w:rFonts w:ascii="Times New Roman" w:hAnsi="Times New Roman"/>
        </w:rPr>
        <w:t>к</w:t>
      </w:r>
      <w:r>
        <w:rPr>
          <w:rFonts w:ascii="Times New Roman" w:hAnsi="Times New Roman"/>
        </w:rPr>
        <w:t>тиваторів плазміногену. Застосування етіо</w:t>
      </w:r>
      <w:r>
        <w:rPr>
          <w:rFonts w:ascii="Times New Roman" w:hAnsi="Times New Roman"/>
        </w:rPr>
        <w:softHyphen/>
        <w:t>тропної терапії без диметилсульфо</w:t>
      </w:r>
      <w:r>
        <w:rPr>
          <w:rFonts w:ascii="Times New Roman" w:hAnsi="Times New Roman"/>
        </w:rPr>
        <w:t>к</w:t>
      </w:r>
      <w:r>
        <w:rPr>
          <w:rFonts w:ascii="Times New Roman" w:hAnsi="Times New Roman"/>
        </w:rPr>
        <w:t>сиду і флу</w:t>
      </w:r>
      <w:r>
        <w:rPr>
          <w:rFonts w:ascii="Times New Roman" w:hAnsi="Times New Roman"/>
        </w:rPr>
        <w:softHyphen/>
        <w:t>ніксинмеглюміну не забезпечує нормалізації показників прокоагу-ля</w:t>
      </w:r>
      <w:r>
        <w:rPr>
          <w:rFonts w:ascii="Times New Roman" w:hAnsi="Times New Roman"/>
        </w:rPr>
        <w:t>н</w:t>
      </w:r>
      <w:r>
        <w:rPr>
          <w:rFonts w:ascii="Times New Roman" w:hAnsi="Times New Roman"/>
        </w:rPr>
        <w:t>тної та фібринолітичної систем, що може зумовити хронізацію запального проц</w:t>
      </w:r>
      <w:r>
        <w:rPr>
          <w:rFonts w:ascii="Times New Roman" w:hAnsi="Times New Roman"/>
        </w:rPr>
        <w:t>е</w:t>
      </w:r>
      <w:r>
        <w:rPr>
          <w:rFonts w:ascii="Times New Roman" w:hAnsi="Times New Roman"/>
        </w:rPr>
        <w:t>су.</w:t>
      </w:r>
    </w:p>
    <w:p w:rsidR="00334A60" w:rsidRDefault="00334A60" w:rsidP="00334A60">
      <w:pPr>
        <w:pStyle w:val="25"/>
      </w:pPr>
      <w:r>
        <w:t>10. Застосування димексиду і, особливо, флуніксинмеглюміну при хро</w:t>
      </w:r>
      <w:r>
        <w:softHyphen/>
        <w:t>нічному перебігу бронхопневмонії протягом 12 днів спостережень не відновлює повною мірою білоксинтезувальної і знешкоджувальної функцій печінки та    ф</w:t>
      </w:r>
      <w:r>
        <w:t>і</w:t>
      </w:r>
      <w:r>
        <w:t xml:space="preserve">льтраційної </w:t>
      </w:r>
      <w:r>
        <w:sym w:font="Symbol" w:char="F02D"/>
      </w:r>
      <w:r>
        <w:t xml:space="preserve"> нирок. Підвищений уміст Ig G у телят усіх груп незалежно, від обраної схеми лікування, свідчить про активацію синтезу антитіл, а низький р</w:t>
      </w:r>
      <w:r>
        <w:t>і</w:t>
      </w:r>
      <w:r>
        <w:t xml:space="preserve">вень Ig А у телят другої групи </w:t>
      </w:r>
      <w:r>
        <w:sym w:font="Symbol" w:char="F02D"/>
      </w:r>
      <w:r>
        <w:t xml:space="preserve"> про недостатній місцевий захист слизових оболонок дихальних шл</w:t>
      </w:r>
      <w:r>
        <w:t>я</w:t>
      </w:r>
      <w:r>
        <w:t>хів.</w:t>
      </w:r>
    </w:p>
    <w:p w:rsidR="00334A60" w:rsidRDefault="00334A60" w:rsidP="00334A60">
      <w:pPr>
        <w:spacing w:line="360" w:lineRule="auto"/>
        <w:ind w:firstLine="851"/>
        <w:jc w:val="both"/>
      </w:pPr>
      <w:r>
        <w:t>11. При застосуванні телятам із хронічним перебігом бронхопневмонії диметилсульфоксид-новокаїн-антибіотикового розчину (інтраплеврал</w:t>
      </w:r>
      <w:r>
        <w:t>ь</w:t>
      </w:r>
      <w:r>
        <w:t>но) вияв</w:t>
      </w:r>
      <w:r>
        <w:softHyphen/>
        <w:t>лена позитивна динаміка між показниками прокоагулянтної і фібринолітичної систем крові: кількість фібриногену на 12-й день зменшува</w:t>
      </w:r>
      <w:r>
        <w:softHyphen/>
        <w:t>л</w:t>
      </w:r>
      <w:r>
        <w:t>а</w:t>
      </w:r>
      <w:r>
        <w:t>ся, а сумарна фіб</w:t>
      </w:r>
      <w:r>
        <w:softHyphen/>
        <w:t xml:space="preserve">ринолітична активність </w:t>
      </w:r>
      <w:r>
        <w:lastRenderedPageBreak/>
        <w:t>залишалася високою</w:t>
      </w:r>
      <w:r>
        <w:rPr>
          <w:i/>
        </w:rPr>
        <w:t xml:space="preserve"> </w:t>
      </w:r>
      <w:r>
        <w:t>внаслідок підвищеної активності тканинного активатора плазміногену. У другій групі акти</w:t>
      </w:r>
      <w:r>
        <w:t>в</w:t>
      </w:r>
      <w:r>
        <w:t>ність фіб</w:t>
      </w:r>
      <w:r>
        <w:softHyphen/>
        <w:t>ринолітичної системи відновлюється, а рівень фібриногену залишаєт</w:t>
      </w:r>
      <w:r>
        <w:t>ь</w:t>
      </w:r>
      <w:r>
        <w:t>ся висо</w:t>
      </w:r>
      <w:r>
        <w:softHyphen/>
        <w:t xml:space="preserve">ким, що свідчить про порушення динамічної рівноваги між цими системами. Активність </w:t>
      </w:r>
      <w:r>
        <w:sym w:font="Symbol" w:char="F061"/>
      </w:r>
      <w:r>
        <w:rPr>
          <w:vertAlign w:val="subscript"/>
        </w:rPr>
        <w:t>1</w:t>
      </w:r>
      <w:r>
        <w:t>-інгі</w:t>
      </w:r>
      <w:r>
        <w:softHyphen/>
        <w:t xml:space="preserve">бітора протеїназ у контрольній і другій дослідній групах не відновлюється, а в першій </w:t>
      </w:r>
      <w:r>
        <w:sym w:font="Symbol" w:char="F02D"/>
      </w:r>
      <w:r>
        <w:t xml:space="preserve"> вірогідно збільшується, хоча й не досягає показника кл</w:t>
      </w:r>
      <w:r>
        <w:t>і</w:t>
      </w:r>
      <w:r>
        <w:t xml:space="preserve">нічно здорових телят. Підвищений рівень </w:t>
      </w:r>
      <w:r>
        <w:sym w:font="Symbol" w:char="F061"/>
      </w:r>
      <w:r>
        <w:rPr>
          <w:vertAlign w:val="subscript"/>
        </w:rPr>
        <w:t>2</w:t>
      </w:r>
      <w:r>
        <w:t>-макроглобуліну в телят усіх груп, очевидно, ком</w:t>
      </w:r>
      <w:r>
        <w:softHyphen/>
        <w:t xml:space="preserve">пенсує дефіцит </w:t>
      </w:r>
      <w:r>
        <w:sym w:font="Symbol" w:char="F061"/>
      </w:r>
      <w:r>
        <w:rPr>
          <w:vertAlign w:val="subscript"/>
        </w:rPr>
        <w:t>1</w:t>
      </w:r>
      <w:r>
        <w:t>-інгібітора протеїназ, що послаблює ру</w:t>
      </w:r>
      <w:r>
        <w:t>й</w:t>
      </w:r>
      <w:r>
        <w:t>нівний вплив протео</w:t>
      </w:r>
      <w:r>
        <w:softHyphen/>
        <w:t>літичних ферментів на білкові і сполучнотканинні структури легень хворих т</w:t>
      </w:r>
      <w:r>
        <w:t>е</w:t>
      </w:r>
      <w:r>
        <w:t xml:space="preserve">лят. </w:t>
      </w: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spacing w:line="360" w:lineRule="auto"/>
        <w:ind w:firstLine="851"/>
        <w:jc w:val="both"/>
      </w:pPr>
    </w:p>
    <w:p w:rsidR="00334A60" w:rsidRDefault="00334A60" w:rsidP="00334A60">
      <w:pPr>
        <w:pStyle w:val="affffffff1"/>
      </w:pPr>
      <w:r>
        <w:t>СПИСОК ВИКОРИСТАНОЇ ЛІТЕРАТУРИ</w:t>
      </w:r>
    </w:p>
    <w:p w:rsidR="00334A60" w:rsidRDefault="00334A60" w:rsidP="009C6B28">
      <w:pPr>
        <w:numPr>
          <w:ilvl w:val="0"/>
          <w:numId w:val="58"/>
        </w:numPr>
        <w:tabs>
          <w:tab w:val="clear" w:pos="360"/>
          <w:tab w:val="num" w:pos="936"/>
        </w:tabs>
        <w:suppressAutoHyphens w:val="0"/>
        <w:spacing w:line="360" w:lineRule="auto"/>
        <w:ind w:left="0"/>
        <w:jc w:val="both"/>
      </w:pPr>
      <w:r>
        <w:t xml:space="preserve">Ковбасенко М.Ф. Патогенез, терапия и профилактика бронхопневмонии телят и поросят: Автореф. дис. … д-ра вет. наук. </w:t>
      </w:r>
      <w:r>
        <w:sym w:font="Symbol" w:char="F02D"/>
      </w:r>
      <w:r>
        <w:t xml:space="preserve"> М., 1956. </w:t>
      </w:r>
      <w:r>
        <w:sym w:font="Symbol" w:char="F02D"/>
      </w:r>
      <w:r>
        <w:t xml:space="preserve"> 34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Костына М.А. Нарушение и восстановление внешнесекреторной фун</w:t>
      </w:r>
      <w:r>
        <w:rPr>
          <w:rFonts w:ascii="Times New Roman" w:hAnsi="Times New Roman"/>
          <w:sz w:val="28"/>
        </w:rPr>
        <w:t>к</w:t>
      </w:r>
      <w:r>
        <w:rPr>
          <w:rFonts w:ascii="Times New Roman" w:hAnsi="Times New Roman"/>
          <w:sz w:val="28"/>
        </w:rPr>
        <w:t xml:space="preserve">ции поджелудочной железы при бронхопневмонии у телят. − Автореф. дис. ... канд. вет. наук. − Белая Церковь, 1968. </w:t>
      </w:r>
      <w:r>
        <w:rPr>
          <w:rFonts w:ascii="Times New Roman" w:hAnsi="Times New Roman"/>
          <w:sz w:val="28"/>
          <w:lang w:val="uk-UA"/>
        </w:rPr>
        <w:t>−</w:t>
      </w:r>
      <w:r>
        <w:rPr>
          <w:rFonts w:ascii="Times New Roman" w:hAnsi="Times New Roman"/>
          <w:sz w:val="28"/>
        </w:rPr>
        <w:t xml:space="preserve"> 21</w:t>
      </w:r>
      <w:r>
        <w:rPr>
          <w:rFonts w:ascii="Times New Roman" w:hAnsi="Times New Roman"/>
          <w:sz w:val="28"/>
          <w:lang w:val="uk-UA"/>
        </w:rPr>
        <w:t xml:space="preserve"> </w:t>
      </w:r>
      <w:r>
        <w:rPr>
          <w:rFonts w:ascii="Times New Roman" w:hAnsi="Times New Roman"/>
          <w:sz w:val="28"/>
        </w:rPr>
        <w:t>с.</w:t>
      </w:r>
    </w:p>
    <w:p w:rsidR="00334A60" w:rsidRDefault="00334A60" w:rsidP="009C6B28">
      <w:pPr>
        <w:pStyle w:val="aff1"/>
        <w:numPr>
          <w:ilvl w:val="0"/>
          <w:numId w:val="58"/>
        </w:numPr>
        <w:tabs>
          <w:tab w:val="clear" w:pos="360"/>
          <w:tab w:val="num" w:pos="936"/>
        </w:tabs>
        <w:spacing w:line="360" w:lineRule="auto"/>
        <w:ind w:left="0"/>
        <w:jc w:val="both"/>
        <w:rPr>
          <w:rFonts w:ascii="Times New Roman" w:hAnsi="Times New Roman"/>
          <w:sz w:val="28"/>
          <w:lang w:val="uk-UA"/>
        </w:rPr>
      </w:pPr>
      <w:r>
        <w:rPr>
          <w:rFonts w:ascii="Times New Roman" w:hAnsi="Times New Roman"/>
          <w:sz w:val="28"/>
          <w:lang w:val="uk-UA"/>
        </w:rPr>
        <w:t>Левченко В.</w:t>
      </w:r>
      <w:r>
        <w:rPr>
          <w:rFonts w:ascii="Times New Roman" w:hAnsi="Times New Roman"/>
          <w:sz w:val="28"/>
        </w:rPr>
        <w:t>И. Нарушение функций щитовидной железы и минеральн</w:t>
      </w:r>
      <w:r>
        <w:rPr>
          <w:rFonts w:ascii="Times New Roman" w:hAnsi="Times New Roman"/>
          <w:sz w:val="28"/>
        </w:rPr>
        <w:t>о</w:t>
      </w:r>
      <w:r>
        <w:rPr>
          <w:rFonts w:ascii="Times New Roman" w:hAnsi="Times New Roman"/>
          <w:sz w:val="28"/>
        </w:rPr>
        <w:t>го обмена при бронхопневмонии у телят. − Автореф. дис. … канд. вет. наук. − Белая Церковь, 1970. − 24 с.</w:t>
      </w:r>
      <w:r>
        <w:rPr>
          <w:rFonts w:ascii="Times New Roman" w:hAnsi="Times New Roman"/>
          <w:sz w:val="28"/>
          <w:lang w:val="uk-UA"/>
        </w:rPr>
        <w:t xml:space="preserve"> </w:t>
      </w:r>
    </w:p>
    <w:p w:rsidR="00334A60" w:rsidRDefault="00334A60" w:rsidP="009C6B28">
      <w:pPr>
        <w:numPr>
          <w:ilvl w:val="0"/>
          <w:numId w:val="58"/>
        </w:numPr>
        <w:tabs>
          <w:tab w:val="clear" w:pos="360"/>
          <w:tab w:val="num" w:pos="936"/>
        </w:tabs>
        <w:suppressAutoHyphens w:val="0"/>
        <w:spacing w:line="360" w:lineRule="auto"/>
        <w:ind w:left="0"/>
        <w:jc w:val="both"/>
      </w:pPr>
      <w:r>
        <w:t>Данилевский В.М. Бронхопневмония телят: этиология, патогенез, ди</w:t>
      </w:r>
      <w:r>
        <w:t>а</w:t>
      </w:r>
      <w:r>
        <w:t>гностика и лечение // Ветеринария. − 1985. − №1. − С. 16−19.</w:t>
      </w:r>
    </w:p>
    <w:p w:rsidR="00334A60" w:rsidRDefault="00334A60" w:rsidP="009C6B28">
      <w:pPr>
        <w:pStyle w:val="aff1"/>
        <w:numPr>
          <w:ilvl w:val="0"/>
          <w:numId w:val="58"/>
        </w:numPr>
        <w:tabs>
          <w:tab w:val="clear" w:pos="360"/>
          <w:tab w:val="num" w:pos="936"/>
        </w:tabs>
        <w:spacing w:line="360" w:lineRule="auto"/>
        <w:ind w:left="0"/>
        <w:jc w:val="both"/>
        <w:rPr>
          <w:rFonts w:ascii="Times New Roman" w:hAnsi="Times New Roman"/>
          <w:sz w:val="28"/>
          <w:lang w:val="uk-UA"/>
        </w:rPr>
      </w:pPr>
      <w:r>
        <w:rPr>
          <w:rFonts w:ascii="Times New Roman" w:hAnsi="Times New Roman"/>
          <w:sz w:val="28"/>
          <w:lang w:val="uk-UA"/>
        </w:rPr>
        <w:t>Кондрахін І.П. Діагностика, терапія і профілактика бронхопневмоній т</w:t>
      </w:r>
      <w:r>
        <w:rPr>
          <w:rFonts w:ascii="Times New Roman" w:hAnsi="Times New Roman"/>
          <w:sz w:val="28"/>
          <w:lang w:val="uk-UA"/>
        </w:rPr>
        <w:t>е</w:t>
      </w:r>
      <w:r>
        <w:rPr>
          <w:rFonts w:ascii="Times New Roman" w:hAnsi="Times New Roman"/>
          <w:sz w:val="28"/>
          <w:lang w:val="uk-UA"/>
        </w:rPr>
        <w:t xml:space="preserve">лят // Вет. медицина України. </w:t>
      </w:r>
      <w:r>
        <w:rPr>
          <w:rFonts w:ascii="Times New Roman" w:hAnsi="Times New Roman"/>
          <w:sz w:val="28"/>
          <w:lang w:val="uk-UA"/>
        </w:rPr>
        <w:sym w:font="Symbol" w:char="F02D"/>
      </w:r>
      <w:r>
        <w:rPr>
          <w:rFonts w:ascii="Times New Roman" w:hAnsi="Times New Roman"/>
          <w:sz w:val="28"/>
          <w:lang w:val="uk-UA"/>
        </w:rPr>
        <w:t xml:space="preserve"> 1998. </w:t>
      </w:r>
      <w:r>
        <w:rPr>
          <w:rFonts w:ascii="Times New Roman" w:hAnsi="Times New Roman"/>
          <w:sz w:val="28"/>
          <w:lang w:val="uk-UA"/>
        </w:rPr>
        <w:sym w:font="Symbol" w:char="F02D"/>
      </w:r>
      <w:r>
        <w:rPr>
          <w:rFonts w:ascii="Times New Roman" w:hAnsi="Times New Roman"/>
          <w:sz w:val="28"/>
          <w:lang w:val="uk-UA"/>
        </w:rPr>
        <w:t xml:space="preserve"> №3. </w:t>
      </w:r>
      <w:r>
        <w:rPr>
          <w:rFonts w:ascii="Times New Roman" w:hAnsi="Times New Roman"/>
          <w:sz w:val="28"/>
          <w:lang w:val="uk-UA"/>
        </w:rPr>
        <w:sym w:font="Symbol" w:char="F02D"/>
      </w:r>
      <w:r>
        <w:rPr>
          <w:rFonts w:ascii="Times New Roman" w:hAnsi="Times New Roman"/>
          <w:sz w:val="28"/>
          <w:lang w:val="uk-UA"/>
        </w:rPr>
        <w:t xml:space="preserve"> С. 28−30.</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rsidRPr="00334A60">
        <w:rPr>
          <w:lang w:val="uk-UA"/>
        </w:rPr>
        <w:t xml:space="preserve">Стадник А.М. Фактори імунітету і глікокон’югати крові у вивченні патогенезу, розробці діагностики і лікування бронхопневмонії телят // </w:t>
      </w:r>
      <w:r w:rsidRPr="00334A60">
        <w:rPr>
          <w:lang w:val="uk-UA"/>
        </w:rPr>
        <w:lastRenderedPageBreak/>
        <w:t>Неінфе</w:t>
      </w:r>
      <w:r w:rsidRPr="00334A60">
        <w:rPr>
          <w:lang w:val="uk-UA"/>
        </w:rPr>
        <w:t>к</w:t>
      </w:r>
      <w:r w:rsidRPr="00334A60">
        <w:rPr>
          <w:lang w:val="uk-UA"/>
        </w:rPr>
        <w:t xml:space="preserve">ційна патологія тварин: Матеріали. наук.-практ. конф. </w:t>
      </w:r>
      <w:r>
        <w:sym w:font="Symbol" w:char="F02D"/>
      </w:r>
      <w:r w:rsidRPr="00334A60">
        <w:rPr>
          <w:lang w:val="uk-UA"/>
        </w:rPr>
        <w:t xml:space="preserve"> </w:t>
      </w:r>
      <w:r>
        <w:t xml:space="preserve">Біла Церква, 1995. </w:t>
      </w:r>
      <w:r>
        <w:sym w:font="Symbol" w:char="F02D"/>
      </w:r>
      <w:r>
        <w:t xml:space="preserve"> Ч.І. − С. 167−168.</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t xml:space="preserve">Брылин А.П. Микрофлора легких у телят // Ветеринария. </w:t>
      </w:r>
      <w:r>
        <w:sym w:font="Symbol" w:char="F02D"/>
      </w:r>
      <w:r>
        <w:t xml:space="preserve"> 1986. </w:t>
      </w:r>
      <w:r>
        <w:sym w:font="Symbol" w:char="F02D"/>
      </w:r>
      <w:r>
        <w:t xml:space="preserve"> №2. </w:t>
      </w:r>
      <w:r>
        <w:sym w:font="Symbol" w:char="F02D"/>
      </w:r>
      <w:r>
        <w:t xml:space="preserve"> С. 34</w:t>
      </w:r>
      <w:r>
        <w:sym w:font="Symbol" w:char="F02D"/>
      </w:r>
      <w:r>
        <w:t>35.</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t>Головизнин Ю.В. Экспериментально-клинические данные к примен</w:t>
      </w:r>
      <w:r>
        <w:t>е</w:t>
      </w:r>
      <w:r>
        <w:t>нию аэрозолей лекарственных веществ при бронхопневмонии телят.</w:t>
      </w:r>
      <w:r>
        <w:sym w:font="Symbol" w:char="F02D"/>
      </w:r>
      <w:r>
        <w:t xml:space="preserve"> Автореф. дис. ... д-ра вет. наук. </w:t>
      </w:r>
      <w:r>
        <w:sym w:font="Symbol" w:char="F02D"/>
      </w:r>
      <w:r>
        <w:t xml:space="preserve"> Казань, 1983. </w:t>
      </w:r>
      <w:r>
        <w:sym w:font="Symbol" w:char="F02D"/>
      </w:r>
      <w:r>
        <w:t xml:space="preserve"> 39 с.</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t>Симонович В.М. Ефективність БАІ та кламоксилу при бронхопневмонії телят // Вісник Білоцерків. держ. аграр. ун-ту. − Вип. 5, ч.1. − Біла Церква, 1998. − С. 119−121.</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Высокопоясный А.И., Басова Н.Ю., Шахов А.Г. Респираторные боле</w:t>
      </w:r>
      <w:r>
        <w:t>з</w:t>
      </w:r>
      <w:r>
        <w:t xml:space="preserve">ни на Кубани // Ветеринария. − 2000. </w:t>
      </w:r>
      <w:r>
        <w:rPr>
          <w:lang w:val="en-US"/>
        </w:rPr>
        <w:t xml:space="preserve">− №12. − </w:t>
      </w:r>
      <w:r>
        <w:t>С</w:t>
      </w:r>
      <w:r>
        <w:rPr>
          <w:lang w:val="en-US"/>
        </w:rPr>
        <w:t>. 8−11.</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Bowland S.L., Shewen P.E. Bovine respiratory disease: commercial va</w:t>
      </w:r>
      <w:r w:rsidRPr="00334A60">
        <w:rPr>
          <w:rFonts w:ascii="Times New Roman" w:hAnsi="Times New Roman"/>
          <w:sz w:val="28"/>
          <w:lang w:val="en-US"/>
        </w:rPr>
        <w:t>c</w:t>
      </w:r>
      <w:r w:rsidRPr="00334A60">
        <w:rPr>
          <w:rFonts w:ascii="Times New Roman" w:hAnsi="Times New Roman"/>
          <w:sz w:val="28"/>
          <w:lang w:val="en-US"/>
        </w:rPr>
        <w:t xml:space="preserve">cines currently available in Canada // Can. Vet. J.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2000. </w:t>
      </w:r>
      <w:r>
        <w:rPr>
          <w:rFonts w:ascii="Times New Roman" w:hAnsi="Times New Roman"/>
          <w:sz w:val="28"/>
          <w:lang w:val="uk-UA"/>
        </w:rPr>
        <w:t>−</w:t>
      </w:r>
      <w:r>
        <w:rPr>
          <w:rFonts w:ascii="Times New Roman" w:hAnsi="Times New Roman"/>
          <w:sz w:val="28"/>
        </w:rPr>
        <w:t xml:space="preserve"> Jan. </w:t>
      </w:r>
      <w:r>
        <w:rPr>
          <w:rFonts w:ascii="Times New Roman" w:hAnsi="Times New Roman"/>
          <w:sz w:val="28"/>
          <w:lang w:val="uk-UA"/>
        </w:rPr>
        <w:t>−</w:t>
      </w:r>
      <w:r>
        <w:rPr>
          <w:rFonts w:ascii="Times New Roman" w:hAnsi="Times New Roman"/>
          <w:sz w:val="28"/>
        </w:rPr>
        <w:t xml:space="preserve"> Vol. 41(1). </w:t>
      </w:r>
      <w:r>
        <w:rPr>
          <w:rFonts w:ascii="Times New Roman" w:hAnsi="Times New Roman"/>
          <w:sz w:val="28"/>
          <w:lang w:val="uk-UA"/>
        </w:rPr>
        <w:t>−</w:t>
      </w:r>
      <w:r>
        <w:rPr>
          <w:rFonts w:ascii="Times New Roman" w:hAnsi="Times New Roman"/>
          <w:sz w:val="28"/>
        </w:rPr>
        <w:t xml:space="preserve"> P. 33</w:t>
      </w:r>
      <w:r>
        <w:rPr>
          <w:rFonts w:ascii="Times New Roman" w:hAnsi="Times New Roman"/>
          <w:sz w:val="28"/>
          <w:lang w:val="uk-UA"/>
        </w:rPr>
        <w:t>−</w:t>
      </w:r>
      <w:r>
        <w:rPr>
          <w:rFonts w:ascii="Times New Roman" w:hAnsi="Times New Roman"/>
          <w:sz w:val="28"/>
        </w:rPr>
        <w:t>48</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Calf and disease factors affecting growth in female Holstein calves in Flor</w:t>
      </w:r>
      <w:r w:rsidRPr="00334A60">
        <w:rPr>
          <w:rFonts w:ascii="Times New Roman" w:hAnsi="Times New Roman"/>
          <w:sz w:val="28"/>
          <w:lang w:val="en-US"/>
        </w:rPr>
        <w:t>i</w:t>
      </w:r>
      <w:r w:rsidRPr="00334A60">
        <w:rPr>
          <w:rFonts w:ascii="Times New Roman" w:hAnsi="Times New Roman"/>
          <w:sz w:val="28"/>
          <w:lang w:val="en-US"/>
        </w:rPr>
        <w:t>da // G.A</w:t>
      </w:r>
      <w:r>
        <w:rPr>
          <w:rFonts w:ascii="Times New Roman" w:hAnsi="Times New Roman"/>
          <w:sz w:val="28"/>
          <w:lang w:val="uk-UA"/>
        </w:rPr>
        <w:t>.</w:t>
      </w:r>
      <w:r w:rsidRPr="00334A60">
        <w:rPr>
          <w:rFonts w:ascii="Times New Roman" w:hAnsi="Times New Roman"/>
          <w:sz w:val="28"/>
          <w:lang w:val="en-US"/>
        </w:rPr>
        <w:t xml:space="preserve"> Donovan, I.R.</w:t>
      </w:r>
      <w:r>
        <w:rPr>
          <w:rFonts w:ascii="Times New Roman" w:hAnsi="Times New Roman"/>
          <w:sz w:val="28"/>
          <w:lang w:val="uk-UA"/>
        </w:rPr>
        <w:t xml:space="preserve"> </w:t>
      </w:r>
      <w:r w:rsidRPr="00334A60">
        <w:rPr>
          <w:rFonts w:ascii="Times New Roman" w:hAnsi="Times New Roman"/>
          <w:sz w:val="28"/>
          <w:lang w:val="en-US"/>
        </w:rPr>
        <w:t>Dohoo, D.M.</w:t>
      </w:r>
      <w:r>
        <w:rPr>
          <w:rFonts w:ascii="Times New Roman" w:hAnsi="Times New Roman"/>
          <w:sz w:val="28"/>
          <w:lang w:val="uk-UA"/>
        </w:rPr>
        <w:t xml:space="preserve"> </w:t>
      </w:r>
      <w:r w:rsidRPr="00334A60">
        <w:rPr>
          <w:rFonts w:ascii="Times New Roman" w:hAnsi="Times New Roman"/>
          <w:sz w:val="28"/>
          <w:lang w:val="en-US"/>
        </w:rPr>
        <w:t>Montgomery, F.L. Bennett // USA Prev. Vet. Med.</w:t>
      </w:r>
      <w:r>
        <w:rPr>
          <w:rFonts w:ascii="Times New Roman" w:hAnsi="Times New Roman"/>
          <w:sz w:val="28"/>
          <w:lang w:val="uk-UA"/>
        </w:rPr>
        <w:t xml:space="preserve"> </w:t>
      </w:r>
      <w:r>
        <w:rPr>
          <w:rFonts w:ascii="Times New Roman" w:hAnsi="Times New Roman"/>
          <w:sz w:val="28"/>
          <w:lang w:val="uk-UA"/>
        </w:rPr>
        <w:sym w:font="Symbol" w:char="F02D"/>
      </w:r>
      <w:r w:rsidRPr="00334A60">
        <w:rPr>
          <w:rFonts w:ascii="Times New Roman" w:hAnsi="Times New Roman"/>
          <w:sz w:val="28"/>
          <w:lang w:val="en-US"/>
        </w:rPr>
        <w:t xml:space="preserve"> </w:t>
      </w:r>
      <w:r>
        <w:rPr>
          <w:rFonts w:ascii="Times New Roman" w:hAnsi="Times New Roman"/>
          <w:sz w:val="28"/>
        </w:rPr>
        <w:t xml:space="preserve">1998. </w:t>
      </w:r>
      <w:r>
        <w:rPr>
          <w:rFonts w:ascii="Times New Roman" w:hAnsi="Times New Roman"/>
          <w:sz w:val="28"/>
          <w:lang w:val="uk-UA"/>
        </w:rPr>
        <w:t xml:space="preserve">− </w:t>
      </w:r>
      <w:r>
        <w:rPr>
          <w:rFonts w:ascii="Times New Roman" w:hAnsi="Times New Roman"/>
          <w:sz w:val="28"/>
        </w:rPr>
        <w:t xml:space="preserve">Jan. </w:t>
      </w:r>
      <w:r>
        <w:rPr>
          <w:rFonts w:ascii="Times New Roman" w:hAnsi="Times New Roman"/>
          <w:sz w:val="28"/>
          <w:lang w:val="uk-UA"/>
        </w:rPr>
        <w:t xml:space="preserve">− </w:t>
      </w:r>
      <w:r>
        <w:rPr>
          <w:rFonts w:ascii="Times New Roman" w:hAnsi="Times New Roman"/>
          <w:sz w:val="28"/>
        </w:rPr>
        <w:t>Vol. 33(1</w:t>
      </w:r>
      <w:r>
        <w:rPr>
          <w:rFonts w:ascii="Times New Roman" w:hAnsi="Times New Roman"/>
          <w:sz w:val="28"/>
        </w:rPr>
        <w:sym w:font="Symbol" w:char="F02D"/>
      </w:r>
      <w:r>
        <w:rPr>
          <w:rFonts w:ascii="Times New Roman" w:hAnsi="Times New Roman"/>
          <w:sz w:val="28"/>
        </w:rPr>
        <w:t xml:space="preserve">4). </w:t>
      </w:r>
      <w:r>
        <w:rPr>
          <w:rFonts w:ascii="Times New Roman" w:hAnsi="Times New Roman"/>
          <w:sz w:val="28"/>
          <w:lang w:val="uk-UA"/>
        </w:rPr>
        <w:t>−</w:t>
      </w:r>
      <w:r>
        <w:rPr>
          <w:rFonts w:ascii="Times New Roman" w:hAnsi="Times New Roman"/>
          <w:sz w:val="28"/>
        </w:rPr>
        <w:t xml:space="preserve"> P. 1</w:t>
      </w:r>
      <w:r>
        <w:rPr>
          <w:rFonts w:ascii="Times New Roman" w:hAnsi="Times New Roman"/>
          <w:sz w:val="28"/>
          <w:lang w:val="uk-UA"/>
        </w:rPr>
        <w:t>−</w:t>
      </w:r>
      <w:r>
        <w:rPr>
          <w:rFonts w:ascii="Times New Roman" w:hAnsi="Times New Roman"/>
          <w:sz w:val="28"/>
        </w:rPr>
        <w:t>10</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Relationship of calf antibody status to disease and performance / G.L.</w:t>
      </w:r>
      <w:r>
        <w:rPr>
          <w:rFonts w:ascii="Times New Roman" w:hAnsi="Times New Roman"/>
          <w:sz w:val="28"/>
          <w:lang w:val="uk-UA"/>
        </w:rPr>
        <w:t xml:space="preserve"> </w:t>
      </w:r>
      <w:r w:rsidRPr="00334A60">
        <w:rPr>
          <w:rFonts w:ascii="Times New Roman" w:hAnsi="Times New Roman"/>
          <w:sz w:val="28"/>
          <w:lang w:val="en-US"/>
        </w:rPr>
        <w:t>Caldow, D.G.</w:t>
      </w:r>
      <w:r>
        <w:rPr>
          <w:rFonts w:ascii="Times New Roman" w:hAnsi="Times New Roman"/>
          <w:sz w:val="28"/>
          <w:lang w:val="uk-UA"/>
        </w:rPr>
        <w:t xml:space="preserve"> </w:t>
      </w:r>
      <w:r w:rsidRPr="00334A60">
        <w:rPr>
          <w:rFonts w:ascii="Times New Roman" w:hAnsi="Times New Roman"/>
          <w:sz w:val="28"/>
          <w:lang w:val="en-US"/>
        </w:rPr>
        <w:t>White, M. Kelsey et</w:t>
      </w:r>
      <w:r>
        <w:rPr>
          <w:rFonts w:ascii="Times New Roman" w:hAnsi="Times New Roman"/>
          <w:sz w:val="28"/>
          <w:lang w:val="uk-UA"/>
        </w:rPr>
        <w:t>.</w:t>
      </w:r>
      <w:r w:rsidRPr="00334A60">
        <w:rPr>
          <w:rFonts w:ascii="Times New Roman" w:hAnsi="Times New Roman"/>
          <w:sz w:val="28"/>
          <w:lang w:val="en-US"/>
        </w:rPr>
        <w:t xml:space="preserve"> al. // Vet. Rec., 1988.</w:t>
      </w:r>
      <w:r>
        <w:rPr>
          <w:rFonts w:ascii="Times New Roman" w:hAnsi="Times New Roman"/>
          <w:sz w:val="28"/>
          <w:lang w:val="uk-UA"/>
        </w:rPr>
        <w:t xml:space="preserve">− </w:t>
      </w:r>
      <w:r>
        <w:rPr>
          <w:rFonts w:ascii="Times New Roman" w:hAnsi="Times New Roman"/>
          <w:sz w:val="28"/>
        </w:rPr>
        <w:t>Jan</w:t>
      </w:r>
      <w:r>
        <w:rPr>
          <w:rFonts w:ascii="Times New Roman" w:hAnsi="Times New Roman"/>
          <w:sz w:val="28"/>
          <w:lang w:val="uk-UA"/>
        </w:rPr>
        <w:t>.</w:t>
      </w:r>
      <w:r>
        <w:rPr>
          <w:rFonts w:ascii="Times New Roman" w:hAnsi="Times New Roman"/>
          <w:sz w:val="28"/>
        </w:rPr>
        <w:t xml:space="preserve"> 16. </w:t>
      </w:r>
      <w:r>
        <w:rPr>
          <w:rFonts w:ascii="Times New Roman" w:hAnsi="Times New Roman"/>
          <w:sz w:val="28"/>
          <w:lang w:val="uk-UA"/>
        </w:rPr>
        <w:t>−</w:t>
      </w:r>
      <w:r>
        <w:rPr>
          <w:rFonts w:ascii="Times New Roman" w:hAnsi="Times New Roman"/>
          <w:sz w:val="28"/>
        </w:rPr>
        <w:t>Vol. 122 (3).</w:t>
      </w:r>
      <w:r>
        <w:rPr>
          <w:rFonts w:ascii="Times New Roman" w:hAnsi="Times New Roman"/>
          <w:sz w:val="28"/>
          <w:lang w:val="uk-UA"/>
        </w:rPr>
        <w:t xml:space="preserve"> −</w:t>
      </w:r>
      <w:r>
        <w:rPr>
          <w:rFonts w:ascii="Times New Roman" w:hAnsi="Times New Roman"/>
          <w:sz w:val="28"/>
        </w:rPr>
        <w:t xml:space="preserve"> P. 63</w:t>
      </w:r>
      <w:r>
        <w:rPr>
          <w:rFonts w:ascii="Times New Roman" w:hAnsi="Times New Roman"/>
          <w:sz w:val="28"/>
        </w:rPr>
        <w:sym w:font="Symbol" w:char="F02D"/>
      </w:r>
      <w:r>
        <w:rPr>
          <w:rFonts w:ascii="Times New Roman" w:hAnsi="Times New Roman"/>
          <w:sz w:val="28"/>
        </w:rPr>
        <w:t>65</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Griffin D. Economic impact associated with respiratory disease in beef ca</w:t>
      </w:r>
      <w:r w:rsidRPr="00334A60">
        <w:rPr>
          <w:rFonts w:ascii="Times New Roman" w:hAnsi="Times New Roman"/>
          <w:sz w:val="28"/>
          <w:lang w:val="en-US"/>
        </w:rPr>
        <w:t>t</w:t>
      </w:r>
      <w:r w:rsidRPr="00334A60">
        <w:rPr>
          <w:rFonts w:ascii="Times New Roman" w:hAnsi="Times New Roman"/>
          <w:sz w:val="28"/>
          <w:lang w:val="en-US"/>
        </w:rPr>
        <w:t xml:space="preserve">tle // Vet. </w:t>
      </w:r>
      <w:r>
        <w:rPr>
          <w:rFonts w:ascii="Times New Roman" w:hAnsi="Times New Roman"/>
          <w:sz w:val="28"/>
        </w:rPr>
        <w:t xml:space="preserve">Clin. North Am. Food Anim. Pract. </w:t>
      </w:r>
      <w:r>
        <w:rPr>
          <w:rFonts w:ascii="Times New Roman" w:hAnsi="Times New Roman"/>
          <w:sz w:val="28"/>
        </w:rPr>
        <w:sym w:font="Symbol" w:char="F02D"/>
      </w:r>
      <w:r>
        <w:rPr>
          <w:rFonts w:ascii="Times New Roman" w:hAnsi="Times New Roman"/>
          <w:sz w:val="28"/>
        </w:rPr>
        <w:t xml:space="preserve"> 1997. </w:t>
      </w:r>
      <w:r>
        <w:rPr>
          <w:rFonts w:ascii="Times New Roman" w:hAnsi="Times New Roman"/>
          <w:sz w:val="28"/>
          <w:lang w:val="uk-UA"/>
        </w:rPr>
        <w:t xml:space="preserve">− </w:t>
      </w:r>
      <w:r>
        <w:rPr>
          <w:rFonts w:ascii="Times New Roman" w:hAnsi="Times New Roman"/>
          <w:sz w:val="28"/>
        </w:rPr>
        <w:t xml:space="preserve">Nov. </w:t>
      </w:r>
      <w:r>
        <w:rPr>
          <w:rFonts w:ascii="Times New Roman" w:hAnsi="Times New Roman"/>
          <w:sz w:val="28"/>
          <w:lang w:val="uk-UA"/>
        </w:rPr>
        <w:t>−</w:t>
      </w:r>
      <w:r>
        <w:rPr>
          <w:rFonts w:ascii="Times New Roman" w:hAnsi="Times New Roman"/>
          <w:sz w:val="28"/>
        </w:rPr>
        <w:t xml:space="preserve"> Vol. 13(3). </w:t>
      </w:r>
      <w:r>
        <w:rPr>
          <w:rFonts w:ascii="Times New Roman" w:hAnsi="Times New Roman"/>
          <w:sz w:val="28"/>
          <w:lang w:val="uk-UA"/>
        </w:rPr>
        <w:t xml:space="preserve">− </w:t>
      </w:r>
      <w:r>
        <w:rPr>
          <w:rFonts w:ascii="Times New Roman" w:hAnsi="Times New Roman"/>
          <w:sz w:val="28"/>
        </w:rPr>
        <w:t>P. 367</w:t>
      </w:r>
      <w:r>
        <w:rPr>
          <w:rFonts w:ascii="Times New Roman" w:hAnsi="Times New Roman"/>
          <w:sz w:val="28"/>
          <w:lang w:val="uk-UA"/>
        </w:rPr>
        <w:t>−</w:t>
      </w:r>
      <w:r>
        <w:rPr>
          <w:rFonts w:ascii="Times New Roman" w:hAnsi="Times New Roman"/>
          <w:sz w:val="28"/>
        </w:rPr>
        <w:t>377</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Barrett D.C. Cost-effective antimicrobial drug selection for the management and control of respiratory disease in European cattle // Vet. Rec.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2000.</w:t>
      </w:r>
      <w:r>
        <w:rPr>
          <w:rFonts w:ascii="Times New Roman" w:hAnsi="Times New Roman"/>
          <w:sz w:val="28"/>
          <w:lang w:val="uk-UA"/>
        </w:rPr>
        <w:t xml:space="preserve"> −</w:t>
      </w:r>
      <w:r>
        <w:rPr>
          <w:rFonts w:ascii="Times New Roman" w:hAnsi="Times New Roman"/>
          <w:sz w:val="28"/>
        </w:rPr>
        <w:t xml:space="preserve"> May. </w:t>
      </w:r>
      <w:r>
        <w:rPr>
          <w:rFonts w:ascii="Times New Roman" w:hAnsi="Times New Roman"/>
          <w:sz w:val="28"/>
        </w:rPr>
        <w:sym w:font="Symbol" w:char="F02D"/>
      </w:r>
      <w:r>
        <w:rPr>
          <w:rFonts w:ascii="Times New Roman" w:hAnsi="Times New Roman"/>
          <w:sz w:val="28"/>
        </w:rPr>
        <w:t xml:space="preserve"> №6. </w:t>
      </w:r>
      <w:r>
        <w:rPr>
          <w:rFonts w:ascii="Times New Roman" w:hAnsi="Times New Roman"/>
          <w:sz w:val="28"/>
          <w:lang w:val="uk-UA"/>
        </w:rPr>
        <w:t>−</w:t>
      </w:r>
      <w:r>
        <w:rPr>
          <w:rFonts w:ascii="Times New Roman" w:hAnsi="Times New Roman"/>
          <w:sz w:val="28"/>
        </w:rPr>
        <w:t xml:space="preserve"> Vol. 146(19). </w:t>
      </w:r>
      <w:r>
        <w:rPr>
          <w:rFonts w:ascii="Times New Roman" w:hAnsi="Times New Roman"/>
          <w:sz w:val="28"/>
          <w:lang w:val="uk-UA"/>
        </w:rPr>
        <w:t>−</w:t>
      </w:r>
      <w:r>
        <w:rPr>
          <w:rFonts w:ascii="Times New Roman" w:hAnsi="Times New Roman"/>
          <w:sz w:val="28"/>
        </w:rPr>
        <w:t xml:space="preserve"> P. 545−550</w:t>
      </w:r>
      <w:r>
        <w:rPr>
          <w:rFonts w:ascii="Times New Roman" w:hAnsi="Times New Roman"/>
          <w:sz w:val="28"/>
          <w:lang w:val="uk-UA"/>
        </w:rPr>
        <w:t>.</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Кориков П.Н. Неспецифическая бронхопневмония телят, этиопатог</w:t>
      </w:r>
      <w:r>
        <w:t>е</w:t>
      </w:r>
      <w:r>
        <w:t xml:space="preserve">нез и методы лечения // Ветеринария. </w:t>
      </w:r>
      <w:r>
        <w:sym w:font="Symbol" w:char="F02D"/>
      </w:r>
      <w:r>
        <w:t xml:space="preserve"> 1983. − №7. − С. 35−37.</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lastRenderedPageBreak/>
        <w:t>Григорян С.М., Манасян А.В. Роль надпочечников в патогенезе бро</w:t>
      </w:r>
      <w:r>
        <w:t>н</w:t>
      </w:r>
      <w:r>
        <w:t>хопневмонии телят // Ветеринария. − 1998. − №9. − С. 34−36.</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lang w:val="uk-UA"/>
        </w:rPr>
        <w:t>Кондрахін І.П. Методика діагностики і прогнозування бронхопневм</w:t>
      </w:r>
      <w:r>
        <w:rPr>
          <w:rFonts w:ascii="Times New Roman" w:hAnsi="Times New Roman"/>
          <w:sz w:val="28"/>
          <w:lang w:val="uk-UA"/>
        </w:rPr>
        <w:t>о</w:t>
      </w:r>
      <w:r>
        <w:rPr>
          <w:rFonts w:ascii="Times New Roman" w:hAnsi="Times New Roman"/>
          <w:sz w:val="28"/>
          <w:lang w:val="uk-UA"/>
        </w:rPr>
        <w:t xml:space="preserve">нії телят за біохімічним тестом // Вет. медицина України. </w:t>
      </w:r>
      <w:r>
        <w:rPr>
          <w:rFonts w:ascii="Times New Roman" w:hAnsi="Times New Roman"/>
          <w:sz w:val="28"/>
          <w:lang w:val="uk-UA"/>
        </w:rPr>
        <w:sym w:font="Symbol" w:char="F02D"/>
      </w:r>
      <w:r>
        <w:rPr>
          <w:rFonts w:ascii="Times New Roman" w:hAnsi="Times New Roman"/>
          <w:sz w:val="28"/>
          <w:lang w:val="uk-UA"/>
        </w:rPr>
        <w:t xml:space="preserve"> 1997. </w:t>
      </w:r>
      <w:r>
        <w:rPr>
          <w:rFonts w:ascii="Times New Roman" w:hAnsi="Times New Roman"/>
          <w:sz w:val="28"/>
          <w:lang w:val="uk-UA"/>
        </w:rPr>
        <w:sym w:font="Symbol" w:char="F02D"/>
      </w:r>
      <w:r>
        <w:rPr>
          <w:rFonts w:ascii="Times New Roman" w:hAnsi="Times New Roman"/>
          <w:sz w:val="28"/>
          <w:lang w:val="uk-UA"/>
        </w:rPr>
        <w:t xml:space="preserve"> №4. </w:t>
      </w:r>
      <w:r>
        <w:rPr>
          <w:rFonts w:ascii="Times New Roman" w:hAnsi="Times New Roman"/>
          <w:sz w:val="28"/>
          <w:lang w:val="uk-UA"/>
        </w:rPr>
        <w:sym w:font="Symbol" w:char="F02D"/>
      </w:r>
      <w:r>
        <w:rPr>
          <w:rFonts w:ascii="Times New Roman" w:hAnsi="Times New Roman"/>
          <w:sz w:val="28"/>
          <w:lang w:val="uk-UA"/>
        </w:rPr>
        <w:t xml:space="preserve"> С. 38.</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rPr>
        <w:t xml:space="preserve"> Нагашян О.З. Динамика белков сыворотки крови при различном теч</w:t>
      </w:r>
      <w:r>
        <w:rPr>
          <w:rFonts w:ascii="Times New Roman" w:hAnsi="Times New Roman"/>
          <w:sz w:val="28"/>
        </w:rPr>
        <w:t>е</w:t>
      </w:r>
      <w:r>
        <w:rPr>
          <w:rFonts w:ascii="Times New Roman" w:hAnsi="Times New Roman"/>
          <w:sz w:val="28"/>
        </w:rPr>
        <w:t xml:space="preserve">нии бронхопневмонии // Ветеринария. − 1990. </w:t>
      </w:r>
      <w:r>
        <w:rPr>
          <w:rFonts w:ascii="Times New Roman" w:hAnsi="Times New Roman"/>
          <w:sz w:val="28"/>
          <w:lang w:val="en-GB"/>
        </w:rPr>
        <w:t xml:space="preserve">− №1. − </w:t>
      </w:r>
      <w:r>
        <w:rPr>
          <w:rFonts w:ascii="Times New Roman" w:hAnsi="Times New Roman"/>
          <w:sz w:val="28"/>
        </w:rPr>
        <w:t>С</w:t>
      </w:r>
      <w:r>
        <w:rPr>
          <w:rFonts w:ascii="Times New Roman" w:hAnsi="Times New Roman"/>
          <w:sz w:val="28"/>
          <w:lang w:val="en-GB"/>
        </w:rPr>
        <w:t>. 49−50.</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lang w:val="en-GB"/>
        </w:rPr>
        <w:t>Me</w:t>
      </w:r>
      <w:r>
        <w:rPr>
          <w:rFonts w:ascii="Times New Roman" w:hAnsi="Times New Roman"/>
          <w:sz w:val="28"/>
        </w:rPr>
        <w:t>у</w:t>
      </w:r>
      <w:r>
        <w:rPr>
          <w:rFonts w:ascii="Times New Roman" w:hAnsi="Times New Roman"/>
          <w:sz w:val="28"/>
          <w:lang w:val="en-GB"/>
        </w:rPr>
        <w:t>rick B.O., Brigham K.L. Acute effects of E. coli endotoxin on the pu</w:t>
      </w:r>
      <w:r>
        <w:rPr>
          <w:rFonts w:ascii="Times New Roman" w:hAnsi="Times New Roman"/>
          <w:sz w:val="28"/>
          <w:lang w:val="en-GB"/>
        </w:rPr>
        <w:t>l</w:t>
      </w:r>
      <w:r>
        <w:rPr>
          <w:rFonts w:ascii="Times New Roman" w:hAnsi="Times New Roman"/>
          <w:sz w:val="28"/>
          <w:lang w:val="en-GB"/>
        </w:rPr>
        <w:t xml:space="preserve">monary microcirculation of anaesthetized sheep // Lab. Invest. </w:t>
      </w:r>
      <w:r>
        <w:rPr>
          <w:rFonts w:ascii="Times New Roman" w:hAnsi="Times New Roman"/>
          <w:sz w:val="28"/>
        </w:rPr>
        <w:sym w:font="Symbol" w:char="F02D"/>
      </w:r>
      <w:r>
        <w:rPr>
          <w:rFonts w:ascii="Times New Roman" w:hAnsi="Times New Roman"/>
          <w:sz w:val="28"/>
          <w:lang w:val="en-GB"/>
        </w:rPr>
        <w:t xml:space="preserve"> 1983.</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lang w:val="en-GB"/>
        </w:rPr>
        <w:t xml:space="preserve"> Vol. 48.</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lang w:val="en-GB"/>
        </w:rPr>
        <w:t xml:space="preserve"> </w:t>
      </w:r>
      <w:r>
        <w:rPr>
          <w:rFonts w:ascii="Times New Roman" w:hAnsi="Times New Roman"/>
          <w:sz w:val="28"/>
        </w:rPr>
        <w:t>P. 458</w:t>
      </w:r>
      <w:r>
        <w:rPr>
          <w:rFonts w:ascii="Times New Roman" w:hAnsi="Times New Roman"/>
          <w:sz w:val="28"/>
        </w:rPr>
        <w:sym w:font="Symbol" w:char="F02D"/>
      </w:r>
      <w:r>
        <w:rPr>
          <w:rFonts w:ascii="Times New Roman" w:hAnsi="Times New Roman"/>
          <w:sz w:val="28"/>
        </w:rPr>
        <w:t xml:space="preserve">470.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rPr>
          <w:lang w:val="en-US"/>
        </w:rPr>
      </w:pPr>
      <w:r w:rsidRPr="00334A60">
        <w:rPr>
          <w:lang w:val="en-US"/>
        </w:rPr>
        <w:t>Lekeux P., Art T., Amory H. Effect of common bovine respiratory diseases on tidal breathing flow-volume loops // Vet. Res. Com.</w:t>
      </w:r>
      <w:r>
        <w:rPr>
          <w:lang w:val="en-US"/>
        </w:rPr>
        <w:t xml:space="preserve"> </w:t>
      </w:r>
      <w:r>
        <w:rPr>
          <w:lang w:val="en-US"/>
        </w:rPr>
        <w:sym w:font="Symbol" w:char="F02D"/>
      </w:r>
      <w:r w:rsidRPr="00334A60">
        <w:rPr>
          <w:lang w:val="en-US"/>
        </w:rPr>
        <w:t xml:space="preserve"> </w:t>
      </w:r>
      <w:r>
        <w:t>1988.</w:t>
      </w:r>
      <w:r>
        <w:rPr>
          <w:lang w:val="en-US"/>
        </w:rPr>
        <w:t xml:space="preserve"> </w:t>
      </w:r>
      <w:r>
        <w:t>− Vol. 12.</w:t>
      </w:r>
      <w:r>
        <w:rPr>
          <w:lang w:val="en-US"/>
        </w:rPr>
        <w:t xml:space="preserve"> </w:t>
      </w:r>
      <w:r>
        <w:t>− P. 463−473.</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rPr>
          <w:lang w:val="en-US"/>
        </w:rPr>
      </w:pPr>
      <w:r>
        <w:rPr>
          <w:lang w:val="en-US"/>
        </w:rPr>
        <w:t xml:space="preserve"> </w:t>
      </w:r>
      <w:r w:rsidRPr="00334A60">
        <w:rPr>
          <w:lang w:val="en-US"/>
        </w:rPr>
        <w:t>Ishii</w:t>
      </w:r>
      <w:r>
        <w:rPr>
          <w:lang w:val="en-GB"/>
        </w:rPr>
        <w:t xml:space="preserve"> </w:t>
      </w:r>
      <w:r w:rsidRPr="00334A60">
        <w:rPr>
          <w:lang w:val="en-US"/>
        </w:rPr>
        <w:t>Y</w:t>
      </w:r>
      <w:r>
        <w:rPr>
          <w:lang w:val="en-GB"/>
        </w:rPr>
        <w:t xml:space="preserve">. </w:t>
      </w:r>
      <w:r w:rsidRPr="00334A60">
        <w:rPr>
          <w:lang w:val="en-US"/>
        </w:rPr>
        <w:t>Role</w:t>
      </w:r>
      <w:r>
        <w:rPr>
          <w:lang w:val="en-GB"/>
        </w:rPr>
        <w:t xml:space="preserve"> </w:t>
      </w:r>
      <w:r w:rsidRPr="00334A60">
        <w:rPr>
          <w:lang w:val="en-US"/>
        </w:rPr>
        <w:t>of</w:t>
      </w:r>
      <w:r>
        <w:rPr>
          <w:lang w:val="en-GB"/>
        </w:rPr>
        <w:t xml:space="preserve"> </w:t>
      </w:r>
      <w:r w:rsidRPr="00334A60">
        <w:rPr>
          <w:lang w:val="en-US"/>
        </w:rPr>
        <w:t>adhesion</w:t>
      </w:r>
      <w:r>
        <w:rPr>
          <w:lang w:val="en-GB"/>
        </w:rPr>
        <w:t xml:space="preserve"> </w:t>
      </w:r>
      <w:r w:rsidRPr="00334A60">
        <w:rPr>
          <w:lang w:val="en-US"/>
        </w:rPr>
        <w:t xml:space="preserve">molecules in the development of acute lung injury // Nihon Kyobu Shikkan Gakkai Zasshi </w:t>
      </w:r>
      <w:r>
        <w:sym w:font="Symbol" w:char="F02D"/>
      </w:r>
      <w:r w:rsidRPr="00334A60">
        <w:rPr>
          <w:lang w:val="en-US"/>
        </w:rPr>
        <w:t xml:space="preserve"> 1995.</w:t>
      </w:r>
      <w:r>
        <w:rPr>
          <w:lang w:val="en-US"/>
        </w:rPr>
        <w:t xml:space="preserve"> </w:t>
      </w:r>
      <w:r>
        <w:t>− Dec.</w:t>
      </w:r>
      <w:r>
        <w:rPr>
          <w:lang w:val="en-US"/>
        </w:rPr>
        <w:t xml:space="preserve"> </w:t>
      </w:r>
      <w:r>
        <w:t>− Vol. 33.</w:t>
      </w:r>
      <w:r>
        <w:rPr>
          <w:lang w:val="en-US"/>
        </w:rPr>
        <w:t xml:space="preserve"> </w:t>
      </w:r>
      <w:r>
        <w:t>− P. 239−244.</w:t>
      </w:r>
      <w:r>
        <w:rPr>
          <w:lang w:val="en-US"/>
        </w:rPr>
        <w:t xml:space="preserve"> </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 xml:space="preserve">Expression of the neutrophil chemoattractant interleukin-8 in the lesions of bovine pneumonic pasteurellosis / J.L. Caswell, D.M. Middleton, S.D. Sorden, J.R.Gordon // Vet. </w:t>
      </w:r>
      <w:r>
        <w:rPr>
          <w:rFonts w:ascii="Times New Roman" w:hAnsi="Times New Roman"/>
          <w:sz w:val="28"/>
        </w:rPr>
        <w:t xml:space="preserve">Pathol. </w:t>
      </w:r>
      <w:r>
        <w:rPr>
          <w:rFonts w:ascii="Times New Roman" w:hAnsi="Times New Roman"/>
          <w:sz w:val="28"/>
        </w:rPr>
        <w:sym w:font="Symbol" w:char="F02D"/>
      </w:r>
      <w:r>
        <w:rPr>
          <w:rFonts w:ascii="Times New Roman" w:hAnsi="Times New Roman"/>
          <w:sz w:val="28"/>
        </w:rPr>
        <w:t xml:space="preserve"> 1998. − Mar. − Vol. 35(2). − P. 124−131.</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Cornelle D.G. Synergistic effects of bovine respiratory syncytial virus and non-cytopathic bovine viral diarrhea virus infection on selected bovine alveolar macrophage functions // Can. J. Vet. Res.</w:t>
      </w:r>
      <w:r>
        <w:rPr>
          <w:lang w:val="en-US"/>
        </w:rPr>
        <w:t xml:space="preserve"> </w:t>
      </w:r>
      <w:r>
        <w:rPr>
          <w:lang w:val="en-US"/>
        </w:rPr>
        <w:sym w:font="Symbol" w:char="F02D"/>
      </w:r>
      <w:r w:rsidRPr="00334A60">
        <w:rPr>
          <w:lang w:val="en-US"/>
        </w:rPr>
        <w:t xml:space="preserve"> </w:t>
      </w:r>
      <w:r>
        <w:t>1999.</w:t>
      </w:r>
      <w:r>
        <w:rPr>
          <w:lang w:val="en-US"/>
        </w:rPr>
        <w:t xml:space="preserve"> </w:t>
      </w:r>
      <w:r>
        <w:t>− Jan.</w:t>
      </w:r>
      <w:r>
        <w:rPr>
          <w:lang w:val="en-US"/>
        </w:rPr>
        <w:t xml:space="preserve"> </w:t>
      </w:r>
      <w:r>
        <w:t>− Vol. 63(1).</w:t>
      </w:r>
      <w:r>
        <w:rPr>
          <w:lang w:val="en-US"/>
        </w:rPr>
        <w:t xml:space="preserve"> </w:t>
      </w:r>
      <w:r>
        <w:t>− P. 41−48.</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Clinical and pulmonary function changes indused by aerosoltherapy during bovine acute respiratory distress sundrome /B.</w:t>
      </w:r>
      <w:r>
        <w:rPr>
          <w:rFonts w:ascii="Times New Roman" w:hAnsi="Times New Roman"/>
          <w:sz w:val="28"/>
          <w:lang w:val="uk-UA"/>
        </w:rPr>
        <w:t xml:space="preserve"> </w:t>
      </w:r>
      <w:r w:rsidRPr="00334A60">
        <w:rPr>
          <w:rFonts w:ascii="Times New Roman" w:hAnsi="Times New Roman"/>
          <w:sz w:val="28"/>
          <w:lang w:val="en-US"/>
        </w:rPr>
        <w:t>Genicot, R.</w:t>
      </w:r>
      <w:r>
        <w:rPr>
          <w:rFonts w:ascii="Times New Roman" w:hAnsi="Times New Roman"/>
          <w:sz w:val="28"/>
          <w:lang w:val="uk-UA"/>
        </w:rPr>
        <w:t xml:space="preserve"> </w:t>
      </w:r>
      <w:r w:rsidRPr="00334A60">
        <w:rPr>
          <w:rFonts w:ascii="Times New Roman" w:hAnsi="Times New Roman"/>
          <w:sz w:val="28"/>
          <w:lang w:val="en-US"/>
        </w:rPr>
        <w:t>Close, F.</w:t>
      </w:r>
      <w:r>
        <w:rPr>
          <w:rFonts w:ascii="Times New Roman" w:hAnsi="Times New Roman"/>
          <w:sz w:val="28"/>
          <w:lang w:val="uk-UA"/>
        </w:rPr>
        <w:t xml:space="preserve"> </w:t>
      </w:r>
      <w:r w:rsidRPr="00334A60">
        <w:rPr>
          <w:rFonts w:ascii="Times New Roman" w:hAnsi="Times New Roman"/>
          <w:sz w:val="28"/>
          <w:lang w:val="en-US"/>
        </w:rPr>
        <w:t xml:space="preserve">Mouligneau, P. Lekeux // XVII th World Buiatrics Congress, St. Paull (USA), August 1992.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P. 88</w:t>
      </w:r>
      <w:r>
        <w:rPr>
          <w:rFonts w:ascii="Times New Roman" w:hAnsi="Times New Roman"/>
          <w:sz w:val="28"/>
        </w:rPr>
        <w:sym w:font="Symbol" w:char="F02D"/>
      </w:r>
      <w:r>
        <w:rPr>
          <w:rFonts w:ascii="Times New Roman" w:hAnsi="Times New Roman"/>
          <w:sz w:val="28"/>
        </w:rPr>
        <w:t>93.</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rPr>
        <w:t xml:space="preserve">Братчик А.М. Клинические проблемы фибринолиза. </w:t>
      </w:r>
      <w:r>
        <w:rPr>
          <w:rFonts w:ascii="Times New Roman" w:hAnsi="Times New Roman"/>
          <w:sz w:val="28"/>
          <w:lang w:val="uk-UA"/>
        </w:rPr>
        <w:t>−</w:t>
      </w:r>
      <w:r>
        <w:rPr>
          <w:rFonts w:ascii="Times New Roman" w:hAnsi="Times New Roman"/>
          <w:sz w:val="28"/>
        </w:rPr>
        <w:t xml:space="preserve"> К</w:t>
      </w:r>
      <w:r>
        <w:rPr>
          <w:rFonts w:ascii="Times New Roman" w:hAnsi="Times New Roman"/>
          <w:sz w:val="28"/>
          <w:lang w:val="uk-UA"/>
        </w:rPr>
        <w:t>.</w:t>
      </w:r>
      <w:r>
        <w:rPr>
          <w:rFonts w:ascii="Times New Roman" w:hAnsi="Times New Roman"/>
          <w:sz w:val="28"/>
        </w:rPr>
        <w:t xml:space="preserve">: Здоров’я, 1993. </w:t>
      </w:r>
      <w:r>
        <w:rPr>
          <w:rFonts w:ascii="Times New Roman" w:hAnsi="Times New Roman"/>
          <w:sz w:val="28"/>
          <w:lang w:val="uk-UA"/>
        </w:rPr>
        <w:t>−</w:t>
      </w:r>
      <w:r>
        <w:rPr>
          <w:rFonts w:ascii="Times New Roman" w:hAnsi="Times New Roman"/>
          <w:sz w:val="28"/>
        </w:rPr>
        <w:t xml:space="preserve"> 334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lastRenderedPageBreak/>
        <w:t>Оглоблина О.Г. Роль протеиназ гранулоцитов и их ингибиторов в п</w:t>
      </w:r>
      <w:r>
        <w:t>а</w:t>
      </w:r>
      <w:r>
        <w:t xml:space="preserve">тогенезе неспецифических эндобронхитов // Вопр. мед. химии. − 1984. − Т. 30, вып.1. − С. 3−13. </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rPr>
        <w:t>Веремеенко К.Н., Кизим А.И. Протеолитические ферменты и их инг</w:t>
      </w:r>
      <w:r>
        <w:rPr>
          <w:rFonts w:ascii="Times New Roman" w:hAnsi="Times New Roman"/>
          <w:sz w:val="28"/>
        </w:rPr>
        <w:t>и</w:t>
      </w:r>
      <w:r>
        <w:rPr>
          <w:rFonts w:ascii="Times New Roman" w:hAnsi="Times New Roman"/>
          <w:sz w:val="28"/>
        </w:rPr>
        <w:t xml:space="preserve">биторы при бронхолегочных заболеваниях // Врач. дело. – 1985. </w:t>
      </w:r>
      <w:r>
        <w:rPr>
          <w:rFonts w:ascii="Times New Roman" w:hAnsi="Times New Roman"/>
          <w:sz w:val="28"/>
        </w:rPr>
        <w:sym w:font="Symbol" w:char="F02D"/>
      </w:r>
      <w:r>
        <w:rPr>
          <w:rFonts w:ascii="Times New Roman" w:hAnsi="Times New Roman"/>
          <w:sz w:val="28"/>
        </w:rPr>
        <w:t xml:space="preserve"> №7. </w:t>
      </w:r>
      <w:r>
        <w:rPr>
          <w:rFonts w:ascii="Times New Roman" w:hAnsi="Times New Roman"/>
          <w:sz w:val="28"/>
        </w:rPr>
        <w:sym w:font="Symbol" w:char="F02D"/>
      </w:r>
      <w:r>
        <w:rPr>
          <w:rFonts w:ascii="Times New Roman" w:hAnsi="Times New Roman"/>
          <w:sz w:val="28"/>
        </w:rPr>
        <w:t xml:space="preserve"> С. 34−38. </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rPr>
        <w:t>Пахомов Т.А. Клиническое значение исследования сиаловых кислот и фибриногена при бронхопневмониях молодняка // Профилактика болезней молодняка на животн</w:t>
      </w:r>
      <w:r>
        <w:rPr>
          <w:rFonts w:ascii="Times New Roman" w:hAnsi="Times New Roman"/>
          <w:sz w:val="28"/>
        </w:rPr>
        <w:t>о</w:t>
      </w:r>
      <w:r>
        <w:rPr>
          <w:rFonts w:ascii="Times New Roman" w:hAnsi="Times New Roman"/>
          <w:sz w:val="28"/>
        </w:rPr>
        <w:t xml:space="preserve">вод. комплексах: Тез. докл. </w:t>
      </w:r>
      <w:r>
        <w:rPr>
          <w:rFonts w:ascii="Times New Roman" w:hAnsi="Times New Roman"/>
          <w:sz w:val="28"/>
        </w:rPr>
        <w:sym w:font="Symbol" w:char="F02D"/>
      </w:r>
      <w:r>
        <w:rPr>
          <w:rFonts w:ascii="Times New Roman" w:hAnsi="Times New Roman"/>
          <w:sz w:val="28"/>
        </w:rPr>
        <w:t xml:space="preserve"> Воронеж, 1981. </w:t>
      </w:r>
      <w:r>
        <w:rPr>
          <w:rFonts w:ascii="Times New Roman" w:hAnsi="Times New Roman"/>
          <w:sz w:val="28"/>
        </w:rPr>
        <w:sym w:font="Symbol" w:char="F02D"/>
      </w:r>
      <w:r>
        <w:rPr>
          <w:rFonts w:ascii="Times New Roman" w:hAnsi="Times New Roman"/>
          <w:sz w:val="28"/>
        </w:rPr>
        <w:t xml:space="preserve"> С. 106−107.</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Skerrett S.J., Park D.R. Anti-inflammatory treatment of acute and cyronic pheumonia // Semin</w:t>
      </w:r>
      <w:r>
        <w:rPr>
          <w:rFonts w:ascii="Times New Roman" w:hAnsi="Times New Roman"/>
          <w:sz w:val="28"/>
          <w:lang w:val="uk-UA"/>
        </w:rPr>
        <w:t>.</w:t>
      </w:r>
      <w:r w:rsidRPr="00334A60">
        <w:rPr>
          <w:rFonts w:ascii="Times New Roman" w:hAnsi="Times New Roman"/>
          <w:sz w:val="28"/>
          <w:lang w:val="en-US"/>
        </w:rPr>
        <w:t xml:space="preserve"> </w:t>
      </w:r>
      <w:r>
        <w:rPr>
          <w:rFonts w:ascii="Times New Roman" w:hAnsi="Times New Roman"/>
          <w:sz w:val="28"/>
        </w:rPr>
        <w:t xml:space="preserve">Respir. Infect. </w:t>
      </w:r>
      <w:r>
        <w:rPr>
          <w:rFonts w:ascii="Times New Roman" w:hAnsi="Times New Roman"/>
          <w:sz w:val="28"/>
        </w:rPr>
        <w:sym w:font="Symbol" w:char="F02D"/>
      </w:r>
      <w:r>
        <w:rPr>
          <w:rFonts w:ascii="Times New Roman" w:hAnsi="Times New Roman"/>
          <w:sz w:val="28"/>
        </w:rPr>
        <w:t xml:space="preserve"> 2001. </w:t>
      </w:r>
      <w:r>
        <w:rPr>
          <w:rFonts w:ascii="Times New Roman" w:hAnsi="Times New Roman"/>
          <w:sz w:val="28"/>
        </w:rPr>
        <w:sym w:font="Symbol" w:char="F02D"/>
      </w:r>
      <w:r>
        <w:rPr>
          <w:rFonts w:ascii="Times New Roman" w:hAnsi="Times New Roman"/>
          <w:sz w:val="28"/>
        </w:rPr>
        <w:t xml:space="preserve"> Mar.</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hAnsi="Times New Roman"/>
          <w:sz w:val="28"/>
        </w:rPr>
        <w:t xml:space="preserve">Vol. 16 (1). </w:t>
      </w:r>
      <w:r>
        <w:rPr>
          <w:rFonts w:ascii="Times New Roman" w:hAnsi="Times New Roman"/>
          <w:sz w:val="28"/>
        </w:rPr>
        <w:sym w:font="Symbol" w:char="F02D"/>
      </w:r>
      <w:r>
        <w:rPr>
          <w:rFonts w:ascii="Times New Roman" w:hAnsi="Times New Roman"/>
          <w:sz w:val="28"/>
        </w:rPr>
        <w:t xml:space="preserve"> P. 76</w:t>
      </w:r>
      <w:r>
        <w:rPr>
          <w:rFonts w:ascii="Times New Roman" w:hAnsi="Times New Roman"/>
          <w:sz w:val="28"/>
        </w:rPr>
        <w:sym w:font="Symbol" w:char="F02D"/>
      </w:r>
      <w:r>
        <w:rPr>
          <w:rFonts w:ascii="Times New Roman" w:hAnsi="Times New Roman"/>
          <w:sz w:val="28"/>
        </w:rPr>
        <w:t xml:space="preserve">84.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Pr>
          <w:lang w:val="en-US"/>
        </w:rPr>
        <w:t xml:space="preserve">Cunningham F., Lees P. Advances in anti-inflammatory therapy // Br. vet. J. </w:t>
      </w:r>
      <w:r>
        <w:rPr>
          <w:lang w:val="en-US"/>
        </w:rPr>
        <w:sym w:font="Symbol" w:char="F02D"/>
      </w:r>
      <w:r>
        <w:rPr>
          <w:lang w:val="en-US"/>
        </w:rPr>
        <w:t xml:space="preserve"> 1994. </w:t>
      </w:r>
      <w:r>
        <w:rPr>
          <w:lang w:val="en-US"/>
        </w:rPr>
        <w:sym w:font="Symbol" w:char="F02D"/>
      </w:r>
      <w:r>
        <w:rPr>
          <w:lang w:val="en-US"/>
        </w:rPr>
        <w:t xml:space="preserve"> Vol. 150(2). </w:t>
      </w:r>
      <w:r>
        <w:rPr>
          <w:lang w:val="en-US"/>
        </w:rPr>
        <w:sym w:font="Symbol" w:char="F02D"/>
      </w:r>
      <w:r>
        <w:t xml:space="preserve"> </w:t>
      </w:r>
      <w:r>
        <w:rPr>
          <w:lang w:val="en-US"/>
        </w:rPr>
        <w:t>P. 115</w:t>
      </w:r>
      <w:r>
        <w:rPr>
          <w:lang w:val="en-US"/>
        </w:rPr>
        <w:sym w:font="Symbol" w:char="F02D"/>
      </w:r>
      <w:r>
        <w:rPr>
          <w:lang w:val="en-US"/>
        </w:rPr>
        <w:t>134</w:t>
      </w:r>
      <w:r>
        <w:t>.</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The association of titers to bovine coronavirus with treatment for bovine respiratory disease and weight gain in feedlot calves / S.W. Martin, E. Nagy, P.E. Shewen, R.J. Harland // Can. J. Vet. Res.</w:t>
      </w:r>
      <w:r>
        <w:rPr>
          <w:lang w:val="en-US"/>
        </w:rPr>
        <w:t xml:space="preserve"> </w:t>
      </w:r>
      <w:r>
        <w:rPr>
          <w:lang w:val="en-US"/>
        </w:rPr>
        <w:sym w:font="Symbol" w:char="F02D"/>
      </w:r>
      <w:r w:rsidRPr="00334A60">
        <w:rPr>
          <w:lang w:val="en-US"/>
        </w:rPr>
        <w:t xml:space="preserve"> </w:t>
      </w:r>
      <w:r>
        <w:t>1998. −</w:t>
      </w:r>
      <w:r>
        <w:rPr>
          <w:lang w:val="en-US"/>
        </w:rPr>
        <w:t xml:space="preserve"> </w:t>
      </w:r>
      <w:r>
        <w:t>Oct</w:t>
      </w:r>
      <w:r>
        <w:rPr>
          <w:lang w:val="en-US"/>
        </w:rPr>
        <w:t xml:space="preserve">. </w:t>
      </w:r>
      <w:r>
        <w:t>−</w:t>
      </w:r>
      <w:r>
        <w:rPr>
          <w:lang w:val="en-US"/>
        </w:rPr>
        <w:t xml:space="preserve"> </w:t>
      </w:r>
      <w:r>
        <w:t>Vol</w:t>
      </w:r>
      <w:r>
        <w:rPr>
          <w:lang w:val="en-US"/>
        </w:rPr>
        <w:t xml:space="preserve">. 62(4). </w:t>
      </w:r>
      <w:r>
        <w:t>− P</w:t>
      </w:r>
      <w:r>
        <w:rPr>
          <w:lang w:val="en-US"/>
        </w:rPr>
        <w:t>. 257</w:t>
      </w:r>
      <w:r>
        <w:t>−</w:t>
      </w:r>
      <w:r>
        <w:rPr>
          <w:lang w:val="en-US"/>
        </w:rPr>
        <w:t>261.</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 xml:space="preserve">Левченко В.І. Хвороби дихальної системи // Внутрішні хвороби тварин / В.І. Левченко, І.П. Кондрахін, М.О. Судаков та ін.; За ред. В.І. Левченка. − Біла Церква, 1999. − Ч.1. − </w:t>
      </w:r>
      <w:r>
        <w:rPr>
          <w:lang w:val="en-US"/>
        </w:rPr>
        <w:t>C</w:t>
      </w:r>
      <w:r>
        <w:t>. 170</w:t>
      </w:r>
      <w:r>
        <w:rPr>
          <w:lang w:val="en-US"/>
        </w:rPr>
        <w:sym w:font="Symbol" w:char="F02D"/>
      </w:r>
      <w:r>
        <w:t xml:space="preserve">223.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Ардаматский Н.А., Решетникова О.П. К проблеме этиопатологии и п</w:t>
      </w:r>
      <w:r>
        <w:t>а</w:t>
      </w:r>
      <w:r>
        <w:t xml:space="preserve">тогенеза острых пневмоний // Тер. архив. </w:t>
      </w:r>
      <w:r>
        <w:sym w:font="Symbol" w:char="F02D"/>
      </w:r>
      <w:r>
        <w:t xml:space="preserve"> 1982. </w:t>
      </w:r>
      <w:r>
        <w:sym w:font="Symbol" w:char="F02D"/>
      </w:r>
      <w:r>
        <w:t xml:space="preserve"> №4. </w:t>
      </w:r>
      <w:r>
        <w:sym w:font="Symbol" w:char="F02D"/>
      </w:r>
      <w:r>
        <w:t xml:space="preserve"> С. 10</w:t>
      </w:r>
      <w:r>
        <w:sym w:font="Symbol" w:char="F02D"/>
      </w:r>
      <w:r>
        <w:t>12.</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Гуренко І.А. Змішані форми респіраторних хвороб телят, їх діагност</w:t>
      </w:r>
      <w:r>
        <w:t>и</w:t>
      </w:r>
      <w:r>
        <w:t>ка і аерозолетерапія.− Автореф. дис. ... канд. вет. наук.</w:t>
      </w:r>
      <w:r>
        <w:sym w:font="Symbol" w:char="F02D"/>
      </w:r>
      <w:r>
        <w:t xml:space="preserve"> Київ, 2002.− 20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 xml:space="preserve">Пьявкин А.И. Этиология и профилактика респираторных болезней телят в межведомственных предприятиях. Автореф. дис. ... канд. вет. наук. </w:t>
      </w:r>
      <w:r>
        <w:sym w:font="Symbol" w:char="F02D"/>
      </w:r>
      <w:r>
        <w:t xml:space="preserve"> В</w:t>
      </w:r>
      <w:r>
        <w:t>о</w:t>
      </w:r>
      <w:r>
        <w:t xml:space="preserve">ронеж, 1990. </w:t>
      </w:r>
      <w:r>
        <w:sym w:font="Symbol" w:char="F02D"/>
      </w:r>
      <w:r>
        <w:t xml:space="preserve"> 25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rFonts w:eastAsia="MS Mincho"/>
          <w:lang w:val="en-US"/>
        </w:rPr>
        <w:lastRenderedPageBreak/>
        <w:t xml:space="preserve">Bovine viral diarrhea viral infections in feeder calves with respiratory disease: interactions with Pasteurella spp., parainfluenza-3 virus, and bovine respiratory syncytial virus // R.W. Fulton, C.W. Purdy, A.W. Confer </w:t>
      </w:r>
      <w:r>
        <w:rPr>
          <w:rFonts w:eastAsia="MS Mincho"/>
          <w:lang w:val="en-US"/>
        </w:rPr>
        <w:t>e</w:t>
      </w:r>
      <w:r w:rsidRPr="00334A60">
        <w:rPr>
          <w:rFonts w:eastAsia="MS Mincho"/>
          <w:lang w:val="en-US"/>
        </w:rPr>
        <w:t>t al. // Can. J. Vet. Res.</w:t>
      </w:r>
      <w:r>
        <w:rPr>
          <w:rFonts w:eastAsia="MS Mincho"/>
          <w:lang w:val="en-US"/>
        </w:rPr>
        <w:t xml:space="preserve"> </w:t>
      </w:r>
      <w:r>
        <w:rPr>
          <w:rFonts w:eastAsia="MS Mincho"/>
          <w:lang w:val="en-US"/>
        </w:rPr>
        <w:sym w:font="Symbol" w:char="F02D"/>
      </w:r>
      <w:r w:rsidRPr="00334A60">
        <w:rPr>
          <w:rFonts w:eastAsia="MS Mincho"/>
          <w:lang w:val="en-US"/>
        </w:rPr>
        <w:t xml:space="preserve"> </w:t>
      </w:r>
      <w:r>
        <w:rPr>
          <w:rFonts w:eastAsia="MS Mincho"/>
        </w:rPr>
        <w:t>2000.</w:t>
      </w:r>
      <w:r>
        <w:rPr>
          <w:rFonts w:eastAsia="MS Mincho"/>
          <w:lang w:val="en-US"/>
        </w:rPr>
        <w:t xml:space="preserve"> </w:t>
      </w:r>
      <w:r>
        <w:rPr>
          <w:rFonts w:eastAsia="MS Mincho"/>
        </w:rPr>
        <w:sym w:font="Symbol" w:char="F02D"/>
      </w:r>
      <w:r>
        <w:rPr>
          <w:rFonts w:eastAsia="MS Mincho"/>
        </w:rPr>
        <w:t xml:space="preserve"> Jul.</w:t>
      </w:r>
      <w:r>
        <w:rPr>
          <w:rFonts w:eastAsia="MS Mincho"/>
          <w:lang w:val="en-US"/>
        </w:rPr>
        <w:t xml:space="preserve"> </w:t>
      </w:r>
      <w:r>
        <w:rPr>
          <w:rFonts w:eastAsia="MS Mincho"/>
        </w:rPr>
        <w:sym w:font="Symbol" w:char="F02D"/>
      </w:r>
      <w:r>
        <w:rPr>
          <w:rFonts w:eastAsia="MS Mincho"/>
        </w:rPr>
        <w:t xml:space="preserve"> Vol. 64(3).</w:t>
      </w:r>
      <w:r>
        <w:rPr>
          <w:rFonts w:eastAsia="MS Mincho"/>
          <w:lang w:val="en-US"/>
        </w:rPr>
        <w:t xml:space="preserve"> </w:t>
      </w:r>
      <w:r>
        <w:rPr>
          <w:rFonts w:eastAsia="MS Mincho"/>
        </w:rPr>
        <w:sym w:font="Symbol" w:char="F02D"/>
      </w:r>
      <w:r>
        <w:rPr>
          <w:rFonts w:eastAsia="MS Mincho"/>
        </w:rPr>
        <w:t xml:space="preserve"> P. 151−159</w:t>
      </w:r>
      <w:r>
        <w:rPr>
          <w:rFonts w:eastAsia="MS Mincho"/>
          <w:lang w:val="en-GB"/>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Rusvai M., Fodor L. Occurrence of some viruses and bacteria involved in respiratory diseases of ruminants in Hungary // Acta Vet. </w:t>
      </w:r>
      <w:r>
        <w:rPr>
          <w:rFonts w:ascii="Times New Roman" w:hAnsi="Times New Roman"/>
          <w:sz w:val="28"/>
        </w:rPr>
        <w:t xml:space="preserve">Hung. </w:t>
      </w:r>
      <w:r>
        <w:rPr>
          <w:rFonts w:ascii="Times New Roman" w:hAnsi="Times New Roman"/>
          <w:sz w:val="28"/>
        </w:rPr>
        <w:sym w:font="Symbol" w:char="F02D"/>
      </w:r>
      <w:r>
        <w:rPr>
          <w:rFonts w:ascii="Times New Roman" w:hAnsi="Times New Roman"/>
          <w:sz w:val="28"/>
        </w:rPr>
        <w:t xml:space="preserve"> 1998. </w:t>
      </w:r>
      <w:r>
        <w:rPr>
          <w:rFonts w:ascii="Times New Roman" w:hAnsi="Times New Roman"/>
          <w:sz w:val="28"/>
          <w:lang w:val="uk-UA"/>
        </w:rPr>
        <w:t>−</w:t>
      </w:r>
      <w:r>
        <w:rPr>
          <w:rFonts w:ascii="Times New Roman" w:hAnsi="Times New Roman"/>
          <w:sz w:val="28"/>
        </w:rPr>
        <w:t xml:space="preserve"> Vol. 46(4). </w:t>
      </w:r>
      <w:r>
        <w:rPr>
          <w:rFonts w:ascii="Times New Roman" w:hAnsi="Times New Roman"/>
          <w:sz w:val="28"/>
          <w:lang w:val="uk-UA"/>
        </w:rPr>
        <w:t>−</w:t>
      </w:r>
      <w:r>
        <w:rPr>
          <w:rFonts w:ascii="Times New Roman" w:hAnsi="Times New Roman"/>
          <w:sz w:val="28"/>
        </w:rPr>
        <w:t xml:space="preserve"> P. 405−414.</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Costa M., Garcia L., Yunus A.S. Bovine respiratory syncytial virus: first s</w:t>
      </w:r>
      <w:r w:rsidRPr="00334A60">
        <w:rPr>
          <w:rFonts w:ascii="Times New Roman" w:hAnsi="Times New Roman"/>
          <w:sz w:val="28"/>
          <w:lang w:val="en-US"/>
        </w:rPr>
        <w:t>e</w:t>
      </w:r>
      <w:r w:rsidRPr="00334A60">
        <w:rPr>
          <w:rFonts w:ascii="Times New Roman" w:hAnsi="Times New Roman"/>
          <w:sz w:val="28"/>
          <w:lang w:val="en-US"/>
        </w:rPr>
        <w:t xml:space="preserve">rological evidence in Uruguay // Vet. Res.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2000. − Mar-Apr. − Vol. 31(2). − P. 241−246.</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Kovarcik K. Respiratory syncytial viruses: viral characteristics and epiz</w:t>
      </w:r>
      <w:r w:rsidRPr="00334A60">
        <w:rPr>
          <w:rFonts w:ascii="Times New Roman" w:hAnsi="Times New Roman"/>
          <w:sz w:val="28"/>
          <w:lang w:val="en-US"/>
        </w:rPr>
        <w:t>o</w:t>
      </w:r>
      <w:r w:rsidRPr="00334A60">
        <w:rPr>
          <w:rFonts w:ascii="Times New Roman" w:hAnsi="Times New Roman"/>
          <w:sz w:val="28"/>
          <w:lang w:val="en-US"/>
        </w:rPr>
        <w:t xml:space="preserve">otiology of the disease // Vet. Med. </w:t>
      </w:r>
      <w:r>
        <w:rPr>
          <w:rFonts w:ascii="Times New Roman" w:hAnsi="Times New Roman"/>
          <w:sz w:val="28"/>
          <w:lang w:val="en-GB"/>
        </w:rPr>
        <w:t>(</w:t>
      </w:r>
      <w:r>
        <w:rPr>
          <w:rFonts w:ascii="Times New Roman" w:hAnsi="Times New Roman"/>
          <w:sz w:val="28"/>
        </w:rPr>
        <w:t>Praha</w:t>
      </w:r>
      <w:r>
        <w:rPr>
          <w:rFonts w:ascii="Times New Roman" w:hAnsi="Times New Roman"/>
          <w:sz w:val="28"/>
          <w:lang w:val="en-GB"/>
        </w:rPr>
        <w:t>)</w:t>
      </w:r>
      <w:r>
        <w:rPr>
          <w:rFonts w:ascii="Times New Roman" w:hAnsi="Times New Roman"/>
          <w:sz w:val="28"/>
          <w:lang w:val="uk-UA"/>
        </w:rPr>
        <w:t>.</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lang w:val="en-GB"/>
        </w:rPr>
        <w:t xml:space="preserve"> 1997. − </w:t>
      </w:r>
      <w:r>
        <w:rPr>
          <w:rFonts w:ascii="Times New Roman" w:hAnsi="Times New Roman"/>
          <w:sz w:val="28"/>
        </w:rPr>
        <w:t>Sep</w:t>
      </w:r>
      <w:r>
        <w:rPr>
          <w:rFonts w:ascii="Times New Roman" w:hAnsi="Times New Roman"/>
          <w:sz w:val="28"/>
          <w:lang w:val="en-GB"/>
        </w:rPr>
        <w:t xml:space="preserve">.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eastAsia="MS Mincho" w:hAnsi="Times New Roman"/>
          <w:sz w:val="28"/>
        </w:rPr>
        <w:t>Vol</w:t>
      </w:r>
      <w:r>
        <w:rPr>
          <w:rFonts w:ascii="Times New Roman" w:eastAsia="MS Mincho" w:hAnsi="Times New Roman"/>
          <w:sz w:val="28"/>
          <w:lang w:val="en-GB"/>
        </w:rPr>
        <w:t xml:space="preserve">. 42(9).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eastAsia="MS Mincho" w:hAnsi="Times New Roman"/>
          <w:sz w:val="28"/>
        </w:rPr>
        <w:t>P.</w:t>
      </w:r>
      <w:r>
        <w:rPr>
          <w:rFonts w:ascii="Times New Roman" w:eastAsia="MS Mincho" w:hAnsi="Times New Roman"/>
          <w:sz w:val="28"/>
          <w:lang w:val="uk-UA"/>
        </w:rPr>
        <w:t xml:space="preserve"> </w:t>
      </w:r>
      <w:r>
        <w:rPr>
          <w:rFonts w:ascii="Times New Roman" w:eastAsia="MS Mincho" w:hAnsi="Times New Roman"/>
          <w:sz w:val="28"/>
        </w:rPr>
        <w:t>253</w:t>
      </w:r>
      <w:r>
        <w:rPr>
          <w:rFonts w:ascii="Times New Roman" w:eastAsia="MS Mincho" w:hAnsi="Times New Roman"/>
          <w:sz w:val="28"/>
          <w:lang w:val="uk-UA"/>
        </w:rPr>
        <w:t>−</w:t>
      </w:r>
      <w:r>
        <w:rPr>
          <w:rFonts w:ascii="Times New Roman" w:eastAsia="MS Mincho" w:hAnsi="Times New Roman"/>
          <w:sz w:val="28"/>
        </w:rPr>
        <w:t>263</w:t>
      </w:r>
      <w:r>
        <w:rPr>
          <w:rFonts w:ascii="Times New Roman" w:eastAsia="MS Mincho" w:hAnsi="Times New Roman"/>
          <w:sz w:val="28"/>
          <w:lang w:val="uk-UA"/>
        </w:rPr>
        <w:t xml:space="preserve">.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Гумеров В.Г., Надточей Г.А., Равилов А.З. Участие вируса диареи в респираторно − кишечных заболеваниях телят // Респ. науч.−произв. конф.: Тез. докл. − Казань, 1990. − С.19.</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Юров К.П. Болезни телят и их профилактика // Материалы науч. се</w:t>
      </w:r>
      <w:r>
        <w:t>с</w:t>
      </w:r>
      <w:r>
        <w:t xml:space="preserve">сии Россельхозакадемии. </w:t>
      </w:r>
      <w:r>
        <w:sym w:font="Symbol" w:char="F02D"/>
      </w:r>
      <w:r>
        <w:t xml:space="preserve"> Т. І: Плен. засед., секции І−ІІІ. − М.: Россельхозак</w:t>
      </w:r>
      <w:r>
        <w:t>а</w:t>
      </w:r>
      <w:r>
        <w:t>демия, 1999. − С. 214−216.</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Фельдман И.И. Диарея, бронхопневмония, полиартриты телят // РАСХН.− Сиб. отд. ИЭВСиДВ.− Новосибирск, 1992. − 48 с.</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Mars M.H., Bruschke C.J., van Oirschot J.T. Airborne</w:t>
      </w:r>
      <w:r>
        <w:rPr>
          <w:rFonts w:ascii="Times New Roman" w:hAnsi="Times New Roman"/>
          <w:sz w:val="28"/>
          <w:lang w:val="uk-UA"/>
        </w:rPr>
        <w:t xml:space="preserve"> </w:t>
      </w:r>
      <w:r w:rsidRPr="00334A60">
        <w:rPr>
          <w:rFonts w:ascii="Times New Roman" w:hAnsi="Times New Roman"/>
          <w:sz w:val="28"/>
          <w:lang w:val="en-US"/>
        </w:rPr>
        <w:t xml:space="preserve">transmission of BHV1, BRSV, and BVDV among cattle is possible under experimental conditions // Vet. </w:t>
      </w:r>
      <w:r>
        <w:rPr>
          <w:rFonts w:ascii="Times New Roman" w:hAnsi="Times New Roman"/>
          <w:sz w:val="28"/>
        </w:rPr>
        <w:t>Microbiol.</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1999.</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Apr</w:t>
      </w:r>
      <w:r>
        <w:rPr>
          <w:rFonts w:ascii="Times New Roman" w:hAnsi="Times New Roman"/>
          <w:sz w:val="28"/>
          <w:lang w:val="uk-UA"/>
        </w:rPr>
        <w:t>.</w:t>
      </w:r>
      <w:r>
        <w:rPr>
          <w:rFonts w:ascii="Times New Roman" w:hAnsi="Times New Roman"/>
          <w:sz w:val="28"/>
        </w:rPr>
        <w:t>, 19.</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Vol. 66(3).</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P. 197</w:t>
      </w:r>
      <w:r>
        <w:rPr>
          <w:rFonts w:ascii="Times New Roman" w:hAnsi="Times New Roman"/>
          <w:sz w:val="28"/>
          <w:lang w:val="uk-UA"/>
        </w:rPr>
        <w:t>−</w:t>
      </w:r>
      <w:r>
        <w:rPr>
          <w:rFonts w:ascii="Times New Roman" w:hAnsi="Times New Roman"/>
          <w:sz w:val="28"/>
        </w:rPr>
        <w:t>207</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eastAsia="MS Mincho" w:hAnsi="Times New Roman"/>
          <w:sz w:val="28"/>
        </w:rPr>
      </w:pPr>
      <w:r w:rsidRPr="00334A60">
        <w:rPr>
          <w:rFonts w:ascii="Times New Roman" w:hAnsi="Times New Roman"/>
          <w:sz w:val="28"/>
          <w:lang w:val="en-US"/>
        </w:rPr>
        <w:t>Observations on outbreaks of respiratory disease in housed calves −</w:t>
      </w:r>
      <w:r>
        <w:rPr>
          <w:rFonts w:ascii="Times New Roman" w:hAnsi="Times New Roman"/>
          <w:sz w:val="28"/>
          <w:lang w:val="uk-UA"/>
        </w:rPr>
        <w:t xml:space="preserve"> </w:t>
      </w:r>
      <w:r w:rsidRPr="00334A60">
        <w:rPr>
          <w:rFonts w:ascii="Times New Roman" w:hAnsi="Times New Roman"/>
          <w:sz w:val="28"/>
          <w:lang w:val="en-US"/>
        </w:rPr>
        <w:t>(1) E</w:t>
      </w:r>
      <w:r w:rsidRPr="00334A60">
        <w:rPr>
          <w:rFonts w:ascii="Times New Roman" w:hAnsi="Times New Roman"/>
          <w:sz w:val="28"/>
          <w:lang w:val="en-US"/>
        </w:rPr>
        <w:t>p</w:t>
      </w:r>
      <w:r w:rsidRPr="00334A60">
        <w:rPr>
          <w:rFonts w:ascii="Times New Roman" w:hAnsi="Times New Roman"/>
          <w:sz w:val="28"/>
          <w:lang w:val="en-US"/>
        </w:rPr>
        <w:t>idemiological, clinical and microbiological findings // D.G. Bryson, J.B. McFerran, H.J.Ball, S.D. Neill // Vet. Rec.</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1978. − Nov., 25.</w:t>
      </w:r>
      <w:r>
        <w:rPr>
          <w:rFonts w:ascii="Times New Roman" w:hAnsi="Times New Roman"/>
          <w:sz w:val="28"/>
          <w:lang w:val="uk-UA"/>
        </w:rPr>
        <w:t xml:space="preserve"> </w:t>
      </w:r>
      <w:r>
        <w:rPr>
          <w:rFonts w:ascii="Times New Roman" w:hAnsi="Times New Roman"/>
          <w:sz w:val="28"/>
        </w:rPr>
        <w:t>− Vol. 103(22).</w:t>
      </w:r>
      <w:r>
        <w:rPr>
          <w:rFonts w:ascii="Times New Roman" w:hAnsi="Times New Roman"/>
          <w:sz w:val="28"/>
          <w:lang w:val="uk-UA"/>
        </w:rPr>
        <w:t xml:space="preserve"> </w:t>
      </w:r>
      <w:r>
        <w:rPr>
          <w:rFonts w:ascii="Times New Roman" w:hAnsi="Times New Roman"/>
          <w:sz w:val="28"/>
        </w:rPr>
        <w:t>− P. 485−489.</w:t>
      </w:r>
      <w:r>
        <w:rPr>
          <w:rFonts w:ascii="Times New Roman" w:hAnsi="Times New Roman"/>
          <w:sz w:val="28"/>
          <w:lang w:val="en-GB"/>
        </w:rPr>
        <w:t xml:space="preserve">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 xml:space="preserve">Башкиров О.Г. Высокоэффективный антибиотик микотил </w:t>
      </w:r>
      <w:r>
        <w:sym w:font="Symbol" w:char="F02D"/>
      </w:r>
      <w:r>
        <w:t xml:space="preserve"> 300 // В</w:t>
      </w:r>
      <w:r>
        <w:t>е</w:t>
      </w:r>
      <w:r>
        <w:t xml:space="preserve">теринария. </w:t>
      </w:r>
      <w:r>
        <w:sym w:font="Symbol" w:char="F02D"/>
      </w:r>
      <w:r>
        <w:t xml:space="preserve"> 1999. </w:t>
      </w:r>
      <w:r>
        <w:sym w:font="Symbol" w:char="F02D"/>
      </w:r>
      <w:r>
        <w:t xml:space="preserve"> №1. </w:t>
      </w:r>
      <w:r>
        <w:sym w:font="Symbol" w:char="F02D"/>
      </w:r>
      <w:r>
        <w:t xml:space="preserve"> С. 9</w:t>
      </w:r>
      <w:r>
        <w:sym w:font="Symbol" w:char="F02D"/>
      </w:r>
      <w:r>
        <w:t>10.</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Pr>
          <w:rFonts w:eastAsia="MS Mincho"/>
        </w:rPr>
        <w:lastRenderedPageBreak/>
        <w:t xml:space="preserve">Щербаков П.Н., Гусев А.Г. Профилактика и лечение желудочно-кишечных и респираторных болезней телят // Ветеринария. − 2002. </w:t>
      </w:r>
      <w:r>
        <w:rPr>
          <w:rFonts w:eastAsia="MS Mincho"/>
          <w:lang w:val="en-US"/>
        </w:rPr>
        <w:t xml:space="preserve">− №3. − </w:t>
      </w:r>
      <w:r>
        <w:rPr>
          <w:rFonts w:eastAsia="MS Mincho"/>
        </w:rPr>
        <w:t>С</w:t>
      </w:r>
      <w:r>
        <w:rPr>
          <w:rFonts w:eastAsia="MS Mincho"/>
          <w:lang w:val="en-US"/>
        </w:rPr>
        <w:t>. 15−16.</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Uttenthal A., Jensen N.P., Blom J.Y. Viral aetiology of enzootic pneumonia in Danish dairy herds: diagnostic tools //</w:t>
      </w:r>
      <w:r>
        <w:rPr>
          <w:rFonts w:ascii="Times New Roman" w:eastAsia="MS Mincho" w:hAnsi="Times New Roman"/>
          <w:sz w:val="28"/>
          <w:lang w:val="uk-UA"/>
        </w:rPr>
        <w:t xml:space="preserve"> </w:t>
      </w:r>
      <w:r w:rsidRPr="00334A60">
        <w:rPr>
          <w:rFonts w:ascii="Times New Roman" w:eastAsia="MS Mincho" w:hAnsi="Times New Roman"/>
          <w:sz w:val="28"/>
          <w:lang w:val="en-US"/>
        </w:rPr>
        <w:t xml:space="preserve">Vet. Rec.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 xml:space="preserve">1996. </w:t>
      </w:r>
      <w:r>
        <w:rPr>
          <w:rFonts w:ascii="Times New Roman" w:eastAsia="MS Mincho" w:hAnsi="Times New Roman"/>
          <w:sz w:val="28"/>
        </w:rPr>
        <w:sym w:font="Symbol" w:char="F02D"/>
      </w:r>
      <w:r>
        <w:rPr>
          <w:rFonts w:ascii="Times New Roman" w:eastAsia="MS Mincho" w:hAnsi="Times New Roman"/>
          <w:sz w:val="28"/>
        </w:rPr>
        <w:t xml:space="preserve"> Aug., 3. </w:t>
      </w:r>
      <w:r>
        <w:rPr>
          <w:rFonts w:ascii="Times New Roman" w:eastAsia="MS Mincho" w:hAnsi="Times New Roman"/>
          <w:sz w:val="28"/>
        </w:rPr>
        <w:sym w:font="Symbol" w:char="F02D"/>
      </w:r>
      <w:r>
        <w:rPr>
          <w:rFonts w:ascii="Times New Roman" w:hAnsi="Times New Roman"/>
          <w:sz w:val="28"/>
        </w:rPr>
        <w:t xml:space="preserve"> Vol. 139(5). </w:t>
      </w:r>
      <w:r>
        <w:rPr>
          <w:rFonts w:ascii="Times New Roman" w:hAnsi="Times New Roman"/>
          <w:sz w:val="28"/>
          <w:lang w:val="uk-UA"/>
        </w:rPr>
        <w:t>−</w:t>
      </w:r>
      <w:r>
        <w:rPr>
          <w:rFonts w:ascii="Times New Roman" w:hAnsi="Times New Roman"/>
          <w:sz w:val="28"/>
        </w:rPr>
        <w:t xml:space="preserve"> P. 114</w:t>
      </w:r>
      <w:r>
        <w:rPr>
          <w:rFonts w:ascii="Times New Roman" w:hAnsi="Times New Roman"/>
          <w:sz w:val="28"/>
          <w:lang w:val="uk-UA"/>
        </w:rPr>
        <w:t>−</w:t>
      </w:r>
      <w:r>
        <w:rPr>
          <w:rFonts w:ascii="Times New Roman" w:hAnsi="Times New Roman"/>
          <w:sz w:val="28"/>
        </w:rPr>
        <w:t>117.</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Association between infection of the respiratory tract attributable to bovine coronavirus and health and growth performance of cattle in feedlots / S.L.</w:t>
      </w:r>
      <w:r>
        <w:rPr>
          <w:rFonts w:ascii="Times New Roman" w:hAnsi="Times New Roman"/>
          <w:sz w:val="28"/>
          <w:lang w:val="uk-UA"/>
        </w:rPr>
        <w:t xml:space="preserve"> </w:t>
      </w:r>
      <w:r w:rsidRPr="00334A60">
        <w:rPr>
          <w:rFonts w:ascii="Times New Roman" w:hAnsi="Times New Roman"/>
          <w:sz w:val="28"/>
          <w:lang w:val="en-US"/>
        </w:rPr>
        <w:t>Lathrop, T.E.</w:t>
      </w:r>
      <w:r>
        <w:rPr>
          <w:rFonts w:ascii="Times New Roman" w:hAnsi="Times New Roman"/>
          <w:sz w:val="28"/>
          <w:lang w:val="uk-UA"/>
        </w:rPr>
        <w:t xml:space="preserve"> </w:t>
      </w:r>
      <w:r w:rsidRPr="00334A60">
        <w:rPr>
          <w:rFonts w:ascii="Times New Roman" w:hAnsi="Times New Roman"/>
          <w:sz w:val="28"/>
          <w:lang w:val="en-US"/>
        </w:rPr>
        <w:t xml:space="preserve">Wittum, K.V. Brock et al. // Am. J. Vet. Res.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2000. </w:t>
      </w:r>
      <w:r>
        <w:rPr>
          <w:rFonts w:ascii="Times New Roman" w:hAnsi="Times New Roman"/>
          <w:sz w:val="28"/>
          <w:lang w:val="uk-UA"/>
        </w:rPr>
        <w:t>−</w:t>
      </w:r>
      <w:r>
        <w:rPr>
          <w:rFonts w:ascii="Times New Roman" w:hAnsi="Times New Roman"/>
          <w:sz w:val="28"/>
        </w:rPr>
        <w:t xml:space="preserve"> Sep. </w:t>
      </w:r>
      <w:r>
        <w:rPr>
          <w:rFonts w:ascii="Times New Roman" w:hAnsi="Times New Roman"/>
          <w:sz w:val="28"/>
          <w:lang w:val="uk-UA"/>
        </w:rPr>
        <w:t>−</w:t>
      </w:r>
      <w:r>
        <w:rPr>
          <w:rFonts w:ascii="Times New Roman" w:hAnsi="Times New Roman"/>
          <w:sz w:val="28"/>
        </w:rPr>
        <w:t xml:space="preserve"> Vol. 61(9). </w:t>
      </w:r>
      <w:r>
        <w:rPr>
          <w:rFonts w:ascii="Times New Roman" w:hAnsi="Times New Roman"/>
          <w:sz w:val="28"/>
          <w:lang w:val="uk-UA"/>
        </w:rPr>
        <w:t>−</w:t>
      </w:r>
      <w:r>
        <w:rPr>
          <w:rFonts w:ascii="Times New Roman" w:hAnsi="Times New Roman"/>
          <w:sz w:val="28"/>
        </w:rPr>
        <w:t xml:space="preserve"> P. 1062</w:t>
      </w:r>
      <w:r>
        <w:rPr>
          <w:rFonts w:ascii="Times New Roman" w:hAnsi="Times New Roman"/>
          <w:sz w:val="28"/>
          <w:lang w:val="uk-UA"/>
        </w:rPr>
        <w:t>−</w:t>
      </w:r>
      <w:r>
        <w:rPr>
          <w:rFonts w:ascii="Times New Roman" w:hAnsi="Times New Roman"/>
          <w:sz w:val="28"/>
        </w:rPr>
        <w:t>1066.</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Key D.W., Derbyshire J.B. Serological studies of parainfluenza type 3 v</w:t>
      </w:r>
      <w:r w:rsidRPr="00334A60">
        <w:rPr>
          <w:rFonts w:ascii="Times New Roman" w:hAnsi="Times New Roman"/>
          <w:sz w:val="28"/>
          <w:lang w:val="en-US"/>
        </w:rPr>
        <w:t>i</w:t>
      </w:r>
      <w:r w:rsidRPr="00334A60">
        <w:rPr>
          <w:rFonts w:ascii="Times New Roman" w:hAnsi="Times New Roman"/>
          <w:sz w:val="28"/>
          <w:lang w:val="en-US"/>
        </w:rPr>
        <w:t xml:space="preserve">rus, bovine adenovirus type 3 and bovine respiratory syncytial virus infection in beef calves // Vet. </w:t>
      </w:r>
      <w:r>
        <w:rPr>
          <w:rFonts w:ascii="Times New Roman" w:hAnsi="Times New Roman"/>
          <w:sz w:val="28"/>
        </w:rPr>
        <w:t xml:space="preserve">Microbiol. </w:t>
      </w:r>
      <w:r>
        <w:rPr>
          <w:rFonts w:ascii="Times New Roman" w:hAnsi="Times New Roman"/>
          <w:sz w:val="28"/>
        </w:rPr>
        <w:sym w:font="Symbol" w:char="F02D"/>
      </w:r>
      <w:r>
        <w:rPr>
          <w:rFonts w:ascii="Times New Roman" w:hAnsi="Times New Roman"/>
          <w:sz w:val="28"/>
        </w:rPr>
        <w:t xml:space="preserve"> 1984. </w:t>
      </w:r>
      <w:r>
        <w:rPr>
          <w:rFonts w:ascii="Times New Roman" w:hAnsi="Times New Roman"/>
          <w:sz w:val="28"/>
          <w:lang w:val="uk-UA"/>
        </w:rPr>
        <w:t>−</w:t>
      </w:r>
      <w:r>
        <w:rPr>
          <w:rFonts w:ascii="Times New Roman" w:hAnsi="Times New Roman"/>
          <w:sz w:val="28"/>
        </w:rPr>
        <w:t xml:space="preserve"> Oct. </w:t>
      </w:r>
      <w:r>
        <w:rPr>
          <w:rFonts w:ascii="Times New Roman" w:hAnsi="Times New Roman"/>
          <w:sz w:val="28"/>
          <w:lang w:val="uk-UA"/>
        </w:rPr>
        <w:t>−</w:t>
      </w:r>
      <w:r>
        <w:rPr>
          <w:rFonts w:ascii="Times New Roman" w:hAnsi="Times New Roman"/>
          <w:sz w:val="28"/>
        </w:rPr>
        <w:t xml:space="preserve"> Vol. 9(6). </w:t>
      </w:r>
      <w:r>
        <w:rPr>
          <w:rFonts w:ascii="Times New Roman" w:hAnsi="Times New Roman"/>
          <w:sz w:val="28"/>
          <w:lang w:val="uk-UA"/>
        </w:rPr>
        <w:t>−</w:t>
      </w:r>
      <w:r>
        <w:rPr>
          <w:rFonts w:ascii="Times New Roman" w:hAnsi="Times New Roman"/>
          <w:sz w:val="28"/>
        </w:rPr>
        <w:t xml:space="preserve"> P. 587</w:t>
      </w:r>
      <w:r>
        <w:rPr>
          <w:rFonts w:ascii="Times New Roman" w:hAnsi="Times New Roman"/>
          <w:sz w:val="28"/>
          <w:lang w:val="uk-UA"/>
        </w:rPr>
        <w:t>−</w:t>
      </w:r>
      <w:r>
        <w:rPr>
          <w:rFonts w:ascii="Times New Roman" w:hAnsi="Times New Roman"/>
          <w:sz w:val="28"/>
        </w:rPr>
        <w:t>592</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Epidemiologic and pathologic characteristics of respiratory tract disease in dairy heifers during the first three months of life // A.M.</w:t>
      </w:r>
      <w:r>
        <w:rPr>
          <w:rFonts w:ascii="Times New Roman" w:hAnsi="Times New Roman"/>
          <w:sz w:val="28"/>
          <w:lang w:val="uk-UA"/>
        </w:rPr>
        <w:t xml:space="preserve"> </w:t>
      </w:r>
      <w:r w:rsidRPr="00334A60">
        <w:rPr>
          <w:rFonts w:ascii="Times New Roman" w:hAnsi="Times New Roman"/>
          <w:sz w:val="28"/>
          <w:lang w:val="en-US"/>
        </w:rPr>
        <w:t>Virtala, G.D.</w:t>
      </w:r>
      <w:r>
        <w:rPr>
          <w:rFonts w:ascii="Times New Roman" w:hAnsi="Times New Roman"/>
          <w:sz w:val="28"/>
          <w:lang w:val="uk-UA"/>
        </w:rPr>
        <w:t xml:space="preserve"> </w:t>
      </w:r>
      <w:r w:rsidRPr="00334A60">
        <w:rPr>
          <w:rFonts w:ascii="Times New Roman" w:hAnsi="Times New Roman"/>
          <w:sz w:val="28"/>
          <w:lang w:val="en-US"/>
        </w:rPr>
        <w:t xml:space="preserve">Mechor, </w:t>
      </w:r>
      <w:r>
        <w:rPr>
          <w:rFonts w:ascii="Times New Roman" w:hAnsi="Times New Roman"/>
          <w:sz w:val="28"/>
          <w:lang w:val="uk-UA"/>
        </w:rPr>
        <w:t xml:space="preserve">    </w:t>
      </w:r>
      <w:r w:rsidRPr="00334A60">
        <w:rPr>
          <w:rFonts w:ascii="Times New Roman" w:hAnsi="Times New Roman"/>
          <w:sz w:val="28"/>
          <w:lang w:val="en-US"/>
        </w:rPr>
        <w:t xml:space="preserve">Y.T. Grohn </w:t>
      </w:r>
      <w:r>
        <w:rPr>
          <w:rFonts w:ascii="Times New Roman" w:hAnsi="Times New Roman"/>
          <w:sz w:val="28"/>
          <w:lang w:val="uk-UA"/>
        </w:rPr>
        <w:t>е</w:t>
      </w:r>
      <w:r w:rsidRPr="00334A60">
        <w:rPr>
          <w:rFonts w:ascii="Times New Roman" w:hAnsi="Times New Roman"/>
          <w:sz w:val="28"/>
          <w:lang w:val="en-US"/>
        </w:rPr>
        <w:t xml:space="preserve">t al. // J. Am. Vet. Med. </w:t>
      </w:r>
      <w:r>
        <w:rPr>
          <w:rFonts w:ascii="Times New Roman" w:hAnsi="Times New Roman"/>
          <w:sz w:val="28"/>
        </w:rPr>
        <w:t xml:space="preserve">Assoc. </w:t>
      </w:r>
      <w:r>
        <w:rPr>
          <w:rFonts w:ascii="Times New Roman" w:hAnsi="Times New Roman"/>
          <w:sz w:val="28"/>
        </w:rPr>
        <w:sym w:font="Symbol" w:char="F02D"/>
      </w:r>
      <w:r>
        <w:rPr>
          <w:rFonts w:ascii="Times New Roman" w:hAnsi="Times New Roman"/>
          <w:sz w:val="28"/>
        </w:rPr>
        <w:t xml:space="preserve"> 1996. </w:t>
      </w:r>
      <w:r>
        <w:rPr>
          <w:rFonts w:ascii="Times New Roman" w:hAnsi="Times New Roman"/>
          <w:sz w:val="28"/>
          <w:lang w:val="uk-UA"/>
        </w:rPr>
        <w:t>−</w:t>
      </w:r>
      <w:r>
        <w:rPr>
          <w:rFonts w:ascii="Times New Roman" w:hAnsi="Times New Roman"/>
          <w:sz w:val="28"/>
        </w:rPr>
        <w:t xml:space="preserve"> Jun., 15. </w:t>
      </w:r>
      <w:r>
        <w:rPr>
          <w:rFonts w:ascii="Times New Roman" w:hAnsi="Times New Roman"/>
          <w:sz w:val="28"/>
          <w:lang w:val="uk-UA"/>
        </w:rPr>
        <w:t>−</w:t>
      </w:r>
      <w:r>
        <w:rPr>
          <w:rFonts w:ascii="Times New Roman" w:hAnsi="Times New Roman"/>
          <w:sz w:val="28"/>
        </w:rPr>
        <w:t xml:space="preserve"> Vol. 208(12). </w:t>
      </w:r>
      <w:r>
        <w:rPr>
          <w:rFonts w:ascii="Times New Roman" w:hAnsi="Times New Roman"/>
          <w:sz w:val="28"/>
          <w:lang w:val="uk-UA"/>
        </w:rPr>
        <w:t>−</w:t>
      </w:r>
      <w:r>
        <w:rPr>
          <w:rFonts w:ascii="Times New Roman" w:hAnsi="Times New Roman"/>
          <w:sz w:val="28"/>
        </w:rPr>
        <w:t xml:space="preserve"> P. 2035</w:t>
      </w:r>
      <w:r>
        <w:rPr>
          <w:rFonts w:ascii="Times New Roman" w:hAnsi="Times New Roman"/>
          <w:sz w:val="28"/>
          <w:lang w:val="uk-UA"/>
        </w:rPr>
        <w:t>−</w:t>
      </w:r>
      <w:r>
        <w:rPr>
          <w:rFonts w:ascii="Times New Roman" w:hAnsi="Times New Roman"/>
          <w:sz w:val="28"/>
        </w:rPr>
        <w:t>2042</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 xml:space="preserve">Jones C.D. Proliferation of Pasteurella haemolytica in the calf respiratory tract after an abrupt change in climate // Res. Vet. Sci.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1987.</w:t>
      </w:r>
      <w:r>
        <w:rPr>
          <w:rFonts w:ascii="Times New Roman" w:hAnsi="Times New Roman"/>
          <w:sz w:val="28"/>
          <w:lang w:val="uk-UA"/>
        </w:rPr>
        <w:t xml:space="preserve"> − </w:t>
      </w:r>
      <w:r>
        <w:rPr>
          <w:rFonts w:ascii="Times New Roman" w:hAnsi="Times New Roman"/>
          <w:sz w:val="28"/>
        </w:rPr>
        <w:t>Mar</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42(2). − </w:t>
      </w:r>
      <w:r>
        <w:rPr>
          <w:rFonts w:ascii="Times New Roman" w:hAnsi="Times New Roman"/>
          <w:sz w:val="28"/>
        </w:rPr>
        <w:t>P</w:t>
      </w:r>
      <w:r>
        <w:rPr>
          <w:rFonts w:ascii="Times New Roman" w:hAnsi="Times New Roman"/>
          <w:sz w:val="28"/>
          <w:lang w:val="uk-UA"/>
        </w:rPr>
        <w:t>. 179−186.</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Inactivation of Pasteurella (Mannheimia) haemolytica leukotoxin causes partial attenuation of virulence in a calf challenge model // S.K. Highlander, N.D.</w:t>
      </w:r>
      <w:r>
        <w:rPr>
          <w:rFonts w:ascii="Times New Roman" w:hAnsi="Times New Roman"/>
          <w:sz w:val="28"/>
          <w:lang w:val="uk-UA"/>
        </w:rPr>
        <w:t xml:space="preserve"> </w:t>
      </w:r>
      <w:r w:rsidRPr="00334A60">
        <w:rPr>
          <w:rFonts w:ascii="Times New Roman" w:hAnsi="Times New Roman"/>
          <w:sz w:val="28"/>
          <w:lang w:val="en-US"/>
        </w:rPr>
        <w:t>F</w:t>
      </w:r>
      <w:r w:rsidRPr="00334A60">
        <w:rPr>
          <w:rFonts w:ascii="Times New Roman" w:hAnsi="Times New Roman"/>
          <w:sz w:val="28"/>
          <w:lang w:val="en-US"/>
        </w:rPr>
        <w:t>e</w:t>
      </w:r>
      <w:r w:rsidRPr="00334A60">
        <w:rPr>
          <w:rFonts w:ascii="Times New Roman" w:hAnsi="Times New Roman"/>
          <w:sz w:val="28"/>
          <w:lang w:val="en-US"/>
        </w:rPr>
        <w:t xml:space="preserve">dorova, D.M. Dusek </w:t>
      </w:r>
      <w:r>
        <w:rPr>
          <w:rFonts w:ascii="Times New Roman" w:hAnsi="Times New Roman"/>
          <w:sz w:val="28"/>
        </w:rPr>
        <w:t>е</w:t>
      </w:r>
      <w:r w:rsidRPr="00334A60">
        <w:rPr>
          <w:rFonts w:ascii="Times New Roman" w:hAnsi="Times New Roman"/>
          <w:sz w:val="28"/>
          <w:lang w:val="en-US"/>
        </w:rPr>
        <w:t xml:space="preserve">t al. // Infect. </w:t>
      </w:r>
      <w:r>
        <w:rPr>
          <w:rFonts w:ascii="Times New Roman" w:hAnsi="Times New Roman"/>
          <w:sz w:val="28"/>
        </w:rPr>
        <w:t xml:space="preserve">Immun. </w:t>
      </w:r>
      <w:r>
        <w:rPr>
          <w:rFonts w:ascii="Times New Roman" w:hAnsi="Times New Roman"/>
          <w:sz w:val="28"/>
        </w:rPr>
        <w:sym w:font="Symbol" w:char="F02D"/>
      </w:r>
      <w:r>
        <w:rPr>
          <w:rFonts w:ascii="Times New Roman" w:hAnsi="Times New Roman"/>
          <w:sz w:val="28"/>
        </w:rPr>
        <w:t xml:space="preserve"> 2000.</w:t>
      </w:r>
      <w:r>
        <w:rPr>
          <w:rFonts w:ascii="Times New Roman" w:hAnsi="Times New Roman"/>
          <w:sz w:val="28"/>
          <w:lang w:val="uk-UA"/>
        </w:rPr>
        <w:t xml:space="preserve"> − </w:t>
      </w:r>
      <w:r>
        <w:rPr>
          <w:rFonts w:ascii="Times New Roman" w:hAnsi="Times New Roman"/>
          <w:sz w:val="28"/>
        </w:rPr>
        <w:t>Jul</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68(7). − </w:t>
      </w:r>
      <w:r>
        <w:rPr>
          <w:rFonts w:ascii="Times New Roman" w:hAnsi="Times New Roman"/>
          <w:sz w:val="28"/>
        </w:rPr>
        <w:t>P</w:t>
      </w:r>
      <w:r>
        <w:rPr>
          <w:rFonts w:ascii="Times New Roman" w:hAnsi="Times New Roman"/>
          <w:sz w:val="28"/>
          <w:lang w:val="uk-UA"/>
        </w:rPr>
        <w:t>. 3916−3922.</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Van der Fels-Klerx H.J., Horst H.S., Dijkhuizen A.A.</w:t>
      </w:r>
      <w:r>
        <w:rPr>
          <w:rFonts w:ascii="Times New Roman" w:hAnsi="Times New Roman"/>
          <w:sz w:val="28"/>
          <w:lang w:val="uk-UA"/>
        </w:rPr>
        <w:t xml:space="preserve"> </w:t>
      </w:r>
      <w:r w:rsidRPr="00334A60">
        <w:rPr>
          <w:rFonts w:ascii="Times New Roman" w:hAnsi="Times New Roman"/>
          <w:sz w:val="28"/>
          <w:lang w:val="en-US"/>
        </w:rPr>
        <w:t>Risk factors for b</w:t>
      </w:r>
      <w:r w:rsidRPr="00334A60">
        <w:rPr>
          <w:rFonts w:ascii="Times New Roman" w:hAnsi="Times New Roman"/>
          <w:sz w:val="28"/>
          <w:lang w:val="en-US"/>
        </w:rPr>
        <w:t>o</w:t>
      </w:r>
      <w:r w:rsidRPr="00334A60">
        <w:rPr>
          <w:rFonts w:ascii="Times New Roman" w:hAnsi="Times New Roman"/>
          <w:sz w:val="28"/>
          <w:lang w:val="en-US"/>
        </w:rPr>
        <w:t>vine respiratory disease in dairy young stock in the Netherlands: the perception of e</w:t>
      </w:r>
      <w:r w:rsidRPr="00334A60">
        <w:rPr>
          <w:rFonts w:ascii="Times New Roman" w:hAnsi="Times New Roman"/>
          <w:sz w:val="28"/>
          <w:lang w:val="en-US"/>
        </w:rPr>
        <w:t>x</w:t>
      </w:r>
      <w:r w:rsidRPr="00334A60">
        <w:rPr>
          <w:rFonts w:ascii="Times New Roman" w:hAnsi="Times New Roman"/>
          <w:sz w:val="28"/>
          <w:lang w:val="en-US"/>
        </w:rPr>
        <w:t xml:space="preserve">perts // Vet. Rec.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2000. </w:t>
      </w:r>
      <w:r>
        <w:rPr>
          <w:rFonts w:ascii="Times New Roman" w:hAnsi="Times New Roman"/>
          <w:sz w:val="28"/>
          <w:lang w:val="uk-UA"/>
        </w:rPr>
        <w:t xml:space="preserve">− </w:t>
      </w:r>
      <w:r>
        <w:rPr>
          <w:rFonts w:ascii="Times New Roman" w:hAnsi="Times New Roman"/>
          <w:sz w:val="28"/>
        </w:rPr>
        <w:t>Sep.</w:t>
      </w:r>
      <w:r>
        <w:rPr>
          <w:rFonts w:ascii="Times New Roman" w:hAnsi="Times New Roman"/>
          <w:sz w:val="28"/>
          <w:lang w:val="uk-UA"/>
        </w:rPr>
        <w:t>,</w:t>
      </w:r>
      <w:r>
        <w:rPr>
          <w:rFonts w:ascii="Times New Roman" w:hAnsi="Times New Roman"/>
          <w:sz w:val="28"/>
        </w:rPr>
        <w:t xml:space="preserve"> 1. </w:t>
      </w:r>
      <w:r>
        <w:rPr>
          <w:rFonts w:ascii="Times New Roman" w:hAnsi="Times New Roman"/>
          <w:sz w:val="28"/>
          <w:lang w:val="uk-UA"/>
        </w:rPr>
        <w:t xml:space="preserve">− </w:t>
      </w:r>
      <w:r>
        <w:rPr>
          <w:rFonts w:ascii="Times New Roman" w:hAnsi="Times New Roman"/>
          <w:sz w:val="28"/>
        </w:rPr>
        <w:t xml:space="preserve">Vol. 66(1). </w:t>
      </w:r>
      <w:r>
        <w:rPr>
          <w:rFonts w:ascii="Times New Roman" w:hAnsi="Times New Roman"/>
          <w:sz w:val="28"/>
          <w:lang w:val="uk-UA"/>
        </w:rPr>
        <w:t>−</w:t>
      </w:r>
      <w:r>
        <w:rPr>
          <w:rFonts w:ascii="Times New Roman" w:hAnsi="Times New Roman"/>
          <w:sz w:val="28"/>
        </w:rPr>
        <w:t xml:space="preserve"> P. 35</w:t>
      </w:r>
      <w:r>
        <w:rPr>
          <w:rFonts w:ascii="Times New Roman" w:hAnsi="Times New Roman"/>
          <w:sz w:val="28"/>
          <w:lang w:val="uk-UA"/>
        </w:rPr>
        <w:t>−</w:t>
      </w:r>
      <w:r>
        <w:rPr>
          <w:rFonts w:ascii="Times New Roman" w:hAnsi="Times New Roman"/>
          <w:sz w:val="28"/>
        </w:rPr>
        <w:t>46</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Numbers of airborne bacteria and fungi in calf houses // J.Y.</w:t>
      </w:r>
      <w:r>
        <w:rPr>
          <w:rFonts w:ascii="Times New Roman" w:hAnsi="Times New Roman"/>
          <w:sz w:val="28"/>
          <w:lang w:val="uk-UA"/>
        </w:rPr>
        <w:t xml:space="preserve"> </w:t>
      </w:r>
      <w:r w:rsidRPr="00334A60">
        <w:rPr>
          <w:rFonts w:ascii="Times New Roman" w:hAnsi="Times New Roman"/>
          <w:sz w:val="28"/>
          <w:lang w:val="en-US"/>
        </w:rPr>
        <w:t xml:space="preserve">Blom, </w:t>
      </w:r>
      <w:r>
        <w:rPr>
          <w:rFonts w:ascii="Times New Roman" w:hAnsi="Times New Roman"/>
          <w:sz w:val="28"/>
          <w:lang w:val="uk-UA"/>
        </w:rPr>
        <w:t xml:space="preserve">       </w:t>
      </w:r>
      <w:r w:rsidRPr="00334A60">
        <w:rPr>
          <w:rFonts w:ascii="Times New Roman" w:hAnsi="Times New Roman"/>
          <w:sz w:val="28"/>
          <w:lang w:val="en-US"/>
        </w:rPr>
        <w:t>E.B.</w:t>
      </w:r>
      <w:r>
        <w:rPr>
          <w:rFonts w:ascii="Times New Roman" w:hAnsi="Times New Roman"/>
          <w:sz w:val="28"/>
          <w:lang w:val="uk-UA"/>
        </w:rPr>
        <w:t xml:space="preserve"> </w:t>
      </w:r>
      <w:r w:rsidRPr="00334A60">
        <w:rPr>
          <w:rFonts w:ascii="Times New Roman" w:hAnsi="Times New Roman"/>
          <w:sz w:val="28"/>
          <w:lang w:val="en-US"/>
        </w:rPr>
        <w:t>Madsen, H.V.</w:t>
      </w:r>
      <w:r>
        <w:rPr>
          <w:rFonts w:ascii="Times New Roman" w:hAnsi="Times New Roman"/>
          <w:sz w:val="28"/>
          <w:lang w:val="uk-UA"/>
        </w:rPr>
        <w:t xml:space="preserve"> </w:t>
      </w:r>
      <w:r w:rsidRPr="00334A60">
        <w:rPr>
          <w:rFonts w:ascii="Times New Roman" w:hAnsi="Times New Roman"/>
          <w:sz w:val="28"/>
          <w:lang w:val="en-US"/>
        </w:rPr>
        <w:t>Krogh, J.</w:t>
      </w:r>
      <w:r>
        <w:rPr>
          <w:rFonts w:ascii="Times New Roman" w:hAnsi="Times New Roman"/>
          <w:sz w:val="28"/>
          <w:lang w:val="uk-UA"/>
        </w:rPr>
        <w:t xml:space="preserve"> </w:t>
      </w:r>
      <w:r w:rsidRPr="00334A60">
        <w:rPr>
          <w:rFonts w:ascii="Times New Roman" w:hAnsi="Times New Roman"/>
          <w:sz w:val="28"/>
          <w:lang w:val="en-US"/>
        </w:rPr>
        <w:t xml:space="preserve">Wolstrup // Nord. Vet. Med.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1984.</w:t>
      </w:r>
      <w:r>
        <w:rPr>
          <w:rFonts w:ascii="Times New Roman" w:hAnsi="Times New Roman"/>
          <w:sz w:val="28"/>
          <w:lang w:val="en-GB"/>
        </w:rPr>
        <w:t xml:space="preserve"> </w:t>
      </w:r>
      <w:r>
        <w:rPr>
          <w:rFonts w:ascii="Times New Roman" w:hAnsi="Times New Roman"/>
          <w:sz w:val="28"/>
          <w:lang w:val="uk-UA"/>
        </w:rPr>
        <w:t xml:space="preserve">− </w:t>
      </w:r>
      <w:r>
        <w:rPr>
          <w:rFonts w:ascii="Times New Roman" w:hAnsi="Times New Roman"/>
          <w:sz w:val="28"/>
        </w:rPr>
        <w:t xml:space="preserve">Jul-Aug. </w:t>
      </w:r>
      <w:r>
        <w:rPr>
          <w:rFonts w:ascii="Times New Roman" w:hAnsi="Times New Roman"/>
          <w:sz w:val="28"/>
          <w:lang w:val="uk-UA"/>
        </w:rPr>
        <w:t>−</w:t>
      </w:r>
      <w:r>
        <w:rPr>
          <w:rFonts w:ascii="Times New Roman" w:hAnsi="Times New Roman"/>
          <w:sz w:val="28"/>
        </w:rPr>
        <w:t xml:space="preserve"> Vol. 36(7−8). − P. 215−220.</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lastRenderedPageBreak/>
        <w:t>Сулейманов С.М. Достижения и проблемы в области болезней моло</w:t>
      </w:r>
      <w:r>
        <w:t>д</w:t>
      </w:r>
      <w:r>
        <w:t>няка сельскохозяйственных животных // Материалы науч. сессии Россельхоз</w:t>
      </w:r>
      <w:r>
        <w:t>а</w:t>
      </w:r>
      <w:r>
        <w:t xml:space="preserve">кадемии. </w:t>
      </w:r>
      <w:r>
        <w:sym w:font="Symbol" w:char="F02D"/>
      </w:r>
      <w:r>
        <w:t xml:space="preserve"> Т. І: Плен. засед., секции І−ІІІ. − М.: Россельхозакадемия, 1999. </w:t>
      </w:r>
      <w:r w:rsidRPr="00334A60">
        <w:t xml:space="preserve">− </w:t>
      </w:r>
      <w:r>
        <w:t>С</w:t>
      </w:r>
      <w:r w:rsidRPr="00334A60">
        <w:t>. 207−209.</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Le</w:t>
      </w:r>
      <w:r>
        <w:rPr>
          <w:rFonts w:ascii="Times New Roman" w:hAnsi="Times New Roman"/>
          <w:sz w:val="28"/>
          <w:lang w:val="en-GB"/>
        </w:rPr>
        <w:t xml:space="preserve"> </w:t>
      </w:r>
      <w:r w:rsidRPr="00334A60">
        <w:rPr>
          <w:rFonts w:ascii="Times New Roman" w:hAnsi="Times New Roman"/>
          <w:sz w:val="28"/>
          <w:lang w:val="en-US"/>
        </w:rPr>
        <w:t>Jan</w:t>
      </w:r>
      <w:r>
        <w:rPr>
          <w:rFonts w:ascii="Times New Roman" w:hAnsi="Times New Roman"/>
          <w:sz w:val="28"/>
          <w:lang w:val="en-GB"/>
        </w:rPr>
        <w:t xml:space="preserve"> </w:t>
      </w:r>
      <w:r w:rsidRPr="00334A60">
        <w:rPr>
          <w:rFonts w:ascii="Times New Roman" w:hAnsi="Times New Roman"/>
          <w:sz w:val="28"/>
          <w:lang w:val="en-US"/>
        </w:rPr>
        <w:t>C</w:t>
      </w:r>
      <w:r>
        <w:rPr>
          <w:rFonts w:ascii="Times New Roman" w:hAnsi="Times New Roman"/>
          <w:sz w:val="28"/>
          <w:lang w:val="en-GB"/>
        </w:rPr>
        <w:t xml:space="preserve">., </w:t>
      </w:r>
      <w:r w:rsidRPr="00334A60">
        <w:rPr>
          <w:rFonts w:ascii="Times New Roman" w:hAnsi="Times New Roman"/>
          <w:sz w:val="28"/>
          <w:lang w:val="en-US"/>
        </w:rPr>
        <w:t>Asso</w:t>
      </w:r>
      <w:r>
        <w:rPr>
          <w:rFonts w:ascii="Times New Roman" w:hAnsi="Times New Roman"/>
          <w:sz w:val="28"/>
          <w:lang w:val="en-GB"/>
        </w:rPr>
        <w:t xml:space="preserve"> </w:t>
      </w:r>
      <w:r w:rsidRPr="00334A60">
        <w:rPr>
          <w:rFonts w:ascii="Times New Roman" w:hAnsi="Times New Roman"/>
          <w:sz w:val="28"/>
          <w:lang w:val="en-US"/>
        </w:rPr>
        <w:t>J</w:t>
      </w:r>
      <w:r>
        <w:rPr>
          <w:rFonts w:ascii="Times New Roman" w:hAnsi="Times New Roman"/>
          <w:sz w:val="28"/>
          <w:lang w:val="en-GB"/>
        </w:rPr>
        <w:t xml:space="preserve">. </w:t>
      </w:r>
      <w:r w:rsidRPr="00334A60">
        <w:rPr>
          <w:rFonts w:ascii="Times New Roman" w:hAnsi="Times New Roman"/>
          <w:sz w:val="28"/>
          <w:lang w:val="en-US"/>
        </w:rPr>
        <w:t>Induction of interferon activity in nasal mucus by assoc</w:t>
      </w:r>
      <w:r w:rsidRPr="00334A60">
        <w:rPr>
          <w:rFonts w:ascii="Times New Roman" w:hAnsi="Times New Roman"/>
          <w:sz w:val="28"/>
          <w:lang w:val="en-US"/>
        </w:rPr>
        <w:t>i</w:t>
      </w:r>
      <w:r w:rsidRPr="00334A60">
        <w:rPr>
          <w:rFonts w:ascii="Times New Roman" w:hAnsi="Times New Roman"/>
          <w:sz w:val="28"/>
          <w:lang w:val="en-US"/>
        </w:rPr>
        <w:t xml:space="preserve">ation of levamisole bysystemic route ( inactivated virus by local route // Ann. </w:t>
      </w:r>
      <w:r>
        <w:rPr>
          <w:rFonts w:ascii="Times New Roman" w:hAnsi="Times New Roman"/>
          <w:sz w:val="28"/>
        </w:rPr>
        <w:t>Rech. Vet.</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1980.</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Vol. 11(3).</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P. 307</w:t>
      </w:r>
      <w:r>
        <w:rPr>
          <w:rFonts w:ascii="Times New Roman" w:hAnsi="Times New Roman"/>
          <w:sz w:val="28"/>
          <w:lang w:val="uk-UA"/>
        </w:rPr>
        <w:t>−</w:t>
      </w:r>
      <w:r>
        <w:rPr>
          <w:rFonts w:ascii="Times New Roman" w:hAnsi="Times New Roman"/>
          <w:sz w:val="28"/>
        </w:rPr>
        <w:t>312</w:t>
      </w:r>
      <w:r>
        <w:rPr>
          <w:rFonts w:ascii="Times New Roman" w:hAnsi="Times New Roman"/>
          <w:sz w:val="28"/>
          <w:lang w:val="uk-UA"/>
        </w:rPr>
        <w:t>.</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Белопольский В.А., Головизнин Ю.В. Иммунологические основы ко</w:t>
      </w:r>
      <w:r>
        <w:t>м</w:t>
      </w:r>
      <w:r>
        <w:t>плексного лечения телят при бронхопневмонии // Ветеринария. − 1993. − №11−12. − С. 48−49.</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Кашин А.С. Профилактика и терапия транспортного стресса телят // Ветеринария. − 1981. − №4. − С. 61.</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Кашин А.С., Кашина Г.В. Фармакологическая регуляция транспортн</w:t>
      </w:r>
      <w:r>
        <w:t>о</w:t>
      </w:r>
      <w:r>
        <w:t>го стресса телят и ускорение их адаптационно-компенсаторных способностей // Профилактика и терапия болезней животных Алтая с учетом изменений морф</w:t>
      </w:r>
      <w:r>
        <w:t>о</w:t>
      </w:r>
      <w:r>
        <w:t>логии. − Барнаул, 1981. − С. 40−44.</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Колесников И.К. Влияние технологических приемов выращивания на иммунное состояние организма телят // Ветеринария. − 1987. − № 8. − С. 34−35.</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en-GB"/>
        </w:rPr>
      </w:pPr>
      <w:r w:rsidRPr="00334A60">
        <w:rPr>
          <w:rFonts w:ascii="Times New Roman" w:hAnsi="Times New Roman"/>
          <w:sz w:val="28"/>
          <w:lang w:val="en-US"/>
        </w:rPr>
        <w:t>Baker J.C., Ellis J.A., Clark E.G.</w:t>
      </w:r>
      <w:r>
        <w:rPr>
          <w:rFonts w:ascii="Times New Roman" w:hAnsi="Times New Roman"/>
          <w:sz w:val="28"/>
          <w:lang w:val="uk-UA"/>
        </w:rPr>
        <w:t xml:space="preserve"> </w:t>
      </w:r>
      <w:r w:rsidRPr="00334A60">
        <w:rPr>
          <w:rFonts w:ascii="Times New Roman" w:hAnsi="Times New Roman"/>
          <w:sz w:val="28"/>
          <w:lang w:val="en-US"/>
        </w:rPr>
        <w:t xml:space="preserve">Bovine respiratory syncytial virus  // Vet. </w:t>
      </w:r>
      <w:r>
        <w:rPr>
          <w:rFonts w:ascii="Times New Roman" w:hAnsi="Times New Roman"/>
          <w:sz w:val="28"/>
        </w:rPr>
        <w:t>Clin. North. Am.</w:t>
      </w:r>
      <w:r>
        <w:rPr>
          <w:rFonts w:ascii="Times New Roman" w:hAnsi="Times New Roman"/>
          <w:sz w:val="28"/>
          <w:lang w:val="uk-UA"/>
        </w:rPr>
        <w:t xml:space="preserve"> </w:t>
      </w:r>
      <w:r>
        <w:rPr>
          <w:rFonts w:ascii="Times New Roman" w:hAnsi="Times New Roman"/>
          <w:sz w:val="28"/>
        </w:rPr>
        <w:t>Food Anim. Pract.</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1997.</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Nov.</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Vol. 13(3).</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lang w:val="en-GB"/>
        </w:rPr>
        <w:t xml:space="preserve"> </w:t>
      </w:r>
      <w:r>
        <w:rPr>
          <w:rFonts w:ascii="Times New Roman" w:hAnsi="Times New Roman"/>
          <w:sz w:val="28"/>
        </w:rPr>
        <w:t>P</w:t>
      </w:r>
      <w:r>
        <w:rPr>
          <w:rFonts w:ascii="Times New Roman" w:hAnsi="Times New Roman"/>
          <w:sz w:val="28"/>
          <w:lang w:val="en-GB"/>
        </w:rPr>
        <w:t>. 425</w:t>
      </w:r>
      <w:r>
        <w:rPr>
          <w:rFonts w:ascii="Times New Roman" w:hAnsi="Times New Roman"/>
          <w:sz w:val="28"/>
          <w:lang w:val="uk-UA"/>
        </w:rPr>
        <w:t>−</w:t>
      </w:r>
      <w:r>
        <w:rPr>
          <w:rFonts w:ascii="Times New Roman" w:hAnsi="Times New Roman"/>
          <w:sz w:val="28"/>
          <w:lang w:val="en-GB"/>
        </w:rPr>
        <w:t>454</w:t>
      </w:r>
      <w:r>
        <w:rPr>
          <w:rFonts w:ascii="Times New Roman" w:hAnsi="Times New Roman"/>
          <w:sz w:val="28"/>
          <w:lang w:val="uk-UA"/>
        </w:rPr>
        <w:t>.</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Комплексне</w:t>
      </w:r>
      <w:r w:rsidRPr="00334A60">
        <w:rPr>
          <w:lang w:val="en-GB"/>
        </w:rPr>
        <w:t xml:space="preserve"> </w:t>
      </w:r>
      <w:r>
        <w:t>лікування</w:t>
      </w:r>
      <w:r w:rsidRPr="00334A60">
        <w:rPr>
          <w:lang w:val="en-GB"/>
        </w:rPr>
        <w:t xml:space="preserve"> </w:t>
      </w:r>
      <w:r>
        <w:t>телят</w:t>
      </w:r>
      <w:r w:rsidRPr="00334A60">
        <w:rPr>
          <w:lang w:val="en-GB"/>
        </w:rPr>
        <w:t>-</w:t>
      </w:r>
      <w:r>
        <w:t>гіпотрофіків</w:t>
      </w:r>
      <w:r w:rsidRPr="00334A60">
        <w:rPr>
          <w:lang w:val="en-GB"/>
        </w:rPr>
        <w:t xml:space="preserve">, </w:t>
      </w:r>
      <w:r>
        <w:t>хворих</w:t>
      </w:r>
      <w:r w:rsidRPr="00334A60">
        <w:rPr>
          <w:lang w:val="en-GB"/>
        </w:rPr>
        <w:t xml:space="preserve"> </w:t>
      </w:r>
      <w:r>
        <w:t>катаральною</w:t>
      </w:r>
      <w:r w:rsidRPr="00334A60">
        <w:rPr>
          <w:lang w:val="en-GB"/>
        </w:rPr>
        <w:t xml:space="preserve"> </w:t>
      </w:r>
      <w:r>
        <w:t>бро</w:t>
      </w:r>
      <w:r>
        <w:t>н</w:t>
      </w:r>
      <w:r>
        <w:t>хопневмонією</w:t>
      </w:r>
      <w:r w:rsidRPr="00334A60">
        <w:rPr>
          <w:lang w:val="en-GB"/>
        </w:rPr>
        <w:t xml:space="preserve"> / </w:t>
      </w:r>
      <w:r>
        <w:t>В</w:t>
      </w:r>
      <w:r w:rsidRPr="00334A60">
        <w:rPr>
          <w:lang w:val="en-GB"/>
        </w:rPr>
        <w:t>.</w:t>
      </w:r>
      <w:r>
        <w:t>Г</w:t>
      </w:r>
      <w:r w:rsidRPr="00334A60">
        <w:rPr>
          <w:lang w:val="en-GB"/>
        </w:rPr>
        <w:t xml:space="preserve">. </w:t>
      </w:r>
      <w:r>
        <w:t>Парій</w:t>
      </w:r>
      <w:r w:rsidRPr="00334A60">
        <w:rPr>
          <w:lang w:val="en-GB"/>
        </w:rPr>
        <w:t xml:space="preserve">, </w:t>
      </w:r>
      <w:r>
        <w:t>А</w:t>
      </w:r>
      <w:r w:rsidRPr="00334A60">
        <w:rPr>
          <w:lang w:val="en-GB"/>
        </w:rPr>
        <w:t>.</w:t>
      </w:r>
      <w:r>
        <w:t>М</w:t>
      </w:r>
      <w:r w:rsidRPr="00334A60">
        <w:rPr>
          <w:lang w:val="en-GB"/>
        </w:rPr>
        <w:t xml:space="preserve">. </w:t>
      </w:r>
      <w:r>
        <w:t>Стадник</w:t>
      </w:r>
      <w:r w:rsidRPr="00334A60">
        <w:rPr>
          <w:lang w:val="en-GB"/>
        </w:rPr>
        <w:t xml:space="preserve">, </w:t>
      </w:r>
      <w:r>
        <w:t>А</w:t>
      </w:r>
      <w:r w:rsidRPr="00334A60">
        <w:rPr>
          <w:lang w:val="en-GB"/>
        </w:rPr>
        <w:t>.</w:t>
      </w:r>
      <w:r>
        <w:t>О</w:t>
      </w:r>
      <w:r w:rsidRPr="00334A60">
        <w:rPr>
          <w:lang w:val="en-GB"/>
        </w:rPr>
        <w:t xml:space="preserve">. </w:t>
      </w:r>
      <w:r>
        <w:t>Драчук</w:t>
      </w:r>
      <w:r w:rsidRPr="00334A60">
        <w:rPr>
          <w:lang w:val="en-GB"/>
        </w:rPr>
        <w:t xml:space="preserve"> </w:t>
      </w:r>
      <w:r>
        <w:t>Б</w:t>
      </w:r>
      <w:r w:rsidRPr="00334A60">
        <w:rPr>
          <w:lang w:val="en-GB"/>
        </w:rPr>
        <w:t>.</w:t>
      </w:r>
      <w:r>
        <w:t>М</w:t>
      </w:r>
      <w:r w:rsidRPr="00334A60">
        <w:rPr>
          <w:lang w:val="en-GB"/>
        </w:rPr>
        <w:t xml:space="preserve">. </w:t>
      </w:r>
      <w:r>
        <w:t>Терлецкий</w:t>
      </w:r>
      <w:r w:rsidRPr="00334A60">
        <w:rPr>
          <w:lang w:val="en-GB"/>
        </w:rPr>
        <w:t xml:space="preserve"> // </w:t>
      </w:r>
      <w:r>
        <w:t>На</w:t>
      </w:r>
      <w:r>
        <w:t>у</w:t>
      </w:r>
      <w:r>
        <w:t>ковий</w:t>
      </w:r>
      <w:r w:rsidRPr="00334A60">
        <w:rPr>
          <w:lang w:val="en-GB"/>
        </w:rPr>
        <w:t xml:space="preserve"> </w:t>
      </w:r>
      <w:r>
        <w:t>вісник</w:t>
      </w:r>
      <w:r w:rsidRPr="00334A60">
        <w:rPr>
          <w:lang w:val="en-GB"/>
        </w:rPr>
        <w:t xml:space="preserve"> </w:t>
      </w:r>
      <w:r>
        <w:t>Львівської</w:t>
      </w:r>
      <w:r w:rsidRPr="00334A60">
        <w:rPr>
          <w:lang w:val="en-GB"/>
        </w:rPr>
        <w:t xml:space="preserve"> </w:t>
      </w:r>
      <w:r>
        <w:t>держ</w:t>
      </w:r>
      <w:r w:rsidRPr="00334A60">
        <w:rPr>
          <w:lang w:val="en-GB"/>
        </w:rPr>
        <w:t xml:space="preserve">. </w:t>
      </w:r>
      <w:r>
        <w:t>акад</w:t>
      </w:r>
      <w:r w:rsidRPr="00334A60">
        <w:rPr>
          <w:lang w:val="en-GB"/>
        </w:rPr>
        <w:t xml:space="preserve">. </w:t>
      </w:r>
      <w:r>
        <w:t>вет</w:t>
      </w:r>
      <w:r w:rsidRPr="00334A60">
        <w:rPr>
          <w:lang w:val="en-GB"/>
        </w:rPr>
        <w:t xml:space="preserve">. </w:t>
      </w:r>
      <w:r>
        <w:t>медицини</w:t>
      </w:r>
      <w:r w:rsidRPr="00334A60">
        <w:rPr>
          <w:lang w:val="en-GB"/>
        </w:rPr>
        <w:t xml:space="preserve"> </w:t>
      </w:r>
      <w:r>
        <w:t>ім</w:t>
      </w:r>
      <w:r w:rsidRPr="00334A60">
        <w:rPr>
          <w:lang w:val="en-GB"/>
        </w:rPr>
        <w:t xml:space="preserve">. </w:t>
      </w:r>
      <w:r>
        <w:t xml:space="preserve">С.З. Гжицького. Т. 2(№2). </w:t>
      </w:r>
      <w:r>
        <w:sym w:font="Symbol" w:char="F02D"/>
      </w:r>
      <w:r>
        <w:t xml:space="preserve"> ч.1. − Львів, 2000. − С. 141−143.</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Эльце К., Мейер Х., Штейнбах Г. Болезни молодняка сельскохозяйс</w:t>
      </w:r>
      <w:r>
        <w:t>т</w:t>
      </w:r>
      <w:r>
        <w:t xml:space="preserve">венных животных . </w:t>
      </w:r>
      <w:r>
        <w:sym w:font="Symbol" w:char="F02D"/>
      </w:r>
      <w:r>
        <w:t xml:space="preserve"> М.: Колос, 1977. − 286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lastRenderedPageBreak/>
        <w:t>Высокос Н.П., Гуцалюк Н.А., Бубличенко А.Г. Действие микробиол</w:t>
      </w:r>
      <w:r>
        <w:t>о</w:t>
      </w:r>
      <w:r>
        <w:t xml:space="preserve">гического каротина на естественную резистентность // Ветеринария. </w:t>
      </w:r>
      <w:r>
        <w:sym w:font="Symbol" w:char="F02D"/>
      </w:r>
      <w:r>
        <w:t xml:space="preserve"> 1983. </w:t>
      </w:r>
      <w:r>
        <w:sym w:font="Symbol" w:char="F02D"/>
      </w:r>
      <w:r>
        <w:t xml:space="preserve"> №9. </w:t>
      </w:r>
      <w:r>
        <w:sym w:font="Symbol" w:char="F02D"/>
      </w:r>
      <w:r>
        <w:t xml:space="preserve"> С. 62</w:t>
      </w:r>
      <w:r>
        <w:sym w:font="Symbol" w:char="F02D"/>
      </w:r>
      <w:r>
        <w:t>63.</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Rola niedoboru witaminu A w etiopatogenezie bronchpneumonii cielat. / W. Radominski, M. Kondrachi, B. Stefaniakowa, J.</w:t>
      </w:r>
      <w:r>
        <w:rPr>
          <w:lang w:val="en-US"/>
        </w:rPr>
        <w:t xml:space="preserve"> </w:t>
      </w:r>
      <w:r w:rsidRPr="00334A60">
        <w:rPr>
          <w:lang w:val="en-US"/>
        </w:rPr>
        <w:t>Kita</w:t>
      </w:r>
      <w:r>
        <w:rPr>
          <w:lang w:val="en-US"/>
        </w:rPr>
        <w:t xml:space="preserve"> </w:t>
      </w:r>
      <w:r w:rsidRPr="00334A60">
        <w:rPr>
          <w:lang w:val="en-US"/>
        </w:rPr>
        <w:t>// Med. wet.</w:t>
      </w:r>
      <w:r>
        <w:rPr>
          <w:lang w:val="en-US"/>
        </w:rPr>
        <w:t xml:space="preserve"> </w:t>
      </w:r>
      <w:r>
        <w:t>− 1970.</w:t>
      </w:r>
      <w:r>
        <w:rPr>
          <w:lang w:val="en-US"/>
        </w:rPr>
        <w:t xml:space="preserve"> </w:t>
      </w:r>
      <w:r>
        <w:t>− №26(9).</w:t>
      </w:r>
      <w:r>
        <w:rPr>
          <w:lang w:val="en-US"/>
        </w:rPr>
        <w:t xml:space="preserve"> </w:t>
      </w:r>
      <w:r>
        <w:t>− С. 531−534.</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Вплив підвищеного рівня вітаміну А у раціоні телят на синтез білків і ліпідів у слизовій травного каналу і легенях / В.Г. Янович, В.В. Іваняк, Г.М. Г</w:t>
      </w:r>
      <w:r>
        <w:t>а</w:t>
      </w:r>
      <w:r>
        <w:t xml:space="preserve">ляс та ін. // Вісник Білоцерків. держ. аграр. ун-ту.− Вип. 5, ч.1. − Біла Церква, 1998. </w:t>
      </w:r>
      <w:r>
        <w:sym w:font="Symbol" w:char="F02D"/>
      </w:r>
      <w:r>
        <w:t xml:space="preserve"> С. 233</w:t>
      </w:r>
      <w:r>
        <w:sym w:font="Symbol" w:char="F02D"/>
      </w:r>
      <w:r>
        <w:t>235.</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rPr>
          <w:lang w:val="en-US"/>
        </w:rPr>
      </w:pPr>
      <w:r>
        <w:t>Музычин С.И. Секреторные антитела в респираторных органах нов</w:t>
      </w:r>
      <w:r>
        <w:t>о</w:t>
      </w:r>
      <w:r>
        <w:t xml:space="preserve">рожденных телят // Ветеринария. </w:t>
      </w:r>
      <w:r>
        <w:sym w:font="Symbol" w:char="F02D"/>
      </w:r>
      <w:r>
        <w:t xml:space="preserve"> </w:t>
      </w:r>
      <w:r>
        <w:rPr>
          <w:lang w:val="en-US"/>
        </w:rPr>
        <w:t xml:space="preserve">1986. </w:t>
      </w:r>
      <w:r>
        <w:sym w:font="Symbol" w:char="F02D"/>
      </w:r>
      <w:r>
        <w:rPr>
          <w:lang w:val="en-US"/>
        </w:rPr>
        <w:t xml:space="preserve"> </w:t>
      </w:r>
      <w:r>
        <w:t>№</w:t>
      </w:r>
      <w:r>
        <w:rPr>
          <w:lang w:val="en-US"/>
        </w:rPr>
        <w:t xml:space="preserve">12. </w:t>
      </w:r>
      <w:r>
        <w:sym w:font="Symbol" w:char="F02D"/>
      </w:r>
      <w:r>
        <w:rPr>
          <w:lang w:val="en-US"/>
        </w:rPr>
        <w:t xml:space="preserve"> </w:t>
      </w:r>
      <w:r>
        <w:t>С</w:t>
      </w:r>
      <w:r>
        <w:rPr>
          <w:lang w:val="en-US"/>
        </w:rPr>
        <w:t>. 29</w:t>
      </w:r>
      <w:r>
        <w:sym w:font="Symbol" w:char="F02D"/>
      </w:r>
      <w:r>
        <w:rPr>
          <w:lang w:val="en-US"/>
        </w:rPr>
        <w:t>30.</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Effects of copper deficiency and copper deficiency coupled with high di</w:t>
      </w:r>
      <w:r w:rsidRPr="00334A60">
        <w:rPr>
          <w:rFonts w:ascii="Times New Roman" w:hAnsi="Times New Roman"/>
          <w:sz w:val="28"/>
          <w:lang w:val="en-US"/>
        </w:rPr>
        <w:t>e</w:t>
      </w:r>
      <w:r w:rsidRPr="00334A60">
        <w:rPr>
          <w:rFonts w:ascii="Times New Roman" w:hAnsi="Times New Roman"/>
          <w:sz w:val="28"/>
          <w:lang w:val="en-US"/>
        </w:rPr>
        <w:t>tary iron or molybdenum on phagocytic cell function and response of calves to a re</w:t>
      </w:r>
      <w:r w:rsidRPr="00334A60">
        <w:rPr>
          <w:rFonts w:ascii="Times New Roman" w:hAnsi="Times New Roman"/>
          <w:sz w:val="28"/>
          <w:lang w:val="en-US"/>
        </w:rPr>
        <w:t>s</w:t>
      </w:r>
      <w:r w:rsidRPr="00334A60">
        <w:rPr>
          <w:rFonts w:ascii="Times New Roman" w:hAnsi="Times New Roman"/>
          <w:sz w:val="28"/>
          <w:lang w:val="en-US"/>
        </w:rPr>
        <w:t>piratory disease challenge // G.P.</w:t>
      </w:r>
      <w:r>
        <w:rPr>
          <w:rFonts w:ascii="Times New Roman" w:hAnsi="Times New Roman"/>
          <w:sz w:val="28"/>
          <w:lang w:val="uk-UA"/>
        </w:rPr>
        <w:t xml:space="preserve"> </w:t>
      </w:r>
      <w:r w:rsidRPr="00334A60">
        <w:rPr>
          <w:rFonts w:ascii="Times New Roman" w:hAnsi="Times New Roman"/>
          <w:sz w:val="28"/>
          <w:lang w:val="en-US"/>
        </w:rPr>
        <w:t>Gengelbach, J.D.</w:t>
      </w:r>
      <w:r>
        <w:rPr>
          <w:rFonts w:ascii="Times New Roman" w:hAnsi="Times New Roman"/>
          <w:sz w:val="28"/>
          <w:lang w:val="uk-UA"/>
        </w:rPr>
        <w:t xml:space="preserve"> </w:t>
      </w:r>
      <w:r w:rsidRPr="00334A60">
        <w:rPr>
          <w:rFonts w:ascii="Times New Roman" w:hAnsi="Times New Roman"/>
          <w:sz w:val="28"/>
          <w:lang w:val="en-US"/>
        </w:rPr>
        <w:t>Ward, J.W.</w:t>
      </w:r>
      <w:r>
        <w:rPr>
          <w:rFonts w:ascii="Times New Roman" w:hAnsi="Times New Roman"/>
          <w:sz w:val="28"/>
          <w:lang w:val="uk-UA"/>
        </w:rPr>
        <w:t xml:space="preserve"> </w:t>
      </w:r>
      <w:r w:rsidRPr="00334A60">
        <w:rPr>
          <w:rFonts w:ascii="Times New Roman" w:hAnsi="Times New Roman"/>
          <w:sz w:val="28"/>
          <w:lang w:val="en-US"/>
        </w:rPr>
        <w:t>Spears, T.T.</w:t>
      </w:r>
      <w:r>
        <w:rPr>
          <w:rFonts w:ascii="Times New Roman" w:hAnsi="Times New Roman"/>
          <w:sz w:val="28"/>
          <w:lang w:val="uk-UA"/>
        </w:rPr>
        <w:t xml:space="preserve"> </w:t>
      </w:r>
      <w:r w:rsidRPr="00334A60">
        <w:rPr>
          <w:rFonts w:ascii="Times New Roman" w:hAnsi="Times New Roman"/>
          <w:sz w:val="28"/>
          <w:lang w:val="en-US"/>
        </w:rPr>
        <w:t xml:space="preserve">Brown // Jr. J. Anim. Sci.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1997. </w:t>
      </w:r>
      <w:r>
        <w:rPr>
          <w:rFonts w:ascii="Times New Roman" w:hAnsi="Times New Roman"/>
          <w:sz w:val="28"/>
          <w:lang w:val="uk-UA"/>
        </w:rPr>
        <w:t xml:space="preserve">− </w:t>
      </w:r>
      <w:r>
        <w:rPr>
          <w:rFonts w:ascii="Times New Roman" w:hAnsi="Times New Roman"/>
          <w:sz w:val="28"/>
        </w:rPr>
        <w:t xml:space="preserve">Apr. </w:t>
      </w:r>
      <w:r>
        <w:rPr>
          <w:rFonts w:ascii="Times New Roman" w:hAnsi="Times New Roman"/>
          <w:sz w:val="28"/>
          <w:lang w:val="uk-UA"/>
        </w:rPr>
        <w:t>−</w:t>
      </w:r>
      <w:r>
        <w:rPr>
          <w:rFonts w:ascii="Times New Roman" w:hAnsi="Times New Roman"/>
          <w:sz w:val="28"/>
        </w:rPr>
        <w:t xml:space="preserve"> Vol. 75(4). </w:t>
      </w:r>
      <w:r>
        <w:rPr>
          <w:rFonts w:ascii="Times New Roman" w:hAnsi="Times New Roman"/>
          <w:sz w:val="28"/>
          <w:lang w:val="uk-UA"/>
        </w:rPr>
        <w:t>−</w:t>
      </w:r>
      <w:r>
        <w:rPr>
          <w:rFonts w:ascii="Times New Roman" w:hAnsi="Times New Roman"/>
          <w:sz w:val="28"/>
        </w:rPr>
        <w:t xml:space="preserve"> P. 1112</w:t>
      </w:r>
      <w:r>
        <w:rPr>
          <w:rFonts w:ascii="Times New Roman" w:hAnsi="Times New Roman"/>
          <w:sz w:val="28"/>
          <w:lang w:val="uk-UA"/>
        </w:rPr>
        <w:t>−</w:t>
      </w:r>
      <w:r>
        <w:rPr>
          <w:rFonts w:ascii="Times New Roman" w:hAnsi="Times New Roman"/>
          <w:sz w:val="28"/>
        </w:rPr>
        <w:t>1118</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Pulmonary function values in Friesian and double-muscled calves during acute poikilocapnic hypoxia / F. Rollin, H.</w:t>
      </w:r>
      <w:r>
        <w:rPr>
          <w:rFonts w:ascii="Times New Roman" w:hAnsi="Times New Roman"/>
          <w:sz w:val="28"/>
          <w:lang w:val="uk-UA"/>
        </w:rPr>
        <w:t xml:space="preserve"> </w:t>
      </w:r>
      <w:r w:rsidRPr="00334A60">
        <w:rPr>
          <w:rFonts w:ascii="Times New Roman" w:hAnsi="Times New Roman"/>
          <w:sz w:val="28"/>
          <w:lang w:val="en-US"/>
        </w:rPr>
        <w:t>Amory, D.</w:t>
      </w:r>
      <w:r>
        <w:rPr>
          <w:rFonts w:ascii="Times New Roman" w:hAnsi="Times New Roman"/>
          <w:sz w:val="28"/>
          <w:lang w:val="uk-UA"/>
        </w:rPr>
        <w:t xml:space="preserve"> </w:t>
      </w:r>
      <w:r w:rsidRPr="00334A60">
        <w:rPr>
          <w:rFonts w:ascii="Times New Roman" w:hAnsi="Times New Roman"/>
          <w:sz w:val="28"/>
          <w:lang w:val="en-US"/>
        </w:rPr>
        <w:t xml:space="preserve">Desmecht </w:t>
      </w:r>
      <w:r>
        <w:rPr>
          <w:rFonts w:ascii="Times New Roman" w:hAnsi="Times New Roman"/>
          <w:sz w:val="28"/>
          <w:lang w:val="uk-UA"/>
        </w:rPr>
        <w:t>е</w:t>
      </w:r>
      <w:r w:rsidRPr="00334A60">
        <w:rPr>
          <w:rFonts w:ascii="Times New Roman" w:hAnsi="Times New Roman"/>
          <w:sz w:val="28"/>
          <w:lang w:val="en-US"/>
        </w:rPr>
        <w:t xml:space="preserve">t al. // Zentralbl. </w:t>
      </w:r>
      <w:r>
        <w:rPr>
          <w:rFonts w:ascii="Times New Roman" w:hAnsi="Times New Roman"/>
          <w:sz w:val="28"/>
        </w:rPr>
        <w:t xml:space="preserve">Veterinarmed. A., 1997. </w:t>
      </w:r>
      <w:r>
        <w:rPr>
          <w:rFonts w:ascii="Times New Roman" w:hAnsi="Times New Roman"/>
          <w:sz w:val="28"/>
          <w:lang w:val="uk-UA"/>
        </w:rPr>
        <w:t xml:space="preserve">− </w:t>
      </w:r>
      <w:r>
        <w:rPr>
          <w:rFonts w:ascii="Times New Roman" w:hAnsi="Times New Roman"/>
          <w:sz w:val="28"/>
        </w:rPr>
        <w:t xml:space="preserve">Apr. </w:t>
      </w:r>
      <w:r>
        <w:rPr>
          <w:rFonts w:ascii="Times New Roman" w:hAnsi="Times New Roman"/>
          <w:sz w:val="28"/>
          <w:lang w:val="uk-UA"/>
        </w:rPr>
        <w:t xml:space="preserve">− </w:t>
      </w:r>
      <w:r>
        <w:rPr>
          <w:rFonts w:ascii="Times New Roman" w:hAnsi="Times New Roman"/>
          <w:sz w:val="28"/>
        </w:rPr>
        <w:t xml:space="preserve">Vol. 44(2). </w:t>
      </w:r>
      <w:r>
        <w:rPr>
          <w:rFonts w:ascii="Times New Roman" w:hAnsi="Times New Roman"/>
          <w:sz w:val="28"/>
          <w:lang w:val="uk-UA"/>
        </w:rPr>
        <w:t>−</w:t>
      </w:r>
      <w:r>
        <w:rPr>
          <w:rFonts w:ascii="Times New Roman" w:hAnsi="Times New Roman"/>
          <w:sz w:val="28"/>
        </w:rPr>
        <w:t xml:space="preserve"> P. 79</w:t>
      </w:r>
      <w:r>
        <w:rPr>
          <w:rFonts w:ascii="Times New Roman" w:hAnsi="Times New Roman"/>
          <w:sz w:val="28"/>
          <w:lang w:val="uk-UA"/>
        </w:rPr>
        <w:t>−</w:t>
      </w:r>
      <w:r>
        <w:rPr>
          <w:rFonts w:ascii="Times New Roman" w:hAnsi="Times New Roman"/>
          <w:sz w:val="28"/>
        </w:rPr>
        <w:t>90</w:t>
      </w:r>
      <w:r>
        <w:rPr>
          <w:rFonts w:ascii="Times New Roman" w:hAnsi="Times New Roman"/>
          <w:sz w:val="28"/>
          <w:lang w:val="uk-UA"/>
        </w:rPr>
        <w:t>.</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Bureau F., Uystepruyst C., Coghe J. Spirometric variables recorded after lobeline administration in healthy Friesian and Belgian white and blue calves: normal values and effects of somatic growth // Vet. J</w:t>
      </w:r>
      <w:r>
        <w:rPr>
          <w:rFonts w:ascii="Times New Roman" w:hAnsi="Times New Roman"/>
          <w:sz w:val="28"/>
          <w:lang w:val="uk-UA"/>
        </w:rPr>
        <w:t>.</w:t>
      </w:r>
      <w:r w:rsidRPr="00334A60">
        <w:rPr>
          <w:rFonts w:ascii="Times New Roman" w:hAnsi="Times New Roman"/>
          <w:sz w:val="28"/>
          <w:lang w:val="en-US"/>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1999.</w:t>
      </w:r>
      <w:r>
        <w:rPr>
          <w:rFonts w:ascii="Times New Roman" w:hAnsi="Times New Roman"/>
          <w:sz w:val="28"/>
          <w:lang w:val="uk-UA"/>
        </w:rPr>
        <w:t xml:space="preserve"> −</w:t>
      </w:r>
      <w:r>
        <w:rPr>
          <w:rFonts w:ascii="Times New Roman" w:hAnsi="Times New Roman"/>
          <w:sz w:val="28"/>
        </w:rPr>
        <w:t xml:space="preserve"> May.</w:t>
      </w:r>
      <w:r>
        <w:rPr>
          <w:rFonts w:ascii="Times New Roman" w:hAnsi="Times New Roman"/>
          <w:sz w:val="28"/>
          <w:lang w:val="uk-UA"/>
        </w:rPr>
        <w:t xml:space="preserve"> −</w:t>
      </w:r>
      <w:r>
        <w:rPr>
          <w:rFonts w:ascii="Times New Roman" w:hAnsi="Times New Roman"/>
          <w:sz w:val="28"/>
        </w:rPr>
        <w:t xml:space="preserve"> Vol. 157(3).</w:t>
      </w:r>
      <w:r>
        <w:rPr>
          <w:rFonts w:ascii="Times New Roman" w:hAnsi="Times New Roman"/>
          <w:sz w:val="28"/>
          <w:lang w:val="uk-UA"/>
        </w:rPr>
        <w:t xml:space="preserve"> −</w:t>
      </w:r>
      <w:r>
        <w:rPr>
          <w:rFonts w:ascii="Times New Roman" w:hAnsi="Times New Roman"/>
          <w:sz w:val="28"/>
        </w:rPr>
        <w:t xml:space="preserve"> P. 302</w:t>
      </w:r>
      <w:r>
        <w:rPr>
          <w:rFonts w:ascii="Times New Roman" w:hAnsi="Times New Roman"/>
          <w:sz w:val="28"/>
          <w:lang w:val="uk-UA"/>
        </w:rPr>
        <w:t>−</w:t>
      </w:r>
      <w:r>
        <w:rPr>
          <w:rFonts w:ascii="Times New Roman" w:hAnsi="Times New Roman"/>
          <w:sz w:val="28"/>
        </w:rPr>
        <w:t>308</w:t>
      </w:r>
      <w:r>
        <w:rPr>
          <w:rFonts w:ascii="Times New Roman" w:hAnsi="Times New Roman"/>
          <w:sz w:val="28"/>
          <w:lang w:val="uk-UA"/>
        </w:rPr>
        <w:t>.</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Viet H.P.,</w:t>
      </w:r>
      <w:r>
        <w:rPr>
          <w:lang w:val="en-US"/>
        </w:rPr>
        <w:t xml:space="preserve"> </w:t>
      </w:r>
      <w:r w:rsidRPr="00334A60">
        <w:rPr>
          <w:lang w:val="en-US"/>
        </w:rPr>
        <w:t>Farrell R.L. The anatomy and physiology of the bovine respipatory system // Cornell Vet.</w:t>
      </w:r>
      <w:r>
        <w:rPr>
          <w:lang w:val="en-US"/>
        </w:rPr>
        <w:t xml:space="preserve"> </w:t>
      </w:r>
      <w:r>
        <w:t>− 1978.</w:t>
      </w:r>
      <w:r>
        <w:rPr>
          <w:lang w:val="en-US"/>
        </w:rPr>
        <w:t xml:space="preserve"> </w:t>
      </w:r>
      <w:r>
        <w:t>− Vol. 68(4).</w:t>
      </w:r>
      <w:r>
        <w:rPr>
          <w:lang w:val="en-US"/>
        </w:rPr>
        <w:t xml:space="preserve"> </w:t>
      </w:r>
      <w:r>
        <w:t xml:space="preserve">− P. 555−580.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Dungworth D.L. The respiratory system // Pathology of domestic animals / Eds. Jubb K., Kennedy P., Palmer N.</w:t>
      </w:r>
      <w:r>
        <w:rPr>
          <w:lang w:val="en-US"/>
        </w:rPr>
        <w:t xml:space="preserve"> </w:t>
      </w:r>
      <w:r w:rsidRPr="00334A60">
        <w:rPr>
          <w:lang w:val="en-US"/>
        </w:rPr>
        <w:t>− New York: Academic Press, 1985.</w:t>
      </w:r>
      <w:r>
        <w:rPr>
          <w:lang w:val="en-US"/>
        </w:rPr>
        <w:t xml:space="preserve"> </w:t>
      </w:r>
      <w:r>
        <w:t>− P. 414−416.</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lastRenderedPageBreak/>
        <w:t xml:space="preserve">Regulation of bronchomotor tone in conscious calves / P. Gustin,           A.R. Dhem, P. Lekeux et al. // J. Vet. </w:t>
      </w:r>
      <w:r>
        <w:t>Pharmacol. Ther.</w:t>
      </w:r>
      <w:r>
        <w:rPr>
          <w:lang w:val="en-US"/>
        </w:rPr>
        <w:t xml:space="preserve"> </w:t>
      </w:r>
      <w:r>
        <w:t>− 1983.</w:t>
      </w:r>
      <w:r>
        <w:rPr>
          <w:lang w:val="en-US"/>
        </w:rPr>
        <w:t xml:space="preserve"> </w:t>
      </w:r>
      <w:r>
        <w:t>− Vol. 12.</w:t>
      </w:r>
      <w:r>
        <w:rPr>
          <w:lang w:val="en-US"/>
        </w:rPr>
        <w:t xml:space="preserve"> </w:t>
      </w:r>
      <w:r>
        <w:t>−</w:t>
      </w:r>
      <w:r>
        <w:rPr>
          <w:lang w:val="en-US"/>
        </w:rPr>
        <w:t xml:space="preserve"> </w:t>
      </w:r>
      <w:r>
        <w:t>P. 58−64.</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Miura M., Belvisi M.G., </w:t>
      </w:r>
      <w:r>
        <w:rPr>
          <w:lang w:val="en-US"/>
        </w:rPr>
        <w:t>B</w:t>
      </w:r>
      <w:r w:rsidRPr="00334A60">
        <w:rPr>
          <w:lang w:val="en-US"/>
        </w:rPr>
        <w:t xml:space="preserve">arnes P. Effect of bradicinin on airwayneural responses in vitro / // J. Appl. </w:t>
      </w:r>
      <w:r>
        <w:t>Physiol.</w:t>
      </w:r>
      <w:r>
        <w:rPr>
          <w:lang w:val="en-US"/>
        </w:rPr>
        <w:t xml:space="preserve"> −</w:t>
      </w:r>
      <w:r>
        <w:t xml:space="preserve"> 1995.</w:t>
      </w:r>
      <w:r>
        <w:rPr>
          <w:lang w:val="en-US"/>
        </w:rPr>
        <w:t xml:space="preserve"> −</w:t>
      </w:r>
      <w:r>
        <w:t xml:space="preserve"> Vol. 73(4).</w:t>
      </w:r>
      <w:r>
        <w:rPr>
          <w:lang w:val="en-US"/>
        </w:rPr>
        <w:t xml:space="preserve"> −</w:t>
      </w:r>
      <w:r>
        <w:t xml:space="preserve"> P. 1537</w:t>
      </w:r>
      <w:r>
        <w:rPr>
          <w:lang w:val="en-US"/>
        </w:rPr>
        <w:t>−</w:t>
      </w:r>
      <w:r>
        <w:t>1541</w:t>
      </w:r>
      <w:r>
        <w:rPr>
          <w:lang w:val="en-US"/>
        </w:rPr>
        <w:t>.</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Jacoby D.B., Fryer A.D. Abnormalities in neural control of smooth muscle in virus infected airways // Trend. </w:t>
      </w:r>
      <w:r>
        <w:t>Pharmacol. Sci.</w:t>
      </w:r>
      <w:r>
        <w:rPr>
          <w:lang w:val="en-US"/>
        </w:rPr>
        <w:t xml:space="preserve"> </w:t>
      </w:r>
      <w:r>
        <w:t>− 1990.</w:t>
      </w:r>
      <w:r>
        <w:rPr>
          <w:lang w:val="en-US"/>
        </w:rPr>
        <w:t xml:space="preserve"> </w:t>
      </w:r>
      <w:r>
        <w:t>− №11.</w:t>
      </w:r>
      <w:r>
        <w:rPr>
          <w:lang w:val="en-US"/>
        </w:rPr>
        <w:t xml:space="preserve"> </w:t>
      </w:r>
      <w:r>
        <w:t xml:space="preserve">− P. 393−395.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A peptigerdic component to vagallyinduced tracheal vasodilatation in the dog / T. Ito, T. Tacubo, S. Hussain, J.G. Martin // J. Appl. </w:t>
      </w:r>
      <w:r>
        <w:t>Physiol.</w:t>
      </w:r>
      <w:r>
        <w:rPr>
          <w:lang w:val="en-US"/>
        </w:rPr>
        <w:t xml:space="preserve"> </w:t>
      </w:r>
      <w:r>
        <w:t>− 1992.</w:t>
      </w:r>
      <w:r>
        <w:rPr>
          <w:lang w:val="en-US"/>
        </w:rPr>
        <w:t xml:space="preserve"> </w:t>
      </w:r>
      <w:r>
        <w:t>− Vol. 73(3).</w:t>
      </w:r>
      <w:r>
        <w:rPr>
          <w:lang w:val="en-US"/>
        </w:rPr>
        <w:t xml:space="preserve"> </w:t>
      </w:r>
      <w:r>
        <w:t>− P. 1102−1107.</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Breeze R.G., Wheldon E.B., Pirie H.M. Cell structure and function in the mammalian lung: the trachea, bronchi and bronchioles // Vet. </w:t>
      </w:r>
      <w:r>
        <w:t>Bull.</w:t>
      </w:r>
      <w:r>
        <w:rPr>
          <w:lang w:val="en-US"/>
        </w:rPr>
        <w:t xml:space="preserve"> </w:t>
      </w:r>
      <w:r>
        <w:t>− 1976.</w:t>
      </w:r>
      <w:r>
        <w:rPr>
          <w:lang w:val="en-US"/>
        </w:rPr>
        <w:t xml:space="preserve"> </w:t>
      </w:r>
      <w:r>
        <w:t>− Vol. 46.</w:t>
      </w:r>
      <w:r>
        <w:rPr>
          <w:lang w:val="en-US"/>
        </w:rPr>
        <w:t xml:space="preserve"> </w:t>
      </w:r>
      <w:r>
        <w:t>− P. 319−337.</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Development of pulmonary intravascular macrophage functions in newborn lambs / K.E.</w:t>
      </w:r>
      <w:r>
        <w:rPr>
          <w:lang w:val="en-US"/>
        </w:rPr>
        <w:t xml:space="preserve"> </w:t>
      </w:r>
      <w:r w:rsidRPr="00334A60">
        <w:rPr>
          <w:lang w:val="en-US"/>
        </w:rPr>
        <w:t>Longworth, A.N.</w:t>
      </w:r>
      <w:r>
        <w:rPr>
          <w:lang w:val="en-US"/>
        </w:rPr>
        <w:t xml:space="preserve"> </w:t>
      </w:r>
      <w:r w:rsidRPr="00334A60">
        <w:rPr>
          <w:lang w:val="en-US"/>
        </w:rPr>
        <w:t>Westgate, M.K.</w:t>
      </w:r>
      <w:r>
        <w:rPr>
          <w:lang w:val="en-US"/>
        </w:rPr>
        <w:t xml:space="preserve"> </w:t>
      </w:r>
      <w:r w:rsidRPr="00334A60">
        <w:rPr>
          <w:lang w:val="en-US"/>
        </w:rPr>
        <w:t xml:space="preserve">Grady </w:t>
      </w:r>
      <w:r>
        <w:t>е</w:t>
      </w:r>
      <w:r w:rsidRPr="00334A60">
        <w:rPr>
          <w:lang w:val="en-US"/>
        </w:rPr>
        <w:t xml:space="preserve">t al. // J. Appl. </w:t>
      </w:r>
      <w:r>
        <w:t>Physiol.</w:t>
      </w:r>
      <w:r>
        <w:rPr>
          <w:lang w:val="en-US"/>
        </w:rPr>
        <w:t xml:space="preserve"> </w:t>
      </w:r>
      <w:r>
        <w:t>− 1992.</w:t>
      </w:r>
      <w:r>
        <w:rPr>
          <w:lang w:val="en-US"/>
        </w:rPr>
        <w:t xml:space="preserve"> </w:t>
      </w:r>
      <w:r>
        <w:t>− Vol. 73.</w:t>
      </w:r>
      <w:r>
        <w:rPr>
          <w:lang w:val="en-US"/>
        </w:rPr>
        <w:t xml:space="preserve"> </w:t>
      </w:r>
      <w:r>
        <w:t>− P. 2608−2615.</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Apley M.D. Ancillary therapy for bovine respiratory disease // Proc. 26th ann. </w:t>
      </w:r>
      <w:r>
        <w:t xml:space="preserve">Conv. Amer. assoc. of bov. pract. </w:t>
      </w:r>
      <w:r>
        <w:sym w:font="Symbol" w:char="F02D"/>
      </w:r>
      <w:r>
        <w:t xml:space="preserve"> New Mexico, 1993.</w:t>
      </w:r>
      <w:r>
        <w:rPr>
          <w:lang w:val="en-US"/>
        </w:rPr>
        <w:t xml:space="preserve"> </w:t>
      </w:r>
      <w:r>
        <w:t>− P. 124−130.</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Чернух А.М. Воспаление (очерки патологии и экспериментальной т</w:t>
      </w:r>
      <w:r>
        <w:t>е</w:t>
      </w:r>
      <w:r>
        <w:t>рапии). − М.: Медицина, 1979. − 448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Кулініч С.М. Зміна деяких показників гемостазу при асептичному з</w:t>
      </w:r>
      <w:r>
        <w:t>а</w:t>
      </w:r>
      <w:r>
        <w:t xml:space="preserve">паленні у молодняку великої рогатої худоби // Науковий вісник НАУ. − Вип. 38. − К., 2001. − С. 102−104. </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Arrigoni-Martelli E. Inflammation and anti-inflammatories.− </w:t>
      </w:r>
      <w:r>
        <w:t>New York, 1977. − Р. 324−330.</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Серов В.В., Пауков В.С. Воспаление // Руководство для врачей. − М.: Медицина, 1995. − 640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lang w:val="en-US"/>
        </w:rPr>
        <w:t xml:space="preserve">Idell S. Extravascular coagulation and fibrin deposition in acute lung injury // New Horiz. </w:t>
      </w:r>
      <w:r>
        <w:sym w:font="Symbol" w:char="F02D"/>
      </w:r>
      <w:r w:rsidRPr="00334A60">
        <w:rPr>
          <w:lang w:val="en-US"/>
        </w:rPr>
        <w:t xml:space="preserve"> </w:t>
      </w:r>
      <w:r>
        <w:t>1994. − Nov. − Vol. 2(4). − P. 566−574.</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eastAsia="MS Mincho" w:hAnsi="Times New Roman"/>
          <w:sz w:val="28"/>
          <w:lang w:val="uk-UA"/>
        </w:rPr>
      </w:pPr>
      <w:r>
        <w:rPr>
          <w:rFonts w:ascii="Times New Roman" w:hAnsi="Times New Roman"/>
          <w:sz w:val="28"/>
          <w:lang w:val="uk-UA"/>
        </w:rPr>
        <w:lastRenderedPageBreak/>
        <w:t>Пахомов Г.А. Концентрация гистамина и серотонина в крови живо</w:t>
      </w:r>
      <w:r>
        <w:rPr>
          <w:rFonts w:ascii="Times New Roman" w:hAnsi="Times New Roman"/>
          <w:sz w:val="28"/>
          <w:lang w:val="uk-UA"/>
        </w:rPr>
        <w:t>т</w:t>
      </w:r>
      <w:r>
        <w:rPr>
          <w:rFonts w:ascii="Times New Roman" w:hAnsi="Times New Roman"/>
          <w:sz w:val="28"/>
          <w:lang w:val="uk-UA"/>
        </w:rPr>
        <w:t>ных, больных бронхопневмонией // Ветеринария. − 1984. − №1. − С. 57−58.</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t>Фармакологическая регуляция воспаления / Ф.П. Тринус, Б.М. Клеб</w:t>
      </w:r>
      <w:r>
        <w:t>а</w:t>
      </w:r>
      <w:r>
        <w:t xml:space="preserve">нов, И.М. Гонжа и др. </w:t>
      </w:r>
      <w:r>
        <w:sym w:font="Symbol" w:char="F02D"/>
      </w:r>
      <w:r>
        <w:t xml:space="preserve"> К.: Здоров’я. </w:t>
      </w:r>
      <w:r>
        <w:sym w:font="Symbol" w:char="F02D"/>
      </w:r>
      <w:r>
        <w:t xml:space="preserve"> 1987. </w:t>
      </w:r>
      <w:r>
        <w:sym w:font="Symbol" w:char="F02D"/>
      </w:r>
      <w:r>
        <w:t xml:space="preserve"> 143 с.</w:t>
      </w:r>
    </w:p>
    <w:p w:rsidR="00334A60" w:rsidRDefault="00334A60" w:rsidP="009C6B28">
      <w:pPr>
        <w:pStyle w:val="affffffff4"/>
        <w:numPr>
          <w:ilvl w:val="0"/>
          <w:numId w:val="58"/>
        </w:numPr>
        <w:tabs>
          <w:tab w:val="clear" w:pos="360"/>
          <w:tab w:val="num" w:pos="1134"/>
          <w:tab w:val="num" w:pos="1260"/>
        </w:tabs>
        <w:suppressAutoHyphens w:val="0"/>
        <w:spacing w:after="0" w:line="360" w:lineRule="auto"/>
        <w:ind w:left="0"/>
        <w:jc w:val="both"/>
      </w:pPr>
      <w:r w:rsidRPr="00334A60">
        <w:rPr>
          <w:rFonts w:eastAsia="MS Mincho"/>
          <w:lang w:val="en-US"/>
        </w:rPr>
        <w:t xml:space="preserve">Ketoprofen and phenylbutazone attenuation of PAF-induced lung inflammation in calves / M.L. Van de Weerdt, J. Coghe, C. Uystepruyst </w:t>
      </w:r>
      <w:r>
        <w:rPr>
          <w:rFonts w:eastAsia="MS Mincho"/>
        </w:rPr>
        <w:t>е</w:t>
      </w:r>
      <w:r w:rsidRPr="00334A60">
        <w:rPr>
          <w:rFonts w:eastAsia="MS Mincho"/>
          <w:lang w:val="en-US"/>
        </w:rPr>
        <w:t xml:space="preserve">t al. // Vet. J. </w:t>
      </w:r>
      <w:r>
        <w:rPr>
          <w:rFonts w:eastAsia="MS Mincho"/>
        </w:rPr>
        <w:sym w:font="Symbol" w:char="F02D"/>
      </w:r>
      <w:r w:rsidRPr="00334A60">
        <w:rPr>
          <w:rFonts w:eastAsia="MS Mincho"/>
          <w:lang w:val="en-US"/>
        </w:rPr>
        <w:t xml:space="preserve"> </w:t>
      </w:r>
      <w:r>
        <w:rPr>
          <w:rFonts w:eastAsia="MS Mincho"/>
        </w:rPr>
        <w:t xml:space="preserve">1999. </w:t>
      </w:r>
      <w:r>
        <w:rPr>
          <w:rFonts w:eastAsia="MS Mincho"/>
        </w:rPr>
        <w:sym w:font="Symbol" w:char="F02D"/>
      </w:r>
      <w:r>
        <w:rPr>
          <w:rFonts w:eastAsia="MS Mincho"/>
        </w:rPr>
        <w:t xml:space="preserve"> Jan. </w:t>
      </w:r>
      <w:r>
        <w:rPr>
          <w:rFonts w:eastAsia="MS Mincho"/>
        </w:rPr>
        <w:sym w:font="Symbol" w:char="F02D"/>
      </w:r>
      <w:r>
        <w:rPr>
          <w:rFonts w:eastAsia="MS Mincho"/>
        </w:rPr>
        <w:t xml:space="preserve"> Vol. 157(1). </w:t>
      </w:r>
      <w:r>
        <w:rPr>
          <w:rFonts w:eastAsia="MS Mincho"/>
        </w:rPr>
        <w:sym w:font="Symbol" w:char="F02D"/>
      </w:r>
      <w:r>
        <w:rPr>
          <w:rFonts w:eastAsia="MS Mincho"/>
        </w:rPr>
        <w:t xml:space="preserve"> P. 39−49.</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Deby-Dupont G., Lekeux P. Evaluation of the measurement of leukotriene B4 concentrations in exhaled condensate as a noninvasive method for assessing med</w:t>
      </w:r>
      <w:r w:rsidRPr="00334A60">
        <w:rPr>
          <w:rFonts w:ascii="Times New Roman" w:hAnsi="Times New Roman"/>
          <w:sz w:val="28"/>
          <w:lang w:val="en-US"/>
        </w:rPr>
        <w:t>i</w:t>
      </w:r>
      <w:r w:rsidRPr="00334A60">
        <w:rPr>
          <w:rFonts w:ascii="Times New Roman" w:hAnsi="Times New Roman"/>
          <w:sz w:val="28"/>
          <w:lang w:val="en-US"/>
        </w:rPr>
        <w:t>ators of inflammation in the lungs of calves // Am. J. Vet. Res.</w:t>
      </w:r>
      <w:r>
        <w:rPr>
          <w:rFonts w:ascii="Times New Roman" w:hAnsi="Times New Roman"/>
          <w:sz w:val="28"/>
          <w:lang w:val="uk-UA"/>
        </w:rPr>
        <w:t xml:space="preserve"> </w:t>
      </w:r>
      <w:r>
        <w:rPr>
          <w:rFonts w:ascii="Times New Roman" w:hAnsi="Times New Roman"/>
          <w:sz w:val="28"/>
          <w:lang w:val="uk-UA"/>
        </w:rPr>
        <w:sym w:font="Symbol" w:char="F02D"/>
      </w:r>
      <w:r w:rsidRPr="00334A60">
        <w:rPr>
          <w:rFonts w:ascii="Times New Roman" w:hAnsi="Times New Roman"/>
          <w:sz w:val="28"/>
          <w:lang w:val="en-US"/>
        </w:rPr>
        <w:t xml:space="preserve"> </w:t>
      </w:r>
      <w:r>
        <w:rPr>
          <w:rFonts w:ascii="Times New Roman" w:hAnsi="Times New Roman"/>
          <w:sz w:val="28"/>
        </w:rPr>
        <w:t>2000.</w:t>
      </w:r>
      <w:r>
        <w:rPr>
          <w:rFonts w:ascii="Times New Roman" w:hAnsi="Times New Roman"/>
          <w:sz w:val="28"/>
          <w:lang w:val="uk-UA"/>
        </w:rPr>
        <w:t xml:space="preserve"> − </w:t>
      </w:r>
      <w:r>
        <w:rPr>
          <w:rFonts w:ascii="Times New Roman" w:hAnsi="Times New Roman"/>
          <w:sz w:val="28"/>
        </w:rPr>
        <w:t>Jul</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61(7). − </w:t>
      </w:r>
      <w:r>
        <w:rPr>
          <w:rFonts w:ascii="Times New Roman" w:hAnsi="Times New Roman"/>
          <w:sz w:val="28"/>
        </w:rPr>
        <w:t>P</w:t>
      </w:r>
      <w:r>
        <w:rPr>
          <w:rFonts w:ascii="Times New Roman" w:hAnsi="Times New Roman"/>
          <w:sz w:val="28"/>
          <w:lang w:val="uk-UA"/>
        </w:rPr>
        <w:t>. 742−749.</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Adlam C., Thomas E. Epidemilogie ef pethogenie des infectious re</w:t>
      </w:r>
      <w:r w:rsidRPr="00334A60">
        <w:rPr>
          <w:rFonts w:ascii="Times New Roman" w:hAnsi="Times New Roman"/>
          <w:sz w:val="28"/>
          <w:lang w:val="en-US"/>
        </w:rPr>
        <w:t>s</w:t>
      </w:r>
      <w:r w:rsidRPr="00334A60">
        <w:rPr>
          <w:rFonts w:ascii="Times New Roman" w:hAnsi="Times New Roman"/>
          <w:sz w:val="28"/>
          <w:lang w:val="en-US"/>
        </w:rPr>
        <w:t xml:space="preserve">piratoires bovines // S. Soc. </w:t>
      </w:r>
      <w:r>
        <w:rPr>
          <w:rFonts w:ascii="Times New Roman" w:hAnsi="Times New Roman"/>
          <w:sz w:val="28"/>
        </w:rPr>
        <w:t>Franc.</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1997.</w:t>
      </w:r>
      <w:r>
        <w:rPr>
          <w:rFonts w:ascii="Times New Roman" w:hAnsi="Times New Roman"/>
          <w:sz w:val="28"/>
          <w:lang w:val="uk-UA"/>
        </w:rPr>
        <w:t xml:space="preserve"> −</w:t>
      </w:r>
      <w:r>
        <w:rPr>
          <w:rFonts w:ascii="Times New Roman" w:hAnsi="Times New Roman"/>
          <w:sz w:val="28"/>
        </w:rPr>
        <w:t xml:space="preserve"> P. 136</w:t>
      </w:r>
      <w:r>
        <w:rPr>
          <w:rFonts w:ascii="Times New Roman" w:hAnsi="Times New Roman"/>
          <w:sz w:val="28"/>
          <w:lang w:val="uk-UA"/>
        </w:rPr>
        <w:t>−</w:t>
      </w:r>
      <w:r>
        <w:rPr>
          <w:rFonts w:ascii="Times New Roman" w:hAnsi="Times New Roman"/>
          <w:sz w:val="28"/>
        </w:rPr>
        <w:t>150</w:t>
      </w:r>
      <w:r>
        <w:rPr>
          <w:rFonts w:ascii="Times New Roman" w:hAnsi="Times New Roman"/>
          <w:sz w:val="28"/>
          <w:lang w:val="uk-UA"/>
        </w:rPr>
        <w:t>.</w:t>
      </w:r>
      <w:r>
        <w:rPr>
          <w:rFonts w:ascii="Times New Roman" w:hAnsi="Times New Roman"/>
          <w:sz w:val="28"/>
        </w:rPr>
        <w:t xml:space="preserve"> </w:t>
      </w:r>
    </w:p>
    <w:p w:rsidR="00334A60" w:rsidRDefault="00334A60" w:rsidP="009C6B28">
      <w:pPr>
        <w:pStyle w:val="affffffff4"/>
        <w:numPr>
          <w:ilvl w:val="0"/>
          <w:numId w:val="58"/>
        </w:numPr>
        <w:tabs>
          <w:tab w:val="clear" w:pos="360"/>
          <w:tab w:val="num" w:pos="1134"/>
          <w:tab w:val="num" w:pos="1260"/>
        </w:tabs>
        <w:suppressAutoHyphens w:val="0"/>
        <w:spacing w:before="240" w:after="0" w:line="360" w:lineRule="auto"/>
        <w:ind w:left="0"/>
        <w:jc w:val="both"/>
      </w:pPr>
      <w:r w:rsidRPr="00334A60">
        <w:rPr>
          <w:lang w:val="en-US"/>
        </w:rPr>
        <w:t xml:space="preserve">Griglewsri R.J. Evolution of ideas on the role of prostaglandins in inflammation. </w:t>
      </w:r>
      <w:r>
        <w:t>− Agents and Actions (supp.). − 1987. − P. 247−251.</w:t>
      </w:r>
    </w:p>
    <w:p w:rsidR="00334A60" w:rsidRDefault="00334A60" w:rsidP="009C6B28">
      <w:pPr>
        <w:numPr>
          <w:ilvl w:val="0"/>
          <w:numId w:val="58"/>
        </w:numPr>
        <w:tabs>
          <w:tab w:val="clear" w:pos="360"/>
          <w:tab w:val="num" w:pos="1134"/>
          <w:tab w:val="num" w:pos="1260"/>
        </w:tabs>
        <w:suppressAutoHyphens w:val="0"/>
        <w:spacing w:line="360" w:lineRule="auto"/>
        <w:ind w:left="0"/>
        <w:jc w:val="both"/>
      </w:pPr>
      <w:r w:rsidRPr="00334A60">
        <w:rPr>
          <w:lang w:val="en-US"/>
        </w:rPr>
        <w:t xml:space="preserve">Respiratory syncytial virus-induced chronic bronchiolitis in experimentally infected calves Virchows / S. Philippou, P. Otto, P. Reinhold </w:t>
      </w:r>
      <w:r>
        <w:t>е</w:t>
      </w:r>
      <w:r w:rsidRPr="00334A60">
        <w:rPr>
          <w:lang w:val="en-US"/>
        </w:rPr>
        <w:t xml:space="preserve">t al. // Arch. </w:t>
      </w:r>
      <w:r>
        <w:sym w:font="Symbol" w:char="F02D"/>
      </w:r>
      <w:r w:rsidRPr="00334A60">
        <w:rPr>
          <w:lang w:val="en-US"/>
        </w:rPr>
        <w:t xml:space="preserve"> </w:t>
      </w:r>
      <w:r>
        <w:t>2000. − Jun. − Vol. 436(6). − P. 617−621.</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Immunohistochemical characterization of calf pneumonia produced by the combined endobronchial administration of bovine herpesvirus 1 and Pasteurella ha</w:t>
      </w:r>
      <w:r w:rsidRPr="00334A60">
        <w:rPr>
          <w:rFonts w:ascii="Times New Roman" w:hAnsi="Times New Roman"/>
          <w:sz w:val="28"/>
          <w:lang w:val="en-US"/>
        </w:rPr>
        <w:t>e</w:t>
      </w:r>
      <w:r w:rsidRPr="00334A60">
        <w:rPr>
          <w:rFonts w:ascii="Times New Roman" w:hAnsi="Times New Roman"/>
          <w:sz w:val="28"/>
          <w:lang w:val="en-US"/>
        </w:rPr>
        <w:t>molytica / M.</w:t>
      </w:r>
      <w:r>
        <w:rPr>
          <w:rFonts w:ascii="Times New Roman" w:hAnsi="Times New Roman"/>
          <w:sz w:val="28"/>
          <w:lang w:val="uk-UA"/>
        </w:rPr>
        <w:t xml:space="preserve"> </w:t>
      </w:r>
      <w:r w:rsidRPr="00334A60">
        <w:rPr>
          <w:rFonts w:ascii="Times New Roman" w:hAnsi="Times New Roman"/>
          <w:sz w:val="28"/>
          <w:lang w:val="en-US"/>
        </w:rPr>
        <w:t>Narita, K.</w:t>
      </w:r>
      <w:r>
        <w:rPr>
          <w:rFonts w:ascii="Times New Roman" w:hAnsi="Times New Roman"/>
          <w:sz w:val="28"/>
          <w:lang w:val="uk-UA"/>
        </w:rPr>
        <w:t xml:space="preserve"> </w:t>
      </w:r>
      <w:r w:rsidRPr="00334A60">
        <w:rPr>
          <w:rFonts w:ascii="Times New Roman" w:hAnsi="Times New Roman"/>
          <w:sz w:val="28"/>
          <w:lang w:val="en-US"/>
        </w:rPr>
        <w:t>Kimura, N.</w:t>
      </w:r>
      <w:r>
        <w:rPr>
          <w:rFonts w:ascii="Times New Roman" w:hAnsi="Times New Roman"/>
          <w:sz w:val="28"/>
          <w:lang w:val="uk-UA"/>
        </w:rPr>
        <w:t xml:space="preserve"> </w:t>
      </w:r>
      <w:r w:rsidRPr="00334A60">
        <w:rPr>
          <w:rFonts w:ascii="Times New Roman" w:hAnsi="Times New Roman"/>
          <w:sz w:val="28"/>
          <w:lang w:val="en-US"/>
        </w:rPr>
        <w:t xml:space="preserve">Tanimura </w:t>
      </w:r>
      <w:r>
        <w:rPr>
          <w:rFonts w:ascii="Times New Roman" w:hAnsi="Times New Roman"/>
          <w:sz w:val="28"/>
          <w:lang w:val="uk-UA"/>
        </w:rPr>
        <w:t>е</w:t>
      </w:r>
      <w:r w:rsidRPr="00334A60">
        <w:rPr>
          <w:rFonts w:ascii="Times New Roman" w:hAnsi="Times New Roman"/>
          <w:sz w:val="28"/>
          <w:lang w:val="en-US"/>
        </w:rPr>
        <w:t xml:space="preserve">t al. // J. Comp. </w:t>
      </w:r>
      <w:r>
        <w:rPr>
          <w:rFonts w:ascii="Times New Roman" w:hAnsi="Times New Roman"/>
          <w:sz w:val="28"/>
        </w:rPr>
        <w:t>Pathol.</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2000.</w:t>
      </w:r>
      <w:r>
        <w:rPr>
          <w:rFonts w:ascii="Times New Roman" w:hAnsi="Times New Roman"/>
          <w:sz w:val="28"/>
          <w:lang w:val="uk-UA"/>
        </w:rPr>
        <w:t xml:space="preserve"> −</w:t>
      </w:r>
      <w:r>
        <w:rPr>
          <w:rFonts w:ascii="Times New Roman" w:hAnsi="Times New Roman"/>
          <w:sz w:val="28"/>
        </w:rPr>
        <w:t xml:space="preserve"> Aug-Oct.</w:t>
      </w:r>
      <w:r>
        <w:rPr>
          <w:rFonts w:ascii="Times New Roman" w:hAnsi="Times New Roman"/>
          <w:sz w:val="28"/>
          <w:lang w:val="uk-UA"/>
        </w:rPr>
        <w:t xml:space="preserve"> −</w:t>
      </w:r>
      <w:r>
        <w:rPr>
          <w:rFonts w:ascii="Times New Roman" w:hAnsi="Times New Roman"/>
          <w:sz w:val="28"/>
        </w:rPr>
        <w:t>Vol. 123(2-3).</w:t>
      </w:r>
      <w:r>
        <w:rPr>
          <w:rFonts w:ascii="Times New Roman" w:hAnsi="Times New Roman"/>
          <w:sz w:val="28"/>
          <w:lang w:val="uk-UA"/>
        </w:rPr>
        <w:t xml:space="preserve"> −</w:t>
      </w:r>
      <w:r>
        <w:rPr>
          <w:rFonts w:ascii="Times New Roman" w:hAnsi="Times New Roman"/>
          <w:sz w:val="28"/>
        </w:rPr>
        <w:t xml:space="preserve"> P. 126</w:t>
      </w:r>
      <w:r>
        <w:rPr>
          <w:rFonts w:ascii="Times New Roman" w:hAnsi="Times New Roman"/>
          <w:sz w:val="28"/>
          <w:lang w:val="uk-UA"/>
        </w:rPr>
        <w:t>−</w:t>
      </w:r>
      <w:r>
        <w:rPr>
          <w:rFonts w:ascii="Times New Roman" w:hAnsi="Times New Roman"/>
          <w:sz w:val="28"/>
        </w:rPr>
        <w:t>134.</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Pneumonia induced by</w:t>
      </w:r>
      <w:r>
        <w:rPr>
          <w:rFonts w:ascii="Times New Roman" w:hAnsi="Times New Roman"/>
          <w:sz w:val="28"/>
          <w:lang w:val="uk-UA"/>
        </w:rPr>
        <w:t xml:space="preserve"> </w:t>
      </w:r>
      <w:r w:rsidRPr="00334A60">
        <w:rPr>
          <w:rFonts w:ascii="Times New Roman" w:hAnsi="Times New Roman"/>
          <w:sz w:val="28"/>
          <w:lang w:val="en-US"/>
        </w:rPr>
        <w:t>Endobronchial inoculation of calves with bovine herpesvirus 1 / M.</w:t>
      </w:r>
      <w:r>
        <w:rPr>
          <w:rFonts w:ascii="Times New Roman" w:hAnsi="Times New Roman"/>
          <w:sz w:val="28"/>
          <w:lang w:val="uk-UA"/>
        </w:rPr>
        <w:t xml:space="preserve"> </w:t>
      </w:r>
      <w:r w:rsidRPr="00334A60">
        <w:rPr>
          <w:rFonts w:ascii="Times New Roman" w:hAnsi="Times New Roman"/>
          <w:sz w:val="28"/>
          <w:lang w:val="en-US"/>
        </w:rPr>
        <w:t>Narita, K.</w:t>
      </w:r>
      <w:r>
        <w:rPr>
          <w:rFonts w:ascii="Times New Roman" w:hAnsi="Times New Roman"/>
          <w:sz w:val="28"/>
          <w:lang w:val="uk-UA"/>
        </w:rPr>
        <w:t xml:space="preserve"> </w:t>
      </w:r>
      <w:r w:rsidRPr="00334A60">
        <w:rPr>
          <w:rFonts w:ascii="Times New Roman" w:hAnsi="Times New Roman"/>
          <w:sz w:val="28"/>
          <w:lang w:val="en-US"/>
        </w:rPr>
        <w:t>Kimura, N.</w:t>
      </w:r>
      <w:r>
        <w:rPr>
          <w:rFonts w:ascii="Times New Roman" w:hAnsi="Times New Roman"/>
          <w:sz w:val="28"/>
          <w:lang w:val="uk-UA"/>
        </w:rPr>
        <w:t xml:space="preserve"> </w:t>
      </w:r>
      <w:r w:rsidRPr="00334A60">
        <w:rPr>
          <w:rFonts w:ascii="Times New Roman" w:hAnsi="Times New Roman"/>
          <w:sz w:val="28"/>
          <w:lang w:val="en-US"/>
        </w:rPr>
        <w:t>Tanimura, T.</w:t>
      </w:r>
      <w:r>
        <w:rPr>
          <w:rFonts w:ascii="Times New Roman" w:hAnsi="Times New Roman"/>
          <w:sz w:val="28"/>
          <w:lang w:val="uk-UA"/>
        </w:rPr>
        <w:t xml:space="preserve"> </w:t>
      </w:r>
      <w:r w:rsidRPr="00334A60">
        <w:rPr>
          <w:rFonts w:ascii="Times New Roman" w:hAnsi="Times New Roman"/>
          <w:sz w:val="28"/>
          <w:lang w:val="en-US"/>
        </w:rPr>
        <w:t xml:space="preserve">Tsuboi // J. Comp. </w:t>
      </w:r>
      <w:r>
        <w:rPr>
          <w:rFonts w:ascii="Times New Roman" w:hAnsi="Times New Roman"/>
          <w:sz w:val="28"/>
        </w:rPr>
        <w:t>Pathol.</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2000.</w:t>
      </w:r>
      <w:r>
        <w:rPr>
          <w:rFonts w:ascii="Times New Roman" w:hAnsi="Times New Roman"/>
          <w:sz w:val="28"/>
          <w:lang w:val="uk-UA"/>
        </w:rPr>
        <w:t xml:space="preserve"> −</w:t>
      </w:r>
      <w:r>
        <w:rPr>
          <w:rFonts w:ascii="Times New Roman" w:hAnsi="Times New Roman"/>
          <w:sz w:val="28"/>
        </w:rPr>
        <w:t xml:space="preserve"> Feb-Apr.</w:t>
      </w:r>
      <w:r>
        <w:rPr>
          <w:rFonts w:ascii="Times New Roman" w:hAnsi="Times New Roman"/>
          <w:sz w:val="28"/>
          <w:lang w:val="uk-UA"/>
        </w:rPr>
        <w:t xml:space="preserve"> −</w:t>
      </w:r>
      <w:r>
        <w:rPr>
          <w:rFonts w:ascii="Times New Roman" w:hAnsi="Times New Roman"/>
          <w:sz w:val="28"/>
        </w:rPr>
        <w:t xml:space="preserve"> Vol. 122(2-3).</w:t>
      </w:r>
      <w:r>
        <w:rPr>
          <w:rFonts w:ascii="Times New Roman" w:hAnsi="Times New Roman"/>
          <w:sz w:val="28"/>
          <w:lang w:val="uk-UA"/>
        </w:rPr>
        <w:t xml:space="preserve"> −</w:t>
      </w:r>
      <w:r>
        <w:rPr>
          <w:rFonts w:ascii="Times New Roman" w:hAnsi="Times New Roman"/>
          <w:sz w:val="28"/>
        </w:rPr>
        <w:t xml:space="preserve"> P. 185</w:t>
      </w:r>
      <w:r>
        <w:rPr>
          <w:rFonts w:ascii="Times New Roman" w:hAnsi="Times New Roman"/>
          <w:sz w:val="28"/>
          <w:lang w:val="uk-UA"/>
        </w:rPr>
        <w:t>−</w:t>
      </w:r>
      <w:r>
        <w:rPr>
          <w:rFonts w:ascii="Times New Roman" w:hAnsi="Times New Roman"/>
          <w:sz w:val="28"/>
        </w:rPr>
        <w:t>192.</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sidRPr="00334A60">
        <w:rPr>
          <w:rFonts w:ascii="Times New Roman" w:hAnsi="Times New Roman"/>
          <w:sz w:val="28"/>
          <w:lang w:val="en-US"/>
        </w:rPr>
        <w:t>Ultrastructural features of lesions in bronchiolar epithelium in induced re</w:t>
      </w:r>
      <w:r w:rsidRPr="00334A60">
        <w:rPr>
          <w:rFonts w:ascii="Times New Roman" w:hAnsi="Times New Roman"/>
          <w:sz w:val="28"/>
          <w:lang w:val="en-US"/>
        </w:rPr>
        <w:t>s</w:t>
      </w:r>
      <w:r w:rsidRPr="00334A60">
        <w:rPr>
          <w:rFonts w:ascii="Times New Roman" w:hAnsi="Times New Roman"/>
          <w:sz w:val="28"/>
          <w:lang w:val="en-US"/>
        </w:rPr>
        <w:t>piratory syncytial virus pneumonia of calves / D.G.</w:t>
      </w:r>
      <w:r>
        <w:rPr>
          <w:rFonts w:ascii="Times New Roman" w:hAnsi="Times New Roman"/>
          <w:sz w:val="28"/>
          <w:lang w:val="uk-UA"/>
        </w:rPr>
        <w:t xml:space="preserve"> </w:t>
      </w:r>
      <w:r w:rsidRPr="00334A60">
        <w:rPr>
          <w:rFonts w:ascii="Times New Roman" w:hAnsi="Times New Roman"/>
          <w:sz w:val="28"/>
          <w:lang w:val="en-US"/>
        </w:rPr>
        <w:t>Bryson, M.F.</w:t>
      </w:r>
      <w:r>
        <w:rPr>
          <w:rFonts w:ascii="Times New Roman" w:hAnsi="Times New Roman"/>
          <w:sz w:val="28"/>
          <w:lang w:val="uk-UA"/>
        </w:rPr>
        <w:t xml:space="preserve"> </w:t>
      </w:r>
      <w:r w:rsidRPr="00334A60">
        <w:rPr>
          <w:rFonts w:ascii="Times New Roman" w:hAnsi="Times New Roman"/>
          <w:sz w:val="28"/>
          <w:lang w:val="en-US"/>
        </w:rPr>
        <w:t>Platten, S.</w:t>
      </w:r>
      <w:r>
        <w:rPr>
          <w:rFonts w:ascii="Times New Roman" w:hAnsi="Times New Roman"/>
          <w:sz w:val="28"/>
          <w:lang w:val="uk-UA"/>
        </w:rPr>
        <w:t xml:space="preserve"> </w:t>
      </w:r>
      <w:r w:rsidRPr="00334A60">
        <w:rPr>
          <w:rFonts w:ascii="Times New Roman" w:hAnsi="Times New Roman"/>
          <w:sz w:val="28"/>
          <w:lang w:val="en-US"/>
        </w:rPr>
        <w:lastRenderedPageBreak/>
        <w:t xml:space="preserve">McConnell, M.S. McNulty // Vet. </w:t>
      </w:r>
      <w:r>
        <w:rPr>
          <w:rFonts w:ascii="Times New Roman" w:hAnsi="Times New Roman"/>
          <w:sz w:val="28"/>
        </w:rPr>
        <w:t xml:space="preserve">Pathol. </w:t>
      </w:r>
      <w:r>
        <w:rPr>
          <w:rFonts w:ascii="Times New Roman" w:hAnsi="Times New Roman"/>
          <w:sz w:val="28"/>
        </w:rPr>
        <w:sym w:font="Symbol" w:char="F02D"/>
      </w:r>
      <w:r>
        <w:rPr>
          <w:rFonts w:ascii="Times New Roman" w:hAnsi="Times New Roman"/>
          <w:sz w:val="28"/>
        </w:rPr>
        <w:t xml:space="preserve"> 1991.</w:t>
      </w:r>
      <w:r>
        <w:rPr>
          <w:rFonts w:ascii="Times New Roman" w:hAnsi="Times New Roman"/>
          <w:sz w:val="28"/>
          <w:lang w:val="uk-UA"/>
        </w:rPr>
        <w:t xml:space="preserve"> −</w:t>
      </w:r>
      <w:r>
        <w:rPr>
          <w:rFonts w:ascii="Times New Roman" w:hAnsi="Times New Roman"/>
          <w:sz w:val="28"/>
        </w:rPr>
        <w:t xml:space="preserve"> Jul.</w:t>
      </w:r>
      <w:r>
        <w:rPr>
          <w:rFonts w:ascii="Times New Roman" w:hAnsi="Times New Roman"/>
          <w:sz w:val="28"/>
          <w:lang w:val="uk-UA"/>
        </w:rPr>
        <w:t xml:space="preserve"> −</w:t>
      </w:r>
      <w:r>
        <w:rPr>
          <w:rFonts w:ascii="Times New Roman" w:hAnsi="Times New Roman"/>
          <w:sz w:val="28"/>
        </w:rPr>
        <w:t xml:space="preserve"> Vol. 28(4).</w:t>
      </w:r>
      <w:r>
        <w:rPr>
          <w:rFonts w:ascii="Times New Roman" w:hAnsi="Times New Roman"/>
          <w:sz w:val="28"/>
          <w:lang w:val="uk-UA"/>
        </w:rPr>
        <w:t xml:space="preserve"> −</w:t>
      </w:r>
      <w:r>
        <w:rPr>
          <w:rFonts w:ascii="Times New Roman" w:hAnsi="Times New Roman"/>
          <w:sz w:val="28"/>
        </w:rPr>
        <w:t xml:space="preserve"> P. 293</w:t>
      </w:r>
      <w:r>
        <w:rPr>
          <w:rFonts w:ascii="Times New Roman" w:hAnsi="Times New Roman"/>
          <w:sz w:val="28"/>
          <w:lang w:val="uk-UA"/>
        </w:rPr>
        <w:t>−</w:t>
      </w:r>
      <w:r>
        <w:rPr>
          <w:rFonts w:ascii="Times New Roman" w:hAnsi="Times New Roman"/>
          <w:sz w:val="28"/>
        </w:rPr>
        <w:t>299.</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en-GB"/>
        </w:rPr>
      </w:pPr>
      <w:r w:rsidRPr="00334A60">
        <w:rPr>
          <w:rFonts w:ascii="Times New Roman" w:hAnsi="Times New Roman"/>
          <w:sz w:val="28"/>
          <w:lang w:val="en-US"/>
        </w:rPr>
        <w:t xml:space="preserve">Brogden KA. Ovine pulmonary surfactant induces killing of Pasteurella haemolytica, Escherichia coli, and Klebsiella pneumoniae by normal serum // Infect. </w:t>
      </w:r>
      <w:r>
        <w:rPr>
          <w:rFonts w:ascii="Times New Roman" w:hAnsi="Times New Roman"/>
          <w:sz w:val="28"/>
        </w:rPr>
        <w:t>Immun</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lang w:val="en-GB"/>
        </w:rPr>
        <w:t xml:space="preserve"> 1992. </w:t>
      </w:r>
      <w:r>
        <w:rPr>
          <w:rFonts w:ascii="Times New Roman" w:hAnsi="Times New Roman"/>
          <w:sz w:val="28"/>
          <w:lang w:val="uk-UA"/>
        </w:rPr>
        <w:t>−</w:t>
      </w:r>
      <w:r>
        <w:rPr>
          <w:rFonts w:ascii="Times New Roman" w:hAnsi="Times New Roman"/>
          <w:sz w:val="28"/>
          <w:lang w:val="en-GB"/>
        </w:rPr>
        <w:t xml:space="preserve"> </w:t>
      </w:r>
      <w:r>
        <w:rPr>
          <w:rFonts w:ascii="Times New Roman" w:hAnsi="Times New Roman"/>
          <w:sz w:val="28"/>
        </w:rPr>
        <w:t>Dec</w:t>
      </w:r>
      <w:r>
        <w:rPr>
          <w:rFonts w:ascii="Times New Roman" w:hAnsi="Times New Roman"/>
          <w:sz w:val="28"/>
          <w:lang w:val="en-GB"/>
        </w:rPr>
        <w:t xml:space="preserve">. − </w:t>
      </w:r>
      <w:r>
        <w:rPr>
          <w:rFonts w:ascii="Times New Roman" w:hAnsi="Times New Roman"/>
          <w:sz w:val="28"/>
        </w:rPr>
        <w:t>Vol</w:t>
      </w:r>
      <w:r>
        <w:rPr>
          <w:rFonts w:ascii="Times New Roman" w:hAnsi="Times New Roman"/>
          <w:sz w:val="28"/>
          <w:lang w:val="en-GB"/>
        </w:rPr>
        <w:t xml:space="preserve">. 60(12). − </w:t>
      </w:r>
      <w:r>
        <w:rPr>
          <w:rFonts w:ascii="Times New Roman" w:hAnsi="Times New Roman"/>
          <w:sz w:val="28"/>
        </w:rPr>
        <w:t>P</w:t>
      </w:r>
      <w:r>
        <w:rPr>
          <w:rFonts w:ascii="Times New Roman" w:hAnsi="Times New Roman"/>
          <w:sz w:val="28"/>
          <w:lang w:val="en-GB"/>
        </w:rPr>
        <w:t>. 5182−5189.</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rPr>
      </w:pPr>
      <w:r>
        <w:rPr>
          <w:rFonts w:ascii="Times New Roman" w:hAnsi="Times New Roman"/>
          <w:sz w:val="28"/>
        </w:rPr>
        <w:t xml:space="preserve">Нагашян О.З., Галоян П.С. Содержание липидов в крови телят при острой бронхопневмонии // Ветеринария. − 1988. </w:t>
      </w:r>
      <w:r>
        <w:rPr>
          <w:rFonts w:ascii="Times New Roman" w:hAnsi="Times New Roman"/>
          <w:sz w:val="28"/>
          <w:lang w:val="uk-UA"/>
        </w:rPr>
        <w:t xml:space="preserve">− </w:t>
      </w:r>
      <w:r>
        <w:rPr>
          <w:rFonts w:ascii="Times New Roman" w:hAnsi="Times New Roman"/>
          <w:sz w:val="28"/>
        </w:rPr>
        <w:t xml:space="preserve">№11. </w:t>
      </w:r>
      <w:r>
        <w:rPr>
          <w:rFonts w:ascii="Times New Roman" w:hAnsi="Times New Roman"/>
          <w:sz w:val="28"/>
          <w:lang w:val="uk-UA"/>
        </w:rPr>
        <w:t xml:space="preserve">− </w:t>
      </w:r>
      <w:r>
        <w:rPr>
          <w:rFonts w:ascii="Times New Roman" w:hAnsi="Times New Roman"/>
          <w:sz w:val="28"/>
        </w:rPr>
        <w:t>С. 54</w:t>
      </w:r>
      <w:r>
        <w:rPr>
          <w:rFonts w:ascii="Times New Roman" w:hAnsi="Times New Roman"/>
          <w:sz w:val="28"/>
          <w:lang w:val="uk-UA"/>
        </w:rPr>
        <w:t>−</w:t>
      </w:r>
      <w:r>
        <w:rPr>
          <w:rFonts w:ascii="Times New Roman" w:hAnsi="Times New Roman"/>
          <w:sz w:val="28"/>
        </w:rPr>
        <w:t>55.</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uk-UA"/>
        </w:rPr>
      </w:pPr>
      <w:r>
        <w:rPr>
          <w:rFonts w:ascii="Times New Roman" w:hAnsi="Times New Roman"/>
          <w:sz w:val="28"/>
          <w:lang w:val="uk-UA"/>
        </w:rPr>
        <w:t>Вплив вілозену на сурфактантну систему легень при бронхопневмонії телят / І.І. Харів, З.Й. Скорохід, П.П. Коваленко та ін. // Неінфекційна патологія тварин: Матеріали наук.-практ. конф.− Біла Церква, 1995. − Ч.І. − С. 174−175.</w:t>
      </w:r>
    </w:p>
    <w:p w:rsidR="00334A60" w:rsidRDefault="00334A60" w:rsidP="009C6B28">
      <w:pPr>
        <w:pStyle w:val="aff1"/>
        <w:numPr>
          <w:ilvl w:val="0"/>
          <w:numId w:val="58"/>
        </w:numPr>
        <w:tabs>
          <w:tab w:val="clear" w:pos="360"/>
          <w:tab w:val="num" w:pos="1134"/>
          <w:tab w:val="num" w:pos="1260"/>
        </w:tabs>
        <w:spacing w:line="360" w:lineRule="auto"/>
        <w:ind w:left="0"/>
        <w:jc w:val="both"/>
        <w:rPr>
          <w:rFonts w:ascii="Times New Roman" w:hAnsi="Times New Roman"/>
          <w:sz w:val="28"/>
          <w:lang w:val="uk-UA"/>
        </w:rPr>
      </w:pPr>
      <w:r>
        <w:rPr>
          <w:rFonts w:ascii="Times New Roman" w:hAnsi="Times New Roman"/>
          <w:sz w:val="28"/>
          <w:lang w:val="uk-UA"/>
        </w:rPr>
        <w:t xml:space="preserve">Карпуть И.М. </w:t>
      </w:r>
      <w:r>
        <w:rPr>
          <w:rFonts w:ascii="Times New Roman" w:hAnsi="Times New Roman"/>
          <w:sz w:val="28"/>
        </w:rPr>
        <w:t>Иммунология и иммунопатология болезней молодняка. − Минск: Ураджай, 1993. −</w:t>
      </w:r>
      <w:r>
        <w:rPr>
          <w:rFonts w:ascii="Times New Roman" w:hAnsi="Times New Roman"/>
          <w:sz w:val="28"/>
          <w:lang w:val="uk-UA"/>
        </w:rPr>
        <w:t xml:space="preserve"> 288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Brodersen</w:t>
      </w:r>
      <w:r>
        <w:rPr>
          <w:rFonts w:ascii="Times New Roman" w:hAnsi="Times New Roman"/>
          <w:sz w:val="28"/>
          <w:lang w:val="uk-UA"/>
        </w:rPr>
        <w:t xml:space="preserve"> </w:t>
      </w:r>
      <w:r w:rsidRPr="00334A60">
        <w:rPr>
          <w:rFonts w:ascii="Times New Roman" w:hAnsi="Times New Roman"/>
          <w:sz w:val="28"/>
          <w:lang w:val="en-US"/>
        </w:rPr>
        <w:t>B</w:t>
      </w:r>
      <w:r>
        <w:rPr>
          <w:rFonts w:ascii="Times New Roman" w:hAnsi="Times New Roman"/>
          <w:sz w:val="28"/>
          <w:lang w:val="uk-UA"/>
        </w:rPr>
        <w:t>.</w:t>
      </w:r>
      <w:r w:rsidRPr="00334A60">
        <w:rPr>
          <w:rFonts w:ascii="Times New Roman" w:hAnsi="Times New Roman"/>
          <w:sz w:val="28"/>
          <w:lang w:val="en-US"/>
        </w:rPr>
        <w:t>W</w:t>
      </w:r>
      <w:r>
        <w:rPr>
          <w:rFonts w:ascii="Times New Roman" w:hAnsi="Times New Roman"/>
          <w:sz w:val="28"/>
          <w:lang w:val="uk-UA"/>
        </w:rPr>
        <w:t xml:space="preserve">., </w:t>
      </w:r>
      <w:r w:rsidRPr="00334A60">
        <w:rPr>
          <w:rFonts w:ascii="Times New Roman" w:hAnsi="Times New Roman"/>
          <w:sz w:val="28"/>
          <w:lang w:val="en-US"/>
        </w:rPr>
        <w:t>Kelling</w:t>
      </w:r>
      <w:r>
        <w:rPr>
          <w:rFonts w:ascii="Times New Roman" w:hAnsi="Times New Roman"/>
          <w:sz w:val="28"/>
          <w:lang w:val="uk-UA"/>
        </w:rPr>
        <w:t xml:space="preserve"> </w:t>
      </w:r>
      <w:r w:rsidRPr="00334A60">
        <w:rPr>
          <w:rFonts w:ascii="Times New Roman" w:hAnsi="Times New Roman"/>
          <w:sz w:val="28"/>
          <w:lang w:val="en-US"/>
        </w:rPr>
        <w:t>C</w:t>
      </w:r>
      <w:r>
        <w:rPr>
          <w:rFonts w:ascii="Times New Roman" w:hAnsi="Times New Roman"/>
          <w:sz w:val="28"/>
          <w:lang w:val="uk-UA"/>
        </w:rPr>
        <w:t xml:space="preserve">. </w:t>
      </w:r>
      <w:r w:rsidRPr="00334A60">
        <w:rPr>
          <w:rFonts w:ascii="Times New Roman" w:hAnsi="Times New Roman"/>
          <w:sz w:val="28"/>
          <w:lang w:val="en-US"/>
        </w:rPr>
        <w:t>L</w:t>
      </w:r>
      <w:r>
        <w:rPr>
          <w:rFonts w:ascii="Times New Roman" w:hAnsi="Times New Roman"/>
          <w:sz w:val="28"/>
          <w:lang w:val="uk-UA"/>
        </w:rPr>
        <w:t xml:space="preserve">. </w:t>
      </w:r>
      <w:r w:rsidRPr="00334A60">
        <w:rPr>
          <w:rFonts w:ascii="Times New Roman" w:hAnsi="Times New Roman"/>
          <w:sz w:val="28"/>
          <w:lang w:val="en-US"/>
        </w:rPr>
        <w:t xml:space="preserve">Alteration of leukocyte populations in calves concurrently infected with bovine respiratory syncytial virus and bovine viral diarrhea virus // Viral. </w:t>
      </w:r>
      <w:r>
        <w:rPr>
          <w:rFonts w:ascii="Times New Roman" w:hAnsi="Times New Roman"/>
          <w:sz w:val="28"/>
        </w:rPr>
        <w:t xml:space="preserve">Immunol. </w:t>
      </w:r>
      <w:r>
        <w:rPr>
          <w:rFonts w:ascii="Times New Roman" w:hAnsi="Times New Roman"/>
          <w:sz w:val="28"/>
        </w:rPr>
        <w:sym w:font="Symbol" w:char="F02D"/>
      </w:r>
      <w:r>
        <w:rPr>
          <w:rFonts w:ascii="Times New Roman" w:hAnsi="Times New Roman"/>
          <w:sz w:val="28"/>
        </w:rPr>
        <w:t xml:space="preserve"> 1999. </w:t>
      </w:r>
      <w:r>
        <w:rPr>
          <w:rFonts w:ascii="Times New Roman" w:hAnsi="Times New Roman"/>
          <w:sz w:val="28"/>
          <w:lang w:val="uk-UA"/>
        </w:rPr>
        <w:t>−</w:t>
      </w:r>
      <w:r>
        <w:rPr>
          <w:rFonts w:ascii="Times New Roman" w:hAnsi="Times New Roman"/>
          <w:sz w:val="28"/>
        </w:rPr>
        <w:t xml:space="preserve"> Vol. 12(4). </w:t>
      </w:r>
      <w:r>
        <w:rPr>
          <w:rFonts w:ascii="Times New Roman" w:hAnsi="Times New Roman"/>
          <w:sz w:val="28"/>
          <w:lang w:val="uk-UA"/>
        </w:rPr>
        <w:t>−</w:t>
      </w:r>
      <w:r>
        <w:rPr>
          <w:rFonts w:ascii="Times New Roman" w:hAnsi="Times New Roman"/>
          <w:sz w:val="28"/>
        </w:rPr>
        <w:t xml:space="preserve"> P. 323</w:t>
      </w:r>
      <w:r>
        <w:rPr>
          <w:rFonts w:ascii="Times New Roman" w:hAnsi="Times New Roman"/>
          <w:sz w:val="28"/>
          <w:lang w:val="uk-UA"/>
        </w:rPr>
        <w:t>−</w:t>
      </w:r>
      <w:r>
        <w:rPr>
          <w:rFonts w:ascii="Times New Roman" w:hAnsi="Times New Roman"/>
          <w:sz w:val="28"/>
        </w:rPr>
        <w:t>334</w:t>
      </w:r>
      <w:r>
        <w:rPr>
          <w:rFonts w:ascii="Times New Roman" w:hAnsi="Times New Roman"/>
          <w:sz w:val="28"/>
          <w:lang w:val="uk-UA"/>
        </w:rPr>
        <w:t>.</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Cornelle D.G. Synergistic effects of bovine respiratory syncytial virus and non-cytopathic bovine viral diarrhea virus infection on selected bovine alveolar ma</w:t>
      </w:r>
      <w:r w:rsidRPr="00334A60">
        <w:rPr>
          <w:rFonts w:ascii="Times New Roman" w:hAnsi="Times New Roman"/>
          <w:sz w:val="28"/>
          <w:lang w:val="en-US"/>
        </w:rPr>
        <w:t>c</w:t>
      </w:r>
      <w:r w:rsidRPr="00334A60">
        <w:rPr>
          <w:rFonts w:ascii="Times New Roman" w:hAnsi="Times New Roman"/>
          <w:sz w:val="28"/>
          <w:lang w:val="en-US"/>
        </w:rPr>
        <w:t>rophage functions // Can. J. Vet</w:t>
      </w:r>
      <w:r>
        <w:rPr>
          <w:rFonts w:ascii="Times New Roman" w:hAnsi="Times New Roman"/>
          <w:sz w:val="28"/>
          <w:lang w:val="uk-UA"/>
        </w:rPr>
        <w:t>.</w:t>
      </w:r>
      <w:r w:rsidRPr="00334A60">
        <w:rPr>
          <w:rFonts w:ascii="Times New Roman" w:hAnsi="Times New Roman"/>
          <w:sz w:val="28"/>
          <w:lang w:val="en-US"/>
        </w:rPr>
        <w:t xml:space="preserve"> Res.</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1999.</w:t>
      </w:r>
      <w:r>
        <w:rPr>
          <w:rFonts w:ascii="Times New Roman" w:hAnsi="Times New Roman"/>
          <w:sz w:val="28"/>
          <w:lang w:val="en-GB"/>
        </w:rPr>
        <w:t xml:space="preserve"> −</w:t>
      </w:r>
      <w:r>
        <w:rPr>
          <w:rFonts w:ascii="Times New Roman" w:hAnsi="Times New Roman"/>
          <w:sz w:val="28"/>
        </w:rPr>
        <w:t xml:space="preserve"> Jan.</w:t>
      </w:r>
      <w:r>
        <w:rPr>
          <w:rFonts w:ascii="Times New Roman" w:hAnsi="Times New Roman"/>
          <w:sz w:val="28"/>
          <w:lang w:val="en-GB"/>
        </w:rPr>
        <w:t xml:space="preserve"> −</w:t>
      </w:r>
      <w:r>
        <w:rPr>
          <w:rFonts w:ascii="Times New Roman" w:hAnsi="Times New Roman"/>
          <w:sz w:val="28"/>
        </w:rPr>
        <w:t xml:space="preserve"> Vol. 63(1).</w:t>
      </w:r>
      <w:r>
        <w:rPr>
          <w:rFonts w:ascii="Times New Roman" w:hAnsi="Times New Roman"/>
          <w:sz w:val="28"/>
          <w:lang w:val="en-GB"/>
        </w:rPr>
        <w:t xml:space="preserve"> −</w:t>
      </w:r>
      <w:r>
        <w:rPr>
          <w:rFonts w:ascii="Times New Roman" w:hAnsi="Times New Roman"/>
          <w:sz w:val="28"/>
        </w:rPr>
        <w:t xml:space="preserve"> P. 41</w:t>
      </w:r>
      <w:r>
        <w:rPr>
          <w:rFonts w:ascii="Times New Roman" w:hAnsi="Times New Roman"/>
          <w:sz w:val="28"/>
          <w:lang w:val="en-GB"/>
        </w:rPr>
        <w:t>−</w:t>
      </w:r>
      <w:r>
        <w:rPr>
          <w:rFonts w:ascii="Times New Roman" w:hAnsi="Times New Roman"/>
          <w:sz w:val="28"/>
        </w:rPr>
        <w:t>48</w:t>
      </w:r>
      <w:r>
        <w:rPr>
          <w:rFonts w:ascii="Times New Roman" w:hAnsi="Times New Roman"/>
          <w:sz w:val="28"/>
          <w:lang w:val="en-GB"/>
        </w:rPr>
        <w:t>.</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Пахмутов И.А. Иммуностимулирующая терапия при бронхопневм</w:t>
      </w:r>
      <w:r>
        <w:rPr>
          <w:rFonts w:ascii="Times New Roman" w:hAnsi="Times New Roman"/>
          <w:sz w:val="28"/>
        </w:rPr>
        <w:t>о</w:t>
      </w:r>
      <w:r>
        <w:rPr>
          <w:rFonts w:ascii="Times New Roman" w:hAnsi="Times New Roman"/>
          <w:sz w:val="28"/>
        </w:rPr>
        <w:t>нии телят // Ветеринария.</w:t>
      </w:r>
      <w:r>
        <w:rPr>
          <w:rFonts w:ascii="Times New Roman" w:hAnsi="Times New Roman"/>
          <w:sz w:val="28"/>
          <w:lang w:val="uk-UA"/>
        </w:rPr>
        <w:t xml:space="preserve"> </w:t>
      </w:r>
      <w:r>
        <w:rPr>
          <w:rFonts w:ascii="Times New Roman" w:hAnsi="Times New Roman"/>
          <w:sz w:val="28"/>
          <w:lang w:val="en-GB"/>
        </w:rPr>
        <w:t xml:space="preserve">− </w:t>
      </w:r>
      <w:r>
        <w:rPr>
          <w:rFonts w:ascii="Times New Roman" w:hAnsi="Times New Roman"/>
          <w:sz w:val="28"/>
        </w:rPr>
        <w:t>1986.</w:t>
      </w:r>
      <w:r>
        <w:rPr>
          <w:rFonts w:ascii="Times New Roman" w:hAnsi="Times New Roman"/>
          <w:sz w:val="28"/>
          <w:lang w:val="uk-UA"/>
        </w:rPr>
        <w:t xml:space="preserve"> </w:t>
      </w:r>
      <w:r>
        <w:rPr>
          <w:rFonts w:ascii="Times New Roman" w:hAnsi="Times New Roman"/>
          <w:sz w:val="28"/>
          <w:lang w:val="en-GB"/>
        </w:rPr>
        <w:t xml:space="preserve">− </w:t>
      </w:r>
      <w:r>
        <w:rPr>
          <w:rFonts w:ascii="Times New Roman" w:hAnsi="Times New Roman"/>
          <w:sz w:val="28"/>
        </w:rPr>
        <w:t>№5.</w:t>
      </w:r>
      <w:r>
        <w:rPr>
          <w:rFonts w:ascii="Times New Roman" w:hAnsi="Times New Roman"/>
          <w:sz w:val="28"/>
          <w:lang w:val="uk-UA"/>
        </w:rPr>
        <w:t xml:space="preserve"> </w:t>
      </w:r>
      <w:r>
        <w:rPr>
          <w:rFonts w:ascii="Times New Roman" w:hAnsi="Times New Roman"/>
          <w:sz w:val="28"/>
          <w:lang w:val="en-GB"/>
        </w:rPr>
        <w:t xml:space="preserve">− </w:t>
      </w:r>
      <w:r>
        <w:rPr>
          <w:rFonts w:ascii="Times New Roman" w:hAnsi="Times New Roman"/>
          <w:sz w:val="28"/>
        </w:rPr>
        <w:t>С.</w:t>
      </w:r>
      <w:r>
        <w:rPr>
          <w:rFonts w:ascii="Times New Roman" w:hAnsi="Times New Roman"/>
          <w:sz w:val="28"/>
          <w:lang w:val="uk-UA"/>
        </w:rPr>
        <w:t xml:space="preserve"> </w:t>
      </w:r>
      <w:r>
        <w:rPr>
          <w:rFonts w:ascii="Times New Roman" w:hAnsi="Times New Roman"/>
          <w:sz w:val="28"/>
        </w:rPr>
        <w:t>58</w:t>
      </w:r>
      <w:r>
        <w:rPr>
          <w:rFonts w:ascii="Times New Roman" w:hAnsi="Times New Roman"/>
          <w:sz w:val="28"/>
          <w:lang w:val="en-GB"/>
        </w:rPr>
        <w:t>−</w:t>
      </w:r>
      <w:r>
        <w:rPr>
          <w:rFonts w:ascii="Times New Roman" w:hAnsi="Times New Roman"/>
          <w:sz w:val="28"/>
        </w:rPr>
        <w:t>59.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Gershwin L.J., Giri S.N.</w:t>
      </w:r>
      <w:r>
        <w:rPr>
          <w:rFonts w:ascii="Times New Roman" w:hAnsi="Times New Roman"/>
          <w:sz w:val="28"/>
          <w:lang w:val="en-GB"/>
        </w:rPr>
        <w:t xml:space="preserve"> </w:t>
      </w:r>
      <w:r w:rsidRPr="00334A60">
        <w:rPr>
          <w:rFonts w:ascii="Times New Roman" w:hAnsi="Times New Roman"/>
          <w:sz w:val="28"/>
          <w:lang w:val="en-US"/>
        </w:rPr>
        <w:t>Effects of allergen challenge on plasma conce</w:t>
      </w:r>
      <w:r w:rsidRPr="00334A60">
        <w:rPr>
          <w:rFonts w:ascii="Times New Roman" w:hAnsi="Times New Roman"/>
          <w:sz w:val="28"/>
          <w:lang w:val="en-US"/>
        </w:rPr>
        <w:t>n</w:t>
      </w:r>
      <w:r w:rsidRPr="00334A60">
        <w:rPr>
          <w:rFonts w:ascii="Times New Roman" w:hAnsi="Times New Roman"/>
          <w:sz w:val="28"/>
          <w:lang w:val="en-US"/>
        </w:rPr>
        <w:t>trations of prostaglandins, thromboxane B2, and histamine in calves infected with b</w:t>
      </w:r>
      <w:r w:rsidRPr="00334A60">
        <w:rPr>
          <w:rFonts w:ascii="Times New Roman" w:hAnsi="Times New Roman"/>
          <w:sz w:val="28"/>
          <w:lang w:val="en-US"/>
        </w:rPr>
        <w:t>o</w:t>
      </w:r>
      <w:r w:rsidRPr="00334A60">
        <w:rPr>
          <w:rFonts w:ascii="Times New Roman" w:hAnsi="Times New Roman"/>
          <w:sz w:val="28"/>
          <w:lang w:val="en-US"/>
        </w:rPr>
        <w:t>vine respiratory syncytial virus // Am. J. Vet. Res.</w:t>
      </w:r>
      <w:r>
        <w:rPr>
          <w:rFonts w:ascii="Times New Roman" w:hAnsi="Times New Roman"/>
          <w:sz w:val="28"/>
          <w:lang w:val="uk-UA"/>
        </w:rPr>
        <w:t xml:space="preserve"> </w:t>
      </w:r>
      <w:r>
        <w:rPr>
          <w:rFonts w:ascii="Times New Roman" w:hAnsi="Times New Roman"/>
          <w:sz w:val="28"/>
          <w:lang w:val="uk-UA"/>
        </w:rPr>
        <w:sym w:font="Symbol" w:char="F02D"/>
      </w:r>
      <w:r w:rsidRPr="00334A60">
        <w:rPr>
          <w:rFonts w:ascii="Times New Roman" w:hAnsi="Times New Roman"/>
          <w:sz w:val="28"/>
          <w:lang w:val="en-US"/>
        </w:rPr>
        <w:t xml:space="preserve"> </w:t>
      </w:r>
      <w:r>
        <w:rPr>
          <w:rFonts w:ascii="Times New Roman" w:hAnsi="Times New Roman"/>
          <w:sz w:val="28"/>
        </w:rPr>
        <w:t>1992.</w:t>
      </w:r>
      <w:r>
        <w:rPr>
          <w:rFonts w:ascii="Times New Roman" w:hAnsi="Times New Roman"/>
          <w:sz w:val="28"/>
          <w:lang w:val="uk-UA"/>
        </w:rPr>
        <w:t xml:space="preserve"> − </w:t>
      </w:r>
      <w:r>
        <w:rPr>
          <w:rFonts w:ascii="Times New Roman" w:hAnsi="Times New Roman"/>
          <w:sz w:val="28"/>
        </w:rPr>
        <w:t>Sep</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53(9). − </w:t>
      </w:r>
      <w:r>
        <w:rPr>
          <w:rFonts w:ascii="Times New Roman" w:hAnsi="Times New Roman"/>
          <w:sz w:val="28"/>
        </w:rPr>
        <w:t>P</w:t>
      </w:r>
      <w:r>
        <w:rPr>
          <w:rFonts w:ascii="Times New Roman" w:hAnsi="Times New Roman"/>
          <w:sz w:val="28"/>
          <w:lang w:val="uk-UA"/>
        </w:rPr>
        <w:t>. 1670−1674.</w:t>
      </w:r>
    </w:p>
    <w:p w:rsidR="00334A60" w:rsidRDefault="00334A60" w:rsidP="009C6B28">
      <w:pPr>
        <w:pStyle w:val="aff1"/>
        <w:numPr>
          <w:ilvl w:val="0"/>
          <w:numId w:val="58"/>
        </w:numPr>
        <w:tabs>
          <w:tab w:val="clear" w:pos="360"/>
          <w:tab w:val="num" w:pos="936"/>
        </w:tabs>
        <w:spacing w:line="360" w:lineRule="auto"/>
        <w:ind w:left="0"/>
        <w:jc w:val="both"/>
        <w:rPr>
          <w:rFonts w:ascii="Times New Roman" w:hAnsi="Times New Roman"/>
          <w:sz w:val="28"/>
        </w:rPr>
      </w:pPr>
      <w:r w:rsidRPr="00334A60">
        <w:rPr>
          <w:rFonts w:ascii="Times New Roman" w:hAnsi="Times New Roman"/>
          <w:sz w:val="28"/>
          <w:lang w:val="en-US"/>
        </w:rPr>
        <w:t>Serotyping and enzyme characterization of Pasteurella haemolytica and Pasteurella multocida isolates recovered from pneumonic lungs of stressed feeder calves / C.W.</w:t>
      </w:r>
      <w:r>
        <w:rPr>
          <w:rFonts w:ascii="Times New Roman" w:hAnsi="Times New Roman"/>
          <w:sz w:val="28"/>
          <w:lang w:val="uk-UA"/>
        </w:rPr>
        <w:t xml:space="preserve"> </w:t>
      </w:r>
      <w:r w:rsidRPr="00334A60">
        <w:rPr>
          <w:rFonts w:ascii="Times New Roman" w:hAnsi="Times New Roman"/>
          <w:sz w:val="28"/>
          <w:lang w:val="en-US"/>
        </w:rPr>
        <w:t>Purdy, R.H.</w:t>
      </w:r>
      <w:r>
        <w:rPr>
          <w:rFonts w:ascii="Times New Roman" w:hAnsi="Times New Roman"/>
          <w:sz w:val="28"/>
          <w:lang w:val="uk-UA"/>
        </w:rPr>
        <w:t xml:space="preserve"> </w:t>
      </w:r>
      <w:r w:rsidRPr="00334A60">
        <w:rPr>
          <w:rFonts w:ascii="Times New Roman" w:hAnsi="Times New Roman"/>
          <w:sz w:val="28"/>
          <w:lang w:val="en-US"/>
        </w:rPr>
        <w:t>Raleigh, J.K.</w:t>
      </w:r>
      <w:r>
        <w:rPr>
          <w:rFonts w:ascii="Times New Roman" w:hAnsi="Times New Roman"/>
          <w:sz w:val="28"/>
          <w:lang w:val="uk-UA"/>
        </w:rPr>
        <w:t xml:space="preserve"> </w:t>
      </w:r>
      <w:r w:rsidRPr="00334A60">
        <w:rPr>
          <w:rFonts w:ascii="Times New Roman" w:hAnsi="Times New Roman"/>
          <w:sz w:val="28"/>
          <w:lang w:val="en-US"/>
        </w:rPr>
        <w:t xml:space="preserve">Collins at al. // Curr. </w:t>
      </w:r>
      <w:r>
        <w:rPr>
          <w:rFonts w:ascii="Times New Roman" w:hAnsi="Times New Roman"/>
          <w:sz w:val="28"/>
        </w:rPr>
        <w:t>Microbiol.</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1997</w:t>
      </w:r>
      <w:r>
        <w:rPr>
          <w:rFonts w:ascii="Times New Roman" w:hAnsi="Times New Roman"/>
          <w:sz w:val="28"/>
          <w:lang w:val="en-GB"/>
        </w:rPr>
        <w:t>. −</w:t>
      </w:r>
      <w:r>
        <w:rPr>
          <w:rFonts w:ascii="Times New Roman" w:hAnsi="Times New Roman"/>
          <w:sz w:val="28"/>
        </w:rPr>
        <w:t xml:space="preserve"> Apr.</w:t>
      </w:r>
      <w:r>
        <w:rPr>
          <w:rFonts w:ascii="Times New Roman" w:hAnsi="Times New Roman"/>
          <w:sz w:val="28"/>
          <w:lang w:val="uk-UA"/>
        </w:rPr>
        <w:t xml:space="preserve"> </w:t>
      </w:r>
      <w:r>
        <w:rPr>
          <w:rFonts w:ascii="Times New Roman" w:hAnsi="Times New Roman"/>
          <w:sz w:val="28"/>
          <w:lang w:val="en-GB"/>
        </w:rPr>
        <w:t>−</w:t>
      </w:r>
      <w:r>
        <w:rPr>
          <w:rFonts w:ascii="Times New Roman" w:hAnsi="Times New Roman"/>
          <w:sz w:val="28"/>
        </w:rPr>
        <w:t xml:space="preserve"> Vol. 34(4).</w:t>
      </w:r>
      <w:r>
        <w:rPr>
          <w:rFonts w:ascii="Times New Roman" w:hAnsi="Times New Roman"/>
          <w:sz w:val="28"/>
          <w:lang w:val="uk-UA"/>
        </w:rPr>
        <w:t xml:space="preserve"> </w:t>
      </w:r>
      <w:r>
        <w:rPr>
          <w:rFonts w:ascii="Times New Roman" w:hAnsi="Times New Roman"/>
          <w:sz w:val="28"/>
        </w:rPr>
        <w:t>− P. 244−249.</w:t>
      </w:r>
    </w:p>
    <w:p w:rsidR="00334A60" w:rsidRDefault="00334A60" w:rsidP="009C6B28">
      <w:pPr>
        <w:pStyle w:val="aff1"/>
        <w:numPr>
          <w:ilvl w:val="0"/>
          <w:numId w:val="58"/>
        </w:numPr>
        <w:tabs>
          <w:tab w:val="clear" w:pos="360"/>
          <w:tab w:val="num" w:pos="936"/>
        </w:tabs>
        <w:spacing w:line="360" w:lineRule="auto"/>
        <w:ind w:left="0"/>
        <w:jc w:val="both"/>
        <w:rPr>
          <w:rFonts w:ascii="Times New Roman" w:hAnsi="Times New Roman"/>
          <w:sz w:val="28"/>
        </w:rPr>
      </w:pPr>
      <w:r w:rsidRPr="00334A60">
        <w:rPr>
          <w:rFonts w:ascii="Times New Roman" w:hAnsi="Times New Roman"/>
          <w:sz w:val="28"/>
          <w:lang w:val="en-US"/>
        </w:rPr>
        <w:lastRenderedPageBreak/>
        <w:t xml:space="preserve">Butt R.P., Bishop J.E. Mechanical load enhances the stimulatory effect of serum growth factors on cardiac fibroblast procollagen synthesis // J. Mol. </w:t>
      </w:r>
      <w:r>
        <w:rPr>
          <w:rFonts w:ascii="Times New Roman" w:hAnsi="Times New Roman"/>
          <w:sz w:val="28"/>
        </w:rPr>
        <w:t>Cell. Ca</w:t>
      </w:r>
      <w:r>
        <w:rPr>
          <w:rFonts w:ascii="Times New Roman" w:hAnsi="Times New Roman"/>
          <w:sz w:val="28"/>
        </w:rPr>
        <w:t>r</w:t>
      </w:r>
      <w:r>
        <w:rPr>
          <w:rFonts w:ascii="Times New Roman" w:hAnsi="Times New Roman"/>
          <w:sz w:val="28"/>
        </w:rPr>
        <w:t>diol.</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1997. − Apr. − Vol. 29(4). − P. 1141−1151.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Крячко О.В., Томсон В.В. Состояние гисто-гематических барьеров легких поросят вне зоны воспаления // Ветеринария. − 2001. − №3. − С. 43−46.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Григорян С.М., Манасян А.В. Изменения внешнего дыхания у телят при бронхопневмонии // Ветеринария. − 1998. − №7. − С. 47−48.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Нагашян О.З., Манасян А.В. Активность каталазы в крови телят при острой катаральной бронхопневмонии // Ветеринария. − 1988.</w:t>
      </w:r>
      <w:r>
        <w:rPr>
          <w:rFonts w:ascii="Times New Roman" w:hAnsi="Times New Roman"/>
          <w:sz w:val="28"/>
          <w:lang w:val="uk-UA"/>
        </w:rPr>
        <w:t xml:space="preserve"> </w:t>
      </w:r>
      <w:r>
        <w:rPr>
          <w:rFonts w:ascii="Times New Roman" w:hAnsi="Times New Roman"/>
          <w:sz w:val="28"/>
        </w:rPr>
        <w:t>− №4.</w:t>
      </w:r>
      <w:r>
        <w:rPr>
          <w:rFonts w:ascii="Times New Roman" w:hAnsi="Times New Roman"/>
          <w:sz w:val="28"/>
          <w:lang w:val="uk-UA"/>
        </w:rPr>
        <w:t xml:space="preserve"> </w:t>
      </w:r>
      <w:r>
        <w:rPr>
          <w:rFonts w:ascii="Times New Roman" w:hAnsi="Times New Roman"/>
          <w:sz w:val="28"/>
        </w:rPr>
        <w:t>− С. 49−50.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Кульдеев А.И. Лечение телят, больных бронхопневмонией // Ветер</w:t>
      </w:r>
      <w:r>
        <w:rPr>
          <w:rFonts w:ascii="Times New Roman" w:hAnsi="Times New Roman"/>
          <w:sz w:val="28"/>
        </w:rPr>
        <w:t>и</w:t>
      </w:r>
      <w:r>
        <w:rPr>
          <w:rFonts w:ascii="Times New Roman" w:hAnsi="Times New Roman"/>
          <w:sz w:val="28"/>
        </w:rPr>
        <w:t>нария. − 1986. − №2. − С. 57−58.</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t xml:space="preserve">Гюрджи-Оглы С.Ж. Функциональное состояние сердечно-сосудистой системы у телят при бронхопневмонии // Ветеринария. − 1995. − №9. − С. 22−24.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Кожаков К.Н. Лечение телят с синдромом легочно-сердечной нед</w:t>
      </w:r>
      <w:r>
        <w:rPr>
          <w:rFonts w:ascii="Times New Roman" w:hAnsi="Times New Roman"/>
          <w:sz w:val="28"/>
        </w:rPr>
        <w:t>о</w:t>
      </w:r>
      <w:r>
        <w:rPr>
          <w:rFonts w:ascii="Times New Roman" w:hAnsi="Times New Roman"/>
          <w:sz w:val="28"/>
        </w:rPr>
        <w:t>статочности // Ветеринария. − 1988. − №1. − С.</w:t>
      </w:r>
      <w:r>
        <w:rPr>
          <w:rFonts w:ascii="Times New Roman" w:hAnsi="Times New Roman"/>
          <w:sz w:val="28"/>
          <w:lang w:val="uk-UA"/>
        </w:rPr>
        <w:t xml:space="preserve"> </w:t>
      </w:r>
      <w:r>
        <w:rPr>
          <w:rFonts w:ascii="Times New Roman" w:hAnsi="Times New Roman"/>
          <w:sz w:val="28"/>
        </w:rPr>
        <w:t>48−49.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Васильева Е.А. Клиническая биохимия сельскохозяйственных живо</w:t>
      </w:r>
      <w:r>
        <w:rPr>
          <w:rFonts w:ascii="Times New Roman" w:hAnsi="Times New Roman"/>
          <w:sz w:val="28"/>
        </w:rPr>
        <w:t>т</w:t>
      </w:r>
      <w:r>
        <w:rPr>
          <w:rFonts w:ascii="Times New Roman" w:hAnsi="Times New Roman"/>
          <w:sz w:val="28"/>
        </w:rPr>
        <w:t>ных. − М.: Россельхозиздат,</w:t>
      </w:r>
      <w:r>
        <w:rPr>
          <w:rFonts w:ascii="Times New Roman" w:hAnsi="Times New Roman"/>
          <w:sz w:val="28"/>
          <w:lang w:val="uk-UA"/>
        </w:rPr>
        <w:t xml:space="preserve"> </w:t>
      </w:r>
      <w:r>
        <w:rPr>
          <w:rFonts w:ascii="Times New Roman" w:hAnsi="Times New Roman"/>
          <w:sz w:val="28"/>
        </w:rPr>
        <w:t>1982.</w:t>
      </w:r>
      <w:r>
        <w:rPr>
          <w:rFonts w:ascii="Times New Roman" w:hAnsi="Times New Roman"/>
          <w:sz w:val="28"/>
          <w:lang w:val="uk-UA"/>
        </w:rPr>
        <w:t xml:space="preserve"> </w:t>
      </w:r>
      <w:r>
        <w:rPr>
          <w:rFonts w:ascii="Times New Roman" w:hAnsi="Times New Roman"/>
          <w:sz w:val="28"/>
        </w:rPr>
        <w:t>− 256</w:t>
      </w:r>
      <w:r>
        <w:rPr>
          <w:rFonts w:ascii="Times New Roman" w:hAnsi="Times New Roman"/>
          <w:sz w:val="28"/>
          <w:lang w:val="uk-UA"/>
        </w:rPr>
        <w:t xml:space="preserve"> </w:t>
      </w:r>
      <w:r>
        <w:rPr>
          <w:rFonts w:ascii="Times New Roman" w:hAnsi="Times New Roman"/>
          <w:sz w:val="28"/>
        </w:rPr>
        <w:t>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Незаразные болезни молодняка / И.М. Карпуть, Ф.Ф. Порохов, С.С. Абрамов и др.; Под ред. И.М. Карпутя. </w:t>
      </w:r>
      <w:r>
        <w:rPr>
          <w:rFonts w:ascii="Times New Roman" w:hAnsi="Times New Roman"/>
          <w:sz w:val="28"/>
        </w:rPr>
        <w:sym w:font="Symbol" w:char="F02D"/>
      </w:r>
      <w:r>
        <w:rPr>
          <w:rFonts w:ascii="Times New Roman" w:hAnsi="Times New Roman"/>
          <w:sz w:val="28"/>
        </w:rPr>
        <w:t xml:space="preserve"> Минск: Ураджай, 1989. </w:t>
      </w:r>
      <w:r>
        <w:rPr>
          <w:rFonts w:ascii="Times New Roman" w:hAnsi="Times New Roman"/>
          <w:sz w:val="28"/>
        </w:rPr>
        <w:sym w:font="Symbol" w:char="F02D"/>
      </w:r>
      <w:r>
        <w:rPr>
          <w:rFonts w:ascii="Times New Roman" w:hAnsi="Times New Roman"/>
          <w:sz w:val="28"/>
        </w:rPr>
        <w:t xml:space="preserve"> 240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Ковбасенко М.Ф. Комплекс профилактических мероприятий при бронхопневмонии телят. − Белая Церковь, 1957.</w:t>
      </w:r>
      <w:r>
        <w:rPr>
          <w:rFonts w:ascii="Times New Roman" w:hAnsi="Times New Roman"/>
          <w:sz w:val="28"/>
          <w:lang w:val="uk-UA"/>
        </w:rPr>
        <w:t xml:space="preserve"> </w:t>
      </w:r>
      <w:r>
        <w:rPr>
          <w:rFonts w:ascii="Times New Roman" w:hAnsi="Times New Roman"/>
          <w:sz w:val="28"/>
        </w:rPr>
        <w:t>− 14</w:t>
      </w:r>
      <w:r>
        <w:rPr>
          <w:rFonts w:ascii="Times New Roman" w:hAnsi="Times New Roman"/>
          <w:sz w:val="28"/>
          <w:lang w:val="uk-UA"/>
        </w:rPr>
        <w:t xml:space="preserve"> </w:t>
      </w:r>
      <w:r>
        <w:rPr>
          <w:rFonts w:ascii="Times New Roman" w:hAnsi="Times New Roman"/>
          <w:sz w:val="28"/>
        </w:rPr>
        <w:t>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Нагашян О.З., Григорян Г.С., Хачикян А.Р. Изучение углеводного обмена при острой бронхопневмонии телят</w:t>
      </w:r>
      <w:r>
        <w:rPr>
          <w:rFonts w:ascii="Times New Roman" w:eastAsia="MS Mincho" w:hAnsi="Times New Roman"/>
          <w:sz w:val="28"/>
        </w:rPr>
        <w:t xml:space="preserve"> // Ветеринария.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en-GB"/>
        </w:rPr>
        <w:t xml:space="preserve">1987.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hAnsi="Times New Roman"/>
          <w:sz w:val="28"/>
        </w:rPr>
        <w:t>№10.</w:t>
      </w:r>
      <w:r>
        <w:rPr>
          <w:rFonts w:ascii="Times New Roman" w:hAnsi="Times New Roman"/>
          <w:sz w:val="28"/>
          <w:lang w:val="uk-UA"/>
        </w:rPr>
        <w:t xml:space="preserve"> </w:t>
      </w:r>
      <w:r>
        <w:rPr>
          <w:rFonts w:ascii="Times New Roman" w:hAnsi="Times New Roman"/>
          <w:sz w:val="28"/>
          <w:lang w:val="en-GB"/>
        </w:rPr>
        <w:t>−</w:t>
      </w:r>
      <w:r>
        <w:rPr>
          <w:rFonts w:ascii="Times New Roman" w:hAnsi="Times New Roman"/>
          <w:sz w:val="28"/>
        </w:rPr>
        <w:t xml:space="preserve"> С. 46</w:t>
      </w:r>
      <w:r>
        <w:rPr>
          <w:rFonts w:ascii="Times New Roman" w:hAnsi="Times New Roman"/>
          <w:sz w:val="28"/>
          <w:lang w:val="en-GB"/>
        </w:rPr>
        <w:t>−</w:t>
      </w:r>
      <w:r>
        <w:rPr>
          <w:rFonts w:ascii="Times New Roman" w:hAnsi="Times New Roman"/>
          <w:sz w:val="28"/>
        </w:rPr>
        <w:t>48.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Validation and prognostic value of plasma lactate measurement in bovine respiratory disease / J.</w:t>
      </w:r>
      <w:r>
        <w:rPr>
          <w:rFonts w:ascii="Times New Roman" w:hAnsi="Times New Roman"/>
          <w:sz w:val="28"/>
          <w:lang w:val="en-GB"/>
        </w:rPr>
        <w:t xml:space="preserve"> </w:t>
      </w:r>
      <w:r w:rsidRPr="00334A60">
        <w:rPr>
          <w:rFonts w:ascii="Times New Roman" w:hAnsi="Times New Roman"/>
          <w:sz w:val="28"/>
          <w:lang w:val="en-US"/>
        </w:rPr>
        <w:t>Coghe, C.H.</w:t>
      </w:r>
      <w:r>
        <w:rPr>
          <w:rFonts w:ascii="Times New Roman" w:hAnsi="Times New Roman"/>
          <w:sz w:val="28"/>
          <w:lang w:val="en-GB"/>
        </w:rPr>
        <w:t xml:space="preserve"> </w:t>
      </w:r>
      <w:r w:rsidRPr="00334A60">
        <w:rPr>
          <w:rFonts w:ascii="Times New Roman" w:hAnsi="Times New Roman"/>
          <w:sz w:val="28"/>
          <w:lang w:val="en-US"/>
        </w:rPr>
        <w:t>Uystepruyst, F.</w:t>
      </w:r>
      <w:r>
        <w:rPr>
          <w:rFonts w:ascii="Times New Roman" w:hAnsi="Times New Roman"/>
          <w:sz w:val="28"/>
          <w:lang w:val="en-GB"/>
        </w:rPr>
        <w:t xml:space="preserve"> </w:t>
      </w:r>
      <w:r w:rsidRPr="00334A60">
        <w:rPr>
          <w:rFonts w:ascii="Times New Roman" w:hAnsi="Times New Roman"/>
          <w:sz w:val="28"/>
          <w:lang w:val="en-US"/>
        </w:rPr>
        <w:t xml:space="preserve">Bureau </w:t>
      </w:r>
      <w:r>
        <w:rPr>
          <w:rFonts w:ascii="Times New Roman" w:hAnsi="Times New Roman"/>
          <w:sz w:val="28"/>
          <w:lang w:val="uk-UA"/>
        </w:rPr>
        <w:t>е</w:t>
      </w:r>
      <w:r w:rsidRPr="00334A60">
        <w:rPr>
          <w:rFonts w:ascii="Times New Roman" w:hAnsi="Times New Roman"/>
          <w:sz w:val="28"/>
          <w:lang w:val="en-US"/>
        </w:rPr>
        <w:t>t al</w:t>
      </w:r>
      <w:r>
        <w:rPr>
          <w:rFonts w:ascii="Times New Roman" w:hAnsi="Times New Roman"/>
          <w:sz w:val="28"/>
          <w:lang w:val="uk-UA"/>
        </w:rPr>
        <w:t>.</w:t>
      </w:r>
      <w:r w:rsidRPr="00334A60">
        <w:rPr>
          <w:rFonts w:ascii="Times New Roman" w:hAnsi="Times New Roman"/>
          <w:sz w:val="28"/>
          <w:lang w:val="en-US"/>
        </w:rPr>
        <w:t xml:space="preserve"> // Vet. J.</w:t>
      </w:r>
      <w:r>
        <w:rPr>
          <w:rFonts w:ascii="Times New Roman" w:hAnsi="Times New Roman"/>
          <w:sz w:val="28"/>
          <w:lang w:val="uk-UA"/>
        </w:rPr>
        <w:t xml:space="preserve"> </w:t>
      </w:r>
      <w:r w:rsidRPr="00334A60">
        <w:rPr>
          <w:rFonts w:ascii="Times New Roman" w:hAnsi="Times New Roman"/>
          <w:sz w:val="28"/>
          <w:lang w:val="en-US"/>
        </w:rPr>
        <w:t>− 2000.</w:t>
      </w:r>
      <w:r>
        <w:rPr>
          <w:rFonts w:ascii="Times New Roman" w:hAnsi="Times New Roman"/>
          <w:sz w:val="28"/>
          <w:lang w:val="uk-UA"/>
        </w:rPr>
        <w:t xml:space="preserve"> − </w:t>
      </w:r>
      <w:r>
        <w:rPr>
          <w:rFonts w:ascii="Times New Roman" w:hAnsi="Times New Roman"/>
          <w:sz w:val="28"/>
        </w:rPr>
        <w:t>Sep</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160(2). − </w:t>
      </w:r>
      <w:r>
        <w:rPr>
          <w:rFonts w:ascii="Times New Roman" w:hAnsi="Times New Roman"/>
          <w:sz w:val="28"/>
        </w:rPr>
        <w:t>P</w:t>
      </w:r>
      <w:r>
        <w:rPr>
          <w:rFonts w:ascii="Times New Roman" w:hAnsi="Times New Roman"/>
          <w:sz w:val="28"/>
          <w:lang w:val="uk-UA"/>
        </w:rPr>
        <w:t>. 139−146.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Хышиткуев Б.С., Хышиткуева Н.А., Иванов В.Н. Методы определ</w:t>
      </w:r>
      <w:r>
        <w:rPr>
          <w:rFonts w:ascii="Times New Roman" w:hAnsi="Times New Roman"/>
          <w:sz w:val="28"/>
        </w:rPr>
        <w:t>е</w:t>
      </w:r>
      <w:r>
        <w:rPr>
          <w:rFonts w:ascii="Times New Roman" w:hAnsi="Times New Roman"/>
          <w:sz w:val="28"/>
        </w:rPr>
        <w:t>ния продуктов перекисного окисления липидов в конденсате выдыхаемого во</w:t>
      </w:r>
      <w:r>
        <w:rPr>
          <w:rFonts w:ascii="Times New Roman" w:hAnsi="Times New Roman"/>
          <w:sz w:val="28"/>
        </w:rPr>
        <w:t>з</w:t>
      </w:r>
      <w:r>
        <w:rPr>
          <w:rFonts w:ascii="Times New Roman" w:hAnsi="Times New Roman"/>
          <w:sz w:val="28"/>
        </w:rPr>
        <w:t>духа и их клиническое значение // Клин. лабор. диагностика. − 1996. − №3. − С. 13−15.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Холод В.М. Белки сыворотки крови в клинической и експериме</w:t>
      </w:r>
      <w:r>
        <w:rPr>
          <w:rFonts w:ascii="Times New Roman" w:hAnsi="Times New Roman"/>
          <w:sz w:val="28"/>
        </w:rPr>
        <w:t>н</w:t>
      </w:r>
      <w:r>
        <w:rPr>
          <w:rFonts w:ascii="Times New Roman" w:hAnsi="Times New Roman"/>
          <w:sz w:val="28"/>
        </w:rPr>
        <w:t>тальной ветеринарии. − Минск: Ураджай, 1983. − 78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Wilson L.L., Smith J.L., Smith D.L. Characteristics</w:t>
      </w:r>
      <w:r>
        <w:rPr>
          <w:rFonts w:ascii="Times New Roman" w:hAnsi="Times New Roman"/>
          <w:sz w:val="28"/>
          <w:lang w:val="en-GB"/>
        </w:rPr>
        <w:t xml:space="preserve"> </w:t>
      </w:r>
      <w:r w:rsidRPr="00334A60">
        <w:rPr>
          <w:rFonts w:ascii="Times New Roman" w:hAnsi="Times New Roman"/>
          <w:sz w:val="28"/>
          <w:lang w:val="en-US"/>
        </w:rPr>
        <w:t>of veal calves upon a</w:t>
      </w:r>
      <w:r w:rsidRPr="00334A60">
        <w:rPr>
          <w:rFonts w:ascii="Times New Roman" w:hAnsi="Times New Roman"/>
          <w:sz w:val="28"/>
          <w:lang w:val="en-US"/>
        </w:rPr>
        <w:t>r</w:t>
      </w:r>
      <w:r w:rsidRPr="00334A60">
        <w:rPr>
          <w:rFonts w:ascii="Times New Roman" w:hAnsi="Times New Roman"/>
          <w:sz w:val="28"/>
          <w:lang w:val="en-US"/>
        </w:rPr>
        <w:t>rival, at 28 and 84 days, and at end of the production cycle // J. Dairy Sci.</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2000. − Apr. − №83(4). − P. 43−54.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Ткач Ю.И. Лабораторная диагностика воспалений бронхолегочной системы // Лабораторное дело. − 1990. − №3. − С. 4−10.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Корнев А.В., Коротаев А.Л., Калинин Н.Л. С-реактивный белок в клинике // Клин. лабор. диагностика. − 1999. − №6. − С. 37−40.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Долгов В.В., Шевченко О.П. Лабораторная диагностика нарушений белкового обмена: Учебное пособие. − М., 1997. − 248 с.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en-GB"/>
        </w:rPr>
      </w:pPr>
      <w:r>
        <w:rPr>
          <w:rFonts w:ascii="Times New Roman" w:hAnsi="Times New Roman"/>
          <w:sz w:val="28"/>
        </w:rPr>
        <w:t>Значение исследования белков острой фазы при пневмонии у нов</w:t>
      </w:r>
      <w:r>
        <w:rPr>
          <w:rFonts w:ascii="Times New Roman" w:hAnsi="Times New Roman"/>
          <w:sz w:val="28"/>
        </w:rPr>
        <w:t>о</w:t>
      </w:r>
      <w:r>
        <w:rPr>
          <w:rFonts w:ascii="Times New Roman" w:hAnsi="Times New Roman"/>
          <w:sz w:val="28"/>
        </w:rPr>
        <w:t>рожденных / А.А. Липагина, С.С. Раков, В.С. Долгов и др. // Клин. лабор. ди</w:t>
      </w:r>
      <w:r>
        <w:rPr>
          <w:rFonts w:ascii="Times New Roman" w:hAnsi="Times New Roman"/>
          <w:sz w:val="28"/>
        </w:rPr>
        <w:t>а</w:t>
      </w:r>
      <w:r>
        <w:rPr>
          <w:rFonts w:ascii="Times New Roman" w:hAnsi="Times New Roman"/>
          <w:sz w:val="28"/>
        </w:rPr>
        <w:t xml:space="preserve">гностика. </w:t>
      </w:r>
      <w:r>
        <w:rPr>
          <w:rFonts w:ascii="Times New Roman" w:hAnsi="Times New Roman"/>
          <w:sz w:val="28"/>
          <w:lang w:val="en-GB"/>
        </w:rPr>
        <w:t xml:space="preserve">− 1999. − №9. − </w:t>
      </w:r>
      <w:r>
        <w:rPr>
          <w:rFonts w:ascii="Times New Roman" w:hAnsi="Times New Roman"/>
          <w:sz w:val="28"/>
        </w:rPr>
        <w:t>С</w:t>
      </w:r>
      <w:r>
        <w:rPr>
          <w:rFonts w:ascii="Times New Roman" w:hAnsi="Times New Roman"/>
          <w:sz w:val="28"/>
          <w:lang w:val="en-GB"/>
        </w:rPr>
        <w:t>. 21−22.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Haptoglobin response to clinical respiratory tract disease in feedlot cattle</w:t>
      </w:r>
      <w:r>
        <w:rPr>
          <w:rFonts w:ascii="Times New Roman" w:eastAsia="MS Mincho" w:hAnsi="Times New Roman"/>
          <w:sz w:val="28"/>
          <w:lang w:val="uk-UA"/>
        </w:rPr>
        <w:t xml:space="preserve"> </w:t>
      </w:r>
      <w:r w:rsidRPr="00334A60">
        <w:rPr>
          <w:rFonts w:ascii="Times New Roman" w:hAnsi="Times New Roman"/>
          <w:sz w:val="28"/>
          <w:lang w:val="en-US"/>
        </w:rPr>
        <w:t>/ T.E.</w:t>
      </w:r>
      <w:r>
        <w:rPr>
          <w:rFonts w:ascii="Times New Roman" w:hAnsi="Times New Roman"/>
          <w:sz w:val="28"/>
          <w:lang w:val="en-GB"/>
        </w:rPr>
        <w:t xml:space="preserve"> </w:t>
      </w:r>
      <w:r w:rsidRPr="00334A60">
        <w:rPr>
          <w:rFonts w:ascii="Times New Roman" w:hAnsi="Times New Roman"/>
          <w:sz w:val="28"/>
          <w:lang w:val="en-US"/>
        </w:rPr>
        <w:t>Wittum, C.R.</w:t>
      </w:r>
      <w:r>
        <w:rPr>
          <w:rFonts w:ascii="Times New Roman" w:hAnsi="Times New Roman"/>
          <w:sz w:val="28"/>
          <w:lang w:val="en-GB"/>
        </w:rPr>
        <w:t xml:space="preserve"> </w:t>
      </w:r>
      <w:r w:rsidRPr="00334A60">
        <w:rPr>
          <w:rFonts w:ascii="Times New Roman" w:hAnsi="Times New Roman"/>
          <w:sz w:val="28"/>
          <w:lang w:val="en-US"/>
        </w:rPr>
        <w:t>Young, L.H.</w:t>
      </w:r>
      <w:r>
        <w:rPr>
          <w:rFonts w:ascii="Times New Roman" w:hAnsi="Times New Roman"/>
          <w:sz w:val="28"/>
          <w:lang w:val="en-GB"/>
        </w:rPr>
        <w:t xml:space="preserve"> </w:t>
      </w:r>
      <w:r w:rsidRPr="00334A60">
        <w:rPr>
          <w:rFonts w:ascii="Times New Roman" w:hAnsi="Times New Roman"/>
          <w:sz w:val="28"/>
          <w:lang w:val="en-US"/>
        </w:rPr>
        <w:t xml:space="preserve">Stanker </w:t>
      </w:r>
      <w:r>
        <w:rPr>
          <w:rFonts w:ascii="Times New Roman" w:hAnsi="Times New Roman"/>
          <w:sz w:val="28"/>
          <w:lang w:val="uk-UA"/>
        </w:rPr>
        <w:t>е</w:t>
      </w:r>
      <w:r w:rsidRPr="00334A60">
        <w:rPr>
          <w:rFonts w:ascii="Times New Roman" w:hAnsi="Times New Roman"/>
          <w:sz w:val="28"/>
          <w:lang w:val="en-US"/>
        </w:rPr>
        <w:t xml:space="preserve">t al. // Am. J. Vet. Res. </w:t>
      </w:r>
      <w:r>
        <w:rPr>
          <w:rFonts w:ascii="Times New Roman" w:hAnsi="Times New Roman"/>
          <w:sz w:val="28"/>
          <w:lang w:val="en-GB"/>
        </w:rPr>
        <w:t>−</w:t>
      </w:r>
      <w:r>
        <w:rPr>
          <w:rFonts w:ascii="Times New Roman" w:hAnsi="Times New Roman"/>
          <w:sz w:val="28"/>
        </w:rPr>
        <w:t xml:space="preserve"> 1996. </w:t>
      </w:r>
      <w:r>
        <w:rPr>
          <w:rFonts w:ascii="Times New Roman" w:hAnsi="Times New Roman"/>
          <w:sz w:val="28"/>
          <w:lang w:val="en-GB"/>
        </w:rPr>
        <w:t>−</w:t>
      </w:r>
      <w:r>
        <w:rPr>
          <w:rFonts w:ascii="Times New Roman" w:hAnsi="Times New Roman"/>
          <w:sz w:val="28"/>
        </w:rPr>
        <w:t xml:space="preserve"> May. </w:t>
      </w:r>
      <w:r>
        <w:rPr>
          <w:rFonts w:ascii="Times New Roman" w:hAnsi="Times New Roman"/>
          <w:sz w:val="28"/>
          <w:lang w:val="en-GB"/>
        </w:rPr>
        <w:t>−</w:t>
      </w:r>
      <w:r>
        <w:rPr>
          <w:rFonts w:ascii="Times New Roman" w:hAnsi="Times New Roman"/>
          <w:sz w:val="28"/>
        </w:rPr>
        <w:t xml:space="preserve"> Vol.</w:t>
      </w:r>
      <w:r>
        <w:rPr>
          <w:rFonts w:ascii="Times New Roman" w:hAnsi="Times New Roman"/>
          <w:sz w:val="28"/>
          <w:lang w:val="en-GB"/>
        </w:rPr>
        <w:t xml:space="preserve"> </w:t>
      </w:r>
      <w:r>
        <w:rPr>
          <w:rFonts w:ascii="Times New Roman" w:hAnsi="Times New Roman"/>
          <w:sz w:val="28"/>
        </w:rPr>
        <w:t xml:space="preserve">57(5). </w:t>
      </w:r>
      <w:r>
        <w:rPr>
          <w:rFonts w:ascii="Times New Roman" w:hAnsi="Times New Roman"/>
          <w:sz w:val="28"/>
          <w:lang w:val="en-GB"/>
        </w:rPr>
        <w:t>−</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646</w:t>
      </w:r>
      <w:r>
        <w:rPr>
          <w:rFonts w:ascii="Times New Roman" w:hAnsi="Times New Roman"/>
          <w:sz w:val="28"/>
          <w:lang w:val="en-GB"/>
        </w:rPr>
        <w:t>−</w:t>
      </w:r>
      <w:r>
        <w:rPr>
          <w:rFonts w:ascii="Times New Roman" w:hAnsi="Times New Roman"/>
          <w:sz w:val="28"/>
        </w:rPr>
        <w:t>649.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Serum haptoglobin concentrations in a population of feedlot cattle / C.R.</w:t>
      </w:r>
      <w:r>
        <w:rPr>
          <w:rFonts w:ascii="Times New Roman" w:hAnsi="Times New Roman"/>
          <w:sz w:val="28"/>
          <w:lang w:val="en-GB"/>
        </w:rPr>
        <w:t xml:space="preserve"> </w:t>
      </w:r>
      <w:r w:rsidRPr="00334A60">
        <w:rPr>
          <w:rFonts w:ascii="Times New Roman" w:hAnsi="Times New Roman"/>
          <w:sz w:val="28"/>
          <w:lang w:val="en-US"/>
        </w:rPr>
        <w:t>Young, T.E.</w:t>
      </w:r>
      <w:r>
        <w:rPr>
          <w:rFonts w:ascii="Times New Roman" w:hAnsi="Times New Roman"/>
          <w:sz w:val="28"/>
          <w:lang w:val="en-GB"/>
        </w:rPr>
        <w:t xml:space="preserve"> </w:t>
      </w:r>
      <w:r w:rsidRPr="00334A60">
        <w:rPr>
          <w:rFonts w:ascii="Times New Roman" w:hAnsi="Times New Roman"/>
          <w:sz w:val="28"/>
          <w:lang w:val="en-US"/>
        </w:rPr>
        <w:t>Wittum, L.H.</w:t>
      </w:r>
      <w:r>
        <w:rPr>
          <w:rFonts w:ascii="Times New Roman" w:hAnsi="Times New Roman"/>
          <w:sz w:val="28"/>
          <w:lang w:val="en-GB"/>
        </w:rPr>
        <w:t xml:space="preserve"> </w:t>
      </w:r>
      <w:r w:rsidRPr="00334A60">
        <w:rPr>
          <w:rFonts w:ascii="Times New Roman" w:hAnsi="Times New Roman"/>
          <w:sz w:val="28"/>
          <w:lang w:val="en-US"/>
        </w:rPr>
        <w:t xml:space="preserve">Stanker </w:t>
      </w:r>
      <w:r>
        <w:rPr>
          <w:rFonts w:ascii="Times New Roman" w:hAnsi="Times New Roman"/>
          <w:sz w:val="28"/>
          <w:lang w:val="uk-UA"/>
        </w:rPr>
        <w:t>е</w:t>
      </w:r>
      <w:r w:rsidRPr="00334A60">
        <w:rPr>
          <w:rFonts w:ascii="Times New Roman" w:hAnsi="Times New Roman"/>
          <w:sz w:val="28"/>
          <w:lang w:val="en-US"/>
        </w:rPr>
        <w:t xml:space="preserve">t al. / Am. J. Vet. Res. </w:t>
      </w:r>
      <w:r>
        <w:rPr>
          <w:rFonts w:ascii="Times New Roman" w:hAnsi="Times New Roman"/>
          <w:sz w:val="28"/>
          <w:lang w:val="en-GB"/>
        </w:rPr>
        <w:t>−</w:t>
      </w:r>
      <w:r>
        <w:rPr>
          <w:rFonts w:ascii="Times New Roman" w:hAnsi="Times New Roman"/>
          <w:sz w:val="28"/>
        </w:rPr>
        <w:t xml:space="preserve"> 1996. −</w:t>
      </w:r>
      <w:r>
        <w:rPr>
          <w:rFonts w:ascii="Times New Roman" w:hAnsi="Times New Roman"/>
          <w:sz w:val="28"/>
          <w:lang w:val="en-GB"/>
        </w:rPr>
        <w:t xml:space="preserve"> </w:t>
      </w:r>
      <w:r>
        <w:rPr>
          <w:rFonts w:ascii="Times New Roman" w:hAnsi="Times New Roman"/>
          <w:sz w:val="28"/>
        </w:rPr>
        <w:t xml:space="preserve">Feb. </w:t>
      </w:r>
      <w:r>
        <w:rPr>
          <w:rFonts w:ascii="Times New Roman" w:hAnsi="Times New Roman"/>
          <w:sz w:val="28"/>
          <w:lang w:val="en-GB"/>
        </w:rPr>
        <w:t xml:space="preserve">− </w:t>
      </w:r>
      <w:r>
        <w:rPr>
          <w:rFonts w:ascii="Times New Roman" w:hAnsi="Times New Roman"/>
          <w:sz w:val="28"/>
        </w:rPr>
        <w:t>Vol.</w:t>
      </w:r>
      <w:r>
        <w:rPr>
          <w:rFonts w:ascii="Times New Roman" w:hAnsi="Times New Roman"/>
          <w:sz w:val="28"/>
          <w:lang w:val="en-GB"/>
        </w:rPr>
        <w:t xml:space="preserve"> </w:t>
      </w:r>
      <w:r>
        <w:rPr>
          <w:rFonts w:ascii="Times New Roman" w:hAnsi="Times New Roman"/>
          <w:sz w:val="28"/>
        </w:rPr>
        <w:t xml:space="preserve">57(2). </w:t>
      </w:r>
      <w:r>
        <w:rPr>
          <w:rFonts w:ascii="Times New Roman" w:hAnsi="Times New Roman"/>
          <w:sz w:val="28"/>
          <w:lang w:val="en-GB"/>
        </w:rPr>
        <w:t>−</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138</w:t>
      </w:r>
      <w:r>
        <w:rPr>
          <w:rFonts w:ascii="Times New Roman" w:hAnsi="Times New Roman"/>
          <w:sz w:val="28"/>
          <w:lang w:val="en-GB"/>
        </w:rPr>
        <w:t>−</w:t>
      </w:r>
      <w:r>
        <w:rPr>
          <w:rFonts w:ascii="Times New Roman" w:hAnsi="Times New Roman"/>
          <w:sz w:val="28"/>
        </w:rPr>
        <w:t>141.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Иммунокорекция в пульмонологии / А.Г. Чучалин, В.Я. Арион, Н.Г. Евсеев и др.</w:t>
      </w:r>
      <w:r>
        <w:rPr>
          <w:rFonts w:ascii="Times New Roman" w:hAnsi="Times New Roman"/>
          <w:sz w:val="28"/>
          <w:lang w:val="uk-UA"/>
        </w:rPr>
        <w:t>;</w:t>
      </w:r>
      <w:r>
        <w:rPr>
          <w:rFonts w:ascii="Times New Roman" w:hAnsi="Times New Roman"/>
          <w:sz w:val="28"/>
        </w:rPr>
        <w:t xml:space="preserve"> Под ред. А.Г. Чучалина. − М.: Медицина, 1989. − 256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Иванов Е.Г. Диагостика нарушений гемостаза. − Минск: Беларусь, 1983.</w:t>
      </w:r>
      <w:r>
        <w:rPr>
          <w:rFonts w:ascii="Times New Roman" w:hAnsi="Times New Roman"/>
          <w:sz w:val="28"/>
          <w:lang w:val="uk-UA"/>
        </w:rPr>
        <w:t xml:space="preserve"> </w:t>
      </w:r>
      <w:r>
        <w:rPr>
          <w:rFonts w:ascii="Times New Roman" w:hAnsi="Times New Roman"/>
          <w:sz w:val="28"/>
        </w:rPr>
        <w:t>− 222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Иванов Е.Г. Руководство по гемостазиологии. − Минск: Беларусь, 1991.</w:t>
      </w:r>
      <w:r>
        <w:rPr>
          <w:rFonts w:ascii="Times New Roman" w:hAnsi="Times New Roman"/>
          <w:sz w:val="28"/>
          <w:lang w:val="uk-UA"/>
        </w:rPr>
        <w:t xml:space="preserve"> </w:t>
      </w:r>
      <w:r>
        <w:rPr>
          <w:rFonts w:ascii="Times New Roman" w:hAnsi="Times New Roman"/>
          <w:sz w:val="28"/>
        </w:rPr>
        <w:t>− 302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Грицюк А.И., Амосова Е.Н., Грицюк И.А. Практическая гемоста-зиол</w:t>
      </w:r>
      <w:r>
        <w:rPr>
          <w:rFonts w:ascii="Times New Roman" w:hAnsi="Times New Roman"/>
          <w:sz w:val="28"/>
        </w:rPr>
        <w:t>о</w:t>
      </w:r>
      <w:r>
        <w:rPr>
          <w:rFonts w:ascii="Times New Roman" w:hAnsi="Times New Roman"/>
          <w:sz w:val="28"/>
        </w:rPr>
        <w:t xml:space="preserve">гия. − К.: </w:t>
      </w:r>
      <w:r>
        <w:rPr>
          <w:rFonts w:ascii="Times New Roman" w:hAnsi="Times New Roman"/>
          <w:sz w:val="28"/>
          <w:lang w:val="uk-UA"/>
        </w:rPr>
        <w:t>Здоров’я, 1994. − 256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eastAsia="MS Mincho" w:hAnsi="Times New Roman"/>
          <w:sz w:val="28"/>
        </w:rPr>
      </w:pPr>
      <w:r w:rsidRPr="00334A60">
        <w:rPr>
          <w:rFonts w:ascii="Times New Roman" w:hAnsi="Times New Roman"/>
          <w:sz w:val="28"/>
          <w:lang w:val="en-US"/>
        </w:rPr>
        <w:t>Aurich J., Grunert E., Zaremba W. Changes in the blood coagulation p</w:t>
      </w:r>
      <w:r w:rsidRPr="00334A60">
        <w:rPr>
          <w:rFonts w:ascii="Times New Roman" w:hAnsi="Times New Roman"/>
          <w:sz w:val="28"/>
          <w:lang w:val="en-US"/>
        </w:rPr>
        <w:t>o</w:t>
      </w:r>
      <w:r w:rsidRPr="00334A60">
        <w:rPr>
          <w:rFonts w:ascii="Times New Roman" w:hAnsi="Times New Roman"/>
          <w:sz w:val="28"/>
          <w:lang w:val="en-US"/>
        </w:rPr>
        <w:t xml:space="preserve">tential of premature calves with or withoutrespiratory distress syndrome // Tierarztl. </w:t>
      </w:r>
      <w:r>
        <w:rPr>
          <w:rFonts w:ascii="Times New Roman" w:hAnsi="Times New Roman"/>
          <w:sz w:val="28"/>
        </w:rPr>
        <w:t>Prax.</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1989.</w:t>
      </w:r>
      <w:r>
        <w:rPr>
          <w:rFonts w:ascii="Times New Roman" w:hAnsi="Times New Roman"/>
          <w:sz w:val="28"/>
          <w:lang w:val="uk-UA"/>
        </w:rPr>
        <w:t xml:space="preserve"> </w:t>
      </w:r>
      <w:r>
        <w:rPr>
          <w:rFonts w:ascii="Times New Roman" w:hAnsi="Times New Roman"/>
          <w:sz w:val="28"/>
        </w:rPr>
        <w:t>− Vol.</w:t>
      </w:r>
      <w:r>
        <w:rPr>
          <w:rFonts w:ascii="Times New Roman" w:hAnsi="Times New Roman"/>
          <w:sz w:val="28"/>
          <w:lang w:val="en-GB"/>
        </w:rPr>
        <w:t xml:space="preserve"> </w:t>
      </w:r>
      <w:r>
        <w:rPr>
          <w:rFonts w:ascii="Times New Roman" w:hAnsi="Times New Roman"/>
          <w:sz w:val="28"/>
        </w:rPr>
        <w:t>17(1).</w:t>
      </w:r>
      <w:r>
        <w:rPr>
          <w:rFonts w:ascii="Times New Roman" w:hAnsi="Times New Roman"/>
          <w:sz w:val="28"/>
          <w:lang w:val="uk-UA"/>
        </w:rPr>
        <w:t xml:space="preserve"> </w:t>
      </w:r>
      <w:r>
        <w:rPr>
          <w:rFonts w:ascii="Times New Roman" w:hAnsi="Times New Roman"/>
          <w:sz w:val="28"/>
        </w:rPr>
        <w:t xml:space="preserve">− P. 27−33.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Chapman H.A., Allen C.L., Stone O.L. Abnormalities in pathways of a</w:t>
      </w:r>
      <w:r w:rsidRPr="00334A60">
        <w:rPr>
          <w:rFonts w:ascii="Times New Roman" w:eastAsia="MS Mincho" w:hAnsi="Times New Roman"/>
          <w:sz w:val="28"/>
          <w:lang w:val="en-US"/>
        </w:rPr>
        <w:t>l</w:t>
      </w:r>
      <w:r w:rsidRPr="00334A60">
        <w:rPr>
          <w:rFonts w:ascii="Times New Roman" w:eastAsia="MS Mincho" w:hAnsi="Times New Roman"/>
          <w:sz w:val="28"/>
          <w:lang w:val="en-US"/>
        </w:rPr>
        <w:t>veolar fibrin turnover among patients with interstitial lung disease</w:t>
      </w:r>
      <w:r>
        <w:rPr>
          <w:rFonts w:ascii="Times New Roman" w:eastAsia="MS Mincho" w:hAnsi="Times New Roman"/>
          <w:sz w:val="28"/>
          <w:lang w:val="uk-UA"/>
        </w:rPr>
        <w:t xml:space="preserve"> </w:t>
      </w:r>
      <w:r w:rsidRPr="00334A60">
        <w:rPr>
          <w:rFonts w:ascii="Times New Roman" w:eastAsia="MS Mincho" w:hAnsi="Times New Roman"/>
          <w:sz w:val="28"/>
          <w:lang w:val="en-US"/>
        </w:rPr>
        <w:t xml:space="preserve">// Am. </w:t>
      </w:r>
      <w:r>
        <w:rPr>
          <w:rFonts w:ascii="Times New Roman" w:eastAsia="MS Mincho" w:hAnsi="Times New Roman"/>
          <w:sz w:val="28"/>
        </w:rPr>
        <w:t xml:space="preserve">Rev. Respir. Dis. </w:t>
      </w:r>
      <w:r>
        <w:rPr>
          <w:rFonts w:ascii="Times New Roman" w:eastAsia="MS Mincho" w:hAnsi="Times New Roman"/>
          <w:sz w:val="28"/>
        </w:rPr>
        <w:sym w:font="Symbol" w:char="F02D"/>
      </w:r>
      <w:r>
        <w:rPr>
          <w:rFonts w:ascii="Times New Roman" w:hAnsi="Times New Roman"/>
          <w:sz w:val="28"/>
        </w:rPr>
        <w:t xml:space="preserve"> 1986.</w:t>
      </w:r>
      <w:r>
        <w:rPr>
          <w:rFonts w:ascii="Times New Roman" w:hAnsi="Times New Roman"/>
          <w:sz w:val="28"/>
          <w:lang w:val="uk-UA"/>
        </w:rPr>
        <w:t xml:space="preserve"> −</w:t>
      </w:r>
      <w:r>
        <w:rPr>
          <w:rFonts w:ascii="Times New Roman" w:hAnsi="Times New Roman"/>
          <w:sz w:val="28"/>
        </w:rPr>
        <w:t xml:space="preserve"> March.</w:t>
      </w:r>
      <w:r>
        <w:rPr>
          <w:rFonts w:ascii="Times New Roman" w:hAnsi="Times New Roman"/>
          <w:sz w:val="28"/>
          <w:lang w:val="uk-UA"/>
        </w:rPr>
        <w:t xml:space="preserve"> −</w:t>
      </w:r>
      <w:r>
        <w:rPr>
          <w:rFonts w:ascii="Times New Roman" w:hAnsi="Times New Roman"/>
          <w:sz w:val="28"/>
        </w:rPr>
        <w:t xml:space="preserve"> Vol.133(3).</w:t>
      </w:r>
      <w:r>
        <w:rPr>
          <w:rFonts w:ascii="Times New Roman" w:hAnsi="Times New Roman"/>
          <w:sz w:val="28"/>
          <w:lang w:val="uk-UA"/>
        </w:rPr>
        <w:t xml:space="preserve"> −</w:t>
      </w:r>
      <w:r>
        <w:rPr>
          <w:rFonts w:ascii="Times New Roman" w:hAnsi="Times New Roman"/>
          <w:sz w:val="28"/>
        </w:rPr>
        <w:t xml:space="preserve"> P. 437</w:t>
      </w:r>
      <w:r>
        <w:rPr>
          <w:rFonts w:ascii="Times New Roman" w:hAnsi="Times New Roman"/>
          <w:sz w:val="28"/>
          <w:lang w:val="uk-UA"/>
        </w:rPr>
        <w:t>−</w:t>
      </w:r>
      <w:r>
        <w:rPr>
          <w:rFonts w:ascii="Times New Roman" w:hAnsi="Times New Roman"/>
          <w:sz w:val="28"/>
        </w:rPr>
        <w:t>443.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Expression and kinetics of induced procoagulant activity in bovine pulm</w:t>
      </w:r>
      <w:r w:rsidRPr="00334A60">
        <w:rPr>
          <w:rFonts w:ascii="Times New Roman" w:hAnsi="Times New Roman"/>
          <w:sz w:val="28"/>
          <w:lang w:val="en-US"/>
        </w:rPr>
        <w:t>o</w:t>
      </w:r>
      <w:r w:rsidRPr="00334A60">
        <w:rPr>
          <w:rFonts w:ascii="Times New Roman" w:hAnsi="Times New Roman"/>
          <w:sz w:val="28"/>
          <w:lang w:val="en-US"/>
        </w:rPr>
        <w:t>nary alveolar macrophages / B.D. Car, D.O.</w:t>
      </w:r>
      <w:r>
        <w:rPr>
          <w:rFonts w:ascii="Times New Roman" w:hAnsi="Times New Roman"/>
          <w:sz w:val="28"/>
          <w:lang w:val="uk-UA"/>
        </w:rPr>
        <w:t xml:space="preserve"> </w:t>
      </w:r>
      <w:r w:rsidRPr="00334A60">
        <w:rPr>
          <w:rFonts w:ascii="Times New Roman" w:hAnsi="Times New Roman"/>
          <w:sz w:val="28"/>
          <w:lang w:val="en-US"/>
        </w:rPr>
        <w:t>Slauson, M.M.</w:t>
      </w:r>
      <w:r>
        <w:rPr>
          <w:rFonts w:ascii="Times New Roman" w:hAnsi="Times New Roman"/>
          <w:sz w:val="28"/>
          <w:lang w:val="uk-UA"/>
        </w:rPr>
        <w:t xml:space="preserve"> </w:t>
      </w:r>
      <w:r w:rsidRPr="00334A60">
        <w:rPr>
          <w:rFonts w:ascii="Times New Roman" w:hAnsi="Times New Roman"/>
          <w:sz w:val="28"/>
          <w:lang w:val="en-US"/>
        </w:rPr>
        <w:t xml:space="preserve">Suyemoto </w:t>
      </w:r>
      <w:r>
        <w:rPr>
          <w:rFonts w:ascii="Times New Roman" w:hAnsi="Times New Roman"/>
          <w:sz w:val="28"/>
          <w:lang w:val="uk-UA"/>
        </w:rPr>
        <w:t>е</w:t>
      </w:r>
      <w:r w:rsidRPr="00334A60">
        <w:rPr>
          <w:rFonts w:ascii="Times New Roman" w:hAnsi="Times New Roman"/>
          <w:sz w:val="28"/>
          <w:lang w:val="en-US"/>
        </w:rPr>
        <w:t xml:space="preserve">t al. // Exp. </w:t>
      </w:r>
      <w:r>
        <w:rPr>
          <w:rFonts w:ascii="Times New Roman" w:hAnsi="Times New Roman"/>
          <w:sz w:val="28"/>
        </w:rPr>
        <w:t>Lung. Res.</w:t>
      </w:r>
      <w:r>
        <w:rPr>
          <w:rFonts w:ascii="Times New Roman" w:hAnsi="Times New Roman"/>
          <w:sz w:val="28"/>
          <w:lang w:val="uk-UA"/>
        </w:rPr>
        <w:t xml:space="preserve"> − </w:t>
      </w:r>
      <w:r>
        <w:rPr>
          <w:rFonts w:ascii="Times New Roman" w:hAnsi="Times New Roman"/>
          <w:sz w:val="28"/>
        </w:rPr>
        <w:t>1991.</w:t>
      </w:r>
      <w:r>
        <w:rPr>
          <w:rFonts w:ascii="Times New Roman" w:hAnsi="Times New Roman"/>
          <w:sz w:val="28"/>
          <w:lang w:val="uk-UA"/>
        </w:rPr>
        <w:t xml:space="preserve"> −</w:t>
      </w:r>
      <w:r>
        <w:rPr>
          <w:rFonts w:ascii="Times New Roman" w:hAnsi="Times New Roman"/>
          <w:sz w:val="28"/>
        </w:rPr>
        <w:t xml:space="preserve"> Sep-Oct.</w:t>
      </w:r>
      <w:r>
        <w:rPr>
          <w:rFonts w:ascii="Times New Roman" w:hAnsi="Times New Roman"/>
          <w:sz w:val="28"/>
          <w:lang w:val="uk-UA"/>
        </w:rPr>
        <w:t xml:space="preserve"> −</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17(5).</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939</w:t>
      </w:r>
      <w:r>
        <w:rPr>
          <w:rFonts w:ascii="Times New Roman" w:hAnsi="Times New Roman"/>
          <w:sz w:val="28"/>
          <w:lang w:val="uk-UA"/>
        </w:rPr>
        <w:t>−</w:t>
      </w:r>
      <w:r>
        <w:rPr>
          <w:rFonts w:ascii="Times New Roman" w:hAnsi="Times New Roman"/>
          <w:sz w:val="28"/>
        </w:rPr>
        <w:t>957.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The role of leukocytes in the pathogenesis of fibrin deposition in bovine acute lung injury / B.D.</w:t>
      </w:r>
      <w:r>
        <w:rPr>
          <w:rFonts w:ascii="Times New Roman" w:hAnsi="Times New Roman"/>
          <w:sz w:val="28"/>
          <w:lang w:val="uk-UA"/>
        </w:rPr>
        <w:t xml:space="preserve"> </w:t>
      </w:r>
      <w:r w:rsidRPr="00334A60">
        <w:rPr>
          <w:rFonts w:ascii="Times New Roman" w:hAnsi="Times New Roman"/>
          <w:sz w:val="28"/>
          <w:lang w:val="en-US"/>
        </w:rPr>
        <w:t>Car, M.M.</w:t>
      </w:r>
      <w:r>
        <w:rPr>
          <w:rFonts w:ascii="Times New Roman" w:hAnsi="Times New Roman"/>
          <w:sz w:val="28"/>
          <w:lang w:val="uk-UA"/>
        </w:rPr>
        <w:t xml:space="preserve"> </w:t>
      </w:r>
      <w:r w:rsidRPr="00334A60">
        <w:rPr>
          <w:rFonts w:ascii="Times New Roman" w:hAnsi="Times New Roman"/>
          <w:sz w:val="28"/>
          <w:lang w:val="en-US"/>
        </w:rPr>
        <w:t>Suyemoto, N.R</w:t>
      </w:r>
      <w:r>
        <w:rPr>
          <w:rFonts w:ascii="Times New Roman" w:hAnsi="Times New Roman"/>
          <w:sz w:val="28"/>
          <w:lang w:val="uk-UA"/>
        </w:rPr>
        <w:t xml:space="preserve">. </w:t>
      </w:r>
      <w:r w:rsidRPr="00334A60">
        <w:rPr>
          <w:rFonts w:ascii="Times New Roman" w:hAnsi="Times New Roman"/>
          <w:sz w:val="28"/>
          <w:lang w:val="en-US"/>
        </w:rPr>
        <w:t>Neilsen, D.O. Slauson // Am. J. Pathol.</w:t>
      </w:r>
      <w:r>
        <w:rPr>
          <w:rFonts w:ascii="Times New Roman" w:hAnsi="Times New Roman"/>
          <w:sz w:val="28"/>
          <w:lang w:val="uk-UA"/>
        </w:rPr>
        <w:t xml:space="preserve"> −</w:t>
      </w:r>
      <w:r>
        <w:rPr>
          <w:rFonts w:ascii="Times New Roman" w:hAnsi="Times New Roman"/>
          <w:sz w:val="28"/>
        </w:rPr>
        <w:t xml:space="preserve"> 1991, May.</w:t>
      </w:r>
      <w:r>
        <w:rPr>
          <w:rFonts w:ascii="Times New Roman" w:hAnsi="Times New Roman"/>
          <w:sz w:val="28"/>
          <w:lang w:val="uk-UA"/>
        </w:rPr>
        <w:t xml:space="preserve"> −</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138(5).</w:t>
      </w:r>
      <w:r>
        <w:rPr>
          <w:rFonts w:ascii="Times New Roman" w:hAnsi="Times New Roman"/>
          <w:sz w:val="28"/>
          <w:lang w:val="uk-UA"/>
        </w:rPr>
        <w:t xml:space="preserve"> − </w:t>
      </w:r>
      <w:r>
        <w:rPr>
          <w:rFonts w:ascii="Times New Roman" w:hAnsi="Times New Roman"/>
          <w:sz w:val="28"/>
        </w:rPr>
        <w:t>P.</w:t>
      </w:r>
      <w:r>
        <w:rPr>
          <w:rFonts w:ascii="Times New Roman" w:hAnsi="Times New Roman"/>
          <w:sz w:val="28"/>
          <w:lang w:val="uk-UA"/>
        </w:rPr>
        <w:t xml:space="preserve"> </w:t>
      </w:r>
      <w:r>
        <w:rPr>
          <w:rFonts w:ascii="Times New Roman" w:hAnsi="Times New Roman"/>
          <w:sz w:val="28"/>
        </w:rPr>
        <w:t>1191</w:t>
      </w:r>
      <w:r>
        <w:rPr>
          <w:rFonts w:ascii="Times New Roman" w:hAnsi="Times New Roman"/>
          <w:sz w:val="28"/>
          <w:lang w:val="uk-UA"/>
        </w:rPr>
        <w:t>−</w:t>
      </w:r>
      <w:r>
        <w:rPr>
          <w:rFonts w:ascii="Times New Roman" w:hAnsi="Times New Roman"/>
          <w:sz w:val="28"/>
        </w:rPr>
        <w:t>1198.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Predictability of model size in impulse oscillometric airway resistance measurements in animals (calf) / P.</w:t>
      </w:r>
      <w:r>
        <w:rPr>
          <w:rFonts w:ascii="Times New Roman" w:hAnsi="Times New Roman"/>
          <w:sz w:val="28"/>
          <w:lang w:val="uk-UA"/>
        </w:rPr>
        <w:t xml:space="preserve"> </w:t>
      </w:r>
      <w:r w:rsidRPr="00334A60">
        <w:rPr>
          <w:rFonts w:ascii="Times New Roman" w:hAnsi="Times New Roman"/>
          <w:sz w:val="28"/>
          <w:lang w:val="en-US"/>
        </w:rPr>
        <w:t>Reinhold, D.</w:t>
      </w:r>
      <w:r>
        <w:rPr>
          <w:rFonts w:ascii="Times New Roman" w:hAnsi="Times New Roman"/>
          <w:sz w:val="28"/>
          <w:lang w:val="uk-UA"/>
        </w:rPr>
        <w:t xml:space="preserve"> </w:t>
      </w:r>
      <w:r w:rsidRPr="00334A60">
        <w:rPr>
          <w:rFonts w:ascii="Times New Roman" w:hAnsi="Times New Roman"/>
          <w:sz w:val="28"/>
          <w:lang w:val="en-US"/>
        </w:rPr>
        <w:t>MacLeod, A.</w:t>
      </w:r>
      <w:r>
        <w:rPr>
          <w:rFonts w:ascii="Times New Roman" w:hAnsi="Times New Roman"/>
          <w:sz w:val="28"/>
          <w:lang w:val="uk-UA"/>
        </w:rPr>
        <w:t xml:space="preserve"> </w:t>
      </w:r>
      <w:r w:rsidRPr="00334A60">
        <w:rPr>
          <w:rFonts w:ascii="Times New Roman" w:hAnsi="Times New Roman"/>
          <w:sz w:val="28"/>
          <w:lang w:val="en-US"/>
        </w:rPr>
        <w:t>Langenberg, G.</w:t>
      </w:r>
      <w:r>
        <w:rPr>
          <w:rFonts w:ascii="Times New Roman" w:hAnsi="Times New Roman"/>
          <w:sz w:val="28"/>
          <w:lang w:val="uk-UA"/>
        </w:rPr>
        <w:t xml:space="preserve"> </w:t>
      </w:r>
      <w:r w:rsidRPr="00334A60">
        <w:rPr>
          <w:rFonts w:ascii="Times New Roman" w:hAnsi="Times New Roman"/>
          <w:sz w:val="28"/>
          <w:lang w:val="en-US"/>
        </w:rPr>
        <w:t xml:space="preserve">Fodisch </w:t>
      </w:r>
      <w:r w:rsidRPr="00334A60">
        <w:rPr>
          <w:rFonts w:ascii="Times New Roman" w:eastAsia="MS Mincho" w:hAnsi="Times New Roman"/>
          <w:sz w:val="28"/>
          <w:lang w:val="en-US"/>
        </w:rPr>
        <w:t>// Pne</w:t>
      </w:r>
      <w:r w:rsidRPr="00334A60">
        <w:rPr>
          <w:rFonts w:ascii="Times New Roman" w:eastAsia="MS Mincho" w:hAnsi="Times New Roman"/>
          <w:sz w:val="28"/>
          <w:lang w:val="en-US"/>
        </w:rPr>
        <w:t>u</w:t>
      </w:r>
      <w:r w:rsidRPr="00334A60">
        <w:rPr>
          <w:rFonts w:ascii="Times New Roman" w:eastAsia="MS Mincho" w:hAnsi="Times New Roman"/>
          <w:sz w:val="28"/>
          <w:lang w:val="en-US"/>
        </w:rPr>
        <w:t xml:space="preserve">mologie.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1997.</w:t>
      </w:r>
      <w:r>
        <w:rPr>
          <w:rFonts w:ascii="Times New Roman" w:eastAsia="MS Mincho" w:hAnsi="Times New Roman"/>
          <w:sz w:val="28"/>
          <w:lang w:val="uk-UA"/>
        </w:rPr>
        <w:t xml:space="preserve"> </w:t>
      </w:r>
      <w:r>
        <w:rPr>
          <w:rFonts w:ascii="Times New Roman" w:eastAsia="MS Mincho" w:hAnsi="Times New Roman"/>
          <w:sz w:val="28"/>
        </w:rPr>
        <w:sym w:font="Symbol" w:char="F02D"/>
      </w:r>
      <w:r>
        <w:rPr>
          <w:rFonts w:ascii="Times New Roman" w:eastAsia="MS Mincho" w:hAnsi="Times New Roman"/>
          <w:sz w:val="28"/>
        </w:rPr>
        <w:t xml:space="preserve"> Apr.</w:t>
      </w:r>
      <w:r>
        <w:rPr>
          <w:rFonts w:ascii="Times New Roman" w:eastAsia="MS Mincho" w:hAnsi="Times New Roman"/>
          <w:sz w:val="28"/>
          <w:lang w:val="uk-UA"/>
        </w:rPr>
        <w:t xml:space="preserve">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51.</w:t>
      </w:r>
      <w:r>
        <w:rPr>
          <w:rFonts w:ascii="Times New Roman" w:eastAsia="MS Mincho" w:hAnsi="Times New Roman"/>
          <w:sz w:val="28"/>
          <w:lang w:val="uk-UA"/>
        </w:rPr>
        <w:t xml:space="preserve"> </w:t>
      </w:r>
      <w:r>
        <w:rPr>
          <w:rFonts w:ascii="Times New Roman" w:eastAsia="MS Mincho" w:hAnsi="Times New Roman"/>
          <w:sz w:val="28"/>
        </w:rPr>
        <w:sym w:font="Symbol" w:char="F02D"/>
      </w:r>
      <w:r>
        <w:rPr>
          <w:rFonts w:ascii="Times New Roman" w:eastAsia="MS Mincho" w:hAnsi="Times New Roman"/>
          <w:sz w:val="28"/>
        </w:rPr>
        <w:t xml:space="preserve"> Suppl. 2.</w:t>
      </w:r>
      <w:r>
        <w:rPr>
          <w:rFonts w:ascii="Times New Roman" w:eastAsia="MS Mincho" w:hAnsi="Times New Roman"/>
          <w:sz w:val="28"/>
          <w:lang w:val="uk-UA"/>
        </w:rPr>
        <w:t xml:space="preserve"> </w:t>
      </w:r>
      <w:r>
        <w:rPr>
          <w:rFonts w:ascii="Times New Roman" w:eastAsia="MS Mincho" w:hAnsi="Times New Roman"/>
          <w:sz w:val="28"/>
        </w:rPr>
        <w:sym w:font="Symbol" w:char="F02D"/>
      </w:r>
      <w:r>
        <w:rPr>
          <w:rFonts w:ascii="Times New Roman" w:eastAsia="MS Mincho" w:hAnsi="Times New Roman"/>
          <w:sz w:val="28"/>
        </w:rPr>
        <w:t xml:space="preserve"> P.</w:t>
      </w:r>
      <w:r>
        <w:rPr>
          <w:rFonts w:ascii="Times New Roman" w:eastAsia="MS Mincho" w:hAnsi="Times New Roman"/>
          <w:sz w:val="28"/>
          <w:lang w:val="uk-UA"/>
        </w:rPr>
        <w:t xml:space="preserve"> </w:t>
      </w:r>
      <w:r>
        <w:rPr>
          <w:rFonts w:ascii="Times New Roman" w:eastAsia="MS Mincho" w:hAnsi="Times New Roman"/>
          <w:sz w:val="28"/>
        </w:rPr>
        <w:t>483</w:t>
      </w:r>
      <w:r>
        <w:rPr>
          <w:rFonts w:ascii="Times New Roman" w:eastAsia="MS Mincho" w:hAnsi="Times New Roman"/>
          <w:sz w:val="28"/>
          <w:lang w:val="uk-UA"/>
        </w:rPr>
        <w:t>−</w:t>
      </w:r>
      <w:r>
        <w:rPr>
          <w:rFonts w:ascii="Times New Roman" w:eastAsia="MS Mincho" w:hAnsi="Times New Roman"/>
          <w:sz w:val="28"/>
        </w:rPr>
        <w:t xml:space="preserve">485.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Alveolar macrophage procoagulant activity is increased in acute hyperoxic lung injury / P.G.</w:t>
      </w:r>
      <w:r>
        <w:rPr>
          <w:rFonts w:ascii="Times New Roman" w:hAnsi="Times New Roman"/>
          <w:sz w:val="28"/>
          <w:lang w:val="uk-UA"/>
        </w:rPr>
        <w:t xml:space="preserve"> </w:t>
      </w:r>
      <w:r w:rsidRPr="00334A60">
        <w:rPr>
          <w:rFonts w:ascii="Times New Roman" w:hAnsi="Times New Roman"/>
          <w:sz w:val="28"/>
          <w:lang w:val="en-US"/>
        </w:rPr>
        <w:t>Tipping, D.A.</w:t>
      </w:r>
      <w:r>
        <w:rPr>
          <w:rFonts w:ascii="Times New Roman" w:hAnsi="Times New Roman"/>
          <w:sz w:val="28"/>
          <w:lang w:val="uk-UA"/>
        </w:rPr>
        <w:t xml:space="preserve"> </w:t>
      </w:r>
      <w:r w:rsidRPr="00334A60">
        <w:rPr>
          <w:rFonts w:ascii="Times New Roman" w:hAnsi="Times New Roman"/>
          <w:sz w:val="28"/>
          <w:lang w:val="en-US"/>
        </w:rPr>
        <w:t>Campbell, N.W.</w:t>
      </w:r>
      <w:r>
        <w:rPr>
          <w:rFonts w:ascii="Times New Roman" w:hAnsi="Times New Roman"/>
          <w:sz w:val="28"/>
          <w:lang w:val="uk-UA"/>
        </w:rPr>
        <w:t xml:space="preserve"> </w:t>
      </w:r>
      <w:r w:rsidRPr="00334A60">
        <w:rPr>
          <w:rFonts w:ascii="Times New Roman" w:hAnsi="Times New Roman"/>
          <w:sz w:val="28"/>
          <w:lang w:val="en-US"/>
        </w:rPr>
        <w:t>Boyce, S.R.</w:t>
      </w:r>
      <w:r>
        <w:rPr>
          <w:rFonts w:ascii="Times New Roman" w:hAnsi="Times New Roman"/>
          <w:sz w:val="28"/>
          <w:lang w:val="uk-UA"/>
        </w:rPr>
        <w:t xml:space="preserve"> </w:t>
      </w:r>
      <w:r w:rsidRPr="00334A60">
        <w:rPr>
          <w:rFonts w:ascii="Times New Roman" w:hAnsi="Times New Roman"/>
          <w:sz w:val="28"/>
          <w:lang w:val="en-US"/>
        </w:rPr>
        <w:t>Holdsworth // Am. J. Pathol.</w:t>
      </w:r>
      <w:r>
        <w:rPr>
          <w:rFonts w:ascii="Times New Roman" w:hAnsi="Times New Roman"/>
          <w:sz w:val="28"/>
          <w:lang w:val="uk-UA"/>
        </w:rPr>
        <w:t xml:space="preserve"> −</w:t>
      </w:r>
      <w:r>
        <w:rPr>
          <w:rFonts w:ascii="Times New Roman" w:hAnsi="Times New Roman"/>
          <w:sz w:val="28"/>
        </w:rPr>
        <w:t xml:space="preserve"> 1988</w:t>
      </w:r>
      <w:r>
        <w:rPr>
          <w:rFonts w:ascii="Times New Roman" w:hAnsi="Times New Roman"/>
          <w:sz w:val="28"/>
          <w:lang w:val="uk-UA"/>
        </w:rPr>
        <w:t xml:space="preserve">. − </w:t>
      </w:r>
      <w:r>
        <w:rPr>
          <w:rFonts w:ascii="Times New Roman" w:hAnsi="Times New Roman"/>
          <w:sz w:val="28"/>
        </w:rPr>
        <w:t>May.</w:t>
      </w:r>
      <w:r>
        <w:rPr>
          <w:rFonts w:ascii="Times New Roman" w:hAnsi="Times New Roman"/>
          <w:sz w:val="28"/>
          <w:lang w:val="uk-UA"/>
        </w:rPr>
        <w:t xml:space="preserve"> −</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131(2).</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206</w:t>
      </w:r>
      <w:r>
        <w:rPr>
          <w:rFonts w:ascii="Times New Roman" w:hAnsi="Times New Roman"/>
          <w:sz w:val="28"/>
          <w:lang w:val="uk-UA"/>
        </w:rPr>
        <w:t>−</w:t>
      </w:r>
      <w:r>
        <w:rPr>
          <w:rFonts w:ascii="Times New Roman" w:hAnsi="Times New Roman"/>
          <w:sz w:val="28"/>
        </w:rPr>
        <w:t>212.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Bovine virus diarrhea-mucosal disease. II. Isolation and characterization of a cytopathogenic virus and experimental production of the disease / Y.</w:t>
      </w:r>
      <w:r>
        <w:rPr>
          <w:rFonts w:ascii="Times New Roman" w:hAnsi="Times New Roman"/>
          <w:sz w:val="28"/>
          <w:lang w:val="uk-UA"/>
        </w:rPr>
        <w:t xml:space="preserve"> </w:t>
      </w:r>
      <w:r w:rsidRPr="00334A60">
        <w:rPr>
          <w:rFonts w:ascii="Times New Roman" w:hAnsi="Times New Roman"/>
          <w:sz w:val="28"/>
          <w:lang w:val="en-US"/>
        </w:rPr>
        <w:t xml:space="preserve">Hashiguchi, </w:t>
      </w:r>
      <w:r>
        <w:rPr>
          <w:rFonts w:ascii="Times New Roman" w:hAnsi="Times New Roman"/>
          <w:sz w:val="28"/>
          <w:lang w:val="uk-UA"/>
        </w:rPr>
        <w:t xml:space="preserve">  </w:t>
      </w:r>
      <w:r w:rsidRPr="00334A60">
        <w:rPr>
          <w:rFonts w:ascii="Times New Roman" w:hAnsi="Times New Roman"/>
          <w:sz w:val="28"/>
          <w:lang w:val="en-US"/>
        </w:rPr>
        <w:t>S.</w:t>
      </w:r>
      <w:r>
        <w:rPr>
          <w:rFonts w:ascii="Times New Roman" w:hAnsi="Times New Roman"/>
          <w:sz w:val="28"/>
          <w:lang w:val="uk-UA"/>
        </w:rPr>
        <w:t xml:space="preserve"> </w:t>
      </w:r>
      <w:r w:rsidRPr="00334A60">
        <w:rPr>
          <w:rFonts w:ascii="Times New Roman" w:hAnsi="Times New Roman"/>
          <w:sz w:val="28"/>
          <w:lang w:val="en-US"/>
        </w:rPr>
        <w:t>Inui, K.</w:t>
      </w:r>
      <w:r>
        <w:rPr>
          <w:rFonts w:ascii="Times New Roman" w:hAnsi="Times New Roman"/>
          <w:sz w:val="28"/>
          <w:lang w:val="uk-UA"/>
        </w:rPr>
        <w:t xml:space="preserve"> </w:t>
      </w:r>
      <w:r w:rsidRPr="00334A60">
        <w:rPr>
          <w:rFonts w:ascii="Times New Roman" w:hAnsi="Times New Roman"/>
          <w:sz w:val="28"/>
          <w:lang w:val="en-US"/>
        </w:rPr>
        <w:t>Nanba, T.</w:t>
      </w:r>
      <w:r>
        <w:rPr>
          <w:rFonts w:ascii="Times New Roman" w:hAnsi="Times New Roman"/>
          <w:sz w:val="28"/>
          <w:lang w:val="uk-UA"/>
        </w:rPr>
        <w:t xml:space="preserve"> </w:t>
      </w:r>
      <w:r w:rsidRPr="00334A60">
        <w:rPr>
          <w:rFonts w:ascii="Times New Roman" w:hAnsi="Times New Roman"/>
          <w:sz w:val="28"/>
          <w:lang w:val="en-US"/>
        </w:rPr>
        <w:t xml:space="preserve">Kumagai // Nat. </w:t>
      </w:r>
      <w:r>
        <w:rPr>
          <w:rFonts w:ascii="Times New Roman" w:hAnsi="Times New Roman"/>
          <w:sz w:val="28"/>
        </w:rPr>
        <w:t>Inst. Anim. Health. (Tokyo).</w:t>
      </w:r>
      <w:r>
        <w:rPr>
          <w:rFonts w:ascii="Times New Roman" w:hAnsi="Times New Roman"/>
          <w:sz w:val="28"/>
          <w:lang w:val="uk-UA"/>
        </w:rPr>
        <w:t xml:space="preserve"> −</w:t>
      </w:r>
      <w:r>
        <w:rPr>
          <w:rFonts w:ascii="Times New Roman" w:hAnsi="Times New Roman"/>
          <w:sz w:val="28"/>
        </w:rPr>
        <w:t xml:space="preserve"> 1978</w:t>
      </w:r>
      <w:r>
        <w:rPr>
          <w:rFonts w:ascii="Times New Roman" w:hAnsi="Times New Roman"/>
          <w:sz w:val="28"/>
          <w:lang w:val="uk-UA"/>
        </w:rPr>
        <w:t xml:space="preserve">. − </w:t>
      </w:r>
      <w:r>
        <w:rPr>
          <w:rFonts w:ascii="Times New Roman" w:hAnsi="Times New Roman"/>
          <w:sz w:val="28"/>
        </w:rPr>
        <w:t>Winter.</w:t>
      </w:r>
      <w:r>
        <w:rPr>
          <w:rFonts w:ascii="Times New Roman" w:hAnsi="Times New Roman"/>
          <w:sz w:val="28"/>
          <w:lang w:val="uk-UA"/>
        </w:rPr>
        <w:t xml:space="preserve"> −</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18(3</w:t>
      </w:r>
      <w:r>
        <w:rPr>
          <w:rFonts w:ascii="Times New Roman" w:hAnsi="Times New Roman"/>
          <w:sz w:val="28"/>
        </w:rPr>
        <w:sym w:font="Symbol" w:char="F02D"/>
      </w:r>
      <w:r>
        <w:rPr>
          <w:rFonts w:ascii="Times New Roman" w:hAnsi="Times New Roman"/>
          <w:sz w:val="28"/>
        </w:rPr>
        <w:t>4).</w:t>
      </w:r>
      <w:r>
        <w:rPr>
          <w:rFonts w:ascii="Times New Roman" w:hAnsi="Times New Roman"/>
          <w:sz w:val="28"/>
          <w:lang w:val="uk-UA"/>
        </w:rPr>
        <w:t xml:space="preserve"> −</w:t>
      </w:r>
      <w:r>
        <w:rPr>
          <w:rFonts w:ascii="Times New Roman" w:hAnsi="Times New Roman"/>
          <w:sz w:val="28"/>
        </w:rPr>
        <w:t xml:space="preserve"> P. 118</w:t>
      </w:r>
      <w:r>
        <w:rPr>
          <w:rFonts w:ascii="Times New Roman" w:hAnsi="Times New Roman"/>
          <w:sz w:val="28"/>
          <w:lang w:val="uk-UA"/>
        </w:rPr>
        <w:t>−</w:t>
      </w:r>
      <w:r>
        <w:rPr>
          <w:rFonts w:ascii="Times New Roman" w:hAnsi="Times New Roman"/>
          <w:sz w:val="28"/>
        </w:rPr>
        <w:t>127</w:t>
      </w:r>
      <w:r>
        <w:rPr>
          <w:rFonts w:ascii="Times New Roman" w:hAnsi="Times New Roman"/>
          <w:sz w:val="28"/>
          <w:lang w:val="uk-UA"/>
        </w:rPr>
        <w:t>.</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rsidRPr="00334A60">
        <w:rPr>
          <w:lang w:val="en-US"/>
        </w:rPr>
        <w:t xml:space="preserve">Bronchoalveolar lavage procoagulant activity in bleomycin-induced lung injury in marmosets. Characterization and relationship to fibrin deposition and fibrosis / S. Idell, K.K. Gonzalez, C.K. MacArthur </w:t>
      </w:r>
      <w:r>
        <w:t>е</w:t>
      </w:r>
      <w:r w:rsidRPr="00334A60">
        <w:rPr>
          <w:lang w:val="en-US"/>
        </w:rPr>
        <w:t xml:space="preserve">t al. // Am. </w:t>
      </w:r>
      <w:r>
        <w:t>Rev. Respir. Dis. − 1987. −Jul. − Vol. 136(1). − P. 124−133.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Idell S., Peters J., James K.K. Local abnormalities of coagulation and f</w:t>
      </w:r>
      <w:r w:rsidRPr="00334A60">
        <w:rPr>
          <w:rFonts w:ascii="Times New Roman" w:hAnsi="Times New Roman"/>
          <w:sz w:val="28"/>
          <w:lang w:val="en-US"/>
        </w:rPr>
        <w:t>i</w:t>
      </w:r>
      <w:r w:rsidRPr="00334A60">
        <w:rPr>
          <w:rFonts w:ascii="Times New Roman" w:hAnsi="Times New Roman"/>
          <w:sz w:val="28"/>
          <w:lang w:val="en-US"/>
        </w:rPr>
        <w:t xml:space="preserve">brinolytic pathways that promote alveolar fibrin deposition in the lungs of </w:t>
      </w:r>
      <w:r w:rsidRPr="00334A60">
        <w:rPr>
          <w:rFonts w:ascii="Times New Roman" w:hAnsi="Times New Roman"/>
          <w:sz w:val="28"/>
          <w:lang w:val="en-US"/>
        </w:rPr>
        <w:lastRenderedPageBreak/>
        <w:t>baboons with diffuse alveolar damage</w:t>
      </w:r>
      <w:r>
        <w:rPr>
          <w:rFonts w:ascii="Times New Roman" w:hAnsi="Times New Roman"/>
          <w:sz w:val="28"/>
          <w:lang w:val="en-GB"/>
        </w:rPr>
        <w:t xml:space="preserve"> </w:t>
      </w:r>
      <w:r w:rsidRPr="00334A60">
        <w:rPr>
          <w:rFonts w:ascii="Times New Roman" w:hAnsi="Times New Roman"/>
          <w:sz w:val="28"/>
          <w:lang w:val="en-US"/>
        </w:rPr>
        <w:t xml:space="preserve">// Clin. </w:t>
      </w:r>
      <w:r>
        <w:rPr>
          <w:rFonts w:ascii="Times New Roman" w:hAnsi="Times New Roman"/>
          <w:sz w:val="28"/>
        </w:rPr>
        <w:t>Invest.</w:t>
      </w:r>
      <w:r>
        <w:rPr>
          <w:rFonts w:ascii="Times New Roman" w:hAnsi="Times New Roman"/>
          <w:sz w:val="28"/>
          <w:lang w:val="uk-UA"/>
        </w:rPr>
        <w:t xml:space="preserve"> −</w:t>
      </w:r>
      <w:r>
        <w:rPr>
          <w:rFonts w:ascii="Times New Roman" w:hAnsi="Times New Roman"/>
          <w:sz w:val="28"/>
        </w:rPr>
        <w:t xml:space="preserve"> 1989</w:t>
      </w:r>
      <w:r>
        <w:rPr>
          <w:rFonts w:ascii="Times New Roman" w:hAnsi="Times New Roman"/>
          <w:sz w:val="28"/>
          <w:lang w:val="uk-UA"/>
        </w:rPr>
        <w:t>. −</w:t>
      </w:r>
      <w:r>
        <w:rPr>
          <w:rFonts w:ascii="Times New Roman" w:hAnsi="Times New Roman"/>
          <w:sz w:val="28"/>
        </w:rPr>
        <w:t xml:space="preserve"> Jul.</w:t>
      </w:r>
      <w:r>
        <w:rPr>
          <w:rFonts w:ascii="Times New Roman" w:hAnsi="Times New Roman"/>
          <w:sz w:val="28"/>
          <w:lang w:val="uk-UA"/>
        </w:rPr>
        <w:t xml:space="preserve"> </w:t>
      </w:r>
      <w:r>
        <w:rPr>
          <w:rFonts w:ascii="Times New Roman" w:hAnsi="Times New Roman"/>
          <w:sz w:val="28"/>
        </w:rPr>
        <w:t>− Vol.</w:t>
      </w:r>
      <w:r>
        <w:rPr>
          <w:rFonts w:ascii="Times New Roman" w:hAnsi="Times New Roman"/>
          <w:sz w:val="28"/>
          <w:lang w:val="uk-UA"/>
        </w:rPr>
        <w:t xml:space="preserve"> </w:t>
      </w:r>
      <w:r>
        <w:rPr>
          <w:rFonts w:ascii="Times New Roman" w:hAnsi="Times New Roman"/>
          <w:sz w:val="28"/>
        </w:rPr>
        <w:t>84(1).</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181</w:t>
      </w:r>
      <w:r>
        <w:rPr>
          <w:rFonts w:ascii="Times New Roman" w:hAnsi="Times New Roman"/>
          <w:sz w:val="28"/>
          <w:lang w:val="uk-UA"/>
        </w:rPr>
        <w:t>−</w:t>
      </w:r>
      <w:r>
        <w:rPr>
          <w:rFonts w:ascii="Times New Roman" w:hAnsi="Times New Roman"/>
          <w:sz w:val="28"/>
        </w:rPr>
        <w:t>193.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 xml:space="preserve">Abnormalities of pathways of fibrin turnover in lung lavage of rats with oleic acid and bleomycin-induced lung injury support alveolar fibrin deposition / </w:t>
      </w:r>
      <w:r>
        <w:rPr>
          <w:rFonts w:ascii="Times New Roman" w:hAnsi="Times New Roman"/>
          <w:sz w:val="28"/>
          <w:lang w:val="uk-UA"/>
        </w:rPr>
        <w:t xml:space="preserve">     </w:t>
      </w:r>
      <w:r w:rsidRPr="00334A60">
        <w:rPr>
          <w:rFonts w:ascii="Times New Roman" w:hAnsi="Times New Roman"/>
          <w:sz w:val="28"/>
          <w:lang w:val="en-US"/>
        </w:rPr>
        <w:t>S.</w:t>
      </w:r>
      <w:r>
        <w:rPr>
          <w:rFonts w:ascii="Times New Roman" w:hAnsi="Times New Roman"/>
          <w:sz w:val="28"/>
          <w:lang w:val="uk-UA"/>
        </w:rPr>
        <w:t xml:space="preserve"> </w:t>
      </w:r>
      <w:r w:rsidRPr="00334A60">
        <w:rPr>
          <w:rFonts w:ascii="Times New Roman" w:hAnsi="Times New Roman"/>
          <w:sz w:val="28"/>
          <w:lang w:val="en-US"/>
        </w:rPr>
        <w:t>Idell, K.K.</w:t>
      </w:r>
      <w:r>
        <w:rPr>
          <w:rFonts w:ascii="Times New Roman" w:hAnsi="Times New Roman"/>
          <w:sz w:val="28"/>
          <w:lang w:val="uk-UA"/>
        </w:rPr>
        <w:t xml:space="preserve"> </w:t>
      </w:r>
      <w:r w:rsidRPr="00334A60">
        <w:rPr>
          <w:rFonts w:ascii="Times New Roman" w:hAnsi="Times New Roman"/>
          <w:sz w:val="28"/>
          <w:lang w:val="en-US"/>
        </w:rPr>
        <w:t>James, C.</w:t>
      </w:r>
      <w:r>
        <w:rPr>
          <w:rFonts w:ascii="Times New Roman" w:hAnsi="Times New Roman"/>
          <w:sz w:val="28"/>
          <w:lang w:val="uk-UA"/>
        </w:rPr>
        <w:t xml:space="preserve"> </w:t>
      </w:r>
      <w:r w:rsidRPr="00334A60">
        <w:rPr>
          <w:rFonts w:ascii="Times New Roman" w:hAnsi="Times New Roman"/>
          <w:sz w:val="28"/>
          <w:lang w:val="en-US"/>
        </w:rPr>
        <w:t xml:space="preserve">Gillies </w:t>
      </w:r>
      <w:r>
        <w:rPr>
          <w:rFonts w:ascii="Times New Roman" w:hAnsi="Times New Roman"/>
          <w:sz w:val="28"/>
          <w:lang w:val="uk-UA"/>
        </w:rPr>
        <w:t>е</w:t>
      </w:r>
      <w:r w:rsidRPr="00334A60">
        <w:rPr>
          <w:rFonts w:ascii="Times New Roman" w:hAnsi="Times New Roman"/>
          <w:sz w:val="28"/>
          <w:lang w:val="en-US"/>
        </w:rPr>
        <w:t>t al. // Am. J. Pathol.</w:t>
      </w:r>
      <w:r>
        <w:rPr>
          <w:rFonts w:ascii="Times New Roman" w:hAnsi="Times New Roman"/>
          <w:sz w:val="28"/>
          <w:lang w:val="uk-UA"/>
        </w:rPr>
        <w:t xml:space="preserve"> − 1989. − </w:t>
      </w:r>
      <w:r>
        <w:rPr>
          <w:rFonts w:ascii="Times New Roman" w:hAnsi="Times New Roman"/>
          <w:sz w:val="28"/>
        </w:rPr>
        <w:t>Aug</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135(2). − </w:t>
      </w:r>
      <w:r>
        <w:rPr>
          <w:rFonts w:ascii="Times New Roman" w:hAnsi="Times New Roman"/>
          <w:sz w:val="28"/>
        </w:rPr>
        <w:t>P</w:t>
      </w:r>
      <w:r>
        <w:rPr>
          <w:rFonts w:ascii="Times New Roman" w:hAnsi="Times New Roman"/>
          <w:sz w:val="28"/>
          <w:lang w:val="uk-UA"/>
        </w:rPr>
        <w:t xml:space="preserve">. 387−399.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Local abnormalities of coagulation and fibrinolysis and alveolar fibrin deposition in sheep with oleic acid-induced lung injury / S.</w:t>
      </w:r>
      <w:r>
        <w:rPr>
          <w:rFonts w:ascii="Times New Roman" w:hAnsi="Times New Roman"/>
          <w:sz w:val="28"/>
          <w:lang w:val="uk-UA"/>
        </w:rPr>
        <w:t xml:space="preserve"> </w:t>
      </w:r>
      <w:r w:rsidRPr="00334A60">
        <w:rPr>
          <w:rFonts w:ascii="Times New Roman" w:hAnsi="Times New Roman"/>
          <w:sz w:val="28"/>
          <w:lang w:val="en-US"/>
        </w:rPr>
        <w:t>Idell, B.T.</w:t>
      </w:r>
      <w:r>
        <w:rPr>
          <w:rFonts w:ascii="Times New Roman" w:hAnsi="Times New Roman"/>
          <w:sz w:val="28"/>
          <w:lang w:val="uk-UA"/>
        </w:rPr>
        <w:t xml:space="preserve"> </w:t>
      </w:r>
      <w:r w:rsidRPr="00334A60">
        <w:rPr>
          <w:rFonts w:ascii="Times New Roman" w:hAnsi="Times New Roman"/>
          <w:sz w:val="28"/>
          <w:lang w:val="en-US"/>
        </w:rPr>
        <w:t xml:space="preserve">Peterson, </w:t>
      </w:r>
      <w:r>
        <w:rPr>
          <w:rFonts w:ascii="Times New Roman" w:hAnsi="Times New Roman"/>
          <w:sz w:val="28"/>
          <w:lang w:val="uk-UA"/>
        </w:rPr>
        <w:t xml:space="preserve">    </w:t>
      </w:r>
      <w:r w:rsidRPr="00334A60">
        <w:rPr>
          <w:rFonts w:ascii="Times New Roman" w:hAnsi="Times New Roman"/>
          <w:sz w:val="28"/>
          <w:lang w:val="en-US"/>
        </w:rPr>
        <w:t>K.K.</w:t>
      </w:r>
      <w:r>
        <w:rPr>
          <w:rFonts w:ascii="Times New Roman" w:hAnsi="Times New Roman"/>
          <w:sz w:val="28"/>
          <w:lang w:val="uk-UA"/>
        </w:rPr>
        <w:t xml:space="preserve"> </w:t>
      </w:r>
      <w:r w:rsidRPr="00334A60">
        <w:rPr>
          <w:rFonts w:ascii="Times New Roman" w:hAnsi="Times New Roman"/>
          <w:sz w:val="28"/>
          <w:lang w:val="en-US"/>
        </w:rPr>
        <w:t xml:space="preserve">Gonzalez </w:t>
      </w:r>
      <w:r>
        <w:rPr>
          <w:rFonts w:ascii="Times New Roman" w:hAnsi="Times New Roman"/>
          <w:sz w:val="28"/>
          <w:lang w:val="uk-UA"/>
        </w:rPr>
        <w:t>е</w:t>
      </w:r>
      <w:r w:rsidRPr="00334A60">
        <w:rPr>
          <w:rFonts w:ascii="Times New Roman" w:hAnsi="Times New Roman"/>
          <w:sz w:val="28"/>
          <w:lang w:val="en-US"/>
        </w:rPr>
        <w:t xml:space="preserve">t al. // Am. </w:t>
      </w:r>
      <w:r>
        <w:rPr>
          <w:rFonts w:ascii="Times New Roman" w:hAnsi="Times New Roman"/>
          <w:sz w:val="28"/>
        </w:rPr>
        <w:t>Rev. Respir. Dis.</w:t>
      </w:r>
      <w:r>
        <w:rPr>
          <w:rFonts w:ascii="Times New Roman" w:hAnsi="Times New Roman"/>
          <w:sz w:val="28"/>
          <w:lang w:val="uk-UA"/>
        </w:rPr>
        <w:t xml:space="preserve"> −</w:t>
      </w:r>
      <w:r>
        <w:rPr>
          <w:rFonts w:ascii="Times New Roman" w:hAnsi="Times New Roman"/>
          <w:sz w:val="28"/>
        </w:rPr>
        <w:t xml:space="preserve"> 1988</w:t>
      </w:r>
      <w:r>
        <w:rPr>
          <w:rFonts w:ascii="Times New Roman" w:hAnsi="Times New Roman"/>
          <w:sz w:val="28"/>
          <w:lang w:val="uk-UA"/>
        </w:rPr>
        <w:t xml:space="preserve">. − </w:t>
      </w:r>
      <w:r>
        <w:rPr>
          <w:rFonts w:ascii="Times New Roman" w:hAnsi="Times New Roman"/>
          <w:sz w:val="28"/>
        </w:rPr>
        <w:t>Nov</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138(5). − </w:t>
      </w:r>
      <w:r>
        <w:rPr>
          <w:rFonts w:ascii="Times New Roman" w:hAnsi="Times New Roman"/>
          <w:sz w:val="28"/>
        </w:rPr>
        <w:t>P</w:t>
      </w:r>
      <w:r>
        <w:rPr>
          <w:rFonts w:ascii="Times New Roman" w:hAnsi="Times New Roman"/>
          <w:sz w:val="28"/>
          <w:lang w:val="uk-UA"/>
        </w:rPr>
        <w:t xml:space="preserve">. 1282−1294.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Role of tissue factor in intra-alveolar fibrin deposition and coagulopathy associated with pneumonic pasteurellosis in cattle / J.</w:t>
      </w:r>
      <w:r>
        <w:rPr>
          <w:rFonts w:ascii="Times New Roman" w:hAnsi="Times New Roman"/>
          <w:sz w:val="28"/>
          <w:lang w:val="uk-UA"/>
        </w:rPr>
        <w:t xml:space="preserve"> </w:t>
      </w:r>
      <w:r w:rsidRPr="00334A60">
        <w:rPr>
          <w:rFonts w:ascii="Times New Roman" w:hAnsi="Times New Roman"/>
          <w:sz w:val="28"/>
          <w:lang w:val="en-US"/>
        </w:rPr>
        <w:t>Rashid, D.J.</w:t>
      </w:r>
      <w:r>
        <w:rPr>
          <w:rFonts w:ascii="Times New Roman" w:hAnsi="Times New Roman"/>
          <w:sz w:val="28"/>
          <w:lang w:val="uk-UA"/>
        </w:rPr>
        <w:t xml:space="preserve"> </w:t>
      </w:r>
      <w:r w:rsidRPr="00334A60">
        <w:rPr>
          <w:rFonts w:ascii="Times New Roman" w:hAnsi="Times New Roman"/>
          <w:sz w:val="28"/>
          <w:lang w:val="en-US"/>
        </w:rPr>
        <w:t>Weiss, R.</w:t>
      </w:r>
      <w:r>
        <w:rPr>
          <w:rFonts w:ascii="Times New Roman" w:hAnsi="Times New Roman"/>
          <w:sz w:val="28"/>
          <w:lang w:val="uk-UA"/>
        </w:rPr>
        <w:t xml:space="preserve"> </w:t>
      </w:r>
      <w:r w:rsidRPr="00334A60">
        <w:rPr>
          <w:rFonts w:ascii="Times New Roman" w:hAnsi="Times New Roman"/>
          <w:sz w:val="28"/>
          <w:lang w:val="en-US"/>
        </w:rPr>
        <w:t xml:space="preserve">Bach, </w:t>
      </w:r>
      <w:r>
        <w:rPr>
          <w:rFonts w:ascii="Times New Roman" w:hAnsi="Times New Roman"/>
          <w:sz w:val="28"/>
          <w:lang w:val="uk-UA"/>
        </w:rPr>
        <w:t xml:space="preserve">  </w:t>
      </w:r>
      <w:r w:rsidRPr="00334A60">
        <w:rPr>
          <w:rFonts w:ascii="Times New Roman" w:hAnsi="Times New Roman"/>
          <w:sz w:val="28"/>
          <w:lang w:val="en-US"/>
        </w:rPr>
        <w:t>M.</w:t>
      </w:r>
      <w:r>
        <w:rPr>
          <w:rFonts w:ascii="Times New Roman" w:hAnsi="Times New Roman"/>
          <w:sz w:val="28"/>
          <w:lang w:val="uk-UA"/>
        </w:rPr>
        <w:t xml:space="preserve"> </w:t>
      </w:r>
      <w:r w:rsidRPr="00334A60">
        <w:rPr>
          <w:rFonts w:ascii="Times New Roman" w:hAnsi="Times New Roman"/>
          <w:sz w:val="28"/>
          <w:lang w:val="en-US"/>
        </w:rPr>
        <w:t>Murtaugh // Am. J</w:t>
      </w:r>
      <w:r>
        <w:rPr>
          <w:rFonts w:ascii="Times New Roman" w:hAnsi="Times New Roman"/>
          <w:sz w:val="28"/>
          <w:lang w:val="uk-UA"/>
        </w:rPr>
        <w:t>.</w:t>
      </w:r>
      <w:r w:rsidRPr="00334A60">
        <w:rPr>
          <w:rFonts w:ascii="Times New Roman" w:hAnsi="Times New Roman"/>
          <w:sz w:val="28"/>
          <w:lang w:val="en-US"/>
        </w:rPr>
        <w:t xml:space="preserve"> Vet. Res.</w:t>
      </w:r>
      <w:r>
        <w:rPr>
          <w:rFonts w:ascii="Times New Roman" w:hAnsi="Times New Roman"/>
          <w:sz w:val="28"/>
          <w:lang w:val="uk-UA"/>
        </w:rPr>
        <w:t xml:space="preserve"> −</w:t>
      </w:r>
      <w:r>
        <w:rPr>
          <w:rFonts w:ascii="Times New Roman" w:hAnsi="Times New Roman"/>
          <w:sz w:val="28"/>
        </w:rPr>
        <w:t xml:space="preserve"> 1997</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Jan.</w:t>
      </w:r>
      <w:r>
        <w:rPr>
          <w:rFonts w:ascii="Times New Roman" w:hAnsi="Times New Roman"/>
          <w:sz w:val="28"/>
          <w:lang w:val="uk-UA"/>
        </w:rPr>
        <w:t xml:space="preserve"> −</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58(1).</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28</w:t>
      </w:r>
      <w:r>
        <w:rPr>
          <w:rFonts w:ascii="Times New Roman" w:hAnsi="Times New Roman"/>
          <w:sz w:val="28"/>
          <w:lang w:val="uk-UA"/>
        </w:rPr>
        <w:t>−</w:t>
      </w:r>
      <w:r>
        <w:rPr>
          <w:rFonts w:ascii="Times New Roman" w:hAnsi="Times New Roman"/>
          <w:sz w:val="28"/>
        </w:rPr>
        <w:t>33.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Brakman P</w:t>
      </w:r>
      <w:r>
        <w:rPr>
          <w:rFonts w:ascii="Times New Roman" w:hAnsi="Times New Roman"/>
          <w:sz w:val="28"/>
          <w:lang w:val="uk-UA"/>
        </w:rPr>
        <w:t xml:space="preserve">. </w:t>
      </w:r>
      <w:r w:rsidRPr="00334A60">
        <w:rPr>
          <w:rFonts w:ascii="Times New Roman" w:hAnsi="Times New Roman"/>
          <w:sz w:val="28"/>
          <w:lang w:val="en-US"/>
        </w:rPr>
        <w:t>Regulation and control of fibrinolysis // Med.</w:t>
      </w:r>
      <w:r>
        <w:rPr>
          <w:rFonts w:ascii="Times New Roman" w:hAnsi="Times New Roman"/>
          <w:sz w:val="28"/>
          <w:lang w:val="en-GB"/>
        </w:rPr>
        <w:t xml:space="preserve"> </w:t>
      </w:r>
      <w:r w:rsidRPr="00334A60">
        <w:rPr>
          <w:rFonts w:ascii="Times New Roman" w:hAnsi="Times New Roman"/>
          <w:sz w:val="28"/>
          <w:lang w:val="en-US"/>
        </w:rPr>
        <w:t xml:space="preserve">chem. </w:t>
      </w:r>
      <w:r>
        <w:rPr>
          <w:rFonts w:ascii="Times New Roman" w:hAnsi="Times New Roman"/>
          <w:sz w:val="28"/>
          <w:lang w:val="uk-UA"/>
        </w:rPr>
        <w:t xml:space="preserve">− </w:t>
      </w:r>
      <w:r>
        <w:rPr>
          <w:rFonts w:ascii="Times New Roman" w:hAnsi="Times New Roman"/>
          <w:sz w:val="28"/>
        </w:rPr>
        <w:t>1974.</w:t>
      </w:r>
      <w:r>
        <w:rPr>
          <w:rFonts w:ascii="Times New Roman" w:hAnsi="Times New Roman"/>
          <w:sz w:val="28"/>
          <w:lang w:val="uk-UA"/>
        </w:rPr>
        <w:t xml:space="preserve"> − №</w:t>
      </w:r>
      <w:r>
        <w:rPr>
          <w:rFonts w:ascii="Times New Roman" w:hAnsi="Times New Roman"/>
          <w:sz w:val="28"/>
        </w:rPr>
        <w:t>4.</w:t>
      </w:r>
      <w:r>
        <w:rPr>
          <w:rFonts w:ascii="Times New Roman" w:hAnsi="Times New Roman"/>
          <w:sz w:val="28"/>
          <w:lang w:val="uk-UA"/>
        </w:rPr>
        <w:t xml:space="preserve"> −</w:t>
      </w:r>
      <w:r>
        <w:rPr>
          <w:rFonts w:ascii="Times New Roman" w:hAnsi="Times New Roman"/>
          <w:sz w:val="28"/>
        </w:rPr>
        <w:t xml:space="preserve"> P. 78</w:t>
      </w:r>
      <w:r>
        <w:rPr>
          <w:rFonts w:ascii="Times New Roman" w:hAnsi="Times New Roman"/>
          <w:sz w:val="28"/>
          <w:lang w:val="uk-UA"/>
        </w:rPr>
        <w:t>−</w:t>
      </w:r>
      <w:r>
        <w:rPr>
          <w:rFonts w:ascii="Times New Roman" w:hAnsi="Times New Roman"/>
          <w:sz w:val="28"/>
        </w:rPr>
        <w:t>81.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Cеменов Б.С., Вощевоз А.Т. Показатели фибринолитической а</w:t>
      </w:r>
      <w:r>
        <w:rPr>
          <w:rFonts w:ascii="Times New Roman" w:hAnsi="Times New Roman"/>
          <w:sz w:val="28"/>
        </w:rPr>
        <w:t>к</w:t>
      </w:r>
      <w:r>
        <w:rPr>
          <w:rFonts w:ascii="Times New Roman" w:hAnsi="Times New Roman"/>
          <w:sz w:val="28"/>
        </w:rPr>
        <w:t>тив-ности у крупного рогатого скота // Сб. науч. тр. / Ленинград вет. ин</w:t>
      </w:r>
      <w:r>
        <w:rPr>
          <w:rFonts w:ascii="Times New Roman" w:hAnsi="Times New Roman"/>
          <w:sz w:val="28"/>
          <w:lang w:val="uk-UA"/>
        </w:rPr>
        <w:t>-</w:t>
      </w:r>
      <w:r>
        <w:rPr>
          <w:rFonts w:ascii="Times New Roman" w:hAnsi="Times New Roman"/>
          <w:sz w:val="28"/>
        </w:rPr>
        <w:t xml:space="preserve">т., 1990. </w:t>
      </w:r>
      <w:r>
        <w:rPr>
          <w:rFonts w:ascii="Times New Roman" w:hAnsi="Times New Roman"/>
          <w:sz w:val="28"/>
          <w:lang w:val="uk-UA"/>
        </w:rPr>
        <w:t>−</w:t>
      </w:r>
      <w:r>
        <w:rPr>
          <w:rFonts w:ascii="Times New Roman" w:hAnsi="Times New Roman"/>
          <w:sz w:val="28"/>
        </w:rPr>
        <w:t xml:space="preserve"> №105. </w:t>
      </w:r>
      <w:r>
        <w:rPr>
          <w:rFonts w:ascii="Times New Roman" w:hAnsi="Times New Roman"/>
          <w:sz w:val="28"/>
          <w:lang w:val="uk-UA"/>
        </w:rPr>
        <w:t>−</w:t>
      </w:r>
      <w:r>
        <w:rPr>
          <w:rFonts w:ascii="Times New Roman" w:hAnsi="Times New Roman"/>
          <w:sz w:val="28"/>
        </w:rPr>
        <w:t xml:space="preserve"> С.</w:t>
      </w:r>
      <w:r>
        <w:rPr>
          <w:rFonts w:ascii="Times New Roman" w:hAnsi="Times New Roman"/>
          <w:sz w:val="28"/>
          <w:lang w:val="uk-UA"/>
        </w:rPr>
        <w:t xml:space="preserve"> </w:t>
      </w:r>
      <w:r>
        <w:rPr>
          <w:rFonts w:ascii="Times New Roman" w:hAnsi="Times New Roman"/>
          <w:sz w:val="28"/>
        </w:rPr>
        <w:t>139</w:t>
      </w:r>
      <w:r>
        <w:rPr>
          <w:rFonts w:ascii="Times New Roman" w:hAnsi="Times New Roman"/>
          <w:sz w:val="28"/>
          <w:lang w:val="uk-UA"/>
        </w:rPr>
        <w:t>−</w:t>
      </w:r>
      <w:r>
        <w:rPr>
          <w:rFonts w:ascii="Times New Roman" w:hAnsi="Times New Roman"/>
          <w:sz w:val="28"/>
        </w:rPr>
        <w:t>141.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Веремеенко К.Н., Голобородько О.П., Кизим А.И. Протеолиз в норме и при патологии. </w:t>
      </w:r>
      <w:r>
        <w:rPr>
          <w:rFonts w:ascii="Times New Roman" w:hAnsi="Times New Roman"/>
          <w:sz w:val="28"/>
        </w:rPr>
        <w:sym w:font="Symbol" w:char="F02D"/>
      </w:r>
      <w:r>
        <w:rPr>
          <w:rFonts w:ascii="Times New Roman" w:hAnsi="Times New Roman"/>
          <w:sz w:val="28"/>
        </w:rPr>
        <w:t xml:space="preserve"> К.: Здоров’я, 1988. </w:t>
      </w:r>
      <w:r>
        <w:rPr>
          <w:rFonts w:ascii="Times New Roman" w:hAnsi="Times New Roman"/>
          <w:sz w:val="28"/>
        </w:rPr>
        <w:sym w:font="Symbol" w:char="F02D"/>
      </w:r>
      <w:r>
        <w:rPr>
          <w:rFonts w:ascii="Times New Roman" w:hAnsi="Times New Roman"/>
          <w:sz w:val="28"/>
        </w:rPr>
        <w:t xml:space="preserve"> 200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Веремеенко К.Н. Роль протеолитических ферментов в регуляции о</w:t>
      </w:r>
      <w:r>
        <w:rPr>
          <w:rFonts w:ascii="Times New Roman" w:hAnsi="Times New Roman"/>
          <w:sz w:val="28"/>
        </w:rPr>
        <w:t>б</w:t>
      </w:r>
      <w:r>
        <w:rPr>
          <w:rFonts w:ascii="Times New Roman" w:hAnsi="Times New Roman"/>
          <w:sz w:val="28"/>
        </w:rPr>
        <w:t xml:space="preserve">мена веществ // Биохимия животных и человека. </w:t>
      </w:r>
      <w:r>
        <w:rPr>
          <w:rFonts w:ascii="Times New Roman" w:hAnsi="Times New Roman"/>
          <w:sz w:val="28"/>
        </w:rPr>
        <w:sym w:font="Symbol" w:char="F02D"/>
      </w:r>
      <w:r>
        <w:rPr>
          <w:rFonts w:ascii="Times New Roman" w:hAnsi="Times New Roman"/>
          <w:sz w:val="28"/>
        </w:rPr>
        <w:t xml:space="preserve"> 1983. </w:t>
      </w:r>
      <w:r>
        <w:rPr>
          <w:rFonts w:ascii="Times New Roman" w:hAnsi="Times New Roman"/>
          <w:sz w:val="28"/>
        </w:rPr>
        <w:sym w:font="Symbol" w:char="F02D"/>
      </w:r>
      <w:r>
        <w:rPr>
          <w:rFonts w:ascii="Times New Roman" w:hAnsi="Times New Roman"/>
          <w:sz w:val="28"/>
        </w:rPr>
        <w:t xml:space="preserve"> Вып.7. </w:t>
      </w:r>
      <w:r>
        <w:rPr>
          <w:rFonts w:ascii="Times New Roman" w:hAnsi="Times New Roman"/>
          <w:sz w:val="28"/>
        </w:rPr>
        <w:sym w:font="Symbol" w:char="F02D"/>
      </w:r>
      <w:r>
        <w:rPr>
          <w:rFonts w:ascii="Times New Roman" w:hAnsi="Times New Roman"/>
          <w:sz w:val="28"/>
        </w:rPr>
        <w:t xml:space="preserve"> С. 37−46.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Гудь М.В. Содержание альфа-1 - антитрипсина в сыворотке крови у больных с хроническими заболеваниями легких // Клин. медицина. </w:t>
      </w:r>
      <w:r>
        <w:rPr>
          <w:rFonts w:ascii="Times New Roman" w:hAnsi="Times New Roman"/>
          <w:sz w:val="28"/>
        </w:rPr>
        <w:sym w:font="Symbol" w:char="F02D"/>
      </w:r>
      <w:r>
        <w:rPr>
          <w:rFonts w:ascii="Times New Roman" w:hAnsi="Times New Roman"/>
          <w:sz w:val="28"/>
        </w:rPr>
        <w:t xml:space="preserve"> 1978. </w:t>
      </w:r>
      <w:r>
        <w:rPr>
          <w:rFonts w:ascii="Times New Roman" w:hAnsi="Times New Roman"/>
          <w:sz w:val="28"/>
        </w:rPr>
        <w:sym w:font="Symbol" w:char="F02D"/>
      </w:r>
      <w:r>
        <w:rPr>
          <w:rFonts w:ascii="Times New Roman" w:hAnsi="Times New Roman"/>
          <w:sz w:val="28"/>
        </w:rPr>
        <w:t xml:space="preserve"> №2. </w:t>
      </w:r>
      <w:r>
        <w:rPr>
          <w:rFonts w:ascii="Times New Roman" w:hAnsi="Times New Roman"/>
          <w:sz w:val="28"/>
        </w:rPr>
        <w:sym w:font="Symbol" w:char="F02D"/>
      </w:r>
      <w:r>
        <w:rPr>
          <w:rFonts w:ascii="Times New Roman" w:hAnsi="Times New Roman"/>
          <w:sz w:val="28"/>
        </w:rPr>
        <w:t xml:space="preserve"> С. 102−105.</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t>Протеолитический и антипротеолитический потенциал мокроты у больных хроническим бронхитом в период обострения / Л.Г. Хоменко, Г.О. К</w:t>
      </w:r>
      <w:r>
        <w:t>а</w:t>
      </w:r>
      <w:r>
        <w:t>минская, Я.А. Пыллусте и др. // Терапевт. арх. − 1983. − №3. − С. 60−63.</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lastRenderedPageBreak/>
        <w:t>α</w:t>
      </w:r>
      <w:r>
        <w:rPr>
          <w:vertAlign w:val="subscript"/>
        </w:rPr>
        <w:t>2</w:t>
      </w:r>
      <w:r>
        <w:t xml:space="preserve"> - Макроглобулин: структура, свойства и физиологическая роль / К.Н. Веремеенко, О.С. Семенюта, А.И. Кизим, К.Н. Лобунец // Укр. биохим. журнал. − 1983. − Т. 55, №2. − С. 218−233.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Федюк В.И. Опыт комплексной терапии больных бронхопневмонией телят // Ветеринария. − 1985. − №9.</w:t>
      </w:r>
      <w:r>
        <w:rPr>
          <w:rFonts w:ascii="Times New Roman" w:hAnsi="Times New Roman"/>
          <w:sz w:val="28"/>
          <w:lang w:val="uk-UA"/>
        </w:rPr>
        <w:t xml:space="preserve"> −</w:t>
      </w:r>
      <w:r>
        <w:rPr>
          <w:rFonts w:ascii="Times New Roman" w:hAnsi="Times New Roman"/>
          <w:sz w:val="28"/>
        </w:rPr>
        <w:t xml:space="preserve"> С. 54</w:t>
      </w:r>
      <w:r>
        <w:rPr>
          <w:rFonts w:ascii="Times New Roman" w:hAnsi="Times New Roman"/>
          <w:sz w:val="28"/>
          <w:lang w:val="uk-UA"/>
        </w:rPr>
        <w:t>−</w:t>
      </w:r>
      <w:r>
        <w:rPr>
          <w:rFonts w:ascii="Times New Roman" w:hAnsi="Times New Roman"/>
          <w:sz w:val="28"/>
        </w:rPr>
        <w:t>56.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Apley M. Antimicrobial therapy of bovine respiratory disease // Vet. </w:t>
      </w:r>
      <w:r>
        <w:rPr>
          <w:rFonts w:ascii="Times New Roman" w:hAnsi="Times New Roman"/>
          <w:sz w:val="28"/>
        </w:rPr>
        <w:t xml:space="preserve">Clin. North Am. Food Anim. Pract. </w:t>
      </w:r>
      <w:r>
        <w:rPr>
          <w:rFonts w:ascii="Times New Roman" w:hAnsi="Times New Roman"/>
          <w:sz w:val="28"/>
        </w:rPr>
        <w:sym w:font="Symbol" w:char="F02D"/>
      </w:r>
      <w:r>
        <w:rPr>
          <w:rFonts w:ascii="Times New Roman" w:hAnsi="Times New Roman"/>
          <w:sz w:val="28"/>
        </w:rPr>
        <w:t xml:space="preserve"> 1997. </w:t>
      </w:r>
      <w:r>
        <w:rPr>
          <w:rFonts w:ascii="Times New Roman" w:hAnsi="Times New Roman"/>
          <w:sz w:val="28"/>
          <w:lang w:val="uk-UA"/>
        </w:rPr>
        <w:t>−</w:t>
      </w:r>
      <w:r>
        <w:rPr>
          <w:rFonts w:ascii="Times New Roman" w:hAnsi="Times New Roman"/>
          <w:sz w:val="28"/>
        </w:rPr>
        <w:t xml:space="preserve"> Nov. </w:t>
      </w:r>
      <w:r>
        <w:rPr>
          <w:rFonts w:ascii="Times New Roman" w:hAnsi="Times New Roman"/>
          <w:sz w:val="28"/>
          <w:lang w:val="uk-UA"/>
        </w:rPr>
        <w:t xml:space="preserve">− </w:t>
      </w:r>
      <w:r>
        <w:rPr>
          <w:rFonts w:ascii="Times New Roman" w:hAnsi="Times New Roman"/>
          <w:sz w:val="28"/>
        </w:rPr>
        <w:t xml:space="preserve">Vol. 13(3). </w:t>
      </w:r>
      <w:r>
        <w:rPr>
          <w:rFonts w:ascii="Times New Roman" w:hAnsi="Times New Roman"/>
          <w:sz w:val="28"/>
          <w:lang w:val="uk-UA"/>
        </w:rPr>
        <w:t>−</w:t>
      </w:r>
      <w:r>
        <w:rPr>
          <w:rFonts w:ascii="Times New Roman" w:hAnsi="Times New Roman"/>
          <w:sz w:val="28"/>
        </w:rPr>
        <w:t xml:space="preserve"> P. 549−574.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Мустакимов Р.Г., Марантиди А.Г., Сахаров Г.А. Экономическая э</w:t>
      </w:r>
      <w:r>
        <w:rPr>
          <w:rFonts w:ascii="Times New Roman" w:hAnsi="Times New Roman"/>
          <w:sz w:val="28"/>
        </w:rPr>
        <w:t>ф</w:t>
      </w:r>
      <w:r>
        <w:rPr>
          <w:rFonts w:ascii="Times New Roman" w:hAnsi="Times New Roman"/>
          <w:sz w:val="28"/>
        </w:rPr>
        <w:t>фективность ранней диагностики бронхопневмонии телят с помощью флюор</w:t>
      </w:r>
      <w:r>
        <w:rPr>
          <w:rFonts w:ascii="Times New Roman" w:hAnsi="Times New Roman"/>
          <w:sz w:val="28"/>
        </w:rPr>
        <w:t>о</w:t>
      </w:r>
      <w:r>
        <w:rPr>
          <w:rFonts w:ascii="Times New Roman" w:hAnsi="Times New Roman"/>
          <w:sz w:val="28"/>
        </w:rPr>
        <w:t>графии и групповых методов лечения // Ветеринария. − 1989.</w:t>
      </w:r>
      <w:r>
        <w:rPr>
          <w:rFonts w:ascii="Times New Roman" w:hAnsi="Times New Roman"/>
          <w:sz w:val="28"/>
          <w:lang w:val="uk-UA"/>
        </w:rPr>
        <w:t xml:space="preserve"> −</w:t>
      </w:r>
      <w:r>
        <w:rPr>
          <w:rFonts w:ascii="Times New Roman" w:hAnsi="Times New Roman"/>
          <w:sz w:val="28"/>
        </w:rPr>
        <w:t xml:space="preserve"> №4.</w:t>
      </w:r>
      <w:r>
        <w:rPr>
          <w:rFonts w:ascii="Times New Roman" w:hAnsi="Times New Roman"/>
          <w:sz w:val="28"/>
          <w:lang w:val="uk-UA"/>
        </w:rPr>
        <w:t xml:space="preserve"> −</w:t>
      </w:r>
      <w:r>
        <w:rPr>
          <w:rFonts w:ascii="Times New Roman" w:hAnsi="Times New Roman"/>
          <w:sz w:val="28"/>
        </w:rPr>
        <w:t xml:space="preserve"> </w:t>
      </w:r>
      <w:r>
        <w:rPr>
          <w:rFonts w:ascii="Times New Roman" w:eastAsia="MS Mincho" w:hAnsi="Times New Roman"/>
          <w:sz w:val="28"/>
        </w:rPr>
        <w:t>С. 7−9.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en-GB"/>
        </w:rPr>
      </w:pPr>
      <w:r>
        <w:rPr>
          <w:rFonts w:ascii="Times New Roman" w:hAnsi="Times New Roman"/>
          <w:sz w:val="28"/>
        </w:rPr>
        <w:t>Опыт организации ранней диагностики и лечения телят, больных н</w:t>
      </w:r>
      <w:r>
        <w:rPr>
          <w:rFonts w:ascii="Times New Roman" w:hAnsi="Times New Roman"/>
          <w:sz w:val="28"/>
        </w:rPr>
        <w:t>е</w:t>
      </w:r>
      <w:r>
        <w:rPr>
          <w:rFonts w:ascii="Times New Roman" w:hAnsi="Times New Roman"/>
          <w:sz w:val="28"/>
        </w:rPr>
        <w:t xml:space="preserve">специфической бронхопневмонией / Р.Г. Мустакимов, А.Г. Марантиди,         Н.Д. Мухамедов и др. // Ветеринария. </w:t>
      </w:r>
      <w:r>
        <w:rPr>
          <w:rFonts w:ascii="Times New Roman" w:hAnsi="Times New Roman"/>
          <w:sz w:val="28"/>
        </w:rPr>
        <w:sym w:font="Symbol" w:char="F02D"/>
      </w:r>
      <w:r>
        <w:rPr>
          <w:rFonts w:ascii="Times New Roman" w:hAnsi="Times New Roman"/>
          <w:sz w:val="28"/>
        </w:rPr>
        <w:t xml:space="preserve"> 1987. </w:t>
      </w:r>
      <w:r>
        <w:rPr>
          <w:rFonts w:ascii="Times New Roman" w:hAnsi="Times New Roman"/>
          <w:sz w:val="28"/>
        </w:rPr>
        <w:sym w:font="Symbol" w:char="F02D"/>
      </w:r>
      <w:r>
        <w:rPr>
          <w:rFonts w:ascii="Times New Roman" w:hAnsi="Times New Roman"/>
          <w:sz w:val="28"/>
        </w:rPr>
        <w:t xml:space="preserve"> </w:t>
      </w:r>
      <w:r>
        <w:rPr>
          <w:rFonts w:ascii="Times New Roman" w:hAnsi="Times New Roman"/>
          <w:sz w:val="28"/>
          <w:lang w:val="en-GB"/>
        </w:rPr>
        <w:t xml:space="preserve">№8. − </w:t>
      </w:r>
      <w:r>
        <w:rPr>
          <w:rFonts w:ascii="Times New Roman" w:hAnsi="Times New Roman"/>
          <w:sz w:val="28"/>
        </w:rPr>
        <w:t>С</w:t>
      </w:r>
      <w:r>
        <w:rPr>
          <w:rFonts w:ascii="Times New Roman" w:hAnsi="Times New Roman"/>
          <w:sz w:val="28"/>
          <w:lang w:val="en-GB"/>
        </w:rPr>
        <w:t>. 7−8.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Efficacy of an immune modulator in enzootic pneumonia of dairy calves / M.</w:t>
      </w:r>
      <w:r>
        <w:rPr>
          <w:rFonts w:ascii="Times New Roman" w:hAnsi="Times New Roman"/>
          <w:sz w:val="28"/>
          <w:lang w:val="uk-UA"/>
        </w:rPr>
        <w:t xml:space="preserve"> </w:t>
      </w:r>
      <w:r w:rsidRPr="00334A60">
        <w:rPr>
          <w:rFonts w:ascii="Times New Roman" w:hAnsi="Times New Roman"/>
          <w:sz w:val="28"/>
          <w:lang w:val="en-US"/>
        </w:rPr>
        <w:t>Metzner, K.</w:t>
      </w:r>
      <w:r>
        <w:rPr>
          <w:rFonts w:ascii="Times New Roman" w:hAnsi="Times New Roman"/>
          <w:sz w:val="28"/>
          <w:lang w:val="uk-UA"/>
        </w:rPr>
        <w:t xml:space="preserve"> </w:t>
      </w:r>
      <w:r w:rsidRPr="00334A60">
        <w:rPr>
          <w:rFonts w:ascii="Times New Roman" w:hAnsi="Times New Roman"/>
          <w:sz w:val="28"/>
          <w:lang w:val="en-US"/>
        </w:rPr>
        <w:t>Behrmann, D.</w:t>
      </w:r>
      <w:r>
        <w:rPr>
          <w:rFonts w:ascii="Times New Roman" w:hAnsi="Times New Roman"/>
          <w:sz w:val="28"/>
          <w:lang w:val="uk-UA"/>
        </w:rPr>
        <w:t xml:space="preserve"> </w:t>
      </w:r>
      <w:r w:rsidRPr="00334A60">
        <w:rPr>
          <w:rFonts w:ascii="Times New Roman" w:hAnsi="Times New Roman"/>
          <w:sz w:val="28"/>
          <w:lang w:val="en-US"/>
        </w:rPr>
        <w:t>Dopfer, W.</w:t>
      </w:r>
      <w:r>
        <w:rPr>
          <w:rFonts w:ascii="Times New Roman" w:hAnsi="Times New Roman"/>
          <w:sz w:val="28"/>
          <w:lang w:val="uk-UA"/>
        </w:rPr>
        <w:t xml:space="preserve"> </w:t>
      </w:r>
      <w:r w:rsidRPr="00334A60">
        <w:rPr>
          <w:rFonts w:ascii="Times New Roman" w:hAnsi="Times New Roman"/>
          <w:sz w:val="28"/>
          <w:lang w:val="en-US"/>
        </w:rPr>
        <w:t>Klee // Zentralbl Veterinarmed</w:t>
      </w:r>
      <w:r>
        <w:rPr>
          <w:rFonts w:ascii="Times New Roman" w:hAnsi="Times New Roman"/>
          <w:sz w:val="28"/>
          <w:lang w:val="en-GB"/>
        </w:rPr>
        <w:t>.</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hAnsi="Times New Roman"/>
          <w:sz w:val="28"/>
        </w:rPr>
        <w:t>1999.</w:t>
      </w:r>
      <w:r>
        <w:rPr>
          <w:rFonts w:ascii="Times New Roman" w:hAnsi="Times New Roman"/>
          <w:sz w:val="28"/>
          <w:lang w:val="uk-UA"/>
        </w:rPr>
        <w:t xml:space="preserve"> − </w:t>
      </w:r>
      <w:r>
        <w:rPr>
          <w:rFonts w:ascii="Times New Roman" w:hAnsi="Times New Roman"/>
          <w:sz w:val="28"/>
        </w:rPr>
        <w:t>Jul</w:t>
      </w:r>
      <w:r>
        <w:rPr>
          <w:rFonts w:ascii="Times New Roman" w:hAnsi="Times New Roman"/>
          <w:sz w:val="28"/>
          <w:lang w:val="uk-UA"/>
        </w:rPr>
        <w:t xml:space="preserve">. − </w:t>
      </w:r>
      <w:r>
        <w:rPr>
          <w:rFonts w:ascii="Times New Roman" w:hAnsi="Times New Roman"/>
          <w:sz w:val="28"/>
        </w:rPr>
        <w:t>Vol</w:t>
      </w:r>
      <w:r>
        <w:rPr>
          <w:rFonts w:ascii="Times New Roman" w:hAnsi="Times New Roman"/>
          <w:sz w:val="28"/>
          <w:lang w:val="uk-UA"/>
        </w:rPr>
        <w:t xml:space="preserve">. 46(5). − </w:t>
      </w:r>
      <w:r>
        <w:rPr>
          <w:rFonts w:ascii="Times New Roman" w:hAnsi="Times New Roman"/>
          <w:sz w:val="28"/>
        </w:rPr>
        <w:t>P</w:t>
      </w:r>
      <w:r>
        <w:rPr>
          <w:rFonts w:ascii="Times New Roman" w:hAnsi="Times New Roman"/>
          <w:sz w:val="28"/>
          <w:lang w:val="uk-UA"/>
        </w:rPr>
        <w:t xml:space="preserve">. 293−299.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Review of respiratory mechanics in animals. 3. Methodical and physio</w:t>
      </w:r>
      <w:r>
        <w:rPr>
          <w:rFonts w:ascii="Times New Roman" w:hAnsi="Times New Roman"/>
          <w:sz w:val="28"/>
          <w:lang w:val="uk-UA"/>
        </w:rPr>
        <w:t>-</w:t>
      </w:r>
      <w:r w:rsidRPr="00334A60">
        <w:rPr>
          <w:rFonts w:ascii="Times New Roman" w:hAnsi="Times New Roman"/>
          <w:sz w:val="28"/>
          <w:lang w:val="en-US"/>
        </w:rPr>
        <w:t>l</w:t>
      </w:r>
      <w:r w:rsidRPr="00334A60">
        <w:rPr>
          <w:rFonts w:ascii="Times New Roman" w:hAnsi="Times New Roman"/>
          <w:sz w:val="28"/>
          <w:lang w:val="en-US"/>
        </w:rPr>
        <w:t>ogic aspects of the use of the impulse oscilloresistometry system (OIS) / P</w:t>
      </w:r>
      <w:r>
        <w:rPr>
          <w:rFonts w:ascii="Times New Roman" w:hAnsi="Times New Roman"/>
          <w:sz w:val="28"/>
          <w:lang w:val="uk-UA"/>
        </w:rPr>
        <w:t xml:space="preserve">. </w:t>
      </w:r>
      <w:r w:rsidRPr="00334A60">
        <w:rPr>
          <w:rFonts w:ascii="Times New Roman" w:hAnsi="Times New Roman"/>
          <w:sz w:val="28"/>
          <w:lang w:val="en-US"/>
        </w:rPr>
        <w:t>Reinhold, G</w:t>
      </w:r>
      <w:r>
        <w:rPr>
          <w:rFonts w:ascii="Times New Roman" w:hAnsi="Times New Roman"/>
          <w:sz w:val="28"/>
          <w:lang w:val="uk-UA"/>
        </w:rPr>
        <w:t>.</w:t>
      </w:r>
      <w:r w:rsidRPr="00334A60">
        <w:rPr>
          <w:rFonts w:ascii="Times New Roman" w:hAnsi="Times New Roman"/>
          <w:sz w:val="28"/>
          <w:lang w:val="en-US"/>
        </w:rPr>
        <w:t xml:space="preserve"> Steinbach, A</w:t>
      </w:r>
      <w:r>
        <w:rPr>
          <w:rFonts w:ascii="Times New Roman" w:hAnsi="Times New Roman"/>
          <w:sz w:val="28"/>
          <w:lang w:val="uk-UA"/>
        </w:rPr>
        <w:t>.</w:t>
      </w:r>
      <w:r w:rsidRPr="00334A60">
        <w:rPr>
          <w:rFonts w:ascii="Times New Roman" w:hAnsi="Times New Roman"/>
          <w:sz w:val="28"/>
          <w:lang w:val="en-US"/>
        </w:rPr>
        <w:t xml:space="preserve"> Langenberg, P.</w:t>
      </w:r>
      <w:r>
        <w:rPr>
          <w:rFonts w:ascii="Times New Roman" w:hAnsi="Times New Roman"/>
          <w:sz w:val="28"/>
          <w:lang w:val="uk-UA"/>
        </w:rPr>
        <w:t xml:space="preserve"> </w:t>
      </w:r>
      <w:r w:rsidRPr="00334A60">
        <w:rPr>
          <w:rFonts w:ascii="Times New Roman" w:hAnsi="Times New Roman"/>
          <w:sz w:val="28"/>
          <w:lang w:val="en-US"/>
        </w:rPr>
        <w:t>Lekeux //</w:t>
      </w:r>
      <w:r>
        <w:rPr>
          <w:rFonts w:ascii="Times New Roman" w:hAnsi="Times New Roman"/>
          <w:sz w:val="28"/>
          <w:lang w:val="uk-UA"/>
        </w:rPr>
        <w:t xml:space="preserve"> </w:t>
      </w:r>
      <w:r w:rsidRPr="00334A60">
        <w:rPr>
          <w:rFonts w:ascii="Times New Roman" w:hAnsi="Times New Roman"/>
          <w:sz w:val="28"/>
          <w:lang w:val="en-US"/>
        </w:rPr>
        <w:t>Berl</w:t>
      </w:r>
      <w:r>
        <w:rPr>
          <w:rFonts w:ascii="Times New Roman" w:hAnsi="Times New Roman"/>
          <w:sz w:val="28"/>
          <w:lang w:val="en-GB"/>
        </w:rPr>
        <w:t>.</w:t>
      </w:r>
      <w:r w:rsidRPr="00334A60">
        <w:rPr>
          <w:rFonts w:ascii="Times New Roman" w:hAnsi="Times New Roman"/>
          <w:sz w:val="28"/>
          <w:lang w:val="en-US"/>
        </w:rPr>
        <w:t xml:space="preserve"> </w:t>
      </w:r>
      <w:r>
        <w:rPr>
          <w:rFonts w:ascii="Times New Roman" w:hAnsi="Times New Roman"/>
          <w:sz w:val="28"/>
        </w:rPr>
        <w:t>Munch. Tierarztl. Wochenschr</w:t>
      </w:r>
      <w:r>
        <w:rPr>
          <w:rFonts w:ascii="Times New Roman" w:hAnsi="Times New Roman"/>
          <w:sz w:val="28"/>
          <w:lang w:val="en-GB"/>
        </w:rPr>
        <w:t>.</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1998.</w:t>
      </w:r>
      <w:r>
        <w:rPr>
          <w:rFonts w:ascii="Times New Roman" w:hAnsi="Times New Roman"/>
          <w:sz w:val="28"/>
          <w:lang w:val="uk-UA"/>
        </w:rPr>
        <w:t xml:space="preserve"> −</w:t>
      </w:r>
      <w:r>
        <w:rPr>
          <w:rFonts w:ascii="Times New Roman" w:hAnsi="Times New Roman"/>
          <w:sz w:val="28"/>
        </w:rPr>
        <w:t xml:space="preserve"> Jul</w:t>
      </w:r>
      <w:r>
        <w:rPr>
          <w:rFonts w:ascii="Times New Roman" w:hAnsi="Times New Roman"/>
          <w:sz w:val="28"/>
          <w:lang w:val="uk-UA"/>
        </w:rPr>
        <w:t>-</w:t>
      </w:r>
      <w:r>
        <w:rPr>
          <w:rFonts w:ascii="Times New Roman" w:hAnsi="Times New Roman"/>
          <w:sz w:val="28"/>
        </w:rPr>
        <w:t>Aug.</w:t>
      </w:r>
      <w:r>
        <w:rPr>
          <w:rFonts w:ascii="Times New Roman" w:hAnsi="Times New Roman"/>
          <w:sz w:val="28"/>
          <w:lang w:val="uk-UA"/>
        </w:rPr>
        <w:t xml:space="preserve"> −</w:t>
      </w:r>
      <w:r>
        <w:rPr>
          <w:rFonts w:ascii="Times New Roman" w:hAnsi="Times New Roman"/>
          <w:sz w:val="28"/>
        </w:rPr>
        <w:t xml:space="preserve"> Vol. 111(7</w:t>
      </w:r>
      <w:r>
        <w:rPr>
          <w:rFonts w:ascii="Times New Roman" w:hAnsi="Times New Roman"/>
          <w:sz w:val="28"/>
          <w:lang w:val="uk-UA"/>
        </w:rPr>
        <w:t>−</w:t>
      </w:r>
      <w:r>
        <w:rPr>
          <w:rFonts w:ascii="Times New Roman" w:hAnsi="Times New Roman"/>
          <w:sz w:val="28"/>
        </w:rPr>
        <w:t>8).</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253</w:t>
      </w:r>
      <w:r>
        <w:rPr>
          <w:rFonts w:ascii="Times New Roman" w:hAnsi="Times New Roman"/>
          <w:sz w:val="28"/>
          <w:lang w:val="uk-UA"/>
        </w:rPr>
        <w:t>−</w:t>
      </w:r>
      <w:r>
        <w:rPr>
          <w:rFonts w:ascii="Times New Roman" w:hAnsi="Times New Roman"/>
          <w:sz w:val="28"/>
        </w:rPr>
        <w:t>261.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Use of tilmicosin in a severe outbreak of respiratory disease in weaned beef calves / P.R.</w:t>
      </w:r>
      <w:r>
        <w:rPr>
          <w:rFonts w:ascii="Times New Roman" w:hAnsi="Times New Roman"/>
          <w:sz w:val="28"/>
          <w:lang w:val="uk-UA"/>
        </w:rPr>
        <w:t xml:space="preserve"> </w:t>
      </w:r>
      <w:r w:rsidRPr="00334A60">
        <w:rPr>
          <w:rFonts w:ascii="Times New Roman" w:hAnsi="Times New Roman"/>
          <w:sz w:val="28"/>
          <w:lang w:val="en-US"/>
        </w:rPr>
        <w:t>Scott, M.</w:t>
      </w:r>
      <w:r>
        <w:rPr>
          <w:rFonts w:ascii="Times New Roman" w:hAnsi="Times New Roman"/>
          <w:sz w:val="28"/>
          <w:lang w:val="uk-UA"/>
        </w:rPr>
        <w:t xml:space="preserve"> </w:t>
      </w:r>
      <w:r w:rsidRPr="00334A60">
        <w:rPr>
          <w:rFonts w:ascii="Times New Roman" w:hAnsi="Times New Roman"/>
          <w:sz w:val="28"/>
          <w:lang w:val="en-US"/>
        </w:rPr>
        <w:t xml:space="preserve">McGowan, N.D. Sargison et al. // Aust. Vet. </w:t>
      </w:r>
      <w:r>
        <w:rPr>
          <w:rFonts w:ascii="Times New Roman" w:hAnsi="Times New Roman"/>
          <w:sz w:val="28"/>
        </w:rPr>
        <w:t>Journal</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1996.</w:t>
      </w:r>
      <w:r>
        <w:rPr>
          <w:rFonts w:ascii="Times New Roman" w:hAnsi="Times New Roman"/>
          <w:sz w:val="28"/>
          <w:lang w:val="uk-UA"/>
        </w:rPr>
        <w:t xml:space="preserve"> −</w:t>
      </w:r>
      <w:r>
        <w:rPr>
          <w:rFonts w:ascii="Times New Roman" w:hAnsi="Times New Roman"/>
          <w:sz w:val="28"/>
        </w:rPr>
        <w:t xml:space="preserve"> Feb.</w:t>
      </w:r>
      <w:r>
        <w:rPr>
          <w:rFonts w:ascii="Times New Roman" w:hAnsi="Times New Roman"/>
          <w:sz w:val="28"/>
          <w:lang w:val="uk-UA"/>
        </w:rPr>
        <w:t xml:space="preserve"> −</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73(2).</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62</w:t>
      </w:r>
      <w:r>
        <w:rPr>
          <w:rFonts w:ascii="Times New Roman" w:hAnsi="Times New Roman"/>
          <w:sz w:val="28"/>
          <w:lang w:val="uk-UA"/>
        </w:rPr>
        <w:t>−</w:t>
      </w:r>
      <w:r>
        <w:rPr>
          <w:rFonts w:ascii="Times New Roman" w:hAnsi="Times New Roman"/>
          <w:sz w:val="28"/>
        </w:rPr>
        <w:t>64</w:t>
      </w:r>
      <w:r>
        <w:rPr>
          <w:rFonts w:ascii="Times New Roman" w:hAnsi="Times New Roman"/>
          <w:sz w:val="28"/>
          <w:lang w:val="uk-UA"/>
        </w:rPr>
        <w:t>.</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Карпуть И.М., Северюк И.З. Аэрозоли лекарственных веществ при лечении и профилактике бронхопневмонии у телят // Ветеринария. </w:t>
      </w:r>
      <w:r>
        <w:rPr>
          <w:rFonts w:ascii="Times New Roman" w:hAnsi="Times New Roman"/>
          <w:sz w:val="28"/>
          <w:lang w:val="uk-UA"/>
        </w:rPr>
        <w:t>−</w:t>
      </w:r>
      <w:r>
        <w:rPr>
          <w:rFonts w:ascii="Times New Roman" w:hAnsi="Times New Roman"/>
          <w:sz w:val="28"/>
        </w:rPr>
        <w:t xml:space="preserve"> 1985. </w:t>
      </w:r>
      <w:r>
        <w:rPr>
          <w:rFonts w:ascii="Times New Roman" w:hAnsi="Times New Roman"/>
          <w:sz w:val="28"/>
          <w:lang w:val="uk-UA"/>
        </w:rPr>
        <w:t xml:space="preserve">− </w:t>
      </w:r>
      <w:r>
        <w:rPr>
          <w:rFonts w:ascii="Times New Roman" w:hAnsi="Times New Roman"/>
          <w:sz w:val="28"/>
        </w:rPr>
        <w:t xml:space="preserve">№9. </w:t>
      </w:r>
      <w:r>
        <w:rPr>
          <w:rFonts w:ascii="Times New Roman" w:hAnsi="Times New Roman"/>
          <w:sz w:val="28"/>
          <w:lang w:val="uk-UA"/>
        </w:rPr>
        <w:t>−</w:t>
      </w:r>
      <w:r>
        <w:rPr>
          <w:rFonts w:ascii="Times New Roman" w:hAnsi="Times New Roman"/>
          <w:sz w:val="28"/>
        </w:rPr>
        <w:t xml:space="preserve"> С.</w:t>
      </w:r>
      <w:r>
        <w:rPr>
          <w:rFonts w:ascii="Times New Roman" w:hAnsi="Times New Roman"/>
          <w:sz w:val="28"/>
          <w:lang w:val="uk-UA"/>
        </w:rPr>
        <w:t xml:space="preserve"> </w:t>
      </w:r>
      <w:r>
        <w:rPr>
          <w:rFonts w:ascii="Times New Roman" w:hAnsi="Times New Roman"/>
          <w:sz w:val="28"/>
        </w:rPr>
        <w:t>50</w:t>
      </w:r>
      <w:r>
        <w:rPr>
          <w:rFonts w:ascii="Times New Roman" w:hAnsi="Times New Roman"/>
          <w:sz w:val="28"/>
          <w:lang w:val="uk-UA"/>
        </w:rPr>
        <w:t>−</w:t>
      </w:r>
      <w:r>
        <w:rPr>
          <w:rFonts w:ascii="Times New Roman" w:hAnsi="Times New Roman"/>
          <w:sz w:val="28"/>
        </w:rPr>
        <w:t>51.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Усаченко А.А., Левченко В.И. Аэрозолепрофилактика и аэрозолет</w:t>
      </w:r>
      <w:r>
        <w:rPr>
          <w:rFonts w:ascii="Times New Roman" w:hAnsi="Times New Roman"/>
          <w:sz w:val="28"/>
        </w:rPr>
        <w:t>е</w:t>
      </w:r>
      <w:r>
        <w:rPr>
          <w:rFonts w:ascii="Times New Roman" w:hAnsi="Times New Roman"/>
          <w:sz w:val="28"/>
        </w:rPr>
        <w:t>рапия респираторных</w:t>
      </w:r>
      <w:r>
        <w:rPr>
          <w:rFonts w:ascii="Times New Roman" w:hAnsi="Times New Roman"/>
          <w:w w:val="99"/>
          <w:sz w:val="28"/>
        </w:rPr>
        <w:t xml:space="preserve"> болезней в СССР / Обзорн. информация. </w:t>
      </w:r>
      <w:r>
        <w:rPr>
          <w:rFonts w:ascii="Times New Roman" w:hAnsi="Times New Roman"/>
          <w:w w:val="99"/>
          <w:sz w:val="28"/>
        </w:rPr>
        <w:sym w:font="Symbol" w:char="F02D"/>
      </w:r>
      <w:r>
        <w:rPr>
          <w:rFonts w:ascii="Times New Roman" w:hAnsi="Times New Roman"/>
          <w:w w:val="99"/>
          <w:sz w:val="28"/>
        </w:rPr>
        <w:t xml:space="preserve"> М., 1991.</w:t>
      </w:r>
      <w:r>
        <w:rPr>
          <w:rFonts w:ascii="Times New Roman" w:hAnsi="Times New Roman"/>
          <w:sz w:val="28"/>
        </w:rPr>
        <w:t xml:space="preserve"> </w:t>
      </w:r>
      <w:r>
        <w:rPr>
          <w:rFonts w:ascii="Times New Roman" w:hAnsi="Times New Roman"/>
          <w:sz w:val="28"/>
        </w:rPr>
        <w:sym w:font="Symbol" w:char="F02D"/>
      </w:r>
      <w:r>
        <w:rPr>
          <w:rFonts w:ascii="Times New Roman" w:hAnsi="Times New Roman"/>
          <w:sz w:val="28"/>
        </w:rPr>
        <w:t xml:space="preserve"> 51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Ермолин А.В., Чирков А.В. Лечебная эффективность левотетрасул</w:t>
      </w:r>
      <w:r>
        <w:rPr>
          <w:rFonts w:ascii="Times New Roman" w:hAnsi="Times New Roman"/>
          <w:sz w:val="28"/>
        </w:rPr>
        <w:t>ь</w:t>
      </w:r>
      <w:r>
        <w:rPr>
          <w:rFonts w:ascii="Times New Roman" w:hAnsi="Times New Roman"/>
          <w:sz w:val="28"/>
        </w:rPr>
        <w:t>фина при бронхопневмонии у телят // Актуальные проблемы. вет. мед. и живо</w:t>
      </w:r>
      <w:r>
        <w:rPr>
          <w:rFonts w:ascii="Times New Roman" w:hAnsi="Times New Roman"/>
          <w:sz w:val="28"/>
        </w:rPr>
        <w:t>т</w:t>
      </w:r>
      <w:r>
        <w:rPr>
          <w:rFonts w:ascii="Times New Roman" w:hAnsi="Times New Roman"/>
          <w:sz w:val="28"/>
        </w:rPr>
        <w:t xml:space="preserve">новодства на Юж. Урале. – Челябинск, 1996. </w:t>
      </w:r>
      <w:r>
        <w:rPr>
          <w:rFonts w:ascii="Times New Roman" w:hAnsi="Times New Roman"/>
          <w:sz w:val="28"/>
          <w:lang w:val="uk-UA"/>
        </w:rPr>
        <w:t>−</w:t>
      </w:r>
      <w:r>
        <w:rPr>
          <w:rFonts w:ascii="Times New Roman" w:hAnsi="Times New Roman"/>
          <w:sz w:val="28"/>
        </w:rPr>
        <w:t xml:space="preserve"> С.</w:t>
      </w:r>
      <w:r>
        <w:rPr>
          <w:rFonts w:ascii="Times New Roman" w:hAnsi="Times New Roman"/>
          <w:sz w:val="28"/>
          <w:lang w:val="uk-UA"/>
        </w:rPr>
        <w:t xml:space="preserve"> </w:t>
      </w:r>
      <w:r>
        <w:rPr>
          <w:rFonts w:ascii="Times New Roman" w:hAnsi="Times New Roman"/>
          <w:sz w:val="28"/>
        </w:rPr>
        <w:t>29</w:t>
      </w:r>
      <w:r>
        <w:rPr>
          <w:rFonts w:ascii="Times New Roman" w:hAnsi="Times New Roman"/>
          <w:sz w:val="28"/>
          <w:lang w:val="uk-UA"/>
        </w:rPr>
        <w:t>−</w:t>
      </w:r>
      <w:r>
        <w:rPr>
          <w:rFonts w:ascii="Times New Roman" w:hAnsi="Times New Roman"/>
          <w:sz w:val="28"/>
        </w:rPr>
        <w:t>31.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A comparison of the clinical field efficacy and safety of florfenicol and tilmicosin for the treatment of undifferentiated bovine respiratory disease of cattle in western Canada / B.R.</w:t>
      </w:r>
      <w:r>
        <w:rPr>
          <w:rFonts w:ascii="Times New Roman" w:hAnsi="Times New Roman"/>
          <w:sz w:val="28"/>
          <w:lang w:val="uk-UA"/>
        </w:rPr>
        <w:t xml:space="preserve"> </w:t>
      </w:r>
      <w:r w:rsidRPr="00334A60">
        <w:rPr>
          <w:rFonts w:ascii="Times New Roman" w:hAnsi="Times New Roman"/>
          <w:sz w:val="28"/>
          <w:lang w:val="en-US"/>
        </w:rPr>
        <w:t>Hoar, M.D.</w:t>
      </w:r>
      <w:r>
        <w:rPr>
          <w:rFonts w:ascii="Times New Roman" w:hAnsi="Times New Roman"/>
          <w:sz w:val="28"/>
          <w:lang w:val="uk-UA"/>
        </w:rPr>
        <w:t xml:space="preserve"> </w:t>
      </w:r>
      <w:r w:rsidRPr="00334A60">
        <w:rPr>
          <w:rFonts w:ascii="Times New Roman" w:hAnsi="Times New Roman"/>
          <w:sz w:val="28"/>
          <w:lang w:val="en-US"/>
        </w:rPr>
        <w:t xml:space="preserve">Jelinski, C.S. Ribble et al. // Can. Vet. J.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1998. </w:t>
      </w:r>
      <w:r>
        <w:rPr>
          <w:rFonts w:ascii="Times New Roman" w:hAnsi="Times New Roman"/>
          <w:sz w:val="28"/>
          <w:lang w:val="uk-UA"/>
        </w:rPr>
        <w:t>−</w:t>
      </w:r>
      <w:r>
        <w:rPr>
          <w:rFonts w:ascii="Times New Roman" w:hAnsi="Times New Roman"/>
          <w:sz w:val="28"/>
        </w:rPr>
        <w:t xml:space="preserve"> Mar. </w:t>
      </w:r>
      <w:r>
        <w:rPr>
          <w:rFonts w:ascii="Times New Roman" w:hAnsi="Times New Roman"/>
          <w:sz w:val="28"/>
          <w:lang w:val="uk-UA"/>
        </w:rPr>
        <w:t>−</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 xml:space="preserve">39(3). </w:t>
      </w:r>
      <w:r>
        <w:rPr>
          <w:rFonts w:ascii="Times New Roman" w:hAnsi="Times New Roman"/>
          <w:sz w:val="28"/>
          <w:lang w:val="uk-UA"/>
        </w:rPr>
        <w:t>−</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161</w:t>
      </w:r>
      <w:r>
        <w:rPr>
          <w:rFonts w:ascii="Times New Roman" w:hAnsi="Times New Roman"/>
          <w:sz w:val="28"/>
          <w:lang w:val="uk-UA"/>
        </w:rPr>
        <w:t>−</w:t>
      </w:r>
      <w:r>
        <w:rPr>
          <w:rFonts w:ascii="Times New Roman" w:hAnsi="Times New Roman"/>
          <w:sz w:val="28"/>
        </w:rPr>
        <w:t>166.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Grimshaw W.T., Colman P.J., Weatherley A.J. The efficacy of sulbactam-ampicillin in the therapy of respiratory disease associated with ampicillin resistant Pasteurella species in housed calves // Vet. Rec.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1987. </w:t>
      </w:r>
      <w:r>
        <w:rPr>
          <w:rFonts w:ascii="Times New Roman" w:hAnsi="Times New Roman"/>
          <w:sz w:val="28"/>
          <w:lang w:val="uk-UA"/>
        </w:rPr>
        <w:t>−</w:t>
      </w:r>
      <w:r>
        <w:rPr>
          <w:rFonts w:ascii="Times New Roman" w:hAnsi="Times New Roman"/>
          <w:sz w:val="28"/>
        </w:rPr>
        <w:t xml:space="preserve"> Oct. </w:t>
      </w:r>
      <w:r>
        <w:rPr>
          <w:rFonts w:ascii="Times New Roman" w:hAnsi="Times New Roman"/>
          <w:sz w:val="28"/>
          <w:lang w:val="uk-UA"/>
        </w:rPr>
        <w:t>−</w:t>
      </w:r>
      <w:r>
        <w:rPr>
          <w:rFonts w:ascii="Times New Roman" w:eastAsia="MS Mincho" w:hAnsi="Times New Roman"/>
          <w:sz w:val="28"/>
        </w:rPr>
        <w:t xml:space="preserve"> Vol</w:t>
      </w:r>
      <w:r>
        <w:rPr>
          <w:rFonts w:ascii="Times New Roman" w:hAnsi="Times New Roman"/>
          <w:sz w:val="28"/>
        </w:rPr>
        <w:t xml:space="preserve">. 24. </w:t>
      </w:r>
      <w:r>
        <w:rPr>
          <w:rFonts w:ascii="Times New Roman" w:hAnsi="Times New Roman"/>
          <w:sz w:val="28"/>
          <w:lang w:val="uk-UA"/>
        </w:rPr>
        <w:t>−</w:t>
      </w:r>
      <w:r>
        <w:rPr>
          <w:rFonts w:ascii="Times New Roman" w:hAnsi="Times New Roman"/>
          <w:sz w:val="28"/>
        </w:rPr>
        <w:t xml:space="preserve"> №121</w:t>
      </w:r>
      <w:r>
        <w:rPr>
          <w:rFonts w:ascii="Times New Roman" w:hAnsi="Times New Roman"/>
          <w:sz w:val="28"/>
          <w:lang w:val="uk-UA"/>
        </w:rPr>
        <w:t xml:space="preserve"> </w:t>
      </w:r>
      <w:r>
        <w:rPr>
          <w:rFonts w:ascii="Times New Roman" w:hAnsi="Times New Roman"/>
          <w:sz w:val="28"/>
        </w:rPr>
        <w:t xml:space="preserve">(17). </w:t>
      </w:r>
      <w:r>
        <w:rPr>
          <w:rFonts w:ascii="Times New Roman" w:hAnsi="Times New Roman"/>
          <w:sz w:val="28"/>
          <w:lang w:val="uk-UA"/>
        </w:rPr>
        <w:t>−</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393</w:t>
      </w:r>
      <w:r>
        <w:rPr>
          <w:rFonts w:ascii="Times New Roman" w:hAnsi="Times New Roman"/>
          <w:sz w:val="28"/>
          <w:lang w:val="uk-UA"/>
        </w:rPr>
        <w:t>−</w:t>
      </w:r>
      <w:r>
        <w:rPr>
          <w:rFonts w:ascii="Times New Roman" w:hAnsi="Times New Roman"/>
          <w:sz w:val="28"/>
        </w:rPr>
        <w:t>396.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Макролидный антибиотик ровамицин при лечении пневмоний /     Б.И. Гельцер, И.А. Рубалик, Е.Ф. Семисотова,</w:t>
      </w:r>
      <w:r>
        <w:rPr>
          <w:rFonts w:ascii="Times New Roman" w:hAnsi="Times New Roman"/>
          <w:sz w:val="28"/>
          <w:lang w:val="uk-UA"/>
        </w:rPr>
        <w:t xml:space="preserve"> </w:t>
      </w:r>
      <w:r>
        <w:rPr>
          <w:rFonts w:ascii="Times New Roman" w:hAnsi="Times New Roman"/>
          <w:sz w:val="28"/>
        </w:rPr>
        <w:t>А.В. Крамар // Тер. архив. − 1996. − №12. − Т.68. − С.</w:t>
      </w:r>
      <w:r>
        <w:rPr>
          <w:rFonts w:ascii="Times New Roman" w:hAnsi="Times New Roman"/>
          <w:sz w:val="28"/>
          <w:lang w:val="uk-UA"/>
        </w:rPr>
        <w:t xml:space="preserve"> </w:t>
      </w:r>
      <w:r>
        <w:rPr>
          <w:rFonts w:ascii="Times New Roman" w:hAnsi="Times New Roman"/>
          <w:sz w:val="28"/>
        </w:rPr>
        <w:t>22−25.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Wise R., Labro M., Carbon C. Rovamicinum // Drug. </w:t>
      </w:r>
      <w:r>
        <w:rPr>
          <w:rFonts w:ascii="Times New Roman" w:hAnsi="Times New Roman"/>
          <w:sz w:val="28"/>
        </w:rPr>
        <w:t xml:space="preserve">Invest. </w:t>
      </w:r>
      <w:r>
        <w:rPr>
          <w:rFonts w:ascii="Times New Roman" w:hAnsi="Times New Roman"/>
          <w:sz w:val="28"/>
          <w:lang w:val="uk-UA"/>
        </w:rPr>
        <w:t>−</w:t>
      </w:r>
      <w:r>
        <w:rPr>
          <w:rFonts w:ascii="Times New Roman" w:hAnsi="Times New Roman"/>
          <w:sz w:val="28"/>
        </w:rPr>
        <w:t xml:space="preserve"> 1993. </w:t>
      </w:r>
      <w:r>
        <w:rPr>
          <w:rFonts w:ascii="Times New Roman" w:hAnsi="Times New Roman"/>
          <w:sz w:val="28"/>
          <w:lang w:val="uk-UA"/>
        </w:rPr>
        <w:t>−</w:t>
      </w:r>
      <w:r>
        <w:rPr>
          <w:rFonts w:ascii="Times New Roman" w:hAnsi="Times New Roman"/>
          <w:sz w:val="28"/>
        </w:rPr>
        <w:t xml:space="preserve"> Vol. 6. </w:t>
      </w:r>
      <w:r>
        <w:rPr>
          <w:rFonts w:ascii="Times New Roman" w:hAnsi="Times New Roman"/>
          <w:sz w:val="28"/>
          <w:lang w:val="uk-UA"/>
        </w:rPr>
        <w:t xml:space="preserve">− </w:t>
      </w:r>
      <w:r>
        <w:rPr>
          <w:rFonts w:ascii="Times New Roman" w:hAnsi="Times New Roman"/>
          <w:sz w:val="28"/>
        </w:rPr>
        <w:t xml:space="preserve">Suppl. 6. </w:t>
      </w:r>
      <w:r>
        <w:rPr>
          <w:rFonts w:ascii="Times New Roman" w:hAnsi="Times New Roman"/>
          <w:sz w:val="28"/>
          <w:lang w:val="uk-UA"/>
        </w:rPr>
        <w:t>−</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49</w:t>
      </w:r>
      <w:r>
        <w:rPr>
          <w:rFonts w:ascii="Times New Roman" w:hAnsi="Times New Roman"/>
          <w:sz w:val="28"/>
          <w:lang w:val="uk-UA"/>
        </w:rPr>
        <w:t>−</w:t>
      </w:r>
      <w:r>
        <w:rPr>
          <w:rFonts w:ascii="Times New Roman" w:hAnsi="Times New Roman"/>
          <w:sz w:val="28"/>
        </w:rPr>
        <w:t xml:space="preserve">51.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Романенко С., Башора А. Енроксил </w:t>
      </w:r>
      <w:r>
        <w:rPr>
          <w:rFonts w:ascii="Times New Roman" w:hAnsi="Times New Roman"/>
          <w:sz w:val="28"/>
          <w:lang w:val="uk-UA"/>
        </w:rPr>
        <w:t>−</w:t>
      </w:r>
      <w:r>
        <w:rPr>
          <w:rFonts w:ascii="Times New Roman" w:hAnsi="Times New Roman"/>
          <w:sz w:val="28"/>
        </w:rPr>
        <w:t xml:space="preserve"> антибіотик першого вибору //</w:t>
      </w:r>
      <w:r>
        <w:rPr>
          <w:rFonts w:ascii="Times New Roman" w:hAnsi="Times New Roman"/>
          <w:sz w:val="28"/>
          <w:lang w:val="uk-UA"/>
        </w:rPr>
        <w:t xml:space="preserve"> </w:t>
      </w:r>
      <w:r>
        <w:rPr>
          <w:rFonts w:ascii="Times New Roman" w:hAnsi="Times New Roman"/>
          <w:sz w:val="28"/>
        </w:rPr>
        <w:t xml:space="preserve">Вет. медицина України. − 1996. </w:t>
      </w:r>
      <w:r>
        <w:rPr>
          <w:rFonts w:ascii="Times New Roman" w:hAnsi="Times New Roman"/>
          <w:sz w:val="28"/>
          <w:lang w:val="uk-UA"/>
        </w:rPr>
        <w:t>−</w:t>
      </w:r>
      <w:r>
        <w:rPr>
          <w:rFonts w:ascii="Times New Roman" w:hAnsi="Times New Roman"/>
          <w:sz w:val="28"/>
        </w:rPr>
        <w:t xml:space="preserve"> №9. </w:t>
      </w:r>
      <w:r>
        <w:rPr>
          <w:rFonts w:ascii="Times New Roman" w:hAnsi="Times New Roman"/>
          <w:sz w:val="28"/>
          <w:lang w:val="uk-UA"/>
        </w:rPr>
        <w:t xml:space="preserve">− </w:t>
      </w:r>
      <w:r>
        <w:rPr>
          <w:rFonts w:ascii="Times New Roman" w:hAnsi="Times New Roman"/>
          <w:sz w:val="28"/>
        </w:rPr>
        <w:t>С.</w:t>
      </w:r>
      <w:r>
        <w:rPr>
          <w:rFonts w:ascii="Times New Roman" w:hAnsi="Times New Roman"/>
          <w:sz w:val="28"/>
          <w:lang w:val="uk-UA"/>
        </w:rPr>
        <w:t xml:space="preserve"> </w:t>
      </w:r>
      <w:r>
        <w:rPr>
          <w:rFonts w:ascii="Times New Roman" w:hAnsi="Times New Roman"/>
          <w:sz w:val="28"/>
        </w:rPr>
        <w:t>27.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Ортман Р.А. Апробация энроксила при желудочно-кишечных и л</w:t>
      </w:r>
      <w:r>
        <w:rPr>
          <w:rFonts w:ascii="Times New Roman" w:hAnsi="Times New Roman"/>
          <w:sz w:val="28"/>
        </w:rPr>
        <w:t>е</w:t>
      </w:r>
      <w:r>
        <w:rPr>
          <w:rFonts w:ascii="Times New Roman" w:hAnsi="Times New Roman"/>
          <w:sz w:val="28"/>
        </w:rPr>
        <w:t>гочных болезнях телят и поросят // Ветеринария. − 1995. − №3. − С. 9−10.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Лочкарев В.А. Повышение эффективности лечения при бронхопнев-монии телят // Ветеринария. − 2000. − №11. − С. 38−41.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Сахацкий И.М. Внутрилегочное введение антибиотиков при бронхо-пневмонии телят // Ветеринария. − 1989. − №5. − С. 59−60.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Курбанов Р.З. Интраплеврельная новокаин-антибиотиковая блокада у телят при бронхопневмонии // Ветеринария. </w:t>
      </w:r>
      <w:r>
        <w:rPr>
          <w:rFonts w:ascii="Times New Roman" w:hAnsi="Times New Roman"/>
          <w:sz w:val="28"/>
          <w:lang w:val="uk-UA"/>
        </w:rPr>
        <w:t xml:space="preserve">− </w:t>
      </w:r>
      <w:r>
        <w:rPr>
          <w:rFonts w:ascii="Times New Roman" w:hAnsi="Times New Roman"/>
          <w:sz w:val="28"/>
        </w:rPr>
        <w:t xml:space="preserve">1991. − №12. </w:t>
      </w:r>
      <w:r>
        <w:rPr>
          <w:rFonts w:ascii="Times New Roman" w:hAnsi="Times New Roman"/>
          <w:sz w:val="28"/>
          <w:lang w:val="uk-UA"/>
        </w:rPr>
        <w:t>−</w:t>
      </w:r>
      <w:r>
        <w:rPr>
          <w:rFonts w:ascii="Times New Roman" w:hAnsi="Times New Roman"/>
          <w:sz w:val="28"/>
        </w:rPr>
        <w:t xml:space="preserve"> С. 48</w:t>
      </w:r>
      <w:r>
        <w:rPr>
          <w:rFonts w:ascii="Times New Roman" w:hAnsi="Times New Roman"/>
          <w:sz w:val="28"/>
          <w:lang w:val="uk-UA"/>
        </w:rPr>
        <w:t>−</w:t>
      </w:r>
      <w:r>
        <w:rPr>
          <w:rFonts w:ascii="Times New Roman" w:hAnsi="Times New Roman"/>
          <w:sz w:val="28"/>
        </w:rPr>
        <w:t>50.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Чумаков В.Ю. Эндолимфатическая терапия в ветеринарии //</w:t>
      </w:r>
      <w:r>
        <w:rPr>
          <w:rFonts w:ascii="Times New Roman" w:hAnsi="Times New Roman"/>
          <w:sz w:val="28"/>
          <w:lang w:val="uk-UA"/>
        </w:rPr>
        <w:t xml:space="preserve"> </w:t>
      </w:r>
      <w:r>
        <w:rPr>
          <w:rFonts w:ascii="Times New Roman" w:hAnsi="Times New Roman"/>
          <w:sz w:val="28"/>
        </w:rPr>
        <w:t xml:space="preserve">Вете-ринария. − 1997. </w:t>
      </w:r>
      <w:r>
        <w:rPr>
          <w:rFonts w:ascii="Times New Roman" w:hAnsi="Times New Roman"/>
          <w:sz w:val="28"/>
          <w:lang w:val="uk-UA"/>
        </w:rPr>
        <w:t xml:space="preserve">− </w:t>
      </w:r>
      <w:r>
        <w:rPr>
          <w:rFonts w:ascii="Times New Roman" w:hAnsi="Times New Roman"/>
          <w:sz w:val="28"/>
        </w:rPr>
        <w:t xml:space="preserve">№8. </w:t>
      </w:r>
      <w:r>
        <w:rPr>
          <w:rFonts w:ascii="Times New Roman" w:hAnsi="Times New Roman"/>
          <w:sz w:val="28"/>
          <w:lang w:val="uk-UA"/>
        </w:rPr>
        <w:t>−</w:t>
      </w:r>
      <w:r>
        <w:rPr>
          <w:rFonts w:ascii="Times New Roman" w:hAnsi="Times New Roman"/>
          <w:sz w:val="28"/>
        </w:rPr>
        <w:t xml:space="preserve"> С.</w:t>
      </w:r>
      <w:r>
        <w:rPr>
          <w:rFonts w:ascii="Times New Roman" w:hAnsi="Times New Roman"/>
          <w:sz w:val="28"/>
          <w:lang w:val="uk-UA"/>
        </w:rPr>
        <w:t xml:space="preserve"> </w:t>
      </w:r>
      <w:r>
        <w:rPr>
          <w:rFonts w:ascii="Times New Roman" w:hAnsi="Times New Roman"/>
          <w:sz w:val="28"/>
        </w:rPr>
        <w:t>41−42.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en-GB"/>
        </w:rPr>
      </w:pPr>
      <w:r>
        <w:rPr>
          <w:rFonts w:ascii="Times New Roman" w:hAnsi="Times New Roman"/>
          <w:sz w:val="28"/>
        </w:rPr>
        <w:lastRenderedPageBreak/>
        <w:t>Пахмутов И.А. Иммуностимулирующая терапия при бронхопневм</w:t>
      </w:r>
      <w:r>
        <w:rPr>
          <w:rFonts w:ascii="Times New Roman" w:hAnsi="Times New Roman"/>
          <w:sz w:val="28"/>
        </w:rPr>
        <w:t>о</w:t>
      </w:r>
      <w:r>
        <w:rPr>
          <w:rFonts w:ascii="Times New Roman" w:hAnsi="Times New Roman"/>
          <w:sz w:val="28"/>
        </w:rPr>
        <w:t xml:space="preserve">нии телят // Ветеринария. </w:t>
      </w:r>
      <w:r>
        <w:rPr>
          <w:rFonts w:ascii="Times New Roman" w:hAnsi="Times New Roman"/>
          <w:sz w:val="28"/>
          <w:lang w:val="en-GB"/>
        </w:rPr>
        <w:t xml:space="preserve">− 1986. </w:t>
      </w:r>
      <w:r>
        <w:rPr>
          <w:rFonts w:ascii="Times New Roman" w:hAnsi="Times New Roman"/>
          <w:sz w:val="28"/>
          <w:lang w:val="uk-UA"/>
        </w:rPr>
        <w:t>−</w:t>
      </w:r>
      <w:r>
        <w:rPr>
          <w:rFonts w:ascii="Times New Roman" w:hAnsi="Times New Roman"/>
          <w:sz w:val="28"/>
          <w:lang w:val="en-GB"/>
        </w:rPr>
        <w:t xml:space="preserve"> №5. </w:t>
      </w:r>
      <w:r>
        <w:rPr>
          <w:rFonts w:ascii="Times New Roman" w:hAnsi="Times New Roman"/>
          <w:sz w:val="28"/>
          <w:lang w:val="uk-UA"/>
        </w:rPr>
        <w:t>−</w:t>
      </w:r>
      <w:r>
        <w:rPr>
          <w:rFonts w:ascii="Times New Roman" w:hAnsi="Times New Roman"/>
          <w:sz w:val="28"/>
          <w:lang w:val="en-GB"/>
        </w:rPr>
        <w:t xml:space="preserve"> </w:t>
      </w:r>
      <w:r>
        <w:rPr>
          <w:rFonts w:ascii="Times New Roman" w:hAnsi="Times New Roman"/>
          <w:sz w:val="28"/>
        </w:rPr>
        <w:t>С</w:t>
      </w:r>
      <w:r>
        <w:rPr>
          <w:rFonts w:ascii="Times New Roman" w:hAnsi="Times New Roman"/>
          <w:sz w:val="28"/>
          <w:lang w:val="en-GB"/>
        </w:rPr>
        <w:t>.</w:t>
      </w:r>
      <w:r>
        <w:rPr>
          <w:rFonts w:ascii="Times New Roman" w:hAnsi="Times New Roman"/>
          <w:sz w:val="28"/>
          <w:lang w:val="uk-UA"/>
        </w:rPr>
        <w:t xml:space="preserve"> </w:t>
      </w:r>
      <w:r>
        <w:rPr>
          <w:rFonts w:ascii="Times New Roman" w:hAnsi="Times New Roman"/>
          <w:sz w:val="28"/>
          <w:lang w:val="en-GB"/>
        </w:rPr>
        <w:t>58</w:t>
      </w:r>
      <w:r>
        <w:rPr>
          <w:rFonts w:ascii="Times New Roman" w:hAnsi="Times New Roman"/>
          <w:sz w:val="28"/>
          <w:lang w:val="uk-UA"/>
        </w:rPr>
        <w:t>−</w:t>
      </w:r>
      <w:r>
        <w:rPr>
          <w:rFonts w:ascii="Times New Roman" w:hAnsi="Times New Roman"/>
          <w:sz w:val="28"/>
          <w:lang w:val="en-GB"/>
        </w:rPr>
        <w:t>60.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Markovska-Daniel S., Pejsak Z., Furowicz A.</w:t>
      </w:r>
      <w:r>
        <w:rPr>
          <w:rFonts w:ascii="Times New Roman" w:hAnsi="Times New Roman"/>
          <w:sz w:val="28"/>
          <w:lang w:val="uk-UA"/>
        </w:rPr>
        <w:t xml:space="preserve"> </w:t>
      </w:r>
      <w:r w:rsidRPr="00334A60">
        <w:rPr>
          <w:rFonts w:ascii="Times New Roman" w:hAnsi="Times New Roman"/>
          <w:sz w:val="28"/>
          <w:lang w:val="en-US"/>
        </w:rPr>
        <w:t>Prophylactic</w:t>
      </w:r>
      <w:r>
        <w:rPr>
          <w:rFonts w:ascii="Times New Roman" w:hAnsi="Times New Roman"/>
          <w:sz w:val="28"/>
          <w:lang w:val="en-GB"/>
        </w:rPr>
        <w:t xml:space="preserve"> </w:t>
      </w:r>
      <w:r w:rsidRPr="00334A60">
        <w:rPr>
          <w:rFonts w:ascii="Times New Roman" w:hAnsi="Times New Roman"/>
          <w:sz w:val="28"/>
          <w:lang w:val="en-US"/>
        </w:rPr>
        <w:t>and</w:t>
      </w:r>
      <w:r>
        <w:rPr>
          <w:rFonts w:ascii="Times New Roman" w:hAnsi="Times New Roman"/>
          <w:sz w:val="28"/>
          <w:lang w:val="en-GB"/>
        </w:rPr>
        <w:t xml:space="preserve"> </w:t>
      </w:r>
      <w:r w:rsidRPr="00334A60">
        <w:rPr>
          <w:rFonts w:ascii="Times New Roman" w:hAnsi="Times New Roman"/>
          <w:sz w:val="28"/>
          <w:lang w:val="en-US"/>
        </w:rPr>
        <w:t>therapeutic application of Propionibacterium avidum KP-40 in swine and calves with acute enz</w:t>
      </w:r>
      <w:r w:rsidRPr="00334A60">
        <w:rPr>
          <w:rFonts w:ascii="Times New Roman" w:hAnsi="Times New Roman"/>
          <w:sz w:val="28"/>
          <w:lang w:val="en-US"/>
        </w:rPr>
        <w:t>o</w:t>
      </w:r>
      <w:r w:rsidRPr="00334A60">
        <w:rPr>
          <w:rFonts w:ascii="Times New Roman" w:hAnsi="Times New Roman"/>
          <w:sz w:val="28"/>
          <w:lang w:val="en-US"/>
        </w:rPr>
        <w:t>otic bronchopntumonia // Dtsch Tierarztl Wochenschr.</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1991.</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№98 (10).</w:t>
      </w:r>
      <w:r>
        <w:rPr>
          <w:rFonts w:ascii="Times New Roman" w:hAnsi="Times New Roman"/>
          <w:sz w:val="28"/>
          <w:lang w:val="en-GB"/>
        </w:rPr>
        <w:t xml:space="preserve"> </w:t>
      </w:r>
      <w:r>
        <w:rPr>
          <w:rFonts w:ascii="Times New Roman" w:hAnsi="Times New Roman"/>
          <w:sz w:val="28"/>
          <w:lang w:val="uk-UA"/>
        </w:rPr>
        <w:t>−</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384</w:t>
      </w:r>
      <w:r>
        <w:rPr>
          <w:rFonts w:ascii="Times New Roman" w:hAnsi="Times New Roman"/>
          <w:sz w:val="28"/>
          <w:lang w:val="uk-UA"/>
        </w:rPr>
        <w:t>−</w:t>
      </w:r>
      <w:r>
        <w:rPr>
          <w:rFonts w:ascii="Times New Roman" w:hAnsi="Times New Roman"/>
          <w:sz w:val="28"/>
        </w:rPr>
        <w:t>387.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Кондрахін</w:t>
      </w:r>
      <w:r w:rsidRPr="00334A60">
        <w:rPr>
          <w:rFonts w:ascii="Times New Roman" w:hAnsi="Times New Roman"/>
          <w:sz w:val="28"/>
        </w:rPr>
        <w:t xml:space="preserve"> </w:t>
      </w:r>
      <w:r>
        <w:rPr>
          <w:rFonts w:ascii="Times New Roman" w:hAnsi="Times New Roman"/>
          <w:sz w:val="28"/>
        </w:rPr>
        <w:t>І</w:t>
      </w:r>
      <w:r w:rsidRPr="00334A60">
        <w:rPr>
          <w:rFonts w:ascii="Times New Roman" w:hAnsi="Times New Roman"/>
          <w:sz w:val="28"/>
        </w:rPr>
        <w:t xml:space="preserve">., </w:t>
      </w:r>
      <w:r>
        <w:rPr>
          <w:rFonts w:ascii="Times New Roman" w:hAnsi="Times New Roman"/>
          <w:sz w:val="28"/>
        </w:rPr>
        <w:t>Лизогуб</w:t>
      </w:r>
      <w:r w:rsidRPr="00334A60">
        <w:rPr>
          <w:rFonts w:ascii="Times New Roman" w:hAnsi="Times New Roman"/>
          <w:sz w:val="28"/>
        </w:rPr>
        <w:t xml:space="preserve"> </w:t>
      </w:r>
      <w:r>
        <w:rPr>
          <w:rFonts w:ascii="Times New Roman" w:hAnsi="Times New Roman"/>
          <w:sz w:val="28"/>
        </w:rPr>
        <w:t>М</w:t>
      </w:r>
      <w:r w:rsidRPr="00334A60">
        <w:rPr>
          <w:rFonts w:ascii="Times New Roman" w:hAnsi="Times New Roman"/>
          <w:sz w:val="28"/>
        </w:rPr>
        <w:t xml:space="preserve">. </w:t>
      </w:r>
      <w:r>
        <w:rPr>
          <w:rFonts w:ascii="Times New Roman" w:hAnsi="Times New Roman"/>
          <w:sz w:val="28"/>
        </w:rPr>
        <w:t>Препарати</w:t>
      </w:r>
      <w:r w:rsidRPr="00334A60">
        <w:rPr>
          <w:rFonts w:ascii="Times New Roman" w:hAnsi="Times New Roman"/>
          <w:sz w:val="28"/>
        </w:rPr>
        <w:t xml:space="preserve"> </w:t>
      </w:r>
      <w:r>
        <w:rPr>
          <w:rFonts w:ascii="Times New Roman" w:hAnsi="Times New Roman"/>
          <w:sz w:val="28"/>
        </w:rPr>
        <w:t>цитомединів</w:t>
      </w:r>
      <w:r w:rsidRPr="00334A60">
        <w:rPr>
          <w:rFonts w:ascii="Times New Roman" w:hAnsi="Times New Roman"/>
          <w:sz w:val="28"/>
        </w:rPr>
        <w:t xml:space="preserve"> </w:t>
      </w:r>
      <w:r>
        <w:rPr>
          <w:rFonts w:ascii="Times New Roman" w:hAnsi="Times New Roman"/>
          <w:sz w:val="28"/>
        </w:rPr>
        <w:t>для</w:t>
      </w:r>
      <w:r w:rsidRPr="00334A60">
        <w:rPr>
          <w:rFonts w:ascii="Times New Roman" w:hAnsi="Times New Roman"/>
          <w:sz w:val="28"/>
        </w:rPr>
        <w:t xml:space="preserve"> </w:t>
      </w:r>
      <w:r>
        <w:rPr>
          <w:rFonts w:ascii="Times New Roman" w:hAnsi="Times New Roman"/>
          <w:sz w:val="28"/>
        </w:rPr>
        <w:t>лікування</w:t>
      </w:r>
      <w:r w:rsidRPr="00334A60">
        <w:rPr>
          <w:rFonts w:ascii="Times New Roman" w:hAnsi="Times New Roman"/>
          <w:sz w:val="28"/>
        </w:rPr>
        <w:t xml:space="preserve"> </w:t>
      </w:r>
      <w:r>
        <w:rPr>
          <w:rFonts w:ascii="Times New Roman" w:hAnsi="Times New Roman"/>
          <w:sz w:val="28"/>
        </w:rPr>
        <w:t>телят</w:t>
      </w:r>
      <w:r w:rsidRPr="00334A60">
        <w:rPr>
          <w:rFonts w:ascii="Times New Roman" w:hAnsi="Times New Roman"/>
          <w:sz w:val="28"/>
        </w:rPr>
        <w:t xml:space="preserve">, </w:t>
      </w:r>
      <w:r>
        <w:rPr>
          <w:rFonts w:ascii="Times New Roman" w:hAnsi="Times New Roman"/>
          <w:sz w:val="28"/>
        </w:rPr>
        <w:t>хворих</w:t>
      </w:r>
      <w:r w:rsidRPr="00334A60">
        <w:rPr>
          <w:rFonts w:ascii="Times New Roman" w:hAnsi="Times New Roman"/>
          <w:sz w:val="28"/>
        </w:rPr>
        <w:t xml:space="preserve"> </w:t>
      </w:r>
      <w:r>
        <w:rPr>
          <w:rFonts w:ascii="Times New Roman" w:hAnsi="Times New Roman"/>
          <w:sz w:val="28"/>
        </w:rPr>
        <w:t>на</w:t>
      </w:r>
      <w:r w:rsidRPr="00334A60">
        <w:rPr>
          <w:rFonts w:ascii="Times New Roman" w:hAnsi="Times New Roman"/>
          <w:sz w:val="28"/>
        </w:rPr>
        <w:t xml:space="preserve"> </w:t>
      </w:r>
      <w:r>
        <w:rPr>
          <w:rFonts w:ascii="Times New Roman" w:hAnsi="Times New Roman"/>
          <w:sz w:val="28"/>
        </w:rPr>
        <w:t>бронхопневмонію</w:t>
      </w:r>
      <w:r w:rsidRPr="00334A60">
        <w:rPr>
          <w:rFonts w:ascii="Times New Roman" w:hAnsi="Times New Roman"/>
          <w:sz w:val="28"/>
        </w:rPr>
        <w:t xml:space="preserve"> // </w:t>
      </w:r>
      <w:r>
        <w:rPr>
          <w:rFonts w:ascii="Times New Roman" w:hAnsi="Times New Roman"/>
          <w:sz w:val="28"/>
        </w:rPr>
        <w:t>Вет</w:t>
      </w:r>
      <w:r w:rsidRPr="00334A60">
        <w:rPr>
          <w:rFonts w:ascii="Times New Roman" w:hAnsi="Times New Roman"/>
          <w:sz w:val="28"/>
        </w:rPr>
        <w:t xml:space="preserve">. </w:t>
      </w:r>
      <w:r>
        <w:rPr>
          <w:rFonts w:ascii="Times New Roman" w:hAnsi="Times New Roman"/>
          <w:sz w:val="28"/>
        </w:rPr>
        <w:t>мед</w:t>
      </w:r>
      <w:r>
        <w:rPr>
          <w:rFonts w:ascii="Times New Roman" w:hAnsi="Times New Roman"/>
          <w:sz w:val="28"/>
          <w:lang w:val="uk-UA"/>
        </w:rPr>
        <w:t>ицина</w:t>
      </w:r>
      <w:r w:rsidRPr="00334A60">
        <w:rPr>
          <w:rFonts w:ascii="Times New Roman" w:hAnsi="Times New Roman"/>
          <w:sz w:val="28"/>
        </w:rPr>
        <w:t xml:space="preserve"> </w:t>
      </w:r>
      <w:r>
        <w:rPr>
          <w:rFonts w:ascii="Times New Roman" w:hAnsi="Times New Roman"/>
          <w:sz w:val="28"/>
        </w:rPr>
        <w:t>України</w:t>
      </w:r>
      <w:r w:rsidRPr="00334A60">
        <w:rPr>
          <w:rFonts w:ascii="Times New Roman" w:hAnsi="Times New Roman"/>
          <w:sz w:val="28"/>
        </w:rPr>
        <w:t xml:space="preserve">. </w:t>
      </w:r>
      <w:r>
        <w:rPr>
          <w:rFonts w:ascii="Times New Roman" w:hAnsi="Times New Roman"/>
          <w:sz w:val="28"/>
        </w:rPr>
        <w:t xml:space="preserve">− 2000. − №1. </w:t>
      </w:r>
      <w:r>
        <w:rPr>
          <w:rFonts w:ascii="Times New Roman" w:hAnsi="Times New Roman"/>
          <w:sz w:val="28"/>
          <w:lang w:val="uk-UA"/>
        </w:rPr>
        <w:t xml:space="preserve">− </w:t>
      </w:r>
      <w:r>
        <w:rPr>
          <w:rFonts w:ascii="Times New Roman" w:hAnsi="Times New Roman"/>
          <w:sz w:val="28"/>
        </w:rPr>
        <w:t>С.</w:t>
      </w:r>
      <w:r>
        <w:rPr>
          <w:rFonts w:ascii="Times New Roman" w:hAnsi="Times New Roman"/>
          <w:sz w:val="28"/>
          <w:lang w:val="uk-UA"/>
        </w:rPr>
        <w:t xml:space="preserve"> </w:t>
      </w:r>
      <w:r>
        <w:rPr>
          <w:rFonts w:ascii="Times New Roman" w:hAnsi="Times New Roman"/>
          <w:sz w:val="28"/>
        </w:rPr>
        <w:t>34−35.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Могиленко А.Ф., Веремей Э.И., Шульга В.А. Ультрафиолетовое о</w:t>
      </w:r>
      <w:r>
        <w:rPr>
          <w:rFonts w:ascii="Times New Roman" w:hAnsi="Times New Roman"/>
          <w:sz w:val="28"/>
        </w:rPr>
        <w:t>б</w:t>
      </w:r>
      <w:r>
        <w:rPr>
          <w:rFonts w:ascii="Times New Roman" w:hAnsi="Times New Roman"/>
          <w:sz w:val="28"/>
        </w:rPr>
        <w:t xml:space="preserve">лучение аутокрови телят при бронхопневмонии // Ветеринария. − 1988. </w:t>
      </w:r>
      <w:r>
        <w:rPr>
          <w:rFonts w:ascii="Times New Roman" w:hAnsi="Times New Roman"/>
          <w:sz w:val="28"/>
          <w:lang w:val="uk-UA"/>
        </w:rPr>
        <w:t>−</w:t>
      </w:r>
      <w:r>
        <w:rPr>
          <w:rFonts w:ascii="Times New Roman" w:hAnsi="Times New Roman"/>
          <w:sz w:val="28"/>
        </w:rPr>
        <w:t xml:space="preserve"> №6. </w:t>
      </w:r>
      <w:r>
        <w:rPr>
          <w:rFonts w:ascii="Times New Roman" w:hAnsi="Times New Roman"/>
          <w:sz w:val="28"/>
          <w:lang w:val="uk-UA"/>
        </w:rPr>
        <w:t xml:space="preserve">− </w:t>
      </w:r>
      <w:r>
        <w:rPr>
          <w:rFonts w:ascii="Times New Roman" w:hAnsi="Times New Roman"/>
          <w:sz w:val="28"/>
        </w:rPr>
        <w:t>С.</w:t>
      </w:r>
      <w:r>
        <w:rPr>
          <w:rFonts w:ascii="Times New Roman" w:hAnsi="Times New Roman"/>
          <w:sz w:val="28"/>
          <w:lang w:val="uk-UA"/>
        </w:rPr>
        <w:t xml:space="preserve"> </w:t>
      </w:r>
      <w:r>
        <w:rPr>
          <w:rFonts w:ascii="Times New Roman" w:hAnsi="Times New Roman"/>
          <w:sz w:val="28"/>
        </w:rPr>
        <w:t>40−41.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Романенко В. Профілактика і лікування телят, хворих респіраторними захворюваннями // Вет. медицина України. − 1996. − №8. −С. 13.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en-GB"/>
        </w:rPr>
      </w:pPr>
      <w:r>
        <w:rPr>
          <w:rFonts w:ascii="Times New Roman" w:hAnsi="Times New Roman"/>
          <w:sz w:val="28"/>
        </w:rPr>
        <w:t>Скорина И.А., Мазинг Ю.А., Самойлова К.А. Эффективность аут</w:t>
      </w:r>
      <w:r>
        <w:rPr>
          <w:rFonts w:ascii="Times New Roman" w:hAnsi="Times New Roman"/>
          <w:sz w:val="28"/>
        </w:rPr>
        <w:t>о</w:t>
      </w:r>
      <w:r>
        <w:rPr>
          <w:rFonts w:ascii="Times New Roman" w:hAnsi="Times New Roman"/>
          <w:sz w:val="28"/>
        </w:rPr>
        <w:t xml:space="preserve">трансфузии облученной ультрафиолетовыми лучами крови при болезнях телят // Ветеринария. − 1988. </w:t>
      </w:r>
      <w:r>
        <w:rPr>
          <w:rFonts w:ascii="Times New Roman" w:hAnsi="Times New Roman"/>
          <w:sz w:val="28"/>
          <w:lang w:val="en-GB"/>
        </w:rPr>
        <w:t xml:space="preserve">− №9. − </w:t>
      </w:r>
      <w:r>
        <w:rPr>
          <w:rFonts w:ascii="Times New Roman" w:hAnsi="Times New Roman"/>
          <w:sz w:val="28"/>
        </w:rPr>
        <w:t>С</w:t>
      </w:r>
      <w:r>
        <w:rPr>
          <w:rFonts w:ascii="Times New Roman" w:hAnsi="Times New Roman"/>
          <w:sz w:val="28"/>
          <w:lang w:val="en-GB"/>
        </w:rPr>
        <w:t>. 48−51.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West</w:t>
      </w:r>
      <w:r>
        <w:rPr>
          <w:rFonts w:ascii="Times New Roman" w:hAnsi="Times New Roman"/>
          <w:sz w:val="28"/>
          <w:lang w:val="en-GB"/>
        </w:rPr>
        <w:t xml:space="preserve"> </w:t>
      </w:r>
      <w:r w:rsidRPr="00334A60">
        <w:rPr>
          <w:rFonts w:ascii="Times New Roman" w:hAnsi="Times New Roman"/>
          <w:sz w:val="28"/>
          <w:lang w:val="en-US"/>
        </w:rPr>
        <w:t>H</w:t>
      </w:r>
      <w:r>
        <w:rPr>
          <w:rFonts w:ascii="Times New Roman" w:hAnsi="Times New Roman"/>
          <w:sz w:val="28"/>
          <w:lang w:val="en-GB"/>
        </w:rPr>
        <w:t>.</w:t>
      </w:r>
      <w:r w:rsidRPr="00334A60">
        <w:rPr>
          <w:rFonts w:ascii="Times New Roman" w:hAnsi="Times New Roman"/>
          <w:sz w:val="28"/>
          <w:lang w:val="en-US"/>
        </w:rPr>
        <w:t>J</w:t>
      </w:r>
      <w:r>
        <w:rPr>
          <w:rFonts w:ascii="Times New Roman" w:hAnsi="Times New Roman"/>
          <w:sz w:val="28"/>
          <w:lang w:val="en-GB"/>
        </w:rPr>
        <w:t xml:space="preserve">.  </w:t>
      </w:r>
      <w:r w:rsidRPr="00334A60">
        <w:rPr>
          <w:rFonts w:ascii="Times New Roman" w:hAnsi="Times New Roman"/>
          <w:sz w:val="28"/>
          <w:lang w:val="en-US"/>
        </w:rPr>
        <w:t xml:space="preserve">Tracheolaryngostomy as a treatment for laryngeal obstruction in cattle // Vet. </w:t>
      </w:r>
      <w:r>
        <w:rPr>
          <w:rFonts w:ascii="Times New Roman" w:hAnsi="Times New Roman"/>
          <w:sz w:val="28"/>
        </w:rPr>
        <w:t>Journal</w:t>
      </w:r>
      <w:r>
        <w:rPr>
          <w:rFonts w:ascii="Times New Roman" w:hAnsi="Times New Roman"/>
          <w:sz w:val="28"/>
          <w:lang w:val="uk-UA"/>
        </w:rPr>
        <w:t>.</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1997.</w:t>
      </w:r>
      <w:r>
        <w:rPr>
          <w:rFonts w:ascii="Times New Roman" w:hAnsi="Times New Roman"/>
          <w:sz w:val="28"/>
          <w:lang w:val="en-GB"/>
        </w:rPr>
        <w:t xml:space="preserve"> − </w:t>
      </w:r>
      <w:r>
        <w:rPr>
          <w:rFonts w:ascii="Times New Roman" w:hAnsi="Times New Roman"/>
          <w:sz w:val="28"/>
        </w:rPr>
        <w:t>Jan.</w:t>
      </w:r>
      <w:r>
        <w:rPr>
          <w:rFonts w:ascii="Times New Roman" w:hAnsi="Times New Roman"/>
          <w:sz w:val="28"/>
          <w:lang w:val="en-GB"/>
        </w:rPr>
        <w:t xml:space="preserve"> −</w:t>
      </w:r>
      <w:r>
        <w:rPr>
          <w:rFonts w:ascii="Times New Roman" w:hAnsi="Times New Roman"/>
          <w:sz w:val="28"/>
        </w:rPr>
        <w:t xml:space="preserve"> №153(1).</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81</w:t>
      </w:r>
      <w:r>
        <w:rPr>
          <w:rFonts w:ascii="Times New Roman" w:hAnsi="Times New Roman"/>
          <w:sz w:val="28"/>
          <w:lang w:val="en-GB"/>
        </w:rPr>
        <w:t>−</w:t>
      </w:r>
      <w:r>
        <w:rPr>
          <w:rFonts w:ascii="Times New Roman" w:hAnsi="Times New Roman"/>
          <w:sz w:val="28"/>
        </w:rPr>
        <w:t>86.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Cummins J.M., Guthrie D., Hutcheson D.P. Natural human interferon-alpha administered orally as a treatment of bovine respiratory disease complex // Journal I</w:t>
      </w:r>
      <w:r w:rsidRPr="00334A60">
        <w:rPr>
          <w:rFonts w:ascii="Times New Roman" w:hAnsi="Times New Roman"/>
          <w:sz w:val="28"/>
          <w:lang w:val="en-US"/>
        </w:rPr>
        <w:t>n</w:t>
      </w:r>
      <w:r w:rsidRPr="00334A60">
        <w:rPr>
          <w:rFonts w:ascii="Times New Roman" w:hAnsi="Times New Roman"/>
          <w:sz w:val="28"/>
          <w:lang w:val="en-US"/>
        </w:rPr>
        <w:t>terferon Cytokine Res.</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1999.</w:t>
      </w:r>
      <w:r>
        <w:rPr>
          <w:rFonts w:ascii="Times New Roman" w:hAnsi="Times New Roman"/>
          <w:sz w:val="28"/>
          <w:lang w:val="en-GB"/>
        </w:rPr>
        <w:t xml:space="preserve"> − </w:t>
      </w:r>
      <w:r>
        <w:rPr>
          <w:rFonts w:ascii="Times New Roman" w:hAnsi="Times New Roman"/>
          <w:sz w:val="28"/>
        </w:rPr>
        <w:t>Aug.</w:t>
      </w:r>
      <w:r>
        <w:rPr>
          <w:rFonts w:ascii="Times New Roman" w:hAnsi="Times New Roman"/>
          <w:sz w:val="28"/>
          <w:lang w:val="en-GB"/>
        </w:rPr>
        <w:t xml:space="preserve"> −</w:t>
      </w:r>
      <w:r>
        <w:rPr>
          <w:rFonts w:ascii="Times New Roman" w:hAnsi="Times New Roman"/>
          <w:sz w:val="28"/>
        </w:rPr>
        <w:t xml:space="preserve"> №19(8).</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907</w:t>
      </w:r>
      <w:r>
        <w:rPr>
          <w:rFonts w:ascii="Times New Roman" w:hAnsi="Times New Roman"/>
          <w:sz w:val="28"/>
          <w:lang w:val="en-GB"/>
        </w:rPr>
        <w:t>−</w:t>
      </w:r>
      <w:r>
        <w:rPr>
          <w:rFonts w:ascii="Times New Roman" w:hAnsi="Times New Roman"/>
          <w:sz w:val="28"/>
        </w:rPr>
        <w:t xml:space="preserve">910.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Effect of human leukocyte A interferon on prevention of infectious bovine rhinotracheitis virus infection of cattle / C.S. Roney, C.R.</w:t>
      </w:r>
      <w:r>
        <w:rPr>
          <w:rFonts w:ascii="Times New Roman" w:hAnsi="Times New Roman"/>
          <w:sz w:val="28"/>
          <w:lang w:val="en-GB"/>
        </w:rPr>
        <w:t xml:space="preserve"> </w:t>
      </w:r>
      <w:r w:rsidRPr="00334A60">
        <w:rPr>
          <w:rFonts w:ascii="Times New Roman" w:hAnsi="Times New Roman"/>
          <w:sz w:val="28"/>
          <w:lang w:val="en-US"/>
        </w:rPr>
        <w:t>Rossi, P.C.</w:t>
      </w:r>
      <w:r>
        <w:rPr>
          <w:rFonts w:ascii="Times New Roman" w:hAnsi="Times New Roman"/>
          <w:sz w:val="28"/>
          <w:lang w:val="en-GB"/>
        </w:rPr>
        <w:t xml:space="preserve"> </w:t>
      </w:r>
      <w:r w:rsidRPr="00334A60">
        <w:rPr>
          <w:rFonts w:ascii="Times New Roman" w:hAnsi="Times New Roman"/>
          <w:sz w:val="28"/>
          <w:lang w:val="en-US"/>
        </w:rPr>
        <w:t>Smith et. al. // Am. J. Vet. Res.</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1985. − Jun. − №46(6). − P. 1251−1255.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Белопольский В.А., Головизнин Ю.В. Иммунологические основы комплексного лечения телят при бронхопневмонии // Ветеринария. − 1993. − №11</w:t>
      </w:r>
      <w:r>
        <w:rPr>
          <w:rFonts w:ascii="Times New Roman" w:hAnsi="Times New Roman"/>
          <w:sz w:val="28"/>
        </w:rPr>
        <w:sym w:font="Symbol" w:char="F02D"/>
      </w:r>
      <w:r>
        <w:rPr>
          <w:rFonts w:ascii="Times New Roman" w:hAnsi="Times New Roman"/>
          <w:sz w:val="28"/>
        </w:rPr>
        <w:t xml:space="preserve">12. − С. 48−49.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Сак Ж.М., Шкиданто З.П. Влияние большой дозы аскорбиновой ки</w:t>
      </w:r>
      <w:r>
        <w:rPr>
          <w:rFonts w:ascii="Times New Roman" w:hAnsi="Times New Roman"/>
          <w:sz w:val="28"/>
        </w:rPr>
        <w:t>с</w:t>
      </w:r>
      <w:r>
        <w:rPr>
          <w:rFonts w:ascii="Times New Roman" w:hAnsi="Times New Roman"/>
          <w:sz w:val="28"/>
        </w:rPr>
        <w:t>лоты на течение воспалительного процесса верхних дыхательных путей и пок</w:t>
      </w:r>
      <w:r>
        <w:rPr>
          <w:rFonts w:ascii="Times New Roman" w:hAnsi="Times New Roman"/>
          <w:sz w:val="28"/>
        </w:rPr>
        <w:t>а</w:t>
      </w:r>
      <w:r>
        <w:rPr>
          <w:rFonts w:ascii="Times New Roman" w:hAnsi="Times New Roman"/>
          <w:sz w:val="28"/>
        </w:rPr>
        <w:t xml:space="preserve">затели реактивности организма кроликов // Науч. тр. Ленингр. вет. ин-та. </w:t>
      </w:r>
      <w:r>
        <w:rPr>
          <w:rFonts w:ascii="Times New Roman" w:hAnsi="Times New Roman"/>
          <w:sz w:val="28"/>
          <w:lang w:val="en-GB"/>
        </w:rPr>
        <w:t>−</w:t>
      </w:r>
      <w:r>
        <w:rPr>
          <w:rFonts w:ascii="Times New Roman" w:hAnsi="Times New Roman"/>
          <w:sz w:val="28"/>
        </w:rPr>
        <w:t xml:space="preserve"> Вып.</w:t>
      </w:r>
      <w:r>
        <w:rPr>
          <w:rFonts w:ascii="Times New Roman" w:hAnsi="Times New Roman"/>
          <w:sz w:val="28"/>
          <w:lang w:val="en-GB"/>
        </w:rPr>
        <w:t xml:space="preserve"> </w:t>
      </w:r>
      <w:r>
        <w:rPr>
          <w:rFonts w:ascii="Times New Roman" w:hAnsi="Times New Roman"/>
          <w:sz w:val="28"/>
        </w:rPr>
        <w:t>66.</w:t>
      </w:r>
      <w:r>
        <w:rPr>
          <w:rFonts w:ascii="Times New Roman" w:hAnsi="Times New Roman"/>
          <w:sz w:val="28"/>
          <w:lang w:val="en-GB"/>
        </w:rPr>
        <w:t xml:space="preserve"> −</w:t>
      </w:r>
      <w:r>
        <w:rPr>
          <w:rFonts w:ascii="Times New Roman" w:hAnsi="Times New Roman"/>
          <w:sz w:val="28"/>
        </w:rPr>
        <w:t xml:space="preserve"> 1981.</w:t>
      </w:r>
      <w:r>
        <w:rPr>
          <w:rFonts w:ascii="Times New Roman" w:hAnsi="Times New Roman"/>
          <w:sz w:val="28"/>
          <w:lang w:val="en-GB"/>
        </w:rPr>
        <w:t xml:space="preserve"> −</w:t>
      </w:r>
      <w:r>
        <w:rPr>
          <w:rFonts w:ascii="Times New Roman" w:hAnsi="Times New Roman"/>
          <w:sz w:val="28"/>
        </w:rPr>
        <w:t xml:space="preserve"> С.</w:t>
      </w:r>
      <w:r>
        <w:rPr>
          <w:rFonts w:ascii="Times New Roman" w:hAnsi="Times New Roman"/>
          <w:sz w:val="28"/>
          <w:lang w:val="en-GB"/>
        </w:rPr>
        <w:t xml:space="preserve"> </w:t>
      </w:r>
      <w:r>
        <w:rPr>
          <w:rFonts w:ascii="Times New Roman" w:hAnsi="Times New Roman"/>
          <w:sz w:val="28"/>
        </w:rPr>
        <w:t>73</w:t>
      </w:r>
      <w:r>
        <w:rPr>
          <w:rFonts w:ascii="Times New Roman" w:hAnsi="Times New Roman"/>
          <w:sz w:val="28"/>
          <w:lang w:val="en-GB"/>
        </w:rPr>
        <w:t>−</w:t>
      </w:r>
      <w:r>
        <w:rPr>
          <w:rFonts w:ascii="Times New Roman" w:hAnsi="Times New Roman"/>
          <w:sz w:val="28"/>
        </w:rPr>
        <w:t>83.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Apley M. Ancillary therapy of bovine respiratory disease // Vet. </w:t>
      </w:r>
      <w:r>
        <w:rPr>
          <w:rFonts w:ascii="Times New Roman" w:hAnsi="Times New Roman"/>
          <w:sz w:val="28"/>
        </w:rPr>
        <w:t>Clin. North Am. Food Anim. Pract.</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1997.</w:t>
      </w:r>
      <w:r>
        <w:rPr>
          <w:rFonts w:ascii="Times New Roman" w:hAnsi="Times New Roman"/>
          <w:sz w:val="28"/>
          <w:lang w:val="en-GB"/>
        </w:rPr>
        <w:t xml:space="preserve"> −</w:t>
      </w:r>
      <w:r>
        <w:rPr>
          <w:rFonts w:ascii="Times New Roman" w:hAnsi="Times New Roman"/>
          <w:sz w:val="28"/>
        </w:rPr>
        <w:t xml:space="preserve"> Nov.</w:t>
      </w:r>
      <w:r>
        <w:rPr>
          <w:rFonts w:ascii="Times New Roman" w:hAnsi="Times New Roman"/>
          <w:sz w:val="28"/>
          <w:lang w:val="en-GB"/>
        </w:rPr>
        <w:t xml:space="preserve"> −</w:t>
      </w:r>
      <w:r>
        <w:rPr>
          <w:rFonts w:ascii="Times New Roman" w:hAnsi="Times New Roman"/>
          <w:sz w:val="28"/>
        </w:rPr>
        <w:t xml:space="preserve"> №13(3).</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575</w:t>
      </w:r>
      <w:r>
        <w:rPr>
          <w:rFonts w:ascii="Times New Roman" w:hAnsi="Times New Roman"/>
          <w:sz w:val="28"/>
          <w:lang w:val="en-GB"/>
        </w:rPr>
        <w:t>−</w:t>
      </w:r>
      <w:r>
        <w:rPr>
          <w:rFonts w:ascii="Times New Roman" w:hAnsi="Times New Roman"/>
          <w:sz w:val="28"/>
        </w:rPr>
        <w:t xml:space="preserve">592.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Oukessou M., Alvinerie M., Toutain P. Pharmacokinetics of prednisolone administered to cows in the form of a prednisolone acetate solution in dimethyl su</w:t>
      </w:r>
      <w:r w:rsidRPr="00334A60">
        <w:rPr>
          <w:rFonts w:ascii="Times New Roman" w:hAnsi="Times New Roman"/>
          <w:sz w:val="28"/>
          <w:lang w:val="en-US"/>
        </w:rPr>
        <w:t>l</w:t>
      </w:r>
      <w:r w:rsidRPr="00334A60">
        <w:rPr>
          <w:rFonts w:ascii="Times New Roman" w:hAnsi="Times New Roman"/>
          <w:sz w:val="28"/>
          <w:lang w:val="en-US"/>
        </w:rPr>
        <w:t xml:space="preserve">foxide in association with antibiotics // Ann. </w:t>
      </w:r>
      <w:r>
        <w:rPr>
          <w:rFonts w:ascii="Times New Roman" w:hAnsi="Times New Roman"/>
          <w:sz w:val="28"/>
        </w:rPr>
        <w:t>Rech. Vet.</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1987.</w:t>
      </w:r>
      <w:r>
        <w:rPr>
          <w:rFonts w:ascii="Times New Roman" w:hAnsi="Times New Roman"/>
          <w:sz w:val="28"/>
          <w:lang w:val="en-GB"/>
        </w:rPr>
        <w:t xml:space="preserve"> −</w:t>
      </w:r>
      <w:r>
        <w:rPr>
          <w:rFonts w:ascii="Times New Roman" w:hAnsi="Times New Roman"/>
          <w:sz w:val="28"/>
        </w:rPr>
        <w:t xml:space="preserve"> №18(3).</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217</w:t>
      </w:r>
      <w:r>
        <w:rPr>
          <w:rFonts w:ascii="Times New Roman" w:hAnsi="Times New Roman"/>
          <w:sz w:val="28"/>
          <w:lang w:val="en-GB"/>
        </w:rPr>
        <w:t>−</w:t>
      </w:r>
      <w:r>
        <w:rPr>
          <w:rFonts w:ascii="Times New Roman" w:hAnsi="Times New Roman"/>
          <w:sz w:val="28"/>
        </w:rPr>
        <w:t>225.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A field evaluation of the efficacy of tolfenamic acid and oxytetracycline in the treatment of bovine respiratory disease / J.</w:t>
      </w:r>
      <w:r>
        <w:rPr>
          <w:rFonts w:ascii="Times New Roman" w:hAnsi="Times New Roman"/>
          <w:sz w:val="28"/>
          <w:lang w:val="en-GB"/>
        </w:rPr>
        <w:t xml:space="preserve"> </w:t>
      </w:r>
      <w:r w:rsidRPr="00334A60">
        <w:rPr>
          <w:rFonts w:ascii="Times New Roman" w:hAnsi="Times New Roman"/>
          <w:sz w:val="28"/>
          <w:lang w:val="en-US"/>
        </w:rPr>
        <w:t>Deleforge, E.</w:t>
      </w:r>
      <w:r>
        <w:rPr>
          <w:rFonts w:ascii="Times New Roman" w:hAnsi="Times New Roman"/>
          <w:sz w:val="28"/>
          <w:lang w:val="en-GB"/>
        </w:rPr>
        <w:t xml:space="preserve"> </w:t>
      </w:r>
      <w:r w:rsidRPr="00334A60">
        <w:rPr>
          <w:rFonts w:ascii="Times New Roman" w:hAnsi="Times New Roman"/>
          <w:sz w:val="28"/>
          <w:lang w:val="en-US"/>
        </w:rPr>
        <w:t>Thomas, J.L.</w:t>
      </w:r>
      <w:r>
        <w:rPr>
          <w:rFonts w:ascii="Times New Roman" w:hAnsi="Times New Roman"/>
          <w:sz w:val="28"/>
          <w:lang w:val="en-GB"/>
        </w:rPr>
        <w:t xml:space="preserve"> </w:t>
      </w:r>
      <w:r w:rsidRPr="00334A60">
        <w:rPr>
          <w:rFonts w:ascii="Times New Roman" w:hAnsi="Times New Roman"/>
          <w:sz w:val="28"/>
          <w:lang w:val="en-US"/>
        </w:rPr>
        <w:t xml:space="preserve">Davot, </w:t>
      </w:r>
      <w:r>
        <w:rPr>
          <w:rFonts w:ascii="Times New Roman" w:hAnsi="Times New Roman"/>
          <w:sz w:val="28"/>
          <w:lang w:val="uk-UA"/>
        </w:rPr>
        <w:t xml:space="preserve">    </w:t>
      </w:r>
      <w:r w:rsidRPr="00334A60">
        <w:rPr>
          <w:rFonts w:ascii="Times New Roman" w:hAnsi="Times New Roman"/>
          <w:sz w:val="28"/>
          <w:lang w:val="en-US"/>
        </w:rPr>
        <w:t xml:space="preserve">B. Boisrame // J. Vet. </w:t>
      </w:r>
      <w:r>
        <w:rPr>
          <w:rFonts w:ascii="Times New Roman" w:hAnsi="Times New Roman"/>
          <w:sz w:val="28"/>
        </w:rPr>
        <w:t>Pharmacol. Ther.</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1994.</w:t>
      </w:r>
      <w:r>
        <w:rPr>
          <w:rFonts w:ascii="Times New Roman" w:hAnsi="Times New Roman"/>
          <w:sz w:val="28"/>
          <w:lang w:val="en-GB"/>
        </w:rPr>
        <w:t xml:space="preserve"> − </w:t>
      </w:r>
      <w:r>
        <w:rPr>
          <w:rFonts w:ascii="Times New Roman" w:hAnsi="Times New Roman"/>
          <w:sz w:val="28"/>
        </w:rPr>
        <w:t>Feb.</w:t>
      </w:r>
      <w:r>
        <w:rPr>
          <w:rFonts w:ascii="Times New Roman" w:hAnsi="Times New Roman"/>
          <w:sz w:val="28"/>
          <w:lang w:val="en-GB"/>
        </w:rPr>
        <w:t xml:space="preserve"> −</w:t>
      </w:r>
      <w:r>
        <w:rPr>
          <w:rFonts w:ascii="Times New Roman" w:hAnsi="Times New Roman"/>
          <w:sz w:val="28"/>
        </w:rPr>
        <w:t xml:space="preserve"> №17(1).</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43</w:t>
      </w:r>
      <w:r>
        <w:rPr>
          <w:rFonts w:ascii="Times New Roman" w:hAnsi="Times New Roman"/>
          <w:sz w:val="28"/>
          <w:lang w:val="en-GB"/>
        </w:rPr>
        <w:t>−</w:t>
      </w:r>
      <w:r>
        <w:rPr>
          <w:rFonts w:ascii="Times New Roman" w:hAnsi="Times New Roman"/>
          <w:sz w:val="28"/>
        </w:rPr>
        <w:t xml:space="preserve">47.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Scott P.R. Field study of undifferentiated respiratory disease in housed beef calves // Vet. Rec.</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1994. </w:t>
      </w:r>
      <w:r>
        <w:rPr>
          <w:rFonts w:ascii="Times New Roman" w:hAnsi="Times New Roman"/>
          <w:sz w:val="28"/>
          <w:lang w:val="en-GB"/>
        </w:rPr>
        <w:t>−</w:t>
      </w:r>
      <w:r>
        <w:rPr>
          <w:rFonts w:ascii="Times New Roman" w:hAnsi="Times New Roman"/>
          <w:sz w:val="28"/>
        </w:rPr>
        <w:t xml:space="preserve"> Mar. − Vol. 26. − №134(13). − P. 325−327.</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rsidRPr="00334A60">
        <w:rPr>
          <w:lang w:val="en-US"/>
        </w:rPr>
        <w:t xml:space="preserve">Luthman J., Kindahl H., Jacobsson S.O. The influence of flunixin on the response to Salmonella typhimurium endotoxin in calves // Acta Vet. </w:t>
      </w:r>
      <w:r>
        <w:t xml:space="preserve">Scand. </w:t>
      </w:r>
      <w:r>
        <w:sym w:font="Symbol" w:char="F02D"/>
      </w:r>
      <w:r>
        <w:t xml:space="preserve"> 1989. </w:t>
      </w:r>
      <w:r>
        <w:rPr>
          <w:lang w:val="en-GB"/>
        </w:rPr>
        <w:t>−</w:t>
      </w:r>
      <w:r>
        <w:t xml:space="preserve"> №30(3). </w:t>
      </w:r>
      <w:r>
        <w:rPr>
          <w:lang w:val="en-GB"/>
        </w:rPr>
        <w:t>−</w:t>
      </w:r>
      <w:r>
        <w:t xml:space="preserve"> P.</w:t>
      </w:r>
      <w:r>
        <w:rPr>
          <w:lang w:val="en-GB"/>
        </w:rPr>
        <w:t xml:space="preserve"> </w:t>
      </w:r>
      <w:r>
        <w:t>295</w:t>
      </w:r>
      <w:r>
        <w:rPr>
          <w:lang w:val="en-GB"/>
        </w:rPr>
        <w:t>−</w:t>
      </w:r>
      <w:r>
        <w:t>300.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Effect of anti-prostaglandin therapy in experimental parainfluenza type 3 pneumonia in weaned, conventional calves / I.E.</w:t>
      </w:r>
      <w:r>
        <w:rPr>
          <w:rFonts w:ascii="Times New Roman" w:hAnsi="Times New Roman"/>
          <w:sz w:val="28"/>
          <w:lang w:val="en-GB"/>
        </w:rPr>
        <w:t xml:space="preserve"> </w:t>
      </w:r>
      <w:r w:rsidRPr="00334A60">
        <w:rPr>
          <w:rFonts w:ascii="Times New Roman" w:hAnsi="Times New Roman"/>
          <w:sz w:val="28"/>
          <w:lang w:val="en-US"/>
        </w:rPr>
        <w:t>Selman, E.M. Allan, H.A. Gibbs et al. // Vet. Rec.</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lang w:val="en-GB"/>
        </w:rPr>
        <w:t xml:space="preserve"> </w:t>
      </w:r>
      <w:r>
        <w:rPr>
          <w:rFonts w:ascii="Times New Roman" w:hAnsi="Times New Roman"/>
          <w:sz w:val="28"/>
        </w:rPr>
        <w:t>1984.</w:t>
      </w:r>
      <w:r>
        <w:rPr>
          <w:rFonts w:ascii="Times New Roman" w:hAnsi="Times New Roman"/>
          <w:sz w:val="28"/>
          <w:lang w:val="en-GB"/>
        </w:rPr>
        <w:t xml:space="preserve"> −</w:t>
      </w:r>
      <w:r>
        <w:rPr>
          <w:rFonts w:ascii="Times New Roman" w:hAnsi="Times New Roman"/>
          <w:sz w:val="28"/>
        </w:rPr>
        <w:t xml:space="preserve"> Aug.</w:t>
      </w:r>
      <w:r>
        <w:rPr>
          <w:rFonts w:ascii="Times New Roman" w:hAnsi="Times New Roman"/>
          <w:sz w:val="28"/>
          <w:lang w:val="en-GB"/>
        </w:rPr>
        <w:t xml:space="preserve"> −</w:t>
      </w:r>
      <w:r>
        <w:rPr>
          <w:rFonts w:ascii="Times New Roman" w:hAnsi="Times New Roman"/>
          <w:sz w:val="28"/>
        </w:rPr>
        <w:t xml:space="preserve"> Vol.</w:t>
      </w:r>
      <w:r>
        <w:rPr>
          <w:rFonts w:ascii="Times New Roman" w:hAnsi="Times New Roman"/>
          <w:sz w:val="28"/>
          <w:lang w:val="en-GB"/>
        </w:rPr>
        <w:t xml:space="preserve"> </w:t>
      </w:r>
      <w:r>
        <w:rPr>
          <w:rFonts w:ascii="Times New Roman" w:hAnsi="Times New Roman"/>
          <w:sz w:val="28"/>
        </w:rPr>
        <w:t>4.</w:t>
      </w:r>
      <w:r>
        <w:rPr>
          <w:rFonts w:ascii="Times New Roman" w:hAnsi="Times New Roman"/>
          <w:sz w:val="28"/>
          <w:lang w:val="en-GB"/>
        </w:rPr>
        <w:t>−</w:t>
      </w:r>
      <w:r>
        <w:rPr>
          <w:rFonts w:ascii="Times New Roman" w:hAnsi="Times New Roman"/>
          <w:sz w:val="28"/>
        </w:rPr>
        <w:t xml:space="preserve"> №115(5</w:t>
      </w:r>
      <w:r>
        <w:rPr>
          <w:rFonts w:ascii="Times New Roman" w:hAnsi="Times New Roman"/>
          <w:sz w:val="28"/>
          <w:lang w:val="uk-UA"/>
        </w:rPr>
        <w:t xml:space="preserve">). </w:t>
      </w:r>
      <w:r>
        <w:rPr>
          <w:rFonts w:ascii="Times New Roman" w:hAnsi="Times New Roman"/>
          <w:sz w:val="28"/>
          <w:lang w:val="en-GB"/>
        </w:rPr>
        <w:t>−</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101</w:t>
      </w:r>
      <w:r>
        <w:rPr>
          <w:rFonts w:ascii="Times New Roman" w:hAnsi="Times New Roman"/>
          <w:sz w:val="28"/>
          <w:lang w:val="en-GB"/>
        </w:rPr>
        <w:t>−</w:t>
      </w:r>
      <w:r>
        <w:rPr>
          <w:rFonts w:ascii="Times New Roman" w:hAnsi="Times New Roman"/>
          <w:sz w:val="28"/>
        </w:rPr>
        <w:t xml:space="preserve">105.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Margolis J.H., Bottoms G.D., Fessler J.F. The efficacy of dexamethasone and flunixin meglumine in treating endotoxin-induced changes in calves // Vet. Res. </w:t>
      </w:r>
      <w:r>
        <w:rPr>
          <w:rFonts w:ascii="Times New Roman" w:hAnsi="Times New Roman"/>
          <w:sz w:val="28"/>
        </w:rPr>
        <w:t>Commun.</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1987.</w:t>
      </w:r>
      <w:r>
        <w:rPr>
          <w:rFonts w:ascii="Times New Roman" w:hAnsi="Times New Roman"/>
          <w:sz w:val="28"/>
          <w:lang w:val="en-GB"/>
        </w:rPr>
        <w:t xml:space="preserve"> −</w:t>
      </w:r>
      <w:r>
        <w:rPr>
          <w:rFonts w:ascii="Times New Roman" w:hAnsi="Times New Roman"/>
          <w:sz w:val="28"/>
        </w:rPr>
        <w:t>№11(5).</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479</w:t>
      </w:r>
      <w:r>
        <w:rPr>
          <w:rFonts w:ascii="Times New Roman" w:hAnsi="Times New Roman"/>
          <w:sz w:val="28"/>
          <w:lang w:val="en-GB"/>
        </w:rPr>
        <w:t>−</w:t>
      </w:r>
      <w:r>
        <w:rPr>
          <w:rFonts w:ascii="Times New Roman" w:hAnsi="Times New Roman"/>
          <w:sz w:val="28"/>
        </w:rPr>
        <w:t>491.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Fessler J.F. The efficacy of NSAIDs in treating of pneumonic calves // </w:t>
      </w:r>
      <w:r>
        <w:rPr>
          <w:rFonts w:ascii="Times New Roman" w:hAnsi="Times New Roman"/>
          <w:sz w:val="28"/>
          <w:lang w:val="uk-UA"/>
        </w:rPr>
        <w:t xml:space="preserve">    </w:t>
      </w:r>
      <w:r w:rsidRPr="00334A60">
        <w:rPr>
          <w:rFonts w:ascii="Times New Roman" w:hAnsi="Times New Roman"/>
          <w:sz w:val="28"/>
          <w:lang w:val="en-US"/>
        </w:rPr>
        <w:t>J. Vet. Res.</w:t>
      </w:r>
      <w:r>
        <w:rPr>
          <w:rFonts w:ascii="Times New Roman" w:hAnsi="Times New Roman"/>
          <w:sz w:val="28"/>
          <w:lang w:val="en-GB"/>
        </w:rPr>
        <w:t xml:space="preserv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1997.</w:t>
      </w:r>
      <w:r>
        <w:rPr>
          <w:rFonts w:ascii="Times New Roman" w:hAnsi="Times New Roman"/>
          <w:sz w:val="28"/>
          <w:lang w:val="en-GB"/>
        </w:rPr>
        <w:t xml:space="preserve"> − </w:t>
      </w:r>
      <w:r>
        <w:rPr>
          <w:rFonts w:ascii="Times New Roman" w:hAnsi="Times New Roman"/>
          <w:sz w:val="28"/>
        </w:rPr>
        <w:t>№14(5).</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234</w:t>
      </w:r>
      <w:r>
        <w:rPr>
          <w:rFonts w:ascii="Times New Roman" w:hAnsi="Times New Roman"/>
          <w:sz w:val="28"/>
          <w:lang w:val="en-GB"/>
        </w:rPr>
        <w:t>−</w:t>
      </w:r>
      <w:r>
        <w:rPr>
          <w:rFonts w:ascii="Times New Roman" w:hAnsi="Times New Roman"/>
          <w:sz w:val="28"/>
        </w:rPr>
        <w:t>240.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lastRenderedPageBreak/>
        <w:t>Landoni M.F., Cunningham F.M., Lees P.J.</w:t>
      </w:r>
      <w:r>
        <w:rPr>
          <w:rFonts w:ascii="Times New Roman" w:hAnsi="Times New Roman"/>
          <w:sz w:val="28"/>
          <w:lang w:val="en-GB"/>
        </w:rPr>
        <w:t xml:space="preserve"> </w:t>
      </w:r>
      <w:r w:rsidRPr="00334A60">
        <w:rPr>
          <w:rFonts w:ascii="Times New Roman" w:hAnsi="Times New Roman"/>
          <w:sz w:val="28"/>
          <w:lang w:val="en-US"/>
        </w:rPr>
        <w:t>Pharmacokinetics and pha</w:t>
      </w:r>
      <w:r w:rsidRPr="00334A60">
        <w:rPr>
          <w:rFonts w:ascii="Times New Roman" w:hAnsi="Times New Roman"/>
          <w:sz w:val="28"/>
          <w:lang w:val="en-US"/>
        </w:rPr>
        <w:t>r</w:t>
      </w:r>
      <w:r w:rsidRPr="00334A60">
        <w:rPr>
          <w:rFonts w:ascii="Times New Roman" w:hAnsi="Times New Roman"/>
          <w:sz w:val="28"/>
          <w:lang w:val="en-US"/>
        </w:rPr>
        <w:t xml:space="preserve">macodynamics of ketoprofen in calves applying PK/PD modeling // Vet. </w:t>
      </w:r>
      <w:r>
        <w:rPr>
          <w:rFonts w:ascii="Times New Roman" w:hAnsi="Times New Roman"/>
          <w:sz w:val="28"/>
        </w:rPr>
        <w:t>Pharmacol. Ther.</w:t>
      </w:r>
      <w:r>
        <w:rPr>
          <w:rFonts w:ascii="Times New Roman" w:hAnsi="Times New Roman"/>
          <w:sz w:val="28"/>
          <w:lang w:val="en-GB"/>
        </w:rPr>
        <w:t xml:space="preserve"> </w:t>
      </w:r>
      <w:r>
        <w:rPr>
          <w:rFonts w:ascii="Times New Roman" w:hAnsi="Times New Roman"/>
          <w:sz w:val="28"/>
        </w:rPr>
        <w:sym w:font="Symbol" w:char="F02D"/>
      </w:r>
      <w:r>
        <w:rPr>
          <w:rFonts w:ascii="Times New Roman" w:hAnsi="Times New Roman"/>
          <w:sz w:val="28"/>
        </w:rPr>
        <w:t xml:space="preserve"> 1995.</w:t>
      </w:r>
      <w:r>
        <w:rPr>
          <w:rFonts w:ascii="Times New Roman" w:hAnsi="Times New Roman"/>
          <w:sz w:val="28"/>
          <w:lang w:val="en-GB"/>
        </w:rPr>
        <w:t xml:space="preserve"> − </w:t>
      </w:r>
      <w:r>
        <w:rPr>
          <w:rFonts w:ascii="Times New Roman" w:hAnsi="Times New Roman"/>
          <w:sz w:val="28"/>
        </w:rPr>
        <w:t>Oct.</w:t>
      </w:r>
      <w:r>
        <w:rPr>
          <w:rFonts w:ascii="Times New Roman" w:hAnsi="Times New Roman"/>
          <w:sz w:val="28"/>
          <w:lang w:val="en-GB"/>
        </w:rPr>
        <w:t xml:space="preserve"> −</w:t>
      </w:r>
      <w:r>
        <w:rPr>
          <w:rFonts w:ascii="Times New Roman" w:hAnsi="Times New Roman"/>
          <w:sz w:val="28"/>
        </w:rPr>
        <w:t xml:space="preserve"> №18(5).</w:t>
      </w:r>
      <w:r>
        <w:rPr>
          <w:rFonts w:ascii="Times New Roman" w:hAnsi="Times New Roman"/>
          <w:sz w:val="28"/>
          <w:lang w:val="en-GB"/>
        </w:rPr>
        <w:t xml:space="preserve"> −</w:t>
      </w:r>
      <w:r>
        <w:rPr>
          <w:rFonts w:ascii="Times New Roman" w:hAnsi="Times New Roman"/>
          <w:sz w:val="28"/>
        </w:rPr>
        <w:t xml:space="preserve"> P.</w:t>
      </w:r>
      <w:r>
        <w:rPr>
          <w:rFonts w:ascii="Times New Roman" w:hAnsi="Times New Roman"/>
          <w:sz w:val="28"/>
          <w:lang w:val="en-GB"/>
        </w:rPr>
        <w:t xml:space="preserve"> </w:t>
      </w:r>
      <w:r>
        <w:rPr>
          <w:rFonts w:ascii="Times New Roman" w:hAnsi="Times New Roman"/>
          <w:sz w:val="28"/>
        </w:rPr>
        <w:t>315−324.</w:t>
      </w:r>
    </w:p>
    <w:p w:rsidR="00334A60" w:rsidRDefault="00334A60" w:rsidP="009C6B28">
      <w:pPr>
        <w:pStyle w:val="affffffff4"/>
        <w:numPr>
          <w:ilvl w:val="0"/>
          <w:numId w:val="58"/>
        </w:numPr>
        <w:tabs>
          <w:tab w:val="clear" w:pos="360"/>
          <w:tab w:val="num" w:pos="936"/>
          <w:tab w:val="num" w:pos="1260"/>
        </w:tabs>
        <w:suppressAutoHyphens w:val="0"/>
        <w:spacing w:after="0" w:line="360" w:lineRule="auto"/>
        <w:ind w:left="0"/>
        <w:jc w:val="both"/>
      </w:pPr>
      <w:r w:rsidRPr="00334A60">
        <w:rPr>
          <w:lang w:val="en-US"/>
        </w:rPr>
        <w:t>Landoni M.F., Cunningham F.M., Lees P.</w:t>
      </w:r>
      <w:r>
        <w:rPr>
          <w:lang w:val="en-US"/>
        </w:rPr>
        <w:t xml:space="preserve">J. </w:t>
      </w:r>
      <w:r w:rsidRPr="00334A60">
        <w:rPr>
          <w:lang w:val="en-US"/>
        </w:rPr>
        <w:t>Comparative pharmacodyna</w:t>
      </w:r>
      <w:r>
        <w:rPr>
          <w:lang w:val="en-US"/>
        </w:rPr>
        <w:t>-</w:t>
      </w:r>
      <w:r w:rsidRPr="00334A60">
        <w:rPr>
          <w:lang w:val="en-US"/>
        </w:rPr>
        <w:t xml:space="preserve">mics of flunixin, ketoprofen and tolfenamic acid in calves // Vet. Rec. </w:t>
      </w:r>
      <w:r>
        <w:sym w:font="Symbol" w:char="F02D"/>
      </w:r>
      <w:r w:rsidRPr="00334A60">
        <w:rPr>
          <w:lang w:val="en-US"/>
        </w:rPr>
        <w:t xml:space="preserve"> </w:t>
      </w:r>
      <w:r>
        <w:t xml:space="preserve">1995. </w:t>
      </w:r>
      <w:r>
        <w:rPr>
          <w:lang w:val="en-US"/>
        </w:rPr>
        <w:t>−</w:t>
      </w:r>
      <w:r>
        <w:t xml:space="preserve"> Oct. </w:t>
      </w:r>
      <w:r>
        <w:rPr>
          <w:lang w:val="en-US"/>
        </w:rPr>
        <w:t>−</w:t>
      </w:r>
      <w:r>
        <w:t xml:space="preserve"> Vol. 21. </w:t>
      </w:r>
      <w:r>
        <w:rPr>
          <w:lang w:val="en-US"/>
        </w:rPr>
        <w:t>−</w:t>
      </w:r>
      <w:r>
        <w:t xml:space="preserve"> №137(17). </w:t>
      </w:r>
      <w:r>
        <w:rPr>
          <w:lang w:val="en-US"/>
        </w:rPr>
        <w:t>−</w:t>
      </w:r>
      <w:r>
        <w:t xml:space="preserve"> P.</w:t>
      </w:r>
      <w:r>
        <w:rPr>
          <w:lang w:val="en-US"/>
        </w:rPr>
        <w:t xml:space="preserve"> </w:t>
      </w:r>
      <w:r>
        <w:t>428</w:t>
      </w:r>
      <w:r>
        <w:rPr>
          <w:lang w:val="en-US"/>
        </w:rPr>
        <w:t>−</w:t>
      </w:r>
      <w:r>
        <w:t>431.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Espinasse J., Thouvenot J.P., Dalle S. Comparative study of the action of flunixin meglumine and tolfenamic acid on prostaglandin E2 synthesis in bovine i</w:t>
      </w:r>
      <w:r w:rsidRPr="00334A60">
        <w:rPr>
          <w:rFonts w:ascii="Times New Roman" w:hAnsi="Times New Roman"/>
          <w:sz w:val="28"/>
          <w:lang w:val="en-US"/>
        </w:rPr>
        <w:t>n</w:t>
      </w:r>
      <w:r w:rsidRPr="00334A60">
        <w:rPr>
          <w:rFonts w:ascii="Times New Roman" w:hAnsi="Times New Roman"/>
          <w:sz w:val="28"/>
          <w:lang w:val="en-US"/>
        </w:rPr>
        <w:t xml:space="preserve">flammatory exudates // J. Vet. </w:t>
      </w:r>
      <w:r>
        <w:rPr>
          <w:rFonts w:ascii="Times New Roman" w:hAnsi="Times New Roman"/>
          <w:sz w:val="28"/>
        </w:rPr>
        <w:t xml:space="preserve">Pharmacol. Ther. </w:t>
      </w:r>
      <w:r>
        <w:rPr>
          <w:rFonts w:ascii="Times New Roman" w:hAnsi="Times New Roman"/>
          <w:sz w:val="28"/>
        </w:rPr>
        <w:sym w:font="Symbol" w:char="F02D"/>
      </w:r>
      <w:r>
        <w:rPr>
          <w:rFonts w:ascii="Times New Roman" w:hAnsi="Times New Roman"/>
          <w:sz w:val="28"/>
        </w:rPr>
        <w:t xml:space="preserve"> 1994.</w:t>
      </w:r>
      <w:r>
        <w:rPr>
          <w:rFonts w:ascii="Times New Roman" w:hAnsi="Times New Roman"/>
          <w:sz w:val="28"/>
          <w:lang w:val="uk-UA"/>
        </w:rPr>
        <w:t xml:space="preserve"> </w:t>
      </w:r>
      <w:r>
        <w:rPr>
          <w:rFonts w:ascii="Times New Roman" w:hAnsi="Times New Roman"/>
          <w:sz w:val="28"/>
        </w:rPr>
        <w:t>− Aug.</w:t>
      </w:r>
      <w:r>
        <w:rPr>
          <w:rFonts w:ascii="Times New Roman" w:hAnsi="Times New Roman"/>
          <w:sz w:val="28"/>
          <w:lang w:val="uk-UA"/>
        </w:rPr>
        <w:t xml:space="preserve"> </w:t>
      </w:r>
      <w:r>
        <w:rPr>
          <w:rFonts w:ascii="Times New Roman" w:hAnsi="Times New Roman"/>
          <w:sz w:val="28"/>
        </w:rPr>
        <w:t>− №17(4).</w:t>
      </w:r>
      <w:r>
        <w:rPr>
          <w:rFonts w:ascii="Times New Roman" w:hAnsi="Times New Roman"/>
          <w:sz w:val="28"/>
          <w:lang w:val="uk-UA"/>
        </w:rPr>
        <w:t xml:space="preserve"> </w:t>
      </w:r>
      <w:r>
        <w:rPr>
          <w:rFonts w:ascii="Times New Roman" w:hAnsi="Times New Roman"/>
          <w:sz w:val="28"/>
        </w:rPr>
        <w:t>− P. 271−274.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Jarlow N., Andersen P.H., Hesselholt M. Pathophysiology of experimental bovine endotoxicosis: endotoxin induced synthesis of prostaglandins and tromboxane and the modulatory effect of some NSAIDs // Acta Vet. </w:t>
      </w:r>
      <w:r>
        <w:rPr>
          <w:rFonts w:ascii="Times New Roman" w:hAnsi="Times New Roman"/>
          <w:sz w:val="28"/>
        </w:rPr>
        <w:t>Scand.</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1992.</w:t>
      </w:r>
      <w:r>
        <w:rPr>
          <w:rFonts w:ascii="Times New Roman" w:hAnsi="Times New Roman"/>
          <w:sz w:val="28"/>
          <w:lang w:val="uk-UA"/>
        </w:rPr>
        <w:t xml:space="preserve"> </w:t>
      </w:r>
      <w:r>
        <w:rPr>
          <w:rFonts w:ascii="Times New Roman" w:hAnsi="Times New Roman"/>
          <w:sz w:val="28"/>
        </w:rPr>
        <w:t>− №33(1).</w:t>
      </w:r>
      <w:r>
        <w:rPr>
          <w:rFonts w:ascii="Times New Roman" w:hAnsi="Times New Roman"/>
          <w:sz w:val="28"/>
          <w:lang w:val="uk-UA"/>
        </w:rPr>
        <w:t xml:space="preserve"> </w:t>
      </w:r>
      <w:r>
        <w:rPr>
          <w:rFonts w:ascii="Times New Roman" w:hAnsi="Times New Roman"/>
          <w:sz w:val="28"/>
        </w:rPr>
        <w:t>− P. 1−8.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Drvota V., Vesterqvist O., Green K.</w:t>
      </w:r>
      <w:r>
        <w:rPr>
          <w:rFonts w:ascii="Times New Roman" w:hAnsi="Times New Roman"/>
          <w:sz w:val="28"/>
          <w:lang w:val="uk-UA"/>
        </w:rPr>
        <w:t xml:space="preserve"> </w:t>
      </w:r>
      <w:r w:rsidRPr="00334A60">
        <w:rPr>
          <w:rFonts w:ascii="Times New Roman" w:hAnsi="Times New Roman"/>
          <w:sz w:val="28"/>
          <w:lang w:val="en-US"/>
        </w:rPr>
        <w:t>Effects of nonsteroidal anti-inflamma</w:t>
      </w:r>
      <w:r>
        <w:rPr>
          <w:rFonts w:ascii="Times New Roman" w:hAnsi="Times New Roman"/>
          <w:sz w:val="28"/>
          <w:lang w:val="uk-UA"/>
        </w:rPr>
        <w:t>-</w:t>
      </w:r>
      <w:r w:rsidRPr="00334A60">
        <w:rPr>
          <w:rFonts w:ascii="Times New Roman" w:hAnsi="Times New Roman"/>
          <w:sz w:val="28"/>
          <w:lang w:val="en-US"/>
        </w:rPr>
        <w:t xml:space="preserve">tory drugs on the in vivo synthesis of tromboxane and prostacycline in humans // Adv. </w:t>
      </w:r>
      <w:r>
        <w:rPr>
          <w:rFonts w:ascii="Times New Roman" w:hAnsi="Times New Roman"/>
          <w:sz w:val="28"/>
        </w:rPr>
        <w:t>Prostaglandine Thromboxane Leucot. Res.</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1991.</w:t>
      </w:r>
      <w:r>
        <w:rPr>
          <w:rFonts w:ascii="Times New Roman" w:hAnsi="Times New Roman"/>
          <w:sz w:val="28"/>
          <w:lang w:val="uk-UA"/>
        </w:rPr>
        <w:t xml:space="preserve"> </w:t>
      </w:r>
      <w:r>
        <w:rPr>
          <w:rFonts w:ascii="Times New Roman" w:hAnsi="Times New Roman"/>
          <w:sz w:val="28"/>
        </w:rPr>
        <w:t>− Vol. 22A.</w:t>
      </w:r>
      <w:r>
        <w:rPr>
          <w:rFonts w:ascii="Times New Roman" w:hAnsi="Times New Roman"/>
          <w:sz w:val="28"/>
          <w:lang w:val="uk-UA"/>
        </w:rPr>
        <w:t xml:space="preserve"> </w:t>
      </w:r>
      <w:r>
        <w:rPr>
          <w:rFonts w:ascii="Times New Roman" w:hAnsi="Times New Roman"/>
          <w:sz w:val="28"/>
        </w:rPr>
        <w:t>− P. 153−156.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sidRPr="00334A60">
        <w:rPr>
          <w:rFonts w:ascii="Times New Roman" w:hAnsi="Times New Roman"/>
          <w:sz w:val="28"/>
          <w:lang w:val="en-US"/>
        </w:rPr>
        <w:t>Selman I., Allan E., Dalgleish R. Evalution of the efficacy of Flunixin Meglumine using four different experimentally induced bovine respiratory disorders // Vet. Rec.</w:t>
      </w:r>
      <w:r>
        <w:rPr>
          <w:rFonts w:ascii="Times New Roman" w:hAnsi="Times New Roman"/>
          <w:sz w:val="28"/>
          <w:lang w:val="uk-UA"/>
        </w:rPr>
        <w:t xml:space="preserve"> − 1986. − </w:t>
      </w:r>
      <w:r>
        <w:rPr>
          <w:rFonts w:ascii="Times New Roman" w:hAnsi="Times New Roman"/>
          <w:sz w:val="28"/>
        </w:rPr>
        <w:t>Vol</w:t>
      </w:r>
      <w:r>
        <w:rPr>
          <w:rFonts w:ascii="Times New Roman" w:hAnsi="Times New Roman"/>
          <w:sz w:val="28"/>
          <w:lang w:val="uk-UA"/>
        </w:rPr>
        <w:t xml:space="preserve">. 19. − </w:t>
      </w:r>
      <w:r>
        <w:rPr>
          <w:rFonts w:ascii="Times New Roman" w:hAnsi="Times New Roman"/>
          <w:sz w:val="28"/>
        </w:rPr>
        <w:t>P</w:t>
      </w:r>
      <w:r>
        <w:rPr>
          <w:rFonts w:ascii="Times New Roman" w:hAnsi="Times New Roman"/>
          <w:sz w:val="28"/>
          <w:lang w:val="uk-UA"/>
        </w:rPr>
        <w:t>. 23−32.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hAnsi="Times New Roman"/>
          <w:sz w:val="28"/>
          <w:lang w:val="uk-UA"/>
        </w:rPr>
        <w:t>Хомин Н.М., Калініна О.С. Чутливість патогенної мікрофлори до а</w:t>
      </w:r>
      <w:r>
        <w:rPr>
          <w:rFonts w:ascii="Times New Roman" w:hAnsi="Times New Roman"/>
          <w:sz w:val="28"/>
          <w:lang w:val="uk-UA"/>
        </w:rPr>
        <w:t>н</w:t>
      </w:r>
      <w:r>
        <w:rPr>
          <w:rFonts w:ascii="Times New Roman" w:hAnsi="Times New Roman"/>
          <w:sz w:val="28"/>
          <w:lang w:val="uk-UA"/>
        </w:rPr>
        <w:t>тибіотиків, розведених на димексиді // Неінфекційна патол. тварин: Матеріали наук.-практ. конф. − Біла Церква, 1995. − Ч.2. − С. 151−152.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Клименков К.П., Конопелько П.Я. Томилов А.С. О действии дим</w:t>
      </w:r>
      <w:r>
        <w:rPr>
          <w:rFonts w:ascii="Times New Roman" w:eastAsia="MS Mincho" w:hAnsi="Times New Roman"/>
          <w:sz w:val="28"/>
        </w:rPr>
        <w:t>е</w:t>
      </w:r>
      <w:r>
        <w:rPr>
          <w:rFonts w:ascii="Times New Roman" w:eastAsia="MS Mincho" w:hAnsi="Times New Roman"/>
          <w:sz w:val="28"/>
        </w:rPr>
        <w:t xml:space="preserve">тилсульфоксида (аерозоль) на телят // Ветеринария.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hAnsi="Times New Roman"/>
          <w:sz w:val="28"/>
        </w:rPr>
        <w:t>1984. − №9. − С. 59−60.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Досвід застосування димексиду у ветеринарній хірургії / В.І. Соєвич, В.І. Завірюха, А.А. Гамота та ін. // Науковий вісник НАУ. − Вип. 38. − К., 2001. − С. 54</w:t>
      </w:r>
      <w:r>
        <w:rPr>
          <w:rFonts w:ascii="Times New Roman" w:hAnsi="Times New Roman"/>
          <w:sz w:val="28"/>
          <w:lang w:val="uk-UA"/>
        </w:rPr>
        <w:t>−</w:t>
      </w:r>
      <w:r>
        <w:rPr>
          <w:rFonts w:ascii="Times New Roman" w:hAnsi="Times New Roman"/>
          <w:sz w:val="28"/>
        </w:rPr>
        <w:t>56.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lastRenderedPageBreak/>
        <w:t>Leff J., Oppegard M., Mocarty E. Dimethyl sulfoxide decreases lung ne</w:t>
      </w:r>
      <w:r w:rsidRPr="00334A60">
        <w:rPr>
          <w:rFonts w:ascii="Times New Roman" w:hAnsi="Times New Roman"/>
          <w:sz w:val="28"/>
          <w:lang w:val="en-US"/>
        </w:rPr>
        <w:t>u</w:t>
      </w:r>
      <w:r w:rsidRPr="00334A60">
        <w:rPr>
          <w:rFonts w:ascii="Times New Roman" w:hAnsi="Times New Roman"/>
          <w:sz w:val="28"/>
          <w:lang w:val="en-US"/>
        </w:rPr>
        <w:t>trophil sequestration and lung leak</w:t>
      </w:r>
      <w:r>
        <w:rPr>
          <w:rFonts w:ascii="Times New Roman" w:hAnsi="Times New Roman"/>
          <w:sz w:val="28"/>
          <w:lang w:val="uk-UA"/>
        </w:rPr>
        <w:t xml:space="preserve"> // </w:t>
      </w:r>
      <w:r w:rsidRPr="00334A60">
        <w:rPr>
          <w:rFonts w:ascii="Times New Roman" w:hAnsi="Times New Roman"/>
          <w:sz w:val="28"/>
          <w:lang w:val="en-US"/>
        </w:rPr>
        <w:t xml:space="preserve">Am. </w:t>
      </w:r>
      <w:r>
        <w:rPr>
          <w:rFonts w:ascii="Times New Roman" w:hAnsi="Times New Roman"/>
          <w:sz w:val="28"/>
        </w:rPr>
        <w:t>Rev. Dis</w:t>
      </w:r>
      <w:r>
        <w:rPr>
          <w:rFonts w:ascii="Times New Roman" w:hAnsi="Times New Roman"/>
          <w:sz w:val="28"/>
          <w:lang w:val="uk-UA"/>
        </w:rPr>
        <w:t>. −</w:t>
      </w:r>
      <w:r>
        <w:rPr>
          <w:rFonts w:ascii="Times New Roman" w:hAnsi="Times New Roman"/>
          <w:sz w:val="28"/>
        </w:rPr>
        <w:t xml:space="preserve"> 1994. </w:t>
      </w:r>
      <w:r>
        <w:rPr>
          <w:rFonts w:ascii="Times New Roman" w:hAnsi="Times New Roman"/>
          <w:sz w:val="28"/>
          <w:lang w:val="uk-UA"/>
        </w:rPr>
        <w:t>−</w:t>
      </w:r>
      <w:r>
        <w:rPr>
          <w:rFonts w:ascii="Times New Roman" w:hAnsi="Times New Roman"/>
          <w:sz w:val="28"/>
        </w:rPr>
        <w:t xml:space="preserve"> №114. </w:t>
      </w:r>
      <w:r>
        <w:rPr>
          <w:rFonts w:ascii="Times New Roman" w:hAnsi="Times New Roman"/>
          <w:sz w:val="28"/>
          <w:lang w:val="uk-UA"/>
        </w:rPr>
        <w:t xml:space="preserve">− </w:t>
      </w:r>
      <w:r>
        <w:rPr>
          <w:rFonts w:ascii="Times New Roman" w:hAnsi="Times New Roman"/>
          <w:sz w:val="28"/>
        </w:rPr>
        <w:t>P. 2</w:t>
      </w:r>
      <w:r>
        <w:rPr>
          <w:rFonts w:ascii="Times New Roman" w:hAnsi="Times New Roman"/>
          <w:sz w:val="28"/>
          <w:lang w:val="uk-UA"/>
        </w:rPr>
        <w:t>73−</w:t>
      </w:r>
      <w:r>
        <w:rPr>
          <w:rFonts w:ascii="Times New Roman" w:hAnsi="Times New Roman"/>
          <w:sz w:val="28"/>
        </w:rPr>
        <w:t>2</w:t>
      </w:r>
      <w:r>
        <w:rPr>
          <w:rFonts w:ascii="Times New Roman" w:hAnsi="Times New Roman"/>
          <w:sz w:val="28"/>
          <w:lang w:val="uk-UA"/>
        </w:rPr>
        <w:t>90</w:t>
      </w:r>
      <w:r>
        <w:rPr>
          <w:rFonts w:ascii="Times New Roman" w:hAnsi="Times New Roman"/>
          <w:sz w:val="28"/>
        </w:rPr>
        <w:t>.</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Plumb D.C. Veterinary drug handbook, 2nd ed. </w:t>
      </w:r>
      <w:r>
        <w:rPr>
          <w:rFonts w:ascii="Times New Roman" w:hAnsi="Times New Roman"/>
          <w:sz w:val="28"/>
          <w:lang w:val="uk-UA"/>
        </w:rPr>
        <w:t xml:space="preserve">− </w:t>
      </w:r>
      <w:r>
        <w:rPr>
          <w:rFonts w:ascii="Times New Roman" w:hAnsi="Times New Roman"/>
          <w:sz w:val="28"/>
        </w:rPr>
        <w:t xml:space="preserve">Pharma Vet Publishing, 1995. </w:t>
      </w:r>
      <w:r>
        <w:rPr>
          <w:rFonts w:ascii="Times New Roman" w:hAnsi="Times New Roman"/>
          <w:sz w:val="28"/>
          <w:lang w:val="uk-UA"/>
        </w:rPr>
        <w:t>−</w:t>
      </w:r>
      <w:r>
        <w:rPr>
          <w:rFonts w:ascii="Times New Roman" w:hAnsi="Times New Roman"/>
          <w:sz w:val="28"/>
        </w:rPr>
        <w:t xml:space="preserve"> 722 p.</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Хомин Н.М. Реакція організму собак на внутрішньовенне введення 5%-ного розчину димексиду // Неінфекційна патол. тварин: Матеріали наук.-практ. конф. − Біла Церква, 1995. </w:t>
      </w:r>
      <w:r>
        <w:rPr>
          <w:rFonts w:ascii="Times New Roman" w:hAnsi="Times New Roman"/>
          <w:sz w:val="28"/>
          <w:lang w:val="uk-UA"/>
        </w:rPr>
        <w:sym w:font="Symbol" w:char="F02D"/>
      </w:r>
      <w:r>
        <w:rPr>
          <w:rFonts w:ascii="Times New Roman" w:hAnsi="Times New Roman"/>
          <w:sz w:val="28"/>
        </w:rPr>
        <w:t xml:space="preserve"> Ч.2.</w:t>
      </w:r>
      <w:r>
        <w:rPr>
          <w:rFonts w:ascii="Times New Roman" w:hAnsi="Times New Roman"/>
          <w:sz w:val="28"/>
          <w:lang w:val="uk-UA"/>
        </w:rPr>
        <w:t xml:space="preserve"> −</w:t>
      </w:r>
      <w:r>
        <w:rPr>
          <w:rFonts w:ascii="Times New Roman" w:hAnsi="Times New Roman"/>
          <w:sz w:val="28"/>
        </w:rPr>
        <w:t xml:space="preserve"> С. 204</w:t>
      </w:r>
      <w:r>
        <w:rPr>
          <w:rFonts w:ascii="Times New Roman" w:hAnsi="Times New Roman"/>
          <w:sz w:val="28"/>
          <w:lang w:val="uk-UA"/>
        </w:rPr>
        <w:t>−</w:t>
      </w:r>
      <w:r>
        <w:rPr>
          <w:rFonts w:ascii="Times New Roman" w:hAnsi="Times New Roman"/>
          <w:sz w:val="28"/>
        </w:rPr>
        <w:t>206.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Dimethyl sulfoxide decreases lung neutrophil sequestration and lung leak / J.A.</w:t>
      </w:r>
      <w:r>
        <w:rPr>
          <w:rFonts w:ascii="Times New Roman" w:hAnsi="Times New Roman"/>
          <w:sz w:val="28"/>
          <w:lang w:val="uk-UA"/>
        </w:rPr>
        <w:t xml:space="preserve"> </w:t>
      </w:r>
      <w:r w:rsidRPr="00334A60">
        <w:rPr>
          <w:rFonts w:ascii="Times New Roman" w:hAnsi="Times New Roman"/>
          <w:sz w:val="28"/>
          <w:lang w:val="en-US"/>
        </w:rPr>
        <w:t>Leff, M.A.</w:t>
      </w:r>
      <w:r>
        <w:rPr>
          <w:rFonts w:ascii="Times New Roman" w:hAnsi="Times New Roman"/>
          <w:sz w:val="28"/>
          <w:lang w:val="uk-UA"/>
        </w:rPr>
        <w:t xml:space="preserve"> </w:t>
      </w:r>
      <w:r w:rsidRPr="00334A60">
        <w:rPr>
          <w:rFonts w:ascii="Times New Roman" w:hAnsi="Times New Roman"/>
          <w:sz w:val="28"/>
          <w:lang w:val="en-US"/>
        </w:rPr>
        <w:t xml:space="preserve">Oppegard, E.C. Mccarty et al. // J. Lab. </w:t>
      </w:r>
      <w:r>
        <w:rPr>
          <w:rFonts w:ascii="Times New Roman" w:hAnsi="Times New Roman"/>
          <w:sz w:val="28"/>
        </w:rPr>
        <w:t>Clin. Med.</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1992.</w:t>
      </w:r>
      <w:r>
        <w:rPr>
          <w:rFonts w:ascii="Times New Roman" w:hAnsi="Times New Roman"/>
          <w:sz w:val="28"/>
          <w:lang w:val="uk-UA"/>
        </w:rPr>
        <w:t xml:space="preserve"> −</w:t>
      </w:r>
      <w:r>
        <w:rPr>
          <w:rFonts w:ascii="Times New Roman" w:hAnsi="Times New Roman"/>
          <w:sz w:val="28"/>
        </w:rPr>
        <w:t xml:space="preserve"> Aug.</w:t>
      </w:r>
      <w:r>
        <w:rPr>
          <w:rFonts w:ascii="Times New Roman" w:hAnsi="Times New Roman"/>
          <w:sz w:val="28"/>
          <w:lang w:val="uk-UA"/>
        </w:rPr>
        <w:t xml:space="preserve"> −</w:t>
      </w:r>
      <w:r>
        <w:rPr>
          <w:rFonts w:ascii="Times New Roman" w:hAnsi="Times New Roman"/>
          <w:sz w:val="28"/>
        </w:rPr>
        <w:t xml:space="preserve"> №120(2).</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282</w:t>
      </w:r>
      <w:r>
        <w:rPr>
          <w:rFonts w:ascii="Times New Roman" w:hAnsi="Times New Roman"/>
          <w:sz w:val="28"/>
          <w:lang w:val="uk-UA"/>
        </w:rPr>
        <w:t>−</w:t>
      </w:r>
      <w:r>
        <w:rPr>
          <w:rFonts w:ascii="Times New Roman" w:hAnsi="Times New Roman"/>
          <w:sz w:val="28"/>
        </w:rPr>
        <w:t>289.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Dimethyl sulfoxide increases cytoplasmic Ca2+ concentration and inhibits parathyroid hormone release in normal bovine and pathological human parathyroid cells / P.</w:t>
      </w:r>
      <w:r>
        <w:rPr>
          <w:rFonts w:ascii="Times New Roman" w:hAnsi="Times New Roman"/>
          <w:sz w:val="28"/>
          <w:lang w:val="uk-UA"/>
        </w:rPr>
        <w:t xml:space="preserve"> </w:t>
      </w:r>
      <w:r w:rsidRPr="00334A60">
        <w:rPr>
          <w:rFonts w:ascii="Times New Roman" w:hAnsi="Times New Roman"/>
          <w:sz w:val="28"/>
          <w:lang w:val="en-US"/>
        </w:rPr>
        <w:t>Nygren, R.</w:t>
      </w:r>
      <w:r>
        <w:rPr>
          <w:rFonts w:ascii="Times New Roman" w:hAnsi="Times New Roman"/>
          <w:sz w:val="28"/>
          <w:lang w:val="uk-UA"/>
        </w:rPr>
        <w:t xml:space="preserve"> </w:t>
      </w:r>
      <w:r w:rsidRPr="00334A60">
        <w:rPr>
          <w:rFonts w:ascii="Times New Roman" w:hAnsi="Times New Roman"/>
          <w:sz w:val="28"/>
          <w:lang w:val="en-US"/>
        </w:rPr>
        <w:t xml:space="preserve">Larsson, J. Rastad et al. // Biochim. </w:t>
      </w:r>
      <w:r>
        <w:rPr>
          <w:rFonts w:ascii="Times New Roman" w:hAnsi="Times New Roman"/>
          <w:sz w:val="28"/>
        </w:rPr>
        <w:t>Biophys. Acta</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1987.</w:t>
      </w:r>
      <w:r>
        <w:rPr>
          <w:rFonts w:ascii="Times New Roman" w:hAnsi="Times New Roman"/>
          <w:sz w:val="28"/>
          <w:lang w:val="uk-UA"/>
        </w:rPr>
        <w:t xml:space="preserve"> − </w:t>
      </w:r>
      <w:r>
        <w:rPr>
          <w:rFonts w:ascii="Times New Roman" w:hAnsi="Times New Roman"/>
          <w:sz w:val="28"/>
        </w:rPr>
        <w:t xml:space="preserve">Apr. </w:t>
      </w:r>
      <w:r>
        <w:rPr>
          <w:rFonts w:ascii="Times New Roman" w:hAnsi="Times New Roman"/>
          <w:sz w:val="28"/>
          <w:lang w:val="uk-UA"/>
        </w:rPr>
        <w:t>−</w:t>
      </w:r>
      <w:r>
        <w:rPr>
          <w:rFonts w:ascii="Times New Roman" w:hAnsi="Times New Roman"/>
          <w:sz w:val="28"/>
        </w:rPr>
        <w:t xml:space="preserve"> Vol.</w:t>
      </w:r>
      <w:r>
        <w:rPr>
          <w:rFonts w:ascii="Times New Roman" w:hAnsi="Times New Roman"/>
          <w:sz w:val="28"/>
          <w:lang w:val="uk-UA"/>
        </w:rPr>
        <w:t xml:space="preserve"> </w:t>
      </w:r>
      <w:r>
        <w:rPr>
          <w:rFonts w:ascii="Times New Roman" w:hAnsi="Times New Roman"/>
          <w:sz w:val="28"/>
        </w:rPr>
        <w:t>22.</w:t>
      </w:r>
      <w:r>
        <w:rPr>
          <w:rFonts w:ascii="Times New Roman" w:hAnsi="Times New Roman"/>
          <w:sz w:val="28"/>
          <w:lang w:val="uk-UA"/>
        </w:rPr>
        <w:t xml:space="preserve"> −</w:t>
      </w:r>
      <w:r>
        <w:rPr>
          <w:rFonts w:ascii="Times New Roman" w:hAnsi="Times New Roman"/>
          <w:sz w:val="28"/>
        </w:rPr>
        <w:t xml:space="preserve"> №928(2).</w:t>
      </w:r>
      <w:r>
        <w:rPr>
          <w:rFonts w:ascii="Times New Roman" w:hAnsi="Times New Roman"/>
          <w:sz w:val="28"/>
          <w:lang w:val="uk-UA"/>
        </w:rPr>
        <w:t xml:space="preserve"> −</w:t>
      </w:r>
      <w:r>
        <w:rPr>
          <w:rFonts w:ascii="Times New Roman" w:hAnsi="Times New Roman"/>
          <w:sz w:val="28"/>
        </w:rPr>
        <w:t xml:space="preserve"> P.</w:t>
      </w:r>
      <w:r>
        <w:rPr>
          <w:rFonts w:ascii="Times New Roman" w:hAnsi="Times New Roman"/>
          <w:sz w:val="28"/>
          <w:lang w:val="uk-UA"/>
        </w:rPr>
        <w:t xml:space="preserve"> </w:t>
      </w:r>
      <w:r>
        <w:rPr>
          <w:rFonts w:ascii="Times New Roman" w:hAnsi="Times New Roman"/>
          <w:sz w:val="28"/>
        </w:rPr>
        <w:t>194</w:t>
      </w:r>
      <w:r>
        <w:rPr>
          <w:rFonts w:ascii="Times New Roman" w:hAnsi="Times New Roman"/>
          <w:sz w:val="28"/>
          <w:lang w:val="uk-UA"/>
        </w:rPr>
        <w:t>−</w:t>
      </w:r>
      <w:r>
        <w:rPr>
          <w:rFonts w:ascii="Times New Roman" w:hAnsi="Times New Roman"/>
          <w:sz w:val="28"/>
        </w:rPr>
        <w:t>198.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Dibutyryl cAMP, prostaglandin E2, and antioxidants protect cultured b</w:t>
      </w:r>
      <w:r w:rsidRPr="00334A60">
        <w:rPr>
          <w:rFonts w:ascii="Times New Roman" w:hAnsi="Times New Roman"/>
          <w:sz w:val="28"/>
          <w:lang w:val="en-US"/>
        </w:rPr>
        <w:t>o</w:t>
      </w:r>
      <w:r w:rsidRPr="00334A60">
        <w:rPr>
          <w:rFonts w:ascii="Times New Roman" w:hAnsi="Times New Roman"/>
          <w:sz w:val="28"/>
          <w:lang w:val="en-US"/>
        </w:rPr>
        <w:t>vine bronchial epithelial cells from endotoxin / S.</w:t>
      </w:r>
      <w:r>
        <w:rPr>
          <w:rFonts w:ascii="Times New Roman" w:hAnsi="Times New Roman"/>
          <w:sz w:val="28"/>
          <w:lang w:val="uk-UA"/>
        </w:rPr>
        <w:t xml:space="preserve"> </w:t>
      </w:r>
      <w:r w:rsidRPr="00334A60">
        <w:rPr>
          <w:rFonts w:ascii="Times New Roman" w:hAnsi="Times New Roman"/>
          <w:sz w:val="28"/>
          <w:lang w:val="en-US"/>
        </w:rPr>
        <w:t>Koyama, S.I.</w:t>
      </w:r>
      <w:r>
        <w:rPr>
          <w:rFonts w:ascii="Times New Roman" w:hAnsi="Times New Roman"/>
          <w:sz w:val="28"/>
          <w:lang w:val="uk-UA"/>
        </w:rPr>
        <w:t xml:space="preserve"> </w:t>
      </w:r>
      <w:r w:rsidRPr="00334A60">
        <w:rPr>
          <w:rFonts w:ascii="Times New Roman" w:hAnsi="Times New Roman"/>
          <w:sz w:val="28"/>
          <w:lang w:val="en-US"/>
        </w:rPr>
        <w:t>Rennard, L. Claassen</w:t>
      </w:r>
      <w:r>
        <w:rPr>
          <w:rFonts w:ascii="Times New Roman" w:hAnsi="Times New Roman"/>
          <w:sz w:val="28"/>
          <w:lang w:val="uk-UA"/>
        </w:rPr>
        <w:t>,</w:t>
      </w:r>
      <w:r w:rsidRPr="00334A60">
        <w:rPr>
          <w:rFonts w:ascii="Times New Roman" w:hAnsi="Times New Roman"/>
          <w:sz w:val="28"/>
          <w:lang w:val="en-US"/>
        </w:rPr>
        <w:t xml:space="preserve"> R.A. Robbins // Am. J. Physiol.</w:t>
      </w:r>
      <w:r>
        <w:rPr>
          <w:rFonts w:ascii="Times New Roman" w:hAnsi="Times New Roman"/>
          <w:sz w:val="28"/>
          <w:lang w:val="uk-UA"/>
        </w:rPr>
        <w:t xml:space="preserve"> </w:t>
      </w:r>
      <w:r>
        <w:rPr>
          <w:rFonts w:ascii="Times New Roman" w:hAnsi="Times New Roman"/>
          <w:sz w:val="28"/>
          <w:lang w:val="uk-UA"/>
        </w:rPr>
        <w:sym w:font="Symbol" w:char="F02D"/>
      </w:r>
      <w:r w:rsidRPr="00334A60">
        <w:rPr>
          <w:rFonts w:ascii="Times New Roman" w:hAnsi="Times New Roman"/>
          <w:sz w:val="28"/>
          <w:lang w:val="en-US"/>
        </w:rPr>
        <w:t xml:space="preserve"> </w:t>
      </w:r>
      <w:r>
        <w:rPr>
          <w:rFonts w:ascii="Times New Roman" w:hAnsi="Times New Roman"/>
          <w:sz w:val="28"/>
        </w:rPr>
        <w:t>1991.</w:t>
      </w:r>
      <w:r>
        <w:rPr>
          <w:rFonts w:ascii="Times New Roman" w:hAnsi="Times New Roman"/>
          <w:sz w:val="28"/>
          <w:lang w:val="uk-UA"/>
        </w:rPr>
        <w:t xml:space="preserve"> </w:t>
      </w:r>
      <w:r>
        <w:rPr>
          <w:rFonts w:ascii="Times New Roman" w:hAnsi="Times New Roman"/>
          <w:sz w:val="28"/>
        </w:rPr>
        <w:t>− Aug.</w:t>
      </w:r>
      <w:r>
        <w:rPr>
          <w:rFonts w:ascii="Times New Roman" w:hAnsi="Times New Roman"/>
          <w:sz w:val="28"/>
          <w:lang w:val="uk-UA"/>
        </w:rPr>
        <w:t xml:space="preserve">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Vol. 261(2, Pt.1).</w:t>
      </w:r>
      <w:r>
        <w:rPr>
          <w:rFonts w:ascii="Times New Roman" w:hAnsi="Times New Roman"/>
          <w:sz w:val="28"/>
          <w:lang w:val="uk-UA"/>
        </w:rPr>
        <w:t xml:space="preserve"> </w:t>
      </w:r>
      <w:r>
        <w:rPr>
          <w:rFonts w:ascii="Times New Roman" w:hAnsi="Times New Roman"/>
          <w:sz w:val="28"/>
        </w:rPr>
        <w:t>− P. 126−132.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Das S.K., Fanburg B.L. TGF-beta 1 produces a "prooxidant" effect on b</w:t>
      </w:r>
      <w:r w:rsidRPr="00334A60">
        <w:rPr>
          <w:rFonts w:ascii="Times New Roman" w:hAnsi="Times New Roman"/>
          <w:sz w:val="28"/>
          <w:lang w:val="en-US"/>
        </w:rPr>
        <w:t>o</w:t>
      </w:r>
      <w:r w:rsidRPr="00334A60">
        <w:rPr>
          <w:rFonts w:ascii="Times New Roman" w:hAnsi="Times New Roman"/>
          <w:sz w:val="28"/>
          <w:lang w:val="en-US"/>
        </w:rPr>
        <w:t>vine pulmonary artery endothelial cells in culture // Am. J. Physiol., 1991.</w:t>
      </w:r>
      <w:r>
        <w:rPr>
          <w:rFonts w:ascii="Times New Roman" w:hAnsi="Times New Roman"/>
          <w:sz w:val="28"/>
          <w:lang w:val="uk-UA"/>
        </w:rPr>
        <w:t xml:space="preserve"> </w:t>
      </w:r>
      <w:r>
        <w:rPr>
          <w:rFonts w:ascii="Times New Roman" w:hAnsi="Times New Roman"/>
          <w:sz w:val="28"/>
        </w:rPr>
        <w:t>− Oct.</w:t>
      </w:r>
      <w:r>
        <w:rPr>
          <w:rFonts w:ascii="Times New Roman" w:hAnsi="Times New Roman"/>
          <w:sz w:val="28"/>
          <w:lang w:val="uk-UA"/>
        </w:rPr>
        <w:t xml:space="preserve"> </w:t>
      </w:r>
      <w:r>
        <w:rPr>
          <w:rFonts w:ascii="Times New Roman" w:hAnsi="Times New Roman"/>
          <w:sz w:val="28"/>
        </w:rPr>
        <w:t>− Vol.</w:t>
      </w:r>
      <w:r>
        <w:rPr>
          <w:rFonts w:ascii="Times New Roman" w:hAnsi="Times New Roman"/>
          <w:sz w:val="28"/>
          <w:lang w:val="uk-UA"/>
        </w:rPr>
        <w:t xml:space="preserve"> </w:t>
      </w:r>
      <w:r>
        <w:rPr>
          <w:rFonts w:ascii="Times New Roman" w:hAnsi="Times New Roman"/>
          <w:sz w:val="28"/>
        </w:rPr>
        <w:t>261(4, Pt.1). −</w:t>
      </w:r>
      <w:r>
        <w:rPr>
          <w:rFonts w:ascii="Times New Roman" w:hAnsi="Times New Roman"/>
          <w:sz w:val="28"/>
          <w:lang w:val="uk-UA"/>
        </w:rPr>
        <w:t xml:space="preserve"> </w:t>
      </w:r>
      <w:r>
        <w:rPr>
          <w:rFonts w:ascii="Times New Roman" w:hAnsi="Times New Roman"/>
          <w:sz w:val="28"/>
        </w:rPr>
        <w:t>P. 249−254.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Патогенетична терапія при запальних процесах у тварин / І.С. Пан</w:t>
      </w:r>
      <w:r>
        <w:rPr>
          <w:rFonts w:ascii="Times New Roman" w:hAnsi="Times New Roman"/>
          <w:sz w:val="28"/>
          <w:lang w:val="uk-UA"/>
        </w:rPr>
        <w:t>ь</w:t>
      </w:r>
      <w:r>
        <w:rPr>
          <w:rFonts w:ascii="Times New Roman" w:hAnsi="Times New Roman"/>
          <w:sz w:val="28"/>
          <w:lang w:val="uk-UA"/>
        </w:rPr>
        <w:t xml:space="preserve">ко, В.М. Власенко, В.І. Левченко та ін. </w:t>
      </w:r>
      <w:r>
        <w:rPr>
          <w:rFonts w:ascii="Times New Roman" w:hAnsi="Times New Roman"/>
          <w:sz w:val="28"/>
          <w:lang w:val="uk-UA"/>
        </w:rPr>
        <w:sym w:font="Symbol" w:char="F02D"/>
      </w:r>
      <w:r>
        <w:rPr>
          <w:rFonts w:ascii="Times New Roman" w:hAnsi="Times New Roman"/>
          <w:sz w:val="28"/>
          <w:lang w:val="uk-UA"/>
        </w:rPr>
        <w:t xml:space="preserve"> К.: Урожай, 1994. </w:t>
      </w:r>
      <w:r>
        <w:rPr>
          <w:rFonts w:ascii="Times New Roman" w:hAnsi="Times New Roman"/>
          <w:sz w:val="28"/>
          <w:lang w:val="uk-UA"/>
        </w:rPr>
        <w:sym w:font="Symbol" w:char="F02D"/>
      </w:r>
      <w:r>
        <w:rPr>
          <w:rFonts w:ascii="Times New Roman" w:hAnsi="Times New Roman"/>
          <w:sz w:val="28"/>
          <w:lang w:val="uk-UA"/>
        </w:rPr>
        <w:t xml:space="preserve"> 256 с.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Selective inhibition of thromboxane syntesis during experimental endoto</w:t>
      </w:r>
      <w:r w:rsidRPr="00334A60">
        <w:rPr>
          <w:rFonts w:ascii="Times New Roman" w:hAnsi="Times New Roman"/>
          <w:sz w:val="28"/>
          <w:lang w:val="en-US"/>
        </w:rPr>
        <w:t>x</w:t>
      </w:r>
      <w:r w:rsidRPr="00334A60">
        <w:rPr>
          <w:rFonts w:ascii="Times New Roman" w:hAnsi="Times New Roman"/>
          <w:sz w:val="28"/>
          <w:lang w:val="en-US"/>
        </w:rPr>
        <w:t>emia in the goat: effects on pulmonary haemodynamics and lung lymph flow /</w:t>
      </w:r>
      <w:r>
        <w:rPr>
          <w:rFonts w:ascii="Times New Roman" w:hAnsi="Times New Roman"/>
          <w:sz w:val="28"/>
          <w:lang w:val="uk-UA"/>
        </w:rPr>
        <w:t xml:space="preserve"> </w:t>
      </w:r>
      <w:r w:rsidRPr="00334A60">
        <w:rPr>
          <w:rFonts w:ascii="Times New Roman" w:hAnsi="Times New Roman"/>
          <w:sz w:val="28"/>
          <w:lang w:val="en-US"/>
        </w:rPr>
        <w:t xml:space="preserve"> J. Ha</w:t>
      </w:r>
      <w:r w:rsidRPr="00334A60">
        <w:rPr>
          <w:rFonts w:ascii="Times New Roman" w:hAnsi="Times New Roman"/>
          <w:sz w:val="28"/>
          <w:lang w:val="en-US"/>
        </w:rPr>
        <w:t>r</w:t>
      </w:r>
      <w:r w:rsidRPr="00334A60">
        <w:rPr>
          <w:rFonts w:ascii="Times New Roman" w:hAnsi="Times New Roman"/>
          <w:sz w:val="28"/>
          <w:lang w:val="en-US"/>
        </w:rPr>
        <w:t xml:space="preserve">lan, R. Winn, J. Hilderbrandt, L. Harker // Br. J. Clin. </w:t>
      </w:r>
      <w:r>
        <w:rPr>
          <w:rFonts w:ascii="Times New Roman" w:hAnsi="Times New Roman"/>
          <w:sz w:val="28"/>
        </w:rPr>
        <w:t xml:space="preserve">Pharmacol. </w:t>
      </w:r>
      <w:r>
        <w:rPr>
          <w:rFonts w:ascii="Times New Roman" w:hAnsi="Times New Roman"/>
          <w:sz w:val="28"/>
        </w:rPr>
        <w:sym w:font="Symbol" w:char="F02D"/>
      </w:r>
      <w:r>
        <w:rPr>
          <w:rFonts w:ascii="Times New Roman" w:hAnsi="Times New Roman"/>
          <w:sz w:val="28"/>
        </w:rPr>
        <w:t xml:space="preserve"> 1983. </w:t>
      </w:r>
      <w:r>
        <w:rPr>
          <w:rFonts w:ascii="Times New Roman" w:hAnsi="Times New Roman"/>
          <w:sz w:val="28"/>
        </w:rPr>
        <w:sym w:font="Symbol" w:char="F02D"/>
      </w:r>
      <w:r>
        <w:rPr>
          <w:rFonts w:ascii="Times New Roman" w:hAnsi="Times New Roman"/>
          <w:sz w:val="28"/>
        </w:rPr>
        <w:t xml:space="preserve"> Vol. 15. </w:t>
      </w:r>
      <w:r>
        <w:rPr>
          <w:rFonts w:ascii="Times New Roman" w:hAnsi="Times New Roman"/>
          <w:sz w:val="28"/>
        </w:rPr>
        <w:sym w:font="Symbol" w:char="F02D"/>
      </w:r>
      <w:r>
        <w:rPr>
          <w:rFonts w:ascii="Times New Roman" w:hAnsi="Times New Roman"/>
          <w:sz w:val="28"/>
        </w:rPr>
        <w:t xml:space="preserve"> Suppl. 1. </w:t>
      </w:r>
      <w:r>
        <w:rPr>
          <w:rFonts w:ascii="Times New Roman" w:hAnsi="Times New Roman"/>
          <w:sz w:val="28"/>
        </w:rPr>
        <w:sym w:font="Symbol" w:char="F02D"/>
      </w:r>
      <w:r>
        <w:rPr>
          <w:rFonts w:ascii="Times New Roman" w:hAnsi="Times New Roman"/>
          <w:sz w:val="28"/>
        </w:rPr>
        <w:t xml:space="preserve"> P. 123</w:t>
      </w:r>
      <w:r>
        <w:rPr>
          <w:rFonts w:ascii="Times New Roman" w:hAnsi="Times New Roman"/>
          <w:sz w:val="28"/>
        </w:rPr>
        <w:sym w:font="Symbol" w:char="F02D"/>
      </w:r>
      <w:r>
        <w:rPr>
          <w:rFonts w:ascii="Times New Roman" w:hAnsi="Times New Roman"/>
          <w:sz w:val="28"/>
        </w:rPr>
        <w:t>126.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Кл</w:t>
      </w:r>
      <w:r>
        <w:rPr>
          <w:rFonts w:ascii="Times New Roman" w:hAnsi="Times New Roman"/>
          <w:sz w:val="28"/>
          <w:lang w:val="uk-UA"/>
        </w:rPr>
        <w:t xml:space="preserve">інічна діагностика хвороб тварин / В.І. Левченко, М.О. Судаков, Й.Л. Мельник та ін.; За ред. В.І. Левченка. </w:t>
      </w:r>
      <w:r>
        <w:rPr>
          <w:rFonts w:ascii="Times New Roman" w:hAnsi="Times New Roman"/>
          <w:sz w:val="28"/>
          <w:lang w:val="uk-UA"/>
        </w:rPr>
        <w:sym w:font="Symbol" w:char="F02D"/>
      </w:r>
      <w:r>
        <w:rPr>
          <w:rFonts w:ascii="Times New Roman" w:hAnsi="Times New Roman"/>
          <w:sz w:val="28"/>
          <w:lang w:val="uk-UA"/>
        </w:rPr>
        <w:t xml:space="preserve"> К.: Урожай, 1995. </w:t>
      </w:r>
      <w:r>
        <w:rPr>
          <w:rFonts w:ascii="Times New Roman" w:hAnsi="Times New Roman"/>
          <w:sz w:val="28"/>
          <w:lang w:val="uk-UA"/>
        </w:rPr>
        <w:sym w:font="Symbol" w:char="F02D"/>
      </w:r>
      <w:r>
        <w:rPr>
          <w:rFonts w:ascii="Times New Roman" w:hAnsi="Times New Roman"/>
          <w:sz w:val="28"/>
          <w:lang w:val="uk-UA"/>
        </w:rPr>
        <w:t xml:space="preserve"> 368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lastRenderedPageBreak/>
        <w:t xml:space="preserve">Skerrett S.J., Park D.R. Anti-inflammatory treatment of acute and chronic pneumonia // Semin. </w:t>
      </w:r>
      <w:r>
        <w:rPr>
          <w:rFonts w:ascii="Times New Roman" w:eastAsia="MS Mincho" w:hAnsi="Times New Roman"/>
          <w:sz w:val="28"/>
        </w:rPr>
        <w:t xml:space="preserve">Respir. Infect. </w:t>
      </w:r>
      <w:r>
        <w:rPr>
          <w:rFonts w:ascii="Times New Roman" w:eastAsia="MS Mincho" w:hAnsi="Times New Roman"/>
          <w:sz w:val="28"/>
        </w:rPr>
        <w:sym w:font="Symbol" w:char="F02D"/>
      </w:r>
      <w:r>
        <w:rPr>
          <w:rFonts w:ascii="Times New Roman" w:eastAsia="MS Mincho" w:hAnsi="Times New Roman"/>
          <w:sz w:val="28"/>
        </w:rPr>
        <w:t xml:space="preserve"> 2001. </w:t>
      </w:r>
      <w:r>
        <w:rPr>
          <w:rFonts w:ascii="Times New Roman" w:eastAsia="MS Mincho" w:hAnsi="Times New Roman"/>
          <w:sz w:val="28"/>
        </w:rPr>
        <w:sym w:font="Symbol" w:char="F02D"/>
      </w:r>
      <w:r>
        <w:rPr>
          <w:rFonts w:ascii="Times New Roman" w:eastAsia="MS Mincho" w:hAnsi="Times New Roman"/>
          <w:sz w:val="28"/>
        </w:rPr>
        <w:t xml:space="preserve"> Mar.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16(1)</w:t>
      </w:r>
      <w:r>
        <w:rPr>
          <w:rFonts w:ascii="Times New Roman" w:eastAsia="MS Mincho" w:hAnsi="Times New Roman"/>
          <w:sz w:val="28"/>
          <w:lang w:val="uk-UA"/>
        </w:rPr>
        <w:t xml:space="preserve">. </w:t>
      </w:r>
      <w:r>
        <w:rPr>
          <w:rFonts w:ascii="Times New Roman" w:eastAsia="MS Mincho" w:hAnsi="Times New Roman"/>
          <w:sz w:val="28"/>
          <w:lang w:val="uk-UA"/>
        </w:rPr>
        <w:sym w:font="Symbol" w:char="F02D"/>
      </w:r>
      <w:r>
        <w:rPr>
          <w:rFonts w:ascii="Times New Roman" w:eastAsia="MS Mincho" w:hAnsi="Times New Roman"/>
          <w:sz w:val="28"/>
          <w:lang w:val="uk-UA"/>
        </w:rPr>
        <w:t xml:space="preserve"> Р. </w:t>
      </w:r>
      <w:r>
        <w:rPr>
          <w:rFonts w:ascii="Times New Roman" w:eastAsia="MS Mincho" w:hAnsi="Times New Roman"/>
          <w:sz w:val="28"/>
        </w:rPr>
        <w:t>76</w:t>
      </w:r>
      <w:r>
        <w:rPr>
          <w:rFonts w:ascii="Times New Roman" w:eastAsia="MS Mincho" w:hAnsi="Times New Roman"/>
          <w:sz w:val="28"/>
        </w:rPr>
        <w:sym w:font="Symbol" w:char="F02D"/>
      </w:r>
      <w:r>
        <w:rPr>
          <w:rFonts w:ascii="Times New Roman" w:eastAsia="MS Mincho" w:hAnsi="Times New Roman"/>
          <w:sz w:val="28"/>
        </w:rPr>
        <w:t>84</w:t>
      </w:r>
      <w:r>
        <w:rPr>
          <w:rFonts w:ascii="Times New Roman" w:eastAsia="MS Mincho" w:hAnsi="Times New Roman"/>
          <w:sz w:val="28"/>
          <w:lang w:val="uk-UA"/>
        </w:rPr>
        <w:t>.</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Мастыко Г.С. Асептические и септические воспаления у сельськох</w:t>
      </w:r>
      <w:r>
        <w:rPr>
          <w:rFonts w:ascii="Times New Roman" w:hAnsi="Times New Roman"/>
          <w:sz w:val="28"/>
        </w:rPr>
        <w:t>о</w:t>
      </w:r>
      <w:r>
        <w:rPr>
          <w:rFonts w:ascii="Times New Roman" w:hAnsi="Times New Roman"/>
          <w:sz w:val="28"/>
        </w:rPr>
        <w:t xml:space="preserve">зяйственных животных. </w:t>
      </w:r>
      <w:r>
        <w:rPr>
          <w:rFonts w:ascii="Times New Roman" w:hAnsi="Times New Roman"/>
          <w:sz w:val="28"/>
        </w:rPr>
        <w:sym w:font="Symbol" w:char="F02D"/>
      </w:r>
      <w:r>
        <w:rPr>
          <w:rFonts w:ascii="Times New Roman" w:hAnsi="Times New Roman"/>
          <w:sz w:val="28"/>
        </w:rPr>
        <w:t xml:space="preserve"> Минск: Ураджай, 1985. </w:t>
      </w:r>
      <w:r>
        <w:rPr>
          <w:rFonts w:ascii="Times New Roman" w:hAnsi="Times New Roman"/>
          <w:sz w:val="28"/>
        </w:rPr>
        <w:sym w:font="Symbol" w:char="F02D"/>
      </w:r>
      <w:r>
        <w:rPr>
          <w:rFonts w:ascii="Times New Roman" w:hAnsi="Times New Roman"/>
          <w:sz w:val="28"/>
        </w:rPr>
        <w:t xml:space="preserve"> 40 с.</w:t>
      </w:r>
    </w:p>
    <w:p w:rsidR="00334A60" w:rsidRP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hAnsi="Times New Roman"/>
          <w:sz w:val="28"/>
          <w:lang w:val="uk-UA"/>
        </w:rPr>
        <w:t>Левченко В.І., Головаха В.І. Біохімія і патобіохімія печінки // Ветер</w:t>
      </w:r>
      <w:r>
        <w:rPr>
          <w:rFonts w:ascii="Times New Roman" w:hAnsi="Times New Roman"/>
          <w:sz w:val="28"/>
          <w:lang w:val="uk-UA"/>
        </w:rPr>
        <w:t>и</w:t>
      </w:r>
      <w:r>
        <w:rPr>
          <w:rFonts w:ascii="Times New Roman" w:hAnsi="Times New Roman"/>
          <w:sz w:val="28"/>
          <w:lang w:val="uk-UA"/>
        </w:rPr>
        <w:t xml:space="preserve">нарна клінічна біохімія / В.І. Левченко, В.В. Влізло, І.П. Кондрахін та ін.; За ред. В.І. Левченка і В.Л. Галяса. </w:t>
      </w:r>
      <w:r>
        <w:rPr>
          <w:rFonts w:ascii="Times New Roman" w:hAnsi="Times New Roman"/>
          <w:sz w:val="28"/>
          <w:lang w:val="uk-UA"/>
        </w:rPr>
        <w:sym w:font="Symbol" w:char="F02D"/>
      </w:r>
      <w:r>
        <w:rPr>
          <w:rFonts w:ascii="Times New Roman" w:hAnsi="Times New Roman"/>
          <w:sz w:val="28"/>
          <w:lang w:val="uk-UA"/>
        </w:rPr>
        <w:t xml:space="preserve"> Біла Церква, 2002. </w:t>
      </w:r>
      <w:r>
        <w:rPr>
          <w:rFonts w:ascii="Times New Roman" w:hAnsi="Times New Roman"/>
          <w:sz w:val="28"/>
          <w:lang w:val="uk-UA"/>
        </w:rPr>
        <w:sym w:font="Symbol" w:char="F02D"/>
      </w:r>
      <w:r>
        <w:rPr>
          <w:rFonts w:ascii="Times New Roman" w:hAnsi="Times New Roman"/>
          <w:sz w:val="28"/>
          <w:lang w:val="uk-UA"/>
        </w:rPr>
        <w:t xml:space="preserve"> С. 301</w:t>
      </w:r>
      <w:r>
        <w:rPr>
          <w:rFonts w:ascii="Times New Roman" w:hAnsi="Times New Roman"/>
          <w:sz w:val="28"/>
          <w:lang w:val="uk-UA"/>
        </w:rPr>
        <w:sym w:font="Symbol" w:char="F02D"/>
      </w:r>
      <w:r>
        <w:rPr>
          <w:rFonts w:ascii="Times New Roman" w:hAnsi="Times New Roman"/>
          <w:sz w:val="28"/>
          <w:lang w:val="uk-UA"/>
        </w:rPr>
        <w:t>325.</w:t>
      </w:r>
    </w:p>
    <w:p w:rsidR="00334A60" w:rsidRP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hAnsi="Times New Roman"/>
          <w:sz w:val="28"/>
          <w:lang w:val="uk-UA"/>
        </w:rPr>
        <w:t>Левченко В.І., Галяс В.Л. Клінічна біохімія при патології сечової си</w:t>
      </w:r>
      <w:r>
        <w:rPr>
          <w:rFonts w:ascii="Times New Roman" w:hAnsi="Times New Roman"/>
          <w:sz w:val="28"/>
          <w:lang w:val="uk-UA"/>
        </w:rPr>
        <w:t>с</w:t>
      </w:r>
      <w:r>
        <w:rPr>
          <w:rFonts w:ascii="Times New Roman" w:hAnsi="Times New Roman"/>
          <w:sz w:val="28"/>
          <w:lang w:val="uk-UA"/>
        </w:rPr>
        <w:t>теми // Ветеринарна клінічна біохімія / В.І. Левченко, В.В. Влізло, І.П. Кондр</w:t>
      </w:r>
      <w:r>
        <w:rPr>
          <w:rFonts w:ascii="Times New Roman" w:hAnsi="Times New Roman"/>
          <w:sz w:val="28"/>
          <w:lang w:val="uk-UA"/>
        </w:rPr>
        <w:t>а</w:t>
      </w:r>
      <w:r>
        <w:rPr>
          <w:rFonts w:ascii="Times New Roman" w:hAnsi="Times New Roman"/>
          <w:sz w:val="28"/>
          <w:lang w:val="uk-UA"/>
        </w:rPr>
        <w:t xml:space="preserve">хін та ін.; За ред. В.І. Левченка і В.Л. Галяса. </w:t>
      </w:r>
      <w:r>
        <w:rPr>
          <w:rFonts w:ascii="Times New Roman" w:hAnsi="Times New Roman"/>
          <w:sz w:val="28"/>
          <w:lang w:val="uk-UA"/>
        </w:rPr>
        <w:sym w:font="Symbol" w:char="F02D"/>
      </w:r>
      <w:r>
        <w:rPr>
          <w:rFonts w:ascii="Times New Roman" w:hAnsi="Times New Roman"/>
          <w:sz w:val="28"/>
          <w:lang w:val="uk-UA"/>
        </w:rPr>
        <w:t xml:space="preserve"> Біла Церква, 2002. </w:t>
      </w:r>
      <w:r>
        <w:rPr>
          <w:rFonts w:ascii="Times New Roman" w:hAnsi="Times New Roman"/>
          <w:sz w:val="28"/>
          <w:lang w:val="uk-UA"/>
        </w:rPr>
        <w:sym w:font="Symbol" w:char="F02D"/>
      </w:r>
      <w:r>
        <w:rPr>
          <w:rFonts w:ascii="Times New Roman" w:hAnsi="Times New Roman"/>
          <w:sz w:val="28"/>
          <w:lang w:val="uk-UA"/>
        </w:rPr>
        <w:t xml:space="preserve"> С. 326</w:t>
      </w:r>
      <w:r>
        <w:rPr>
          <w:rFonts w:ascii="Times New Roman" w:hAnsi="Times New Roman"/>
          <w:sz w:val="28"/>
          <w:lang w:val="uk-UA"/>
        </w:rPr>
        <w:sym w:font="Symbol" w:char="F02D"/>
      </w:r>
      <w:r>
        <w:rPr>
          <w:rFonts w:ascii="Times New Roman" w:hAnsi="Times New Roman"/>
          <w:sz w:val="28"/>
          <w:lang w:val="uk-UA"/>
        </w:rPr>
        <w:t>347.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Кононський О.І. Біохімія тварин. </w:t>
      </w:r>
      <w:r>
        <w:rPr>
          <w:rFonts w:ascii="Times New Roman" w:hAnsi="Times New Roman"/>
          <w:sz w:val="28"/>
          <w:lang w:val="uk-UA"/>
        </w:rPr>
        <w:sym w:font="Symbol" w:char="F02D"/>
      </w:r>
      <w:r>
        <w:rPr>
          <w:rFonts w:ascii="Times New Roman" w:hAnsi="Times New Roman"/>
          <w:sz w:val="28"/>
          <w:lang w:val="uk-UA"/>
        </w:rPr>
        <w:t xml:space="preserve"> К.: Вища школа, 1994. </w:t>
      </w:r>
      <w:r>
        <w:rPr>
          <w:rFonts w:ascii="Times New Roman" w:hAnsi="Times New Roman"/>
          <w:sz w:val="28"/>
          <w:lang w:val="uk-UA"/>
        </w:rPr>
        <w:sym w:font="Symbol" w:char="F02D"/>
      </w:r>
      <w:r>
        <w:rPr>
          <w:rFonts w:ascii="Times New Roman" w:hAnsi="Times New Roman"/>
          <w:sz w:val="28"/>
          <w:lang w:val="uk-UA"/>
        </w:rPr>
        <w:t>439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Доценко В.Л. Белки плазмы крови в острой фазе воспаления: Лекция. </w:t>
      </w:r>
      <w:r>
        <w:rPr>
          <w:rFonts w:ascii="Times New Roman" w:hAnsi="Times New Roman"/>
          <w:sz w:val="28"/>
        </w:rPr>
        <w:sym w:font="Symbol" w:char="F02D"/>
      </w:r>
      <w:r>
        <w:rPr>
          <w:rFonts w:ascii="Times New Roman" w:hAnsi="Times New Roman"/>
          <w:sz w:val="28"/>
        </w:rPr>
        <w:t xml:space="preserve"> М., 1985. </w:t>
      </w:r>
      <w:r>
        <w:rPr>
          <w:rFonts w:ascii="Times New Roman" w:hAnsi="Times New Roman"/>
          <w:sz w:val="28"/>
        </w:rPr>
        <w:sym w:font="Symbol" w:char="F02D"/>
      </w:r>
      <w:r>
        <w:rPr>
          <w:rFonts w:ascii="Times New Roman" w:hAnsi="Times New Roman"/>
          <w:sz w:val="28"/>
        </w:rPr>
        <w:t xml:space="preserve"> 23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Ивановский Г.Н. Уровень гаптоглобина как показатель воспалител</w:t>
      </w:r>
      <w:r>
        <w:rPr>
          <w:rFonts w:ascii="Times New Roman" w:hAnsi="Times New Roman"/>
          <w:sz w:val="28"/>
        </w:rPr>
        <w:t>ь</w:t>
      </w:r>
      <w:r>
        <w:rPr>
          <w:rFonts w:ascii="Times New Roman" w:hAnsi="Times New Roman"/>
          <w:sz w:val="28"/>
        </w:rPr>
        <w:t xml:space="preserve">ного процесса при пневмонии // Сб. науч. тр. / Сарат. мед. ин-т. </w:t>
      </w:r>
      <w:r>
        <w:rPr>
          <w:rFonts w:ascii="Times New Roman" w:hAnsi="Times New Roman"/>
          <w:sz w:val="28"/>
        </w:rPr>
        <w:sym w:font="Symbol" w:char="F02D"/>
      </w:r>
      <w:r>
        <w:rPr>
          <w:rFonts w:ascii="Times New Roman" w:hAnsi="Times New Roman"/>
          <w:sz w:val="28"/>
        </w:rPr>
        <w:t xml:space="preserve"> Т. 92. </w:t>
      </w:r>
      <w:r>
        <w:rPr>
          <w:rFonts w:ascii="Times New Roman" w:hAnsi="Times New Roman"/>
          <w:sz w:val="28"/>
        </w:rPr>
        <w:sym w:font="Symbol" w:char="F02D"/>
      </w:r>
      <w:r>
        <w:rPr>
          <w:rFonts w:ascii="Times New Roman" w:hAnsi="Times New Roman"/>
          <w:sz w:val="28"/>
        </w:rPr>
        <w:t xml:space="preserve"> Сар</w:t>
      </w:r>
      <w:r>
        <w:rPr>
          <w:rFonts w:ascii="Times New Roman" w:hAnsi="Times New Roman"/>
          <w:sz w:val="28"/>
        </w:rPr>
        <w:t>а</w:t>
      </w:r>
      <w:r>
        <w:rPr>
          <w:rFonts w:ascii="Times New Roman" w:hAnsi="Times New Roman"/>
          <w:sz w:val="28"/>
        </w:rPr>
        <w:t xml:space="preserve">тов, 1976. </w:t>
      </w:r>
      <w:r>
        <w:rPr>
          <w:rFonts w:ascii="Times New Roman" w:hAnsi="Times New Roman"/>
          <w:sz w:val="28"/>
        </w:rPr>
        <w:sym w:font="Symbol" w:char="F02D"/>
      </w:r>
      <w:r>
        <w:rPr>
          <w:rFonts w:ascii="Times New Roman" w:hAnsi="Times New Roman"/>
          <w:sz w:val="28"/>
        </w:rPr>
        <w:t xml:space="preserve"> С. 32</w:t>
      </w:r>
      <w:r>
        <w:rPr>
          <w:rFonts w:ascii="Times New Roman" w:hAnsi="Times New Roman"/>
          <w:sz w:val="28"/>
        </w:rPr>
        <w:sym w:font="Symbol" w:char="F02D"/>
      </w:r>
      <w:r>
        <w:rPr>
          <w:rFonts w:ascii="Times New Roman" w:hAnsi="Times New Roman"/>
          <w:sz w:val="28"/>
        </w:rPr>
        <w:t>35.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Laemlli K.U. Cleavage of structural proteins during the assembly of the head of bacteriophage T.Y. // Nature.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1970.</w:t>
      </w:r>
      <w:r>
        <w:rPr>
          <w:rFonts w:ascii="Times New Roman" w:hAnsi="Times New Roman"/>
          <w:sz w:val="28"/>
        </w:rPr>
        <w:sym w:font="Symbol" w:char="F02D"/>
      </w:r>
      <w:r>
        <w:rPr>
          <w:rFonts w:ascii="Times New Roman" w:hAnsi="Times New Roman"/>
          <w:sz w:val="28"/>
        </w:rPr>
        <w:t xml:space="preserve"> Vol. 227. </w:t>
      </w:r>
      <w:r>
        <w:rPr>
          <w:rFonts w:ascii="Times New Roman" w:hAnsi="Times New Roman"/>
          <w:sz w:val="28"/>
        </w:rPr>
        <w:sym w:font="Symbol" w:char="F02D"/>
      </w:r>
      <w:r>
        <w:rPr>
          <w:rFonts w:ascii="Times New Roman" w:hAnsi="Times New Roman"/>
          <w:sz w:val="28"/>
        </w:rPr>
        <w:t xml:space="preserve"> P. 680</w:t>
      </w:r>
      <w:r>
        <w:rPr>
          <w:rFonts w:ascii="Times New Roman" w:hAnsi="Times New Roman"/>
          <w:sz w:val="28"/>
        </w:rPr>
        <w:sym w:font="Symbol" w:char="F02D"/>
      </w:r>
      <w:r>
        <w:rPr>
          <w:rFonts w:ascii="Times New Roman" w:hAnsi="Times New Roman"/>
          <w:sz w:val="28"/>
        </w:rPr>
        <w:t>685.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Кузник Б.И., Баркаган З.С. Современные представления о процессе свертывания крови, фибринолизе и действии естественных антикоагулянтов // Гемостазиология и трансфузиология. </w:t>
      </w:r>
      <w:r>
        <w:rPr>
          <w:rFonts w:ascii="Times New Roman" w:hAnsi="Times New Roman"/>
          <w:sz w:val="28"/>
        </w:rPr>
        <w:sym w:font="Symbol" w:char="F02D"/>
      </w:r>
      <w:r>
        <w:rPr>
          <w:rFonts w:ascii="Times New Roman" w:hAnsi="Times New Roman"/>
          <w:sz w:val="28"/>
        </w:rPr>
        <w:t xml:space="preserve"> 1991. </w:t>
      </w:r>
      <w:r>
        <w:rPr>
          <w:rFonts w:ascii="Times New Roman" w:hAnsi="Times New Roman"/>
          <w:sz w:val="28"/>
        </w:rPr>
        <w:sym w:font="Symbol" w:char="F02D"/>
      </w:r>
      <w:r>
        <w:rPr>
          <w:rFonts w:ascii="Times New Roman" w:hAnsi="Times New Roman"/>
          <w:sz w:val="28"/>
        </w:rPr>
        <w:t xml:space="preserve"> №11. </w:t>
      </w:r>
      <w:r>
        <w:rPr>
          <w:rFonts w:ascii="Times New Roman" w:hAnsi="Times New Roman"/>
          <w:sz w:val="28"/>
        </w:rPr>
        <w:sym w:font="Symbol" w:char="F02D"/>
      </w:r>
      <w:r>
        <w:rPr>
          <w:rFonts w:ascii="Times New Roman" w:hAnsi="Times New Roman"/>
          <w:sz w:val="28"/>
        </w:rPr>
        <w:t xml:space="preserve"> С. 22</w:t>
      </w:r>
      <w:r>
        <w:rPr>
          <w:rFonts w:ascii="Times New Roman" w:hAnsi="Times New Roman"/>
          <w:sz w:val="28"/>
        </w:rPr>
        <w:sym w:font="Symbol" w:char="F02D"/>
      </w:r>
      <w:r>
        <w:rPr>
          <w:rFonts w:ascii="Times New Roman" w:hAnsi="Times New Roman"/>
          <w:sz w:val="28"/>
        </w:rPr>
        <w:t>25.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Определение содержания фибриногена в плазме крови / В.А. Бе-лицер, Т.В. Варецкая, Ю.П. Бутылин и др. // Лабораторное дело. </w:t>
      </w:r>
      <w:r>
        <w:rPr>
          <w:rFonts w:ascii="Times New Roman" w:hAnsi="Times New Roman"/>
          <w:sz w:val="28"/>
        </w:rPr>
        <w:sym w:font="Symbol" w:char="F02D"/>
      </w:r>
      <w:r>
        <w:rPr>
          <w:rFonts w:ascii="Times New Roman" w:hAnsi="Times New Roman"/>
          <w:sz w:val="28"/>
        </w:rPr>
        <w:t xml:space="preserve"> 1983. </w:t>
      </w:r>
      <w:r>
        <w:rPr>
          <w:rFonts w:ascii="Times New Roman" w:hAnsi="Times New Roman"/>
          <w:sz w:val="28"/>
        </w:rPr>
        <w:sym w:font="Symbol" w:char="F02D"/>
      </w:r>
      <w:r>
        <w:rPr>
          <w:rFonts w:ascii="Times New Roman" w:hAnsi="Times New Roman"/>
          <w:sz w:val="28"/>
        </w:rPr>
        <w:t xml:space="preserve"> №4. </w:t>
      </w:r>
      <w:r>
        <w:rPr>
          <w:rFonts w:ascii="Times New Roman" w:hAnsi="Times New Roman"/>
          <w:sz w:val="28"/>
        </w:rPr>
        <w:sym w:font="Symbol" w:char="F02D"/>
      </w:r>
      <w:r>
        <w:rPr>
          <w:rFonts w:ascii="Times New Roman" w:hAnsi="Times New Roman"/>
          <w:sz w:val="28"/>
        </w:rPr>
        <w:t xml:space="preserve"> С</w:t>
      </w:r>
      <w:r>
        <w:rPr>
          <w:rFonts w:ascii="Times New Roman" w:hAnsi="Times New Roman"/>
          <w:sz w:val="28"/>
          <w:lang w:val="en-GB"/>
        </w:rPr>
        <w:t>. 38</w:t>
      </w:r>
      <w:r>
        <w:rPr>
          <w:rFonts w:ascii="Times New Roman" w:hAnsi="Times New Roman"/>
          <w:sz w:val="28"/>
        </w:rPr>
        <w:sym w:font="Symbol" w:char="F02D"/>
      </w:r>
      <w:r>
        <w:rPr>
          <w:rFonts w:ascii="Times New Roman" w:hAnsi="Times New Roman"/>
          <w:sz w:val="28"/>
          <w:lang w:val="en-GB"/>
        </w:rPr>
        <w:t>42.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Astrup T., Miilletz S. / The fibrin plate method for estimating fibrinolytic activity // Arch. </w:t>
      </w:r>
      <w:r>
        <w:rPr>
          <w:rFonts w:ascii="Times New Roman" w:hAnsi="Times New Roman"/>
          <w:sz w:val="28"/>
        </w:rPr>
        <w:t xml:space="preserve">Biochem. Biophys. </w:t>
      </w:r>
      <w:r>
        <w:rPr>
          <w:rFonts w:ascii="Times New Roman" w:hAnsi="Times New Roman"/>
          <w:sz w:val="28"/>
        </w:rPr>
        <w:sym w:font="Symbol" w:char="F02D"/>
      </w:r>
      <w:r>
        <w:rPr>
          <w:rFonts w:ascii="Times New Roman" w:hAnsi="Times New Roman"/>
          <w:sz w:val="28"/>
        </w:rPr>
        <w:t xml:space="preserve"> 1952. </w:t>
      </w:r>
      <w:r>
        <w:rPr>
          <w:rFonts w:ascii="Times New Roman" w:hAnsi="Times New Roman"/>
          <w:sz w:val="28"/>
        </w:rPr>
        <w:sym w:font="Symbol" w:char="F02D"/>
      </w:r>
      <w:r>
        <w:rPr>
          <w:rFonts w:ascii="Times New Roman" w:hAnsi="Times New Roman"/>
          <w:sz w:val="28"/>
        </w:rPr>
        <w:t xml:space="preserve"> Vol. 40. </w:t>
      </w:r>
      <w:r>
        <w:rPr>
          <w:rFonts w:ascii="Times New Roman" w:hAnsi="Times New Roman"/>
          <w:sz w:val="28"/>
        </w:rPr>
        <w:sym w:font="Symbol" w:char="F02D"/>
      </w:r>
      <w:r>
        <w:rPr>
          <w:rFonts w:ascii="Times New Roman" w:hAnsi="Times New Roman"/>
          <w:sz w:val="28"/>
        </w:rPr>
        <w:t xml:space="preserve"> P. 346</w:t>
      </w:r>
      <w:r>
        <w:rPr>
          <w:rFonts w:ascii="Times New Roman" w:hAnsi="Times New Roman"/>
          <w:sz w:val="28"/>
        </w:rPr>
        <w:sym w:font="Symbol" w:char="F02D"/>
      </w:r>
      <w:r>
        <w:rPr>
          <w:rFonts w:ascii="Times New Roman" w:hAnsi="Times New Roman"/>
          <w:sz w:val="28"/>
        </w:rPr>
        <w:t>351.</w:t>
      </w:r>
    </w:p>
    <w:p w:rsidR="00334A60" w:rsidRP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hAnsi="Times New Roman"/>
          <w:sz w:val="28"/>
        </w:rPr>
        <w:lastRenderedPageBreak/>
        <w:t>Левченко В.</w:t>
      </w:r>
      <w:r>
        <w:rPr>
          <w:rFonts w:ascii="Times New Roman" w:hAnsi="Times New Roman"/>
          <w:sz w:val="28"/>
          <w:lang w:val="uk-UA"/>
        </w:rPr>
        <w:t>І. Обмін білків при патолгії внутрішніх органів // Ветер</w:t>
      </w:r>
      <w:r>
        <w:rPr>
          <w:rFonts w:ascii="Times New Roman" w:hAnsi="Times New Roman"/>
          <w:sz w:val="28"/>
          <w:lang w:val="uk-UA"/>
        </w:rPr>
        <w:t>и</w:t>
      </w:r>
      <w:r>
        <w:rPr>
          <w:rFonts w:ascii="Times New Roman" w:hAnsi="Times New Roman"/>
          <w:sz w:val="28"/>
          <w:lang w:val="uk-UA"/>
        </w:rPr>
        <w:t xml:space="preserve">нарна клінічна біохімія / В.І. Левченко, В.В. Влізло, І.П. Кондрахін та ін.; За ред. В.І. Левченка і В.Л. Галяса. </w:t>
      </w:r>
      <w:r>
        <w:rPr>
          <w:rFonts w:ascii="Times New Roman" w:hAnsi="Times New Roman"/>
          <w:sz w:val="28"/>
          <w:lang w:val="uk-UA"/>
        </w:rPr>
        <w:sym w:font="Symbol" w:char="F02D"/>
      </w:r>
      <w:r>
        <w:rPr>
          <w:rFonts w:ascii="Times New Roman" w:hAnsi="Times New Roman"/>
          <w:sz w:val="28"/>
          <w:lang w:val="uk-UA"/>
        </w:rPr>
        <w:t xml:space="preserve"> Біла Церква, 2002. </w:t>
      </w:r>
      <w:r>
        <w:rPr>
          <w:rFonts w:ascii="Times New Roman" w:hAnsi="Times New Roman"/>
          <w:sz w:val="28"/>
          <w:lang w:val="uk-UA"/>
        </w:rPr>
        <w:sym w:font="Symbol" w:char="F02D"/>
      </w:r>
      <w:r>
        <w:rPr>
          <w:rFonts w:ascii="Times New Roman" w:hAnsi="Times New Roman"/>
          <w:sz w:val="28"/>
          <w:lang w:val="uk-UA"/>
        </w:rPr>
        <w:t xml:space="preserve"> С. 59</w:t>
      </w:r>
      <w:r>
        <w:rPr>
          <w:rFonts w:ascii="Times New Roman" w:hAnsi="Times New Roman"/>
          <w:sz w:val="28"/>
          <w:lang w:val="uk-UA"/>
        </w:rPr>
        <w:sym w:font="Symbol" w:char="F02D"/>
      </w:r>
      <w:r>
        <w:rPr>
          <w:rFonts w:ascii="Times New Roman" w:hAnsi="Times New Roman"/>
          <w:sz w:val="28"/>
          <w:lang w:val="uk-UA"/>
        </w:rPr>
        <w:t>88.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Дослідження крові тварин та клінічна інтерпретація отриманих р</w:t>
      </w:r>
      <w:r>
        <w:rPr>
          <w:rFonts w:ascii="Times New Roman" w:hAnsi="Times New Roman"/>
          <w:sz w:val="28"/>
          <w:lang w:val="uk-UA"/>
        </w:rPr>
        <w:t>е</w:t>
      </w:r>
      <w:r>
        <w:rPr>
          <w:rFonts w:ascii="Times New Roman" w:hAnsi="Times New Roman"/>
          <w:sz w:val="28"/>
          <w:lang w:val="uk-UA"/>
        </w:rPr>
        <w:t>зультатів: Методичні рекомендації для студентів факультету ветеринарної м</w:t>
      </w:r>
      <w:r>
        <w:rPr>
          <w:rFonts w:ascii="Times New Roman" w:hAnsi="Times New Roman"/>
          <w:sz w:val="28"/>
          <w:lang w:val="uk-UA"/>
        </w:rPr>
        <w:t>е</w:t>
      </w:r>
      <w:r>
        <w:rPr>
          <w:rFonts w:ascii="Times New Roman" w:hAnsi="Times New Roman"/>
          <w:sz w:val="28"/>
          <w:lang w:val="uk-UA"/>
        </w:rPr>
        <w:t>дицини та слухачів Інституту післядипломного навчання керівників і спеціалі</w:t>
      </w:r>
      <w:r>
        <w:rPr>
          <w:rFonts w:ascii="Times New Roman" w:hAnsi="Times New Roman"/>
          <w:sz w:val="28"/>
          <w:lang w:val="uk-UA"/>
        </w:rPr>
        <w:t>с</w:t>
      </w:r>
      <w:r>
        <w:rPr>
          <w:rFonts w:ascii="Times New Roman" w:hAnsi="Times New Roman"/>
          <w:sz w:val="28"/>
          <w:lang w:val="uk-UA"/>
        </w:rPr>
        <w:t xml:space="preserve">тів ветеринарної медицини / В.І. Левченко, В.М. Соколюк, В.М. Безух та ін. </w:t>
      </w:r>
      <w:r>
        <w:rPr>
          <w:rFonts w:ascii="Times New Roman" w:hAnsi="Times New Roman"/>
          <w:sz w:val="28"/>
          <w:lang w:val="uk-UA"/>
        </w:rPr>
        <w:sym w:font="Symbol" w:char="F02D"/>
      </w:r>
      <w:r>
        <w:rPr>
          <w:rFonts w:ascii="Times New Roman" w:hAnsi="Times New Roman"/>
          <w:sz w:val="28"/>
          <w:lang w:val="uk-UA"/>
        </w:rPr>
        <w:t xml:space="preserve"> Біла Церква, 2002. </w:t>
      </w:r>
      <w:r>
        <w:rPr>
          <w:rFonts w:ascii="Times New Roman" w:hAnsi="Times New Roman"/>
          <w:sz w:val="28"/>
          <w:lang w:val="uk-UA"/>
        </w:rPr>
        <w:sym w:font="Symbol" w:char="F02D"/>
      </w:r>
      <w:r>
        <w:rPr>
          <w:rFonts w:ascii="Times New Roman" w:hAnsi="Times New Roman"/>
          <w:sz w:val="28"/>
          <w:lang w:val="uk-UA"/>
        </w:rPr>
        <w:t xml:space="preserve"> 56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Опря А.Т. Статистика. </w:t>
      </w:r>
      <w:r>
        <w:rPr>
          <w:rFonts w:ascii="Times New Roman" w:hAnsi="Times New Roman"/>
          <w:sz w:val="28"/>
          <w:lang w:val="uk-UA"/>
        </w:rPr>
        <w:sym w:font="Symbol" w:char="F02D"/>
      </w:r>
      <w:r>
        <w:rPr>
          <w:rFonts w:ascii="Times New Roman" w:hAnsi="Times New Roman"/>
          <w:sz w:val="28"/>
          <w:lang w:val="uk-UA"/>
        </w:rPr>
        <w:t xml:space="preserve"> К.: Урожай, 1996. </w:t>
      </w:r>
      <w:r>
        <w:rPr>
          <w:rFonts w:ascii="Times New Roman" w:hAnsi="Times New Roman"/>
          <w:sz w:val="28"/>
          <w:lang w:val="uk-UA"/>
        </w:rPr>
        <w:sym w:font="Symbol" w:char="F02D"/>
      </w:r>
      <w:r>
        <w:rPr>
          <w:rFonts w:ascii="Times New Roman" w:hAnsi="Times New Roman"/>
          <w:sz w:val="28"/>
          <w:lang w:val="uk-UA"/>
        </w:rPr>
        <w:t xml:space="preserve"> 448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Каминский Л.С. Обработка клинических и </w:t>
      </w:r>
      <w:r>
        <w:rPr>
          <w:rFonts w:ascii="Times New Roman" w:hAnsi="Times New Roman"/>
          <w:sz w:val="28"/>
        </w:rPr>
        <w:t xml:space="preserve">лабораторных данных. </w:t>
      </w:r>
      <w:r>
        <w:rPr>
          <w:rFonts w:ascii="Times New Roman" w:hAnsi="Times New Roman"/>
          <w:sz w:val="28"/>
        </w:rPr>
        <w:sym w:font="Symbol" w:char="F02D"/>
      </w:r>
      <w:r>
        <w:rPr>
          <w:rFonts w:ascii="Times New Roman" w:hAnsi="Times New Roman"/>
          <w:sz w:val="28"/>
        </w:rPr>
        <w:t xml:space="preserve"> Ленинград: Ленмедгиз, 1959. </w:t>
      </w:r>
      <w:r>
        <w:rPr>
          <w:rFonts w:ascii="Times New Roman" w:hAnsi="Times New Roman"/>
          <w:sz w:val="28"/>
        </w:rPr>
        <w:sym w:font="Symbol" w:char="F02D"/>
      </w:r>
      <w:r>
        <w:rPr>
          <w:rFonts w:ascii="Times New Roman" w:hAnsi="Times New Roman"/>
          <w:sz w:val="28"/>
        </w:rPr>
        <w:t xml:space="preserve"> 196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hAnsi="Times New Roman"/>
          <w:sz w:val="28"/>
          <w:lang w:val="uk-UA"/>
        </w:rPr>
        <w:t>Козій Н.В., Утеченко М.В. Патоморфологічні зміни в легеневій тк</w:t>
      </w:r>
      <w:r>
        <w:rPr>
          <w:rFonts w:ascii="Times New Roman" w:hAnsi="Times New Roman"/>
          <w:sz w:val="28"/>
          <w:lang w:val="uk-UA"/>
        </w:rPr>
        <w:t>а</w:t>
      </w:r>
      <w:r>
        <w:rPr>
          <w:rFonts w:ascii="Times New Roman" w:hAnsi="Times New Roman"/>
          <w:sz w:val="28"/>
          <w:lang w:val="uk-UA"/>
        </w:rPr>
        <w:t>нині при хронічній рецедивній бронхопневмонії у телят // Вісник Полтав. держ. а</w:t>
      </w:r>
      <w:r>
        <w:rPr>
          <w:rFonts w:ascii="Times New Roman" w:hAnsi="Times New Roman"/>
          <w:sz w:val="28"/>
          <w:lang w:val="uk-UA"/>
        </w:rPr>
        <w:t>г</w:t>
      </w:r>
      <w:r>
        <w:rPr>
          <w:rFonts w:ascii="Times New Roman" w:hAnsi="Times New Roman"/>
          <w:sz w:val="28"/>
          <w:lang w:val="uk-UA"/>
        </w:rPr>
        <w:t xml:space="preserve">рар. академії. </w:t>
      </w:r>
      <w:r>
        <w:rPr>
          <w:rFonts w:ascii="Times New Roman" w:hAnsi="Times New Roman"/>
          <w:sz w:val="28"/>
          <w:lang w:val="uk-UA"/>
        </w:rPr>
        <w:sym w:font="Symbol" w:char="F02D"/>
      </w:r>
      <w:r>
        <w:rPr>
          <w:rFonts w:ascii="Times New Roman" w:hAnsi="Times New Roman"/>
          <w:sz w:val="28"/>
          <w:lang w:val="uk-UA"/>
        </w:rPr>
        <w:t xml:space="preserve"> Полтава, 2003. </w:t>
      </w:r>
      <w:r>
        <w:rPr>
          <w:rFonts w:ascii="Times New Roman" w:hAnsi="Times New Roman"/>
          <w:sz w:val="28"/>
          <w:lang w:val="uk-UA"/>
        </w:rPr>
        <w:sym w:font="Symbol" w:char="F02D"/>
      </w:r>
      <w:r>
        <w:rPr>
          <w:rFonts w:ascii="Times New Roman" w:hAnsi="Times New Roman"/>
          <w:sz w:val="28"/>
          <w:lang w:val="uk-UA"/>
        </w:rPr>
        <w:t xml:space="preserve"> №1</w:t>
      </w:r>
      <w:r>
        <w:rPr>
          <w:rFonts w:ascii="Times New Roman" w:hAnsi="Times New Roman"/>
          <w:sz w:val="28"/>
          <w:lang w:val="uk-UA"/>
        </w:rPr>
        <w:sym w:font="Symbol" w:char="F02D"/>
      </w:r>
      <w:r>
        <w:rPr>
          <w:rFonts w:ascii="Times New Roman" w:hAnsi="Times New Roman"/>
          <w:sz w:val="28"/>
          <w:lang w:val="uk-UA"/>
        </w:rPr>
        <w:t xml:space="preserve">2. </w:t>
      </w:r>
      <w:r>
        <w:rPr>
          <w:rFonts w:ascii="Times New Roman" w:hAnsi="Times New Roman"/>
          <w:sz w:val="28"/>
          <w:lang w:val="uk-UA"/>
        </w:rPr>
        <w:sym w:font="Symbol" w:char="F02D"/>
      </w:r>
      <w:r>
        <w:rPr>
          <w:rFonts w:ascii="Times New Roman" w:hAnsi="Times New Roman"/>
          <w:sz w:val="28"/>
          <w:lang w:val="uk-UA"/>
        </w:rPr>
        <w:t xml:space="preserve"> С. 35</w:t>
      </w:r>
      <w:r>
        <w:rPr>
          <w:rFonts w:ascii="Times New Roman" w:hAnsi="Times New Roman"/>
          <w:sz w:val="28"/>
          <w:lang w:val="uk-UA"/>
        </w:rPr>
        <w:sym w:font="Symbol" w:char="F02D"/>
      </w:r>
      <w:r>
        <w:rPr>
          <w:rFonts w:ascii="Times New Roman" w:hAnsi="Times New Roman"/>
          <w:sz w:val="28"/>
          <w:lang w:val="uk-UA"/>
        </w:rPr>
        <w:t>37.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hAnsi="Times New Roman"/>
          <w:sz w:val="28"/>
          <w:lang w:val="uk-UA"/>
        </w:rPr>
        <w:t xml:space="preserve">Козій Н.В. Стан деяких показників білкового обміну при лікуванні телят, хворих на бронхопневмонію // Вісник Білоцерків. держ. аграр. ун-ту. </w:t>
      </w:r>
      <w:r>
        <w:rPr>
          <w:rFonts w:ascii="Times New Roman" w:hAnsi="Times New Roman"/>
          <w:sz w:val="28"/>
          <w:lang w:val="uk-UA"/>
        </w:rPr>
        <w:sym w:font="Symbol" w:char="F02D"/>
      </w:r>
      <w:r>
        <w:rPr>
          <w:rFonts w:ascii="Times New Roman" w:hAnsi="Times New Roman"/>
          <w:sz w:val="28"/>
          <w:lang w:val="uk-UA"/>
        </w:rPr>
        <w:t xml:space="preserve"> Вип. 13, ч. 2. </w:t>
      </w:r>
      <w:r>
        <w:rPr>
          <w:rFonts w:ascii="Times New Roman" w:hAnsi="Times New Roman"/>
          <w:sz w:val="28"/>
          <w:lang w:val="uk-UA"/>
        </w:rPr>
        <w:sym w:font="Symbol" w:char="F02D"/>
      </w:r>
      <w:r>
        <w:rPr>
          <w:rFonts w:ascii="Times New Roman" w:hAnsi="Times New Roman"/>
          <w:sz w:val="28"/>
          <w:lang w:val="uk-UA"/>
        </w:rPr>
        <w:t xml:space="preserve"> Біла Церква, 2000. </w:t>
      </w:r>
      <w:r>
        <w:rPr>
          <w:rFonts w:ascii="Times New Roman" w:hAnsi="Times New Roman"/>
          <w:sz w:val="28"/>
          <w:lang w:val="uk-UA"/>
        </w:rPr>
        <w:sym w:font="Symbol" w:char="F02D"/>
      </w:r>
      <w:r>
        <w:rPr>
          <w:rFonts w:ascii="Times New Roman" w:hAnsi="Times New Roman"/>
          <w:sz w:val="28"/>
          <w:lang w:val="uk-UA"/>
        </w:rPr>
        <w:t xml:space="preserve"> С. 67</w:t>
      </w:r>
      <w:r>
        <w:rPr>
          <w:rFonts w:ascii="Times New Roman" w:hAnsi="Times New Roman"/>
          <w:sz w:val="28"/>
          <w:lang w:val="uk-UA"/>
        </w:rPr>
        <w:sym w:font="Symbol" w:char="F02D"/>
      </w:r>
      <w:r>
        <w:rPr>
          <w:rFonts w:ascii="Times New Roman" w:hAnsi="Times New Roman"/>
          <w:sz w:val="28"/>
          <w:lang w:val="uk-UA"/>
        </w:rPr>
        <w:t>70.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Розумнюк А.В. Структура і функціональні властивості еритроцитів та їх зміни при лікуванні телят, хворих на бронхопневмонію. </w:t>
      </w:r>
      <w:r>
        <w:rPr>
          <w:rFonts w:ascii="Times New Roman" w:hAnsi="Times New Roman"/>
          <w:sz w:val="28"/>
          <w:lang w:val="uk-UA"/>
        </w:rPr>
        <w:sym w:font="Symbol" w:char="F02D"/>
      </w:r>
      <w:r>
        <w:rPr>
          <w:rFonts w:ascii="Times New Roman" w:hAnsi="Times New Roman"/>
          <w:sz w:val="28"/>
          <w:lang w:val="uk-UA"/>
        </w:rPr>
        <w:t xml:space="preserve"> Автореф. дис. … канд. вет. наук. </w:t>
      </w:r>
      <w:r>
        <w:rPr>
          <w:rFonts w:ascii="Times New Roman" w:hAnsi="Times New Roman"/>
          <w:sz w:val="28"/>
          <w:lang w:val="uk-UA"/>
        </w:rPr>
        <w:sym w:font="Symbol" w:char="F02D"/>
      </w:r>
      <w:r>
        <w:rPr>
          <w:rFonts w:ascii="Times New Roman" w:hAnsi="Times New Roman"/>
          <w:sz w:val="28"/>
          <w:lang w:val="uk-UA"/>
        </w:rPr>
        <w:t xml:space="preserve"> Біла Церква, 2002. </w:t>
      </w:r>
      <w:r>
        <w:rPr>
          <w:rFonts w:ascii="Times New Roman" w:hAnsi="Times New Roman"/>
          <w:sz w:val="28"/>
          <w:lang w:val="uk-UA"/>
        </w:rPr>
        <w:sym w:font="Symbol" w:char="F02D"/>
      </w:r>
      <w:r>
        <w:rPr>
          <w:rFonts w:ascii="Times New Roman" w:hAnsi="Times New Roman"/>
          <w:sz w:val="28"/>
          <w:lang w:val="uk-UA"/>
        </w:rPr>
        <w:t xml:space="preserve"> 18 с.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hAnsi="Times New Roman"/>
          <w:sz w:val="28"/>
          <w:lang w:val="en-US"/>
        </w:rPr>
        <w:t xml:space="preserve">Treatment of respiratory disease in U.S. feedlots / NAHNS feedlot study // Bovine Veterinarion. </w:t>
      </w:r>
      <w:r>
        <w:rPr>
          <w:rFonts w:ascii="Times New Roman" w:hAnsi="Times New Roman"/>
          <w:sz w:val="28"/>
        </w:rPr>
        <w:sym w:font="Symbol" w:char="F02D"/>
      </w:r>
      <w:r w:rsidRPr="00334A60">
        <w:rPr>
          <w:rFonts w:ascii="Times New Roman" w:hAnsi="Times New Roman"/>
          <w:sz w:val="28"/>
          <w:lang w:val="en-US"/>
        </w:rPr>
        <w:t xml:space="preserve"> </w:t>
      </w:r>
      <w:r>
        <w:rPr>
          <w:rFonts w:ascii="Times New Roman" w:hAnsi="Times New Roman"/>
          <w:sz w:val="28"/>
        </w:rPr>
        <w:t xml:space="preserve">October, 2002. </w:t>
      </w:r>
      <w:r>
        <w:rPr>
          <w:rFonts w:ascii="Times New Roman" w:hAnsi="Times New Roman"/>
          <w:sz w:val="28"/>
        </w:rPr>
        <w:sym w:font="Symbol" w:char="F02D"/>
      </w:r>
      <w:r>
        <w:rPr>
          <w:rFonts w:ascii="Times New Roman" w:hAnsi="Times New Roman"/>
          <w:sz w:val="28"/>
        </w:rPr>
        <w:t xml:space="preserve"> P. 48</w:t>
      </w:r>
      <w:r>
        <w:rPr>
          <w:rFonts w:ascii="Times New Roman" w:hAnsi="Times New Roman"/>
          <w:sz w:val="28"/>
        </w:rPr>
        <w:sym w:font="Symbol" w:char="F02D"/>
      </w:r>
      <w:r>
        <w:rPr>
          <w:rFonts w:ascii="Times New Roman" w:hAnsi="Times New Roman"/>
          <w:sz w:val="28"/>
        </w:rPr>
        <w:t>50.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Epidemiologic and pathologic characteristics of respiratory tract disease in dairy heifers during the first three months of life </w:t>
      </w:r>
      <w:r>
        <w:rPr>
          <w:rFonts w:ascii="Times New Roman" w:eastAsia="MS Mincho" w:hAnsi="Times New Roman"/>
          <w:sz w:val="28"/>
          <w:lang w:val="uk-UA"/>
        </w:rPr>
        <w:t xml:space="preserve">/ </w:t>
      </w:r>
      <w:r w:rsidRPr="00334A60">
        <w:rPr>
          <w:rFonts w:ascii="Times New Roman" w:eastAsia="MS Mincho" w:hAnsi="Times New Roman"/>
          <w:sz w:val="28"/>
          <w:lang w:val="en-US"/>
        </w:rPr>
        <w:t>A</w:t>
      </w:r>
      <w:r>
        <w:rPr>
          <w:rFonts w:ascii="Times New Roman" w:eastAsia="MS Mincho" w:hAnsi="Times New Roman"/>
          <w:sz w:val="28"/>
          <w:lang w:val="uk-UA"/>
        </w:rPr>
        <w:t>.</w:t>
      </w:r>
      <w:r w:rsidRPr="00334A60">
        <w:rPr>
          <w:rFonts w:ascii="Times New Roman" w:eastAsia="MS Mincho" w:hAnsi="Times New Roman"/>
          <w:sz w:val="28"/>
          <w:lang w:val="en-US"/>
        </w:rPr>
        <w:t>M</w:t>
      </w:r>
      <w:r>
        <w:rPr>
          <w:rFonts w:ascii="Times New Roman" w:eastAsia="MS Mincho" w:hAnsi="Times New Roman"/>
          <w:sz w:val="28"/>
          <w:lang w:val="uk-UA"/>
        </w:rPr>
        <w:t>.</w:t>
      </w:r>
      <w:r w:rsidRPr="00334A60">
        <w:rPr>
          <w:rFonts w:ascii="Times New Roman" w:eastAsia="MS Mincho" w:hAnsi="Times New Roman"/>
          <w:sz w:val="28"/>
          <w:lang w:val="en-US"/>
        </w:rPr>
        <w:t xml:space="preserve"> Virtala, G</w:t>
      </w:r>
      <w:r>
        <w:rPr>
          <w:rFonts w:ascii="Times New Roman" w:eastAsia="MS Mincho" w:hAnsi="Times New Roman"/>
          <w:sz w:val="28"/>
          <w:lang w:val="uk-UA"/>
        </w:rPr>
        <w:t>.</w:t>
      </w:r>
      <w:r w:rsidRPr="00334A60">
        <w:rPr>
          <w:rFonts w:ascii="Times New Roman" w:eastAsia="MS Mincho" w:hAnsi="Times New Roman"/>
          <w:sz w:val="28"/>
          <w:lang w:val="en-US"/>
        </w:rPr>
        <w:t>D</w:t>
      </w:r>
      <w:r>
        <w:rPr>
          <w:rFonts w:ascii="Times New Roman" w:eastAsia="MS Mincho" w:hAnsi="Times New Roman"/>
          <w:sz w:val="28"/>
          <w:lang w:val="uk-UA"/>
        </w:rPr>
        <w:t>.</w:t>
      </w:r>
      <w:r w:rsidRPr="00334A60">
        <w:rPr>
          <w:rFonts w:ascii="Times New Roman" w:eastAsia="MS Mincho" w:hAnsi="Times New Roman"/>
          <w:sz w:val="28"/>
          <w:lang w:val="en-US"/>
        </w:rPr>
        <w:t xml:space="preserve"> Mechor, </w:t>
      </w:r>
      <w:r>
        <w:rPr>
          <w:rFonts w:ascii="Times New Roman" w:eastAsia="MS Mincho" w:hAnsi="Times New Roman"/>
          <w:sz w:val="28"/>
          <w:lang w:val="uk-UA"/>
        </w:rPr>
        <w:t xml:space="preserve">     </w:t>
      </w:r>
      <w:r w:rsidRPr="00334A60">
        <w:rPr>
          <w:rFonts w:ascii="Times New Roman" w:eastAsia="MS Mincho" w:hAnsi="Times New Roman"/>
          <w:sz w:val="28"/>
          <w:lang w:val="en-US"/>
        </w:rPr>
        <w:t>Y</w:t>
      </w:r>
      <w:r>
        <w:rPr>
          <w:rFonts w:ascii="Times New Roman" w:eastAsia="MS Mincho" w:hAnsi="Times New Roman"/>
          <w:sz w:val="28"/>
          <w:lang w:val="uk-UA"/>
        </w:rPr>
        <w:t>.</w:t>
      </w:r>
      <w:r w:rsidRPr="00334A60">
        <w:rPr>
          <w:rFonts w:ascii="Times New Roman" w:eastAsia="MS Mincho" w:hAnsi="Times New Roman"/>
          <w:sz w:val="28"/>
          <w:lang w:val="en-US"/>
        </w:rPr>
        <w:t>T</w:t>
      </w:r>
      <w:r>
        <w:rPr>
          <w:rFonts w:ascii="Times New Roman" w:eastAsia="MS Mincho" w:hAnsi="Times New Roman"/>
          <w:sz w:val="28"/>
          <w:lang w:val="uk-UA"/>
        </w:rPr>
        <w:t>.</w:t>
      </w:r>
      <w:r w:rsidRPr="00334A60">
        <w:rPr>
          <w:rFonts w:ascii="Times New Roman" w:eastAsia="MS Mincho" w:hAnsi="Times New Roman"/>
          <w:sz w:val="28"/>
          <w:lang w:val="en-US"/>
        </w:rPr>
        <w:t xml:space="preserve"> Grohn</w:t>
      </w:r>
      <w:r>
        <w:rPr>
          <w:rFonts w:ascii="Times New Roman" w:eastAsia="MS Mincho" w:hAnsi="Times New Roman"/>
          <w:sz w:val="28"/>
          <w:lang w:val="uk-UA"/>
        </w:rPr>
        <w:t xml:space="preserve"> </w:t>
      </w:r>
      <w:r w:rsidRPr="00334A60">
        <w:rPr>
          <w:rFonts w:ascii="Times New Roman" w:eastAsia="MS Mincho" w:hAnsi="Times New Roman"/>
          <w:sz w:val="28"/>
          <w:lang w:val="en-US"/>
        </w:rPr>
        <w:t xml:space="preserve">et al. // J. Am. Vet. Med. </w:t>
      </w:r>
      <w:r>
        <w:rPr>
          <w:rFonts w:ascii="Times New Roman" w:eastAsia="MS Mincho" w:hAnsi="Times New Roman"/>
          <w:sz w:val="28"/>
        </w:rPr>
        <w:t xml:space="preserve">Assoc. </w:t>
      </w:r>
      <w:r>
        <w:rPr>
          <w:rFonts w:ascii="Times New Roman" w:eastAsia="MS Mincho" w:hAnsi="Times New Roman"/>
          <w:sz w:val="28"/>
        </w:rPr>
        <w:sym w:font="Symbol" w:char="F02D"/>
      </w:r>
      <w:r>
        <w:rPr>
          <w:rFonts w:ascii="Times New Roman" w:eastAsia="MS Mincho" w:hAnsi="Times New Roman"/>
          <w:sz w:val="28"/>
        </w:rPr>
        <w:t xml:space="preserve"> 1996. </w:t>
      </w:r>
      <w:r>
        <w:rPr>
          <w:rFonts w:ascii="Times New Roman" w:eastAsia="MS Mincho" w:hAnsi="Times New Roman"/>
          <w:sz w:val="28"/>
        </w:rPr>
        <w:sym w:font="Symbol" w:char="F02D"/>
      </w:r>
      <w:r>
        <w:rPr>
          <w:rFonts w:ascii="Times New Roman" w:eastAsia="MS Mincho" w:hAnsi="Times New Roman"/>
          <w:sz w:val="28"/>
        </w:rPr>
        <w:t xml:space="preserve"> Aug. </w:t>
      </w:r>
      <w:r>
        <w:rPr>
          <w:rFonts w:ascii="Times New Roman" w:eastAsia="MS Mincho" w:hAnsi="Times New Roman"/>
          <w:sz w:val="28"/>
        </w:rPr>
        <w:sym w:font="Symbol" w:char="F02D"/>
      </w:r>
      <w:r>
        <w:rPr>
          <w:rFonts w:ascii="Times New Roman" w:eastAsia="MS Mincho" w:hAnsi="Times New Roman"/>
          <w:sz w:val="28"/>
        </w:rPr>
        <w:t xml:space="preserve"> Vol. 15.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209(4). </w:t>
      </w:r>
      <w:r>
        <w:rPr>
          <w:rFonts w:ascii="Times New Roman" w:eastAsia="MS Mincho" w:hAnsi="Times New Roman"/>
          <w:sz w:val="28"/>
        </w:rPr>
        <w:sym w:font="Symbol" w:char="F02D"/>
      </w:r>
      <w:r>
        <w:rPr>
          <w:rFonts w:ascii="Times New Roman" w:eastAsia="MS Mincho" w:hAnsi="Times New Roman"/>
          <w:sz w:val="28"/>
        </w:rPr>
        <w:t xml:space="preserve"> P. 721.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Ames T.R. Dairy calf pneumonia. The disease and its impact // Vet. </w:t>
      </w:r>
      <w:r>
        <w:rPr>
          <w:rFonts w:ascii="Times New Roman" w:eastAsia="MS Mincho" w:hAnsi="Times New Roman"/>
          <w:sz w:val="28"/>
        </w:rPr>
        <w:t xml:space="preserve">Clin. North Am. Food Anim. Pract. </w:t>
      </w:r>
      <w:r>
        <w:rPr>
          <w:rFonts w:ascii="Times New Roman" w:eastAsia="MS Mincho" w:hAnsi="Times New Roman"/>
          <w:sz w:val="28"/>
        </w:rPr>
        <w:sym w:font="Symbol" w:char="F02D"/>
      </w:r>
      <w:r>
        <w:rPr>
          <w:rFonts w:ascii="Times New Roman" w:eastAsia="MS Mincho" w:hAnsi="Times New Roman"/>
          <w:sz w:val="28"/>
        </w:rPr>
        <w:t xml:space="preserve"> 1997.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13(3). </w:t>
      </w:r>
      <w:r>
        <w:rPr>
          <w:rFonts w:ascii="Times New Roman" w:eastAsia="MS Mincho" w:hAnsi="Times New Roman"/>
          <w:sz w:val="28"/>
        </w:rPr>
        <w:sym w:font="Symbol" w:char="F02D"/>
      </w:r>
      <w:r>
        <w:rPr>
          <w:rFonts w:ascii="Times New Roman" w:eastAsia="MS Mincho" w:hAnsi="Times New Roman"/>
          <w:sz w:val="28"/>
        </w:rPr>
        <w:t xml:space="preserve"> P. 379</w:t>
      </w:r>
      <w:r>
        <w:rPr>
          <w:rFonts w:ascii="Times New Roman" w:eastAsia="MS Mincho" w:hAnsi="Times New Roman"/>
          <w:sz w:val="28"/>
        </w:rPr>
        <w:sym w:font="Symbol" w:char="F02D"/>
      </w:r>
      <w:r>
        <w:rPr>
          <w:rFonts w:ascii="Times New Roman" w:eastAsia="MS Mincho" w:hAnsi="Times New Roman"/>
          <w:sz w:val="28"/>
        </w:rPr>
        <w:t>391.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lastRenderedPageBreak/>
        <w:t xml:space="preserve">Altman P.L., Dittmer D.S. Respiration and circulation. Federation of American Sicieties for experimental biology. </w:t>
      </w:r>
      <w:r>
        <w:rPr>
          <w:rFonts w:ascii="Times New Roman" w:hAnsi="Times New Roman"/>
          <w:sz w:val="28"/>
          <w:lang w:val="uk-UA"/>
        </w:rPr>
        <w:sym w:font="Symbol" w:char="F02D"/>
      </w:r>
      <w:r>
        <w:rPr>
          <w:rFonts w:ascii="Times New Roman" w:hAnsi="Times New Roman"/>
          <w:sz w:val="28"/>
          <w:lang w:val="uk-UA"/>
        </w:rPr>
        <w:t xml:space="preserve"> Bethesda, Meryland, 1971. </w:t>
      </w:r>
      <w:r>
        <w:rPr>
          <w:rFonts w:ascii="Times New Roman" w:hAnsi="Times New Roman"/>
          <w:sz w:val="28"/>
          <w:lang w:val="uk-UA"/>
        </w:rPr>
        <w:sym w:font="Symbol" w:char="F02D"/>
      </w:r>
      <w:r>
        <w:rPr>
          <w:rFonts w:ascii="Times New Roman" w:hAnsi="Times New Roman"/>
          <w:sz w:val="28"/>
          <w:lang w:val="uk-UA"/>
        </w:rPr>
        <w:t xml:space="preserve"> P. 56</w:t>
      </w:r>
      <w:r>
        <w:rPr>
          <w:rFonts w:ascii="Times New Roman" w:hAnsi="Times New Roman"/>
          <w:sz w:val="28"/>
          <w:lang w:val="uk-UA"/>
        </w:rPr>
        <w:sym w:font="Symbol" w:char="F02D"/>
      </w:r>
      <w:r>
        <w:rPr>
          <w:rFonts w:ascii="Times New Roman" w:hAnsi="Times New Roman"/>
          <w:sz w:val="28"/>
          <w:lang w:val="uk-UA"/>
        </w:rPr>
        <w:t xml:space="preserve">57.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Spirometric performance in Belgian Blue calves: I. Effects on economic losses due to the bovine respiratory disease complex / F. Bureau, J. Detilleux, </w:t>
      </w:r>
      <w:r>
        <w:rPr>
          <w:rFonts w:ascii="Times New Roman" w:eastAsia="MS Mincho" w:hAnsi="Times New Roman"/>
          <w:sz w:val="28"/>
          <w:lang w:val="uk-UA"/>
        </w:rPr>
        <w:t xml:space="preserve">          </w:t>
      </w:r>
      <w:r w:rsidRPr="00334A60">
        <w:rPr>
          <w:rFonts w:ascii="Times New Roman" w:eastAsia="MS Mincho" w:hAnsi="Times New Roman"/>
          <w:sz w:val="28"/>
          <w:lang w:val="en-US"/>
        </w:rPr>
        <w:t xml:space="preserve">T. Dorts et al. // J. Anim. Sci.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 xml:space="preserve">2001. </w:t>
      </w:r>
      <w:r>
        <w:rPr>
          <w:rFonts w:ascii="Times New Roman" w:eastAsia="MS Mincho" w:hAnsi="Times New Roman"/>
          <w:sz w:val="28"/>
        </w:rPr>
        <w:sym w:font="Symbol" w:char="F02D"/>
      </w:r>
      <w:r>
        <w:rPr>
          <w:rFonts w:ascii="Times New Roman" w:eastAsia="MS Mincho" w:hAnsi="Times New Roman"/>
          <w:sz w:val="28"/>
        </w:rPr>
        <w:t xml:space="preserve"> May.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79(5). </w:t>
      </w:r>
      <w:r>
        <w:rPr>
          <w:rFonts w:ascii="Times New Roman" w:eastAsia="MS Mincho" w:hAnsi="Times New Roman"/>
          <w:sz w:val="28"/>
        </w:rPr>
        <w:sym w:font="Symbol" w:char="F02D"/>
      </w:r>
      <w:r>
        <w:rPr>
          <w:rFonts w:ascii="Times New Roman" w:eastAsia="MS Mincho" w:hAnsi="Times New Roman"/>
          <w:sz w:val="28"/>
        </w:rPr>
        <w:t xml:space="preserve"> P. 1301</w:t>
      </w:r>
      <w:r>
        <w:rPr>
          <w:rFonts w:ascii="Times New Roman" w:eastAsia="MS Mincho" w:hAnsi="Times New Roman"/>
          <w:sz w:val="28"/>
        </w:rPr>
        <w:sym w:font="Symbol" w:char="F02D"/>
      </w:r>
      <w:r>
        <w:rPr>
          <w:rFonts w:ascii="Times New Roman" w:eastAsia="MS Mincho" w:hAnsi="Times New Roman"/>
          <w:sz w:val="28"/>
        </w:rPr>
        <w:t>1304.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Regional lung function in calves during acute and chronic pulmonary hypertention / A.V. Ruiz, J.E. Bisgard, I.B. Tyson et al. // J. Appl. Physiol. </w:t>
      </w:r>
      <w:r>
        <w:rPr>
          <w:rFonts w:ascii="Times New Roman" w:hAnsi="Times New Roman"/>
          <w:sz w:val="28"/>
          <w:lang w:val="uk-UA"/>
        </w:rPr>
        <w:sym w:font="Symbol" w:char="F02D"/>
      </w:r>
      <w:r>
        <w:rPr>
          <w:rFonts w:ascii="Times New Roman" w:hAnsi="Times New Roman"/>
          <w:sz w:val="28"/>
          <w:lang w:val="uk-UA"/>
        </w:rPr>
        <w:t xml:space="preserve"> 1974.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eastAsia="MS Mincho" w:hAnsi="Times New Roman"/>
          <w:sz w:val="28"/>
          <w:lang w:val="uk-UA"/>
        </w:rPr>
        <w:t xml:space="preserve">№37. </w:t>
      </w:r>
      <w:r>
        <w:rPr>
          <w:rFonts w:ascii="Times New Roman" w:eastAsia="MS Mincho" w:hAnsi="Times New Roman"/>
          <w:sz w:val="28"/>
          <w:lang w:val="uk-UA"/>
        </w:rPr>
        <w:sym w:font="Symbol" w:char="F02D"/>
      </w:r>
      <w:r>
        <w:rPr>
          <w:rFonts w:ascii="Times New Roman" w:eastAsia="MS Mincho" w:hAnsi="Times New Roman"/>
          <w:sz w:val="28"/>
          <w:lang w:val="uk-UA"/>
        </w:rPr>
        <w:t xml:space="preserve"> P. 384</w:t>
      </w:r>
      <w:r>
        <w:rPr>
          <w:rFonts w:ascii="Times New Roman" w:eastAsia="MS Mincho" w:hAnsi="Times New Roman"/>
          <w:sz w:val="28"/>
          <w:lang w:val="uk-UA"/>
        </w:rPr>
        <w:sym w:font="Symbol" w:char="F02D"/>
      </w:r>
      <w:r>
        <w:rPr>
          <w:rFonts w:ascii="Times New Roman" w:eastAsia="MS Mincho" w:hAnsi="Times New Roman"/>
          <w:sz w:val="28"/>
          <w:lang w:val="uk-UA"/>
        </w:rPr>
        <w:t>391.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Lekeux P., Hajer R., Breukink H. Upper airway resistance in healthy Freasian cattle // Res. Vet. Sci. </w:t>
      </w:r>
      <w:r>
        <w:rPr>
          <w:rFonts w:ascii="Times New Roman" w:hAnsi="Times New Roman"/>
          <w:sz w:val="28"/>
          <w:lang w:val="uk-UA"/>
        </w:rPr>
        <w:sym w:font="Symbol" w:char="F02D"/>
      </w:r>
      <w:r>
        <w:rPr>
          <w:rFonts w:ascii="Times New Roman" w:hAnsi="Times New Roman"/>
          <w:sz w:val="28"/>
          <w:lang w:val="uk-UA"/>
        </w:rPr>
        <w:t xml:space="preserve"> 1985.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eastAsia="MS Mincho" w:hAnsi="Times New Roman"/>
          <w:sz w:val="28"/>
          <w:lang w:val="uk-UA"/>
        </w:rPr>
        <w:t xml:space="preserve">№38. </w:t>
      </w:r>
      <w:r>
        <w:rPr>
          <w:rFonts w:ascii="Times New Roman" w:eastAsia="MS Mincho" w:hAnsi="Times New Roman"/>
          <w:sz w:val="28"/>
          <w:lang w:val="uk-UA"/>
        </w:rPr>
        <w:sym w:font="Symbol" w:char="F02D"/>
      </w:r>
      <w:r>
        <w:rPr>
          <w:rFonts w:ascii="Times New Roman" w:eastAsia="MS Mincho" w:hAnsi="Times New Roman"/>
          <w:sz w:val="28"/>
          <w:lang w:val="uk-UA"/>
        </w:rPr>
        <w:t xml:space="preserve"> P. 77</w:t>
      </w:r>
      <w:r>
        <w:rPr>
          <w:rFonts w:ascii="Times New Roman" w:eastAsia="MS Mincho" w:hAnsi="Times New Roman"/>
          <w:sz w:val="28"/>
          <w:lang w:val="uk-UA"/>
        </w:rPr>
        <w:sym w:font="Symbol" w:char="F02D"/>
      </w:r>
      <w:r>
        <w:rPr>
          <w:rFonts w:ascii="Times New Roman" w:eastAsia="MS Mincho" w:hAnsi="Times New Roman"/>
          <w:sz w:val="28"/>
          <w:lang w:val="uk-UA"/>
        </w:rPr>
        <w:t>79.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Bisgard G.E., Ruiz A.V., Grover R.F. Ventilatory control in the Hereford calf // J. Appl. Physiol. </w:t>
      </w:r>
      <w:r>
        <w:rPr>
          <w:rFonts w:ascii="Times New Roman" w:hAnsi="Times New Roman"/>
          <w:sz w:val="28"/>
          <w:lang w:val="uk-UA"/>
        </w:rPr>
        <w:sym w:font="Symbol" w:char="F02D"/>
      </w:r>
      <w:r>
        <w:rPr>
          <w:rFonts w:ascii="Times New Roman" w:hAnsi="Times New Roman"/>
          <w:sz w:val="28"/>
          <w:lang w:val="uk-UA"/>
        </w:rPr>
        <w:t xml:space="preserve"> 1973.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eastAsia="MS Mincho" w:hAnsi="Times New Roman"/>
          <w:sz w:val="28"/>
          <w:lang w:val="uk-UA"/>
        </w:rPr>
        <w:t xml:space="preserve">№35. </w:t>
      </w:r>
      <w:r>
        <w:rPr>
          <w:rFonts w:ascii="Times New Roman" w:eastAsia="MS Mincho" w:hAnsi="Times New Roman"/>
          <w:sz w:val="28"/>
          <w:lang w:val="uk-UA"/>
        </w:rPr>
        <w:sym w:font="Symbol" w:char="F02D"/>
      </w:r>
      <w:r>
        <w:rPr>
          <w:rFonts w:ascii="Times New Roman" w:eastAsia="MS Mincho" w:hAnsi="Times New Roman"/>
          <w:sz w:val="28"/>
          <w:lang w:val="uk-UA"/>
        </w:rPr>
        <w:t xml:space="preserve"> P. 220</w:t>
      </w:r>
      <w:r>
        <w:rPr>
          <w:rFonts w:ascii="Times New Roman" w:eastAsia="MS Mincho" w:hAnsi="Times New Roman"/>
          <w:sz w:val="28"/>
          <w:lang w:val="uk-UA"/>
        </w:rPr>
        <w:sym w:font="Symbol" w:char="F02D"/>
      </w:r>
      <w:r>
        <w:rPr>
          <w:rFonts w:ascii="Times New Roman" w:eastAsia="MS Mincho" w:hAnsi="Times New Roman"/>
          <w:sz w:val="28"/>
          <w:lang w:val="uk-UA"/>
        </w:rPr>
        <w:t>226.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Assesment of the ventilatory responce to CO</w:t>
      </w:r>
      <w:r>
        <w:rPr>
          <w:rFonts w:ascii="Times New Roman" w:hAnsi="Times New Roman"/>
          <w:sz w:val="28"/>
          <w:vertAlign w:val="subscript"/>
          <w:lang w:val="uk-UA"/>
        </w:rPr>
        <w:t>2</w:t>
      </w:r>
      <w:r>
        <w:rPr>
          <w:rFonts w:ascii="Times New Roman" w:hAnsi="Times New Roman"/>
          <w:sz w:val="28"/>
          <w:lang w:val="uk-UA"/>
        </w:rPr>
        <w:t xml:space="preserve"> in two breads of calves /     F. Rollin, D. Desmecht, A. Linden et al. // Proc. 10</w:t>
      </w:r>
      <w:r>
        <w:rPr>
          <w:rFonts w:ascii="Times New Roman" w:hAnsi="Times New Roman"/>
          <w:sz w:val="28"/>
          <w:vertAlign w:val="superscript"/>
          <w:lang w:val="uk-UA"/>
        </w:rPr>
        <w:t>th</w:t>
      </w:r>
      <w:r>
        <w:rPr>
          <w:rFonts w:ascii="Times New Roman" w:hAnsi="Times New Roman"/>
          <w:sz w:val="28"/>
          <w:lang w:val="uk-UA"/>
        </w:rPr>
        <w:t xml:space="preserve"> Compar. Respir. Meet., Urbana (USA). </w:t>
      </w:r>
      <w:r>
        <w:rPr>
          <w:rFonts w:ascii="Times New Roman" w:hAnsi="Times New Roman"/>
          <w:sz w:val="28"/>
          <w:lang w:val="uk-UA"/>
        </w:rPr>
        <w:sym w:font="Symbol" w:char="F02D"/>
      </w:r>
      <w:r>
        <w:rPr>
          <w:rFonts w:ascii="Times New Roman" w:hAnsi="Times New Roman"/>
          <w:sz w:val="28"/>
          <w:lang w:val="uk-UA"/>
        </w:rPr>
        <w:t xml:space="preserve"> 1991. </w:t>
      </w:r>
      <w:r>
        <w:rPr>
          <w:rFonts w:ascii="Times New Roman" w:hAnsi="Times New Roman"/>
          <w:sz w:val="28"/>
          <w:lang w:val="uk-UA"/>
        </w:rPr>
        <w:sym w:font="Symbol" w:char="F02D"/>
      </w:r>
      <w:r>
        <w:rPr>
          <w:rFonts w:ascii="Times New Roman" w:hAnsi="Times New Roman"/>
          <w:sz w:val="28"/>
          <w:lang w:val="uk-UA"/>
        </w:rPr>
        <w:t xml:space="preserve"> P. 12.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Imparied diaphragmatic function in the pneumonic calves / D. Desmecht, A. Linden, H. Amori, P. Lekeux // Proc. 10</w:t>
      </w:r>
      <w:r>
        <w:rPr>
          <w:rFonts w:ascii="Times New Roman" w:hAnsi="Times New Roman"/>
          <w:sz w:val="28"/>
          <w:vertAlign w:val="superscript"/>
          <w:lang w:val="uk-UA"/>
        </w:rPr>
        <w:t>th</w:t>
      </w:r>
      <w:r>
        <w:rPr>
          <w:rFonts w:ascii="Times New Roman" w:hAnsi="Times New Roman"/>
          <w:sz w:val="28"/>
          <w:lang w:val="uk-UA"/>
        </w:rPr>
        <w:t xml:space="preserve"> Compar. Respir. Meet., Urbana (USA). </w:t>
      </w:r>
      <w:r>
        <w:rPr>
          <w:rFonts w:ascii="Times New Roman" w:hAnsi="Times New Roman"/>
          <w:sz w:val="28"/>
          <w:lang w:val="uk-UA"/>
        </w:rPr>
        <w:sym w:font="Symbol" w:char="F02D"/>
      </w:r>
      <w:r>
        <w:rPr>
          <w:rFonts w:ascii="Times New Roman" w:hAnsi="Times New Roman"/>
          <w:sz w:val="28"/>
          <w:lang w:val="uk-UA"/>
        </w:rPr>
        <w:t xml:space="preserve"> 1991. </w:t>
      </w:r>
      <w:r>
        <w:rPr>
          <w:rFonts w:ascii="Times New Roman" w:hAnsi="Times New Roman"/>
          <w:sz w:val="28"/>
          <w:lang w:val="uk-UA"/>
        </w:rPr>
        <w:sym w:font="Symbol" w:char="F02D"/>
      </w:r>
      <w:r>
        <w:rPr>
          <w:rFonts w:ascii="Times New Roman" w:hAnsi="Times New Roman"/>
          <w:sz w:val="28"/>
          <w:lang w:val="uk-UA"/>
        </w:rPr>
        <w:t xml:space="preserve"> P. 3.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Lekeux P., Hajer R., Breukink H. Effect of somatic grows on pulmonary function values in healthy Frisian cattle // Am. J. Vet. Res. </w:t>
      </w:r>
      <w:r>
        <w:rPr>
          <w:rFonts w:ascii="Times New Roman" w:hAnsi="Times New Roman"/>
          <w:sz w:val="28"/>
          <w:lang w:val="uk-UA"/>
        </w:rPr>
        <w:sym w:font="Symbol" w:char="F02D"/>
      </w:r>
      <w:r>
        <w:rPr>
          <w:rFonts w:ascii="Times New Roman" w:hAnsi="Times New Roman"/>
          <w:sz w:val="28"/>
          <w:lang w:val="uk-UA"/>
        </w:rPr>
        <w:t xml:space="preserve"> 1984.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eastAsia="MS Mincho" w:hAnsi="Times New Roman"/>
          <w:sz w:val="28"/>
        </w:rPr>
        <w:t xml:space="preserve">Vol. </w:t>
      </w:r>
      <w:r>
        <w:rPr>
          <w:rFonts w:ascii="Times New Roman" w:eastAsia="MS Mincho" w:hAnsi="Times New Roman"/>
          <w:sz w:val="28"/>
          <w:lang w:val="uk-UA"/>
        </w:rPr>
        <w:t xml:space="preserve">45. </w:t>
      </w:r>
      <w:r>
        <w:rPr>
          <w:rFonts w:ascii="Times New Roman" w:eastAsia="MS Mincho" w:hAnsi="Times New Roman"/>
          <w:sz w:val="28"/>
          <w:lang w:val="uk-UA"/>
        </w:rPr>
        <w:sym w:font="Symbol" w:char="F02D"/>
      </w:r>
      <w:r>
        <w:rPr>
          <w:rFonts w:ascii="Times New Roman" w:eastAsia="MS Mincho" w:hAnsi="Times New Roman"/>
          <w:sz w:val="28"/>
          <w:lang w:val="uk-UA"/>
        </w:rPr>
        <w:t xml:space="preserve"> P. 2003</w:t>
      </w:r>
      <w:r>
        <w:rPr>
          <w:rFonts w:ascii="Times New Roman" w:eastAsia="MS Mincho" w:hAnsi="Times New Roman"/>
          <w:sz w:val="28"/>
          <w:lang w:val="uk-UA"/>
        </w:rPr>
        <w:sym w:font="Symbol" w:char="F02D"/>
      </w:r>
      <w:r>
        <w:rPr>
          <w:rFonts w:ascii="Times New Roman" w:eastAsia="MS Mincho" w:hAnsi="Times New Roman"/>
          <w:sz w:val="28"/>
          <w:lang w:val="uk-UA"/>
        </w:rPr>
        <w:t>2007.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Lung compartmentalization of inflammatory cells in sepsis Inflammation / K. Yin, J. Wilmanski, C. Wang et al. // Inflammation.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 xml:space="preserve">2000. </w:t>
      </w:r>
      <w:r>
        <w:rPr>
          <w:rFonts w:ascii="Times New Roman" w:eastAsia="MS Mincho" w:hAnsi="Times New Roman"/>
          <w:sz w:val="28"/>
        </w:rPr>
        <w:sym w:font="Symbol" w:char="F02D"/>
      </w:r>
      <w:r>
        <w:rPr>
          <w:rFonts w:ascii="Times New Roman" w:eastAsia="MS Mincho" w:hAnsi="Times New Roman"/>
          <w:sz w:val="28"/>
        </w:rPr>
        <w:t xml:space="preserve"> Dec.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24(6). </w:t>
      </w:r>
      <w:r>
        <w:rPr>
          <w:rFonts w:ascii="Times New Roman" w:eastAsia="MS Mincho" w:hAnsi="Times New Roman"/>
          <w:sz w:val="28"/>
        </w:rPr>
        <w:sym w:font="Symbol" w:char="F02D"/>
      </w:r>
      <w:r>
        <w:rPr>
          <w:rFonts w:ascii="Times New Roman" w:eastAsia="MS Mincho" w:hAnsi="Times New Roman"/>
          <w:sz w:val="28"/>
        </w:rPr>
        <w:t xml:space="preserve"> P. 547</w:t>
      </w:r>
      <w:r>
        <w:rPr>
          <w:rFonts w:ascii="Times New Roman" w:eastAsia="MS Mincho" w:hAnsi="Times New Roman"/>
          <w:sz w:val="28"/>
        </w:rPr>
        <w:sym w:font="Symbol" w:char="F02D"/>
      </w:r>
      <w:r>
        <w:rPr>
          <w:rFonts w:ascii="Times New Roman" w:eastAsia="MS Mincho" w:hAnsi="Times New Roman"/>
          <w:sz w:val="28"/>
        </w:rPr>
        <w:t>557.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Increase of lung neutrophils in hypersensitivity pneumonitis is associated with lung fibrosis / A. Pardo, R. Barrios, M. Gaxiola et al. // Am. J. Respir. </w:t>
      </w:r>
      <w:r>
        <w:rPr>
          <w:rFonts w:ascii="Times New Roman" w:eastAsia="MS Mincho" w:hAnsi="Times New Roman"/>
          <w:sz w:val="28"/>
        </w:rPr>
        <w:t xml:space="preserve">Crit. Care Med. </w:t>
      </w:r>
      <w:r>
        <w:rPr>
          <w:rFonts w:ascii="Times New Roman" w:eastAsia="MS Mincho" w:hAnsi="Times New Roman"/>
          <w:sz w:val="28"/>
        </w:rPr>
        <w:sym w:font="Symbol" w:char="F02D"/>
      </w:r>
      <w:r>
        <w:rPr>
          <w:rFonts w:ascii="Times New Roman" w:eastAsia="MS Mincho" w:hAnsi="Times New Roman"/>
          <w:sz w:val="28"/>
        </w:rPr>
        <w:t xml:space="preserve"> 2000. </w:t>
      </w:r>
      <w:r>
        <w:rPr>
          <w:rFonts w:ascii="Times New Roman" w:eastAsia="MS Mincho" w:hAnsi="Times New Roman"/>
          <w:sz w:val="28"/>
        </w:rPr>
        <w:sym w:font="Symbol" w:char="F02D"/>
      </w:r>
      <w:r>
        <w:rPr>
          <w:rFonts w:ascii="Times New Roman" w:eastAsia="MS Mincho" w:hAnsi="Times New Roman"/>
          <w:sz w:val="28"/>
        </w:rPr>
        <w:t xml:space="preserve"> May.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161(5). </w:t>
      </w:r>
      <w:r>
        <w:rPr>
          <w:rFonts w:ascii="Times New Roman" w:eastAsia="MS Mincho" w:hAnsi="Times New Roman"/>
          <w:sz w:val="28"/>
        </w:rPr>
        <w:sym w:font="Symbol" w:char="F02D"/>
      </w:r>
      <w:r>
        <w:rPr>
          <w:rFonts w:ascii="Times New Roman" w:eastAsia="MS Mincho" w:hAnsi="Times New Roman"/>
          <w:sz w:val="28"/>
        </w:rPr>
        <w:t xml:space="preserve"> P. 1698</w:t>
      </w:r>
      <w:r>
        <w:rPr>
          <w:rFonts w:ascii="Times New Roman" w:eastAsia="MS Mincho" w:hAnsi="Times New Roman"/>
          <w:sz w:val="28"/>
        </w:rPr>
        <w:sym w:font="Symbol" w:char="F02D"/>
      </w:r>
      <w:r>
        <w:rPr>
          <w:rFonts w:ascii="Times New Roman" w:eastAsia="MS Mincho" w:hAnsi="Times New Roman"/>
          <w:sz w:val="28"/>
        </w:rPr>
        <w:t>1704.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lastRenderedPageBreak/>
        <w:t xml:space="preserve">Kondo A. Drug-induced pneumonitis // Kekkaku.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 xml:space="preserve">1999. </w:t>
      </w:r>
      <w:r>
        <w:rPr>
          <w:rFonts w:ascii="Times New Roman" w:eastAsia="MS Mincho" w:hAnsi="Times New Roman"/>
          <w:sz w:val="28"/>
        </w:rPr>
        <w:sym w:font="Symbol" w:char="F02D"/>
      </w:r>
      <w:r>
        <w:rPr>
          <w:rFonts w:ascii="Times New Roman" w:eastAsia="MS Mincho" w:hAnsi="Times New Roman"/>
          <w:sz w:val="28"/>
        </w:rPr>
        <w:t xml:space="preserve"> Jan.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74(1). </w:t>
      </w:r>
      <w:r>
        <w:rPr>
          <w:rFonts w:ascii="Times New Roman" w:eastAsia="MS Mincho" w:hAnsi="Times New Roman"/>
          <w:sz w:val="28"/>
        </w:rPr>
        <w:sym w:font="Symbol" w:char="F02D"/>
      </w:r>
      <w:r>
        <w:rPr>
          <w:rFonts w:ascii="Times New Roman" w:eastAsia="MS Mincho" w:hAnsi="Times New Roman"/>
          <w:sz w:val="28"/>
        </w:rPr>
        <w:t xml:space="preserve"> P. 33</w:t>
      </w:r>
      <w:r>
        <w:rPr>
          <w:rFonts w:ascii="Times New Roman" w:eastAsia="MS Mincho" w:hAnsi="Times New Roman"/>
          <w:sz w:val="28"/>
        </w:rPr>
        <w:sym w:font="Symbol" w:char="F02D"/>
      </w:r>
      <w:r>
        <w:rPr>
          <w:rFonts w:ascii="Times New Roman" w:eastAsia="MS Mincho" w:hAnsi="Times New Roman"/>
          <w:sz w:val="28"/>
        </w:rPr>
        <w:t>41.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Role of IL-18 in acute lung inflammation / J.A. Jordan, R.F. Guo, </w:t>
      </w:r>
      <w:r>
        <w:rPr>
          <w:rFonts w:ascii="Times New Roman" w:eastAsia="MS Mincho" w:hAnsi="Times New Roman"/>
          <w:sz w:val="28"/>
          <w:lang w:val="uk-UA"/>
        </w:rPr>
        <w:t xml:space="preserve">        </w:t>
      </w:r>
      <w:r w:rsidRPr="00334A60">
        <w:rPr>
          <w:rFonts w:ascii="Times New Roman" w:eastAsia="MS Mincho" w:hAnsi="Times New Roman"/>
          <w:sz w:val="28"/>
          <w:lang w:val="en-US"/>
        </w:rPr>
        <w:t xml:space="preserve">E.C. Yun et al. // J. Immunol.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 xml:space="preserve">2001. </w:t>
      </w:r>
      <w:r>
        <w:rPr>
          <w:rFonts w:ascii="Times New Roman" w:eastAsia="MS Mincho" w:hAnsi="Times New Roman"/>
          <w:sz w:val="28"/>
        </w:rPr>
        <w:sym w:font="Symbol" w:char="F02D"/>
      </w:r>
      <w:r>
        <w:rPr>
          <w:rFonts w:ascii="Times New Roman" w:eastAsia="MS Mincho" w:hAnsi="Times New Roman"/>
          <w:sz w:val="28"/>
        </w:rPr>
        <w:t xml:space="preserve"> Dec. </w:t>
      </w:r>
      <w:r>
        <w:rPr>
          <w:rFonts w:ascii="Times New Roman" w:eastAsia="MS Mincho" w:hAnsi="Times New Roman"/>
          <w:sz w:val="28"/>
        </w:rPr>
        <w:sym w:font="Symbol" w:char="F02D"/>
      </w:r>
      <w:r>
        <w:rPr>
          <w:rFonts w:ascii="Times New Roman" w:eastAsia="MS Mincho" w:hAnsi="Times New Roman"/>
          <w:sz w:val="28"/>
        </w:rPr>
        <w:t xml:space="preserve"> Vol.15.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167(12). </w:t>
      </w:r>
      <w:r>
        <w:rPr>
          <w:rFonts w:ascii="Times New Roman" w:eastAsia="MS Mincho" w:hAnsi="Times New Roman"/>
          <w:sz w:val="28"/>
        </w:rPr>
        <w:sym w:font="Symbol" w:char="F02D"/>
      </w:r>
      <w:r>
        <w:rPr>
          <w:rFonts w:ascii="Times New Roman" w:eastAsia="MS Mincho" w:hAnsi="Times New Roman"/>
          <w:sz w:val="28"/>
        </w:rPr>
        <w:t xml:space="preserve"> P. 7060</w:t>
      </w:r>
      <w:r>
        <w:rPr>
          <w:rFonts w:ascii="Times New Roman" w:eastAsia="MS Mincho" w:hAnsi="Times New Roman"/>
          <w:sz w:val="28"/>
        </w:rPr>
        <w:sym w:font="Symbol" w:char="F02D"/>
      </w:r>
      <w:r>
        <w:rPr>
          <w:rFonts w:ascii="Times New Roman" w:eastAsia="MS Mincho" w:hAnsi="Times New Roman"/>
          <w:sz w:val="28"/>
        </w:rPr>
        <w:t>7068.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Increased pulmonary secretion of tumor necrosis factor-alpha in calves e</w:t>
      </w:r>
      <w:r w:rsidRPr="00334A60">
        <w:rPr>
          <w:rFonts w:ascii="Times New Roman" w:eastAsia="MS Mincho" w:hAnsi="Times New Roman"/>
          <w:sz w:val="28"/>
          <w:lang w:val="en-US"/>
        </w:rPr>
        <w:t>x</w:t>
      </w:r>
      <w:r w:rsidRPr="00334A60">
        <w:rPr>
          <w:rFonts w:ascii="Times New Roman" w:eastAsia="MS Mincho" w:hAnsi="Times New Roman"/>
          <w:sz w:val="28"/>
          <w:lang w:val="en-US"/>
        </w:rPr>
        <w:t xml:space="preserve">perimentally infected with bovine respiratory syncytial virus / C.M. Rontved, K. Tjornehoj, B. Viuff  et al. // Vet. </w:t>
      </w:r>
      <w:r>
        <w:rPr>
          <w:rFonts w:ascii="Times New Roman" w:eastAsia="MS Mincho" w:hAnsi="Times New Roman"/>
          <w:sz w:val="28"/>
        </w:rPr>
        <w:t xml:space="preserve">Immunol. Immunopathol. </w:t>
      </w:r>
      <w:r>
        <w:rPr>
          <w:rFonts w:ascii="Times New Roman" w:eastAsia="MS Mincho" w:hAnsi="Times New Roman"/>
          <w:sz w:val="28"/>
        </w:rPr>
        <w:sym w:font="Symbol" w:char="F02D"/>
      </w:r>
      <w:r>
        <w:rPr>
          <w:rFonts w:ascii="Times New Roman" w:eastAsia="MS Mincho" w:hAnsi="Times New Roman"/>
          <w:sz w:val="28"/>
        </w:rPr>
        <w:t xml:space="preserve"> 2000. </w:t>
      </w:r>
      <w:r>
        <w:rPr>
          <w:rFonts w:ascii="Times New Roman" w:eastAsia="MS Mincho" w:hAnsi="Times New Roman"/>
          <w:sz w:val="28"/>
        </w:rPr>
        <w:sym w:font="Symbol" w:char="F02D"/>
      </w:r>
      <w:r>
        <w:rPr>
          <w:rFonts w:ascii="Times New Roman" w:eastAsia="MS Mincho" w:hAnsi="Times New Roman"/>
          <w:sz w:val="28"/>
        </w:rPr>
        <w:t xml:space="preserve"> Oct . </w:t>
      </w:r>
      <w:r>
        <w:rPr>
          <w:rFonts w:ascii="Times New Roman" w:eastAsia="MS Mincho" w:hAnsi="Times New Roman"/>
          <w:sz w:val="28"/>
        </w:rPr>
        <w:sym w:font="Symbol" w:char="F02D"/>
      </w:r>
      <w:r>
        <w:rPr>
          <w:rFonts w:ascii="Times New Roman" w:eastAsia="MS Mincho" w:hAnsi="Times New Roman"/>
          <w:sz w:val="28"/>
        </w:rPr>
        <w:t xml:space="preserve"> Vol. 31.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76(3-4). </w:t>
      </w:r>
      <w:r>
        <w:rPr>
          <w:rFonts w:ascii="Times New Roman" w:eastAsia="MS Mincho" w:hAnsi="Times New Roman"/>
          <w:sz w:val="28"/>
        </w:rPr>
        <w:sym w:font="Symbol" w:char="F02D"/>
      </w:r>
      <w:r>
        <w:rPr>
          <w:rFonts w:ascii="Times New Roman" w:eastAsia="MS Mincho" w:hAnsi="Times New Roman"/>
          <w:sz w:val="28"/>
        </w:rPr>
        <w:t xml:space="preserve"> P. 199</w:t>
      </w:r>
      <w:r>
        <w:rPr>
          <w:rFonts w:ascii="Times New Roman" w:eastAsia="MS Mincho" w:hAnsi="Times New Roman"/>
          <w:sz w:val="28"/>
        </w:rPr>
        <w:sym w:font="Symbol" w:char="F02D"/>
      </w:r>
      <w:r>
        <w:rPr>
          <w:rFonts w:ascii="Times New Roman" w:eastAsia="MS Mincho" w:hAnsi="Times New Roman"/>
          <w:sz w:val="28"/>
        </w:rPr>
        <w:t>214.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Pulmonary expression of tumor necrosis factor alpha, interleukin-1 beta, and interleukin-8 in the acute phase of bovine pneumonic pasteurellosis / C. Malazdrewich, T.R. Ames, M.S. Abrahamsen, S.K..Maheswaran // Vet. </w:t>
      </w:r>
      <w:r>
        <w:rPr>
          <w:rFonts w:ascii="Times New Roman" w:eastAsia="MS Mincho" w:hAnsi="Times New Roman"/>
          <w:sz w:val="28"/>
        </w:rPr>
        <w:t xml:space="preserve">Pathol. </w:t>
      </w:r>
      <w:r>
        <w:rPr>
          <w:rFonts w:ascii="Times New Roman" w:eastAsia="MS Mincho" w:hAnsi="Times New Roman"/>
          <w:sz w:val="28"/>
        </w:rPr>
        <w:sym w:font="Symbol" w:char="F02D"/>
      </w:r>
      <w:r>
        <w:rPr>
          <w:rFonts w:ascii="Times New Roman" w:eastAsia="MS Mincho" w:hAnsi="Times New Roman"/>
          <w:sz w:val="28"/>
        </w:rPr>
        <w:t xml:space="preserve"> 2001. </w:t>
      </w:r>
      <w:r>
        <w:rPr>
          <w:rFonts w:ascii="Times New Roman" w:eastAsia="MS Mincho" w:hAnsi="Times New Roman"/>
          <w:sz w:val="28"/>
        </w:rPr>
        <w:sym w:font="Symbol" w:char="F02D"/>
      </w:r>
      <w:r>
        <w:rPr>
          <w:rFonts w:ascii="Times New Roman" w:eastAsia="MS Mincho" w:hAnsi="Times New Roman"/>
          <w:sz w:val="28"/>
        </w:rPr>
        <w:t xml:space="preserve"> May.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38(3). </w:t>
      </w:r>
      <w:r>
        <w:rPr>
          <w:rFonts w:ascii="Times New Roman" w:eastAsia="MS Mincho" w:hAnsi="Times New Roman"/>
          <w:sz w:val="28"/>
        </w:rPr>
        <w:sym w:font="Symbol" w:char="F02D"/>
      </w:r>
      <w:r>
        <w:rPr>
          <w:rFonts w:ascii="Times New Roman" w:eastAsia="MS Mincho" w:hAnsi="Times New Roman"/>
          <w:sz w:val="28"/>
        </w:rPr>
        <w:t xml:space="preserve"> P. 297</w:t>
      </w:r>
      <w:r>
        <w:rPr>
          <w:rFonts w:ascii="Times New Roman" w:eastAsia="MS Mincho" w:hAnsi="Times New Roman"/>
          <w:sz w:val="28"/>
        </w:rPr>
        <w:sym w:font="Symbol" w:char="F02D"/>
      </w:r>
      <w:r>
        <w:rPr>
          <w:rFonts w:ascii="Times New Roman" w:eastAsia="MS Mincho" w:hAnsi="Times New Roman"/>
          <w:sz w:val="28"/>
        </w:rPr>
        <w:t>310.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Руда Н. Показники природної резистентності у телят здорових і хв</w:t>
      </w:r>
      <w:r>
        <w:rPr>
          <w:rFonts w:ascii="Times New Roman" w:hAnsi="Times New Roman"/>
          <w:sz w:val="28"/>
          <w:lang w:val="uk-UA"/>
        </w:rPr>
        <w:t>о</w:t>
      </w:r>
      <w:r>
        <w:rPr>
          <w:rFonts w:ascii="Times New Roman" w:hAnsi="Times New Roman"/>
          <w:sz w:val="28"/>
          <w:lang w:val="uk-UA"/>
        </w:rPr>
        <w:t xml:space="preserve">рих на бронхопневмонію // Вет. медицина України. </w:t>
      </w:r>
      <w:r>
        <w:rPr>
          <w:rFonts w:ascii="Times New Roman" w:hAnsi="Times New Roman"/>
          <w:sz w:val="28"/>
          <w:lang w:val="uk-UA"/>
        </w:rPr>
        <w:sym w:font="Symbol" w:char="F02D"/>
      </w:r>
      <w:r>
        <w:rPr>
          <w:rFonts w:ascii="Times New Roman" w:hAnsi="Times New Roman"/>
          <w:sz w:val="28"/>
          <w:lang w:val="uk-UA"/>
        </w:rPr>
        <w:t xml:space="preserve"> 2000. </w:t>
      </w:r>
      <w:r>
        <w:sym w:font="Symbol" w:char="F02D"/>
      </w:r>
      <w:r>
        <w:rPr>
          <w:sz w:val="28"/>
          <w:lang w:val="uk-UA"/>
        </w:rPr>
        <w:t xml:space="preserve"> </w:t>
      </w:r>
      <w:r>
        <w:rPr>
          <w:rFonts w:ascii="Times New Roman" w:hAnsi="Times New Roman"/>
          <w:sz w:val="28"/>
          <w:lang w:val="uk-UA"/>
        </w:rPr>
        <w:t xml:space="preserve">№4. </w:t>
      </w:r>
      <w:r>
        <w:rPr>
          <w:rFonts w:ascii="Times New Roman" w:hAnsi="Times New Roman"/>
          <w:sz w:val="28"/>
        </w:rPr>
        <w:sym w:font="Symbol" w:char="F02D"/>
      </w:r>
      <w:r>
        <w:rPr>
          <w:rFonts w:ascii="Times New Roman" w:hAnsi="Times New Roman"/>
          <w:sz w:val="28"/>
          <w:lang w:val="uk-UA"/>
        </w:rPr>
        <w:t xml:space="preserve"> С. 38</w:t>
      </w:r>
      <w:r>
        <w:rPr>
          <w:rFonts w:ascii="Times New Roman" w:hAnsi="Times New Roman"/>
          <w:sz w:val="28"/>
          <w:lang w:val="uk-UA"/>
        </w:rPr>
        <w:sym w:font="Symbol" w:char="F02D"/>
      </w:r>
      <w:r>
        <w:rPr>
          <w:rFonts w:ascii="Times New Roman" w:hAnsi="Times New Roman"/>
          <w:sz w:val="28"/>
          <w:lang w:val="uk-UA"/>
        </w:rPr>
        <w:t>39.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Мазуркевич А.Й., Тарасевич В.Л., Клугі Дж. Патофізіологія тварин. </w:t>
      </w:r>
      <w:r>
        <w:rPr>
          <w:rFonts w:ascii="Times New Roman" w:hAnsi="Times New Roman"/>
          <w:sz w:val="28"/>
          <w:lang w:val="uk-UA"/>
        </w:rPr>
        <w:sym w:font="Symbol" w:char="F02D"/>
      </w:r>
      <w:r>
        <w:rPr>
          <w:rFonts w:ascii="Times New Roman" w:hAnsi="Times New Roman"/>
          <w:sz w:val="28"/>
          <w:lang w:val="uk-UA"/>
        </w:rPr>
        <w:t xml:space="preserve"> К.: Вища школа, 2000. </w:t>
      </w:r>
      <w:r>
        <w:rPr>
          <w:rFonts w:ascii="Times New Roman" w:hAnsi="Times New Roman"/>
          <w:sz w:val="28"/>
          <w:lang w:val="uk-UA"/>
        </w:rPr>
        <w:sym w:font="Symbol" w:char="F02D"/>
      </w:r>
      <w:r>
        <w:rPr>
          <w:rFonts w:ascii="Times New Roman" w:hAnsi="Times New Roman"/>
          <w:sz w:val="28"/>
          <w:lang w:val="uk-UA"/>
        </w:rPr>
        <w:t xml:space="preserve"> 352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Anti-inflammatory properties of ebselen in a model of sephadex-induced lung inflammation / M.G. Belvisi, E.B. Haddad, C. Battram et al. // Eur. </w:t>
      </w:r>
      <w:r>
        <w:rPr>
          <w:rFonts w:ascii="Times New Roman" w:eastAsia="MS Mincho" w:hAnsi="Times New Roman"/>
          <w:sz w:val="28"/>
        </w:rPr>
        <w:t xml:space="preserve">Respir. J. </w:t>
      </w:r>
      <w:r>
        <w:rPr>
          <w:rFonts w:ascii="Times New Roman" w:eastAsia="MS Mincho" w:hAnsi="Times New Roman"/>
          <w:sz w:val="28"/>
        </w:rPr>
        <w:sym w:font="Symbol" w:char="F02D"/>
      </w:r>
      <w:r>
        <w:rPr>
          <w:rFonts w:ascii="Times New Roman" w:eastAsia="MS Mincho" w:hAnsi="Times New Roman"/>
          <w:sz w:val="28"/>
        </w:rPr>
        <w:t xml:space="preserve"> 2000. </w:t>
      </w:r>
      <w:r>
        <w:rPr>
          <w:rFonts w:ascii="Times New Roman" w:eastAsia="MS Mincho" w:hAnsi="Times New Roman"/>
          <w:sz w:val="28"/>
        </w:rPr>
        <w:sym w:font="Symbol" w:char="F02D"/>
      </w:r>
      <w:r>
        <w:rPr>
          <w:rFonts w:ascii="Times New Roman" w:eastAsia="MS Mincho" w:hAnsi="Times New Roman"/>
          <w:sz w:val="28"/>
        </w:rPr>
        <w:t xml:space="preserve"> Mar.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15(3). </w:t>
      </w:r>
      <w:r>
        <w:rPr>
          <w:rFonts w:ascii="Times New Roman" w:eastAsia="MS Mincho" w:hAnsi="Times New Roman"/>
          <w:sz w:val="28"/>
        </w:rPr>
        <w:sym w:font="Symbol" w:char="F02D"/>
      </w:r>
      <w:r>
        <w:rPr>
          <w:rFonts w:ascii="Times New Roman" w:eastAsia="MS Mincho" w:hAnsi="Times New Roman"/>
          <w:sz w:val="28"/>
        </w:rPr>
        <w:t xml:space="preserve"> P. 579</w:t>
      </w:r>
      <w:r>
        <w:rPr>
          <w:rFonts w:ascii="Times New Roman" w:eastAsia="MS Mincho" w:hAnsi="Times New Roman"/>
          <w:sz w:val="28"/>
        </w:rPr>
        <w:sym w:font="Symbol" w:char="F02D"/>
      </w:r>
      <w:r>
        <w:rPr>
          <w:rFonts w:ascii="Times New Roman" w:eastAsia="MS Mincho" w:hAnsi="Times New Roman"/>
          <w:sz w:val="28"/>
        </w:rPr>
        <w:t>581.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Ledwozyw A., Stolarczyk H., Siwek A. The involvement of polymorph</w:t>
      </w:r>
      <w:r w:rsidRPr="00334A60">
        <w:rPr>
          <w:rFonts w:ascii="Times New Roman" w:eastAsia="MS Mincho" w:hAnsi="Times New Roman"/>
          <w:sz w:val="28"/>
          <w:lang w:val="en-US"/>
        </w:rPr>
        <w:t>o</w:t>
      </w:r>
      <w:r w:rsidRPr="00334A60">
        <w:rPr>
          <w:rFonts w:ascii="Times New Roman" w:eastAsia="MS Mincho" w:hAnsi="Times New Roman"/>
          <w:sz w:val="28"/>
          <w:lang w:val="en-US"/>
        </w:rPr>
        <w:t xml:space="preserve">nuclear leukocytes in the pathogenesis of bronchopneumonia in calves. </w:t>
      </w:r>
      <w:r>
        <w:rPr>
          <w:rFonts w:ascii="Times New Roman" w:eastAsia="MS Mincho" w:hAnsi="Times New Roman"/>
          <w:sz w:val="28"/>
        </w:rPr>
        <w:t>V. Adhe</w:t>
      </w:r>
      <w:r>
        <w:rPr>
          <w:rFonts w:ascii="Times New Roman" w:eastAsia="MS Mincho" w:hAnsi="Times New Roman"/>
          <w:sz w:val="28"/>
        </w:rPr>
        <w:t>r</w:t>
      </w:r>
      <w:r>
        <w:rPr>
          <w:rFonts w:ascii="Times New Roman" w:eastAsia="MS Mincho" w:hAnsi="Times New Roman"/>
          <w:sz w:val="28"/>
        </w:rPr>
        <w:t xml:space="preserve">ence to nylon fibres // Acta Vet. Hung. </w:t>
      </w:r>
      <w:r>
        <w:rPr>
          <w:rFonts w:ascii="Times New Roman" w:eastAsia="MS Mincho" w:hAnsi="Times New Roman"/>
          <w:sz w:val="28"/>
        </w:rPr>
        <w:sym w:font="Symbol" w:char="F02D"/>
      </w:r>
      <w:r>
        <w:rPr>
          <w:rFonts w:ascii="Times New Roman" w:eastAsia="MS Mincho" w:hAnsi="Times New Roman"/>
          <w:sz w:val="28"/>
        </w:rPr>
        <w:t xml:space="preserve"> 1992.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40(4). </w:t>
      </w:r>
      <w:r>
        <w:rPr>
          <w:rFonts w:ascii="Times New Roman" w:eastAsia="MS Mincho" w:hAnsi="Times New Roman"/>
          <w:sz w:val="28"/>
        </w:rPr>
        <w:sym w:font="Symbol" w:char="F02D"/>
      </w:r>
      <w:r>
        <w:rPr>
          <w:rFonts w:ascii="Times New Roman" w:eastAsia="MS Mincho" w:hAnsi="Times New Roman"/>
          <w:sz w:val="28"/>
        </w:rPr>
        <w:t xml:space="preserve"> P. 259</w:t>
      </w:r>
      <w:r>
        <w:rPr>
          <w:rFonts w:ascii="Times New Roman" w:eastAsia="MS Mincho" w:hAnsi="Times New Roman"/>
          <w:sz w:val="28"/>
        </w:rPr>
        <w:sym w:font="Symbol" w:char="F02D"/>
      </w:r>
      <w:r>
        <w:rPr>
          <w:rFonts w:ascii="Times New Roman" w:eastAsia="MS Mincho" w:hAnsi="Times New Roman"/>
          <w:sz w:val="28"/>
        </w:rPr>
        <w:t>266.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Effects of tilmicosin on acute undifferentiated respiratory tract disease in newly arrived feedlot cattle / G.J. Vogel, S.B. Laudert, A. Zimmermann et al. // J. Am. Vet. Med. </w:t>
      </w:r>
      <w:r>
        <w:rPr>
          <w:rFonts w:ascii="Times New Roman" w:eastAsia="MS Mincho" w:hAnsi="Times New Roman"/>
          <w:sz w:val="28"/>
        </w:rPr>
        <w:t xml:space="preserve">Assoc. </w:t>
      </w:r>
      <w:r>
        <w:rPr>
          <w:rFonts w:ascii="Times New Roman" w:eastAsia="MS Mincho" w:hAnsi="Times New Roman"/>
          <w:sz w:val="28"/>
        </w:rPr>
        <w:sym w:font="Symbol" w:char="F02D"/>
      </w:r>
      <w:r>
        <w:rPr>
          <w:rFonts w:ascii="Times New Roman" w:eastAsia="MS Mincho" w:hAnsi="Times New Roman"/>
          <w:sz w:val="28"/>
        </w:rPr>
        <w:t xml:space="preserve"> 1998. </w:t>
      </w:r>
      <w:r>
        <w:rPr>
          <w:rFonts w:ascii="Times New Roman" w:eastAsia="MS Mincho" w:hAnsi="Times New Roman"/>
          <w:sz w:val="28"/>
        </w:rPr>
        <w:sym w:font="Symbol" w:char="F02D"/>
      </w:r>
      <w:r>
        <w:rPr>
          <w:rFonts w:ascii="Times New Roman" w:eastAsia="MS Mincho" w:hAnsi="Times New Roman"/>
          <w:sz w:val="28"/>
        </w:rPr>
        <w:t xml:space="preserve"> Jun. </w:t>
      </w:r>
      <w:r>
        <w:rPr>
          <w:rFonts w:ascii="Times New Roman" w:eastAsia="MS Mincho" w:hAnsi="Times New Roman"/>
          <w:sz w:val="28"/>
        </w:rPr>
        <w:sym w:font="Symbol" w:char="F02D"/>
      </w:r>
      <w:r>
        <w:rPr>
          <w:rFonts w:ascii="Times New Roman" w:eastAsia="MS Mincho" w:hAnsi="Times New Roman"/>
          <w:sz w:val="28"/>
        </w:rPr>
        <w:t xml:space="preserve"> Vol. 15.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212(12). </w:t>
      </w:r>
      <w:r>
        <w:rPr>
          <w:rFonts w:ascii="Times New Roman" w:eastAsia="MS Mincho" w:hAnsi="Times New Roman"/>
          <w:sz w:val="28"/>
        </w:rPr>
        <w:sym w:font="Symbol" w:char="F02D"/>
      </w:r>
      <w:r>
        <w:rPr>
          <w:rFonts w:ascii="Times New Roman" w:eastAsia="MS Mincho" w:hAnsi="Times New Roman"/>
          <w:sz w:val="28"/>
        </w:rPr>
        <w:t xml:space="preserve"> P. 1919</w:t>
      </w:r>
      <w:r>
        <w:rPr>
          <w:rFonts w:ascii="Times New Roman" w:eastAsia="MS Mincho" w:hAnsi="Times New Roman"/>
          <w:sz w:val="28"/>
        </w:rPr>
        <w:sym w:font="Symbol" w:char="F02D"/>
      </w:r>
      <w:r>
        <w:rPr>
          <w:rFonts w:ascii="Times New Roman" w:eastAsia="MS Mincho" w:hAnsi="Times New Roman"/>
          <w:sz w:val="28"/>
        </w:rPr>
        <w:t>1924.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lastRenderedPageBreak/>
        <w:t xml:space="preserve">Comparison of tilmicosin with long-acting oxytetracycline for treatment of respiratory tract disease in calves / J. Musser, G.D. Mechor, Y.T. Grohn et al. // J. Am. Vet. Med. Assoc. </w:t>
      </w:r>
      <w:r>
        <w:rPr>
          <w:rFonts w:ascii="Times New Roman" w:eastAsia="MS Mincho" w:hAnsi="Times New Roman"/>
          <w:sz w:val="28"/>
        </w:rPr>
        <w:sym w:font="Symbol" w:char="F02D"/>
      </w:r>
      <w:r>
        <w:rPr>
          <w:rFonts w:ascii="Times New Roman" w:eastAsia="MS Mincho" w:hAnsi="Times New Roman"/>
          <w:sz w:val="28"/>
        </w:rPr>
        <w:t xml:space="preserve"> 1996. </w:t>
      </w:r>
      <w:r>
        <w:rPr>
          <w:rFonts w:ascii="Times New Roman" w:eastAsia="MS Mincho" w:hAnsi="Times New Roman"/>
          <w:sz w:val="28"/>
        </w:rPr>
        <w:sym w:font="Symbol" w:char="F02D"/>
      </w:r>
      <w:r>
        <w:rPr>
          <w:rFonts w:ascii="Times New Roman" w:eastAsia="MS Mincho" w:hAnsi="Times New Roman"/>
          <w:sz w:val="28"/>
        </w:rPr>
        <w:t xml:space="preserve"> Mar. </w:t>
      </w:r>
      <w:r>
        <w:rPr>
          <w:rFonts w:ascii="Times New Roman" w:eastAsia="MS Mincho" w:hAnsi="Times New Roman"/>
          <w:sz w:val="28"/>
        </w:rPr>
        <w:sym w:font="Symbol" w:char="F02D"/>
      </w:r>
      <w:r>
        <w:rPr>
          <w:rFonts w:ascii="Times New Roman" w:eastAsia="MS Mincho" w:hAnsi="Times New Roman"/>
          <w:sz w:val="28"/>
        </w:rPr>
        <w:t xml:space="preserve"> Vol. 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208(5). </w:t>
      </w:r>
      <w:r>
        <w:rPr>
          <w:rFonts w:ascii="Times New Roman" w:eastAsia="MS Mincho" w:hAnsi="Times New Roman"/>
          <w:sz w:val="28"/>
        </w:rPr>
        <w:sym w:font="Symbol" w:char="F02D"/>
      </w:r>
      <w:r>
        <w:rPr>
          <w:rFonts w:ascii="Times New Roman" w:eastAsia="MS Mincho" w:hAnsi="Times New Roman"/>
          <w:sz w:val="28"/>
        </w:rPr>
        <w:t xml:space="preserve"> P. 655</w:t>
      </w:r>
      <w:r>
        <w:rPr>
          <w:rFonts w:ascii="Times New Roman" w:eastAsia="MS Mincho" w:hAnsi="Times New Roman"/>
          <w:sz w:val="28"/>
        </w:rPr>
        <w:sym w:font="Symbol" w:char="F02D"/>
      </w:r>
      <w:r>
        <w:rPr>
          <w:rFonts w:ascii="Times New Roman" w:eastAsia="MS Mincho" w:hAnsi="Times New Roman"/>
          <w:sz w:val="28"/>
        </w:rPr>
        <w:t>656.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Терлецький Б.М., Стадник А.М. Антибактеріальна та імуностимул</w:t>
      </w:r>
      <w:r>
        <w:rPr>
          <w:rFonts w:ascii="Times New Roman" w:hAnsi="Times New Roman"/>
          <w:sz w:val="28"/>
          <w:lang w:val="uk-UA"/>
        </w:rPr>
        <w:t>ю</w:t>
      </w:r>
      <w:r>
        <w:rPr>
          <w:rFonts w:ascii="Times New Roman" w:hAnsi="Times New Roman"/>
          <w:sz w:val="28"/>
          <w:lang w:val="uk-UA"/>
        </w:rPr>
        <w:t>юча терапія телят, хворих на гостру катаральну бронхопневмонію // Вісник Б</w:t>
      </w:r>
      <w:r>
        <w:rPr>
          <w:rFonts w:ascii="Times New Roman" w:hAnsi="Times New Roman"/>
          <w:sz w:val="28"/>
          <w:lang w:val="uk-UA"/>
        </w:rPr>
        <w:t>і</w:t>
      </w:r>
      <w:r>
        <w:rPr>
          <w:rFonts w:ascii="Times New Roman" w:hAnsi="Times New Roman"/>
          <w:sz w:val="28"/>
          <w:lang w:val="uk-UA"/>
        </w:rPr>
        <w:t xml:space="preserve">лоцерків. держ. аграр. ун-ту. </w:t>
      </w:r>
      <w:r>
        <w:rPr>
          <w:rFonts w:ascii="Times New Roman" w:hAnsi="Times New Roman"/>
          <w:sz w:val="28"/>
          <w:lang w:val="uk-UA"/>
        </w:rPr>
        <w:sym w:font="Symbol" w:char="F02D"/>
      </w:r>
      <w:r>
        <w:rPr>
          <w:rFonts w:ascii="Times New Roman" w:hAnsi="Times New Roman"/>
          <w:sz w:val="28"/>
          <w:lang w:val="uk-UA"/>
        </w:rPr>
        <w:t xml:space="preserve"> Вип. 5, ч. 1. </w:t>
      </w:r>
      <w:r>
        <w:rPr>
          <w:rFonts w:ascii="Times New Roman" w:hAnsi="Times New Roman"/>
          <w:sz w:val="28"/>
          <w:lang w:val="uk-UA"/>
        </w:rPr>
        <w:sym w:font="Symbol" w:char="F02D"/>
      </w:r>
      <w:r>
        <w:rPr>
          <w:rFonts w:ascii="Times New Roman" w:hAnsi="Times New Roman"/>
          <w:sz w:val="28"/>
          <w:lang w:val="uk-UA"/>
        </w:rPr>
        <w:t xml:space="preserve"> Біла Церква, 1998. </w:t>
      </w:r>
      <w:r>
        <w:rPr>
          <w:rFonts w:ascii="Times New Roman" w:hAnsi="Times New Roman"/>
          <w:sz w:val="28"/>
          <w:lang w:val="uk-UA"/>
        </w:rPr>
        <w:sym w:font="Symbol" w:char="F02D"/>
      </w:r>
      <w:r>
        <w:rPr>
          <w:rFonts w:ascii="Times New Roman" w:hAnsi="Times New Roman"/>
          <w:sz w:val="28"/>
          <w:lang w:val="uk-UA"/>
        </w:rPr>
        <w:t xml:space="preserve"> С. 132</w:t>
      </w:r>
      <w:r>
        <w:rPr>
          <w:rFonts w:ascii="Times New Roman" w:hAnsi="Times New Roman"/>
          <w:sz w:val="28"/>
          <w:lang w:val="uk-UA"/>
        </w:rPr>
        <w:sym w:font="Symbol" w:char="F02D"/>
      </w:r>
      <w:r>
        <w:rPr>
          <w:rFonts w:ascii="Times New Roman" w:hAnsi="Times New Roman"/>
          <w:sz w:val="28"/>
          <w:lang w:val="uk-UA"/>
        </w:rPr>
        <w:t>136.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Induction of CD18-mediated passage of neutrophils by Pasteurella haem</w:t>
      </w:r>
      <w:r>
        <w:rPr>
          <w:rFonts w:ascii="Times New Roman" w:eastAsia="MS Mincho" w:hAnsi="Times New Roman"/>
          <w:sz w:val="28"/>
        </w:rPr>
        <w:t>o</w:t>
      </w:r>
      <w:r>
        <w:rPr>
          <w:rFonts w:ascii="Times New Roman" w:eastAsia="MS Mincho" w:hAnsi="Times New Roman"/>
          <w:sz w:val="28"/>
        </w:rPr>
        <w:t>lytica in</w:t>
      </w:r>
      <w:r>
        <w:rPr>
          <w:rFonts w:ascii="Times New Roman" w:eastAsia="MS Mincho" w:hAnsi="Times New Roman"/>
          <w:sz w:val="28"/>
          <w:lang w:val="uk-UA"/>
        </w:rPr>
        <w:t xml:space="preserve"> </w:t>
      </w:r>
      <w:r>
        <w:rPr>
          <w:rFonts w:ascii="Times New Roman" w:eastAsia="MS Mincho" w:hAnsi="Times New Roman"/>
          <w:sz w:val="28"/>
        </w:rPr>
        <w:t xml:space="preserve">pulmonary bronchi and bronchioles / M.R. Ackermann, K.A. Brogden, </w:t>
      </w:r>
      <w:r>
        <w:rPr>
          <w:rFonts w:ascii="Times New Roman" w:eastAsia="MS Mincho" w:hAnsi="Times New Roman"/>
          <w:sz w:val="28"/>
          <w:lang w:val="uk-UA"/>
        </w:rPr>
        <w:t xml:space="preserve">     </w:t>
      </w:r>
      <w:r>
        <w:rPr>
          <w:rFonts w:ascii="Times New Roman" w:eastAsia="MS Mincho" w:hAnsi="Times New Roman"/>
          <w:sz w:val="28"/>
        </w:rPr>
        <w:t xml:space="preserve">A.F. Florance, M.E. Kehrli // Infect. Immun. </w:t>
      </w:r>
      <w:r>
        <w:rPr>
          <w:rFonts w:ascii="Times New Roman" w:eastAsia="MS Mincho" w:hAnsi="Times New Roman"/>
          <w:sz w:val="28"/>
        </w:rPr>
        <w:sym w:font="Symbol" w:char="F02D"/>
      </w:r>
      <w:r>
        <w:rPr>
          <w:rFonts w:ascii="Times New Roman" w:eastAsia="MS Mincho" w:hAnsi="Times New Roman"/>
          <w:sz w:val="28"/>
        </w:rPr>
        <w:t xml:space="preserve"> 1999. </w:t>
      </w:r>
      <w:r>
        <w:rPr>
          <w:rFonts w:ascii="Times New Roman" w:eastAsia="MS Mincho" w:hAnsi="Times New Roman"/>
          <w:sz w:val="28"/>
        </w:rPr>
        <w:sym w:font="Symbol" w:char="F02D"/>
      </w:r>
      <w:r>
        <w:rPr>
          <w:rFonts w:ascii="Times New Roman" w:eastAsia="MS Mincho" w:hAnsi="Times New Roman"/>
          <w:sz w:val="28"/>
        </w:rPr>
        <w:t xml:space="preserve"> Feb.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67(2). </w:t>
      </w:r>
      <w:r>
        <w:rPr>
          <w:rFonts w:ascii="Times New Roman" w:eastAsia="MS Mincho" w:hAnsi="Times New Roman"/>
          <w:sz w:val="28"/>
        </w:rPr>
        <w:sym w:font="Symbol" w:char="F02D"/>
      </w:r>
      <w:r>
        <w:rPr>
          <w:rFonts w:ascii="Times New Roman" w:eastAsia="MS Mincho" w:hAnsi="Times New Roman"/>
          <w:sz w:val="28"/>
        </w:rPr>
        <w:t xml:space="preserve"> P. 659</w:t>
      </w:r>
      <w:r>
        <w:rPr>
          <w:rFonts w:ascii="Times New Roman" w:eastAsia="MS Mincho" w:hAnsi="Times New Roman"/>
          <w:sz w:val="28"/>
        </w:rPr>
        <w:sym w:font="Symbol" w:char="F02D"/>
      </w:r>
      <w:r>
        <w:rPr>
          <w:rFonts w:ascii="Times New Roman" w:eastAsia="MS Mincho" w:hAnsi="Times New Roman"/>
          <w:sz w:val="28"/>
        </w:rPr>
        <w:t>663.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Westfall J.A., Vestweber J.G. Ultrastructure of Pasteurella haemolytica-induced changes in gnotobiotic calf lung // J. Submicrosc. Cytol. Pathol. </w:t>
      </w:r>
      <w:r>
        <w:rPr>
          <w:rFonts w:ascii="Times New Roman" w:eastAsia="MS Mincho" w:hAnsi="Times New Roman"/>
          <w:sz w:val="28"/>
        </w:rPr>
        <w:sym w:font="Symbol" w:char="F02D"/>
      </w:r>
      <w:r>
        <w:rPr>
          <w:rFonts w:ascii="Times New Roman" w:eastAsia="MS Mincho" w:hAnsi="Times New Roman"/>
          <w:sz w:val="28"/>
        </w:rPr>
        <w:t xml:space="preserve"> 1999. </w:t>
      </w:r>
      <w:r>
        <w:rPr>
          <w:rFonts w:ascii="Times New Roman" w:eastAsia="MS Mincho" w:hAnsi="Times New Roman"/>
          <w:sz w:val="28"/>
        </w:rPr>
        <w:sym w:font="Symbol" w:char="F02D"/>
      </w:r>
      <w:r>
        <w:rPr>
          <w:rFonts w:ascii="Times New Roman" w:eastAsia="MS Mincho" w:hAnsi="Times New Roman"/>
          <w:sz w:val="28"/>
        </w:rPr>
        <w:t xml:space="preserve"> Oct.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31(4). </w:t>
      </w:r>
      <w:r>
        <w:rPr>
          <w:rFonts w:ascii="Times New Roman" w:eastAsia="MS Mincho" w:hAnsi="Times New Roman"/>
          <w:sz w:val="28"/>
        </w:rPr>
        <w:sym w:font="Symbol" w:char="F02D"/>
      </w:r>
      <w:r>
        <w:rPr>
          <w:rFonts w:ascii="Times New Roman" w:eastAsia="MS Mincho" w:hAnsi="Times New Roman"/>
          <w:sz w:val="28"/>
        </w:rPr>
        <w:t xml:space="preserve"> P. 459</w:t>
      </w:r>
      <w:r>
        <w:rPr>
          <w:rFonts w:ascii="Times New Roman" w:eastAsia="MS Mincho" w:hAnsi="Times New Roman"/>
          <w:sz w:val="28"/>
        </w:rPr>
        <w:sym w:font="Symbol" w:char="F02D"/>
      </w:r>
      <w:r>
        <w:rPr>
          <w:rFonts w:ascii="Times New Roman" w:eastAsia="MS Mincho" w:hAnsi="Times New Roman"/>
          <w:sz w:val="28"/>
        </w:rPr>
        <w:t>467.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The involvement of polymorphonuclear leukocytes in the pathogenesis of</w:t>
      </w:r>
      <w:r>
        <w:rPr>
          <w:rFonts w:ascii="Times New Roman" w:eastAsia="MS Mincho" w:hAnsi="Times New Roman"/>
          <w:sz w:val="28"/>
          <w:lang w:val="uk-UA"/>
        </w:rPr>
        <w:t xml:space="preserve"> </w:t>
      </w:r>
      <w:r>
        <w:rPr>
          <w:rFonts w:ascii="Times New Roman" w:eastAsia="MS Mincho" w:hAnsi="Times New Roman"/>
          <w:sz w:val="28"/>
        </w:rPr>
        <w:t xml:space="preserve">bronchopneumonia in calves. VII. Granulocyte activation by arachidonic acid / </w:t>
      </w:r>
      <w:r>
        <w:rPr>
          <w:rFonts w:ascii="Times New Roman" w:eastAsia="MS Mincho" w:hAnsi="Times New Roman"/>
          <w:sz w:val="28"/>
          <w:lang w:val="uk-UA"/>
        </w:rPr>
        <w:t xml:space="preserve">        </w:t>
      </w:r>
      <w:r>
        <w:rPr>
          <w:rFonts w:ascii="Times New Roman" w:eastAsia="MS Mincho" w:hAnsi="Times New Roman"/>
          <w:sz w:val="28"/>
        </w:rPr>
        <w:t xml:space="preserve">A. Ledwozyw, T. Rucinski, H. Stolarczyk, A. Siwek // Acta Vet. Hung. </w:t>
      </w:r>
      <w:r>
        <w:rPr>
          <w:rFonts w:ascii="Times New Roman" w:eastAsia="MS Mincho" w:hAnsi="Times New Roman"/>
          <w:sz w:val="28"/>
        </w:rPr>
        <w:sym w:font="Symbol" w:char="F02D"/>
      </w:r>
      <w:r>
        <w:rPr>
          <w:rFonts w:ascii="Times New Roman" w:eastAsia="MS Mincho" w:hAnsi="Times New Roman"/>
          <w:sz w:val="28"/>
        </w:rPr>
        <w:t xml:space="preserve"> 1992.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40(4). </w:t>
      </w:r>
      <w:r>
        <w:rPr>
          <w:rFonts w:ascii="Times New Roman" w:eastAsia="MS Mincho" w:hAnsi="Times New Roman"/>
          <w:sz w:val="28"/>
        </w:rPr>
        <w:sym w:font="Symbol" w:char="F02D"/>
      </w:r>
      <w:r>
        <w:rPr>
          <w:rFonts w:ascii="Times New Roman" w:eastAsia="MS Mincho" w:hAnsi="Times New Roman"/>
          <w:sz w:val="28"/>
        </w:rPr>
        <w:t xml:space="preserve"> P. 279</w:t>
      </w:r>
      <w:r>
        <w:rPr>
          <w:rFonts w:ascii="Times New Roman" w:eastAsia="MS Mincho" w:hAnsi="Times New Roman"/>
          <w:sz w:val="28"/>
        </w:rPr>
        <w:sym w:font="Symbol" w:char="F02D"/>
      </w:r>
      <w:r>
        <w:rPr>
          <w:rFonts w:ascii="Times New Roman" w:eastAsia="MS Mincho" w:hAnsi="Times New Roman"/>
          <w:sz w:val="28"/>
        </w:rPr>
        <w:t>284.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Ledwozyw A., Stolarczyk H. The involvement of polymorphonuclear le</w:t>
      </w:r>
      <w:r>
        <w:rPr>
          <w:rFonts w:ascii="Times New Roman" w:eastAsia="MS Mincho" w:hAnsi="Times New Roman"/>
          <w:sz w:val="28"/>
        </w:rPr>
        <w:t>u</w:t>
      </w:r>
      <w:r>
        <w:rPr>
          <w:rFonts w:ascii="Times New Roman" w:eastAsia="MS Mincho" w:hAnsi="Times New Roman"/>
          <w:sz w:val="28"/>
        </w:rPr>
        <w:t xml:space="preserve">kocytes in the pathogenesis of bronchopneumonia in calves. II. Granulocyte-induced changes in erythrocyte membrane phospholipid topology // Acta Vet. Hung. </w:t>
      </w:r>
      <w:r>
        <w:rPr>
          <w:rFonts w:ascii="Times New Roman" w:eastAsia="MS Mincho" w:hAnsi="Times New Roman"/>
          <w:sz w:val="28"/>
        </w:rPr>
        <w:sym w:font="Symbol" w:char="F02D"/>
      </w:r>
      <w:r>
        <w:rPr>
          <w:rFonts w:ascii="Times New Roman" w:eastAsia="MS Mincho" w:hAnsi="Times New Roman"/>
          <w:sz w:val="28"/>
        </w:rPr>
        <w:t xml:space="preserve"> 1991.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39(3-4). </w:t>
      </w:r>
      <w:r>
        <w:rPr>
          <w:rFonts w:ascii="Times New Roman" w:eastAsia="MS Mincho" w:hAnsi="Times New Roman"/>
          <w:sz w:val="28"/>
        </w:rPr>
        <w:sym w:font="Symbol" w:char="F02D"/>
      </w:r>
      <w:r>
        <w:rPr>
          <w:rFonts w:ascii="Times New Roman" w:eastAsia="MS Mincho" w:hAnsi="Times New Roman"/>
          <w:sz w:val="28"/>
        </w:rPr>
        <w:t xml:space="preserve"> P. 187</w:t>
      </w:r>
      <w:r>
        <w:rPr>
          <w:rFonts w:ascii="Times New Roman" w:eastAsia="MS Mincho" w:hAnsi="Times New Roman"/>
          <w:sz w:val="28"/>
        </w:rPr>
        <w:sym w:font="Symbol" w:char="F02D"/>
      </w:r>
      <w:r>
        <w:rPr>
          <w:rFonts w:ascii="Times New Roman" w:eastAsia="MS Mincho" w:hAnsi="Times New Roman"/>
          <w:sz w:val="28"/>
        </w:rPr>
        <w:t>195.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 xml:space="preserve">Федюк В.И. </w:t>
      </w:r>
      <w:r>
        <w:rPr>
          <w:rFonts w:ascii="Times New Roman" w:hAnsi="Times New Roman"/>
          <w:sz w:val="28"/>
        </w:rPr>
        <w:t>Почечная недостаточность при бронхопневмонии у т</w:t>
      </w:r>
      <w:r>
        <w:rPr>
          <w:rFonts w:ascii="Times New Roman" w:hAnsi="Times New Roman"/>
          <w:sz w:val="28"/>
        </w:rPr>
        <w:t>е</w:t>
      </w:r>
      <w:r>
        <w:rPr>
          <w:rFonts w:ascii="Times New Roman" w:hAnsi="Times New Roman"/>
          <w:sz w:val="28"/>
        </w:rPr>
        <w:t xml:space="preserve">лят, патогенез и лечение: Автореф. дис. … канд. вет. наук. </w:t>
      </w:r>
      <w:r>
        <w:rPr>
          <w:rFonts w:ascii="Times New Roman" w:hAnsi="Times New Roman"/>
          <w:sz w:val="28"/>
        </w:rPr>
        <w:sym w:font="Symbol" w:char="F02D"/>
      </w:r>
      <w:r>
        <w:rPr>
          <w:rFonts w:ascii="Times New Roman" w:hAnsi="Times New Roman"/>
          <w:sz w:val="28"/>
        </w:rPr>
        <w:t xml:space="preserve"> Белая Церковь, 1967. </w:t>
      </w:r>
      <w:r>
        <w:rPr>
          <w:rFonts w:ascii="Times New Roman" w:hAnsi="Times New Roman"/>
          <w:sz w:val="28"/>
        </w:rPr>
        <w:sym w:font="Symbol" w:char="F02D"/>
      </w:r>
      <w:r>
        <w:rPr>
          <w:rFonts w:ascii="Times New Roman" w:hAnsi="Times New Roman"/>
          <w:sz w:val="28"/>
        </w:rPr>
        <w:t xml:space="preserve"> 24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Патологическая физиология сельскохозяйственных животных /     А.А. Журавель, А.Г. Савойский, М.С. Григорян и др.; Под ред. А.А. Журавля, А.Г. Савойского. </w:t>
      </w:r>
      <w:r>
        <w:rPr>
          <w:rFonts w:ascii="Times New Roman" w:hAnsi="Times New Roman"/>
          <w:sz w:val="28"/>
        </w:rPr>
        <w:sym w:font="Symbol" w:char="F02D"/>
      </w:r>
      <w:r>
        <w:rPr>
          <w:rFonts w:ascii="Times New Roman" w:hAnsi="Times New Roman"/>
          <w:sz w:val="28"/>
        </w:rPr>
        <w:t xml:space="preserve"> М.: Агропромиздат, 1985. </w:t>
      </w:r>
      <w:r>
        <w:rPr>
          <w:rFonts w:ascii="Times New Roman" w:hAnsi="Times New Roman"/>
          <w:sz w:val="28"/>
        </w:rPr>
        <w:sym w:font="Symbol" w:char="F02D"/>
      </w:r>
      <w:r>
        <w:rPr>
          <w:rFonts w:ascii="Times New Roman" w:hAnsi="Times New Roman"/>
          <w:sz w:val="28"/>
        </w:rPr>
        <w:t xml:space="preserve"> 383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 xml:space="preserve">Доценко В.Л. Белки плазмы крови, их функция и диагностическое значение: Уч. пособие. </w:t>
      </w:r>
      <w:r>
        <w:rPr>
          <w:rFonts w:ascii="Times New Roman" w:hAnsi="Times New Roman"/>
          <w:sz w:val="28"/>
        </w:rPr>
        <w:sym w:font="Symbol" w:char="F02D"/>
      </w:r>
      <w:r>
        <w:rPr>
          <w:rFonts w:ascii="Times New Roman" w:hAnsi="Times New Roman"/>
          <w:sz w:val="28"/>
        </w:rPr>
        <w:t xml:space="preserve"> М.: Центр. ин-т усовершенствования врачей, 1983. </w:t>
      </w:r>
      <w:r>
        <w:rPr>
          <w:rFonts w:ascii="Times New Roman" w:hAnsi="Times New Roman"/>
          <w:sz w:val="28"/>
        </w:rPr>
        <w:sym w:font="Symbol" w:char="F02D"/>
      </w:r>
      <w:r>
        <w:rPr>
          <w:rFonts w:ascii="Times New Roman" w:hAnsi="Times New Roman"/>
          <w:sz w:val="28"/>
        </w:rPr>
        <w:t xml:space="preserve">  32 с.</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Алешкин В.А. Новикова Л.И. Белки острой фазы и их клиническое значение // Клин. медицина. </w:t>
      </w:r>
      <w:r>
        <w:rPr>
          <w:rFonts w:ascii="Times New Roman" w:hAnsi="Times New Roman"/>
          <w:sz w:val="28"/>
        </w:rPr>
        <w:sym w:font="Symbol" w:char="F02D"/>
      </w:r>
      <w:r>
        <w:rPr>
          <w:rFonts w:ascii="Times New Roman" w:hAnsi="Times New Roman"/>
          <w:sz w:val="28"/>
        </w:rPr>
        <w:t xml:space="preserve"> 1988. </w:t>
      </w:r>
      <w:r>
        <w:rPr>
          <w:rFonts w:ascii="Times New Roman" w:hAnsi="Times New Roman"/>
          <w:sz w:val="28"/>
        </w:rPr>
        <w:sym w:font="Symbol" w:char="F02D"/>
      </w:r>
      <w:r>
        <w:rPr>
          <w:rFonts w:ascii="Times New Roman" w:hAnsi="Times New Roman"/>
          <w:sz w:val="28"/>
        </w:rPr>
        <w:t xml:space="preserve"> Т. 66. </w:t>
      </w:r>
      <w:r>
        <w:rPr>
          <w:rFonts w:ascii="Times New Roman" w:hAnsi="Times New Roman"/>
          <w:sz w:val="28"/>
        </w:rPr>
        <w:sym w:font="Symbol" w:char="F02D"/>
      </w:r>
      <w:r>
        <w:rPr>
          <w:rFonts w:ascii="Times New Roman" w:hAnsi="Times New Roman"/>
          <w:sz w:val="28"/>
        </w:rPr>
        <w:t xml:space="preserve"> №8. </w:t>
      </w:r>
      <w:r>
        <w:rPr>
          <w:rFonts w:ascii="Times New Roman" w:hAnsi="Times New Roman"/>
          <w:sz w:val="28"/>
        </w:rPr>
        <w:sym w:font="Symbol" w:char="F02D"/>
      </w:r>
      <w:r>
        <w:rPr>
          <w:rFonts w:ascii="Times New Roman" w:hAnsi="Times New Roman"/>
          <w:sz w:val="28"/>
        </w:rPr>
        <w:t xml:space="preserve"> С. 39</w:t>
      </w:r>
      <w:r>
        <w:rPr>
          <w:rFonts w:ascii="Times New Roman" w:hAnsi="Times New Roman"/>
          <w:sz w:val="28"/>
        </w:rPr>
        <w:sym w:font="Symbol" w:char="F02D"/>
      </w:r>
      <w:r>
        <w:rPr>
          <w:rFonts w:ascii="Times New Roman" w:hAnsi="Times New Roman"/>
          <w:sz w:val="28"/>
        </w:rPr>
        <w:t xml:space="preserve">48.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Сорокин А.В. Механизм повышения содержания белков острой фазы в крови при воспалении // Пат. физиол. и эксперим. терапия. </w:t>
      </w:r>
      <w:r>
        <w:rPr>
          <w:rFonts w:ascii="Times New Roman" w:hAnsi="Times New Roman"/>
          <w:sz w:val="28"/>
        </w:rPr>
        <w:sym w:font="Symbol" w:char="F02D"/>
      </w:r>
      <w:r>
        <w:rPr>
          <w:rFonts w:ascii="Times New Roman" w:hAnsi="Times New Roman"/>
          <w:sz w:val="28"/>
        </w:rPr>
        <w:t xml:space="preserve"> 1988. </w:t>
      </w:r>
      <w:r>
        <w:rPr>
          <w:rFonts w:ascii="Times New Roman" w:hAnsi="Times New Roman"/>
          <w:sz w:val="28"/>
        </w:rPr>
        <w:sym w:font="Symbol" w:char="F02D"/>
      </w:r>
      <w:r>
        <w:rPr>
          <w:rFonts w:ascii="Times New Roman" w:hAnsi="Times New Roman"/>
          <w:sz w:val="28"/>
        </w:rPr>
        <w:t xml:space="preserve"> №5. </w:t>
      </w:r>
      <w:r>
        <w:rPr>
          <w:rFonts w:ascii="Times New Roman" w:hAnsi="Times New Roman"/>
          <w:sz w:val="28"/>
        </w:rPr>
        <w:sym w:font="Symbol" w:char="F02D"/>
      </w:r>
      <w:r>
        <w:rPr>
          <w:rFonts w:ascii="Times New Roman" w:hAnsi="Times New Roman"/>
          <w:sz w:val="28"/>
        </w:rPr>
        <w:t xml:space="preserve"> С. 41</w:t>
      </w:r>
      <w:r>
        <w:rPr>
          <w:rFonts w:ascii="Times New Roman" w:hAnsi="Times New Roman"/>
          <w:sz w:val="28"/>
        </w:rPr>
        <w:sym w:font="Symbol" w:char="F02D"/>
      </w:r>
      <w:r>
        <w:rPr>
          <w:rFonts w:ascii="Times New Roman" w:hAnsi="Times New Roman"/>
          <w:sz w:val="28"/>
        </w:rPr>
        <w:t>44.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Байсенбаева Р.У. Гаптоглобин и его клиническое значение // Клин. медицина. </w:t>
      </w:r>
      <w:r>
        <w:rPr>
          <w:rFonts w:ascii="Times New Roman" w:hAnsi="Times New Roman"/>
          <w:sz w:val="28"/>
        </w:rPr>
        <w:sym w:font="Symbol" w:char="F02D"/>
      </w:r>
      <w:r>
        <w:rPr>
          <w:rFonts w:ascii="Times New Roman" w:hAnsi="Times New Roman"/>
          <w:sz w:val="28"/>
        </w:rPr>
        <w:t xml:space="preserve"> 1986. </w:t>
      </w:r>
      <w:r>
        <w:rPr>
          <w:rFonts w:ascii="Times New Roman" w:hAnsi="Times New Roman"/>
          <w:sz w:val="28"/>
        </w:rPr>
        <w:sym w:font="Symbol" w:char="F02D"/>
      </w:r>
      <w:r>
        <w:rPr>
          <w:rFonts w:ascii="Times New Roman" w:hAnsi="Times New Roman"/>
          <w:sz w:val="28"/>
        </w:rPr>
        <w:t xml:space="preserve"> Т. 64</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lang w:val="uk-UA"/>
        </w:rPr>
        <w:t xml:space="preserve"> </w:t>
      </w:r>
      <w:r>
        <w:rPr>
          <w:rFonts w:ascii="Times New Roman" w:hAnsi="Times New Roman"/>
          <w:sz w:val="28"/>
        </w:rPr>
        <w:t xml:space="preserve">№1. </w:t>
      </w:r>
      <w:r>
        <w:rPr>
          <w:rFonts w:ascii="Times New Roman" w:hAnsi="Times New Roman"/>
          <w:sz w:val="28"/>
        </w:rPr>
        <w:sym w:font="Symbol" w:char="F02D"/>
      </w:r>
      <w:r>
        <w:rPr>
          <w:rFonts w:ascii="Times New Roman" w:hAnsi="Times New Roman"/>
          <w:sz w:val="28"/>
        </w:rPr>
        <w:t xml:space="preserve"> С. 13</w:t>
      </w:r>
      <w:r>
        <w:rPr>
          <w:rFonts w:ascii="Times New Roman" w:hAnsi="Times New Roman"/>
          <w:sz w:val="28"/>
        </w:rPr>
        <w:sym w:font="Symbol" w:char="F02D"/>
      </w:r>
      <w:r>
        <w:rPr>
          <w:rFonts w:ascii="Times New Roman" w:hAnsi="Times New Roman"/>
          <w:sz w:val="28"/>
        </w:rPr>
        <w:t>17.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Черниховская Л.С., Федоров В.В., Степанов Б.П. Исследование га</w:t>
      </w:r>
      <w:r>
        <w:rPr>
          <w:rFonts w:ascii="Times New Roman" w:hAnsi="Times New Roman"/>
          <w:sz w:val="28"/>
        </w:rPr>
        <w:t>п</w:t>
      </w:r>
      <w:r>
        <w:rPr>
          <w:rFonts w:ascii="Times New Roman" w:hAnsi="Times New Roman"/>
          <w:sz w:val="28"/>
        </w:rPr>
        <w:t xml:space="preserve">тоглобина крови у больных с поражением миокарда // Лаб. дело. </w:t>
      </w:r>
      <w:r>
        <w:rPr>
          <w:rFonts w:ascii="Times New Roman" w:hAnsi="Times New Roman"/>
          <w:sz w:val="28"/>
        </w:rPr>
        <w:sym w:font="Symbol" w:char="F02D"/>
      </w:r>
      <w:r>
        <w:rPr>
          <w:rFonts w:ascii="Times New Roman" w:hAnsi="Times New Roman"/>
          <w:sz w:val="28"/>
        </w:rPr>
        <w:t xml:space="preserve"> </w:t>
      </w:r>
      <w:r>
        <w:rPr>
          <w:rFonts w:ascii="Times New Roman" w:hAnsi="Times New Roman"/>
          <w:sz w:val="28"/>
          <w:lang w:val="en-GB"/>
        </w:rPr>
        <w:t>1985.</w:t>
      </w:r>
      <w:r>
        <w:rPr>
          <w:lang w:val="en-GB"/>
        </w:rPr>
        <w:t xml:space="preserve"> </w:t>
      </w:r>
      <w:r>
        <w:sym w:font="Symbol" w:char="F02D"/>
      </w:r>
      <w:r>
        <w:rPr>
          <w:lang w:val="en-GB"/>
        </w:rPr>
        <w:t xml:space="preserve"> </w:t>
      </w:r>
      <w:r>
        <w:rPr>
          <w:rFonts w:ascii="Times New Roman" w:hAnsi="Times New Roman"/>
          <w:sz w:val="28"/>
          <w:lang w:val="en-GB"/>
        </w:rPr>
        <w:t xml:space="preserve">№5. </w:t>
      </w:r>
      <w:r>
        <w:rPr>
          <w:rFonts w:ascii="Times New Roman" w:hAnsi="Times New Roman"/>
          <w:sz w:val="28"/>
        </w:rPr>
        <w:sym w:font="Symbol" w:char="F02D"/>
      </w:r>
      <w:r>
        <w:rPr>
          <w:rFonts w:ascii="Times New Roman" w:hAnsi="Times New Roman"/>
          <w:sz w:val="28"/>
          <w:lang w:val="en-GB"/>
        </w:rPr>
        <w:t xml:space="preserve"> </w:t>
      </w:r>
      <w:r>
        <w:rPr>
          <w:rFonts w:ascii="Times New Roman" w:hAnsi="Times New Roman"/>
          <w:sz w:val="28"/>
        </w:rPr>
        <w:t>С</w:t>
      </w:r>
      <w:r>
        <w:rPr>
          <w:rFonts w:ascii="Times New Roman" w:hAnsi="Times New Roman"/>
          <w:sz w:val="28"/>
          <w:lang w:val="en-GB"/>
        </w:rPr>
        <w:t>. 274</w:t>
      </w:r>
      <w:r>
        <w:rPr>
          <w:rFonts w:ascii="Times New Roman" w:hAnsi="Times New Roman"/>
          <w:sz w:val="28"/>
        </w:rPr>
        <w:sym w:font="Symbol" w:char="F02D"/>
      </w:r>
      <w:r>
        <w:rPr>
          <w:rFonts w:ascii="Times New Roman" w:hAnsi="Times New Roman"/>
          <w:sz w:val="28"/>
          <w:lang w:val="en-GB"/>
        </w:rPr>
        <w:t xml:space="preserve">276.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Kendal P.A. Differential effects of haptoglobin and albumin on the oxigenation of arachidonic acid during prostaglandin biosynthesis // Biochev. Soc. Trans. </w:t>
      </w:r>
      <w:r>
        <w:rPr>
          <w:rFonts w:ascii="Times New Roman" w:hAnsi="Times New Roman"/>
          <w:sz w:val="28"/>
        </w:rPr>
        <w:sym w:font="Symbol" w:char="F02D"/>
      </w:r>
      <w:r>
        <w:rPr>
          <w:rFonts w:ascii="Times New Roman" w:hAnsi="Times New Roman"/>
          <w:sz w:val="28"/>
          <w:lang w:val="uk-UA"/>
        </w:rPr>
        <w:t xml:space="preserve"> </w:t>
      </w:r>
      <w:r>
        <w:rPr>
          <w:rFonts w:ascii="Times New Roman" w:hAnsi="Times New Roman"/>
          <w:sz w:val="28"/>
        </w:rPr>
        <w:t xml:space="preserve">1980. </w:t>
      </w:r>
      <w:r>
        <w:rPr>
          <w:rFonts w:ascii="Times New Roman" w:hAnsi="Times New Roman"/>
          <w:sz w:val="28"/>
        </w:rPr>
        <w:sym w:font="Symbol" w:char="F02D"/>
      </w:r>
      <w:r>
        <w:rPr>
          <w:rFonts w:ascii="Times New Roman" w:hAnsi="Times New Roman"/>
          <w:sz w:val="28"/>
        </w:rPr>
        <w:t xml:space="preserve"> Vol. 8.</w:t>
      </w:r>
      <w:r>
        <w:rPr>
          <w:lang w:val="uk-UA"/>
        </w:rPr>
        <w:t xml:space="preserve"> </w:t>
      </w:r>
      <w:r>
        <w:rPr>
          <w:sz w:val="28"/>
          <w:lang w:val="uk-UA"/>
        </w:rPr>
        <w:sym w:font="Symbol" w:char="F02D"/>
      </w:r>
      <w:r>
        <w:rPr>
          <w:sz w:val="28"/>
          <w:lang w:val="uk-UA"/>
        </w:rPr>
        <w:t xml:space="preserve"> </w:t>
      </w:r>
      <w:r>
        <w:rPr>
          <w:rFonts w:ascii="Times New Roman" w:hAnsi="Times New Roman"/>
          <w:sz w:val="28"/>
          <w:lang w:val="uk-UA"/>
        </w:rPr>
        <w:t xml:space="preserve">№1. </w:t>
      </w:r>
      <w:r>
        <w:rPr>
          <w:rFonts w:ascii="Times New Roman" w:hAnsi="Times New Roman"/>
          <w:sz w:val="28"/>
          <w:lang w:val="uk-UA"/>
        </w:rPr>
        <w:sym w:font="Symbol" w:char="F02D"/>
      </w:r>
      <w:r>
        <w:rPr>
          <w:rFonts w:ascii="Times New Roman" w:hAnsi="Times New Roman"/>
          <w:sz w:val="28"/>
          <w:lang w:val="uk-UA"/>
        </w:rPr>
        <w:t xml:space="preserve"> Р. 78</w:t>
      </w:r>
      <w:r>
        <w:rPr>
          <w:rFonts w:ascii="Times New Roman" w:hAnsi="Times New Roman"/>
          <w:sz w:val="28"/>
          <w:lang w:val="uk-UA"/>
        </w:rPr>
        <w:sym w:font="Symbol" w:char="F02D"/>
      </w:r>
      <w:r>
        <w:rPr>
          <w:rFonts w:ascii="Times New Roman" w:hAnsi="Times New Roman"/>
          <w:sz w:val="28"/>
          <w:lang w:val="uk-UA"/>
        </w:rPr>
        <w:t>80.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Serum haptoglobin concentrations in a population of feedlot cattle / </w:t>
      </w:r>
      <w:r>
        <w:rPr>
          <w:rFonts w:ascii="Times New Roman" w:eastAsia="MS Mincho" w:hAnsi="Times New Roman"/>
          <w:sz w:val="28"/>
          <w:lang w:val="uk-UA"/>
        </w:rPr>
        <w:t xml:space="preserve">     </w:t>
      </w:r>
      <w:r>
        <w:rPr>
          <w:rFonts w:ascii="Times New Roman" w:eastAsia="MS Mincho" w:hAnsi="Times New Roman"/>
          <w:sz w:val="28"/>
        </w:rPr>
        <w:t xml:space="preserve">C.R. Young, T.E. Wittum, L.H. Stanker et al. // Am. J. Vet. Res. </w:t>
      </w:r>
      <w:r>
        <w:rPr>
          <w:rFonts w:ascii="Times New Roman" w:eastAsia="MS Mincho" w:hAnsi="Times New Roman"/>
          <w:sz w:val="28"/>
        </w:rPr>
        <w:sym w:font="Symbol" w:char="F02D"/>
      </w:r>
      <w:r>
        <w:rPr>
          <w:rFonts w:ascii="Times New Roman" w:eastAsia="MS Mincho" w:hAnsi="Times New Roman"/>
          <w:sz w:val="28"/>
        </w:rPr>
        <w:t xml:space="preserve"> 1996. </w:t>
      </w:r>
      <w:r>
        <w:rPr>
          <w:rFonts w:ascii="Times New Roman" w:eastAsia="MS Mincho" w:hAnsi="Times New Roman"/>
          <w:sz w:val="28"/>
        </w:rPr>
        <w:sym w:font="Symbol" w:char="F02D"/>
      </w:r>
      <w:r>
        <w:rPr>
          <w:rFonts w:ascii="Times New Roman" w:eastAsia="MS Mincho" w:hAnsi="Times New Roman"/>
          <w:sz w:val="28"/>
        </w:rPr>
        <w:t xml:space="preserve"> Feb.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57(2). </w:t>
      </w:r>
      <w:r>
        <w:rPr>
          <w:rFonts w:ascii="Times New Roman" w:eastAsia="MS Mincho" w:hAnsi="Times New Roman"/>
          <w:sz w:val="28"/>
        </w:rPr>
        <w:sym w:font="Symbol" w:char="F02D"/>
      </w:r>
      <w:r>
        <w:rPr>
          <w:rFonts w:ascii="Times New Roman" w:eastAsia="MS Mincho" w:hAnsi="Times New Roman"/>
          <w:sz w:val="28"/>
        </w:rPr>
        <w:t xml:space="preserve"> P. 138</w:t>
      </w:r>
      <w:r>
        <w:rPr>
          <w:rFonts w:ascii="Times New Roman" w:eastAsia="MS Mincho" w:hAnsi="Times New Roman"/>
          <w:sz w:val="28"/>
        </w:rPr>
        <w:sym w:font="Symbol" w:char="F02D"/>
      </w:r>
      <w:r>
        <w:rPr>
          <w:rFonts w:ascii="Times New Roman" w:eastAsia="MS Mincho" w:hAnsi="Times New Roman"/>
          <w:sz w:val="28"/>
        </w:rPr>
        <w:t>141.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Соколов В.Д., Казаков М.А. Трансферины крови крупного рогатого скота // Материалы науч. конф. по вопросам ветеринарии. </w:t>
      </w:r>
      <w:r>
        <w:rPr>
          <w:rFonts w:ascii="Times New Roman" w:eastAsia="MS Mincho" w:hAnsi="Times New Roman"/>
          <w:sz w:val="28"/>
        </w:rPr>
        <w:sym w:font="Symbol" w:char="F02D"/>
      </w:r>
      <w:r>
        <w:rPr>
          <w:rFonts w:ascii="Times New Roman" w:eastAsia="MS Mincho" w:hAnsi="Times New Roman"/>
          <w:sz w:val="28"/>
        </w:rPr>
        <w:t xml:space="preserve"> 1971. </w:t>
      </w:r>
      <w:r>
        <w:rPr>
          <w:rFonts w:ascii="Times New Roman" w:eastAsia="MS Mincho" w:hAnsi="Times New Roman"/>
          <w:sz w:val="28"/>
        </w:rPr>
        <w:sym w:font="Symbol" w:char="F02D"/>
      </w:r>
      <w:r>
        <w:rPr>
          <w:rFonts w:ascii="Times New Roman" w:eastAsia="MS Mincho" w:hAnsi="Times New Roman"/>
          <w:sz w:val="28"/>
        </w:rPr>
        <w:t xml:space="preserve"> Ч. 1. </w:t>
      </w:r>
      <w:r>
        <w:rPr>
          <w:rFonts w:ascii="Times New Roman" w:eastAsia="MS Mincho" w:hAnsi="Times New Roman"/>
          <w:sz w:val="28"/>
        </w:rPr>
        <w:sym w:font="Symbol" w:char="F02D"/>
      </w:r>
      <w:r>
        <w:rPr>
          <w:rFonts w:ascii="Times New Roman" w:eastAsia="MS Mincho" w:hAnsi="Times New Roman"/>
          <w:sz w:val="28"/>
        </w:rPr>
        <w:t xml:space="preserve"> С. 16</w:t>
      </w:r>
      <w:r>
        <w:rPr>
          <w:rFonts w:ascii="Times New Roman" w:eastAsia="MS Mincho" w:hAnsi="Times New Roman"/>
          <w:sz w:val="28"/>
        </w:rPr>
        <w:sym w:font="Symbol" w:char="F02D"/>
      </w:r>
      <w:r>
        <w:rPr>
          <w:rFonts w:ascii="Times New Roman" w:eastAsia="MS Mincho" w:hAnsi="Times New Roman"/>
          <w:sz w:val="28"/>
        </w:rPr>
        <w:t>17.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Яковлев А.М. Роль железо- и медьсвязывающих белков в резистен</w:t>
      </w:r>
      <w:r>
        <w:rPr>
          <w:rFonts w:ascii="Times New Roman" w:eastAsia="MS Mincho" w:hAnsi="Times New Roman"/>
          <w:sz w:val="28"/>
        </w:rPr>
        <w:t>т</w:t>
      </w:r>
      <w:r>
        <w:rPr>
          <w:rFonts w:ascii="Times New Roman" w:eastAsia="MS Mincho" w:hAnsi="Times New Roman"/>
          <w:sz w:val="28"/>
        </w:rPr>
        <w:t xml:space="preserve">ности к инфекции // Жур. эпидемиологии и иммунологии. </w:t>
      </w:r>
      <w:r>
        <w:rPr>
          <w:rFonts w:ascii="Times New Roman" w:eastAsia="MS Mincho" w:hAnsi="Times New Roman"/>
          <w:sz w:val="28"/>
        </w:rPr>
        <w:sym w:font="Symbol" w:char="F02D"/>
      </w:r>
      <w:r>
        <w:rPr>
          <w:rFonts w:ascii="Times New Roman" w:eastAsia="MS Mincho" w:hAnsi="Times New Roman"/>
          <w:sz w:val="28"/>
        </w:rPr>
        <w:t xml:space="preserve"> 1988. </w:t>
      </w:r>
      <w:r>
        <w:rPr>
          <w:rFonts w:ascii="Times New Roman" w:eastAsia="MS Mincho" w:hAnsi="Times New Roman"/>
          <w:sz w:val="28"/>
        </w:rPr>
        <w:sym w:font="Symbol" w:char="F02D"/>
      </w:r>
      <w:r>
        <w:rPr>
          <w:rFonts w:ascii="Times New Roman" w:eastAsia="MS Mincho" w:hAnsi="Times New Roman"/>
          <w:sz w:val="28"/>
        </w:rPr>
        <w:t xml:space="preserve"> №10. </w:t>
      </w:r>
      <w:r>
        <w:rPr>
          <w:rFonts w:ascii="Times New Roman" w:eastAsia="MS Mincho" w:hAnsi="Times New Roman"/>
          <w:sz w:val="28"/>
        </w:rPr>
        <w:sym w:font="Symbol" w:char="F02D"/>
      </w:r>
      <w:r>
        <w:rPr>
          <w:rFonts w:ascii="Times New Roman" w:eastAsia="MS Mincho" w:hAnsi="Times New Roman"/>
          <w:sz w:val="28"/>
        </w:rPr>
        <w:t xml:space="preserve"> С. 75</w:t>
      </w:r>
      <w:r>
        <w:rPr>
          <w:rFonts w:ascii="Times New Roman" w:eastAsia="MS Mincho" w:hAnsi="Times New Roman"/>
          <w:sz w:val="28"/>
        </w:rPr>
        <w:sym w:font="Symbol" w:char="F02D"/>
      </w:r>
      <w:r>
        <w:rPr>
          <w:rFonts w:ascii="Times New Roman" w:eastAsia="MS Mincho" w:hAnsi="Times New Roman"/>
          <w:sz w:val="28"/>
        </w:rPr>
        <w:t>79.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Погосян Г.Г., Налбандян Р.М. Антиоксиданты сыворотки крови // Биохимия. </w:t>
      </w:r>
      <w:r>
        <w:rPr>
          <w:rFonts w:ascii="Times New Roman" w:hAnsi="Times New Roman"/>
          <w:sz w:val="28"/>
        </w:rPr>
        <w:sym w:font="Symbol" w:char="F02D"/>
      </w:r>
      <w:r>
        <w:rPr>
          <w:rFonts w:ascii="Times New Roman" w:hAnsi="Times New Roman"/>
          <w:sz w:val="28"/>
        </w:rPr>
        <w:t xml:space="preserve"> 1983. </w:t>
      </w:r>
      <w:r>
        <w:rPr>
          <w:rFonts w:ascii="Times New Roman" w:hAnsi="Times New Roman"/>
          <w:sz w:val="28"/>
        </w:rPr>
        <w:sym w:font="Symbol" w:char="F02D"/>
      </w:r>
      <w:r>
        <w:rPr>
          <w:rFonts w:ascii="Times New Roman" w:hAnsi="Times New Roman"/>
          <w:sz w:val="28"/>
        </w:rPr>
        <w:t xml:space="preserve"> Т. 48. </w:t>
      </w:r>
      <w:r>
        <w:rPr>
          <w:rFonts w:ascii="Times New Roman" w:hAnsi="Times New Roman"/>
          <w:sz w:val="28"/>
        </w:rPr>
        <w:sym w:font="Symbol" w:char="F02D"/>
      </w:r>
      <w:r>
        <w:rPr>
          <w:rFonts w:ascii="Times New Roman" w:hAnsi="Times New Roman"/>
          <w:sz w:val="28"/>
        </w:rPr>
        <w:t xml:space="preserve"> №7. </w:t>
      </w:r>
      <w:r>
        <w:rPr>
          <w:rFonts w:ascii="Times New Roman" w:hAnsi="Times New Roman"/>
          <w:sz w:val="28"/>
        </w:rPr>
        <w:sym w:font="Symbol" w:char="F02D"/>
      </w:r>
      <w:r>
        <w:rPr>
          <w:rFonts w:ascii="Times New Roman" w:hAnsi="Times New Roman"/>
          <w:sz w:val="28"/>
        </w:rPr>
        <w:t xml:space="preserve"> С. 1129</w:t>
      </w:r>
      <w:r>
        <w:rPr>
          <w:rFonts w:ascii="Times New Roman" w:hAnsi="Times New Roman"/>
          <w:sz w:val="28"/>
        </w:rPr>
        <w:sym w:font="Symbol" w:char="F02D"/>
      </w:r>
      <w:r>
        <w:rPr>
          <w:rFonts w:ascii="Times New Roman" w:hAnsi="Times New Roman"/>
          <w:sz w:val="28"/>
        </w:rPr>
        <w:t>1131.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 xml:space="preserve">Санина О.Л., Бердянский Н.К. Биологическая роль церулоплазмина и возможности его клинического применения. Обзор литературы // Вопр. мед. химии. </w:t>
      </w:r>
      <w:r>
        <w:rPr>
          <w:rFonts w:ascii="Times New Roman" w:hAnsi="Times New Roman"/>
          <w:sz w:val="28"/>
        </w:rPr>
        <w:sym w:font="Symbol" w:char="F02D"/>
      </w:r>
      <w:r>
        <w:rPr>
          <w:rFonts w:ascii="Times New Roman" w:hAnsi="Times New Roman"/>
          <w:sz w:val="28"/>
        </w:rPr>
        <w:t xml:space="preserve"> 1986. </w:t>
      </w:r>
      <w:r>
        <w:rPr>
          <w:rFonts w:ascii="Times New Roman" w:hAnsi="Times New Roman"/>
          <w:sz w:val="28"/>
        </w:rPr>
        <w:sym w:font="Symbol" w:char="F02D"/>
      </w:r>
      <w:r>
        <w:rPr>
          <w:rFonts w:ascii="Times New Roman" w:hAnsi="Times New Roman"/>
          <w:sz w:val="28"/>
        </w:rPr>
        <w:t xml:space="preserve"> Т. 32. </w:t>
      </w:r>
      <w:r>
        <w:rPr>
          <w:rFonts w:ascii="Times New Roman" w:hAnsi="Times New Roman"/>
          <w:sz w:val="28"/>
        </w:rPr>
        <w:sym w:font="Symbol" w:char="F02D"/>
      </w:r>
      <w:r>
        <w:rPr>
          <w:rFonts w:ascii="Times New Roman" w:hAnsi="Times New Roman"/>
          <w:sz w:val="28"/>
        </w:rPr>
        <w:t xml:space="preserve"> Вып. 5. </w:t>
      </w:r>
      <w:r>
        <w:rPr>
          <w:rFonts w:ascii="Times New Roman" w:hAnsi="Times New Roman"/>
          <w:sz w:val="28"/>
        </w:rPr>
        <w:sym w:font="Symbol" w:char="F02D"/>
      </w:r>
      <w:r>
        <w:rPr>
          <w:rFonts w:ascii="Times New Roman" w:hAnsi="Times New Roman"/>
          <w:sz w:val="28"/>
        </w:rPr>
        <w:t xml:space="preserve"> С. 7</w:t>
      </w:r>
      <w:r>
        <w:rPr>
          <w:rFonts w:ascii="Times New Roman" w:hAnsi="Times New Roman"/>
          <w:sz w:val="28"/>
        </w:rPr>
        <w:sym w:font="Symbol" w:char="F02D"/>
      </w:r>
      <w:r>
        <w:rPr>
          <w:rFonts w:ascii="Times New Roman" w:hAnsi="Times New Roman"/>
          <w:sz w:val="28"/>
        </w:rPr>
        <w:t>14.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Журавлев А.И. Биоантиокислители в реакции метаболизма в норме и патологии. </w:t>
      </w:r>
      <w:r>
        <w:rPr>
          <w:rFonts w:ascii="Times New Roman" w:hAnsi="Times New Roman"/>
          <w:sz w:val="28"/>
        </w:rPr>
        <w:sym w:font="Symbol" w:char="F02D"/>
      </w:r>
      <w:r>
        <w:rPr>
          <w:rFonts w:ascii="Times New Roman" w:hAnsi="Times New Roman"/>
          <w:sz w:val="28"/>
        </w:rPr>
        <w:t xml:space="preserve"> М., 1982. </w:t>
      </w:r>
      <w:r>
        <w:rPr>
          <w:rFonts w:ascii="Times New Roman" w:hAnsi="Times New Roman"/>
          <w:sz w:val="28"/>
        </w:rPr>
        <w:sym w:font="Symbol" w:char="F02D"/>
      </w:r>
      <w:r>
        <w:rPr>
          <w:rFonts w:ascii="Times New Roman" w:hAnsi="Times New Roman"/>
          <w:sz w:val="28"/>
        </w:rPr>
        <w:t xml:space="preserve"> С. 3</w:t>
      </w:r>
      <w:r>
        <w:rPr>
          <w:rFonts w:ascii="Times New Roman" w:hAnsi="Times New Roman"/>
          <w:sz w:val="28"/>
        </w:rPr>
        <w:sym w:font="Symbol" w:char="F02D"/>
      </w:r>
      <w:r>
        <w:rPr>
          <w:rFonts w:ascii="Times New Roman" w:hAnsi="Times New Roman"/>
          <w:sz w:val="28"/>
        </w:rPr>
        <w:t>36.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Насидзе Г. И. Активность фермента церулоплазмина при хронич</w:t>
      </w:r>
      <w:r>
        <w:rPr>
          <w:rFonts w:ascii="Times New Roman" w:hAnsi="Times New Roman"/>
          <w:sz w:val="28"/>
        </w:rPr>
        <w:t>е</w:t>
      </w:r>
      <w:r>
        <w:rPr>
          <w:rFonts w:ascii="Times New Roman" w:hAnsi="Times New Roman"/>
          <w:sz w:val="28"/>
        </w:rPr>
        <w:t>ском инфекционном полиартрите у детей // Сб. науч. тр. / НИИ педиатрии Ми</w:t>
      </w:r>
      <w:r>
        <w:rPr>
          <w:rFonts w:ascii="Times New Roman" w:hAnsi="Times New Roman"/>
          <w:sz w:val="28"/>
        </w:rPr>
        <w:t>н</w:t>
      </w:r>
      <w:r>
        <w:rPr>
          <w:rFonts w:ascii="Times New Roman" w:hAnsi="Times New Roman"/>
          <w:sz w:val="28"/>
        </w:rPr>
        <w:t xml:space="preserve">здрава ГССР. </w:t>
      </w:r>
      <w:r>
        <w:rPr>
          <w:rFonts w:ascii="Times New Roman" w:hAnsi="Times New Roman"/>
          <w:sz w:val="28"/>
        </w:rPr>
        <w:sym w:font="Symbol" w:char="F02D"/>
      </w:r>
      <w:r>
        <w:rPr>
          <w:rFonts w:ascii="Times New Roman" w:hAnsi="Times New Roman"/>
          <w:sz w:val="28"/>
        </w:rPr>
        <w:t xml:space="preserve"> Т. 8</w:t>
      </w:r>
      <w:r>
        <w:rPr>
          <w:rFonts w:ascii="Times New Roman" w:hAnsi="Times New Roman"/>
          <w:sz w:val="28"/>
        </w:rPr>
        <w:sym w:font="Symbol" w:char="F02D"/>
      </w:r>
      <w:r>
        <w:rPr>
          <w:rFonts w:ascii="Times New Roman" w:hAnsi="Times New Roman"/>
          <w:sz w:val="28"/>
        </w:rPr>
        <w:t xml:space="preserve">9. </w:t>
      </w:r>
      <w:r>
        <w:rPr>
          <w:rFonts w:ascii="Times New Roman" w:hAnsi="Times New Roman"/>
          <w:sz w:val="28"/>
        </w:rPr>
        <w:sym w:font="Symbol" w:char="F02D"/>
      </w:r>
      <w:r>
        <w:rPr>
          <w:rFonts w:ascii="Times New Roman" w:hAnsi="Times New Roman"/>
          <w:sz w:val="28"/>
        </w:rPr>
        <w:t xml:space="preserve"> Тбилиси, 1975</w:t>
      </w:r>
      <w:r>
        <w:rPr>
          <w:rFonts w:ascii="Times New Roman" w:hAnsi="Times New Roman"/>
          <w:sz w:val="28"/>
        </w:rPr>
        <w:sym w:font="Symbol" w:char="F02D"/>
      </w:r>
      <w:r>
        <w:rPr>
          <w:rFonts w:ascii="Times New Roman" w:hAnsi="Times New Roman"/>
          <w:sz w:val="28"/>
        </w:rPr>
        <w:t xml:space="preserve">1976. </w:t>
      </w:r>
      <w:r>
        <w:rPr>
          <w:rFonts w:ascii="Times New Roman" w:hAnsi="Times New Roman"/>
          <w:sz w:val="28"/>
        </w:rPr>
        <w:sym w:font="Symbol" w:char="F02D"/>
      </w:r>
      <w:r>
        <w:rPr>
          <w:rFonts w:ascii="Times New Roman" w:hAnsi="Times New Roman"/>
          <w:sz w:val="28"/>
        </w:rPr>
        <w:t xml:space="preserve"> С. 353</w:t>
      </w:r>
      <w:r>
        <w:rPr>
          <w:rFonts w:ascii="Times New Roman" w:hAnsi="Times New Roman"/>
          <w:sz w:val="28"/>
        </w:rPr>
        <w:sym w:font="Symbol" w:char="F02D"/>
      </w:r>
      <w:r>
        <w:rPr>
          <w:rFonts w:ascii="Times New Roman" w:hAnsi="Times New Roman"/>
          <w:sz w:val="28"/>
        </w:rPr>
        <w:t>357.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Сенютович В. Ф., Нейко Е. М. Изменение содержания церулоплазм</w:t>
      </w:r>
      <w:r>
        <w:rPr>
          <w:rFonts w:ascii="Times New Roman" w:hAnsi="Times New Roman"/>
          <w:sz w:val="28"/>
        </w:rPr>
        <w:t>и</w:t>
      </w:r>
      <w:r>
        <w:rPr>
          <w:rFonts w:ascii="Times New Roman" w:hAnsi="Times New Roman"/>
          <w:sz w:val="28"/>
        </w:rPr>
        <w:t xml:space="preserve">на и трансферина в крови при остром гнойном перитоните // Клин. хирургия. </w:t>
      </w:r>
      <w:r>
        <w:rPr>
          <w:rFonts w:ascii="Times New Roman" w:hAnsi="Times New Roman"/>
          <w:sz w:val="28"/>
        </w:rPr>
        <w:sym w:font="Symbol" w:char="F02D"/>
      </w:r>
      <w:r>
        <w:rPr>
          <w:rFonts w:ascii="Times New Roman" w:hAnsi="Times New Roman"/>
          <w:sz w:val="28"/>
        </w:rPr>
        <w:t xml:space="preserve"> </w:t>
      </w:r>
      <w:r>
        <w:rPr>
          <w:rFonts w:ascii="Times New Roman" w:hAnsi="Times New Roman"/>
          <w:sz w:val="28"/>
          <w:lang w:val="en-GB"/>
        </w:rPr>
        <w:t xml:space="preserve">1968. </w:t>
      </w:r>
      <w:r>
        <w:rPr>
          <w:rFonts w:ascii="Times New Roman" w:hAnsi="Times New Roman"/>
          <w:sz w:val="28"/>
        </w:rPr>
        <w:sym w:font="Symbol" w:char="F02D"/>
      </w:r>
      <w:r>
        <w:rPr>
          <w:rFonts w:ascii="Times New Roman" w:hAnsi="Times New Roman"/>
          <w:sz w:val="28"/>
          <w:lang w:val="en-GB"/>
        </w:rPr>
        <w:t xml:space="preserve"> №11. </w:t>
      </w:r>
      <w:r>
        <w:rPr>
          <w:rFonts w:ascii="Times New Roman" w:hAnsi="Times New Roman"/>
          <w:sz w:val="28"/>
        </w:rPr>
        <w:sym w:font="Symbol" w:char="F02D"/>
      </w:r>
      <w:r>
        <w:rPr>
          <w:rFonts w:ascii="Times New Roman" w:hAnsi="Times New Roman"/>
          <w:sz w:val="28"/>
          <w:lang w:val="en-GB"/>
        </w:rPr>
        <w:t xml:space="preserve"> </w:t>
      </w:r>
      <w:r>
        <w:rPr>
          <w:rFonts w:ascii="Times New Roman" w:hAnsi="Times New Roman"/>
          <w:sz w:val="28"/>
        </w:rPr>
        <w:t>С</w:t>
      </w:r>
      <w:r>
        <w:rPr>
          <w:rFonts w:ascii="Times New Roman" w:hAnsi="Times New Roman"/>
          <w:sz w:val="28"/>
          <w:lang w:val="en-GB"/>
        </w:rPr>
        <w:t>. 61</w:t>
      </w:r>
      <w:r>
        <w:rPr>
          <w:rFonts w:ascii="Times New Roman" w:hAnsi="Times New Roman"/>
          <w:sz w:val="28"/>
        </w:rPr>
        <w:sym w:font="Symbol" w:char="F02D"/>
      </w:r>
      <w:r>
        <w:rPr>
          <w:rFonts w:ascii="Times New Roman" w:hAnsi="Times New Roman"/>
          <w:sz w:val="28"/>
          <w:lang w:val="en-GB"/>
        </w:rPr>
        <w:t>63.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Relationship between serum immunoglobulin values and incidence of re</w:t>
      </w:r>
      <w:r>
        <w:rPr>
          <w:rFonts w:ascii="Times New Roman" w:eastAsia="MS Mincho" w:hAnsi="Times New Roman"/>
          <w:sz w:val="28"/>
        </w:rPr>
        <w:t>s</w:t>
      </w:r>
      <w:r>
        <w:rPr>
          <w:rFonts w:ascii="Times New Roman" w:eastAsia="MS Mincho" w:hAnsi="Times New Roman"/>
          <w:sz w:val="28"/>
        </w:rPr>
        <w:t xml:space="preserve">piratory disease in calves / J.N. Davidson, S.P. Yancey, S.G. Campbell, R.G. Warner // J. Am. Vet. Med. Assoc. </w:t>
      </w:r>
      <w:r>
        <w:rPr>
          <w:rFonts w:ascii="Times New Roman" w:eastAsia="MS Mincho" w:hAnsi="Times New Roman"/>
          <w:sz w:val="28"/>
        </w:rPr>
        <w:sym w:font="Symbol" w:char="F02D"/>
      </w:r>
      <w:r>
        <w:rPr>
          <w:rFonts w:ascii="Times New Roman" w:eastAsia="MS Mincho" w:hAnsi="Times New Roman"/>
          <w:sz w:val="28"/>
        </w:rPr>
        <w:t xml:space="preserve"> 1981. </w:t>
      </w:r>
      <w:r>
        <w:rPr>
          <w:rFonts w:ascii="Times New Roman" w:eastAsia="MS Mincho" w:hAnsi="Times New Roman"/>
          <w:sz w:val="28"/>
        </w:rPr>
        <w:sym w:font="Symbol" w:char="F02D"/>
      </w:r>
      <w:r>
        <w:rPr>
          <w:rFonts w:ascii="Times New Roman" w:eastAsia="MS Mincho" w:hAnsi="Times New Roman"/>
          <w:sz w:val="28"/>
        </w:rPr>
        <w:t xml:space="preserve"> Oct. </w:t>
      </w:r>
      <w:r>
        <w:rPr>
          <w:rFonts w:ascii="Times New Roman" w:eastAsia="MS Mincho" w:hAnsi="Times New Roman"/>
          <w:sz w:val="28"/>
        </w:rPr>
        <w:sym w:font="Symbol" w:char="F02D"/>
      </w:r>
      <w:r>
        <w:rPr>
          <w:rFonts w:ascii="Times New Roman" w:eastAsia="MS Mincho" w:hAnsi="Times New Roman"/>
          <w:sz w:val="28"/>
        </w:rPr>
        <w:t xml:space="preserve"> Vol. 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179(7). </w:t>
      </w:r>
      <w:r>
        <w:rPr>
          <w:rFonts w:ascii="Times New Roman" w:eastAsia="MS Mincho" w:hAnsi="Times New Roman"/>
          <w:sz w:val="28"/>
        </w:rPr>
        <w:sym w:font="Symbol" w:char="F02D"/>
      </w:r>
      <w:r>
        <w:rPr>
          <w:rFonts w:ascii="Times New Roman" w:eastAsia="MS Mincho" w:hAnsi="Times New Roman"/>
          <w:sz w:val="28"/>
        </w:rPr>
        <w:t xml:space="preserve"> P. 708</w:t>
      </w:r>
      <w:r>
        <w:rPr>
          <w:rFonts w:ascii="Times New Roman" w:eastAsia="MS Mincho" w:hAnsi="Times New Roman"/>
          <w:sz w:val="28"/>
        </w:rPr>
        <w:sym w:font="Symbol" w:char="F02D"/>
      </w:r>
      <w:r>
        <w:rPr>
          <w:rFonts w:ascii="Times New Roman" w:eastAsia="MS Mincho" w:hAnsi="Times New Roman"/>
          <w:sz w:val="28"/>
        </w:rPr>
        <w:t>710.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Тарасов Н. И., Серёгин С. П. Волчеюрский И. А. О роли определения церулоплазмина в лабораторной диагностике хронического простатита // Клин. лабор. диагностика.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en-GB"/>
        </w:rPr>
        <w:t xml:space="preserve">1998. </w:t>
      </w:r>
      <w:r>
        <w:rPr>
          <w:rFonts w:ascii="Times New Roman" w:eastAsia="MS Mincho" w:hAnsi="Times New Roman"/>
          <w:sz w:val="28"/>
        </w:rPr>
        <w:sym w:font="Symbol" w:char="F02D"/>
      </w:r>
      <w:r>
        <w:rPr>
          <w:rFonts w:ascii="Times New Roman" w:eastAsia="MS Mincho" w:hAnsi="Times New Roman"/>
          <w:sz w:val="28"/>
          <w:lang w:val="en-GB"/>
        </w:rPr>
        <w:t xml:space="preserve"> №1.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eastAsia="MS Mincho" w:hAnsi="Times New Roman"/>
          <w:sz w:val="28"/>
        </w:rPr>
        <w:t>С</w:t>
      </w:r>
      <w:r>
        <w:rPr>
          <w:rFonts w:ascii="Times New Roman" w:eastAsia="MS Mincho" w:hAnsi="Times New Roman"/>
          <w:sz w:val="28"/>
          <w:lang w:val="en-GB"/>
        </w:rPr>
        <w:t>. 19</w:t>
      </w:r>
      <w:r>
        <w:rPr>
          <w:rFonts w:ascii="Times New Roman" w:eastAsia="MS Mincho" w:hAnsi="Times New Roman"/>
          <w:sz w:val="28"/>
        </w:rPr>
        <w:sym w:font="Symbol" w:char="F02D"/>
      </w:r>
      <w:r>
        <w:rPr>
          <w:rFonts w:ascii="Times New Roman" w:eastAsia="MS Mincho" w:hAnsi="Times New Roman"/>
          <w:sz w:val="28"/>
          <w:lang w:val="en-GB"/>
        </w:rPr>
        <w:t>20.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Bacteriological findings in nasal and lower respiratory tract</w:t>
      </w:r>
      <w:r>
        <w:rPr>
          <w:rFonts w:ascii="Times New Roman" w:eastAsia="MS Mincho" w:hAnsi="Times New Roman"/>
          <w:sz w:val="28"/>
          <w:lang w:val="en-GB"/>
        </w:rPr>
        <w:t xml:space="preserve"> </w:t>
      </w:r>
      <w:r>
        <w:rPr>
          <w:rFonts w:ascii="Times New Roman" w:eastAsia="MS Mincho" w:hAnsi="Times New Roman"/>
          <w:sz w:val="28"/>
        </w:rPr>
        <w:t xml:space="preserve">samples of calves with acute respiratory disease / S. Viring, G. Boleske, A. Franklin et al. // The Bovine Practitioner.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en-GB"/>
        </w:rPr>
        <w:t xml:space="preserve">1988. </w:t>
      </w:r>
      <w:r>
        <w:rPr>
          <w:rFonts w:ascii="Times New Roman" w:eastAsia="MS Mincho" w:hAnsi="Times New Roman"/>
          <w:sz w:val="28"/>
        </w:rPr>
        <w:sym w:font="Symbol" w:char="F02D"/>
      </w:r>
      <w:r>
        <w:rPr>
          <w:rFonts w:ascii="Times New Roman" w:eastAsia="MS Mincho" w:hAnsi="Times New Roman"/>
          <w:sz w:val="28"/>
          <w:lang w:val="en-GB"/>
        </w:rPr>
        <w:t xml:space="preserve"> №23.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eastAsia="MS Mincho" w:hAnsi="Times New Roman"/>
          <w:sz w:val="28"/>
        </w:rPr>
        <w:t>Р</w:t>
      </w:r>
      <w:r>
        <w:rPr>
          <w:rFonts w:ascii="Times New Roman" w:eastAsia="MS Mincho" w:hAnsi="Times New Roman"/>
          <w:sz w:val="28"/>
          <w:lang w:val="en-GB"/>
        </w:rPr>
        <w:t>. 44</w:t>
      </w:r>
      <w:r>
        <w:rPr>
          <w:rFonts w:ascii="Times New Roman" w:eastAsia="MS Mincho" w:hAnsi="Times New Roman"/>
          <w:sz w:val="28"/>
        </w:rPr>
        <w:sym w:font="Symbol" w:char="F02D"/>
      </w:r>
      <w:r>
        <w:rPr>
          <w:rFonts w:ascii="Times New Roman" w:eastAsia="MS Mincho" w:hAnsi="Times New Roman"/>
          <w:sz w:val="28"/>
          <w:lang w:val="en-GB"/>
        </w:rPr>
        <w:t>46.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Clinical and pathologic studies of experimentally induced Pasteurella</w:t>
      </w:r>
      <w:r>
        <w:rPr>
          <w:rFonts w:ascii="Times New Roman" w:eastAsia="MS Mincho" w:hAnsi="Times New Roman"/>
          <w:sz w:val="28"/>
          <w:lang w:val="en-GB"/>
        </w:rPr>
        <w:t xml:space="preserve"> </w:t>
      </w:r>
      <w:r>
        <w:rPr>
          <w:rFonts w:ascii="Times New Roman" w:eastAsia="MS Mincho" w:hAnsi="Times New Roman"/>
          <w:sz w:val="28"/>
        </w:rPr>
        <w:t xml:space="preserve">haemolytica pneumonia in calves / J.G. Vestweber, R.D. Klemm, H.W. Leipold et al. // Am. J. Vet. Res. </w:t>
      </w:r>
      <w:r>
        <w:rPr>
          <w:rFonts w:ascii="Times New Roman" w:eastAsia="MS Mincho" w:hAnsi="Times New Roman"/>
          <w:sz w:val="28"/>
        </w:rPr>
        <w:sym w:font="Symbol" w:char="F02D"/>
      </w:r>
      <w:r>
        <w:rPr>
          <w:rFonts w:ascii="Times New Roman" w:eastAsia="MS Mincho" w:hAnsi="Times New Roman"/>
          <w:sz w:val="28"/>
        </w:rPr>
        <w:t xml:space="preserve"> 1990.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51(11). </w:t>
      </w:r>
      <w:r>
        <w:rPr>
          <w:rFonts w:ascii="Times New Roman" w:eastAsia="MS Mincho" w:hAnsi="Times New Roman"/>
          <w:sz w:val="28"/>
        </w:rPr>
        <w:sym w:font="Symbol" w:char="F02D"/>
      </w:r>
      <w:r>
        <w:rPr>
          <w:rFonts w:ascii="Times New Roman" w:eastAsia="MS Mincho" w:hAnsi="Times New Roman"/>
          <w:sz w:val="28"/>
        </w:rPr>
        <w:t xml:space="preserve"> P. 1792</w:t>
      </w:r>
      <w:r>
        <w:rPr>
          <w:rFonts w:ascii="Times New Roman" w:eastAsia="MS Mincho" w:hAnsi="Times New Roman"/>
          <w:sz w:val="28"/>
        </w:rPr>
        <w:sym w:font="Symbol" w:char="F02D"/>
      </w:r>
      <w:r>
        <w:rPr>
          <w:rFonts w:ascii="Times New Roman" w:eastAsia="MS Mincho" w:hAnsi="Times New Roman"/>
          <w:sz w:val="28"/>
        </w:rPr>
        <w:t>1798.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Garry F.B. Plasma fibrinogen measurement: prognostic value in calf bro</w:t>
      </w:r>
      <w:r>
        <w:rPr>
          <w:rFonts w:ascii="Times New Roman" w:eastAsia="MS Mincho" w:hAnsi="Times New Roman"/>
          <w:sz w:val="28"/>
        </w:rPr>
        <w:t>n</w:t>
      </w:r>
      <w:r>
        <w:rPr>
          <w:rFonts w:ascii="Times New Roman" w:eastAsia="MS Mincho" w:hAnsi="Times New Roman"/>
          <w:sz w:val="28"/>
        </w:rPr>
        <w:t xml:space="preserve">chopneumonia // Zentralbl. Veterinar. Med. Assoc. </w:t>
      </w:r>
      <w:r>
        <w:rPr>
          <w:rFonts w:ascii="Times New Roman" w:eastAsia="MS Mincho" w:hAnsi="Times New Roman"/>
          <w:sz w:val="28"/>
        </w:rPr>
        <w:sym w:font="Symbol" w:char="F02D"/>
      </w:r>
      <w:r>
        <w:rPr>
          <w:rFonts w:ascii="Times New Roman" w:eastAsia="MS Mincho" w:hAnsi="Times New Roman"/>
          <w:sz w:val="28"/>
        </w:rPr>
        <w:t xml:space="preserve"> 1984. </w:t>
      </w:r>
      <w:r>
        <w:rPr>
          <w:rFonts w:ascii="Times New Roman" w:eastAsia="MS Mincho" w:hAnsi="Times New Roman"/>
          <w:sz w:val="28"/>
        </w:rPr>
        <w:sym w:font="Symbol" w:char="F02D"/>
      </w:r>
      <w:r>
        <w:rPr>
          <w:rFonts w:ascii="Times New Roman" w:eastAsia="MS Mincho" w:hAnsi="Times New Roman"/>
          <w:sz w:val="28"/>
        </w:rPr>
        <w:t xml:space="preserve"> Jun.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31(5). </w:t>
      </w:r>
      <w:r>
        <w:rPr>
          <w:rFonts w:ascii="Times New Roman" w:eastAsia="MS Mincho" w:hAnsi="Times New Roman"/>
          <w:sz w:val="28"/>
        </w:rPr>
        <w:sym w:font="Symbol" w:char="F02D"/>
      </w:r>
      <w:r>
        <w:rPr>
          <w:rFonts w:ascii="Times New Roman" w:eastAsia="MS Mincho" w:hAnsi="Times New Roman"/>
          <w:sz w:val="28"/>
        </w:rPr>
        <w:t xml:space="preserve"> P. 361</w:t>
      </w:r>
      <w:r>
        <w:rPr>
          <w:rFonts w:ascii="Times New Roman" w:eastAsia="MS Mincho" w:hAnsi="Times New Roman"/>
          <w:sz w:val="28"/>
        </w:rPr>
        <w:sym w:font="Symbol" w:char="F02D"/>
      </w:r>
      <w:r>
        <w:rPr>
          <w:rFonts w:ascii="Times New Roman" w:eastAsia="MS Mincho" w:hAnsi="Times New Roman"/>
          <w:sz w:val="28"/>
        </w:rPr>
        <w:t>369.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lastRenderedPageBreak/>
        <w:t xml:space="preserve">Hawkey C.M., Hart M.G. Fibrinogen levels in mammals suffering from bacterial infections // Vet. Rec. </w:t>
      </w:r>
      <w:r>
        <w:rPr>
          <w:rFonts w:ascii="Times New Roman" w:eastAsia="MS Mincho" w:hAnsi="Times New Roman"/>
          <w:sz w:val="28"/>
        </w:rPr>
        <w:sym w:font="Symbol" w:char="F02D"/>
      </w:r>
      <w:r>
        <w:rPr>
          <w:rFonts w:ascii="Times New Roman" w:eastAsia="MS Mincho" w:hAnsi="Times New Roman"/>
          <w:sz w:val="28"/>
        </w:rPr>
        <w:t xml:space="preserve"> 1987.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Vol. 28.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121(22). </w:t>
      </w:r>
      <w:r>
        <w:rPr>
          <w:rFonts w:ascii="Times New Roman" w:eastAsia="MS Mincho" w:hAnsi="Times New Roman"/>
          <w:sz w:val="28"/>
        </w:rPr>
        <w:sym w:font="Symbol" w:char="F02D"/>
      </w:r>
      <w:r>
        <w:rPr>
          <w:rFonts w:ascii="Times New Roman" w:eastAsia="MS Mincho" w:hAnsi="Times New Roman"/>
          <w:sz w:val="28"/>
        </w:rPr>
        <w:t xml:space="preserve"> P. 519</w:t>
      </w:r>
      <w:r>
        <w:rPr>
          <w:rFonts w:ascii="Times New Roman" w:eastAsia="MS Mincho" w:hAnsi="Times New Roman"/>
          <w:sz w:val="28"/>
        </w:rPr>
        <w:sym w:font="Symbol" w:char="F02D"/>
      </w:r>
      <w:r>
        <w:rPr>
          <w:rFonts w:ascii="Times New Roman" w:eastAsia="MS Mincho" w:hAnsi="Times New Roman"/>
          <w:sz w:val="28"/>
        </w:rPr>
        <w:t>521.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Van Wuijckhuise-Sjouke L.A. Plasma fibrinogen as a parameter of the presence and severity of inflammation in horses and cattle // Tijdschr. Diergeneeskd. </w:t>
      </w:r>
      <w:r>
        <w:rPr>
          <w:rFonts w:ascii="Times New Roman" w:eastAsia="MS Mincho" w:hAnsi="Times New Roman"/>
          <w:sz w:val="28"/>
        </w:rPr>
        <w:sym w:font="Symbol" w:char="F02D"/>
      </w:r>
      <w:r>
        <w:rPr>
          <w:rFonts w:ascii="Times New Roman" w:eastAsia="MS Mincho" w:hAnsi="Times New Roman"/>
          <w:sz w:val="28"/>
        </w:rPr>
        <w:t xml:space="preserve"> 1984.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Vol. 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109(21). </w:t>
      </w:r>
      <w:r>
        <w:rPr>
          <w:rFonts w:ascii="Times New Roman" w:eastAsia="MS Mincho" w:hAnsi="Times New Roman"/>
          <w:sz w:val="28"/>
        </w:rPr>
        <w:sym w:font="Symbol" w:char="F02D"/>
      </w:r>
      <w:r>
        <w:rPr>
          <w:rFonts w:ascii="Times New Roman" w:eastAsia="MS Mincho" w:hAnsi="Times New Roman"/>
          <w:sz w:val="28"/>
        </w:rPr>
        <w:t xml:space="preserve"> P. 869</w:t>
      </w:r>
      <w:r>
        <w:rPr>
          <w:rFonts w:ascii="Times New Roman" w:eastAsia="MS Mincho" w:hAnsi="Times New Roman"/>
          <w:sz w:val="28"/>
        </w:rPr>
        <w:sym w:font="Symbol" w:char="F02D"/>
      </w:r>
      <w:r>
        <w:rPr>
          <w:rFonts w:ascii="Times New Roman" w:eastAsia="MS Mincho" w:hAnsi="Times New Roman"/>
          <w:sz w:val="28"/>
        </w:rPr>
        <w:t>872.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The value of fibrinogen concentrations in neonatal bacterial infections of</w:t>
      </w:r>
      <w:r>
        <w:rPr>
          <w:rFonts w:ascii="Times New Roman" w:eastAsia="MS Mincho" w:hAnsi="Times New Roman"/>
          <w:sz w:val="28"/>
          <w:lang w:val="en-GB"/>
        </w:rPr>
        <w:t xml:space="preserve"> </w:t>
      </w:r>
      <w:r>
        <w:rPr>
          <w:rFonts w:ascii="Times New Roman" w:eastAsia="MS Mincho" w:hAnsi="Times New Roman"/>
          <w:sz w:val="28"/>
        </w:rPr>
        <w:t xml:space="preserve">maternal origin (author's transl) / E. de Gamarra, N. Savaglio, G. Moriette, J.P. Relier // Arch. Fr. Pediatr. </w:t>
      </w:r>
      <w:r>
        <w:rPr>
          <w:rFonts w:ascii="Times New Roman" w:eastAsia="MS Mincho" w:hAnsi="Times New Roman"/>
          <w:sz w:val="28"/>
        </w:rPr>
        <w:sym w:font="Symbol" w:char="F02D"/>
      </w:r>
      <w:r>
        <w:rPr>
          <w:rFonts w:ascii="Times New Roman" w:eastAsia="MS Mincho" w:hAnsi="Times New Roman"/>
          <w:sz w:val="28"/>
        </w:rPr>
        <w:t xml:space="preserve"> 1980. </w:t>
      </w:r>
      <w:r>
        <w:rPr>
          <w:rFonts w:ascii="Times New Roman" w:eastAsia="MS Mincho" w:hAnsi="Times New Roman"/>
          <w:sz w:val="28"/>
        </w:rPr>
        <w:sym w:font="Symbol" w:char="F02D"/>
      </w:r>
      <w:r>
        <w:rPr>
          <w:rFonts w:ascii="Times New Roman" w:eastAsia="MS Mincho" w:hAnsi="Times New Roman"/>
          <w:sz w:val="28"/>
        </w:rPr>
        <w:t xml:space="preserve"> Mar.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37(3). </w:t>
      </w:r>
      <w:r>
        <w:rPr>
          <w:rFonts w:ascii="Times New Roman" w:eastAsia="MS Mincho" w:hAnsi="Times New Roman"/>
          <w:sz w:val="28"/>
        </w:rPr>
        <w:sym w:font="Symbol" w:char="F02D"/>
      </w:r>
      <w:r>
        <w:rPr>
          <w:rFonts w:ascii="Times New Roman" w:eastAsia="MS Mincho" w:hAnsi="Times New Roman"/>
          <w:sz w:val="28"/>
        </w:rPr>
        <w:t xml:space="preserve"> P. 163</w:t>
      </w:r>
      <w:r>
        <w:rPr>
          <w:rFonts w:ascii="Times New Roman" w:eastAsia="MS Mincho" w:hAnsi="Times New Roman"/>
          <w:sz w:val="28"/>
        </w:rPr>
        <w:sym w:font="Symbol" w:char="F02D"/>
      </w:r>
      <w:r>
        <w:rPr>
          <w:rFonts w:ascii="Times New Roman" w:eastAsia="MS Mincho" w:hAnsi="Times New Roman"/>
          <w:sz w:val="28"/>
        </w:rPr>
        <w:t>166.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Козій Н. В. Клінiчне і морфологічне обґрунтування використання протизапальних препаратів при бронхопневмонії у телят // Вісник Білоцерків. держ. аграр. ун-ту. </w:t>
      </w:r>
      <w:r>
        <w:rPr>
          <w:rFonts w:ascii="Times New Roman" w:eastAsia="MS Mincho" w:hAnsi="Times New Roman"/>
          <w:sz w:val="28"/>
          <w:lang w:val="uk-UA"/>
        </w:rPr>
        <w:sym w:font="Symbol" w:char="F02D"/>
      </w:r>
      <w:r>
        <w:rPr>
          <w:rFonts w:ascii="Times New Roman" w:eastAsia="MS Mincho" w:hAnsi="Times New Roman"/>
          <w:sz w:val="28"/>
          <w:lang w:val="uk-UA"/>
        </w:rPr>
        <w:t xml:space="preserve"> Вип. 9. </w:t>
      </w:r>
      <w:r>
        <w:rPr>
          <w:rFonts w:ascii="Times New Roman" w:eastAsia="MS Mincho" w:hAnsi="Times New Roman"/>
          <w:sz w:val="28"/>
          <w:lang w:val="uk-UA"/>
        </w:rPr>
        <w:sym w:font="Symbol" w:char="F02D"/>
      </w:r>
      <w:r>
        <w:rPr>
          <w:rFonts w:ascii="Times New Roman" w:eastAsia="MS Mincho" w:hAnsi="Times New Roman"/>
          <w:sz w:val="28"/>
          <w:lang w:val="uk-UA"/>
        </w:rPr>
        <w:t xml:space="preserve"> Біла Церква, 1999. </w:t>
      </w:r>
      <w:r>
        <w:rPr>
          <w:rFonts w:ascii="Times New Roman" w:eastAsia="MS Mincho" w:hAnsi="Times New Roman"/>
          <w:sz w:val="28"/>
          <w:lang w:val="uk-UA"/>
        </w:rPr>
        <w:sym w:font="Symbol" w:char="F02D"/>
      </w:r>
      <w:r>
        <w:rPr>
          <w:rFonts w:ascii="Times New Roman" w:eastAsia="MS Mincho" w:hAnsi="Times New Roman"/>
          <w:sz w:val="28"/>
          <w:lang w:val="uk-UA"/>
        </w:rPr>
        <w:t xml:space="preserve"> С. 82</w:t>
      </w:r>
      <w:r>
        <w:rPr>
          <w:rFonts w:ascii="Times New Roman" w:eastAsia="MS Mincho" w:hAnsi="Times New Roman"/>
          <w:sz w:val="28"/>
          <w:lang w:val="uk-UA"/>
        </w:rPr>
        <w:sym w:font="Symbol" w:char="F02D"/>
      </w:r>
      <w:r>
        <w:rPr>
          <w:rFonts w:ascii="Times New Roman" w:eastAsia="MS Mincho" w:hAnsi="Times New Roman"/>
          <w:sz w:val="28"/>
          <w:lang w:val="uk-UA"/>
        </w:rPr>
        <w:t>86.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Дубровин С.М., Муромцев А.В., Новикова Л.И. α</w:t>
      </w:r>
      <w:r>
        <w:rPr>
          <w:rFonts w:ascii="Times New Roman" w:eastAsia="MS Mincho" w:hAnsi="Times New Roman"/>
          <w:sz w:val="28"/>
          <w:vertAlign w:val="subscript"/>
        </w:rPr>
        <w:t xml:space="preserve">2 </w:t>
      </w:r>
      <w:r>
        <w:rPr>
          <w:rFonts w:ascii="Times New Roman" w:eastAsia="MS Mincho" w:hAnsi="Times New Roman"/>
          <w:sz w:val="28"/>
        </w:rPr>
        <w:t>– Макроглобулин: современное состояние вопроса // Кли</w:t>
      </w:r>
      <w:r>
        <w:rPr>
          <w:rFonts w:ascii="Times New Roman" w:eastAsia="MS Mincho" w:hAnsi="Times New Roman"/>
          <w:sz w:val="28"/>
          <w:lang w:val="uk-UA"/>
        </w:rPr>
        <w:t>н</w:t>
      </w:r>
      <w:r>
        <w:rPr>
          <w:rFonts w:ascii="Times New Roman" w:eastAsia="MS Mincho" w:hAnsi="Times New Roman"/>
          <w:sz w:val="28"/>
        </w:rPr>
        <w:t xml:space="preserve">. биохимия. </w:t>
      </w:r>
      <w:r>
        <w:rPr>
          <w:rFonts w:ascii="Times New Roman" w:eastAsia="MS Mincho" w:hAnsi="Times New Roman"/>
          <w:sz w:val="28"/>
        </w:rPr>
        <w:sym w:font="Symbol" w:char="F02D"/>
      </w:r>
      <w:r>
        <w:rPr>
          <w:rFonts w:ascii="Times New Roman" w:eastAsia="MS Mincho" w:hAnsi="Times New Roman"/>
          <w:sz w:val="28"/>
        </w:rPr>
        <w:t xml:space="preserve"> 2000. </w:t>
      </w:r>
      <w:r>
        <w:rPr>
          <w:rFonts w:ascii="Times New Roman" w:eastAsia="MS Mincho" w:hAnsi="Times New Roman"/>
          <w:sz w:val="28"/>
        </w:rPr>
        <w:sym w:font="Symbol" w:char="F02D"/>
      </w:r>
      <w:r>
        <w:rPr>
          <w:rFonts w:ascii="Times New Roman" w:eastAsia="MS Mincho" w:hAnsi="Times New Roman"/>
          <w:sz w:val="28"/>
        </w:rPr>
        <w:t xml:space="preserve"> №6. </w:t>
      </w:r>
      <w:r>
        <w:rPr>
          <w:rFonts w:ascii="Times New Roman" w:eastAsia="MS Mincho" w:hAnsi="Times New Roman"/>
          <w:sz w:val="28"/>
        </w:rPr>
        <w:sym w:font="Symbol" w:char="F02D"/>
      </w:r>
      <w:r>
        <w:rPr>
          <w:rFonts w:ascii="Times New Roman" w:eastAsia="MS Mincho" w:hAnsi="Times New Roman"/>
          <w:sz w:val="28"/>
        </w:rPr>
        <w:t xml:space="preserve"> С. 3</w:t>
      </w:r>
      <w:r>
        <w:rPr>
          <w:rFonts w:ascii="Times New Roman" w:eastAsia="MS Mincho" w:hAnsi="Times New Roman"/>
          <w:sz w:val="28"/>
        </w:rPr>
        <w:sym w:font="Symbol" w:char="F02D"/>
      </w:r>
      <w:r>
        <w:rPr>
          <w:rFonts w:ascii="Times New Roman" w:eastAsia="MS Mincho" w:hAnsi="Times New Roman"/>
          <w:sz w:val="28"/>
        </w:rPr>
        <w:t>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Веремеенко К.Н., Кизим А.И. Молекулярные механизмы фибринол</w:t>
      </w:r>
      <w:r>
        <w:rPr>
          <w:rFonts w:ascii="Times New Roman" w:eastAsia="MS Mincho" w:hAnsi="Times New Roman"/>
          <w:sz w:val="28"/>
        </w:rPr>
        <w:t>и</w:t>
      </w:r>
      <w:r>
        <w:rPr>
          <w:rFonts w:ascii="Times New Roman" w:eastAsia="MS Mincho" w:hAnsi="Times New Roman"/>
          <w:sz w:val="28"/>
        </w:rPr>
        <w:t xml:space="preserve">за и перспективы тромболитической терапии // Вопр. мед. химии. </w:t>
      </w:r>
      <w:r>
        <w:rPr>
          <w:rFonts w:ascii="Times New Roman" w:eastAsia="MS Mincho" w:hAnsi="Times New Roman"/>
          <w:sz w:val="28"/>
        </w:rPr>
        <w:sym w:font="Symbol" w:char="F02D"/>
      </w:r>
      <w:r>
        <w:rPr>
          <w:rFonts w:ascii="Times New Roman" w:eastAsia="MS Mincho" w:hAnsi="Times New Roman"/>
          <w:sz w:val="28"/>
        </w:rPr>
        <w:t xml:space="preserve"> 1984. </w:t>
      </w:r>
      <w:r>
        <w:rPr>
          <w:rFonts w:ascii="Times New Roman" w:eastAsia="MS Mincho" w:hAnsi="Times New Roman"/>
          <w:sz w:val="28"/>
        </w:rPr>
        <w:sym w:font="Symbol" w:char="F02D"/>
      </w:r>
      <w:r>
        <w:rPr>
          <w:rFonts w:ascii="Times New Roman" w:eastAsia="MS Mincho" w:hAnsi="Times New Roman"/>
          <w:sz w:val="28"/>
        </w:rPr>
        <w:t xml:space="preserve"> №5. </w:t>
      </w:r>
      <w:r>
        <w:rPr>
          <w:rFonts w:ascii="Times New Roman" w:eastAsia="MS Mincho" w:hAnsi="Times New Roman"/>
          <w:sz w:val="28"/>
        </w:rPr>
        <w:sym w:font="Symbol" w:char="F02D"/>
      </w:r>
      <w:r>
        <w:rPr>
          <w:rFonts w:ascii="Times New Roman" w:eastAsia="MS Mincho" w:hAnsi="Times New Roman"/>
          <w:sz w:val="28"/>
        </w:rPr>
        <w:t xml:space="preserve"> С. 13</w:t>
      </w:r>
      <w:r>
        <w:rPr>
          <w:rFonts w:ascii="Times New Roman" w:eastAsia="MS Mincho" w:hAnsi="Times New Roman"/>
          <w:sz w:val="28"/>
        </w:rPr>
        <w:sym w:font="Symbol" w:char="F02D"/>
      </w:r>
      <w:r>
        <w:rPr>
          <w:rFonts w:ascii="Times New Roman" w:eastAsia="MS Mincho" w:hAnsi="Times New Roman"/>
          <w:sz w:val="28"/>
        </w:rPr>
        <w:t>22.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Шарикадзе Е.В. Влияние нарушений гемостатической регуляторной функции легких на течение острой пневмонии у детей раннего возраста // </w:t>
      </w:r>
      <w:r>
        <w:rPr>
          <w:rFonts w:ascii="Times New Roman" w:hAnsi="Times New Roman"/>
          <w:sz w:val="28"/>
          <w:lang w:val="uk-UA"/>
        </w:rPr>
        <w:t xml:space="preserve">Біль, знеболювання, інтенсивна терапія. </w:t>
      </w:r>
      <w:r>
        <w:rPr>
          <w:rFonts w:ascii="Times New Roman" w:hAnsi="Times New Roman"/>
          <w:sz w:val="28"/>
          <w:lang w:val="uk-UA"/>
        </w:rPr>
        <w:sym w:font="Symbol" w:char="F02D"/>
      </w:r>
      <w:r>
        <w:rPr>
          <w:rFonts w:ascii="Times New Roman" w:hAnsi="Times New Roman"/>
          <w:sz w:val="28"/>
          <w:lang w:val="uk-UA"/>
        </w:rPr>
        <w:t xml:space="preserve"> 2003. </w:t>
      </w:r>
      <w:r>
        <w:rPr>
          <w:rFonts w:ascii="Times New Roman" w:hAnsi="Times New Roman"/>
          <w:sz w:val="28"/>
          <w:lang w:val="uk-UA"/>
        </w:rPr>
        <w:sym w:font="Symbol" w:char="F02D"/>
      </w:r>
      <w:r>
        <w:rPr>
          <w:rFonts w:ascii="Times New Roman" w:hAnsi="Times New Roman"/>
          <w:sz w:val="28"/>
          <w:lang w:val="uk-UA"/>
        </w:rPr>
        <w:t xml:space="preserve"> №1. </w:t>
      </w:r>
      <w:r>
        <w:rPr>
          <w:rFonts w:ascii="Times New Roman" w:hAnsi="Times New Roman"/>
          <w:sz w:val="28"/>
          <w:lang w:val="uk-UA"/>
        </w:rPr>
        <w:sym w:font="Symbol" w:char="F02D"/>
      </w:r>
      <w:r>
        <w:rPr>
          <w:rFonts w:ascii="Times New Roman" w:hAnsi="Times New Roman"/>
          <w:sz w:val="28"/>
          <w:lang w:val="uk-UA"/>
        </w:rPr>
        <w:t xml:space="preserve"> С. 35</w:t>
      </w:r>
      <w:r>
        <w:rPr>
          <w:rFonts w:ascii="Times New Roman" w:hAnsi="Times New Roman"/>
          <w:sz w:val="28"/>
          <w:lang w:val="uk-UA"/>
        </w:rPr>
        <w:sym w:font="Symbol" w:char="F02D"/>
      </w:r>
      <w:r>
        <w:rPr>
          <w:rFonts w:ascii="Times New Roman" w:hAnsi="Times New Roman"/>
          <w:sz w:val="28"/>
          <w:lang w:val="uk-UA"/>
        </w:rPr>
        <w:t>38.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en-GB"/>
        </w:rPr>
        <w:t xml:space="preserve"> </w:t>
      </w:r>
      <w:r>
        <w:rPr>
          <w:rFonts w:ascii="Times New Roman" w:hAnsi="Times New Roman"/>
          <w:sz w:val="28"/>
        </w:rPr>
        <w:t xml:space="preserve">Investigation of the effect of histamine inhalation on the tracheobronchial tree of calves by the forced oscillation technique / P. Hustin, A. Dhem, P. Lekeux et al. // J. Vet. Pharmacol. Therap. </w:t>
      </w:r>
      <w:r>
        <w:rPr>
          <w:rFonts w:ascii="Times New Roman" w:hAnsi="Times New Roman"/>
          <w:sz w:val="28"/>
        </w:rPr>
        <w:sym w:font="Symbol" w:char="F02D"/>
      </w:r>
      <w:r>
        <w:rPr>
          <w:rFonts w:ascii="Times New Roman" w:hAnsi="Times New Roman"/>
          <w:sz w:val="28"/>
        </w:rPr>
        <w:t xml:space="preserve"> 1988. </w:t>
      </w:r>
      <w:r>
        <w:rPr>
          <w:rFonts w:ascii="Times New Roman" w:hAnsi="Times New Roman"/>
          <w:sz w:val="28"/>
        </w:rPr>
        <w:sym w:font="Symbol" w:char="F02D"/>
      </w:r>
      <w:r>
        <w:rPr>
          <w:rFonts w:ascii="Times New Roman" w:hAnsi="Times New Roman"/>
          <w:sz w:val="28"/>
        </w:rPr>
        <w:t xml:space="preserve"> </w:t>
      </w:r>
      <w:r>
        <w:rPr>
          <w:rFonts w:ascii="Times New Roman" w:hAnsi="Times New Roman"/>
          <w:sz w:val="28"/>
          <w:lang w:val="uk-UA"/>
        </w:rPr>
        <w:t xml:space="preserve">№11. </w:t>
      </w:r>
      <w:r>
        <w:rPr>
          <w:rFonts w:ascii="Times New Roman" w:hAnsi="Times New Roman"/>
          <w:sz w:val="28"/>
          <w:lang w:val="uk-UA"/>
        </w:rPr>
        <w:sym w:font="Symbol" w:char="F02D"/>
      </w:r>
      <w:r>
        <w:rPr>
          <w:rFonts w:ascii="Times New Roman" w:hAnsi="Times New Roman"/>
          <w:sz w:val="28"/>
          <w:lang w:val="uk-UA"/>
        </w:rPr>
        <w:t xml:space="preserve"> P. 374</w:t>
      </w:r>
      <w:r>
        <w:rPr>
          <w:rFonts w:ascii="Times New Roman" w:hAnsi="Times New Roman"/>
          <w:sz w:val="28"/>
          <w:lang w:val="uk-UA"/>
        </w:rPr>
        <w:sym w:font="Symbol" w:char="F02D"/>
      </w:r>
      <w:r>
        <w:rPr>
          <w:rFonts w:ascii="Times New Roman" w:hAnsi="Times New Roman"/>
          <w:sz w:val="28"/>
          <w:lang w:val="uk-UA"/>
        </w:rPr>
        <w:t>380.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Effect of intravenous and aerosol administration of 5-hydroxytryptamine on pulmonary function values in healthy calves / D. Desmecht, A. Linden, F. Rollin et al. // Am. J. Vet. Res. </w:t>
      </w:r>
      <w:r>
        <w:rPr>
          <w:rFonts w:ascii="Times New Roman" w:hAnsi="Times New Roman"/>
          <w:sz w:val="28"/>
        </w:rPr>
        <w:sym w:font="Symbol" w:char="F02D"/>
      </w:r>
      <w:r>
        <w:rPr>
          <w:rFonts w:ascii="Times New Roman" w:hAnsi="Times New Roman"/>
          <w:sz w:val="28"/>
        </w:rPr>
        <w:t xml:space="preserve"> 1992. </w:t>
      </w:r>
      <w:r>
        <w:rPr>
          <w:rFonts w:ascii="Times New Roman" w:hAnsi="Times New Roman"/>
          <w:sz w:val="28"/>
        </w:rPr>
        <w:sym w:font="Symbol" w:char="F02D"/>
      </w:r>
      <w:r>
        <w:rPr>
          <w:rFonts w:ascii="Times New Roman" w:hAnsi="Times New Roman"/>
          <w:sz w:val="28"/>
        </w:rPr>
        <w:t xml:space="preserve"> </w:t>
      </w:r>
      <w:r>
        <w:rPr>
          <w:rFonts w:ascii="Times New Roman" w:hAnsi="Times New Roman"/>
          <w:sz w:val="28"/>
          <w:lang w:val="uk-UA"/>
        </w:rPr>
        <w:t xml:space="preserve">№53(3). </w:t>
      </w:r>
      <w:r>
        <w:rPr>
          <w:rFonts w:ascii="Times New Roman" w:hAnsi="Times New Roman"/>
          <w:sz w:val="28"/>
          <w:lang w:val="uk-UA"/>
        </w:rPr>
        <w:sym w:font="Symbol" w:char="F02D"/>
      </w:r>
      <w:r>
        <w:rPr>
          <w:rFonts w:ascii="Times New Roman" w:hAnsi="Times New Roman"/>
          <w:sz w:val="28"/>
          <w:lang w:val="uk-UA"/>
        </w:rPr>
        <w:t xml:space="preserve"> P. 315</w:t>
      </w:r>
      <w:r>
        <w:rPr>
          <w:rFonts w:ascii="Times New Roman" w:hAnsi="Times New Roman"/>
          <w:sz w:val="28"/>
          <w:lang w:val="uk-UA"/>
        </w:rPr>
        <w:sym w:font="Symbol" w:char="F02D"/>
      </w:r>
      <w:r>
        <w:rPr>
          <w:rFonts w:ascii="Times New Roman" w:hAnsi="Times New Roman"/>
          <w:sz w:val="28"/>
          <w:lang w:val="uk-UA"/>
        </w:rPr>
        <w:t>320.</w:t>
      </w:r>
      <w:r>
        <w:rPr>
          <w:rFonts w:ascii="Times New Roman" w:hAnsi="Times New Roman"/>
          <w:sz w:val="28"/>
        </w:rPr>
        <w:t xml:space="preserve">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en-GB"/>
        </w:rPr>
        <w:t xml:space="preserve">Smith L.J. The role of PAF in asthma // Am. Rev. Respir. Dis. </w:t>
      </w:r>
      <w:r>
        <w:rPr>
          <w:rFonts w:ascii="Times New Roman" w:hAnsi="Times New Roman"/>
          <w:sz w:val="28"/>
        </w:rPr>
        <w:sym w:font="Symbol" w:char="F02D"/>
      </w:r>
      <w:r>
        <w:rPr>
          <w:rFonts w:ascii="Times New Roman" w:hAnsi="Times New Roman"/>
          <w:sz w:val="28"/>
          <w:lang w:val="en-GB"/>
        </w:rPr>
        <w:t xml:space="preserve"> 1991. </w:t>
      </w:r>
      <w:r>
        <w:rPr>
          <w:rFonts w:ascii="Times New Roman" w:hAnsi="Times New Roman"/>
          <w:sz w:val="28"/>
        </w:rPr>
        <w:sym w:font="Symbol" w:char="F02D"/>
      </w:r>
      <w:r>
        <w:rPr>
          <w:rFonts w:ascii="Times New Roman" w:hAnsi="Times New Roman"/>
          <w:sz w:val="28"/>
          <w:lang w:val="en-GB"/>
        </w:rPr>
        <w:t xml:space="preserve"> </w:t>
      </w:r>
      <w:r>
        <w:rPr>
          <w:rFonts w:ascii="Times New Roman" w:hAnsi="Times New Roman"/>
          <w:sz w:val="28"/>
          <w:lang w:val="uk-UA"/>
        </w:rPr>
        <w:t xml:space="preserve">№143. </w:t>
      </w:r>
      <w:r>
        <w:rPr>
          <w:rFonts w:ascii="Times New Roman" w:hAnsi="Times New Roman"/>
          <w:sz w:val="28"/>
          <w:lang w:val="uk-UA"/>
        </w:rPr>
        <w:sym w:font="Symbol" w:char="F02D"/>
      </w:r>
      <w:r>
        <w:rPr>
          <w:rFonts w:ascii="Times New Roman" w:hAnsi="Times New Roman"/>
          <w:sz w:val="28"/>
          <w:lang w:val="uk-UA"/>
        </w:rPr>
        <w:t xml:space="preserve"> P. 100</w:t>
      </w:r>
      <w:r>
        <w:rPr>
          <w:rFonts w:ascii="Times New Roman" w:hAnsi="Times New Roman"/>
          <w:sz w:val="28"/>
          <w:lang w:val="uk-UA"/>
        </w:rPr>
        <w:sym w:font="Symbol" w:char="F02D"/>
      </w:r>
      <w:r>
        <w:rPr>
          <w:rFonts w:ascii="Times New Roman" w:hAnsi="Times New Roman"/>
          <w:sz w:val="28"/>
          <w:lang w:val="uk-UA"/>
        </w:rPr>
        <w:t>102.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lastRenderedPageBreak/>
        <w:t>Travis J. Oxidants and antiox</w:t>
      </w:r>
      <w:r>
        <w:rPr>
          <w:rFonts w:ascii="Times New Roman" w:hAnsi="Times New Roman"/>
          <w:sz w:val="28"/>
          <w:lang w:val="uk-UA"/>
        </w:rPr>
        <w:t>і</w:t>
      </w:r>
      <w:r>
        <w:rPr>
          <w:rFonts w:ascii="Times New Roman" w:hAnsi="Times New Roman"/>
          <w:sz w:val="28"/>
        </w:rPr>
        <w:t xml:space="preserve">dants in the lung // Am. J. Resp. Dis. </w:t>
      </w:r>
      <w:r>
        <w:rPr>
          <w:rFonts w:ascii="Times New Roman" w:hAnsi="Times New Roman"/>
          <w:sz w:val="28"/>
        </w:rPr>
        <w:sym w:font="Symbol" w:char="F02D"/>
      </w:r>
      <w:r>
        <w:rPr>
          <w:rFonts w:ascii="Times New Roman" w:hAnsi="Times New Roman"/>
          <w:sz w:val="28"/>
        </w:rPr>
        <w:t xml:space="preserve"> 1987. </w:t>
      </w:r>
      <w:r>
        <w:rPr>
          <w:rFonts w:ascii="Times New Roman" w:hAnsi="Times New Roman"/>
          <w:sz w:val="28"/>
        </w:rPr>
        <w:sym w:font="Symbol" w:char="F02D"/>
      </w:r>
      <w:r>
        <w:rPr>
          <w:rFonts w:ascii="Times New Roman" w:hAnsi="Times New Roman"/>
          <w:sz w:val="28"/>
        </w:rPr>
        <w:t xml:space="preserve"> №135. </w:t>
      </w:r>
      <w:r>
        <w:rPr>
          <w:rFonts w:ascii="Times New Roman" w:hAnsi="Times New Roman"/>
          <w:sz w:val="28"/>
        </w:rPr>
        <w:sym w:font="Symbol" w:char="F02D"/>
      </w:r>
      <w:r>
        <w:rPr>
          <w:rFonts w:ascii="Times New Roman" w:hAnsi="Times New Roman"/>
          <w:sz w:val="28"/>
        </w:rPr>
        <w:t xml:space="preserve"> P. 773</w:t>
      </w:r>
      <w:r>
        <w:rPr>
          <w:rFonts w:ascii="Times New Roman" w:hAnsi="Times New Roman"/>
          <w:sz w:val="28"/>
        </w:rPr>
        <w:sym w:font="Symbol" w:char="F02D"/>
      </w:r>
      <w:r>
        <w:rPr>
          <w:rFonts w:ascii="Times New Roman" w:hAnsi="Times New Roman"/>
          <w:sz w:val="28"/>
        </w:rPr>
        <w:t>774.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 xml:space="preserve">Schraufstatter I.U., Revak S.D., Cochrane C.J. Protease and oxidants in experimental pulmonary inflammatory injury // J. Clin. Invest. </w:t>
      </w:r>
      <w:r>
        <w:rPr>
          <w:rFonts w:ascii="Times New Roman" w:hAnsi="Times New Roman"/>
          <w:sz w:val="28"/>
        </w:rPr>
        <w:sym w:font="Symbol" w:char="F02D"/>
      </w:r>
      <w:r>
        <w:rPr>
          <w:rFonts w:ascii="Times New Roman" w:hAnsi="Times New Roman"/>
          <w:sz w:val="28"/>
        </w:rPr>
        <w:t xml:space="preserve"> 1984. </w:t>
      </w:r>
      <w:r>
        <w:rPr>
          <w:rFonts w:ascii="Times New Roman" w:hAnsi="Times New Roman"/>
          <w:sz w:val="28"/>
        </w:rPr>
        <w:sym w:font="Symbol" w:char="F02D"/>
      </w:r>
      <w:r>
        <w:rPr>
          <w:rFonts w:ascii="Times New Roman" w:hAnsi="Times New Roman"/>
          <w:sz w:val="28"/>
        </w:rPr>
        <w:t xml:space="preserve"> </w:t>
      </w:r>
      <w:r>
        <w:rPr>
          <w:rFonts w:ascii="Times New Roman" w:hAnsi="Times New Roman"/>
          <w:sz w:val="28"/>
          <w:lang w:val="uk-UA"/>
        </w:rPr>
        <w:t xml:space="preserve">№73. </w:t>
      </w:r>
      <w:r>
        <w:rPr>
          <w:rFonts w:ascii="Times New Roman" w:hAnsi="Times New Roman"/>
          <w:sz w:val="28"/>
          <w:lang w:val="uk-UA"/>
        </w:rPr>
        <w:sym w:font="Symbol" w:char="F02D"/>
      </w:r>
      <w:r>
        <w:rPr>
          <w:rFonts w:ascii="Times New Roman" w:hAnsi="Times New Roman"/>
          <w:sz w:val="28"/>
          <w:lang w:val="uk-UA"/>
        </w:rPr>
        <w:t xml:space="preserve"> P. 1175</w:t>
      </w:r>
      <w:r>
        <w:rPr>
          <w:rFonts w:ascii="Times New Roman" w:hAnsi="Times New Roman"/>
          <w:sz w:val="28"/>
          <w:lang w:val="uk-UA"/>
        </w:rPr>
        <w:sym w:font="Symbol" w:char="F02D"/>
      </w:r>
      <w:r>
        <w:rPr>
          <w:rFonts w:ascii="Times New Roman" w:hAnsi="Times New Roman"/>
          <w:sz w:val="28"/>
          <w:lang w:val="uk-UA"/>
        </w:rPr>
        <w:t>1184.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rPr>
        <w:t>New insight in the management of acute respiratory diseases / P. Lekeux, B. Genicot, A. Linden et al. // XXV Am. Assoc. of Bov. Pract. Confer.</w:t>
      </w:r>
      <w:r>
        <w:rPr>
          <w:rFonts w:ascii="Times New Roman" w:hAnsi="Times New Roman"/>
          <w:sz w:val="28"/>
          <w:lang w:val="uk-UA"/>
        </w:rPr>
        <w:t xml:space="preserve"> </w:t>
      </w:r>
      <w:r>
        <w:rPr>
          <w:rFonts w:ascii="Times New Roman" w:hAnsi="Times New Roman"/>
          <w:sz w:val="28"/>
          <w:lang w:val="uk-UA"/>
        </w:rPr>
        <w:sym w:font="Symbol" w:char="F02D"/>
      </w:r>
      <w:r>
        <w:rPr>
          <w:rFonts w:ascii="Times New Roman" w:hAnsi="Times New Roman"/>
          <w:sz w:val="28"/>
        </w:rPr>
        <w:t xml:space="preserve"> St. Paul, Minn</w:t>
      </w:r>
      <w:r>
        <w:rPr>
          <w:rFonts w:ascii="Times New Roman" w:hAnsi="Times New Roman"/>
          <w:sz w:val="28"/>
        </w:rPr>
        <w:t>e</w:t>
      </w:r>
      <w:r>
        <w:rPr>
          <w:rFonts w:ascii="Times New Roman" w:hAnsi="Times New Roman"/>
          <w:sz w:val="28"/>
        </w:rPr>
        <w:t xml:space="preserve">sota, USA, 1992. </w:t>
      </w:r>
      <w:r>
        <w:rPr>
          <w:rFonts w:ascii="Times New Roman" w:hAnsi="Times New Roman"/>
          <w:sz w:val="28"/>
        </w:rPr>
        <w:sym w:font="Symbol" w:char="F02D"/>
      </w:r>
      <w:r>
        <w:rPr>
          <w:rFonts w:ascii="Times New Roman" w:hAnsi="Times New Roman"/>
          <w:sz w:val="28"/>
        </w:rPr>
        <w:t xml:space="preserve"> Vol. 1. </w:t>
      </w:r>
      <w:r>
        <w:rPr>
          <w:rFonts w:ascii="Times New Roman" w:hAnsi="Times New Roman"/>
          <w:sz w:val="28"/>
        </w:rPr>
        <w:sym w:font="Symbol" w:char="F02D"/>
      </w:r>
      <w:r>
        <w:rPr>
          <w:rFonts w:ascii="Times New Roman" w:hAnsi="Times New Roman"/>
          <w:sz w:val="28"/>
        </w:rPr>
        <w:t xml:space="preserve"> P. 143</w:t>
      </w:r>
      <w:r>
        <w:rPr>
          <w:rFonts w:ascii="Times New Roman" w:hAnsi="Times New Roman"/>
          <w:sz w:val="28"/>
        </w:rPr>
        <w:sym w:font="Symbol" w:char="F02D"/>
      </w:r>
      <w:r>
        <w:rPr>
          <w:rFonts w:ascii="Times New Roman" w:hAnsi="Times New Roman"/>
          <w:sz w:val="28"/>
        </w:rPr>
        <w:t>148.</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Haslett C. Granulocyte apoptosis and its role in the resolution and control of lung</w:t>
      </w:r>
      <w:r>
        <w:rPr>
          <w:rFonts w:ascii="Times New Roman" w:eastAsia="MS Mincho" w:hAnsi="Times New Roman"/>
          <w:sz w:val="28"/>
          <w:lang w:val="uk-UA"/>
        </w:rPr>
        <w:t xml:space="preserve"> </w:t>
      </w:r>
      <w:r>
        <w:rPr>
          <w:rFonts w:ascii="Times New Roman" w:eastAsia="MS Mincho" w:hAnsi="Times New Roman"/>
          <w:sz w:val="28"/>
        </w:rPr>
        <w:t xml:space="preserve">inflammation // Am. J. Respir. Crit. Care Med. </w:t>
      </w:r>
      <w:r>
        <w:rPr>
          <w:rFonts w:ascii="Times New Roman" w:eastAsia="MS Mincho" w:hAnsi="Times New Roman"/>
          <w:sz w:val="28"/>
        </w:rPr>
        <w:sym w:font="Symbol" w:char="F02D"/>
      </w:r>
      <w:r>
        <w:rPr>
          <w:rFonts w:ascii="Times New Roman" w:eastAsia="MS Mincho" w:hAnsi="Times New Roman"/>
          <w:sz w:val="28"/>
        </w:rPr>
        <w:t xml:space="preserve"> 1999.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160(5/2). </w:t>
      </w:r>
      <w:r>
        <w:rPr>
          <w:rFonts w:ascii="Times New Roman" w:eastAsia="MS Mincho" w:hAnsi="Times New Roman"/>
          <w:sz w:val="28"/>
        </w:rPr>
        <w:sym w:font="Symbol" w:char="F02D"/>
      </w:r>
      <w:r>
        <w:rPr>
          <w:rFonts w:ascii="Times New Roman" w:eastAsia="MS Mincho" w:hAnsi="Times New Roman"/>
          <w:sz w:val="28"/>
        </w:rPr>
        <w:t xml:space="preserve"> P. 5</w:t>
      </w:r>
      <w:r>
        <w:rPr>
          <w:rFonts w:ascii="Times New Roman" w:eastAsia="MS Mincho" w:hAnsi="Times New Roman"/>
          <w:sz w:val="28"/>
        </w:rPr>
        <w:sym w:font="Symbol" w:char="F02D"/>
      </w:r>
      <w:r>
        <w:rPr>
          <w:rFonts w:ascii="Times New Roman" w:eastAsia="MS Mincho" w:hAnsi="Times New Roman"/>
          <w:sz w:val="28"/>
        </w:rPr>
        <w:t>11.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The effect of steroidal and non-steroidal anti-inflammatory drugs on the</w:t>
      </w:r>
      <w:r>
        <w:rPr>
          <w:rFonts w:ascii="Times New Roman" w:eastAsia="MS Mincho" w:hAnsi="Times New Roman"/>
          <w:sz w:val="28"/>
          <w:lang w:val="uk-UA"/>
        </w:rPr>
        <w:t xml:space="preserve"> </w:t>
      </w:r>
      <w:r>
        <w:rPr>
          <w:rFonts w:ascii="Times New Roman" w:eastAsia="MS Mincho" w:hAnsi="Times New Roman"/>
          <w:sz w:val="28"/>
        </w:rPr>
        <w:t xml:space="preserve">cellular immunity of calves with experimentally-induced local lung inflammation / </w:t>
      </w:r>
      <w:r>
        <w:rPr>
          <w:rFonts w:ascii="Times New Roman" w:eastAsia="MS Mincho" w:hAnsi="Times New Roman"/>
          <w:sz w:val="28"/>
          <w:lang w:val="uk-UA"/>
        </w:rPr>
        <w:t xml:space="preserve">  </w:t>
      </w:r>
      <w:r>
        <w:rPr>
          <w:rFonts w:ascii="Times New Roman" w:eastAsia="MS Mincho" w:hAnsi="Times New Roman"/>
          <w:sz w:val="28"/>
        </w:rPr>
        <w:t xml:space="preserve">D. Bednarek, A. Szuster-Ciesielska, B. Zdzisinska // Vet. Immunol. Immunopathol. </w:t>
      </w:r>
      <w:r>
        <w:rPr>
          <w:rFonts w:ascii="Times New Roman" w:eastAsia="MS Mincho" w:hAnsi="Times New Roman"/>
          <w:sz w:val="28"/>
        </w:rPr>
        <w:sym w:font="Symbol" w:char="F02D"/>
      </w:r>
      <w:r>
        <w:rPr>
          <w:rFonts w:ascii="Times New Roman" w:eastAsia="MS Mincho" w:hAnsi="Times New Roman"/>
          <w:sz w:val="28"/>
        </w:rPr>
        <w:t xml:space="preserve"> 1999. </w:t>
      </w:r>
      <w:r>
        <w:rPr>
          <w:rFonts w:ascii="Times New Roman" w:eastAsia="MS Mincho" w:hAnsi="Times New Roman"/>
          <w:sz w:val="28"/>
        </w:rPr>
        <w:sym w:font="Symbol" w:char="F02D"/>
      </w:r>
      <w:r>
        <w:rPr>
          <w:rFonts w:ascii="Times New Roman" w:eastAsia="MS Mincho" w:hAnsi="Times New Roman"/>
          <w:sz w:val="28"/>
        </w:rPr>
        <w:t xml:space="preserve"> Oct. </w:t>
      </w:r>
      <w:r>
        <w:rPr>
          <w:rFonts w:ascii="Times New Roman" w:eastAsia="MS Mincho" w:hAnsi="Times New Roman"/>
          <w:sz w:val="28"/>
        </w:rPr>
        <w:sym w:font="Symbol" w:char="F02D"/>
      </w:r>
      <w:r>
        <w:rPr>
          <w:rFonts w:ascii="Times New Roman" w:eastAsia="MS Mincho" w:hAnsi="Times New Roman"/>
          <w:sz w:val="28"/>
        </w:rPr>
        <w:t xml:space="preserve"> Vol. 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71(1). </w:t>
      </w:r>
      <w:r>
        <w:rPr>
          <w:rFonts w:ascii="Times New Roman" w:eastAsia="MS Mincho" w:hAnsi="Times New Roman"/>
          <w:sz w:val="28"/>
        </w:rPr>
        <w:sym w:font="Symbol" w:char="F02D"/>
      </w:r>
      <w:r>
        <w:rPr>
          <w:rFonts w:ascii="Times New Roman" w:eastAsia="MS Mincho" w:hAnsi="Times New Roman"/>
          <w:sz w:val="28"/>
        </w:rPr>
        <w:t xml:space="preserve"> P. 1</w:t>
      </w:r>
      <w:r>
        <w:rPr>
          <w:rFonts w:ascii="Times New Roman" w:eastAsia="MS Mincho" w:hAnsi="Times New Roman"/>
          <w:sz w:val="28"/>
        </w:rPr>
        <w:sym w:font="Symbol" w:char="F02D"/>
      </w:r>
      <w:r>
        <w:rPr>
          <w:rFonts w:ascii="Times New Roman" w:eastAsia="MS Mincho" w:hAnsi="Times New Roman"/>
          <w:sz w:val="28"/>
        </w:rPr>
        <w:t>15.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Odensvik K., Magnusson U. Effect of oral administration of flunixin m</w:t>
      </w:r>
      <w:r>
        <w:rPr>
          <w:rFonts w:ascii="Times New Roman" w:eastAsia="MS Mincho" w:hAnsi="Times New Roman"/>
          <w:sz w:val="28"/>
        </w:rPr>
        <w:t>e</w:t>
      </w:r>
      <w:r>
        <w:rPr>
          <w:rFonts w:ascii="Times New Roman" w:eastAsia="MS Mincho" w:hAnsi="Times New Roman"/>
          <w:sz w:val="28"/>
        </w:rPr>
        <w:t xml:space="preserve">glumine on the inflammatory response to endotoxin in heifers // Am. J. Vet. Res. </w:t>
      </w:r>
      <w:r>
        <w:rPr>
          <w:rFonts w:ascii="Times New Roman" w:eastAsia="MS Mincho" w:hAnsi="Times New Roman"/>
          <w:sz w:val="28"/>
        </w:rPr>
        <w:sym w:font="Symbol" w:char="F02D"/>
      </w:r>
      <w:r>
        <w:rPr>
          <w:rFonts w:ascii="Times New Roman" w:eastAsia="MS Mincho" w:hAnsi="Times New Roman"/>
          <w:sz w:val="28"/>
        </w:rPr>
        <w:t xml:space="preserve"> 1996. </w:t>
      </w:r>
      <w:r>
        <w:rPr>
          <w:rFonts w:ascii="Times New Roman" w:eastAsia="MS Mincho" w:hAnsi="Times New Roman"/>
          <w:sz w:val="28"/>
        </w:rPr>
        <w:sym w:font="Symbol" w:char="F02D"/>
      </w:r>
      <w:r>
        <w:rPr>
          <w:rFonts w:ascii="Times New Roman" w:eastAsia="MS Mincho" w:hAnsi="Times New Roman"/>
          <w:sz w:val="28"/>
        </w:rPr>
        <w:t xml:space="preserve"> Feb.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57(2). </w:t>
      </w:r>
      <w:r>
        <w:rPr>
          <w:rFonts w:ascii="Times New Roman" w:eastAsia="MS Mincho" w:hAnsi="Times New Roman"/>
          <w:sz w:val="28"/>
        </w:rPr>
        <w:sym w:font="Symbol" w:char="F02D"/>
      </w:r>
      <w:r>
        <w:rPr>
          <w:rFonts w:ascii="Times New Roman" w:eastAsia="MS Mincho" w:hAnsi="Times New Roman"/>
          <w:sz w:val="28"/>
        </w:rPr>
        <w:t xml:space="preserve"> P. 201</w:t>
      </w:r>
      <w:r>
        <w:rPr>
          <w:rFonts w:ascii="Times New Roman" w:eastAsia="MS Mincho" w:hAnsi="Times New Roman"/>
          <w:sz w:val="28"/>
        </w:rPr>
        <w:sym w:font="Symbol" w:char="F02D"/>
      </w:r>
      <w:r>
        <w:rPr>
          <w:rFonts w:ascii="Times New Roman" w:eastAsia="MS Mincho" w:hAnsi="Times New Roman"/>
          <w:sz w:val="28"/>
        </w:rPr>
        <w:t>204.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Balmer T.V., Williams P., Selman I.E. Comparison of carprofen and flunixin meglumine as adjunctive therapy in bovine respiratory disease // Vet. J. </w:t>
      </w:r>
      <w:r>
        <w:rPr>
          <w:rFonts w:ascii="Times New Roman" w:eastAsia="MS Mincho" w:hAnsi="Times New Roman"/>
          <w:sz w:val="28"/>
        </w:rPr>
        <w:sym w:font="Symbol" w:char="F02D"/>
      </w:r>
      <w:r>
        <w:rPr>
          <w:rFonts w:ascii="Times New Roman" w:eastAsia="MS Mincho" w:hAnsi="Times New Roman"/>
          <w:sz w:val="28"/>
        </w:rPr>
        <w:t xml:space="preserve"> 1997.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154(3). </w:t>
      </w:r>
      <w:r>
        <w:rPr>
          <w:rFonts w:ascii="Times New Roman" w:eastAsia="MS Mincho" w:hAnsi="Times New Roman"/>
          <w:sz w:val="28"/>
        </w:rPr>
        <w:sym w:font="Symbol" w:char="F02D"/>
      </w:r>
      <w:r>
        <w:rPr>
          <w:rFonts w:ascii="Times New Roman" w:eastAsia="MS Mincho" w:hAnsi="Times New Roman"/>
          <w:sz w:val="28"/>
        </w:rPr>
        <w:t xml:space="preserve"> P. 233</w:t>
      </w:r>
      <w:r>
        <w:rPr>
          <w:rFonts w:ascii="Times New Roman" w:eastAsia="MS Mincho" w:hAnsi="Times New Roman"/>
          <w:sz w:val="28"/>
        </w:rPr>
        <w:sym w:font="Symbol" w:char="F02D"/>
      </w:r>
      <w:r>
        <w:rPr>
          <w:rFonts w:ascii="Times New Roman" w:eastAsia="MS Mincho" w:hAnsi="Times New Roman"/>
          <w:sz w:val="28"/>
        </w:rPr>
        <w:t>241.</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Mandal T.K. Effect of solvent on characteristics of pentamidine loaded microcapsule // J. Biomater. Sci., Polymer Ed. </w:t>
      </w:r>
      <w:r>
        <w:rPr>
          <w:rFonts w:ascii="Times New Roman" w:eastAsia="MS Mincho" w:hAnsi="Times New Roman"/>
          <w:sz w:val="28"/>
          <w:lang w:val="uk-UA"/>
        </w:rPr>
        <w:sym w:font="Symbol" w:char="F02D"/>
      </w:r>
      <w:r>
        <w:rPr>
          <w:rFonts w:ascii="Times New Roman" w:eastAsia="MS Mincho" w:hAnsi="Times New Roman"/>
          <w:sz w:val="28"/>
          <w:lang w:val="uk-UA"/>
        </w:rPr>
        <w:t xml:space="preserve"> 1999. </w:t>
      </w:r>
      <w:r>
        <w:rPr>
          <w:rFonts w:ascii="Times New Roman" w:eastAsia="MS Mincho" w:hAnsi="Times New Roman"/>
          <w:sz w:val="28"/>
          <w:lang w:val="uk-UA"/>
        </w:rPr>
        <w:sym w:font="Symbol" w:char="F02D"/>
      </w:r>
      <w:r>
        <w:rPr>
          <w:rFonts w:ascii="Times New Roman" w:eastAsia="MS Mincho" w:hAnsi="Times New Roman"/>
          <w:sz w:val="28"/>
          <w:lang w:val="uk-UA"/>
        </w:rPr>
        <w:t xml:space="preserve"> </w:t>
      </w:r>
      <w:r>
        <w:rPr>
          <w:rFonts w:ascii="Times New Roman" w:hAnsi="Times New Roman"/>
          <w:sz w:val="28"/>
          <w:lang w:val="uk-UA"/>
        </w:rPr>
        <w:t xml:space="preserve">№10(1). </w:t>
      </w:r>
      <w:r>
        <w:rPr>
          <w:rFonts w:ascii="Times New Roman" w:hAnsi="Times New Roman"/>
          <w:sz w:val="28"/>
          <w:lang w:val="uk-UA"/>
        </w:rPr>
        <w:sym w:font="Symbol" w:char="F02D"/>
      </w:r>
      <w:r>
        <w:rPr>
          <w:rFonts w:ascii="Times New Roman" w:hAnsi="Times New Roman"/>
          <w:sz w:val="28"/>
          <w:lang w:val="uk-UA"/>
        </w:rPr>
        <w:t xml:space="preserve"> P. 1</w:t>
      </w:r>
      <w:r>
        <w:rPr>
          <w:rFonts w:ascii="Times New Roman" w:hAnsi="Times New Roman"/>
          <w:sz w:val="28"/>
          <w:lang w:val="uk-UA"/>
        </w:rPr>
        <w:sym w:font="Symbol" w:char="F02D"/>
      </w:r>
      <w:r>
        <w:rPr>
          <w:rFonts w:ascii="Times New Roman" w:hAnsi="Times New Roman"/>
          <w:sz w:val="28"/>
          <w:lang w:val="uk-UA"/>
        </w:rPr>
        <w:t>17.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Metabolism and excretion of dimethyl sulfoxide in cows and calves after topical</w:t>
      </w:r>
      <w:r>
        <w:rPr>
          <w:rFonts w:ascii="Times New Roman" w:eastAsia="MS Mincho" w:hAnsi="Times New Roman"/>
          <w:sz w:val="28"/>
          <w:lang w:val="uk-UA"/>
        </w:rPr>
        <w:t xml:space="preserve"> </w:t>
      </w:r>
      <w:r>
        <w:rPr>
          <w:rFonts w:ascii="Times New Roman" w:eastAsia="MS Mincho" w:hAnsi="Times New Roman"/>
          <w:sz w:val="28"/>
        </w:rPr>
        <w:t xml:space="preserve">and parenteral application / J. Tiews, E. Scharrer, N. Harre et al. // Ann. NY Acad. Sci. </w:t>
      </w:r>
      <w:r>
        <w:rPr>
          <w:rFonts w:ascii="Times New Roman" w:eastAsia="MS Mincho" w:hAnsi="Times New Roman"/>
          <w:sz w:val="28"/>
        </w:rPr>
        <w:sym w:font="Symbol" w:char="F02D"/>
      </w:r>
      <w:r>
        <w:rPr>
          <w:rFonts w:ascii="Times New Roman" w:eastAsia="MS Mincho" w:hAnsi="Times New Roman"/>
          <w:sz w:val="28"/>
        </w:rPr>
        <w:t xml:space="preserve"> 1975. </w:t>
      </w:r>
      <w:r>
        <w:rPr>
          <w:rFonts w:ascii="Times New Roman" w:eastAsia="MS Mincho" w:hAnsi="Times New Roman"/>
          <w:sz w:val="28"/>
        </w:rPr>
        <w:sym w:font="Symbol" w:char="F02D"/>
      </w:r>
      <w:r>
        <w:rPr>
          <w:rFonts w:ascii="Times New Roman" w:eastAsia="MS Mincho" w:hAnsi="Times New Roman"/>
          <w:sz w:val="28"/>
        </w:rPr>
        <w:t xml:space="preserve"> Jan. </w:t>
      </w:r>
      <w:r>
        <w:rPr>
          <w:rFonts w:ascii="Times New Roman" w:eastAsia="MS Mincho" w:hAnsi="Times New Roman"/>
          <w:sz w:val="28"/>
        </w:rPr>
        <w:sym w:font="Symbol" w:char="F02D"/>
      </w:r>
      <w:r>
        <w:rPr>
          <w:rFonts w:ascii="Times New Roman" w:eastAsia="MS Mincho" w:hAnsi="Times New Roman"/>
          <w:sz w:val="28"/>
        </w:rPr>
        <w:t xml:space="preserve"> Vol. 27.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243. </w:t>
      </w:r>
      <w:r>
        <w:rPr>
          <w:rFonts w:ascii="Times New Roman" w:eastAsia="MS Mincho" w:hAnsi="Times New Roman"/>
          <w:sz w:val="28"/>
        </w:rPr>
        <w:sym w:font="Symbol" w:char="F02D"/>
      </w:r>
      <w:r>
        <w:rPr>
          <w:rFonts w:ascii="Times New Roman" w:eastAsia="MS Mincho" w:hAnsi="Times New Roman"/>
          <w:sz w:val="28"/>
        </w:rPr>
        <w:t xml:space="preserve"> P. 139</w:t>
      </w:r>
      <w:r>
        <w:rPr>
          <w:rFonts w:ascii="Times New Roman" w:eastAsia="MS Mincho" w:hAnsi="Times New Roman"/>
          <w:sz w:val="28"/>
        </w:rPr>
        <w:sym w:font="Symbol" w:char="F02D"/>
      </w:r>
      <w:r>
        <w:rPr>
          <w:rFonts w:ascii="Times New Roman" w:eastAsia="MS Mincho" w:hAnsi="Times New Roman"/>
          <w:sz w:val="28"/>
        </w:rPr>
        <w:t>150.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Excretion and metabolism of 14 C marked dimethylsulfoxide (DMSO) in calves</w:t>
      </w:r>
      <w:r>
        <w:rPr>
          <w:rFonts w:ascii="Times New Roman" w:eastAsia="MS Mincho" w:hAnsi="Times New Roman"/>
          <w:sz w:val="28"/>
          <w:lang w:val="uk-UA"/>
        </w:rPr>
        <w:t xml:space="preserve"> </w:t>
      </w:r>
      <w:r>
        <w:rPr>
          <w:rFonts w:ascii="Times New Roman" w:eastAsia="MS Mincho" w:hAnsi="Times New Roman"/>
          <w:sz w:val="28"/>
        </w:rPr>
        <w:t xml:space="preserve">following cutaneous and subcutaneous administration / J. Tiews, L. </w:t>
      </w:r>
      <w:r>
        <w:rPr>
          <w:rFonts w:ascii="Times New Roman" w:eastAsia="MS Mincho" w:hAnsi="Times New Roman"/>
          <w:sz w:val="28"/>
        </w:rPr>
        <w:lastRenderedPageBreak/>
        <w:t xml:space="preserve">Flogel, </w:t>
      </w:r>
      <w:r>
        <w:rPr>
          <w:rFonts w:ascii="Times New Roman" w:eastAsia="MS Mincho" w:hAnsi="Times New Roman"/>
          <w:sz w:val="28"/>
          <w:lang w:val="uk-UA"/>
        </w:rPr>
        <w:t xml:space="preserve">   </w:t>
      </w:r>
      <w:r>
        <w:rPr>
          <w:rFonts w:ascii="Times New Roman" w:eastAsia="MS Mincho" w:hAnsi="Times New Roman"/>
          <w:sz w:val="28"/>
        </w:rPr>
        <w:t>E. Scharrer, N.</w:t>
      </w:r>
      <w:r>
        <w:rPr>
          <w:rFonts w:ascii="Times New Roman" w:eastAsia="MS Mincho" w:hAnsi="Times New Roman"/>
          <w:sz w:val="28"/>
          <w:lang w:val="uk-UA"/>
        </w:rPr>
        <w:t xml:space="preserve"> //</w:t>
      </w:r>
      <w:r>
        <w:rPr>
          <w:rFonts w:ascii="Times New Roman" w:eastAsia="MS Mincho" w:hAnsi="Times New Roman"/>
          <w:sz w:val="28"/>
        </w:rPr>
        <w:t xml:space="preserve"> Harre Berl. Munch. Tierarztl. Wochenschr. </w:t>
      </w:r>
      <w:r>
        <w:rPr>
          <w:rFonts w:ascii="Times New Roman" w:eastAsia="MS Mincho" w:hAnsi="Times New Roman"/>
          <w:sz w:val="28"/>
        </w:rPr>
        <w:sym w:font="Symbol" w:char="F02D"/>
      </w:r>
      <w:r>
        <w:rPr>
          <w:rFonts w:ascii="Times New Roman" w:eastAsia="MS Mincho" w:hAnsi="Times New Roman"/>
          <w:sz w:val="28"/>
        </w:rPr>
        <w:t xml:space="preserve"> 1972. </w:t>
      </w:r>
      <w:r>
        <w:rPr>
          <w:rFonts w:ascii="Times New Roman" w:eastAsia="MS Mincho" w:hAnsi="Times New Roman"/>
          <w:sz w:val="28"/>
        </w:rPr>
        <w:sym w:font="Symbol" w:char="F02D"/>
      </w:r>
      <w:r>
        <w:rPr>
          <w:rFonts w:ascii="Times New Roman" w:eastAsia="MS Mincho" w:hAnsi="Times New Roman"/>
          <w:sz w:val="28"/>
        </w:rPr>
        <w:t xml:space="preserve"> May. </w:t>
      </w:r>
      <w:r>
        <w:rPr>
          <w:rFonts w:ascii="Times New Roman" w:eastAsia="MS Mincho" w:hAnsi="Times New Roman"/>
          <w:sz w:val="28"/>
        </w:rPr>
        <w:sym w:font="Symbol" w:char="F02D"/>
      </w:r>
      <w:r>
        <w:rPr>
          <w:rFonts w:ascii="Times New Roman" w:eastAsia="MS Mincho" w:hAnsi="Times New Roman"/>
          <w:sz w:val="28"/>
        </w:rPr>
        <w:t xml:space="preserve"> Vol. 1.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85(9). </w:t>
      </w:r>
      <w:r>
        <w:rPr>
          <w:rFonts w:ascii="Times New Roman" w:eastAsia="MS Mincho" w:hAnsi="Times New Roman"/>
          <w:sz w:val="28"/>
        </w:rPr>
        <w:sym w:font="Symbol" w:char="F02D"/>
      </w:r>
      <w:r>
        <w:rPr>
          <w:rFonts w:ascii="Times New Roman" w:eastAsia="MS Mincho" w:hAnsi="Times New Roman"/>
          <w:sz w:val="28"/>
        </w:rPr>
        <w:t xml:space="preserve"> P. 161</w:t>
      </w:r>
      <w:r>
        <w:rPr>
          <w:rFonts w:ascii="Times New Roman" w:eastAsia="MS Mincho" w:hAnsi="Times New Roman"/>
          <w:sz w:val="28"/>
        </w:rPr>
        <w:sym w:font="Symbol" w:char="F02D"/>
      </w:r>
      <w:r>
        <w:rPr>
          <w:rFonts w:ascii="Times New Roman" w:eastAsia="MS Mincho" w:hAnsi="Times New Roman"/>
          <w:sz w:val="28"/>
        </w:rPr>
        <w:t>167.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Protection from half-mustard-gas-induced acute lung injury in the rat / S.D. McClintock, G.O. Till, M.G. Smith, P.A.Ward // J. Appl. Toxicol. </w:t>
      </w:r>
      <w:r>
        <w:rPr>
          <w:rFonts w:ascii="Times New Roman" w:eastAsia="MS Mincho" w:hAnsi="Times New Roman"/>
          <w:sz w:val="28"/>
        </w:rPr>
        <w:sym w:font="Symbol" w:char="F02D"/>
      </w:r>
      <w:r>
        <w:rPr>
          <w:rFonts w:ascii="Times New Roman" w:eastAsia="MS Mincho" w:hAnsi="Times New Roman"/>
          <w:sz w:val="28"/>
        </w:rPr>
        <w:t xml:space="preserve"> 2002. </w:t>
      </w:r>
      <w:r>
        <w:rPr>
          <w:rFonts w:ascii="Times New Roman" w:eastAsia="MS Mincho" w:hAnsi="Times New Roman"/>
          <w:sz w:val="28"/>
        </w:rPr>
        <w:sym w:font="Symbol" w:char="F02D"/>
      </w:r>
      <w:r>
        <w:rPr>
          <w:rFonts w:ascii="Times New Roman" w:eastAsia="MS Mincho" w:hAnsi="Times New Roman"/>
          <w:sz w:val="28"/>
        </w:rPr>
        <w:t xml:space="preserve"> Jul-Aug.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22(4). </w:t>
      </w:r>
      <w:r>
        <w:rPr>
          <w:rFonts w:ascii="Times New Roman" w:eastAsia="MS Mincho" w:hAnsi="Times New Roman"/>
          <w:sz w:val="28"/>
        </w:rPr>
        <w:sym w:font="Symbol" w:char="F02D"/>
      </w:r>
      <w:r>
        <w:rPr>
          <w:rFonts w:ascii="Times New Roman" w:eastAsia="MS Mincho" w:hAnsi="Times New Roman"/>
          <w:sz w:val="28"/>
        </w:rPr>
        <w:t xml:space="preserve"> P. 257</w:t>
      </w:r>
      <w:r>
        <w:rPr>
          <w:rFonts w:ascii="Times New Roman" w:eastAsia="MS Mincho" w:hAnsi="Times New Roman"/>
          <w:sz w:val="28"/>
        </w:rPr>
        <w:sym w:font="Symbol" w:char="F02D"/>
      </w:r>
      <w:r>
        <w:rPr>
          <w:rFonts w:ascii="Times New Roman" w:eastAsia="MS Mincho" w:hAnsi="Times New Roman"/>
          <w:sz w:val="28"/>
        </w:rPr>
        <w:t>262.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Occuerence of methyl sulfide in milk of cows fed frech, dried or stored alfalfa / J.R. Dunham, G. Ward, R. Bassette, M. Reddy // J. Dairy Sci. </w:t>
      </w:r>
      <w:r>
        <w:rPr>
          <w:rFonts w:ascii="Times New Roman" w:eastAsia="MS Mincho" w:hAnsi="Times New Roman"/>
          <w:sz w:val="28"/>
          <w:lang w:val="uk-UA"/>
        </w:rPr>
        <w:sym w:font="Symbol" w:char="F02D"/>
      </w:r>
      <w:r>
        <w:rPr>
          <w:rFonts w:ascii="Times New Roman" w:eastAsia="MS Mincho" w:hAnsi="Times New Roman"/>
          <w:sz w:val="28"/>
          <w:lang w:val="uk-UA"/>
        </w:rPr>
        <w:t xml:space="preserve"> 1968. </w:t>
      </w:r>
      <w:r>
        <w:rPr>
          <w:rFonts w:ascii="Times New Roman" w:eastAsia="MS Mincho" w:hAnsi="Times New Roman"/>
          <w:sz w:val="28"/>
          <w:lang w:val="uk-UA"/>
        </w:rPr>
        <w:sym w:font="Symbol" w:char="F02D"/>
      </w:r>
      <w:r>
        <w:rPr>
          <w:rFonts w:ascii="Times New Roman" w:eastAsia="MS Mincho" w:hAnsi="Times New Roman"/>
          <w:sz w:val="28"/>
          <w:lang w:val="uk-UA"/>
        </w:rPr>
        <w:t xml:space="preserve"> </w:t>
      </w:r>
      <w:r>
        <w:rPr>
          <w:rFonts w:ascii="Times New Roman" w:hAnsi="Times New Roman"/>
          <w:sz w:val="28"/>
          <w:lang w:val="uk-UA"/>
        </w:rPr>
        <w:t xml:space="preserve">№51. </w:t>
      </w:r>
      <w:r>
        <w:rPr>
          <w:rFonts w:ascii="Times New Roman" w:hAnsi="Times New Roman"/>
          <w:sz w:val="28"/>
          <w:lang w:val="uk-UA"/>
        </w:rPr>
        <w:sym w:font="Symbol" w:char="F02D"/>
      </w:r>
      <w:r>
        <w:rPr>
          <w:rFonts w:ascii="Times New Roman" w:hAnsi="Times New Roman"/>
          <w:sz w:val="28"/>
          <w:lang w:val="uk-UA"/>
        </w:rPr>
        <w:t xml:space="preserve"> Р. 44</w:t>
      </w:r>
      <w:r>
        <w:rPr>
          <w:rFonts w:ascii="Times New Roman" w:hAnsi="Times New Roman"/>
          <w:sz w:val="28"/>
          <w:lang w:val="uk-UA"/>
        </w:rPr>
        <w:sym w:font="Symbol" w:char="F02D"/>
      </w:r>
      <w:r>
        <w:rPr>
          <w:rFonts w:ascii="Times New Roman" w:hAnsi="Times New Roman"/>
          <w:sz w:val="28"/>
          <w:lang w:val="uk-UA"/>
        </w:rPr>
        <w:t>46.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Williams K.I., Burstein S.H., Layne D.S. Dimethyl sulfone: isolation from cows’ milk // Proc. Soc. Exp. Biol. Med. </w:t>
      </w:r>
      <w:r>
        <w:rPr>
          <w:rFonts w:ascii="Times New Roman" w:eastAsia="MS Mincho" w:hAnsi="Times New Roman"/>
          <w:sz w:val="28"/>
          <w:lang w:val="uk-UA"/>
        </w:rPr>
        <w:sym w:font="Symbol" w:char="F02D"/>
      </w:r>
      <w:r>
        <w:rPr>
          <w:rFonts w:ascii="Times New Roman" w:eastAsia="MS Mincho" w:hAnsi="Times New Roman"/>
          <w:sz w:val="28"/>
          <w:lang w:val="uk-UA"/>
        </w:rPr>
        <w:t xml:space="preserve"> 1966. </w:t>
      </w:r>
      <w:r>
        <w:rPr>
          <w:rFonts w:ascii="Times New Roman" w:eastAsia="MS Mincho" w:hAnsi="Times New Roman"/>
          <w:sz w:val="28"/>
          <w:lang w:val="uk-UA"/>
        </w:rPr>
        <w:sym w:font="Symbol" w:char="F02D"/>
      </w:r>
      <w:r>
        <w:rPr>
          <w:rFonts w:ascii="Times New Roman" w:eastAsia="MS Mincho" w:hAnsi="Times New Roman"/>
          <w:sz w:val="28"/>
          <w:lang w:val="uk-UA"/>
        </w:rPr>
        <w:t xml:space="preserve"> </w:t>
      </w:r>
      <w:r>
        <w:rPr>
          <w:rFonts w:ascii="Times New Roman" w:hAnsi="Times New Roman"/>
          <w:sz w:val="28"/>
          <w:lang w:val="uk-UA"/>
        </w:rPr>
        <w:t xml:space="preserve">№122. </w:t>
      </w:r>
      <w:r>
        <w:rPr>
          <w:rFonts w:ascii="Times New Roman" w:hAnsi="Times New Roman"/>
          <w:sz w:val="28"/>
          <w:lang w:val="uk-UA"/>
        </w:rPr>
        <w:sym w:font="Symbol" w:char="F02D"/>
      </w:r>
      <w:r>
        <w:rPr>
          <w:rFonts w:ascii="Times New Roman" w:hAnsi="Times New Roman"/>
          <w:sz w:val="28"/>
          <w:lang w:val="uk-UA"/>
        </w:rPr>
        <w:t xml:space="preserve"> P. 865</w:t>
      </w:r>
      <w:r>
        <w:rPr>
          <w:rFonts w:ascii="Times New Roman" w:hAnsi="Times New Roman"/>
          <w:sz w:val="28"/>
          <w:lang w:val="uk-UA"/>
        </w:rPr>
        <w:sym w:font="Symbol" w:char="F02D"/>
      </w:r>
      <w:r>
        <w:rPr>
          <w:rFonts w:ascii="Times New Roman" w:hAnsi="Times New Roman"/>
          <w:sz w:val="28"/>
          <w:lang w:val="uk-UA"/>
        </w:rPr>
        <w:t>866.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Ruzicka L., Goldberg M.W., Meister H. Constituens of blood. I. Isolation of dimethylsulfone from cattle blood // Helv. Chem. Acta. </w:t>
      </w:r>
      <w:r>
        <w:rPr>
          <w:rFonts w:ascii="Times New Roman" w:eastAsia="MS Mincho" w:hAnsi="Times New Roman"/>
          <w:sz w:val="28"/>
          <w:lang w:val="uk-UA"/>
        </w:rPr>
        <w:sym w:font="Symbol" w:char="F02D"/>
      </w:r>
      <w:r>
        <w:rPr>
          <w:rFonts w:ascii="Times New Roman" w:eastAsia="MS Mincho" w:hAnsi="Times New Roman"/>
          <w:sz w:val="28"/>
          <w:lang w:val="uk-UA"/>
        </w:rPr>
        <w:t xml:space="preserve"> 1940. </w:t>
      </w:r>
      <w:r>
        <w:rPr>
          <w:rFonts w:ascii="Times New Roman" w:eastAsia="MS Mincho" w:hAnsi="Times New Roman"/>
          <w:sz w:val="28"/>
          <w:lang w:val="uk-UA"/>
        </w:rPr>
        <w:sym w:font="Symbol" w:char="F02D"/>
      </w:r>
      <w:r>
        <w:rPr>
          <w:rFonts w:ascii="Times New Roman" w:eastAsia="MS Mincho" w:hAnsi="Times New Roman"/>
          <w:sz w:val="28"/>
          <w:lang w:val="uk-UA"/>
        </w:rPr>
        <w:t xml:space="preserve"> </w:t>
      </w:r>
      <w:r>
        <w:rPr>
          <w:rFonts w:ascii="Times New Roman" w:hAnsi="Times New Roman"/>
          <w:sz w:val="28"/>
          <w:lang w:val="uk-UA"/>
        </w:rPr>
        <w:t xml:space="preserve">№23. </w:t>
      </w:r>
      <w:r>
        <w:rPr>
          <w:rFonts w:ascii="Times New Roman" w:hAnsi="Times New Roman"/>
          <w:sz w:val="28"/>
          <w:lang w:val="uk-UA"/>
        </w:rPr>
        <w:sym w:font="Symbol" w:char="F02D"/>
      </w:r>
      <w:r>
        <w:rPr>
          <w:rFonts w:ascii="Times New Roman" w:hAnsi="Times New Roman"/>
          <w:sz w:val="28"/>
          <w:lang w:val="uk-UA"/>
        </w:rPr>
        <w:t xml:space="preserve"> P. 559.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Pfiffner J.J., North H.B. Dimethyl sulfone: a constituent of the adrenal glant // J. Biol. Chem. </w:t>
      </w:r>
      <w:r>
        <w:rPr>
          <w:rFonts w:ascii="Times New Roman" w:eastAsia="MS Mincho" w:hAnsi="Times New Roman"/>
          <w:sz w:val="28"/>
          <w:lang w:val="uk-UA"/>
        </w:rPr>
        <w:sym w:font="Symbol" w:char="F02D"/>
      </w:r>
      <w:r>
        <w:rPr>
          <w:rFonts w:ascii="Times New Roman" w:eastAsia="MS Mincho" w:hAnsi="Times New Roman"/>
          <w:sz w:val="28"/>
          <w:lang w:val="uk-UA"/>
        </w:rPr>
        <w:t xml:space="preserve"> 1940. </w:t>
      </w:r>
      <w:r>
        <w:rPr>
          <w:rFonts w:ascii="Times New Roman" w:eastAsia="MS Mincho" w:hAnsi="Times New Roman"/>
          <w:sz w:val="28"/>
          <w:lang w:val="uk-UA"/>
        </w:rPr>
        <w:sym w:font="Symbol" w:char="F02D"/>
      </w:r>
      <w:r>
        <w:rPr>
          <w:rFonts w:ascii="Times New Roman" w:eastAsia="MS Mincho" w:hAnsi="Times New Roman"/>
          <w:sz w:val="28"/>
          <w:lang w:val="uk-UA"/>
        </w:rPr>
        <w:t xml:space="preserve"> </w:t>
      </w:r>
      <w:r>
        <w:rPr>
          <w:rFonts w:ascii="Times New Roman" w:hAnsi="Times New Roman"/>
          <w:sz w:val="28"/>
          <w:lang w:val="uk-UA"/>
        </w:rPr>
        <w:t xml:space="preserve">№134. </w:t>
      </w:r>
      <w:r>
        <w:rPr>
          <w:rFonts w:ascii="Times New Roman" w:hAnsi="Times New Roman"/>
          <w:sz w:val="28"/>
          <w:lang w:val="uk-UA"/>
        </w:rPr>
        <w:sym w:font="Symbol" w:char="F02D"/>
      </w:r>
      <w:r>
        <w:rPr>
          <w:rFonts w:ascii="Times New Roman" w:hAnsi="Times New Roman"/>
          <w:sz w:val="28"/>
          <w:lang w:val="uk-UA"/>
        </w:rPr>
        <w:t xml:space="preserve"> P. 781</w:t>
      </w:r>
      <w:r>
        <w:rPr>
          <w:rFonts w:ascii="Times New Roman" w:hAnsi="Times New Roman"/>
          <w:sz w:val="28"/>
          <w:lang w:val="uk-UA"/>
        </w:rPr>
        <w:sym w:font="Symbol" w:char="F02D"/>
      </w:r>
      <w:r>
        <w:rPr>
          <w:rFonts w:ascii="Times New Roman" w:hAnsi="Times New Roman"/>
          <w:sz w:val="28"/>
          <w:lang w:val="uk-UA"/>
        </w:rPr>
        <w:t>782.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Sakamoto J. Effect of dimethylsulfoxide on ATP synthesis by mitocho</w:t>
      </w:r>
      <w:r>
        <w:rPr>
          <w:rFonts w:ascii="Times New Roman" w:eastAsia="MS Mincho" w:hAnsi="Times New Roman"/>
          <w:sz w:val="28"/>
        </w:rPr>
        <w:t>n</w:t>
      </w:r>
      <w:r>
        <w:rPr>
          <w:rFonts w:ascii="Times New Roman" w:eastAsia="MS Mincho" w:hAnsi="Times New Roman"/>
          <w:sz w:val="28"/>
        </w:rPr>
        <w:t xml:space="preserve">drial soluble F1-ATPase // J. Biochem. (Tokyo). </w:t>
      </w:r>
      <w:r>
        <w:rPr>
          <w:rFonts w:ascii="Times New Roman" w:eastAsia="MS Mincho" w:hAnsi="Times New Roman"/>
          <w:sz w:val="28"/>
        </w:rPr>
        <w:sym w:font="Symbol" w:char="F02D"/>
      </w:r>
      <w:r>
        <w:rPr>
          <w:rFonts w:ascii="Times New Roman" w:eastAsia="MS Mincho" w:hAnsi="Times New Roman"/>
          <w:sz w:val="28"/>
        </w:rPr>
        <w:t xml:space="preserve"> 1984. </w:t>
      </w:r>
      <w:r>
        <w:rPr>
          <w:rFonts w:ascii="Times New Roman" w:eastAsia="MS Mincho" w:hAnsi="Times New Roman"/>
          <w:sz w:val="28"/>
        </w:rPr>
        <w:sym w:font="Symbol" w:char="F02D"/>
      </w:r>
      <w:r>
        <w:rPr>
          <w:rFonts w:ascii="Times New Roman" w:eastAsia="MS Mincho" w:hAnsi="Times New Roman"/>
          <w:sz w:val="28"/>
        </w:rPr>
        <w:t xml:space="preserve"> Aug.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96(2). </w:t>
      </w:r>
      <w:r>
        <w:rPr>
          <w:rFonts w:ascii="Times New Roman" w:eastAsia="MS Mincho" w:hAnsi="Times New Roman"/>
          <w:sz w:val="28"/>
        </w:rPr>
        <w:sym w:font="Symbol" w:char="F02D"/>
      </w:r>
      <w:r>
        <w:rPr>
          <w:rFonts w:ascii="Times New Roman" w:eastAsia="MS Mincho" w:hAnsi="Times New Roman"/>
          <w:sz w:val="28"/>
        </w:rPr>
        <w:t xml:space="preserve"> P. 483</w:t>
      </w:r>
      <w:r>
        <w:rPr>
          <w:rFonts w:ascii="Times New Roman" w:eastAsia="MS Mincho" w:hAnsi="Times New Roman"/>
          <w:sz w:val="28"/>
        </w:rPr>
        <w:sym w:font="Symbol" w:char="F02D"/>
      </w:r>
      <w:r>
        <w:rPr>
          <w:rFonts w:ascii="Times New Roman" w:eastAsia="MS Mincho" w:hAnsi="Times New Roman"/>
          <w:sz w:val="28"/>
        </w:rPr>
        <w:t>487.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Semrad S.D. Comparison of flunixin, prednisolone, dimethyl sulfoxide, and a lazaroid (U74389F) for treating endotoxemic neonatal calves // Am. J. Vet. Res. </w:t>
      </w:r>
      <w:r>
        <w:rPr>
          <w:rFonts w:ascii="Times New Roman" w:eastAsia="MS Mincho" w:hAnsi="Times New Roman"/>
          <w:sz w:val="28"/>
        </w:rPr>
        <w:sym w:font="Symbol" w:char="F02D"/>
      </w:r>
      <w:r>
        <w:rPr>
          <w:rFonts w:ascii="Times New Roman" w:eastAsia="MS Mincho" w:hAnsi="Times New Roman"/>
          <w:sz w:val="28"/>
        </w:rPr>
        <w:t xml:space="preserve"> 1993. </w:t>
      </w:r>
      <w:r>
        <w:rPr>
          <w:rFonts w:ascii="Times New Roman" w:eastAsia="MS Mincho" w:hAnsi="Times New Roman"/>
          <w:sz w:val="28"/>
        </w:rPr>
        <w:sym w:font="Symbol" w:char="F02D"/>
      </w:r>
      <w:r>
        <w:rPr>
          <w:rFonts w:ascii="Times New Roman" w:eastAsia="MS Mincho" w:hAnsi="Times New Roman"/>
          <w:sz w:val="28"/>
        </w:rPr>
        <w:t xml:space="preserve"> Sep.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54(9). </w:t>
      </w:r>
      <w:r>
        <w:rPr>
          <w:rFonts w:ascii="Times New Roman" w:eastAsia="MS Mincho" w:hAnsi="Times New Roman"/>
          <w:sz w:val="28"/>
        </w:rPr>
        <w:sym w:font="Symbol" w:char="F02D"/>
      </w:r>
      <w:r>
        <w:rPr>
          <w:rFonts w:ascii="Times New Roman" w:eastAsia="MS Mincho" w:hAnsi="Times New Roman"/>
          <w:sz w:val="28"/>
        </w:rPr>
        <w:t xml:space="preserve"> P. 1517</w:t>
      </w:r>
      <w:r>
        <w:rPr>
          <w:rFonts w:ascii="Times New Roman" w:eastAsia="MS Mincho" w:hAnsi="Times New Roman"/>
          <w:sz w:val="28"/>
        </w:rPr>
        <w:sym w:font="Symbol" w:char="F02D"/>
      </w:r>
      <w:r>
        <w:rPr>
          <w:rFonts w:ascii="Times New Roman" w:eastAsia="MS Mincho" w:hAnsi="Times New Roman"/>
          <w:sz w:val="28"/>
        </w:rPr>
        <w:t>1522.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Dimethyl sulfoxide blocks herpes simplex virus-1 productive infection in vitro</w:t>
      </w:r>
      <w:r>
        <w:rPr>
          <w:rFonts w:ascii="Times New Roman" w:eastAsia="MS Mincho" w:hAnsi="Times New Roman"/>
          <w:sz w:val="28"/>
          <w:lang w:val="uk-UA"/>
        </w:rPr>
        <w:t xml:space="preserve"> </w:t>
      </w:r>
      <w:r>
        <w:rPr>
          <w:rFonts w:ascii="Times New Roman" w:eastAsia="MS Mincho" w:hAnsi="Times New Roman"/>
          <w:sz w:val="28"/>
        </w:rPr>
        <w:t>acting at different stages with positive cooperativity. Application of</w:t>
      </w:r>
      <w:r>
        <w:rPr>
          <w:rFonts w:ascii="Times New Roman" w:eastAsia="MS Mincho" w:hAnsi="Times New Roman"/>
          <w:sz w:val="28"/>
          <w:lang w:val="uk-UA"/>
        </w:rPr>
        <w:t xml:space="preserve"> </w:t>
      </w:r>
      <w:r>
        <w:rPr>
          <w:rFonts w:ascii="Times New Roman" w:eastAsia="MS Mincho" w:hAnsi="Times New Roman"/>
          <w:sz w:val="28"/>
        </w:rPr>
        <w:t xml:space="preserve">micro-array analysis / J.S. Aguilar, D. Roy, P. Ghazal, E.K. Wagner // BMC Infect. Dis. </w:t>
      </w:r>
      <w:r>
        <w:rPr>
          <w:rFonts w:ascii="Times New Roman" w:eastAsia="MS Mincho" w:hAnsi="Times New Roman"/>
          <w:sz w:val="28"/>
        </w:rPr>
        <w:sym w:font="Symbol" w:char="F02D"/>
      </w:r>
      <w:r>
        <w:rPr>
          <w:rFonts w:ascii="Times New Roman" w:eastAsia="MS Mincho" w:hAnsi="Times New Roman"/>
          <w:sz w:val="28"/>
        </w:rPr>
        <w:t xml:space="preserve"> 2002. </w:t>
      </w:r>
      <w:r>
        <w:rPr>
          <w:rFonts w:ascii="Times New Roman" w:eastAsia="MS Mincho" w:hAnsi="Times New Roman"/>
          <w:sz w:val="28"/>
        </w:rPr>
        <w:sym w:font="Symbol" w:char="F02D"/>
      </w:r>
      <w:r>
        <w:rPr>
          <w:rFonts w:ascii="Times New Roman" w:eastAsia="MS Mincho" w:hAnsi="Times New Roman"/>
          <w:sz w:val="28"/>
        </w:rPr>
        <w:t xml:space="preserve"> May. </w:t>
      </w:r>
      <w:r>
        <w:rPr>
          <w:rFonts w:ascii="Times New Roman" w:eastAsia="MS Mincho" w:hAnsi="Times New Roman"/>
          <w:sz w:val="28"/>
        </w:rPr>
        <w:sym w:font="Symbol" w:char="F02D"/>
      </w:r>
      <w:r>
        <w:rPr>
          <w:rFonts w:ascii="Times New Roman" w:eastAsia="MS Mincho" w:hAnsi="Times New Roman"/>
          <w:sz w:val="28"/>
        </w:rPr>
        <w:t xml:space="preserve"> Vol. 24.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2(1). </w:t>
      </w:r>
      <w:r>
        <w:rPr>
          <w:rFonts w:ascii="Times New Roman" w:eastAsia="MS Mincho" w:hAnsi="Times New Roman"/>
          <w:sz w:val="28"/>
        </w:rPr>
        <w:sym w:font="Symbol" w:char="F02D"/>
      </w:r>
      <w:r>
        <w:rPr>
          <w:rFonts w:ascii="Times New Roman" w:eastAsia="MS Mincho" w:hAnsi="Times New Roman"/>
          <w:sz w:val="28"/>
        </w:rPr>
        <w:t xml:space="preserve"> P. 9</w:t>
      </w:r>
      <w:r>
        <w:rPr>
          <w:rFonts w:ascii="Times New Roman" w:eastAsia="MS Mincho" w:hAnsi="Times New Roman"/>
          <w:sz w:val="28"/>
        </w:rPr>
        <w:sym w:font="Symbol" w:char="F02D"/>
      </w:r>
      <w:r>
        <w:rPr>
          <w:rFonts w:ascii="Times New Roman" w:eastAsia="MS Mincho" w:hAnsi="Times New Roman"/>
          <w:sz w:val="28"/>
        </w:rPr>
        <w:t>19.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Synthesis and structural, spectroscopic, and electrochemical characteriz</w:t>
      </w:r>
      <w:r>
        <w:rPr>
          <w:rFonts w:ascii="Times New Roman" w:eastAsia="MS Mincho" w:hAnsi="Times New Roman"/>
          <w:sz w:val="28"/>
        </w:rPr>
        <w:t>a</w:t>
      </w:r>
      <w:r>
        <w:rPr>
          <w:rFonts w:ascii="Times New Roman" w:eastAsia="MS Mincho" w:hAnsi="Times New Roman"/>
          <w:sz w:val="28"/>
        </w:rPr>
        <w:t>tion of</w:t>
      </w:r>
      <w:r>
        <w:rPr>
          <w:rFonts w:ascii="Times New Roman" w:eastAsia="MS Mincho" w:hAnsi="Times New Roman"/>
          <w:sz w:val="28"/>
          <w:lang w:val="uk-UA"/>
        </w:rPr>
        <w:t xml:space="preserve"> </w:t>
      </w:r>
      <w:r>
        <w:rPr>
          <w:rFonts w:ascii="Times New Roman" w:eastAsia="MS Mincho" w:hAnsi="Times New Roman"/>
          <w:sz w:val="28"/>
        </w:rPr>
        <w:t xml:space="preserve">new ruthenium dimethyl sulfoxide nitrosyls / B. Serli, E. Zangrando, E. Iengo et al. // Inorg. Chem. </w:t>
      </w:r>
      <w:r>
        <w:rPr>
          <w:rFonts w:ascii="Times New Roman" w:eastAsia="MS Mincho" w:hAnsi="Times New Roman"/>
          <w:sz w:val="28"/>
        </w:rPr>
        <w:sym w:font="Symbol" w:char="F02D"/>
      </w:r>
      <w:r>
        <w:rPr>
          <w:rFonts w:ascii="Times New Roman" w:eastAsia="MS Mincho" w:hAnsi="Times New Roman"/>
          <w:sz w:val="28"/>
        </w:rPr>
        <w:t xml:space="preserve"> 2002. </w:t>
      </w:r>
      <w:r>
        <w:rPr>
          <w:rFonts w:ascii="Times New Roman" w:eastAsia="MS Mincho" w:hAnsi="Times New Roman"/>
          <w:sz w:val="28"/>
        </w:rPr>
        <w:sym w:font="Symbol" w:char="F02D"/>
      </w:r>
      <w:r>
        <w:rPr>
          <w:rFonts w:ascii="Times New Roman" w:eastAsia="MS Mincho" w:hAnsi="Times New Roman"/>
          <w:sz w:val="28"/>
        </w:rPr>
        <w:t xml:space="preserve"> Jul. </w:t>
      </w:r>
      <w:r>
        <w:rPr>
          <w:rFonts w:ascii="Times New Roman" w:eastAsia="MS Mincho" w:hAnsi="Times New Roman"/>
          <w:sz w:val="28"/>
        </w:rPr>
        <w:sym w:font="Symbol" w:char="F02D"/>
      </w:r>
      <w:r>
        <w:rPr>
          <w:rFonts w:ascii="Times New Roman" w:eastAsia="MS Mincho" w:hAnsi="Times New Roman"/>
          <w:sz w:val="28"/>
        </w:rPr>
        <w:t xml:space="preserve"> Vol. 29.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41(15). </w:t>
      </w:r>
      <w:r>
        <w:rPr>
          <w:rFonts w:ascii="Times New Roman" w:eastAsia="MS Mincho" w:hAnsi="Times New Roman"/>
          <w:sz w:val="28"/>
        </w:rPr>
        <w:sym w:font="Symbol" w:char="F02D"/>
      </w:r>
      <w:r>
        <w:rPr>
          <w:rFonts w:ascii="Times New Roman" w:eastAsia="MS Mincho" w:hAnsi="Times New Roman"/>
          <w:sz w:val="28"/>
        </w:rPr>
        <w:t xml:space="preserve"> P. 4033</w:t>
      </w:r>
      <w:r>
        <w:rPr>
          <w:rFonts w:ascii="Times New Roman" w:eastAsia="MS Mincho" w:hAnsi="Times New Roman"/>
          <w:sz w:val="28"/>
        </w:rPr>
        <w:sym w:font="Symbol" w:char="F02D"/>
      </w:r>
      <w:r>
        <w:rPr>
          <w:rFonts w:ascii="Times New Roman" w:eastAsia="MS Mincho" w:hAnsi="Times New Roman"/>
          <w:sz w:val="28"/>
        </w:rPr>
        <w:t>4043.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lastRenderedPageBreak/>
        <w:t xml:space="preserve">Fratantoni J.C., Poindexter B.J. Dimethyl sulfoxide: effects on function of fresh platelets and on the viability of platelets in storage // Transfusion. </w:t>
      </w:r>
      <w:r>
        <w:rPr>
          <w:rFonts w:ascii="Times New Roman" w:eastAsia="MS Mincho" w:hAnsi="Times New Roman"/>
          <w:sz w:val="28"/>
        </w:rPr>
        <w:sym w:font="Symbol" w:char="F02D"/>
      </w:r>
      <w:r>
        <w:rPr>
          <w:rFonts w:ascii="Times New Roman" w:eastAsia="MS Mincho" w:hAnsi="Times New Roman"/>
          <w:sz w:val="28"/>
        </w:rPr>
        <w:t xml:space="preserve"> 1983. </w:t>
      </w:r>
      <w:r>
        <w:rPr>
          <w:rFonts w:ascii="Times New Roman" w:eastAsia="MS Mincho" w:hAnsi="Times New Roman"/>
          <w:sz w:val="28"/>
        </w:rPr>
        <w:sym w:font="Symbol" w:char="F02D"/>
      </w:r>
      <w:r>
        <w:rPr>
          <w:rFonts w:ascii="Times New Roman" w:eastAsia="MS Mincho" w:hAnsi="Times New Roman"/>
          <w:sz w:val="28"/>
        </w:rPr>
        <w:t xml:space="preserve"> Mar-Apr.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23(2). </w:t>
      </w:r>
      <w:r>
        <w:rPr>
          <w:rFonts w:ascii="Times New Roman" w:eastAsia="MS Mincho" w:hAnsi="Times New Roman"/>
          <w:sz w:val="28"/>
        </w:rPr>
        <w:sym w:font="Symbol" w:char="F02D"/>
      </w:r>
      <w:r>
        <w:rPr>
          <w:rFonts w:ascii="Times New Roman" w:eastAsia="MS Mincho" w:hAnsi="Times New Roman"/>
          <w:sz w:val="28"/>
        </w:rPr>
        <w:t xml:space="preserve"> P. 109</w:t>
      </w:r>
      <w:r>
        <w:rPr>
          <w:rFonts w:ascii="Times New Roman" w:eastAsia="MS Mincho" w:hAnsi="Times New Roman"/>
          <w:sz w:val="28"/>
        </w:rPr>
        <w:sym w:font="Symbol" w:char="F02D"/>
      </w:r>
      <w:r>
        <w:rPr>
          <w:rFonts w:ascii="Times New Roman" w:eastAsia="MS Mincho" w:hAnsi="Times New Roman"/>
          <w:sz w:val="28"/>
        </w:rPr>
        <w:t>113.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Henderson T.R., Henderson R.F., York J.L. Effects of dimethyl sulfoxide on subunit proteins // Ann. NY Acad. Sci. </w:t>
      </w:r>
      <w:r>
        <w:rPr>
          <w:rFonts w:ascii="Times New Roman" w:eastAsia="MS Mincho" w:hAnsi="Times New Roman"/>
          <w:sz w:val="28"/>
        </w:rPr>
        <w:sym w:font="Symbol" w:char="F02D"/>
      </w:r>
      <w:r>
        <w:rPr>
          <w:rFonts w:ascii="Times New Roman" w:eastAsia="MS Mincho" w:hAnsi="Times New Roman"/>
          <w:sz w:val="28"/>
        </w:rPr>
        <w:t xml:space="preserve"> 1975. </w:t>
      </w:r>
      <w:r>
        <w:rPr>
          <w:rFonts w:ascii="Times New Roman" w:eastAsia="MS Mincho" w:hAnsi="Times New Roman"/>
          <w:sz w:val="28"/>
        </w:rPr>
        <w:sym w:font="Symbol" w:char="F02D"/>
      </w:r>
      <w:r>
        <w:rPr>
          <w:rFonts w:ascii="Times New Roman" w:eastAsia="MS Mincho" w:hAnsi="Times New Roman"/>
          <w:sz w:val="28"/>
        </w:rPr>
        <w:t xml:space="preserve"> Jan. </w:t>
      </w:r>
      <w:r>
        <w:rPr>
          <w:rFonts w:ascii="Times New Roman" w:eastAsia="MS Mincho" w:hAnsi="Times New Roman"/>
          <w:sz w:val="28"/>
        </w:rPr>
        <w:sym w:font="Symbol" w:char="F02D"/>
      </w:r>
      <w:r>
        <w:rPr>
          <w:rFonts w:ascii="Times New Roman" w:eastAsia="MS Mincho" w:hAnsi="Times New Roman"/>
          <w:sz w:val="28"/>
        </w:rPr>
        <w:t xml:space="preserve"> Vol. 27.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243. </w:t>
      </w:r>
      <w:r>
        <w:rPr>
          <w:rFonts w:ascii="Times New Roman" w:eastAsia="MS Mincho" w:hAnsi="Times New Roman"/>
          <w:sz w:val="28"/>
        </w:rPr>
        <w:sym w:font="Symbol" w:char="F02D"/>
      </w:r>
      <w:r>
        <w:rPr>
          <w:rFonts w:ascii="Times New Roman" w:eastAsia="MS Mincho" w:hAnsi="Times New Roman"/>
          <w:sz w:val="28"/>
        </w:rPr>
        <w:t xml:space="preserve"> P. 38</w:t>
      </w:r>
      <w:r>
        <w:rPr>
          <w:rFonts w:ascii="Times New Roman" w:eastAsia="MS Mincho" w:hAnsi="Times New Roman"/>
          <w:sz w:val="28"/>
        </w:rPr>
        <w:sym w:font="Symbol" w:char="F02D"/>
      </w:r>
      <w:r>
        <w:rPr>
          <w:rFonts w:ascii="Times New Roman" w:eastAsia="MS Mincho" w:hAnsi="Times New Roman"/>
          <w:sz w:val="28"/>
        </w:rPr>
        <w:t>53.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Кашкин К.П. Цитокины иммунной системы: основные свойства и иммунобиологическая активность (лекция) // Клин. лабор. диагностика.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en-GB"/>
        </w:rPr>
        <w:t xml:space="preserve">1998. </w:t>
      </w:r>
      <w:r>
        <w:rPr>
          <w:rFonts w:ascii="Times New Roman" w:eastAsia="MS Mincho" w:hAnsi="Times New Roman"/>
          <w:sz w:val="28"/>
        </w:rPr>
        <w:sym w:font="Symbol" w:char="F02D"/>
      </w:r>
      <w:r>
        <w:rPr>
          <w:rFonts w:ascii="Times New Roman" w:eastAsia="MS Mincho" w:hAnsi="Times New Roman"/>
          <w:sz w:val="28"/>
          <w:lang w:val="en-GB"/>
        </w:rPr>
        <w:t xml:space="preserve"> №11.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eastAsia="MS Mincho" w:hAnsi="Times New Roman"/>
          <w:sz w:val="28"/>
        </w:rPr>
        <w:t>С</w:t>
      </w:r>
      <w:r>
        <w:rPr>
          <w:rFonts w:ascii="Times New Roman" w:eastAsia="MS Mincho" w:hAnsi="Times New Roman"/>
          <w:sz w:val="28"/>
          <w:lang w:val="en-GB"/>
        </w:rPr>
        <w:t>. 21</w:t>
      </w:r>
      <w:r>
        <w:rPr>
          <w:rFonts w:ascii="Times New Roman" w:eastAsia="MS Mincho" w:hAnsi="Times New Roman"/>
          <w:sz w:val="28"/>
        </w:rPr>
        <w:sym w:font="Symbol" w:char="F02D"/>
      </w:r>
      <w:r>
        <w:rPr>
          <w:rFonts w:ascii="Times New Roman" w:eastAsia="MS Mincho" w:hAnsi="Times New Roman"/>
          <w:sz w:val="28"/>
          <w:lang w:val="en-GB"/>
        </w:rPr>
        <w:t>32.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Das S.K., Fanburg B.L. TGF-beta 1 produces a "prooxidant" effect on b</w:t>
      </w:r>
      <w:r>
        <w:rPr>
          <w:rFonts w:ascii="Times New Roman" w:eastAsia="MS Mincho" w:hAnsi="Times New Roman"/>
          <w:sz w:val="28"/>
        </w:rPr>
        <w:t>o</w:t>
      </w:r>
      <w:r>
        <w:rPr>
          <w:rFonts w:ascii="Times New Roman" w:eastAsia="MS Mincho" w:hAnsi="Times New Roman"/>
          <w:sz w:val="28"/>
        </w:rPr>
        <w:t xml:space="preserve">vine pulmonary artery endothelial cells in culture // Am. J. Physiol. </w:t>
      </w:r>
      <w:r>
        <w:rPr>
          <w:rFonts w:ascii="Times New Roman" w:eastAsia="MS Mincho" w:hAnsi="Times New Roman"/>
          <w:sz w:val="28"/>
        </w:rPr>
        <w:sym w:font="Symbol" w:char="F02D"/>
      </w:r>
      <w:r>
        <w:rPr>
          <w:rFonts w:ascii="Times New Roman" w:eastAsia="MS Mincho" w:hAnsi="Times New Roman"/>
          <w:sz w:val="28"/>
        </w:rPr>
        <w:t xml:space="preserve"> 1991. </w:t>
      </w:r>
      <w:r>
        <w:rPr>
          <w:rFonts w:ascii="Times New Roman" w:eastAsia="MS Mincho" w:hAnsi="Times New Roman"/>
          <w:sz w:val="28"/>
        </w:rPr>
        <w:sym w:font="Symbol" w:char="F02D"/>
      </w:r>
      <w:r>
        <w:rPr>
          <w:rFonts w:ascii="Times New Roman" w:eastAsia="MS Mincho" w:hAnsi="Times New Roman"/>
          <w:sz w:val="28"/>
        </w:rPr>
        <w:t xml:space="preserve"> Oct.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261(4/1). </w:t>
      </w:r>
      <w:r>
        <w:rPr>
          <w:rFonts w:ascii="Times New Roman" w:eastAsia="MS Mincho" w:hAnsi="Times New Roman"/>
          <w:sz w:val="28"/>
        </w:rPr>
        <w:sym w:font="Symbol" w:char="F02D"/>
      </w:r>
      <w:r>
        <w:rPr>
          <w:rFonts w:ascii="Times New Roman" w:eastAsia="MS Mincho" w:hAnsi="Times New Roman"/>
          <w:sz w:val="28"/>
        </w:rPr>
        <w:t xml:space="preserve"> P. 249</w:t>
      </w:r>
      <w:r>
        <w:rPr>
          <w:rFonts w:ascii="Times New Roman" w:eastAsia="MS Mincho" w:hAnsi="Times New Roman"/>
          <w:sz w:val="28"/>
        </w:rPr>
        <w:sym w:font="Symbol" w:char="F02D"/>
      </w:r>
      <w:r>
        <w:rPr>
          <w:rFonts w:ascii="Times New Roman" w:eastAsia="MS Mincho" w:hAnsi="Times New Roman"/>
          <w:sz w:val="28"/>
        </w:rPr>
        <w:t>254.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Lay J.C., Slauson D.O., Castleman W.L. Volume-controlled bronchopu</w:t>
      </w:r>
      <w:r>
        <w:rPr>
          <w:rFonts w:ascii="Times New Roman" w:eastAsia="MS Mincho" w:hAnsi="Times New Roman"/>
          <w:sz w:val="28"/>
        </w:rPr>
        <w:t>l</w:t>
      </w:r>
      <w:r>
        <w:rPr>
          <w:rFonts w:ascii="Times New Roman" w:eastAsia="MS Mincho" w:hAnsi="Times New Roman"/>
          <w:sz w:val="28"/>
        </w:rPr>
        <w:t xml:space="preserve">monary lavage of normal and pneumonic calves // Vet. Pathol. </w:t>
      </w:r>
      <w:r>
        <w:rPr>
          <w:rFonts w:ascii="Times New Roman" w:eastAsia="MS Mincho" w:hAnsi="Times New Roman"/>
          <w:sz w:val="28"/>
        </w:rPr>
        <w:sym w:font="Symbol" w:char="F02D"/>
      </w:r>
      <w:r>
        <w:rPr>
          <w:rFonts w:ascii="Times New Roman" w:eastAsia="MS Mincho" w:hAnsi="Times New Roman"/>
          <w:sz w:val="28"/>
        </w:rPr>
        <w:t xml:space="preserve"> 1986. </w:t>
      </w:r>
      <w:r>
        <w:rPr>
          <w:rFonts w:ascii="Times New Roman" w:eastAsia="MS Mincho" w:hAnsi="Times New Roman"/>
          <w:sz w:val="28"/>
        </w:rPr>
        <w:sym w:font="Symbol" w:char="F02D"/>
      </w:r>
      <w:r>
        <w:rPr>
          <w:rFonts w:ascii="Times New Roman" w:eastAsia="MS Mincho" w:hAnsi="Times New Roman"/>
          <w:sz w:val="28"/>
        </w:rPr>
        <w:t xml:space="preserve"> Nov.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23(6). </w:t>
      </w:r>
      <w:r>
        <w:rPr>
          <w:rFonts w:ascii="Times New Roman" w:eastAsia="MS Mincho" w:hAnsi="Times New Roman"/>
          <w:sz w:val="28"/>
        </w:rPr>
        <w:sym w:font="Symbol" w:char="F02D"/>
      </w:r>
      <w:r>
        <w:rPr>
          <w:rFonts w:ascii="Times New Roman" w:eastAsia="MS Mincho" w:hAnsi="Times New Roman"/>
          <w:sz w:val="28"/>
        </w:rPr>
        <w:t xml:space="preserve"> P. 673</w:t>
      </w:r>
      <w:r>
        <w:rPr>
          <w:rFonts w:ascii="Times New Roman" w:eastAsia="MS Mincho" w:hAnsi="Times New Roman"/>
          <w:sz w:val="28"/>
        </w:rPr>
        <w:sym w:font="Symbol" w:char="F02D"/>
      </w:r>
      <w:r>
        <w:rPr>
          <w:rFonts w:ascii="Times New Roman" w:eastAsia="MS Mincho" w:hAnsi="Times New Roman"/>
          <w:sz w:val="28"/>
        </w:rPr>
        <w:t>680.</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Димексид в комплексном лечении лучевых пневмоний у больных р</w:t>
      </w:r>
      <w:r>
        <w:rPr>
          <w:rFonts w:ascii="Times New Roman" w:eastAsia="MS Mincho" w:hAnsi="Times New Roman"/>
          <w:sz w:val="28"/>
        </w:rPr>
        <w:t>а</w:t>
      </w:r>
      <w:r>
        <w:rPr>
          <w:rFonts w:ascii="Times New Roman" w:eastAsia="MS Mincho" w:hAnsi="Times New Roman"/>
          <w:sz w:val="28"/>
        </w:rPr>
        <w:t xml:space="preserve">ком легкого / Ю.Х. Саркисян, И.И. Кирьянов, Л.А. Жакова и др. // Медицинская радиология. </w:t>
      </w:r>
      <w:r>
        <w:rPr>
          <w:rFonts w:ascii="Times New Roman" w:eastAsia="MS Mincho" w:hAnsi="Times New Roman"/>
          <w:sz w:val="28"/>
        </w:rPr>
        <w:sym w:font="Symbol" w:char="F02D"/>
      </w:r>
      <w:r>
        <w:rPr>
          <w:rFonts w:ascii="Times New Roman" w:eastAsia="MS Mincho" w:hAnsi="Times New Roman"/>
          <w:sz w:val="28"/>
        </w:rPr>
        <w:t xml:space="preserve"> 1980.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hAnsi="Times New Roman"/>
          <w:sz w:val="28"/>
          <w:lang w:val="uk-UA"/>
        </w:rPr>
        <w:t xml:space="preserve">№25(8). </w:t>
      </w:r>
      <w:r>
        <w:rPr>
          <w:rFonts w:ascii="Times New Roman" w:hAnsi="Times New Roman"/>
          <w:sz w:val="28"/>
          <w:lang w:val="uk-UA"/>
        </w:rPr>
        <w:sym w:font="Symbol" w:char="F02D"/>
      </w:r>
      <w:r>
        <w:rPr>
          <w:rFonts w:ascii="Times New Roman" w:hAnsi="Times New Roman"/>
          <w:sz w:val="28"/>
          <w:lang w:val="uk-UA"/>
        </w:rPr>
        <w:t xml:space="preserve"> С. 36</w:t>
      </w:r>
      <w:r>
        <w:rPr>
          <w:rFonts w:ascii="Times New Roman" w:hAnsi="Times New Roman"/>
          <w:sz w:val="28"/>
          <w:lang w:val="uk-UA"/>
        </w:rPr>
        <w:sym w:font="Symbol" w:char="F02D"/>
      </w:r>
      <w:r>
        <w:rPr>
          <w:rFonts w:ascii="Times New Roman" w:hAnsi="Times New Roman"/>
          <w:sz w:val="28"/>
          <w:lang w:val="uk-UA"/>
        </w:rPr>
        <w:t>39.</w:t>
      </w:r>
      <w:r>
        <w:rPr>
          <w:rFonts w:ascii="Times New Roman" w:eastAsia="MS Mincho" w:hAnsi="Times New Roman"/>
          <w:sz w:val="28"/>
        </w:rPr>
        <w:t xml:space="preserve"> </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 </w:t>
      </w:r>
      <w:r>
        <w:rPr>
          <w:rFonts w:ascii="Times New Roman" w:eastAsia="MS Mincho" w:hAnsi="Times New Roman"/>
          <w:sz w:val="28"/>
          <w:lang w:val="uk-UA"/>
        </w:rPr>
        <w:t>Даниленко М.В., Щербенюк Е.Д. Протеолітичні ферменти і диме</w:t>
      </w:r>
      <w:r>
        <w:rPr>
          <w:rFonts w:ascii="Times New Roman" w:eastAsia="MS Mincho" w:hAnsi="Times New Roman"/>
          <w:sz w:val="28"/>
          <w:lang w:val="uk-UA"/>
        </w:rPr>
        <w:t>к</w:t>
      </w:r>
      <w:r>
        <w:rPr>
          <w:rFonts w:ascii="Times New Roman" w:eastAsia="MS Mincho" w:hAnsi="Times New Roman"/>
          <w:sz w:val="28"/>
          <w:lang w:val="uk-UA"/>
        </w:rPr>
        <w:t>сид у комплексному лікуванні ускладнених стафілококових пневмоній у дітей // П</w:t>
      </w:r>
      <w:r>
        <w:rPr>
          <w:rFonts w:ascii="Times New Roman" w:eastAsia="MS Mincho" w:hAnsi="Times New Roman"/>
          <w:sz w:val="28"/>
          <w:lang w:val="uk-UA"/>
        </w:rPr>
        <w:t>е</w:t>
      </w:r>
      <w:r>
        <w:rPr>
          <w:rFonts w:ascii="Times New Roman" w:eastAsia="MS Mincho" w:hAnsi="Times New Roman"/>
          <w:sz w:val="28"/>
          <w:lang w:val="uk-UA"/>
        </w:rPr>
        <w:t>діатрія, акушерство і гінекологія</w:t>
      </w:r>
      <w:r>
        <w:rPr>
          <w:rFonts w:ascii="Times New Roman" w:eastAsia="MS Mincho" w:hAnsi="Times New Roman"/>
          <w:sz w:val="28"/>
        </w:rPr>
        <w:t xml:space="preserve">.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en-GB"/>
        </w:rPr>
        <w:t xml:space="preserve">1973.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hAnsi="Times New Roman"/>
          <w:sz w:val="28"/>
          <w:lang w:val="uk-UA"/>
        </w:rPr>
        <w:t xml:space="preserve">№1. </w:t>
      </w:r>
      <w:r>
        <w:rPr>
          <w:rFonts w:ascii="Times New Roman" w:hAnsi="Times New Roman"/>
          <w:sz w:val="28"/>
          <w:lang w:val="uk-UA"/>
        </w:rPr>
        <w:sym w:font="Symbol" w:char="F02D"/>
      </w:r>
      <w:r>
        <w:rPr>
          <w:rFonts w:ascii="Times New Roman" w:hAnsi="Times New Roman"/>
          <w:sz w:val="28"/>
          <w:lang w:val="uk-UA"/>
        </w:rPr>
        <w:t xml:space="preserve"> С. 17</w:t>
      </w:r>
      <w:r>
        <w:rPr>
          <w:rFonts w:ascii="Times New Roman" w:hAnsi="Times New Roman"/>
          <w:sz w:val="28"/>
          <w:lang w:val="uk-UA"/>
        </w:rPr>
        <w:sym w:font="Symbol" w:char="F02D"/>
      </w:r>
      <w:r>
        <w:rPr>
          <w:rFonts w:ascii="Times New Roman" w:hAnsi="Times New Roman"/>
          <w:sz w:val="28"/>
          <w:lang w:val="uk-UA"/>
        </w:rPr>
        <w:t>19.</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en-GB"/>
        </w:rPr>
        <w:t>A comparative study of the effects of meloxicam and flunixin meglumine (NSAIDs) as adjunctive therapy on interferon and necrosis factor production in calves suffering from enzootic bronchopneumonia / D. Bednarek, B. Zdzisinska, M. Ko</w:t>
      </w:r>
      <w:r>
        <w:rPr>
          <w:rFonts w:ascii="Times New Roman" w:eastAsia="MS Mincho" w:hAnsi="Times New Roman"/>
          <w:sz w:val="28"/>
          <w:lang w:val="en-GB"/>
        </w:rPr>
        <w:t>n</w:t>
      </w:r>
      <w:r>
        <w:rPr>
          <w:rFonts w:ascii="Times New Roman" w:eastAsia="MS Mincho" w:hAnsi="Times New Roman"/>
          <w:sz w:val="28"/>
          <w:lang w:val="en-GB"/>
        </w:rPr>
        <w:t xml:space="preserve">dracki et al. // Pol. J. Vet. Sci. </w:t>
      </w:r>
      <w:r>
        <w:rPr>
          <w:rFonts w:ascii="Times New Roman" w:eastAsia="MS Mincho" w:hAnsi="Times New Roman"/>
          <w:sz w:val="28"/>
        </w:rPr>
        <w:sym w:font="Symbol" w:char="F02D"/>
      </w:r>
      <w:r>
        <w:rPr>
          <w:rFonts w:ascii="Times New Roman" w:eastAsia="MS Mincho" w:hAnsi="Times New Roman"/>
          <w:sz w:val="28"/>
          <w:lang w:val="en-GB"/>
        </w:rPr>
        <w:t xml:space="preserve"> 2003.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hAnsi="Times New Roman"/>
          <w:sz w:val="28"/>
          <w:lang w:val="uk-UA"/>
        </w:rPr>
        <w:t xml:space="preserve">№6(2). </w:t>
      </w:r>
      <w:r>
        <w:rPr>
          <w:rFonts w:ascii="Times New Roman" w:hAnsi="Times New Roman"/>
          <w:sz w:val="28"/>
          <w:lang w:val="uk-UA"/>
        </w:rPr>
        <w:sym w:font="Symbol" w:char="F02D"/>
      </w:r>
      <w:r>
        <w:rPr>
          <w:rFonts w:ascii="Times New Roman" w:hAnsi="Times New Roman"/>
          <w:sz w:val="28"/>
          <w:lang w:val="uk-UA"/>
        </w:rPr>
        <w:t xml:space="preserve"> P. 109</w:t>
      </w:r>
      <w:r>
        <w:rPr>
          <w:rFonts w:ascii="Times New Roman" w:hAnsi="Times New Roman"/>
          <w:sz w:val="28"/>
          <w:lang w:val="uk-UA"/>
        </w:rPr>
        <w:sym w:font="Symbol" w:char="F02D"/>
      </w:r>
      <w:r>
        <w:rPr>
          <w:rFonts w:ascii="Times New Roman" w:hAnsi="Times New Roman"/>
          <w:sz w:val="28"/>
          <w:lang w:val="uk-UA"/>
        </w:rPr>
        <w:t>115.</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Moire N., Roy O., Gardey L. Effects of dexamethasone on distribution and function of peripheral mononuclear blood cells in pneumonic calves // Vet. Immunol. Immunopathol. </w:t>
      </w:r>
      <w:r>
        <w:rPr>
          <w:rFonts w:ascii="Times New Roman" w:eastAsia="MS Mincho" w:hAnsi="Times New Roman"/>
          <w:sz w:val="28"/>
        </w:rPr>
        <w:sym w:font="Symbol" w:char="F02D"/>
      </w:r>
      <w:r>
        <w:rPr>
          <w:rFonts w:ascii="Times New Roman" w:eastAsia="MS Mincho" w:hAnsi="Times New Roman"/>
          <w:sz w:val="28"/>
        </w:rPr>
        <w:t xml:space="preserve"> 2002. </w:t>
      </w:r>
      <w:r>
        <w:rPr>
          <w:rFonts w:ascii="Times New Roman" w:eastAsia="MS Mincho" w:hAnsi="Times New Roman"/>
          <w:sz w:val="28"/>
        </w:rPr>
        <w:sym w:font="Symbol" w:char="F02D"/>
      </w:r>
      <w:r>
        <w:rPr>
          <w:rFonts w:ascii="Times New Roman" w:eastAsia="MS Mincho" w:hAnsi="Times New Roman"/>
          <w:sz w:val="28"/>
        </w:rPr>
        <w:t xml:space="preserve"> Sep. </w:t>
      </w:r>
      <w:r>
        <w:rPr>
          <w:rFonts w:ascii="Times New Roman" w:eastAsia="MS Mincho" w:hAnsi="Times New Roman"/>
          <w:sz w:val="28"/>
        </w:rPr>
        <w:sym w:font="Symbol" w:char="F02D"/>
      </w:r>
      <w:r>
        <w:rPr>
          <w:rFonts w:ascii="Times New Roman" w:eastAsia="MS Mincho" w:hAnsi="Times New Roman"/>
          <w:sz w:val="28"/>
        </w:rPr>
        <w:t xml:space="preserve"> Vol. 10.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87(3</w:t>
      </w:r>
      <w:r>
        <w:rPr>
          <w:rFonts w:ascii="Times New Roman" w:eastAsia="MS Mincho" w:hAnsi="Times New Roman"/>
          <w:sz w:val="28"/>
        </w:rPr>
        <w:sym w:font="Symbol" w:char="F02D"/>
      </w:r>
      <w:r>
        <w:rPr>
          <w:rFonts w:ascii="Times New Roman" w:eastAsia="MS Mincho" w:hAnsi="Times New Roman"/>
          <w:sz w:val="28"/>
        </w:rPr>
        <w:t xml:space="preserve">4). </w:t>
      </w:r>
      <w:r>
        <w:rPr>
          <w:rFonts w:ascii="Times New Roman" w:eastAsia="MS Mincho" w:hAnsi="Times New Roman"/>
          <w:sz w:val="28"/>
        </w:rPr>
        <w:sym w:font="Symbol" w:char="F02D"/>
      </w:r>
      <w:r>
        <w:rPr>
          <w:rFonts w:ascii="Times New Roman" w:eastAsia="MS Mincho" w:hAnsi="Times New Roman"/>
          <w:sz w:val="28"/>
        </w:rPr>
        <w:t xml:space="preserve"> P. 459</w:t>
      </w:r>
      <w:r>
        <w:rPr>
          <w:rFonts w:ascii="Times New Roman" w:eastAsia="MS Mincho" w:hAnsi="Times New Roman"/>
          <w:sz w:val="28"/>
        </w:rPr>
        <w:sym w:font="Symbol" w:char="F02D"/>
      </w:r>
      <w:r>
        <w:rPr>
          <w:rFonts w:ascii="Times New Roman" w:eastAsia="MS Mincho" w:hAnsi="Times New Roman"/>
          <w:sz w:val="28"/>
        </w:rPr>
        <w:t>466.</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en-GB"/>
        </w:rPr>
        <w:lastRenderedPageBreak/>
        <w:t xml:space="preserve">A field evaluation of the efficacy of tolfenamic acid and oxytetracicline in the treatment of bovine respiratory disease / J. Deleforge, E. Tomas, J.L. Davot, </w:t>
      </w:r>
      <w:r>
        <w:rPr>
          <w:rFonts w:ascii="Times New Roman" w:eastAsia="MS Mincho" w:hAnsi="Times New Roman"/>
          <w:sz w:val="28"/>
          <w:lang w:val="uk-UA"/>
        </w:rPr>
        <w:t xml:space="preserve">      </w:t>
      </w:r>
      <w:r>
        <w:rPr>
          <w:rFonts w:ascii="Times New Roman" w:eastAsia="MS Mincho" w:hAnsi="Times New Roman"/>
          <w:sz w:val="28"/>
          <w:lang w:val="en-GB"/>
        </w:rPr>
        <w:t xml:space="preserve">B. Boisrame // J. Vet. Pharmacol. Ther. </w:t>
      </w:r>
      <w:r>
        <w:rPr>
          <w:rFonts w:ascii="Times New Roman" w:eastAsia="MS Mincho" w:hAnsi="Times New Roman"/>
          <w:sz w:val="28"/>
        </w:rPr>
        <w:sym w:font="Symbol" w:char="F02D"/>
      </w:r>
      <w:r>
        <w:rPr>
          <w:rFonts w:ascii="Times New Roman" w:eastAsia="MS Mincho" w:hAnsi="Times New Roman"/>
          <w:sz w:val="28"/>
          <w:lang w:val="en-GB"/>
        </w:rPr>
        <w:t xml:space="preserve"> 1994. </w:t>
      </w:r>
      <w:r>
        <w:rPr>
          <w:rFonts w:ascii="Times New Roman" w:eastAsia="MS Mincho" w:hAnsi="Times New Roman"/>
          <w:sz w:val="28"/>
        </w:rPr>
        <w:sym w:font="Symbol" w:char="F02D"/>
      </w:r>
      <w:r>
        <w:rPr>
          <w:rFonts w:ascii="Times New Roman" w:eastAsia="MS Mincho" w:hAnsi="Times New Roman"/>
          <w:sz w:val="28"/>
          <w:lang w:val="en-GB"/>
        </w:rPr>
        <w:t xml:space="preserve"> </w:t>
      </w:r>
      <w:r>
        <w:rPr>
          <w:rFonts w:ascii="Times New Roman" w:hAnsi="Times New Roman"/>
          <w:sz w:val="28"/>
          <w:lang w:val="uk-UA"/>
        </w:rPr>
        <w:t xml:space="preserve">№17(1). </w:t>
      </w:r>
      <w:r>
        <w:rPr>
          <w:rFonts w:ascii="Times New Roman" w:hAnsi="Times New Roman"/>
          <w:sz w:val="28"/>
          <w:lang w:val="uk-UA"/>
        </w:rPr>
        <w:sym w:font="Symbol" w:char="F02D"/>
      </w:r>
      <w:r>
        <w:rPr>
          <w:rFonts w:ascii="Times New Roman" w:hAnsi="Times New Roman"/>
          <w:sz w:val="28"/>
          <w:lang w:val="uk-UA"/>
        </w:rPr>
        <w:t xml:space="preserve"> P. 43</w:t>
      </w:r>
      <w:r>
        <w:rPr>
          <w:rFonts w:ascii="Times New Roman" w:hAnsi="Times New Roman"/>
          <w:sz w:val="28"/>
          <w:lang w:val="uk-UA"/>
        </w:rPr>
        <w:sym w:font="Symbol" w:char="F02D"/>
      </w:r>
      <w:r>
        <w:rPr>
          <w:rFonts w:ascii="Times New Roman" w:hAnsi="Times New Roman"/>
          <w:sz w:val="28"/>
          <w:lang w:val="uk-UA"/>
        </w:rPr>
        <w:t>47.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 xml:space="preserve">Scott P.R. Field study of undifferentiated respiratory disease in housed beef calves // Vet. Rec. </w:t>
      </w:r>
      <w:r>
        <w:rPr>
          <w:rFonts w:ascii="Times New Roman" w:eastAsia="MS Mincho" w:hAnsi="Times New Roman"/>
          <w:sz w:val="28"/>
        </w:rPr>
        <w:sym w:font="Symbol" w:char="F02D"/>
      </w:r>
      <w:r>
        <w:rPr>
          <w:rFonts w:ascii="Times New Roman" w:eastAsia="MS Mincho" w:hAnsi="Times New Roman"/>
          <w:sz w:val="28"/>
        </w:rPr>
        <w:t xml:space="preserve"> 1994. </w:t>
      </w:r>
      <w:r>
        <w:rPr>
          <w:rFonts w:ascii="Times New Roman" w:eastAsia="MS Mincho" w:hAnsi="Times New Roman"/>
          <w:sz w:val="28"/>
        </w:rPr>
        <w:sym w:font="Symbol" w:char="F02D"/>
      </w:r>
      <w:r>
        <w:rPr>
          <w:rFonts w:ascii="Times New Roman" w:eastAsia="MS Mincho" w:hAnsi="Times New Roman"/>
          <w:sz w:val="28"/>
        </w:rPr>
        <w:t xml:space="preserve"> Mar. </w:t>
      </w:r>
      <w:r>
        <w:rPr>
          <w:rFonts w:ascii="Times New Roman" w:eastAsia="MS Mincho" w:hAnsi="Times New Roman"/>
          <w:sz w:val="28"/>
        </w:rPr>
        <w:sym w:font="Symbol" w:char="F02D"/>
      </w:r>
      <w:r>
        <w:rPr>
          <w:rFonts w:ascii="Times New Roman" w:eastAsia="MS Mincho" w:hAnsi="Times New Roman"/>
          <w:sz w:val="28"/>
        </w:rPr>
        <w:t xml:space="preserve"> Vol. 26.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134(13). </w:t>
      </w:r>
      <w:r>
        <w:rPr>
          <w:rFonts w:ascii="Times New Roman" w:eastAsia="MS Mincho" w:hAnsi="Times New Roman"/>
          <w:sz w:val="28"/>
        </w:rPr>
        <w:sym w:font="Symbol" w:char="F02D"/>
      </w:r>
      <w:r>
        <w:rPr>
          <w:rFonts w:ascii="Times New Roman" w:eastAsia="MS Mincho" w:hAnsi="Times New Roman"/>
          <w:sz w:val="28"/>
        </w:rPr>
        <w:t xml:space="preserve"> P. 325</w:t>
      </w:r>
      <w:r>
        <w:rPr>
          <w:rFonts w:ascii="Times New Roman" w:eastAsia="MS Mincho" w:hAnsi="Times New Roman"/>
          <w:sz w:val="28"/>
        </w:rPr>
        <w:sym w:font="Symbol" w:char="F02D"/>
      </w:r>
      <w:r>
        <w:rPr>
          <w:rFonts w:ascii="Times New Roman" w:eastAsia="MS Mincho" w:hAnsi="Times New Roman"/>
          <w:sz w:val="28"/>
        </w:rPr>
        <w:t>327.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lang w:val="uk-UA"/>
        </w:rPr>
      </w:pPr>
      <w:r>
        <w:rPr>
          <w:rFonts w:ascii="Times New Roman" w:eastAsia="MS Mincho" w:hAnsi="Times New Roman"/>
          <w:sz w:val="28"/>
          <w:lang w:val="uk-UA"/>
        </w:rPr>
        <w:t>Козій Н.В., Ільніцький М.Г. Динаміка показників білкового обміну при лікуванні телят, хворих на бронхопневмонію // Вісник Білоцерків. держ. а</w:t>
      </w:r>
      <w:r>
        <w:rPr>
          <w:rFonts w:ascii="Times New Roman" w:eastAsia="MS Mincho" w:hAnsi="Times New Roman"/>
          <w:sz w:val="28"/>
          <w:lang w:val="uk-UA"/>
        </w:rPr>
        <w:t>г</w:t>
      </w:r>
      <w:r>
        <w:rPr>
          <w:rFonts w:ascii="Times New Roman" w:eastAsia="MS Mincho" w:hAnsi="Times New Roman"/>
          <w:sz w:val="28"/>
          <w:lang w:val="uk-UA"/>
        </w:rPr>
        <w:t xml:space="preserve">рар. ун-ту. </w:t>
      </w:r>
      <w:r>
        <w:rPr>
          <w:rFonts w:ascii="Times New Roman" w:eastAsia="MS Mincho" w:hAnsi="Times New Roman"/>
          <w:sz w:val="28"/>
          <w:lang w:val="uk-UA"/>
        </w:rPr>
        <w:sym w:font="Symbol" w:char="F02D"/>
      </w:r>
      <w:r>
        <w:rPr>
          <w:rFonts w:ascii="Times New Roman" w:eastAsia="MS Mincho" w:hAnsi="Times New Roman"/>
          <w:sz w:val="28"/>
          <w:lang w:val="uk-UA"/>
        </w:rPr>
        <w:t xml:space="preserve"> Вип. 23. </w:t>
      </w:r>
      <w:r>
        <w:rPr>
          <w:rFonts w:ascii="Times New Roman" w:eastAsia="MS Mincho" w:hAnsi="Times New Roman"/>
          <w:sz w:val="28"/>
          <w:lang w:val="uk-UA"/>
        </w:rPr>
        <w:sym w:font="Symbol" w:char="F02D"/>
      </w:r>
      <w:r>
        <w:rPr>
          <w:rFonts w:ascii="Times New Roman" w:eastAsia="MS Mincho" w:hAnsi="Times New Roman"/>
          <w:sz w:val="28"/>
          <w:lang w:val="uk-UA"/>
        </w:rPr>
        <w:t xml:space="preserve"> Біла Церква, 2002. </w:t>
      </w:r>
      <w:r>
        <w:rPr>
          <w:rFonts w:ascii="Times New Roman" w:eastAsia="MS Mincho" w:hAnsi="Times New Roman"/>
          <w:sz w:val="28"/>
          <w:lang w:val="uk-UA"/>
        </w:rPr>
        <w:sym w:font="Symbol" w:char="F02D"/>
      </w:r>
      <w:r>
        <w:rPr>
          <w:rFonts w:ascii="Times New Roman" w:eastAsia="MS Mincho" w:hAnsi="Times New Roman"/>
          <w:sz w:val="28"/>
          <w:lang w:val="uk-UA"/>
        </w:rPr>
        <w:t xml:space="preserve"> С. 79</w:t>
      </w:r>
      <w:r>
        <w:rPr>
          <w:rFonts w:ascii="Times New Roman" w:eastAsia="MS Mincho" w:hAnsi="Times New Roman"/>
          <w:sz w:val="28"/>
          <w:lang w:val="uk-UA"/>
        </w:rPr>
        <w:sym w:font="Symbol" w:char="F02D"/>
      </w:r>
      <w:r>
        <w:rPr>
          <w:rFonts w:ascii="Times New Roman" w:eastAsia="MS Mincho" w:hAnsi="Times New Roman"/>
          <w:sz w:val="28"/>
          <w:lang w:val="uk-UA"/>
        </w:rPr>
        <w:t>84.</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lang w:val="uk-UA"/>
        </w:rPr>
        <w:t xml:space="preserve">Козій Н.В., Рубленко М.В. Показники гемостазу в телят, хворих на бронхопневмонію, та їх зміни при лікуванні // Вісник Білоцерків. держ. аграр. ун-ту. </w:t>
      </w:r>
      <w:r>
        <w:rPr>
          <w:rFonts w:ascii="Times New Roman" w:eastAsia="MS Mincho" w:hAnsi="Times New Roman"/>
          <w:sz w:val="28"/>
          <w:lang w:val="uk-UA"/>
        </w:rPr>
        <w:sym w:font="Symbol" w:char="F02D"/>
      </w:r>
      <w:r>
        <w:rPr>
          <w:rFonts w:ascii="Times New Roman" w:eastAsia="MS Mincho" w:hAnsi="Times New Roman"/>
          <w:sz w:val="28"/>
          <w:lang w:val="uk-UA"/>
        </w:rPr>
        <w:t xml:space="preserve"> Вип. 25, ч. 2. </w:t>
      </w:r>
      <w:r>
        <w:rPr>
          <w:rFonts w:ascii="Times New Roman" w:eastAsia="MS Mincho" w:hAnsi="Times New Roman"/>
          <w:sz w:val="28"/>
          <w:lang w:val="uk-UA"/>
        </w:rPr>
        <w:sym w:font="Symbol" w:char="F02D"/>
      </w:r>
      <w:r>
        <w:rPr>
          <w:rFonts w:ascii="Times New Roman" w:eastAsia="MS Mincho" w:hAnsi="Times New Roman"/>
          <w:sz w:val="28"/>
          <w:lang w:val="uk-UA"/>
        </w:rPr>
        <w:t xml:space="preserve"> Біла Церква, 2003. </w:t>
      </w:r>
      <w:r>
        <w:rPr>
          <w:rFonts w:ascii="Times New Roman" w:eastAsia="MS Mincho" w:hAnsi="Times New Roman"/>
          <w:sz w:val="28"/>
          <w:lang w:val="uk-UA"/>
        </w:rPr>
        <w:sym w:font="Symbol" w:char="F02D"/>
      </w:r>
      <w:r>
        <w:rPr>
          <w:rFonts w:ascii="Times New Roman" w:eastAsia="MS Mincho" w:hAnsi="Times New Roman"/>
          <w:sz w:val="28"/>
          <w:lang w:val="uk-UA"/>
        </w:rPr>
        <w:t xml:space="preserve"> С. 96</w:t>
      </w:r>
      <w:r>
        <w:rPr>
          <w:rFonts w:ascii="Times New Roman" w:eastAsia="MS Mincho" w:hAnsi="Times New Roman"/>
          <w:sz w:val="28"/>
          <w:lang w:val="uk-UA"/>
        </w:rPr>
        <w:sym w:font="Symbol" w:char="F02D"/>
      </w:r>
      <w:r>
        <w:rPr>
          <w:rFonts w:ascii="Times New Roman" w:eastAsia="MS Mincho" w:hAnsi="Times New Roman"/>
          <w:sz w:val="28"/>
          <w:lang w:val="uk-UA"/>
        </w:rPr>
        <w:t>103.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Immunoperoxidase evaluation of pneumonic lesions induced by Pasteure</w:t>
      </w:r>
      <w:r w:rsidRPr="00334A60">
        <w:rPr>
          <w:rFonts w:ascii="Times New Roman" w:eastAsia="MS Mincho" w:hAnsi="Times New Roman"/>
          <w:sz w:val="28"/>
          <w:lang w:val="en-US"/>
        </w:rPr>
        <w:t>l</w:t>
      </w:r>
      <w:r w:rsidRPr="00334A60">
        <w:rPr>
          <w:rFonts w:ascii="Times New Roman" w:eastAsia="MS Mincho" w:hAnsi="Times New Roman"/>
          <w:sz w:val="28"/>
          <w:lang w:val="en-US"/>
        </w:rPr>
        <w:t xml:space="preserve">la haemolytica in calves // M. Haritani, M. Nakazawa, S. Oohashi et al. // Am. J. Vet. Res. </w:t>
      </w:r>
      <w:r>
        <w:rPr>
          <w:rFonts w:ascii="Times New Roman" w:eastAsia="MS Mincho" w:hAnsi="Times New Roman"/>
          <w:sz w:val="28"/>
        </w:rPr>
        <w:sym w:font="Symbol" w:char="F02D"/>
      </w:r>
      <w:r w:rsidRPr="00334A60">
        <w:rPr>
          <w:rFonts w:ascii="Times New Roman" w:eastAsia="MS Mincho" w:hAnsi="Times New Roman"/>
          <w:sz w:val="28"/>
          <w:lang w:val="en-US"/>
        </w:rPr>
        <w:t xml:space="preserve"> </w:t>
      </w:r>
      <w:r>
        <w:rPr>
          <w:rFonts w:ascii="Times New Roman" w:eastAsia="MS Mincho" w:hAnsi="Times New Roman"/>
          <w:sz w:val="28"/>
        </w:rPr>
        <w:t xml:space="preserve">1987. </w:t>
      </w:r>
      <w:r>
        <w:rPr>
          <w:rFonts w:ascii="Times New Roman" w:eastAsia="MS Mincho" w:hAnsi="Times New Roman"/>
          <w:sz w:val="28"/>
        </w:rPr>
        <w:sym w:font="Symbol" w:char="F02D"/>
      </w:r>
      <w:r>
        <w:rPr>
          <w:rFonts w:ascii="Times New Roman" w:eastAsia="MS Mincho" w:hAnsi="Times New Roman"/>
          <w:sz w:val="28"/>
        </w:rPr>
        <w:t xml:space="preserve"> Sep.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48(9). </w:t>
      </w:r>
      <w:r>
        <w:rPr>
          <w:rFonts w:ascii="Times New Roman" w:eastAsia="MS Mincho" w:hAnsi="Times New Roman"/>
          <w:sz w:val="28"/>
        </w:rPr>
        <w:sym w:font="Symbol" w:char="F02D"/>
      </w:r>
      <w:r>
        <w:rPr>
          <w:rFonts w:ascii="Times New Roman" w:eastAsia="MS Mincho" w:hAnsi="Times New Roman"/>
          <w:sz w:val="28"/>
        </w:rPr>
        <w:t xml:space="preserve"> P. 1358</w:t>
      </w:r>
      <w:r>
        <w:rPr>
          <w:rFonts w:ascii="Times New Roman" w:eastAsia="MS Mincho" w:hAnsi="Times New Roman"/>
          <w:sz w:val="28"/>
        </w:rPr>
        <w:sym w:font="Symbol" w:char="F02D"/>
      </w:r>
      <w:r>
        <w:rPr>
          <w:rFonts w:ascii="Times New Roman" w:eastAsia="MS Mincho" w:hAnsi="Times New Roman"/>
          <w:sz w:val="28"/>
        </w:rPr>
        <w:t>1362.</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eastAsia="MS Mincho" w:hAnsi="Times New Roman"/>
          <w:sz w:val="28"/>
        </w:rPr>
        <w:t>Изменения недыхательных функций легких при действии дополн</w:t>
      </w:r>
      <w:r>
        <w:rPr>
          <w:rFonts w:ascii="Times New Roman" w:eastAsia="MS Mincho" w:hAnsi="Times New Roman"/>
          <w:sz w:val="28"/>
        </w:rPr>
        <w:t>и</w:t>
      </w:r>
      <w:r>
        <w:rPr>
          <w:rFonts w:ascii="Times New Roman" w:eastAsia="MS Mincho" w:hAnsi="Times New Roman"/>
          <w:sz w:val="28"/>
        </w:rPr>
        <w:t>тельного сопротивления дыханию / Ю.Ю. Бялковский, В.Н. Морозов, В.И. М</w:t>
      </w:r>
      <w:r>
        <w:rPr>
          <w:rFonts w:ascii="Times New Roman" w:eastAsia="MS Mincho" w:hAnsi="Times New Roman"/>
          <w:sz w:val="28"/>
        </w:rPr>
        <w:t>о</w:t>
      </w:r>
      <w:r>
        <w:rPr>
          <w:rFonts w:ascii="Times New Roman" w:eastAsia="MS Mincho" w:hAnsi="Times New Roman"/>
          <w:sz w:val="28"/>
        </w:rPr>
        <w:t xml:space="preserve">розова, С.А. Шустова // Клин. лабор. диагностика. </w:t>
      </w:r>
      <w:r>
        <w:rPr>
          <w:rFonts w:ascii="Times New Roman" w:eastAsia="MS Mincho" w:hAnsi="Times New Roman"/>
          <w:sz w:val="28"/>
        </w:rPr>
        <w:sym w:font="Symbol" w:char="F02D"/>
      </w:r>
      <w:r>
        <w:rPr>
          <w:rFonts w:ascii="Times New Roman" w:eastAsia="MS Mincho" w:hAnsi="Times New Roman"/>
          <w:sz w:val="28"/>
        </w:rPr>
        <w:t xml:space="preserve"> 2000. </w:t>
      </w:r>
      <w:r>
        <w:rPr>
          <w:rFonts w:ascii="Times New Roman" w:eastAsia="MS Mincho" w:hAnsi="Times New Roman"/>
          <w:sz w:val="28"/>
        </w:rPr>
        <w:sym w:font="Symbol" w:char="F02D"/>
      </w:r>
      <w:r>
        <w:rPr>
          <w:rFonts w:ascii="Times New Roman" w:eastAsia="MS Mincho" w:hAnsi="Times New Roman"/>
          <w:sz w:val="28"/>
        </w:rPr>
        <w:t xml:space="preserve"> № 10. </w:t>
      </w:r>
      <w:r>
        <w:rPr>
          <w:rFonts w:ascii="Times New Roman" w:eastAsia="MS Mincho" w:hAnsi="Times New Roman"/>
          <w:sz w:val="28"/>
        </w:rPr>
        <w:sym w:font="Symbol" w:char="F02D"/>
      </w:r>
      <w:r>
        <w:rPr>
          <w:rFonts w:ascii="Times New Roman" w:eastAsia="MS Mincho" w:hAnsi="Times New Roman"/>
          <w:sz w:val="28"/>
        </w:rPr>
        <w:t xml:space="preserve"> С. 32</w:t>
      </w:r>
      <w:r>
        <w:rPr>
          <w:rFonts w:ascii="Times New Roman" w:eastAsia="MS Mincho" w:hAnsi="Times New Roman"/>
          <w:sz w:val="28"/>
        </w:rPr>
        <w:sym w:font="Symbol" w:char="F02D"/>
      </w:r>
      <w:r>
        <w:rPr>
          <w:rFonts w:ascii="Times New Roman" w:eastAsia="MS Mincho" w:hAnsi="Times New Roman"/>
          <w:sz w:val="28"/>
        </w:rPr>
        <w:t>33.</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Pr>
          <w:rFonts w:ascii="Times New Roman" w:hAnsi="Times New Roman"/>
          <w:sz w:val="28"/>
          <w:lang w:val="uk-UA"/>
        </w:rPr>
        <w:t>Козій Н.В., Левченко В.І. Використання флуніксинмеглюміну при л</w:t>
      </w:r>
      <w:r>
        <w:rPr>
          <w:rFonts w:ascii="Times New Roman" w:hAnsi="Times New Roman"/>
          <w:sz w:val="28"/>
          <w:lang w:val="uk-UA"/>
        </w:rPr>
        <w:t>і</w:t>
      </w:r>
      <w:r>
        <w:rPr>
          <w:rFonts w:ascii="Times New Roman" w:hAnsi="Times New Roman"/>
          <w:sz w:val="28"/>
          <w:lang w:val="uk-UA"/>
        </w:rPr>
        <w:t xml:space="preserve">куванні телят з різним перебігом бронхопневмонії // Наук. вісник Львів. держ. акад. вет. медицини ім. С.З. Гжицького. </w:t>
      </w:r>
      <w:r>
        <w:rPr>
          <w:rFonts w:ascii="Times New Roman" w:hAnsi="Times New Roman"/>
          <w:sz w:val="28"/>
          <w:lang w:val="uk-UA"/>
        </w:rPr>
        <w:sym w:font="Symbol" w:char="F02D"/>
      </w:r>
      <w:r>
        <w:rPr>
          <w:rFonts w:ascii="Times New Roman" w:hAnsi="Times New Roman"/>
          <w:sz w:val="28"/>
          <w:lang w:val="uk-UA"/>
        </w:rPr>
        <w:t xml:space="preserve"> Т. 5(№2), ч.3. </w:t>
      </w:r>
      <w:r>
        <w:rPr>
          <w:rFonts w:ascii="Times New Roman" w:hAnsi="Times New Roman"/>
          <w:sz w:val="28"/>
          <w:lang w:val="uk-UA"/>
        </w:rPr>
        <w:sym w:font="Symbol" w:char="F02D"/>
      </w:r>
      <w:r>
        <w:rPr>
          <w:rFonts w:ascii="Times New Roman" w:hAnsi="Times New Roman"/>
          <w:sz w:val="28"/>
          <w:lang w:val="uk-UA"/>
        </w:rPr>
        <w:t xml:space="preserve"> Львів, 2003. </w:t>
      </w:r>
      <w:r>
        <w:rPr>
          <w:rFonts w:ascii="Times New Roman" w:hAnsi="Times New Roman"/>
          <w:sz w:val="28"/>
          <w:lang w:val="uk-UA"/>
        </w:rPr>
        <w:sym w:font="Symbol" w:char="F02D"/>
      </w:r>
      <w:r>
        <w:rPr>
          <w:rFonts w:ascii="Times New Roman" w:hAnsi="Times New Roman"/>
          <w:sz w:val="28"/>
          <w:lang w:val="uk-UA"/>
        </w:rPr>
        <w:t xml:space="preserve"> С. 103</w:t>
      </w:r>
      <w:r>
        <w:rPr>
          <w:rFonts w:ascii="Times New Roman" w:hAnsi="Times New Roman"/>
          <w:sz w:val="28"/>
          <w:lang w:val="uk-UA"/>
        </w:rPr>
        <w:sym w:font="Symbol" w:char="F02D"/>
      </w:r>
      <w:r>
        <w:rPr>
          <w:rFonts w:ascii="Times New Roman" w:hAnsi="Times New Roman"/>
          <w:sz w:val="28"/>
          <w:lang w:val="uk-UA"/>
        </w:rPr>
        <w:t>107.</w:t>
      </w:r>
    </w:p>
    <w:p w:rsidR="00334A60" w:rsidRDefault="00334A60" w:rsidP="009C6B28">
      <w:pPr>
        <w:pStyle w:val="aff1"/>
        <w:numPr>
          <w:ilvl w:val="0"/>
          <w:numId w:val="58"/>
        </w:numPr>
        <w:tabs>
          <w:tab w:val="clear" w:pos="360"/>
          <w:tab w:val="num" w:pos="936"/>
          <w:tab w:val="num" w:pos="1260"/>
        </w:tabs>
        <w:spacing w:line="360" w:lineRule="auto"/>
        <w:ind w:left="0"/>
        <w:jc w:val="both"/>
        <w:rPr>
          <w:rFonts w:ascii="Times New Roman" w:hAnsi="Times New Roman"/>
          <w:sz w:val="28"/>
        </w:rPr>
      </w:pPr>
      <w:r w:rsidRPr="00334A60">
        <w:rPr>
          <w:rFonts w:ascii="Times New Roman" w:eastAsia="MS Mincho" w:hAnsi="Times New Roman"/>
          <w:sz w:val="28"/>
          <w:lang w:val="en-US"/>
        </w:rPr>
        <w:t xml:space="preserve">Skerrett S.J., Park D.R. Anti-inflammatory treatment of acute and chronic pneumonia // Semin. </w:t>
      </w:r>
      <w:r>
        <w:rPr>
          <w:rFonts w:ascii="Times New Roman" w:eastAsia="MS Mincho" w:hAnsi="Times New Roman"/>
          <w:sz w:val="28"/>
        </w:rPr>
        <w:t xml:space="preserve">Respir. Infect. </w:t>
      </w:r>
      <w:r>
        <w:rPr>
          <w:rFonts w:ascii="Times New Roman" w:eastAsia="MS Mincho" w:hAnsi="Times New Roman"/>
          <w:sz w:val="28"/>
        </w:rPr>
        <w:sym w:font="Symbol" w:char="F02D"/>
      </w:r>
      <w:r>
        <w:rPr>
          <w:rFonts w:ascii="Times New Roman" w:eastAsia="MS Mincho" w:hAnsi="Times New Roman"/>
          <w:sz w:val="28"/>
        </w:rPr>
        <w:t xml:space="preserve"> 2001. </w:t>
      </w:r>
      <w:r>
        <w:rPr>
          <w:rFonts w:ascii="Times New Roman" w:eastAsia="MS Mincho" w:hAnsi="Times New Roman"/>
          <w:sz w:val="28"/>
        </w:rPr>
        <w:sym w:font="Symbol" w:char="F02D"/>
      </w:r>
      <w:r>
        <w:rPr>
          <w:rFonts w:ascii="Times New Roman" w:eastAsia="MS Mincho" w:hAnsi="Times New Roman"/>
          <w:sz w:val="28"/>
        </w:rPr>
        <w:t xml:space="preserve"> Mar. </w:t>
      </w:r>
      <w:r>
        <w:rPr>
          <w:rFonts w:ascii="Times New Roman" w:eastAsia="MS Mincho" w:hAnsi="Times New Roman"/>
          <w:sz w:val="28"/>
        </w:rPr>
        <w:sym w:font="Symbol" w:char="F02D"/>
      </w:r>
      <w:r>
        <w:rPr>
          <w:rFonts w:ascii="Times New Roman" w:eastAsia="MS Mincho" w:hAnsi="Times New Roman"/>
          <w:sz w:val="28"/>
        </w:rPr>
        <w:t xml:space="preserve"> </w:t>
      </w:r>
      <w:r>
        <w:rPr>
          <w:rFonts w:ascii="Times New Roman" w:eastAsia="MS Mincho" w:hAnsi="Times New Roman"/>
          <w:sz w:val="28"/>
          <w:lang w:val="uk-UA"/>
        </w:rPr>
        <w:t>№</w:t>
      </w:r>
      <w:r>
        <w:rPr>
          <w:rFonts w:ascii="Times New Roman" w:eastAsia="MS Mincho" w:hAnsi="Times New Roman"/>
          <w:sz w:val="28"/>
        </w:rPr>
        <w:t xml:space="preserve">16(1). </w:t>
      </w:r>
      <w:r>
        <w:rPr>
          <w:rFonts w:ascii="Times New Roman" w:eastAsia="MS Mincho" w:hAnsi="Times New Roman"/>
          <w:sz w:val="28"/>
        </w:rPr>
        <w:sym w:font="Symbol" w:char="F02D"/>
      </w:r>
      <w:r>
        <w:rPr>
          <w:rFonts w:ascii="Times New Roman" w:eastAsia="MS Mincho" w:hAnsi="Times New Roman"/>
          <w:sz w:val="28"/>
        </w:rPr>
        <w:t xml:space="preserve"> P. 76</w:t>
      </w:r>
      <w:r>
        <w:rPr>
          <w:rFonts w:ascii="Times New Roman" w:eastAsia="MS Mincho" w:hAnsi="Times New Roman"/>
          <w:sz w:val="28"/>
        </w:rPr>
        <w:sym w:font="Symbol" w:char="F02D"/>
      </w:r>
      <w:r>
        <w:rPr>
          <w:rFonts w:ascii="Times New Roman" w:eastAsia="MS Mincho" w:hAnsi="Times New Roman"/>
          <w:sz w:val="28"/>
        </w:rPr>
        <w:t>84.</w:t>
      </w: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pStyle w:val="afffffffd"/>
        <w:ind w:firstLine="709"/>
        <w:rPr>
          <w:bCs/>
        </w:rPr>
      </w:pPr>
    </w:p>
    <w:p w:rsidR="00E8304A" w:rsidRPr="00334A60" w:rsidRDefault="00E8304A" w:rsidP="00E8304A">
      <w:pPr>
        <w:ind w:firstLine="709"/>
        <w:jc w:val="both"/>
      </w:pPr>
    </w:p>
    <w:p w:rsidR="00D52679" w:rsidRPr="00E8304A" w:rsidRDefault="00D52679" w:rsidP="00467071">
      <w:pPr>
        <w:widowControl w:val="0"/>
        <w:spacing w:line="276" w:lineRule="auto"/>
        <w:jc w:val="center"/>
        <w:rPr>
          <w:lang w:val="uk-UA"/>
        </w:rPr>
      </w:pPr>
    </w:p>
    <w:p w:rsidR="00D52679" w:rsidRDefault="00D52679" w:rsidP="00D52679">
      <w:pPr>
        <w:spacing w:line="264" w:lineRule="auto"/>
        <w:ind w:firstLine="454"/>
        <w:rPr>
          <w:lang w:val="uk-UA"/>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28" w:rsidRDefault="009C6B28">
      <w:r>
        <w:separator/>
      </w:r>
    </w:p>
  </w:endnote>
  <w:endnote w:type="continuationSeparator" w:id="0">
    <w:p w:rsidR="009C6B28" w:rsidRDefault="009C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28" w:rsidRDefault="009C6B28">
      <w:r>
        <w:separator/>
      </w:r>
    </w:p>
  </w:footnote>
  <w:footnote w:type="continuationSeparator" w:id="0">
    <w:p w:rsidR="009C6B28" w:rsidRDefault="009C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9C9653A"/>
    <w:multiLevelType w:val="singleLevel"/>
    <w:tmpl w:val="60028AC8"/>
    <w:lvl w:ilvl="0">
      <w:start w:val="1"/>
      <w:numFmt w:val="decimal"/>
      <w:lvlText w:val="%1."/>
      <w:lvlJc w:val="left"/>
      <w:pPr>
        <w:tabs>
          <w:tab w:val="num" w:pos="360"/>
        </w:tabs>
        <w:ind w:left="-576" w:firstLine="576"/>
      </w:p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2"/>
  </w:num>
  <w:num w:numId="46">
    <w:abstractNumId w:val="61"/>
  </w:num>
  <w:num w:numId="47">
    <w:abstractNumId w:val="54"/>
  </w:num>
  <w:num w:numId="48">
    <w:abstractNumId w:val="49"/>
  </w:num>
  <w:num w:numId="49">
    <w:abstractNumId w:val="53"/>
  </w:num>
  <w:num w:numId="50">
    <w:abstractNumId w:val="57"/>
  </w:num>
  <w:num w:numId="51">
    <w:abstractNumId w:val="58"/>
  </w:num>
  <w:num w:numId="52">
    <w:abstractNumId w:val="51"/>
  </w:num>
  <w:num w:numId="53">
    <w:abstractNumId w:val="45"/>
  </w:num>
  <w:num w:numId="54">
    <w:abstractNumId w:val="63"/>
  </w:num>
  <w:num w:numId="55">
    <w:abstractNumId w:val="60"/>
  </w:num>
  <w:num w:numId="56">
    <w:abstractNumId w:val="46"/>
  </w:num>
  <w:num w:numId="57">
    <w:abstractNumId w:val="56"/>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2E"/>
    <w:rsid w:val="000A14FE"/>
    <w:rsid w:val="000A1DDF"/>
    <w:rsid w:val="000A25D7"/>
    <w:rsid w:val="000A3262"/>
    <w:rsid w:val="000A4888"/>
    <w:rsid w:val="000A56E3"/>
    <w:rsid w:val="000A6478"/>
    <w:rsid w:val="000C7B56"/>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008C"/>
    <w:rsid w:val="00231850"/>
    <w:rsid w:val="002343B5"/>
    <w:rsid w:val="00243054"/>
    <w:rsid w:val="00245E07"/>
    <w:rsid w:val="00247022"/>
    <w:rsid w:val="002530A0"/>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4A60"/>
    <w:rsid w:val="00337111"/>
    <w:rsid w:val="0034094A"/>
    <w:rsid w:val="00342491"/>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E5A4D"/>
    <w:rsid w:val="003F02D9"/>
    <w:rsid w:val="003F1EBF"/>
    <w:rsid w:val="003F3645"/>
    <w:rsid w:val="004001AC"/>
    <w:rsid w:val="004028F7"/>
    <w:rsid w:val="00403B6D"/>
    <w:rsid w:val="0040585D"/>
    <w:rsid w:val="0040611F"/>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90275"/>
    <w:rsid w:val="006A0054"/>
    <w:rsid w:val="006A1105"/>
    <w:rsid w:val="006A5936"/>
    <w:rsid w:val="006A7080"/>
    <w:rsid w:val="006B04EB"/>
    <w:rsid w:val="006B1B0A"/>
    <w:rsid w:val="006B3544"/>
    <w:rsid w:val="006B4767"/>
    <w:rsid w:val="006B4C3D"/>
    <w:rsid w:val="006B505A"/>
    <w:rsid w:val="006C05FB"/>
    <w:rsid w:val="006C4955"/>
    <w:rsid w:val="006C7D70"/>
    <w:rsid w:val="006D6977"/>
    <w:rsid w:val="006E182A"/>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7157"/>
    <w:rsid w:val="00991213"/>
    <w:rsid w:val="00992C5D"/>
    <w:rsid w:val="00995574"/>
    <w:rsid w:val="00996C85"/>
    <w:rsid w:val="009A2709"/>
    <w:rsid w:val="009B3919"/>
    <w:rsid w:val="009C1E4B"/>
    <w:rsid w:val="009C50EA"/>
    <w:rsid w:val="009C6B28"/>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0FD0"/>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028D"/>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annotation reference"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uiPriority w:val="99"/>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 w:type="paragraph" w:customStyle="1" w:styleId="BodyText3">
    <w:name w:val="Body Text"/>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BodyTextIndent3">
    <w:name w:val="Body Text Indent 3"/>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BalloonText">
    <w:name w:val="Balloon Text"/>
    <w:basedOn w:val="af2"/>
    <w:rsid w:val="00800E32"/>
    <w:pPr>
      <w:suppressAutoHyphens w:val="0"/>
    </w:pPr>
    <w:rPr>
      <w:rFonts w:ascii="Tahoma" w:eastAsia="Times New Roman" w:hAnsi="Tahoma" w:cs="Tahoma"/>
      <w:sz w:val="16"/>
      <w:szCs w:val="16"/>
      <w:lang w:eastAsia="ru-RU"/>
    </w:rPr>
  </w:style>
  <w:style w:type="paragraph" w:customStyle="1" w:styleId="BodyText30">
    <w:name w:val="Body Text 3"/>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28F3-7F9A-49FB-B6EC-1A42CBF4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4711</TotalTime>
  <Pages>49</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78214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655</cp:revision>
  <cp:lastPrinted>2009-02-06T08:36:00Z</cp:lastPrinted>
  <dcterms:created xsi:type="dcterms:W3CDTF">2015-03-22T11:10:00Z</dcterms:created>
  <dcterms:modified xsi:type="dcterms:W3CDTF">2016-03-04T15:04:00Z</dcterms:modified>
</cp:coreProperties>
</file>