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Незамай Мар’яна Ігорівна</w:t>
      </w:r>
      <w:r>
        <w:rPr>
          <w:rFonts w:ascii="Arial" w:hAnsi="Arial" w:cs="Arial"/>
          <w:kern w:val="0"/>
          <w:sz w:val="28"/>
          <w:szCs w:val="28"/>
          <w:lang w:eastAsia="ru-RU"/>
        </w:rPr>
        <w:t>, асистент кафедри теорії та методики</w:t>
      </w:r>
    </w:p>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дошкільної і спеціальної освіти ДВНЗ «Прикарпатський національний</w:t>
      </w:r>
    </w:p>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 імені Василя Стефаника», тема дисертації: «Формування</w:t>
      </w:r>
    </w:p>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готовності майбутніх вихователів закладів дошкільної освіти</w:t>
      </w:r>
    </w:p>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 педагогічної взаємодії з сім’ями дітей внутрішньо переміщених</w:t>
      </w:r>
    </w:p>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осіб», 015 «Професійна освіта (за спеціалізаціями). Спеціалізована</w:t>
      </w:r>
    </w:p>
    <w:p w:rsidR="001327B6" w:rsidRDefault="001327B6" w:rsidP="001327B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20.051.038 у ДВНЗ «Прикарпатський національний</w:t>
      </w:r>
    </w:p>
    <w:p w:rsidR="0074532F" w:rsidRPr="001327B6" w:rsidRDefault="001327B6" w:rsidP="001327B6">
      <w:r>
        <w:rPr>
          <w:rFonts w:ascii="Arial" w:hAnsi="Arial" w:cs="Arial"/>
          <w:kern w:val="0"/>
          <w:sz w:val="28"/>
          <w:szCs w:val="28"/>
          <w:lang w:eastAsia="ru-RU"/>
        </w:rPr>
        <w:t>університет імені Василя Стефаника»</w:t>
      </w:r>
    </w:p>
    <w:sectPr w:rsidR="0074532F" w:rsidRPr="001327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327B6" w:rsidRPr="001327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CB25F-3C08-46B7-BFAE-BA9758AE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2022-01-22T14:48:00Z</dcterms:created>
  <dcterms:modified xsi:type="dcterms:W3CDTF">2022-01-23T19:33:00Z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