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C38ECD" w14:textId="14FA626E" w:rsidR="00E427E1" w:rsidRDefault="00645894" w:rsidP="00645894">
      <w:r w:rsidRPr="00645894">
        <w:rPr>
          <w:rFonts w:hint="eastAsia"/>
        </w:rPr>
        <w:t>Кагарманова</w:t>
      </w:r>
      <w:r w:rsidRPr="00645894">
        <w:t xml:space="preserve"> </w:t>
      </w:r>
      <w:r w:rsidRPr="00645894">
        <w:rPr>
          <w:rFonts w:hint="eastAsia"/>
        </w:rPr>
        <w:t>Алина</w:t>
      </w:r>
      <w:r w:rsidRPr="00645894">
        <w:t xml:space="preserve"> </w:t>
      </w:r>
      <w:r w:rsidRPr="00645894">
        <w:rPr>
          <w:rFonts w:hint="eastAsia"/>
        </w:rPr>
        <w:t>Ильгизовна</w:t>
      </w:r>
      <w:r>
        <w:t xml:space="preserve"> </w:t>
      </w:r>
      <w:r w:rsidRPr="00645894">
        <w:rPr>
          <w:rFonts w:hint="eastAsia"/>
        </w:rPr>
        <w:t>Конкурентоспособность</w:t>
      </w:r>
      <w:r w:rsidRPr="00645894">
        <w:t xml:space="preserve"> </w:t>
      </w:r>
      <w:r w:rsidRPr="00645894">
        <w:rPr>
          <w:rFonts w:hint="eastAsia"/>
        </w:rPr>
        <w:t>региона</w:t>
      </w:r>
      <w:r w:rsidRPr="00645894">
        <w:t xml:space="preserve">: </w:t>
      </w:r>
      <w:r w:rsidRPr="00645894">
        <w:rPr>
          <w:rFonts w:hint="eastAsia"/>
        </w:rPr>
        <w:t>формирование</w:t>
      </w:r>
      <w:r w:rsidRPr="00645894">
        <w:t xml:space="preserve">, </w:t>
      </w:r>
      <w:r w:rsidRPr="00645894">
        <w:rPr>
          <w:rFonts w:hint="eastAsia"/>
        </w:rPr>
        <w:t>оценка</w:t>
      </w:r>
      <w:r w:rsidRPr="00645894">
        <w:t xml:space="preserve">, </w:t>
      </w:r>
      <w:r w:rsidRPr="00645894">
        <w:rPr>
          <w:rFonts w:hint="eastAsia"/>
        </w:rPr>
        <w:t>резервы</w:t>
      </w:r>
      <w:r w:rsidRPr="00645894">
        <w:t xml:space="preserve"> </w:t>
      </w:r>
      <w:r w:rsidRPr="00645894">
        <w:rPr>
          <w:rFonts w:hint="eastAsia"/>
        </w:rPr>
        <w:t>роста</w:t>
      </w:r>
    </w:p>
    <w:p w14:paraId="7D28CA75" w14:textId="77777777" w:rsidR="00645894" w:rsidRDefault="00645894" w:rsidP="00645894">
      <w:r>
        <w:rPr>
          <w:rFonts w:hint="eastAsia"/>
        </w:rPr>
        <w:t>ОГЛАВЛЕНИЕ</w:t>
      </w:r>
      <w:r>
        <w:t xml:space="preserve"> </w:t>
      </w:r>
      <w:r>
        <w:rPr>
          <w:rFonts w:hint="eastAsia"/>
        </w:rPr>
        <w:t>ДИССЕРТАЦИИ</w:t>
      </w:r>
    </w:p>
    <w:p w14:paraId="20EBD607" w14:textId="77777777" w:rsidR="00645894" w:rsidRDefault="00645894" w:rsidP="00645894">
      <w:r>
        <w:rPr>
          <w:rFonts w:hint="eastAsia"/>
        </w:rPr>
        <w:t>кандидат</w:t>
      </w:r>
      <w:r>
        <w:t xml:space="preserve"> </w:t>
      </w:r>
      <w:r>
        <w:rPr>
          <w:rFonts w:hint="eastAsia"/>
        </w:rPr>
        <w:t>наук</w:t>
      </w:r>
      <w:r>
        <w:t xml:space="preserve"> </w:t>
      </w:r>
      <w:r>
        <w:rPr>
          <w:rFonts w:hint="eastAsia"/>
        </w:rPr>
        <w:t>Кагарманова</w:t>
      </w:r>
      <w:r>
        <w:t xml:space="preserve"> </w:t>
      </w:r>
      <w:r>
        <w:rPr>
          <w:rFonts w:hint="eastAsia"/>
        </w:rPr>
        <w:t>Алина</w:t>
      </w:r>
      <w:r>
        <w:t xml:space="preserve"> </w:t>
      </w:r>
      <w:r>
        <w:rPr>
          <w:rFonts w:hint="eastAsia"/>
        </w:rPr>
        <w:t>Ильгизовна</w:t>
      </w:r>
    </w:p>
    <w:p w14:paraId="127E9733" w14:textId="77777777" w:rsidR="00645894" w:rsidRDefault="00645894" w:rsidP="00645894">
      <w:r>
        <w:rPr>
          <w:rFonts w:hint="eastAsia"/>
        </w:rPr>
        <w:t>ВВЕДЕНИЕ</w:t>
      </w:r>
    </w:p>
    <w:p w14:paraId="1D7B2C0A" w14:textId="77777777" w:rsidR="00645894" w:rsidRDefault="00645894" w:rsidP="00645894"/>
    <w:p w14:paraId="19552B11" w14:textId="77777777" w:rsidR="00645894" w:rsidRDefault="00645894" w:rsidP="00645894">
      <w:r>
        <w:rPr>
          <w:rFonts w:hint="eastAsia"/>
        </w:rPr>
        <w:t>ГЛАВА</w:t>
      </w:r>
      <w:r>
        <w:t xml:space="preserve"> 1. </w:t>
      </w:r>
      <w:r>
        <w:rPr>
          <w:rFonts w:hint="eastAsia"/>
        </w:rPr>
        <w:t>ТЕОРЕТИЧЕСКИЕ</w:t>
      </w:r>
      <w:r>
        <w:t xml:space="preserve"> </w:t>
      </w:r>
      <w:r>
        <w:rPr>
          <w:rFonts w:hint="eastAsia"/>
        </w:rPr>
        <w:t>ОСНОВЫ</w:t>
      </w:r>
      <w:r>
        <w:t xml:space="preserve"> </w:t>
      </w:r>
      <w:r>
        <w:rPr>
          <w:rFonts w:hint="eastAsia"/>
        </w:rPr>
        <w:t>ИССЛЕДОВАНИЯ</w:t>
      </w:r>
      <w:r>
        <w:t xml:space="preserve"> </w:t>
      </w:r>
      <w:r>
        <w:rPr>
          <w:rFonts w:hint="eastAsia"/>
        </w:rPr>
        <w:t>КОНКУРЕНТОСПОСОБНОСТИ</w:t>
      </w:r>
      <w:r>
        <w:t xml:space="preserve"> </w:t>
      </w:r>
      <w:r>
        <w:rPr>
          <w:rFonts w:hint="eastAsia"/>
        </w:rPr>
        <w:t>РЕГИОНА</w:t>
      </w:r>
    </w:p>
    <w:p w14:paraId="7361DDD3" w14:textId="77777777" w:rsidR="00645894" w:rsidRDefault="00645894" w:rsidP="00645894"/>
    <w:p w14:paraId="0C87DFC4" w14:textId="77777777" w:rsidR="00645894" w:rsidRDefault="00645894" w:rsidP="00645894">
      <w:r>
        <w:t xml:space="preserve">1.1 </w:t>
      </w:r>
      <w:r>
        <w:rPr>
          <w:rFonts w:hint="eastAsia"/>
        </w:rPr>
        <w:t>Экономическое</w:t>
      </w:r>
      <w:r>
        <w:t xml:space="preserve"> </w:t>
      </w:r>
      <w:r>
        <w:rPr>
          <w:rFonts w:hint="eastAsia"/>
        </w:rPr>
        <w:t>содержание</w:t>
      </w:r>
      <w:r>
        <w:t xml:space="preserve"> </w:t>
      </w:r>
      <w:r>
        <w:rPr>
          <w:rFonts w:hint="eastAsia"/>
        </w:rPr>
        <w:t>категории</w:t>
      </w:r>
      <w:r>
        <w:t xml:space="preserve"> </w:t>
      </w:r>
      <w:r>
        <w:rPr>
          <w:rFonts w:hint="eastAsia"/>
        </w:rPr>
        <w:t>«</w:t>
      </w:r>
      <w:r>
        <w:rPr>
          <w:rFonts w:hint="eastAsia"/>
        </w:rPr>
        <w:t>конкурентоспособность</w:t>
      </w:r>
      <w:r>
        <w:t xml:space="preserve"> </w:t>
      </w:r>
      <w:r>
        <w:rPr>
          <w:rFonts w:hint="eastAsia"/>
        </w:rPr>
        <w:t>региона</w:t>
      </w:r>
      <w:r>
        <w:rPr>
          <w:rFonts w:hint="eastAsia"/>
        </w:rPr>
        <w:t>»</w:t>
      </w:r>
    </w:p>
    <w:p w14:paraId="53A01C46" w14:textId="77777777" w:rsidR="00645894" w:rsidRDefault="00645894" w:rsidP="00645894"/>
    <w:p w14:paraId="40697A81" w14:textId="77777777" w:rsidR="00645894" w:rsidRDefault="00645894" w:rsidP="00645894">
      <w:r>
        <w:t xml:space="preserve">1.2 </w:t>
      </w:r>
      <w:r>
        <w:rPr>
          <w:rFonts w:hint="eastAsia"/>
        </w:rPr>
        <w:t>Формирование</w:t>
      </w:r>
      <w:r>
        <w:t xml:space="preserve"> </w:t>
      </w:r>
      <w:r>
        <w:rPr>
          <w:rFonts w:hint="eastAsia"/>
        </w:rPr>
        <w:t>конкурентоспособности</w:t>
      </w:r>
      <w:r>
        <w:t xml:space="preserve"> </w:t>
      </w:r>
      <w:r>
        <w:rPr>
          <w:rFonts w:hint="eastAsia"/>
        </w:rPr>
        <w:t>региона</w:t>
      </w:r>
      <w:r>
        <w:t xml:space="preserve"> </w:t>
      </w:r>
      <w:r>
        <w:rPr>
          <w:rFonts w:hint="eastAsia"/>
        </w:rPr>
        <w:t>на</w:t>
      </w:r>
      <w:r>
        <w:t xml:space="preserve"> </w:t>
      </w:r>
      <w:r>
        <w:rPr>
          <w:rFonts w:hint="eastAsia"/>
        </w:rPr>
        <w:t>основе</w:t>
      </w:r>
      <w:r>
        <w:t xml:space="preserve"> </w:t>
      </w:r>
      <w:r>
        <w:rPr>
          <w:rFonts w:hint="eastAsia"/>
        </w:rPr>
        <w:t>конкурентного</w:t>
      </w:r>
      <w:r>
        <w:t xml:space="preserve"> </w:t>
      </w:r>
      <w:r>
        <w:rPr>
          <w:rFonts w:hint="eastAsia"/>
        </w:rPr>
        <w:t>потенциала</w:t>
      </w:r>
    </w:p>
    <w:p w14:paraId="298D6EDF" w14:textId="77777777" w:rsidR="00645894" w:rsidRDefault="00645894" w:rsidP="00645894"/>
    <w:p w14:paraId="31E329D8" w14:textId="77777777" w:rsidR="00645894" w:rsidRDefault="00645894" w:rsidP="00645894">
      <w:r>
        <w:t xml:space="preserve">1.3 </w:t>
      </w:r>
      <w:r>
        <w:rPr>
          <w:rFonts w:hint="eastAsia"/>
        </w:rPr>
        <w:t>Оценка</w:t>
      </w:r>
      <w:r>
        <w:t xml:space="preserve"> </w:t>
      </w:r>
      <w:r>
        <w:rPr>
          <w:rFonts w:hint="eastAsia"/>
        </w:rPr>
        <w:t>конкурентоспособности</w:t>
      </w:r>
      <w:r>
        <w:t xml:space="preserve"> </w:t>
      </w:r>
      <w:r>
        <w:rPr>
          <w:rFonts w:hint="eastAsia"/>
        </w:rPr>
        <w:t>региона</w:t>
      </w:r>
      <w:r>
        <w:t xml:space="preserve">: </w:t>
      </w:r>
      <w:r>
        <w:rPr>
          <w:rFonts w:hint="eastAsia"/>
        </w:rPr>
        <w:t>сравнительный</w:t>
      </w:r>
      <w:r>
        <w:t xml:space="preserve"> </w:t>
      </w:r>
      <w:r>
        <w:rPr>
          <w:rFonts w:hint="eastAsia"/>
        </w:rPr>
        <w:t>анализ</w:t>
      </w:r>
      <w:r>
        <w:t xml:space="preserve"> </w:t>
      </w:r>
      <w:r>
        <w:rPr>
          <w:rFonts w:hint="eastAsia"/>
        </w:rPr>
        <w:t>методик</w:t>
      </w:r>
      <w:r>
        <w:t xml:space="preserve">... 33 </w:t>
      </w:r>
      <w:r>
        <w:rPr>
          <w:rFonts w:hint="eastAsia"/>
        </w:rPr>
        <w:t>ГЛАВА</w:t>
      </w:r>
      <w:r>
        <w:t xml:space="preserve"> 2. </w:t>
      </w:r>
      <w:r>
        <w:rPr>
          <w:rFonts w:hint="eastAsia"/>
        </w:rPr>
        <w:t>КОНКУРЕНТНЫЙ</w:t>
      </w:r>
      <w:r>
        <w:t xml:space="preserve"> </w:t>
      </w:r>
      <w:r>
        <w:rPr>
          <w:rFonts w:hint="eastAsia"/>
        </w:rPr>
        <w:t>ПОТЕНЦИАЛ</w:t>
      </w:r>
      <w:r>
        <w:t xml:space="preserve"> </w:t>
      </w:r>
      <w:r>
        <w:rPr>
          <w:rFonts w:hint="eastAsia"/>
        </w:rPr>
        <w:t>КАК</w:t>
      </w:r>
      <w:r>
        <w:t xml:space="preserve"> </w:t>
      </w:r>
      <w:r>
        <w:rPr>
          <w:rFonts w:hint="eastAsia"/>
        </w:rPr>
        <w:t>БАЗОВАЯ</w:t>
      </w:r>
      <w:r>
        <w:t xml:space="preserve"> </w:t>
      </w:r>
      <w:r>
        <w:rPr>
          <w:rFonts w:hint="eastAsia"/>
        </w:rPr>
        <w:t>СОСТАВЛЯЮЩАЯ</w:t>
      </w:r>
      <w:r>
        <w:t xml:space="preserve"> </w:t>
      </w:r>
      <w:r>
        <w:rPr>
          <w:rFonts w:hint="eastAsia"/>
        </w:rPr>
        <w:t>КОНКУРЕНТОСПОСОБНОСТИ</w:t>
      </w:r>
      <w:r>
        <w:t xml:space="preserve"> </w:t>
      </w:r>
      <w:r>
        <w:rPr>
          <w:rFonts w:hint="eastAsia"/>
        </w:rPr>
        <w:t>РЕГИОНОВ</w:t>
      </w:r>
      <w:r>
        <w:t xml:space="preserve"> </w:t>
      </w:r>
      <w:r>
        <w:rPr>
          <w:rFonts w:hint="eastAsia"/>
        </w:rPr>
        <w:t>ПФО</w:t>
      </w:r>
    </w:p>
    <w:p w14:paraId="72C90C39" w14:textId="77777777" w:rsidR="00645894" w:rsidRDefault="00645894" w:rsidP="00645894"/>
    <w:p w14:paraId="25E6CEDC" w14:textId="77777777" w:rsidR="00645894" w:rsidRDefault="00645894" w:rsidP="00645894">
      <w:r>
        <w:t xml:space="preserve">2.1 </w:t>
      </w:r>
      <w:r>
        <w:rPr>
          <w:rFonts w:hint="eastAsia"/>
        </w:rPr>
        <w:t>Оценка</w:t>
      </w:r>
      <w:r>
        <w:t xml:space="preserve"> </w:t>
      </w:r>
      <w:r>
        <w:rPr>
          <w:rFonts w:hint="eastAsia"/>
        </w:rPr>
        <w:t>конкурентного</w:t>
      </w:r>
      <w:r>
        <w:t xml:space="preserve"> </w:t>
      </w:r>
      <w:r>
        <w:rPr>
          <w:rFonts w:hint="eastAsia"/>
        </w:rPr>
        <w:t>потенциала</w:t>
      </w:r>
      <w:r>
        <w:t xml:space="preserve"> </w:t>
      </w:r>
      <w:r>
        <w:rPr>
          <w:rFonts w:hint="eastAsia"/>
        </w:rPr>
        <w:t>регионов</w:t>
      </w:r>
      <w:r>
        <w:t xml:space="preserve"> </w:t>
      </w:r>
      <w:r>
        <w:rPr>
          <w:rFonts w:hint="eastAsia"/>
        </w:rPr>
        <w:t>Приволжского</w:t>
      </w:r>
      <w:r>
        <w:t xml:space="preserve"> </w:t>
      </w:r>
      <w:r>
        <w:rPr>
          <w:rFonts w:hint="eastAsia"/>
        </w:rPr>
        <w:t>федерального</w:t>
      </w:r>
      <w:r>
        <w:t xml:space="preserve"> </w:t>
      </w:r>
      <w:r>
        <w:rPr>
          <w:rFonts w:hint="eastAsia"/>
        </w:rPr>
        <w:t>округа</w:t>
      </w:r>
    </w:p>
    <w:p w14:paraId="229A93FB" w14:textId="77777777" w:rsidR="00645894" w:rsidRDefault="00645894" w:rsidP="00645894"/>
    <w:p w14:paraId="1F2BD7A8" w14:textId="77777777" w:rsidR="00645894" w:rsidRDefault="00645894" w:rsidP="00645894">
      <w:r>
        <w:t xml:space="preserve">2.2 </w:t>
      </w:r>
      <w:r>
        <w:rPr>
          <w:rFonts w:hint="eastAsia"/>
        </w:rPr>
        <w:t>Анализ</w:t>
      </w:r>
      <w:r>
        <w:t xml:space="preserve"> </w:t>
      </w:r>
      <w:r>
        <w:rPr>
          <w:rFonts w:hint="eastAsia"/>
        </w:rPr>
        <w:t>конкурентоспособности</w:t>
      </w:r>
      <w:r>
        <w:t xml:space="preserve"> </w:t>
      </w:r>
      <w:r>
        <w:rPr>
          <w:rFonts w:hint="eastAsia"/>
        </w:rPr>
        <w:t>регионов</w:t>
      </w:r>
      <w:r>
        <w:t xml:space="preserve"> </w:t>
      </w:r>
      <w:r>
        <w:rPr>
          <w:rFonts w:hint="eastAsia"/>
        </w:rPr>
        <w:t>Приволжского</w:t>
      </w:r>
      <w:r>
        <w:t xml:space="preserve"> </w:t>
      </w:r>
      <w:r>
        <w:rPr>
          <w:rFonts w:hint="eastAsia"/>
        </w:rPr>
        <w:t>федерального</w:t>
      </w:r>
      <w:r>
        <w:t xml:space="preserve"> </w:t>
      </w:r>
      <w:r>
        <w:rPr>
          <w:rFonts w:hint="eastAsia"/>
        </w:rPr>
        <w:t>округа</w:t>
      </w:r>
    </w:p>
    <w:p w14:paraId="6FFD08D7" w14:textId="77777777" w:rsidR="00645894" w:rsidRDefault="00645894" w:rsidP="00645894"/>
    <w:p w14:paraId="594924E1" w14:textId="77777777" w:rsidR="00645894" w:rsidRDefault="00645894" w:rsidP="00645894">
      <w:r>
        <w:t xml:space="preserve">2.3 </w:t>
      </w:r>
      <w:r>
        <w:rPr>
          <w:rFonts w:hint="eastAsia"/>
        </w:rPr>
        <w:t>Структура</w:t>
      </w:r>
      <w:r>
        <w:t xml:space="preserve"> </w:t>
      </w:r>
      <w:r>
        <w:rPr>
          <w:rFonts w:hint="eastAsia"/>
        </w:rPr>
        <w:t>конкурентного</w:t>
      </w:r>
      <w:r>
        <w:t xml:space="preserve"> </w:t>
      </w:r>
      <w:r>
        <w:rPr>
          <w:rFonts w:hint="eastAsia"/>
        </w:rPr>
        <w:t>потенциала</w:t>
      </w:r>
      <w:r>
        <w:t xml:space="preserve"> </w:t>
      </w:r>
      <w:r>
        <w:rPr>
          <w:rFonts w:hint="eastAsia"/>
        </w:rPr>
        <w:t>Республики</w:t>
      </w:r>
      <w:r>
        <w:t xml:space="preserve"> </w:t>
      </w:r>
      <w:r>
        <w:rPr>
          <w:rFonts w:hint="eastAsia"/>
        </w:rPr>
        <w:t>Башкортостан</w:t>
      </w:r>
      <w:r>
        <w:t>:</w:t>
      </w:r>
    </w:p>
    <w:p w14:paraId="6618A07B" w14:textId="77777777" w:rsidR="00645894" w:rsidRDefault="00645894" w:rsidP="00645894"/>
    <w:p w14:paraId="59D1793B" w14:textId="77777777" w:rsidR="00645894" w:rsidRDefault="00645894" w:rsidP="00645894">
      <w:r>
        <w:rPr>
          <w:rFonts w:hint="eastAsia"/>
        </w:rPr>
        <w:t>стимулирующие</w:t>
      </w:r>
      <w:r>
        <w:t xml:space="preserve"> </w:t>
      </w:r>
      <w:r>
        <w:rPr>
          <w:rFonts w:hint="eastAsia"/>
        </w:rPr>
        <w:t>и</w:t>
      </w:r>
      <w:r>
        <w:t xml:space="preserve"> </w:t>
      </w:r>
      <w:r>
        <w:rPr>
          <w:rFonts w:hint="eastAsia"/>
        </w:rPr>
        <w:t>сдерживающие</w:t>
      </w:r>
      <w:r>
        <w:t xml:space="preserve"> </w:t>
      </w:r>
      <w:r>
        <w:rPr>
          <w:rFonts w:hint="eastAsia"/>
        </w:rPr>
        <w:t>факторы</w:t>
      </w:r>
    </w:p>
    <w:p w14:paraId="5424B183" w14:textId="77777777" w:rsidR="00645894" w:rsidRDefault="00645894" w:rsidP="00645894"/>
    <w:p w14:paraId="1EBAC9B4" w14:textId="77777777" w:rsidR="00645894" w:rsidRDefault="00645894" w:rsidP="00645894">
      <w:r>
        <w:rPr>
          <w:rFonts w:hint="eastAsia"/>
        </w:rPr>
        <w:t>ГЛАВА</w:t>
      </w:r>
      <w:r>
        <w:t xml:space="preserve"> 3. </w:t>
      </w:r>
      <w:r>
        <w:rPr>
          <w:rFonts w:hint="eastAsia"/>
        </w:rPr>
        <w:t>СОВЕРШЕНСТВОВАНИЕ</w:t>
      </w:r>
      <w:r>
        <w:t xml:space="preserve"> </w:t>
      </w:r>
      <w:r>
        <w:rPr>
          <w:rFonts w:hint="eastAsia"/>
        </w:rPr>
        <w:t>МЕТОДИКИ</w:t>
      </w:r>
      <w:r>
        <w:t xml:space="preserve"> </w:t>
      </w:r>
      <w:r>
        <w:rPr>
          <w:rFonts w:hint="eastAsia"/>
        </w:rPr>
        <w:t>ОЦЕНКИ</w:t>
      </w:r>
    </w:p>
    <w:p w14:paraId="7ED8D36E" w14:textId="77777777" w:rsidR="00645894" w:rsidRDefault="00645894" w:rsidP="00645894"/>
    <w:p w14:paraId="5F342961" w14:textId="77777777" w:rsidR="00645894" w:rsidRDefault="00645894" w:rsidP="00645894">
      <w:r>
        <w:rPr>
          <w:rFonts w:hint="eastAsia"/>
        </w:rPr>
        <w:t>КОНКУРЕНТОСПОСОБНОСТИ</w:t>
      </w:r>
      <w:r>
        <w:t xml:space="preserve"> </w:t>
      </w:r>
      <w:r>
        <w:rPr>
          <w:rFonts w:hint="eastAsia"/>
        </w:rPr>
        <w:t>РЕГИОНА</w:t>
      </w:r>
    </w:p>
    <w:p w14:paraId="6F246958" w14:textId="77777777" w:rsidR="00645894" w:rsidRDefault="00645894" w:rsidP="00645894"/>
    <w:p w14:paraId="62EA3F84" w14:textId="77777777" w:rsidR="00645894" w:rsidRDefault="00645894" w:rsidP="00645894">
      <w:r>
        <w:t xml:space="preserve">3.1. </w:t>
      </w:r>
      <w:r>
        <w:rPr>
          <w:rFonts w:hint="eastAsia"/>
        </w:rPr>
        <w:t>Методика</w:t>
      </w:r>
      <w:r>
        <w:t xml:space="preserve"> </w:t>
      </w:r>
      <w:r>
        <w:rPr>
          <w:rFonts w:hint="eastAsia"/>
        </w:rPr>
        <w:t>оценки</w:t>
      </w:r>
      <w:r>
        <w:t xml:space="preserve"> </w:t>
      </w:r>
      <w:r>
        <w:rPr>
          <w:rFonts w:hint="eastAsia"/>
        </w:rPr>
        <w:t>конкурентоспособности</w:t>
      </w:r>
      <w:r>
        <w:t xml:space="preserve"> </w:t>
      </w:r>
      <w:r>
        <w:rPr>
          <w:rFonts w:hint="eastAsia"/>
        </w:rPr>
        <w:t>региона</w:t>
      </w:r>
      <w:r>
        <w:t xml:space="preserve"> </w:t>
      </w:r>
      <w:r>
        <w:rPr>
          <w:rFonts w:hint="eastAsia"/>
        </w:rPr>
        <w:t>на</w:t>
      </w:r>
      <w:r>
        <w:t xml:space="preserve"> </w:t>
      </w:r>
      <w:r>
        <w:rPr>
          <w:rFonts w:hint="eastAsia"/>
        </w:rPr>
        <w:t>базе</w:t>
      </w:r>
      <w:r>
        <w:t xml:space="preserve"> </w:t>
      </w:r>
      <w:r>
        <w:rPr>
          <w:rFonts w:hint="eastAsia"/>
        </w:rPr>
        <w:t>структурирования</w:t>
      </w:r>
    </w:p>
    <w:p w14:paraId="4F93902E" w14:textId="77777777" w:rsidR="00645894" w:rsidRDefault="00645894" w:rsidP="00645894"/>
    <w:p w14:paraId="6B0F1DC2" w14:textId="77777777" w:rsidR="00645894" w:rsidRDefault="00645894" w:rsidP="00645894">
      <w:r>
        <w:rPr>
          <w:rFonts w:hint="eastAsia"/>
        </w:rPr>
        <w:t>его</w:t>
      </w:r>
      <w:r>
        <w:t xml:space="preserve"> </w:t>
      </w:r>
      <w:r>
        <w:rPr>
          <w:rFonts w:hint="eastAsia"/>
        </w:rPr>
        <w:t>конкурентного</w:t>
      </w:r>
      <w:r>
        <w:t xml:space="preserve"> </w:t>
      </w:r>
      <w:r>
        <w:rPr>
          <w:rFonts w:hint="eastAsia"/>
        </w:rPr>
        <w:t>потенциала</w:t>
      </w:r>
    </w:p>
    <w:p w14:paraId="3DF58EA4" w14:textId="77777777" w:rsidR="00645894" w:rsidRDefault="00645894" w:rsidP="00645894"/>
    <w:p w14:paraId="106E0A77" w14:textId="77777777" w:rsidR="00645894" w:rsidRDefault="00645894" w:rsidP="00645894">
      <w:r>
        <w:t xml:space="preserve">3.2 </w:t>
      </w:r>
      <w:r>
        <w:rPr>
          <w:rFonts w:hint="eastAsia"/>
        </w:rPr>
        <w:t>Использование</w:t>
      </w:r>
      <w:r>
        <w:t xml:space="preserve"> </w:t>
      </w:r>
      <w:r>
        <w:rPr>
          <w:rFonts w:hint="eastAsia"/>
        </w:rPr>
        <w:t>результатов</w:t>
      </w:r>
      <w:r>
        <w:t xml:space="preserve"> </w:t>
      </w:r>
      <w:r>
        <w:rPr>
          <w:rFonts w:hint="eastAsia"/>
        </w:rPr>
        <w:t>оценки</w:t>
      </w:r>
      <w:r>
        <w:t xml:space="preserve"> </w:t>
      </w:r>
      <w:r>
        <w:rPr>
          <w:rFonts w:hint="eastAsia"/>
        </w:rPr>
        <w:t>конкурентоспособности</w:t>
      </w:r>
      <w:r>
        <w:t xml:space="preserve"> </w:t>
      </w:r>
      <w:r>
        <w:rPr>
          <w:rFonts w:hint="eastAsia"/>
        </w:rPr>
        <w:t>региона</w:t>
      </w:r>
      <w:r>
        <w:t xml:space="preserve"> </w:t>
      </w:r>
      <w:r>
        <w:rPr>
          <w:rFonts w:hint="eastAsia"/>
        </w:rPr>
        <w:t>для</w:t>
      </w:r>
    </w:p>
    <w:p w14:paraId="68942562" w14:textId="77777777" w:rsidR="00645894" w:rsidRDefault="00645894" w:rsidP="00645894"/>
    <w:p w14:paraId="166B1C9C" w14:textId="77777777" w:rsidR="00645894" w:rsidRDefault="00645894" w:rsidP="00645894">
      <w:r>
        <w:rPr>
          <w:rFonts w:hint="eastAsia"/>
        </w:rPr>
        <w:t>идентификации</w:t>
      </w:r>
      <w:r>
        <w:t xml:space="preserve"> </w:t>
      </w:r>
      <w:r>
        <w:rPr>
          <w:rFonts w:hint="eastAsia"/>
        </w:rPr>
        <w:t>направлений</w:t>
      </w:r>
      <w:r>
        <w:t xml:space="preserve"> </w:t>
      </w:r>
      <w:r>
        <w:rPr>
          <w:rFonts w:hint="eastAsia"/>
        </w:rPr>
        <w:t>его</w:t>
      </w:r>
      <w:r>
        <w:t xml:space="preserve"> </w:t>
      </w:r>
      <w:r>
        <w:rPr>
          <w:rFonts w:hint="eastAsia"/>
        </w:rPr>
        <w:t>развития</w:t>
      </w:r>
    </w:p>
    <w:p w14:paraId="263557C0" w14:textId="77777777" w:rsidR="00645894" w:rsidRDefault="00645894" w:rsidP="00645894"/>
    <w:p w14:paraId="67743ABD" w14:textId="77777777" w:rsidR="00645894" w:rsidRDefault="00645894" w:rsidP="00645894">
      <w:r>
        <w:t xml:space="preserve">3.3. </w:t>
      </w:r>
      <w:r>
        <w:rPr>
          <w:rFonts w:hint="eastAsia"/>
        </w:rPr>
        <w:t>Формирование</w:t>
      </w:r>
      <w:r>
        <w:t xml:space="preserve"> </w:t>
      </w:r>
      <w:r>
        <w:rPr>
          <w:rFonts w:hint="eastAsia"/>
        </w:rPr>
        <w:t>механизма</w:t>
      </w:r>
      <w:r>
        <w:t xml:space="preserve"> </w:t>
      </w:r>
      <w:r>
        <w:rPr>
          <w:rFonts w:hint="eastAsia"/>
        </w:rPr>
        <w:t>повышения</w:t>
      </w:r>
      <w:r>
        <w:t xml:space="preserve"> </w:t>
      </w:r>
      <w:r>
        <w:rPr>
          <w:rFonts w:hint="eastAsia"/>
        </w:rPr>
        <w:t>конкурентоспособности</w:t>
      </w:r>
    </w:p>
    <w:p w14:paraId="70FE4444" w14:textId="77777777" w:rsidR="00645894" w:rsidRDefault="00645894" w:rsidP="00645894"/>
    <w:p w14:paraId="658DDC36" w14:textId="77777777" w:rsidR="00645894" w:rsidRDefault="00645894" w:rsidP="00645894">
      <w:r>
        <w:rPr>
          <w:rFonts w:hint="eastAsia"/>
        </w:rPr>
        <w:t>региона</w:t>
      </w:r>
    </w:p>
    <w:p w14:paraId="0E45F908" w14:textId="77777777" w:rsidR="00645894" w:rsidRDefault="00645894" w:rsidP="00645894"/>
    <w:p w14:paraId="2D6F7396" w14:textId="77777777" w:rsidR="00645894" w:rsidRDefault="00645894" w:rsidP="00645894">
      <w:r>
        <w:rPr>
          <w:rFonts w:hint="eastAsia"/>
        </w:rPr>
        <w:t>ЗАКЛЮЧЕНИЕ</w:t>
      </w:r>
    </w:p>
    <w:p w14:paraId="27B20681" w14:textId="77777777" w:rsidR="00645894" w:rsidRDefault="00645894" w:rsidP="00645894"/>
    <w:p w14:paraId="73B04180" w14:textId="77777777" w:rsidR="00645894" w:rsidRDefault="00645894" w:rsidP="00645894">
      <w:r>
        <w:rPr>
          <w:rFonts w:hint="eastAsia"/>
        </w:rPr>
        <w:t>СПИСОК</w:t>
      </w:r>
      <w:r>
        <w:t xml:space="preserve"> </w:t>
      </w:r>
      <w:r>
        <w:rPr>
          <w:rFonts w:hint="eastAsia"/>
        </w:rPr>
        <w:t>ИСПОЛЬЗОВАННЫХ</w:t>
      </w:r>
      <w:r>
        <w:t xml:space="preserve"> </w:t>
      </w:r>
      <w:r>
        <w:rPr>
          <w:rFonts w:hint="eastAsia"/>
        </w:rPr>
        <w:t>ИСТОЧНИКОВ</w:t>
      </w:r>
      <w:r>
        <w:t xml:space="preserve"> </w:t>
      </w:r>
      <w:r>
        <w:rPr>
          <w:rFonts w:hint="eastAsia"/>
        </w:rPr>
        <w:t>И</w:t>
      </w:r>
      <w:r>
        <w:t xml:space="preserve"> </w:t>
      </w:r>
      <w:r>
        <w:rPr>
          <w:rFonts w:hint="eastAsia"/>
        </w:rPr>
        <w:t>ЛИТЕРАТУРЫ</w:t>
      </w:r>
    </w:p>
    <w:p w14:paraId="4BCDC602" w14:textId="77777777" w:rsidR="00645894" w:rsidRDefault="00645894" w:rsidP="00645894"/>
    <w:p w14:paraId="3D0853C0" w14:textId="303213F8" w:rsidR="00645894" w:rsidRPr="00645894" w:rsidRDefault="00645894" w:rsidP="00645894">
      <w:r>
        <w:rPr>
          <w:rFonts w:hint="eastAsia"/>
        </w:rPr>
        <w:t>ПРИЛОЖЕНИЕ</w:t>
      </w:r>
    </w:p>
    <w:sectPr w:rsidR="00645894" w:rsidRPr="00645894" w:rsidSect="002104AE">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83D618" w14:textId="77777777" w:rsidR="002104AE" w:rsidRDefault="002104AE">
      <w:pPr>
        <w:spacing w:after="0" w:line="240" w:lineRule="auto"/>
      </w:pPr>
      <w:r>
        <w:separator/>
      </w:r>
    </w:p>
  </w:endnote>
  <w:endnote w:type="continuationSeparator" w:id="0">
    <w:p w14:paraId="5F0C92BA" w14:textId="77777777" w:rsidR="002104AE" w:rsidRDefault="002104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E4AB1E" w14:textId="77777777" w:rsidR="002104AE" w:rsidRDefault="002104AE"/>
    <w:p w14:paraId="048586CD" w14:textId="77777777" w:rsidR="002104AE" w:rsidRDefault="002104AE"/>
    <w:p w14:paraId="11912557" w14:textId="77777777" w:rsidR="002104AE" w:rsidRDefault="002104AE"/>
    <w:p w14:paraId="08523D4C" w14:textId="77777777" w:rsidR="002104AE" w:rsidRDefault="002104AE"/>
    <w:p w14:paraId="5606330C" w14:textId="77777777" w:rsidR="002104AE" w:rsidRDefault="002104AE"/>
    <w:p w14:paraId="46E1342B" w14:textId="77777777" w:rsidR="002104AE" w:rsidRDefault="002104AE"/>
    <w:p w14:paraId="489B232C" w14:textId="77777777" w:rsidR="002104AE" w:rsidRDefault="002104A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FB51471" wp14:editId="50DE128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ABABA1" w14:textId="77777777" w:rsidR="002104AE" w:rsidRDefault="002104A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FB5147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33ABABA1" w14:textId="77777777" w:rsidR="002104AE" w:rsidRDefault="002104A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2A128C1" w14:textId="77777777" w:rsidR="002104AE" w:rsidRDefault="002104AE"/>
    <w:p w14:paraId="7BA51873" w14:textId="77777777" w:rsidR="002104AE" w:rsidRDefault="002104AE"/>
    <w:p w14:paraId="07A7F7A8" w14:textId="77777777" w:rsidR="002104AE" w:rsidRDefault="002104A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278EECC" wp14:editId="246E05B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A154B9" w14:textId="77777777" w:rsidR="002104AE" w:rsidRDefault="002104AE"/>
                          <w:p w14:paraId="063C2BBB" w14:textId="77777777" w:rsidR="002104AE" w:rsidRDefault="002104A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278EEC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56A154B9" w14:textId="77777777" w:rsidR="002104AE" w:rsidRDefault="002104AE"/>
                    <w:p w14:paraId="063C2BBB" w14:textId="77777777" w:rsidR="002104AE" w:rsidRDefault="002104A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1D4A698" w14:textId="77777777" w:rsidR="002104AE" w:rsidRDefault="002104AE"/>
    <w:p w14:paraId="660808C2" w14:textId="77777777" w:rsidR="002104AE" w:rsidRDefault="002104AE">
      <w:pPr>
        <w:rPr>
          <w:sz w:val="2"/>
          <w:szCs w:val="2"/>
        </w:rPr>
      </w:pPr>
    </w:p>
    <w:p w14:paraId="5D44D7C3" w14:textId="77777777" w:rsidR="002104AE" w:rsidRDefault="002104AE"/>
    <w:p w14:paraId="35163326" w14:textId="77777777" w:rsidR="002104AE" w:rsidRDefault="002104AE">
      <w:pPr>
        <w:spacing w:after="0" w:line="240" w:lineRule="auto"/>
      </w:pPr>
    </w:p>
  </w:footnote>
  <w:footnote w:type="continuationSeparator" w:id="0">
    <w:p w14:paraId="5C6BA983" w14:textId="77777777" w:rsidR="002104AE" w:rsidRDefault="002104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FE"/>
    <w:rsid w:val="00092535"/>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68B"/>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3FDD"/>
    <w:rsid w:val="0011405E"/>
    <w:rsid w:val="001140F4"/>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66"/>
    <w:rsid w:val="0015339F"/>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4AE"/>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82"/>
    <w:rsid w:val="00296526"/>
    <w:rsid w:val="00296543"/>
    <w:rsid w:val="002965D4"/>
    <w:rsid w:val="002965D5"/>
    <w:rsid w:val="0029669B"/>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72D"/>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0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CE"/>
    <w:rsid w:val="003F7684"/>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D55"/>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1C6"/>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5F"/>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31"/>
    <w:rsid w:val="004F22AD"/>
    <w:rsid w:val="004F232C"/>
    <w:rsid w:val="004F2387"/>
    <w:rsid w:val="004F23B5"/>
    <w:rsid w:val="004F2476"/>
    <w:rsid w:val="004F253F"/>
    <w:rsid w:val="004F256F"/>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12"/>
    <w:rsid w:val="0053669B"/>
    <w:rsid w:val="005366E4"/>
    <w:rsid w:val="0053681B"/>
    <w:rsid w:val="00536828"/>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C7"/>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2BB"/>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C4"/>
    <w:rsid w:val="008522F5"/>
    <w:rsid w:val="008522F6"/>
    <w:rsid w:val="00852362"/>
    <w:rsid w:val="008523C9"/>
    <w:rsid w:val="008523D9"/>
    <w:rsid w:val="008523E7"/>
    <w:rsid w:val="0085243C"/>
    <w:rsid w:val="00852565"/>
    <w:rsid w:val="008525AD"/>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D6"/>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0F"/>
    <w:rsid w:val="00A14840"/>
    <w:rsid w:val="00A148A3"/>
    <w:rsid w:val="00A14965"/>
    <w:rsid w:val="00A149DC"/>
    <w:rsid w:val="00A14B66"/>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CA4"/>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91"/>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F4"/>
    <w:rsid w:val="00AB5E35"/>
    <w:rsid w:val="00AB5E6F"/>
    <w:rsid w:val="00AB5E9B"/>
    <w:rsid w:val="00AB5EDF"/>
    <w:rsid w:val="00AB5F91"/>
    <w:rsid w:val="00AB5FF5"/>
    <w:rsid w:val="00AB603D"/>
    <w:rsid w:val="00AB60F0"/>
    <w:rsid w:val="00AB6139"/>
    <w:rsid w:val="00AB625E"/>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74"/>
    <w:rsid w:val="00B10C13"/>
    <w:rsid w:val="00B10C4A"/>
    <w:rsid w:val="00B10C6F"/>
    <w:rsid w:val="00B10CF2"/>
    <w:rsid w:val="00B10D6E"/>
    <w:rsid w:val="00B10DF9"/>
    <w:rsid w:val="00B10E7F"/>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71"/>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8D5"/>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A3"/>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EC"/>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8601</TotalTime>
  <Pages>2</Pages>
  <Words>188</Words>
  <Characters>1075</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1261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1168</cp:revision>
  <cp:lastPrinted>2009-02-06T05:36:00Z</cp:lastPrinted>
  <dcterms:created xsi:type="dcterms:W3CDTF">2024-04-09T10:20:00Z</dcterms:created>
  <dcterms:modified xsi:type="dcterms:W3CDTF">2024-04-21T13:35:00Z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