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02D09D56" w:rsidR="00B012C2" w:rsidRPr="00415D07" w:rsidRDefault="00415D07" w:rsidP="00415D07">
      <w:proofErr w:type="spellStart"/>
      <w:r>
        <w:t>Бегаль</w:t>
      </w:r>
      <w:proofErr w:type="spellEnd"/>
      <w:r>
        <w:t xml:space="preserve">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Олександрівна</w:t>
      </w:r>
      <w:proofErr w:type="spellEnd"/>
      <w:r>
        <w:t xml:space="preserve">, </w:t>
      </w:r>
      <w:proofErr w:type="spellStart"/>
      <w:r>
        <w:t>аспірантка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і </w:t>
      </w:r>
      <w:proofErr w:type="spellStart"/>
      <w:r>
        <w:t>мистецтв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Становлення</w:t>
      </w:r>
      <w:proofErr w:type="spellEnd"/>
      <w:r>
        <w:t xml:space="preserve"> та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музейної</w:t>
      </w:r>
      <w:proofErr w:type="spellEnd"/>
      <w:r>
        <w:t xml:space="preserve"> </w:t>
      </w:r>
      <w:proofErr w:type="spellStart"/>
      <w:r>
        <w:t>експозиції</w:t>
      </w:r>
      <w:proofErr w:type="spellEnd"/>
      <w:r>
        <w:t xml:space="preserve">: </w:t>
      </w:r>
      <w:proofErr w:type="spellStart"/>
      <w:r>
        <w:t>історико-культурний</w:t>
      </w:r>
      <w:proofErr w:type="spellEnd"/>
      <w:r>
        <w:t xml:space="preserve"> </w:t>
      </w:r>
      <w:proofErr w:type="spellStart"/>
      <w:r>
        <w:t>підхід</w:t>
      </w:r>
      <w:proofErr w:type="spellEnd"/>
      <w:r>
        <w:t xml:space="preserve">», (034 </w:t>
      </w:r>
      <w:proofErr w:type="spellStart"/>
      <w:r>
        <w:t>Культурологія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26.807.015 у </w:t>
      </w:r>
      <w:proofErr w:type="spellStart"/>
      <w:r>
        <w:t>Київському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і </w:t>
      </w:r>
      <w:proofErr w:type="spellStart"/>
      <w:r>
        <w:t>мистецтв</w:t>
      </w:r>
      <w:proofErr w:type="spellEnd"/>
    </w:p>
    <w:sectPr w:rsidR="00B012C2" w:rsidRPr="00415D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5BFC" w14:textId="77777777" w:rsidR="00512B13" w:rsidRDefault="00512B13">
      <w:pPr>
        <w:spacing w:after="0" w:line="240" w:lineRule="auto"/>
      </w:pPr>
      <w:r>
        <w:separator/>
      </w:r>
    </w:p>
  </w:endnote>
  <w:endnote w:type="continuationSeparator" w:id="0">
    <w:p w14:paraId="69EBFE77" w14:textId="77777777" w:rsidR="00512B13" w:rsidRDefault="0051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347B" w14:textId="77777777" w:rsidR="00512B13" w:rsidRDefault="00512B13">
      <w:pPr>
        <w:spacing w:after="0" w:line="240" w:lineRule="auto"/>
      </w:pPr>
      <w:r>
        <w:separator/>
      </w:r>
    </w:p>
  </w:footnote>
  <w:footnote w:type="continuationSeparator" w:id="0">
    <w:p w14:paraId="429D7FD7" w14:textId="77777777" w:rsidR="00512B13" w:rsidRDefault="0051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2B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B13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4068</cp:revision>
  <dcterms:created xsi:type="dcterms:W3CDTF">2024-06-20T08:51:00Z</dcterms:created>
  <dcterms:modified xsi:type="dcterms:W3CDTF">2024-07-12T18:12:00Z</dcterms:modified>
  <cp:category/>
</cp:coreProperties>
</file>