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4CFC"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Мягков, Николай Николаевич.</w:t>
      </w:r>
      <w:r w:rsidRPr="001206E6">
        <w:rPr>
          <w:rFonts w:ascii="TimesNewRomanPSMT" w:eastAsia="Times New Roman" w:hAnsi="TimesNewRomanPSMT" w:cs="Times New Roman"/>
          <w:b/>
          <w:bCs/>
          <w:color w:val="000000"/>
          <w:kern w:val="0"/>
          <w:sz w:val="26"/>
          <w:szCs w:val="26"/>
          <w:lang w:eastAsia="ru-RU"/>
        </w:rPr>
        <w:br/>
        <w:t>Асимптотические модели в нелинейной теории волн деформации : диссертация ... доктора физико-математических наук : 01.02.04. - Москва, 2000. - 176 с. : ил.больше</w:t>
      </w:r>
    </w:p>
    <w:p w14:paraId="548705AF"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hyperlink r:id="rId8" w:history="1">
        <w:r w:rsidRPr="001206E6">
          <w:rPr>
            <w:rStyle w:val="a8"/>
            <w:rFonts w:ascii="TimesNewRomanPSMT" w:eastAsia="Times New Roman" w:hAnsi="TimesNewRomanPSMT" w:cs="Times New Roman"/>
            <w:b/>
            <w:bCs/>
            <w:kern w:val="0"/>
            <w:sz w:val="26"/>
            <w:szCs w:val="26"/>
            <w:lang w:eastAsia="ru-RU"/>
          </w:rPr>
          <w:t>Цитаты из текста:</w:t>
        </w:r>
      </w:hyperlink>
    </w:p>
    <w:p w14:paraId="5AF1F5DF" w14:textId="77777777" w:rsidR="001206E6" w:rsidRPr="001206E6" w:rsidRDefault="001206E6" w:rsidP="00FE21A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стр. 1</w:t>
      </w:r>
    </w:p>
    <w:p w14:paraId="0F724A0D"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 " у ( РОССИЙСКАЯ АКАДЕМИЯ НАУК ИНСТИТУТ ПРИКЛАДНОЙ МЕХАНИКИ На правах рукописи Мягков Николай Николаевич; АСИМПТОТИЧЕСКИЕ МОДЕЛИ В НЕЛИНЕЙНОЙ ТЕОРИИ ВОЛН ДЕФОРМАЦИИ Диссертация на соискание ученой степени доктора физико-математических наук Специальность 01.02.04 - Механика деформируемого твердого тела Москва 2000 1 ОГЛАВЛЕНИЕ Введение Глава 1. Асимптотические модели нелинейных волн в...</w:t>
      </w:r>
    </w:p>
    <w:p w14:paraId="2E8F86A0" w14:textId="77777777" w:rsidR="001206E6" w:rsidRPr="001206E6" w:rsidRDefault="001206E6" w:rsidP="00FE21A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стр. 164</w:t>
      </w:r>
    </w:p>
    <w:p w14:paraId="532C80EA"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диссертации разработаны и исследованы некоторые асимптотические модели в нелинейной теории волн деформаций - модели распространения, взаимодействия и устойчивости волн в упругопластических средах и системах, характеризующихся сложной кинетикой внутренних релаксационных процессов. В рамках предложенных</w:t>
      </w:r>
    </w:p>
    <w:p w14:paraId="6D5A7436" w14:textId="77777777" w:rsidR="001206E6" w:rsidRPr="001206E6" w:rsidRDefault="001206E6" w:rsidP="00FE21A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2292857"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Мягков, Николай Николаевич</w:t>
      </w:r>
    </w:p>
    <w:p w14:paraId="3FFD5AA9"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Введение.</w:t>
      </w:r>
    </w:p>
    <w:p w14:paraId="758BE30D"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Глава 1. Асимптотические модели нелинейных волн в упругопластических средах.</w:t>
      </w:r>
    </w:p>
    <w:p w14:paraId="12926BE0"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§1.1. Модели волн деформаций. Метод многомасштабной факторизации.</w:t>
      </w:r>
    </w:p>
    <w:p w14:paraId="1641377C"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1.2. Уравнения движения, малые параметры, качественный анализ распространения плоских волн при малых, но конечных деформациях.</w:t>
      </w:r>
    </w:p>
    <w:p w14:paraId="5EFA51FB"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1.3. Модели нестационарных нелинейных волн в упругопластических средах. Метод фазовых функций.</w:t>
      </w:r>
    </w:p>
    <w:p w14:paraId="44280464"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Глава 2. Плоские задачи распространения и взаимодействия нелинейных волн в упругопластических средах.</w:t>
      </w:r>
    </w:p>
    <w:p w14:paraId="4E3D53FB"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2.1. Нормальный удар по границе изотропного полупространства.</w:t>
      </w:r>
    </w:p>
    <w:p w14:paraId="21CBB45A"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2.2. Описание столкновения двух ступенькообразных ударных импульсов методом фазовых функций.</w:t>
      </w:r>
    </w:p>
    <w:p w14:paraId="1ED2B751"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2.3. Самовоздействие ударного импульса при выходе на свободную поверхность.</w:t>
      </w:r>
    </w:p>
    <w:p w14:paraId="14CF5101"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xml:space="preserve">§ 2.4. Модельные уравнения, описывающие распространение нелинейных волн </w:t>
      </w:r>
      <w:r w:rsidRPr="001206E6">
        <w:rPr>
          <w:rFonts w:ascii="TimesNewRomanPSMT" w:eastAsia="Times New Roman" w:hAnsi="TimesNewRomanPSMT" w:cs="Times New Roman"/>
          <w:b/>
          <w:bCs/>
          <w:color w:val="000000"/>
          <w:kern w:val="0"/>
          <w:sz w:val="26"/>
          <w:szCs w:val="26"/>
          <w:lang w:eastAsia="ru-RU"/>
        </w:rPr>
        <w:lastRenderedPageBreak/>
        <w:t>малой амплитуды в среде с микропластичностью.</w:t>
      </w:r>
    </w:p>
    <w:p w14:paraId="70635E24"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2.5. Динамическая локализация деформации в разупрочняющемся стержне.</w:t>
      </w:r>
    </w:p>
    <w:p w14:paraId="2F1F6F8F"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Глава 3. Двумерные задачи динамики упругопластических сред.</w:t>
      </w:r>
    </w:p>
    <w:p w14:paraId="64078AC0"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3.1. Двумерный ударный импульс в нелинейной максвелловской среде.</w:t>
      </w:r>
    </w:p>
    <w:p w14:paraId="1062E4BC"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3.2. Повреждение плоской пластины при ударе цилиндрическим ударником.</w:t>
      </w:r>
    </w:p>
    <w:p w14:paraId="3CEDB2E0"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3.3. Задача о дополнительном энерговыделении при высокоскоростном ударе.</w:t>
      </w:r>
    </w:p>
    <w:p w14:paraId="05F40628"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Глава 4. Оптимизация ударно - волнового нагружения конденсированных сред.</w:t>
      </w:r>
    </w:p>
    <w:p w14:paraId="7D9CEAA5"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4.1. Взаимодействие ударных импульсов в диссипативных конденсированных средах.</w:t>
      </w:r>
    </w:p>
    <w:p w14:paraId="07E2AC0A"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4.2. Оптимальное профилирование ударных импульсов.</w:t>
      </w:r>
    </w:p>
    <w:p w14:paraId="1DEEA4EC"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Глава 5. Нелинейные волны в системах с колебательным характером релаксации внутренних переменных.</w:t>
      </w:r>
    </w:p>
    <w:p w14:paraId="6739A86E"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§5.1. Нелинейные волны в заполненных жидкостью упругих трубах.</w:t>
      </w:r>
    </w:p>
    <w:p w14:paraId="29FF74BB" w14:textId="77777777" w:rsidR="001206E6" w:rsidRPr="001206E6" w:rsidRDefault="001206E6" w:rsidP="001206E6">
      <w:pPr>
        <w:rPr>
          <w:rFonts w:ascii="TimesNewRomanPSMT" w:eastAsia="Times New Roman" w:hAnsi="TimesNewRomanPSMT" w:cs="Times New Roman"/>
          <w:b/>
          <w:bCs/>
          <w:color w:val="000000"/>
          <w:kern w:val="0"/>
          <w:sz w:val="26"/>
          <w:szCs w:val="26"/>
          <w:lang w:eastAsia="ru-RU"/>
        </w:rPr>
      </w:pPr>
      <w:r w:rsidRPr="001206E6">
        <w:rPr>
          <w:rFonts w:ascii="TimesNewRomanPSMT" w:eastAsia="Times New Roman" w:hAnsi="TimesNewRomanPSMT" w:cs="Times New Roman"/>
          <w:b/>
          <w:bCs/>
          <w:color w:val="000000"/>
          <w:kern w:val="0"/>
          <w:sz w:val="26"/>
          <w:szCs w:val="26"/>
          <w:lang w:eastAsia="ru-RU"/>
        </w:rPr>
        <w:t>§ 5.2. Модели нелинейных волн в сплошных средах с колебательным характером релаксации внутренних переменных.</w:t>
      </w:r>
    </w:p>
    <w:p w14:paraId="4CCADE6E" w14:textId="77D75C2A" w:rsidR="004F7911" w:rsidRPr="001206E6" w:rsidRDefault="004F7911" w:rsidP="001206E6"/>
    <w:sectPr w:rsidR="004F7911" w:rsidRPr="001206E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1331" w14:textId="77777777" w:rsidR="00FE21A8" w:rsidRDefault="00FE21A8">
      <w:pPr>
        <w:spacing w:after="0" w:line="240" w:lineRule="auto"/>
      </w:pPr>
      <w:r>
        <w:separator/>
      </w:r>
    </w:p>
  </w:endnote>
  <w:endnote w:type="continuationSeparator" w:id="0">
    <w:p w14:paraId="450BD4B7" w14:textId="77777777" w:rsidR="00FE21A8" w:rsidRDefault="00FE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DE39" w14:textId="77777777" w:rsidR="00FE21A8" w:rsidRDefault="00FE21A8"/>
    <w:p w14:paraId="3B73EBE7" w14:textId="77777777" w:rsidR="00FE21A8" w:rsidRDefault="00FE21A8"/>
    <w:p w14:paraId="692DC36C" w14:textId="77777777" w:rsidR="00FE21A8" w:rsidRDefault="00FE21A8"/>
    <w:p w14:paraId="1BAF0384" w14:textId="77777777" w:rsidR="00FE21A8" w:rsidRDefault="00FE21A8"/>
    <w:p w14:paraId="2426AD68" w14:textId="77777777" w:rsidR="00FE21A8" w:rsidRDefault="00FE21A8"/>
    <w:p w14:paraId="7AD72912" w14:textId="77777777" w:rsidR="00FE21A8" w:rsidRDefault="00FE21A8"/>
    <w:p w14:paraId="2B4FA3E2" w14:textId="77777777" w:rsidR="00FE21A8" w:rsidRDefault="00FE21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89B2A" wp14:editId="013567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1965" w14:textId="77777777" w:rsidR="00FE21A8" w:rsidRDefault="00FE21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89B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CC1965" w14:textId="77777777" w:rsidR="00FE21A8" w:rsidRDefault="00FE21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4ED0D2" w14:textId="77777777" w:rsidR="00FE21A8" w:rsidRDefault="00FE21A8"/>
    <w:p w14:paraId="4FADD936" w14:textId="77777777" w:rsidR="00FE21A8" w:rsidRDefault="00FE21A8"/>
    <w:p w14:paraId="5B72CD0C" w14:textId="77777777" w:rsidR="00FE21A8" w:rsidRDefault="00FE21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C26B20" wp14:editId="55949A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A76F4" w14:textId="77777777" w:rsidR="00FE21A8" w:rsidRDefault="00FE21A8"/>
                          <w:p w14:paraId="72B241E2" w14:textId="77777777" w:rsidR="00FE21A8" w:rsidRDefault="00FE21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26B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FA76F4" w14:textId="77777777" w:rsidR="00FE21A8" w:rsidRDefault="00FE21A8"/>
                    <w:p w14:paraId="72B241E2" w14:textId="77777777" w:rsidR="00FE21A8" w:rsidRDefault="00FE21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313CCB" w14:textId="77777777" w:rsidR="00FE21A8" w:rsidRDefault="00FE21A8"/>
    <w:p w14:paraId="21F6261E" w14:textId="77777777" w:rsidR="00FE21A8" w:rsidRDefault="00FE21A8">
      <w:pPr>
        <w:rPr>
          <w:sz w:val="2"/>
          <w:szCs w:val="2"/>
        </w:rPr>
      </w:pPr>
    </w:p>
    <w:p w14:paraId="7B2115BA" w14:textId="77777777" w:rsidR="00FE21A8" w:rsidRDefault="00FE21A8"/>
    <w:p w14:paraId="3F4B6FB0" w14:textId="77777777" w:rsidR="00FE21A8" w:rsidRDefault="00FE21A8">
      <w:pPr>
        <w:spacing w:after="0" w:line="240" w:lineRule="auto"/>
      </w:pPr>
    </w:p>
  </w:footnote>
  <w:footnote w:type="continuationSeparator" w:id="0">
    <w:p w14:paraId="0D57475C" w14:textId="77777777" w:rsidR="00FE21A8" w:rsidRDefault="00FE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C611A4"/>
    <w:multiLevelType w:val="multilevel"/>
    <w:tmpl w:val="E34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A8"/>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180177</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5958</cp:revision>
  <cp:lastPrinted>2009-02-06T05:36:00Z</cp:lastPrinted>
  <dcterms:created xsi:type="dcterms:W3CDTF">2024-01-07T13:43:00Z</dcterms:created>
  <dcterms:modified xsi:type="dcterms:W3CDTF">2025-10-09T19:08:00Z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