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CDEE6" w14:textId="13AF7C26" w:rsidR="009B42B3" w:rsidRDefault="00A30753" w:rsidP="00A30753">
      <w:pPr>
        <w:rPr>
          <w:rFonts w:ascii="Verdana" w:hAnsi="Verdana"/>
          <w:b/>
          <w:bCs/>
          <w:color w:val="000000"/>
          <w:shd w:val="clear" w:color="auto" w:fill="FFFFFF"/>
        </w:rPr>
      </w:pPr>
      <w:r>
        <w:rPr>
          <w:rFonts w:ascii="Verdana" w:hAnsi="Verdana"/>
          <w:b/>
          <w:bCs/>
          <w:color w:val="000000"/>
          <w:shd w:val="clear" w:color="auto" w:fill="FFFFFF"/>
        </w:rPr>
        <w:t>Ластовецький Андрій Станіславович. Організаційно-правові засади регулювання підприємницької діяльності в Україні : дис... канд. юрид. наук: 12.00.07 / Національна академія держ. податкової служби України. - Ірпінь,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30753" w:rsidRPr="00A30753" w14:paraId="5FF2290E" w14:textId="77777777" w:rsidTr="00A3075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30753" w:rsidRPr="00A30753" w14:paraId="1588452F" w14:textId="77777777">
              <w:trPr>
                <w:tblCellSpacing w:w="0" w:type="dxa"/>
              </w:trPr>
              <w:tc>
                <w:tcPr>
                  <w:tcW w:w="0" w:type="auto"/>
                  <w:vAlign w:val="center"/>
                  <w:hideMark/>
                </w:tcPr>
                <w:p w14:paraId="3B1EC6FF" w14:textId="77777777" w:rsidR="00A30753" w:rsidRPr="00A30753" w:rsidRDefault="00A30753" w:rsidP="00A307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0753">
                    <w:rPr>
                      <w:rFonts w:ascii="Times New Roman" w:eastAsia="Times New Roman" w:hAnsi="Times New Roman" w:cs="Times New Roman"/>
                      <w:b/>
                      <w:bCs/>
                      <w:i/>
                      <w:iCs/>
                      <w:sz w:val="24"/>
                      <w:szCs w:val="24"/>
                    </w:rPr>
                    <w:lastRenderedPageBreak/>
                    <w:t>Ластовецький А.С.</w:t>
                  </w:r>
                  <w:r w:rsidRPr="00A30753">
                    <w:rPr>
                      <w:rFonts w:ascii="Times New Roman" w:eastAsia="Times New Roman" w:hAnsi="Times New Roman" w:cs="Times New Roman"/>
                      <w:b/>
                      <w:bCs/>
                      <w:sz w:val="24"/>
                      <w:szCs w:val="24"/>
                    </w:rPr>
                    <w:t> Організаційно-правові засади регулювання підприємницької діяльності в Україні. – Рукопис.</w:t>
                  </w:r>
                </w:p>
                <w:p w14:paraId="26C4E574" w14:textId="77777777" w:rsidR="00A30753" w:rsidRPr="00A30753" w:rsidRDefault="00A30753" w:rsidP="00A307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0753">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12.00.07 – теорія управління; адміністративне право і процес; фінансове право; інформаційне право. – Національна академія державної податкової служби України. – Ірпінь, 2005.</w:t>
                  </w:r>
                </w:p>
                <w:p w14:paraId="6AA34B2F" w14:textId="77777777" w:rsidR="00A30753" w:rsidRPr="00A30753" w:rsidRDefault="00A30753" w:rsidP="00A307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0753">
                    <w:rPr>
                      <w:rFonts w:ascii="Times New Roman" w:eastAsia="Times New Roman" w:hAnsi="Times New Roman" w:cs="Times New Roman"/>
                      <w:sz w:val="24"/>
                      <w:szCs w:val="24"/>
                    </w:rPr>
                    <w:t>Досліджуються системні проблеми вдосконалення засобів організаційно-правового впливу держави на підприємництво; обґрунтовується висновок про ключову роль держави в регулюванні економічних процесів за умов перехідної економіки; аналізується чинна нормативно-правова база у сфері підприємництва та можливі перспективи її розвитку; формулюються пропозиції щодо вдосконалення правових засад функціонування системи оподаткування; досліджується комплекс дозвільно-реєстраційних дій уповноважених державних органів щодо підприємницької діяльності (державна реєстрація суб’єктів підприємництва, ліцензування певних видів господарської діяльності, обов’язкова сертифікація і стандартизація продукції, інші дозвільні процедури) та формулюються пропозиції з їх вдосконалення, пов’язані із здійсненням адміністративної реформи, що є необхідною передумовою розвитку малого та середнього бізнесу в Україні; аналізуються проблеми реалізації права на підприємницьку діяльність.</w:t>
                  </w:r>
                </w:p>
              </w:tc>
            </w:tr>
          </w:tbl>
          <w:p w14:paraId="27D2E043" w14:textId="77777777" w:rsidR="00A30753" w:rsidRPr="00A30753" w:rsidRDefault="00A30753" w:rsidP="00A30753">
            <w:pPr>
              <w:spacing w:after="0" w:line="240" w:lineRule="auto"/>
              <w:rPr>
                <w:rFonts w:ascii="Times New Roman" w:eastAsia="Times New Roman" w:hAnsi="Times New Roman" w:cs="Times New Roman"/>
                <w:sz w:val="24"/>
                <w:szCs w:val="24"/>
              </w:rPr>
            </w:pPr>
          </w:p>
        </w:tc>
      </w:tr>
      <w:tr w:rsidR="00A30753" w:rsidRPr="00A30753" w14:paraId="1EF7C6C4" w14:textId="77777777" w:rsidTr="00A3075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30753" w:rsidRPr="00A30753" w14:paraId="798FCB09" w14:textId="77777777">
              <w:trPr>
                <w:tblCellSpacing w:w="0" w:type="dxa"/>
              </w:trPr>
              <w:tc>
                <w:tcPr>
                  <w:tcW w:w="0" w:type="auto"/>
                  <w:vAlign w:val="center"/>
                  <w:hideMark/>
                </w:tcPr>
                <w:p w14:paraId="681DD932" w14:textId="77777777" w:rsidR="00A30753" w:rsidRPr="00A30753" w:rsidRDefault="00A30753" w:rsidP="00A30753">
                  <w:pPr>
                    <w:framePr w:hSpace="45" w:wrap="around" w:vAnchor="text" w:hAnchor="text" w:xAlign="right" w:yAlign="cente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A30753">
                    <w:rPr>
                      <w:rFonts w:ascii="Times New Roman" w:eastAsia="Times New Roman" w:hAnsi="Times New Roman" w:cs="Times New Roman"/>
                      <w:sz w:val="24"/>
                      <w:szCs w:val="24"/>
                    </w:rPr>
                    <w:t>Під організаційно-правовим впливом на підприємницьку діяльність слід розуміти увесь спектр дій органів державної влади, спеціалізованих установ та організацій, некомерційних самоврядних організацій, органів місцевого самоврядування, посадових осіб вказаних органів, наділених певною компетенцією стосовно суб’єктів підприємництва (включаючи застосування санкцій), які базуються на чинному законодавстві.</w:t>
                  </w:r>
                </w:p>
                <w:p w14:paraId="5C224E92" w14:textId="77777777" w:rsidR="00A30753" w:rsidRPr="00A30753" w:rsidRDefault="00A30753" w:rsidP="00A30753">
                  <w:pPr>
                    <w:framePr w:hSpace="45" w:wrap="around" w:vAnchor="text" w:hAnchor="text" w:xAlign="right" w:yAlign="cente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A30753">
                    <w:rPr>
                      <w:rFonts w:ascii="Times New Roman" w:eastAsia="Times New Roman" w:hAnsi="Times New Roman" w:cs="Times New Roman"/>
                      <w:sz w:val="24"/>
                      <w:szCs w:val="24"/>
                    </w:rPr>
                    <w:t>На підставі здійсненого аналізу можна сформулювати системні (характерні, довготривалі, стійкі) проблеми, які притаманні усьому масиву нормативно-правових актів у сфері підприємництва: 1) необґрунтовано велика кількість неузгоджених актів унеможливлює запровадження оптимальних організаційно-правових засобів та механізмів, а також зумовлює наявність колізій і дублювання, і, як наслідок, неякісність та неефективність законодавства, що регулює підприємництво; 2) досить часті зміни у законодавстві спричиняють його нестабільність; 3) переважаюча кількість підзаконних регуляторних актів призводить до нівелювання регуляторного впливу законів та розпорошенню їх дієвості у підзаконних нормативно-правових актах.</w:t>
                  </w:r>
                </w:p>
                <w:p w14:paraId="2B2D1719" w14:textId="77777777" w:rsidR="00A30753" w:rsidRPr="00A30753" w:rsidRDefault="00A30753" w:rsidP="00A30753">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A30753">
                    <w:rPr>
                      <w:rFonts w:ascii="Times New Roman" w:eastAsia="Times New Roman" w:hAnsi="Times New Roman" w:cs="Times New Roman"/>
                      <w:sz w:val="24"/>
                      <w:szCs w:val="24"/>
                    </w:rPr>
                    <w:t>Головним напрямом вдосконалення законодавства у сфері підприємництва є послідовне його приведення у відповідність із Конституцією України та реальне забезпечення принципу верховенства закону. На практиці підзаконні нормативно-правові акти, які повинні видаватись на підставі та на виконання законів, нерідко містять суперечливі зміни і доповнення до них, що має негативний вплив на регулювання відповідних відносин у сфері економіки.</w:t>
                  </w:r>
                </w:p>
                <w:p w14:paraId="7BDBEEAC" w14:textId="77777777" w:rsidR="00A30753" w:rsidRPr="00A30753" w:rsidRDefault="00A30753" w:rsidP="00A30753">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A30753">
                    <w:rPr>
                      <w:rFonts w:ascii="Times New Roman" w:eastAsia="Times New Roman" w:hAnsi="Times New Roman" w:cs="Times New Roman"/>
                      <w:sz w:val="24"/>
                      <w:szCs w:val="24"/>
                    </w:rPr>
                    <w:t xml:space="preserve">Існуюча велика кількість нормативно-правових актів та численні зміни й доповнення до них обумовлюють необхідність систематизації цього законодавства шляхом його кодифікації та інкорпорації. Необхідно також визначити процедури підготовки та прийняття регуляторних актів, які б унеможливили введення в дію документів, котрі не відповідають засадам демократичного суспільства та критеріям доцільності державної регуляторної політики. Перш за все, це стосується унеможливлення досить поширеної </w:t>
                  </w:r>
                  <w:r w:rsidRPr="00A30753">
                    <w:rPr>
                      <w:rFonts w:ascii="Times New Roman" w:eastAsia="Times New Roman" w:hAnsi="Times New Roman" w:cs="Times New Roman"/>
                      <w:sz w:val="24"/>
                      <w:szCs w:val="24"/>
                    </w:rPr>
                    <w:lastRenderedPageBreak/>
                    <w:t>практики, коли регулювання підприємництва здійснюється листами міністерств та відомств, або іншими документами, котрі не вважаються нормативно-правовими актами та не зареєстровані у Міністерстві юстиції України, проте встановлюють обов’язкові приписи для необмеженого кола суб’єктів підприємницької діяльності.</w:t>
                  </w:r>
                </w:p>
                <w:p w14:paraId="3F603F76" w14:textId="77777777" w:rsidR="00A30753" w:rsidRPr="00A30753" w:rsidRDefault="00A30753" w:rsidP="00A30753">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A30753">
                    <w:rPr>
                      <w:rFonts w:ascii="Times New Roman" w:eastAsia="Times New Roman" w:hAnsi="Times New Roman" w:cs="Times New Roman"/>
                      <w:sz w:val="24"/>
                      <w:szCs w:val="24"/>
                    </w:rPr>
                    <w:t>З метою розвитку малого та середнього підприємництва запропоновано прийняття Закону України “Про спрощену систему оподаткування, обліку та звітності суб’єктів малого підприємництва”, який встановлює механізм спрощеної системи оподаткування, обліку та звітності вказаних суб’єктів господарювання.</w:t>
                  </w:r>
                </w:p>
                <w:p w14:paraId="6A6F58D2" w14:textId="77777777" w:rsidR="00A30753" w:rsidRPr="00A30753" w:rsidRDefault="00A30753" w:rsidP="00A30753">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A30753">
                    <w:rPr>
                      <w:rFonts w:ascii="Times New Roman" w:eastAsia="Times New Roman" w:hAnsi="Times New Roman" w:cs="Times New Roman"/>
                      <w:sz w:val="24"/>
                      <w:szCs w:val="24"/>
                    </w:rPr>
                    <w:t>Головним недоліком організаційно-правового регулювання підприємництва є наявність адміністративно-бюрократичних перешкод. Головним шляхом їх подолання є впровадження у практику управлінських (адміністративних) послуг – одного з напрямів адміністративної реформи.</w:t>
                  </w:r>
                </w:p>
                <w:p w14:paraId="4CAF7104" w14:textId="77777777" w:rsidR="00A30753" w:rsidRPr="00A30753" w:rsidRDefault="00A30753" w:rsidP="00A30753">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A30753">
                    <w:rPr>
                      <w:rFonts w:ascii="Times New Roman" w:eastAsia="Times New Roman" w:hAnsi="Times New Roman" w:cs="Times New Roman"/>
                      <w:sz w:val="24"/>
                      <w:szCs w:val="24"/>
                    </w:rPr>
                    <w:t>Вдосконалення дозвільно-реєстраційних процедур, які здійснюються органами виконавчої влади та місцевого самоврядування у сфері підприємницької діяльності, є одним із головних напрямів організаційно-правового регулювання підприємництва. Запропоновано прийняття Закону України “Про запровадження заявочного принципу на започаткування безліцензійної діяльності суб'єктів підприємництва”. Завданням цього нормативно-правового акту є реформування процедур надання висновків державних експертиз та інших дозвільних документів, необхідних для започаткування та провадження господарської діяльності.</w:t>
                  </w:r>
                </w:p>
                <w:p w14:paraId="018F828B" w14:textId="77777777" w:rsidR="00A30753" w:rsidRPr="00A30753" w:rsidRDefault="00A30753" w:rsidP="00A30753">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A30753">
                    <w:rPr>
                      <w:rFonts w:ascii="Times New Roman" w:eastAsia="Times New Roman" w:hAnsi="Times New Roman" w:cs="Times New Roman"/>
                      <w:sz w:val="24"/>
                      <w:szCs w:val="24"/>
                    </w:rPr>
                    <w:t>Захист прав і законних інтересів суб’єктів підприємництва у відносинах із контролюючими органами не забезпечується у належній мірі. Особливо актуальною є проблема адміністративно-правового захисту при здійснення цими органами перевірок суб’єктів підприємництва. Запропоновано прийняття Закону України “Про основні засади здійснення контролю за діяльністю суб’єктів господарювання в Україні”. Закон дасть змогу ефективно розв’язати проблему проведення перевірок суб’єктів підприємництва, визначивши вичерпний перелік компетентних органів, їх повноваження та прозорі процедури здійснення перевірок.</w:t>
                  </w:r>
                </w:p>
              </w:tc>
            </w:tr>
          </w:tbl>
          <w:p w14:paraId="1C6D0F7C" w14:textId="77777777" w:rsidR="00A30753" w:rsidRPr="00A30753" w:rsidRDefault="00A30753" w:rsidP="00A30753">
            <w:pPr>
              <w:spacing w:after="0" w:line="240" w:lineRule="auto"/>
              <w:rPr>
                <w:rFonts w:ascii="Times New Roman" w:eastAsia="Times New Roman" w:hAnsi="Times New Roman" w:cs="Times New Roman"/>
                <w:sz w:val="24"/>
                <w:szCs w:val="24"/>
              </w:rPr>
            </w:pPr>
          </w:p>
        </w:tc>
      </w:tr>
    </w:tbl>
    <w:p w14:paraId="4E3A7673" w14:textId="77777777" w:rsidR="00A30753" w:rsidRPr="00A30753" w:rsidRDefault="00A30753" w:rsidP="00A30753"/>
    <w:sectPr w:rsidR="00A30753" w:rsidRPr="00A3075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5447C" w14:textId="77777777" w:rsidR="0060730F" w:rsidRDefault="0060730F">
      <w:pPr>
        <w:spacing w:after="0" w:line="240" w:lineRule="auto"/>
      </w:pPr>
      <w:r>
        <w:separator/>
      </w:r>
    </w:p>
  </w:endnote>
  <w:endnote w:type="continuationSeparator" w:id="0">
    <w:p w14:paraId="3509A96A" w14:textId="77777777" w:rsidR="0060730F" w:rsidRDefault="00607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6AD8E" w14:textId="77777777" w:rsidR="0060730F" w:rsidRDefault="0060730F">
      <w:pPr>
        <w:spacing w:after="0" w:line="240" w:lineRule="auto"/>
      </w:pPr>
      <w:r>
        <w:separator/>
      </w:r>
    </w:p>
  </w:footnote>
  <w:footnote w:type="continuationSeparator" w:id="0">
    <w:p w14:paraId="56D1FB56" w14:textId="77777777" w:rsidR="0060730F" w:rsidRDefault="00607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0730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5CF7"/>
    <w:multiLevelType w:val="multilevel"/>
    <w:tmpl w:val="86A26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76689"/>
    <w:multiLevelType w:val="multilevel"/>
    <w:tmpl w:val="E2F221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81C74"/>
    <w:multiLevelType w:val="multilevel"/>
    <w:tmpl w:val="7F1E4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DA3EE0"/>
    <w:multiLevelType w:val="multilevel"/>
    <w:tmpl w:val="8D940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2F2366"/>
    <w:multiLevelType w:val="multilevel"/>
    <w:tmpl w:val="73B09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F84ED3"/>
    <w:multiLevelType w:val="multilevel"/>
    <w:tmpl w:val="6BF0349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367658"/>
    <w:multiLevelType w:val="multilevel"/>
    <w:tmpl w:val="D428C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826069"/>
    <w:multiLevelType w:val="multilevel"/>
    <w:tmpl w:val="B65C9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1B533D"/>
    <w:multiLevelType w:val="multilevel"/>
    <w:tmpl w:val="332EE1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420138"/>
    <w:multiLevelType w:val="multilevel"/>
    <w:tmpl w:val="C854F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153D14"/>
    <w:multiLevelType w:val="multilevel"/>
    <w:tmpl w:val="CD04D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8842AE"/>
    <w:multiLevelType w:val="multilevel"/>
    <w:tmpl w:val="98B603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A860D9"/>
    <w:multiLevelType w:val="multilevel"/>
    <w:tmpl w:val="4DC61F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EA458B"/>
    <w:multiLevelType w:val="multilevel"/>
    <w:tmpl w:val="60843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F728D1"/>
    <w:multiLevelType w:val="multilevel"/>
    <w:tmpl w:val="08B0A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183050"/>
    <w:multiLevelType w:val="multilevel"/>
    <w:tmpl w:val="473E8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D754AD"/>
    <w:multiLevelType w:val="multilevel"/>
    <w:tmpl w:val="557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9134E9"/>
    <w:multiLevelType w:val="multilevel"/>
    <w:tmpl w:val="36F0E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F72050"/>
    <w:multiLevelType w:val="multilevel"/>
    <w:tmpl w:val="8A569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B1718E"/>
    <w:multiLevelType w:val="multilevel"/>
    <w:tmpl w:val="52D4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D415B3"/>
    <w:multiLevelType w:val="multilevel"/>
    <w:tmpl w:val="34C6E8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52064A"/>
    <w:multiLevelType w:val="multilevel"/>
    <w:tmpl w:val="0450CD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EA5A21"/>
    <w:multiLevelType w:val="multilevel"/>
    <w:tmpl w:val="CF300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E26A3B"/>
    <w:multiLevelType w:val="multilevel"/>
    <w:tmpl w:val="6E24E6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F37B0E"/>
    <w:multiLevelType w:val="multilevel"/>
    <w:tmpl w:val="49661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8B5DE7"/>
    <w:multiLevelType w:val="multilevel"/>
    <w:tmpl w:val="51E42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CE1F84"/>
    <w:multiLevelType w:val="multilevel"/>
    <w:tmpl w:val="69C8BB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E238B6"/>
    <w:multiLevelType w:val="multilevel"/>
    <w:tmpl w:val="CB925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1156A2"/>
    <w:multiLevelType w:val="multilevel"/>
    <w:tmpl w:val="943E96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99404A"/>
    <w:multiLevelType w:val="multilevel"/>
    <w:tmpl w:val="175CA1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0F6FF7"/>
    <w:multiLevelType w:val="multilevel"/>
    <w:tmpl w:val="408CCD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0A0286"/>
    <w:multiLevelType w:val="multilevel"/>
    <w:tmpl w:val="FFB689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891319"/>
    <w:multiLevelType w:val="multilevel"/>
    <w:tmpl w:val="B4943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03536A"/>
    <w:multiLevelType w:val="multilevel"/>
    <w:tmpl w:val="992E1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D22408"/>
    <w:multiLevelType w:val="multilevel"/>
    <w:tmpl w:val="E1F86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8D1CD0"/>
    <w:multiLevelType w:val="multilevel"/>
    <w:tmpl w:val="1FBCC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BD7D59"/>
    <w:multiLevelType w:val="multilevel"/>
    <w:tmpl w:val="02026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BF43C6"/>
    <w:multiLevelType w:val="multilevel"/>
    <w:tmpl w:val="A27E59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AB1E7C"/>
    <w:multiLevelType w:val="multilevel"/>
    <w:tmpl w:val="790E85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
  </w:num>
  <w:num w:numId="3">
    <w:abstractNumId w:val="35"/>
  </w:num>
  <w:num w:numId="4">
    <w:abstractNumId w:val="28"/>
  </w:num>
  <w:num w:numId="5">
    <w:abstractNumId w:val="33"/>
  </w:num>
  <w:num w:numId="6">
    <w:abstractNumId w:val="14"/>
  </w:num>
  <w:num w:numId="7">
    <w:abstractNumId w:val="24"/>
  </w:num>
  <w:num w:numId="8">
    <w:abstractNumId w:val="32"/>
  </w:num>
  <w:num w:numId="9">
    <w:abstractNumId w:val="4"/>
  </w:num>
  <w:num w:numId="10">
    <w:abstractNumId w:val="11"/>
  </w:num>
  <w:num w:numId="11">
    <w:abstractNumId w:val="0"/>
  </w:num>
  <w:num w:numId="12">
    <w:abstractNumId w:val="36"/>
  </w:num>
  <w:num w:numId="13">
    <w:abstractNumId w:val="20"/>
  </w:num>
  <w:num w:numId="14">
    <w:abstractNumId w:val="9"/>
  </w:num>
  <w:num w:numId="15">
    <w:abstractNumId w:val="27"/>
  </w:num>
  <w:num w:numId="16">
    <w:abstractNumId w:val="10"/>
  </w:num>
  <w:num w:numId="17">
    <w:abstractNumId w:val="29"/>
  </w:num>
  <w:num w:numId="18">
    <w:abstractNumId w:val="7"/>
  </w:num>
  <w:num w:numId="19">
    <w:abstractNumId w:val="3"/>
  </w:num>
  <w:num w:numId="20">
    <w:abstractNumId w:val="5"/>
  </w:num>
  <w:num w:numId="21">
    <w:abstractNumId w:val="2"/>
  </w:num>
  <w:num w:numId="22">
    <w:abstractNumId w:val="25"/>
  </w:num>
  <w:num w:numId="23">
    <w:abstractNumId w:val="30"/>
  </w:num>
  <w:num w:numId="24">
    <w:abstractNumId w:val="26"/>
  </w:num>
  <w:num w:numId="25">
    <w:abstractNumId w:val="34"/>
  </w:num>
  <w:num w:numId="26">
    <w:abstractNumId w:val="19"/>
  </w:num>
  <w:num w:numId="27">
    <w:abstractNumId w:val="23"/>
  </w:num>
  <w:num w:numId="28">
    <w:abstractNumId w:val="6"/>
  </w:num>
  <w:num w:numId="29">
    <w:abstractNumId w:val="12"/>
  </w:num>
  <w:num w:numId="30">
    <w:abstractNumId w:val="38"/>
  </w:num>
  <w:num w:numId="31">
    <w:abstractNumId w:val="13"/>
  </w:num>
  <w:num w:numId="32">
    <w:abstractNumId w:val="18"/>
  </w:num>
  <w:num w:numId="33">
    <w:abstractNumId w:val="15"/>
  </w:num>
  <w:num w:numId="34">
    <w:abstractNumId w:val="22"/>
  </w:num>
  <w:num w:numId="35">
    <w:abstractNumId w:val="31"/>
  </w:num>
  <w:num w:numId="36">
    <w:abstractNumId w:val="8"/>
  </w:num>
  <w:num w:numId="37">
    <w:abstractNumId w:val="37"/>
  </w:num>
  <w:num w:numId="38">
    <w:abstractNumId w:val="17"/>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F5B"/>
    <w:rsid w:val="00015CF3"/>
    <w:rsid w:val="00016477"/>
    <w:rsid w:val="000165D7"/>
    <w:rsid w:val="0001673C"/>
    <w:rsid w:val="00016820"/>
    <w:rsid w:val="00016D32"/>
    <w:rsid w:val="00016F2C"/>
    <w:rsid w:val="00020189"/>
    <w:rsid w:val="000202CE"/>
    <w:rsid w:val="00020520"/>
    <w:rsid w:val="00020BD5"/>
    <w:rsid w:val="00020D48"/>
    <w:rsid w:val="0002101B"/>
    <w:rsid w:val="000210CE"/>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1FD"/>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651"/>
    <w:rsid w:val="000B66FC"/>
    <w:rsid w:val="000B6BA5"/>
    <w:rsid w:val="000C0795"/>
    <w:rsid w:val="000C0C70"/>
    <w:rsid w:val="000C0D2C"/>
    <w:rsid w:val="000C1786"/>
    <w:rsid w:val="000C17D2"/>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DF9"/>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7F5"/>
    <w:rsid w:val="00126425"/>
    <w:rsid w:val="00126504"/>
    <w:rsid w:val="001265F1"/>
    <w:rsid w:val="00126F3E"/>
    <w:rsid w:val="00127168"/>
    <w:rsid w:val="001274BF"/>
    <w:rsid w:val="00127756"/>
    <w:rsid w:val="00127D45"/>
    <w:rsid w:val="00130188"/>
    <w:rsid w:val="0013020E"/>
    <w:rsid w:val="00130241"/>
    <w:rsid w:val="00130C5D"/>
    <w:rsid w:val="001314DC"/>
    <w:rsid w:val="001316FA"/>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E46"/>
    <w:rsid w:val="001E419A"/>
    <w:rsid w:val="001E4FBB"/>
    <w:rsid w:val="001E53BC"/>
    <w:rsid w:val="001E5635"/>
    <w:rsid w:val="001E6297"/>
    <w:rsid w:val="001E680A"/>
    <w:rsid w:val="001E7251"/>
    <w:rsid w:val="001E788E"/>
    <w:rsid w:val="001E7C53"/>
    <w:rsid w:val="001E7CC3"/>
    <w:rsid w:val="001E7D32"/>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737"/>
    <w:rsid w:val="00283A67"/>
    <w:rsid w:val="00283B2E"/>
    <w:rsid w:val="002840EF"/>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E"/>
    <w:rsid w:val="002A023A"/>
    <w:rsid w:val="002A0463"/>
    <w:rsid w:val="002A0A7C"/>
    <w:rsid w:val="002A13E4"/>
    <w:rsid w:val="002A1B91"/>
    <w:rsid w:val="002A28B1"/>
    <w:rsid w:val="002A2900"/>
    <w:rsid w:val="002A2A9D"/>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206"/>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E82"/>
    <w:rsid w:val="00313F6A"/>
    <w:rsid w:val="003145D7"/>
    <w:rsid w:val="00314DDF"/>
    <w:rsid w:val="00315112"/>
    <w:rsid w:val="00315142"/>
    <w:rsid w:val="00315495"/>
    <w:rsid w:val="0031552E"/>
    <w:rsid w:val="0031579E"/>
    <w:rsid w:val="00315A11"/>
    <w:rsid w:val="00315B42"/>
    <w:rsid w:val="00315C9D"/>
    <w:rsid w:val="00315E70"/>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AD2"/>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E21"/>
    <w:rsid w:val="0036200C"/>
    <w:rsid w:val="003620D1"/>
    <w:rsid w:val="003623FA"/>
    <w:rsid w:val="003625C2"/>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2814"/>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DEA"/>
    <w:rsid w:val="003C4A14"/>
    <w:rsid w:val="003C4A68"/>
    <w:rsid w:val="003C4DA5"/>
    <w:rsid w:val="003C5229"/>
    <w:rsid w:val="003C54DE"/>
    <w:rsid w:val="003C54EC"/>
    <w:rsid w:val="003C57A7"/>
    <w:rsid w:val="003C5EC2"/>
    <w:rsid w:val="003C5FD7"/>
    <w:rsid w:val="003C6154"/>
    <w:rsid w:val="003C69DA"/>
    <w:rsid w:val="003C7028"/>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322"/>
    <w:rsid w:val="003E6326"/>
    <w:rsid w:val="003E7224"/>
    <w:rsid w:val="003E7258"/>
    <w:rsid w:val="003E77FB"/>
    <w:rsid w:val="003E78B6"/>
    <w:rsid w:val="003E7C6C"/>
    <w:rsid w:val="003F03E6"/>
    <w:rsid w:val="003F03F4"/>
    <w:rsid w:val="003F0769"/>
    <w:rsid w:val="003F148E"/>
    <w:rsid w:val="003F1587"/>
    <w:rsid w:val="003F159A"/>
    <w:rsid w:val="003F1E8E"/>
    <w:rsid w:val="003F1F10"/>
    <w:rsid w:val="003F3257"/>
    <w:rsid w:val="003F33C8"/>
    <w:rsid w:val="003F3691"/>
    <w:rsid w:val="003F36ED"/>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4005BA"/>
    <w:rsid w:val="004010C9"/>
    <w:rsid w:val="0040129D"/>
    <w:rsid w:val="00401684"/>
    <w:rsid w:val="00401E41"/>
    <w:rsid w:val="00401E97"/>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555"/>
    <w:rsid w:val="00430B88"/>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407B"/>
    <w:rsid w:val="004340E4"/>
    <w:rsid w:val="00434207"/>
    <w:rsid w:val="00434BA9"/>
    <w:rsid w:val="00434E64"/>
    <w:rsid w:val="00435E21"/>
    <w:rsid w:val="00436853"/>
    <w:rsid w:val="00436DDC"/>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268"/>
    <w:rsid w:val="00451A57"/>
    <w:rsid w:val="00451DCB"/>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5DA"/>
    <w:rsid w:val="004919EA"/>
    <w:rsid w:val="00491E95"/>
    <w:rsid w:val="00491EE1"/>
    <w:rsid w:val="004928F0"/>
    <w:rsid w:val="004930B9"/>
    <w:rsid w:val="0049337B"/>
    <w:rsid w:val="00493886"/>
    <w:rsid w:val="00493D11"/>
    <w:rsid w:val="0049400D"/>
    <w:rsid w:val="004941B2"/>
    <w:rsid w:val="0049449D"/>
    <w:rsid w:val="004945B8"/>
    <w:rsid w:val="00495E0B"/>
    <w:rsid w:val="004962B1"/>
    <w:rsid w:val="00496B75"/>
    <w:rsid w:val="00496D87"/>
    <w:rsid w:val="004973E0"/>
    <w:rsid w:val="004978DD"/>
    <w:rsid w:val="00497E61"/>
    <w:rsid w:val="00497F8A"/>
    <w:rsid w:val="004A016B"/>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74B"/>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7179"/>
    <w:rsid w:val="004B78AF"/>
    <w:rsid w:val="004B7C57"/>
    <w:rsid w:val="004B7DF8"/>
    <w:rsid w:val="004C0063"/>
    <w:rsid w:val="004C007F"/>
    <w:rsid w:val="004C00BA"/>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7F9"/>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55"/>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CE"/>
    <w:rsid w:val="00561479"/>
    <w:rsid w:val="00561757"/>
    <w:rsid w:val="00561C1A"/>
    <w:rsid w:val="0056262D"/>
    <w:rsid w:val="0056326F"/>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DE4"/>
    <w:rsid w:val="00582FC8"/>
    <w:rsid w:val="00583300"/>
    <w:rsid w:val="00583343"/>
    <w:rsid w:val="0058365C"/>
    <w:rsid w:val="00583AB8"/>
    <w:rsid w:val="00584414"/>
    <w:rsid w:val="005848E1"/>
    <w:rsid w:val="00584C73"/>
    <w:rsid w:val="00584C9D"/>
    <w:rsid w:val="00584D59"/>
    <w:rsid w:val="00584ECA"/>
    <w:rsid w:val="00585576"/>
    <w:rsid w:val="005858C8"/>
    <w:rsid w:val="00585DA2"/>
    <w:rsid w:val="00585E94"/>
    <w:rsid w:val="00586302"/>
    <w:rsid w:val="0058638F"/>
    <w:rsid w:val="0058652B"/>
    <w:rsid w:val="00587023"/>
    <w:rsid w:val="0058711F"/>
    <w:rsid w:val="00587365"/>
    <w:rsid w:val="00587820"/>
    <w:rsid w:val="00587886"/>
    <w:rsid w:val="005878A4"/>
    <w:rsid w:val="00587C8D"/>
    <w:rsid w:val="00587D3E"/>
    <w:rsid w:val="00590233"/>
    <w:rsid w:val="005903E2"/>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5E1B"/>
    <w:rsid w:val="005C6005"/>
    <w:rsid w:val="005C6A66"/>
    <w:rsid w:val="005C7F8C"/>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550"/>
    <w:rsid w:val="00603A85"/>
    <w:rsid w:val="00603DD0"/>
    <w:rsid w:val="00604376"/>
    <w:rsid w:val="00605140"/>
    <w:rsid w:val="00605377"/>
    <w:rsid w:val="00605530"/>
    <w:rsid w:val="0060627A"/>
    <w:rsid w:val="00606D88"/>
    <w:rsid w:val="0060711E"/>
    <w:rsid w:val="0060730F"/>
    <w:rsid w:val="0060783C"/>
    <w:rsid w:val="00610225"/>
    <w:rsid w:val="00610252"/>
    <w:rsid w:val="00610774"/>
    <w:rsid w:val="00610D79"/>
    <w:rsid w:val="00610E84"/>
    <w:rsid w:val="006111F7"/>
    <w:rsid w:val="006117FF"/>
    <w:rsid w:val="00611A63"/>
    <w:rsid w:val="00612454"/>
    <w:rsid w:val="006126F6"/>
    <w:rsid w:val="00612EA7"/>
    <w:rsid w:val="00612EE3"/>
    <w:rsid w:val="006133CB"/>
    <w:rsid w:val="006133D1"/>
    <w:rsid w:val="00613E6F"/>
    <w:rsid w:val="00613F83"/>
    <w:rsid w:val="00614F22"/>
    <w:rsid w:val="0061565C"/>
    <w:rsid w:val="00615662"/>
    <w:rsid w:val="00615D56"/>
    <w:rsid w:val="006162C0"/>
    <w:rsid w:val="006165BB"/>
    <w:rsid w:val="00616D22"/>
    <w:rsid w:val="00616E44"/>
    <w:rsid w:val="006170B4"/>
    <w:rsid w:val="006176D4"/>
    <w:rsid w:val="00617A28"/>
    <w:rsid w:val="00617C7D"/>
    <w:rsid w:val="006205C3"/>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51E6"/>
    <w:rsid w:val="0066574F"/>
    <w:rsid w:val="00665785"/>
    <w:rsid w:val="00665891"/>
    <w:rsid w:val="0066595C"/>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489"/>
    <w:rsid w:val="00673878"/>
    <w:rsid w:val="00673AA9"/>
    <w:rsid w:val="00673C3D"/>
    <w:rsid w:val="00673C4F"/>
    <w:rsid w:val="00673EAE"/>
    <w:rsid w:val="006740E4"/>
    <w:rsid w:val="006741D1"/>
    <w:rsid w:val="00674B21"/>
    <w:rsid w:val="00674D57"/>
    <w:rsid w:val="0067516E"/>
    <w:rsid w:val="006754BD"/>
    <w:rsid w:val="00675679"/>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5C"/>
    <w:rsid w:val="006E7DDD"/>
    <w:rsid w:val="006F002F"/>
    <w:rsid w:val="006F0031"/>
    <w:rsid w:val="006F0AA7"/>
    <w:rsid w:val="006F1256"/>
    <w:rsid w:val="006F13AD"/>
    <w:rsid w:val="006F2225"/>
    <w:rsid w:val="006F2A30"/>
    <w:rsid w:val="006F2E7B"/>
    <w:rsid w:val="006F3245"/>
    <w:rsid w:val="006F3358"/>
    <w:rsid w:val="006F3403"/>
    <w:rsid w:val="006F3B71"/>
    <w:rsid w:val="006F4378"/>
    <w:rsid w:val="006F43F3"/>
    <w:rsid w:val="006F46C3"/>
    <w:rsid w:val="006F4857"/>
    <w:rsid w:val="006F49D9"/>
    <w:rsid w:val="006F4C88"/>
    <w:rsid w:val="006F5743"/>
    <w:rsid w:val="006F59CB"/>
    <w:rsid w:val="006F62FA"/>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830"/>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412"/>
    <w:rsid w:val="00764644"/>
    <w:rsid w:val="0076481A"/>
    <w:rsid w:val="00764B22"/>
    <w:rsid w:val="00764E2E"/>
    <w:rsid w:val="00764FFA"/>
    <w:rsid w:val="0076516C"/>
    <w:rsid w:val="0076537A"/>
    <w:rsid w:val="0076540A"/>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86C"/>
    <w:rsid w:val="00772C9E"/>
    <w:rsid w:val="00773788"/>
    <w:rsid w:val="00773B82"/>
    <w:rsid w:val="007741CE"/>
    <w:rsid w:val="00774239"/>
    <w:rsid w:val="00775166"/>
    <w:rsid w:val="00775311"/>
    <w:rsid w:val="00775DA2"/>
    <w:rsid w:val="0077602C"/>
    <w:rsid w:val="007760A9"/>
    <w:rsid w:val="00777176"/>
    <w:rsid w:val="007773A4"/>
    <w:rsid w:val="00777E63"/>
    <w:rsid w:val="00777F00"/>
    <w:rsid w:val="007803B8"/>
    <w:rsid w:val="00780ABA"/>
    <w:rsid w:val="00780C03"/>
    <w:rsid w:val="00780E8B"/>
    <w:rsid w:val="0078122F"/>
    <w:rsid w:val="0078143C"/>
    <w:rsid w:val="00781943"/>
    <w:rsid w:val="007829B6"/>
    <w:rsid w:val="00782D26"/>
    <w:rsid w:val="007833D0"/>
    <w:rsid w:val="00784746"/>
    <w:rsid w:val="007848C9"/>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060"/>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575"/>
    <w:rsid w:val="007E1757"/>
    <w:rsid w:val="007E19A8"/>
    <w:rsid w:val="007E21CA"/>
    <w:rsid w:val="007E22FB"/>
    <w:rsid w:val="007E3731"/>
    <w:rsid w:val="007E3C64"/>
    <w:rsid w:val="007E3D4B"/>
    <w:rsid w:val="007E3F21"/>
    <w:rsid w:val="007E430B"/>
    <w:rsid w:val="007E4AF3"/>
    <w:rsid w:val="007E4C24"/>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C02"/>
    <w:rsid w:val="007F52D5"/>
    <w:rsid w:val="007F545F"/>
    <w:rsid w:val="007F54E4"/>
    <w:rsid w:val="007F558D"/>
    <w:rsid w:val="007F5916"/>
    <w:rsid w:val="007F5ADC"/>
    <w:rsid w:val="007F65C3"/>
    <w:rsid w:val="007F69E9"/>
    <w:rsid w:val="007F6FD0"/>
    <w:rsid w:val="007F7452"/>
    <w:rsid w:val="007F777A"/>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A03D8"/>
    <w:rsid w:val="008A05FF"/>
    <w:rsid w:val="008A09B0"/>
    <w:rsid w:val="008A0CC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69A"/>
    <w:rsid w:val="008C1CE6"/>
    <w:rsid w:val="008C1F17"/>
    <w:rsid w:val="008C1F50"/>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70F"/>
    <w:rsid w:val="00906910"/>
    <w:rsid w:val="00906DD4"/>
    <w:rsid w:val="00906DDF"/>
    <w:rsid w:val="00907578"/>
    <w:rsid w:val="009078ED"/>
    <w:rsid w:val="00907FD7"/>
    <w:rsid w:val="00910890"/>
    <w:rsid w:val="00911F88"/>
    <w:rsid w:val="00912439"/>
    <w:rsid w:val="00912504"/>
    <w:rsid w:val="009128A9"/>
    <w:rsid w:val="009129FF"/>
    <w:rsid w:val="00912C5E"/>
    <w:rsid w:val="00912CB0"/>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50A4"/>
    <w:rsid w:val="009355D3"/>
    <w:rsid w:val="00935869"/>
    <w:rsid w:val="009358FD"/>
    <w:rsid w:val="0093590D"/>
    <w:rsid w:val="00935BCC"/>
    <w:rsid w:val="00935FD7"/>
    <w:rsid w:val="009364C3"/>
    <w:rsid w:val="00936ACA"/>
    <w:rsid w:val="00936D08"/>
    <w:rsid w:val="00936DC9"/>
    <w:rsid w:val="0093733B"/>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0E4"/>
    <w:rsid w:val="009B410F"/>
    <w:rsid w:val="009B4112"/>
    <w:rsid w:val="009B42B3"/>
    <w:rsid w:val="009B5942"/>
    <w:rsid w:val="009B5DF0"/>
    <w:rsid w:val="009B5FA2"/>
    <w:rsid w:val="009B683A"/>
    <w:rsid w:val="009B6CA0"/>
    <w:rsid w:val="009B7BDB"/>
    <w:rsid w:val="009C04F1"/>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B44"/>
    <w:rsid w:val="009F2B70"/>
    <w:rsid w:val="009F2BC0"/>
    <w:rsid w:val="009F2DBA"/>
    <w:rsid w:val="009F3106"/>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3192"/>
    <w:rsid w:val="00A03786"/>
    <w:rsid w:val="00A0437F"/>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D94"/>
    <w:rsid w:val="00A2059C"/>
    <w:rsid w:val="00A2061D"/>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2783C"/>
    <w:rsid w:val="00A30753"/>
    <w:rsid w:val="00A30981"/>
    <w:rsid w:val="00A30F8F"/>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B42"/>
    <w:rsid w:val="00A80BE1"/>
    <w:rsid w:val="00A81378"/>
    <w:rsid w:val="00A815B3"/>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2B1"/>
    <w:rsid w:val="00A95E87"/>
    <w:rsid w:val="00A95E97"/>
    <w:rsid w:val="00A962B9"/>
    <w:rsid w:val="00A962FE"/>
    <w:rsid w:val="00A9670F"/>
    <w:rsid w:val="00A969D6"/>
    <w:rsid w:val="00A96C8C"/>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E46"/>
    <w:rsid w:val="00AB4F3C"/>
    <w:rsid w:val="00AB5642"/>
    <w:rsid w:val="00AB5B57"/>
    <w:rsid w:val="00AB5F45"/>
    <w:rsid w:val="00AB5F6D"/>
    <w:rsid w:val="00AB6A3E"/>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C96"/>
    <w:rsid w:val="00AE2BC8"/>
    <w:rsid w:val="00AE325A"/>
    <w:rsid w:val="00AE342C"/>
    <w:rsid w:val="00AE417C"/>
    <w:rsid w:val="00AE43F8"/>
    <w:rsid w:val="00AE46F7"/>
    <w:rsid w:val="00AE4C4C"/>
    <w:rsid w:val="00AE5289"/>
    <w:rsid w:val="00AE528C"/>
    <w:rsid w:val="00AE5391"/>
    <w:rsid w:val="00AE53A6"/>
    <w:rsid w:val="00AE5681"/>
    <w:rsid w:val="00AE592C"/>
    <w:rsid w:val="00AE5B03"/>
    <w:rsid w:val="00AE5F51"/>
    <w:rsid w:val="00AE613B"/>
    <w:rsid w:val="00AE63E4"/>
    <w:rsid w:val="00AE6720"/>
    <w:rsid w:val="00AE6960"/>
    <w:rsid w:val="00AE6FB0"/>
    <w:rsid w:val="00AE7000"/>
    <w:rsid w:val="00AE7D50"/>
    <w:rsid w:val="00AE7E0A"/>
    <w:rsid w:val="00AF0024"/>
    <w:rsid w:val="00AF047A"/>
    <w:rsid w:val="00AF070D"/>
    <w:rsid w:val="00AF0AEC"/>
    <w:rsid w:val="00AF10ED"/>
    <w:rsid w:val="00AF1E98"/>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7A"/>
    <w:rsid w:val="00B210CF"/>
    <w:rsid w:val="00B21924"/>
    <w:rsid w:val="00B2247A"/>
    <w:rsid w:val="00B22905"/>
    <w:rsid w:val="00B2290C"/>
    <w:rsid w:val="00B22ACC"/>
    <w:rsid w:val="00B23593"/>
    <w:rsid w:val="00B2376E"/>
    <w:rsid w:val="00B2380B"/>
    <w:rsid w:val="00B24631"/>
    <w:rsid w:val="00B246A9"/>
    <w:rsid w:val="00B247CD"/>
    <w:rsid w:val="00B2496A"/>
    <w:rsid w:val="00B24C4C"/>
    <w:rsid w:val="00B25055"/>
    <w:rsid w:val="00B25A3F"/>
    <w:rsid w:val="00B25CE2"/>
    <w:rsid w:val="00B261B1"/>
    <w:rsid w:val="00B26695"/>
    <w:rsid w:val="00B26A56"/>
    <w:rsid w:val="00B26C99"/>
    <w:rsid w:val="00B27103"/>
    <w:rsid w:val="00B27243"/>
    <w:rsid w:val="00B27E60"/>
    <w:rsid w:val="00B27EBF"/>
    <w:rsid w:val="00B3061E"/>
    <w:rsid w:val="00B309DA"/>
    <w:rsid w:val="00B30E6A"/>
    <w:rsid w:val="00B3145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D1D"/>
    <w:rsid w:val="00B36D34"/>
    <w:rsid w:val="00B36D3A"/>
    <w:rsid w:val="00B36E8E"/>
    <w:rsid w:val="00B37160"/>
    <w:rsid w:val="00B373C2"/>
    <w:rsid w:val="00B37562"/>
    <w:rsid w:val="00B37DF4"/>
    <w:rsid w:val="00B4036E"/>
    <w:rsid w:val="00B4036F"/>
    <w:rsid w:val="00B404F7"/>
    <w:rsid w:val="00B40812"/>
    <w:rsid w:val="00B40CE6"/>
    <w:rsid w:val="00B41020"/>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057"/>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139"/>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B7D"/>
    <w:rsid w:val="00BD752A"/>
    <w:rsid w:val="00BD7966"/>
    <w:rsid w:val="00BD7FA3"/>
    <w:rsid w:val="00BE055E"/>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47E"/>
    <w:rsid w:val="00C1594F"/>
    <w:rsid w:val="00C1598E"/>
    <w:rsid w:val="00C16256"/>
    <w:rsid w:val="00C16369"/>
    <w:rsid w:val="00C175B1"/>
    <w:rsid w:val="00C17CCC"/>
    <w:rsid w:val="00C17E28"/>
    <w:rsid w:val="00C20970"/>
    <w:rsid w:val="00C20FAE"/>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EBB"/>
    <w:rsid w:val="00C2753E"/>
    <w:rsid w:val="00C27611"/>
    <w:rsid w:val="00C276C9"/>
    <w:rsid w:val="00C279F1"/>
    <w:rsid w:val="00C27E74"/>
    <w:rsid w:val="00C30046"/>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5C6"/>
    <w:rsid w:val="00C629DC"/>
    <w:rsid w:val="00C62CA9"/>
    <w:rsid w:val="00C63FF6"/>
    <w:rsid w:val="00C642FF"/>
    <w:rsid w:val="00C64829"/>
    <w:rsid w:val="00C648CD"/>
    <w:rsid w:val="00C64D2D"/>
    <w:rsid w:val="00C64F21"/>
    <w:rsid w:val="00C6517E"/>
    <w:rsid w:val="00C65A72"/>
    <w:rsid w:val="00C65D44"/>
    <w:rsid w:val="00C66381"/>
    <w:rsid w:val="00C66939"/>
    <w:rsid w:val="00C66D5F"/>
    <w:rsid w:val="00C66EE6"/>
    <w:rsid w:val="00C675C8"/>
    <w:rsid w:val="00C67697"/>
    <w:rsid w:val="00C67C43"/>
    <w:rsid w:val="00C67E24"/>
    <w:rsid w:val="00C67E5F"/>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0C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13A"/>
    <w:rsid w:val="00D015F3"/>
    <w:rsid w:val="00D01CAF"/>
    <w:rsid w:val="00D01ECD"/>
    <w:rsid w:val="00D021A2"/>
    <w:rsid w:val="00D0244F"/>
    <w:rsid w:val="00D02665"/>
    <w:rsid w:val="00D02871"/>
    <w:rsid w:val="00D02AE0"/>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1F3"/>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B9F"/>
    <w:rsid w:val="00D46F18"/>
    <w:rsid w:val="00D4719C"/>
    <w:rsid w:val="00D4730C"/>
    <w:rsid w:val="00D47573"/>
    <w:rsid w:val="00D478D4"/>
    <w:rsid w:val="00D479BA"/>
    <w:rsid w:val="00D47CD4"/>
    <w:rsid w:val="00D47F20"/>
    <w:rsid w:val="00D50552"/>
    <w:rsid w:val="00D51E76"/>
    <w:rsid w:val="00D51E84"/>
    <w:rsid w:val="00D53072"/>
    <w:rsid w:val="00D53945"/>
    <w:rsid w:val="00D53DD2"/>
    <w:rsid w:val="00D542EA"/>
    <w:rsid w:val="00D54383"/>
    <w:rsid w:val="00D5454C"/>
    <w:rsid w:val="00D54ACB"/>
    <w:rsid w:val="00D550D8"/>
    <w:rsid w:val="00D558C8"/>
    <w:rsid w:val="00D559CF"/>
    <w:rsid w:val="00D56179"/>
    <w:rsid w:val="00D561F8"/>
    <w:rsid w:val="00D562FB"/>
    <w:rsid w:val="00D56303"/>
    <w:rsid w:val="00D57050"/>
    <w:rsid w:val="00D5767C"/>
    <w:rsid w:val="00D57797"/>
    <w:rsid w:val="00D577B8"/>
    <w:rsid w:val="00D57953"/>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D1"/>
    <w:rsid w:val="00DB05AC"/>
    <w:rsid w:val="00DB08CB"/>
    <w:rsid w:val="00DB0A53"/>
    <w:rsid w:val="00DB15A8"/>
    <w:rsid w:val="00DB2A51"/>
    <w:rsid w:val="00DB2B8D"/>
    <w:rsid w:val="00DB383F"/>
    <w:rsid w:val="00DB3B58"/>
    <w:rsid w:val="00DB3BA3"/>
    <w:rsid w:val="00DB3DC0"/>
    <w:rsid w:val="00DB3EDC"/>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7A0"/>
    <w:rsid w:val="00E03BD5"/>
    <w:rsid w:val="00E03D90"/>
    <w:rsid w:val="00E03DA1"/>
    <w:rsid w:val="00E03E68"/>
    <w:rsid w:val="00E04173"/>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C70"/>
    <w:rsid w:val="00E41F69"/>
    <w:rsid w:val="00E41F76"/>
    <w:rsid w:val="00E4207C"/>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46E"/>
    <w:rsid w:val="00E804D2"/>
    <w:rsid w:val="00E80A21"/>
    <w:rsid w:val="00E8292B"/>
    <w:rsid w:val="00E82970"/>
    <w:rsid w:val="00E82B52"/>
    <w:rsid w:val="00E83B56"/>
    <w:rsid w:val="00E848A1"/>
    <w:rsid w:val="00E84A3F"/>
    <w:rsid w:val="00E84F95"/>
    <w:rsid w:val="00E851B2"/>
    <w:rsid w:val="00E85206"/>
    <w:rsid w:val="00E85457"/>
    <w:rsid w:val="00E854BF"/>
    <w:rsid w:val="00E8621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A023A"/>
    <w:rsid w:val="00EA0452"/>
    <w:rsid w:val="00EA04E6"/>
    <w:rsid w:val="00EA04FA"/>
    <w:rsid w:val="00EA0E0B"/>
    <w:rsid w:val="00EA123D"/>
    <w:rsid w:val="00EA1FCE"/>
    <w:rsid w:val="00EA219D"/>
    <w:rsid w:val="00EA2E75"/>
    <w:rsid w:val="00EA3CEC"/>
    <w:rsid w:val="00EA46F7"/>
    <w:rsid w:val="00EA53A1"/>
    <w:rsid w:val="00EA5782"/>
    <w:rsid w:val="00EA5ACD"/>
    <w:rsid w:val="00EA6198"/>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CB0"/>
    <w:rsid w:val="00ED1B5F"/>
    <w:rsid w:val="00ED2432"/>
    <w:rsid w:val="00ED2455"/>
    <w:rsid w:val="00ED2F0F"/>
    <w:rsid w:val="00ED31A2"/>
    <w:rsid w:val="00ED3517"/>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594"/>
    <w:rsid w:val="00F20799"/>
    <w:rsid w:val="00F20EFC"/>
    <w:rsid w:val="00F212D6"/>
    <w:rsid w:val="00F215C4"/>
    <w:rsid w:val="00F2166D"/>
    <w:rsid w:val="00F21A18"/>
    <w:rsid w:val="00F227B9"/>
    <w:rsid w:val="00F23A56"/>
    <w:rsid w:val="00F23B7D"/>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4AFC"/>
    <w:rsid w:val="00F65B41"/>
    <w:rsid w:val="00F65EA4"/>
    <w:rsid w:val="00F65FE4"/>
    <w:rsid w:val="00F66544"/>
    <w:rsid w:val="00F66574"/>
    <w:rsid w:val="00F66740"/>
    <w:rsid w:val="00F66D3C"/>
    <w:rsid w:val="00F671F4"/>
    <w:rsid w:val="00F6721B"/>
    <w:rsid w:val="00F67BA7"/>
    <w:rsid w:val="00F67CB1"/>
    <w:rsid w:val="00F70040"/>
    <w:rsid w:val="00F70A60"/>
    <w:rsid w:val="00F716BE"/>
    <w:rsid w:val="00F71A70"/>
    <w:rsid w:val="00F71C3F"/>
    <w:rsid w:val="00F72209"/>
    <w:rsid w:val="00F72259"/>
    <w:rsid w:val="00F723A9"/>
    <w:rsid w:val="00F723DF"/>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317D"/>
    <w:rsid w:val="00F9343E"/>
    <w:rsid w:val="00F93899"/>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704"/>
    <w:rsid w:val="00FA293F"/>
    <w:rsid w:val="00FA2A0B"/>
    <w:rsid w:val="00FA2B69"/>
    <w:rsid w:val="00FA2D15"/>
    <w:rsid w:val="00FA3532"/>
    <w:rsid w:val="00FA3B28"/>
    <w:rsid w:val="00FA4054"/>
    <w:rsid w:val="00FA4103"/>
    <w:rsid w:val="00FA44A4"/>
    <w:rsid w:val="00FA46B1"/>
    <w:rsid w:val="00FA4CE3"/>
    <w:rsid w:val="00FA590E"/>
    <w:rsid w:val="00FA5FEA"/>
    <w:rsid w:val="00FA611D"/>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EE3"/>
    <w:rsid w:val="00FC1125"/>
    <w:rsid w:val="00FC14FB"/>
    <w:rsid w:val="00FC1526"/>
    <w:rsid w:val="00FC1921"/>
    <w:rsid w:val="00FC1EFA"/>
    <w:rsid w:val="00FC2093"/>
    <w:rsid w:val="00FC20FE"/>
    <w:rsid w:val="00FC311B"/>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35268</TotalTime>
  <Pages>3</Pages>
  <Words>843</Words>
  <Characters>4810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7421</cp:revision>
  <dcterms:created xsi:type="dcterms:W3CDTF">2024-06-20T08:51:00Z</dcterms:created>
  <dcterms:modified xsi:type="dcterms:W3CDTF">2024-07-26T21:19:00Z</dcterms:modified>
  <cp:category/>
</cp:coreProperties>
</file>