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5EB" w:rsidRPr="00ED65EB" w:rsidRDefault="00ED65EB" w:rsidP="00ED65EB">
      <w:pPr>
        <w:rPr>
          <w:rFonts w:ascii="Times New Roman" w:eastAsia="Times New Roman" w:hAnsi="Times New Roman" w:cs="Times New Roman"/>
          <w:kern w:val="0"/>
          <w:sz w:val="28"/>
          <w:szCs w:val="28"/>
          <w:lang w:eastAsia="ru-RU"/>
        </w:rPr>
      </w:pPr>
      <w:r w:rsidRPr="00ED65EB">
        <w:rPr>
          <w:rFonts w:ascii="Times New Roman" w:eastAsia="Times New Roman" w:hAnsi="Times New Roman" w:cs="Times New Roman" w:hint="eastAsia"/>
          <w:kern w:val="0"/>
          <w:sz w:val="28"/>
          <w:szCs w:val="28"/>
          <w:lang w:eastAsia="ru-RU"/>
        </w:rPr>
        <w:t>Осос</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Павло</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Анатолійович</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викладач</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кафедри</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маркетингу</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економіки</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управління</w:t>
      </w:r>
    </w:p>
    <w:p w:rsidR="00ED65EB" w:rsidRPr="00ED65EB" w:rsidRDefault="00ED65EB" w:rsidP="00ED65EB">
      <w:pPr>
        <w:rPr>
          <w:rFonts w:ascii="Times New Roman" w:eastAsia="Times New Roman" w:hAnsi="Times New Roman" w:cs="Times New Roman"/>
          <w:kern w:val="0"/>
          <w:sz w:val="28"/>
          <w:szCs w:val="28"/>
          <w:lang w:eastAsia="ru-RU"/>
        </w:rPr>
      </w:pPr>
      <w:r w:rsidRPr="00ED65EB">
        <w:rPr>
          <w:rFonts w:ascii="Times New Roman" w:eastAsia="Times New Roman" w:hAnsi="Times New Roman" w:cs="Times New Roman" w:hint="eastAsia"/>
          <w:kern w:val="0"/>
          <w:sz w:val="28"/>
          <w:szCs w:val="28"/>
          <w:lang w:eastAsia="ru-RU"/>
        </w:rPr>
        <w:t>та</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адміністрування</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Вищого</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навчального</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закладу</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«Національна</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академія</w:t>
      </w:r>
    </w:p>
    <w:p w:rsidR="00ED65EB" w:rsidRPr="00ED65EB" w:rsidRDefault="00ED65EB" w:rsidP="00ED65EB">
      <w:pPr>
        <w:rPr>
          <w:rFonts w:ascii="Times New Roman" w:eastAsia="Times New Roman" w:hAnsi="Times New Roman" w:cs="Times New Roman"/>
          <w:kern w:val="0"/>
          <w:sz w:val="28"/>
          <w:szCs w:val="28"/>
          <w:lang w:eastAsia="ru-RU"/>
        </w:rPr>
      </w:pPr>
      <w:r w:rsidRPr="00ED65EB">
        <w:rPr>
          <w:rFonts w:ascii="Times New Roman" w:eastAsia="Times New Roman" w:hAnsi="Times New Roman" w:cs="Times New Roman" w:hint="eastAsia"/>
          <w:kern w:val="0"/>
          <w:sz w:val="28"/>
          <w:szCs w:val="28"/>
          <w:lang w:eastAsia="ru-RU"/>
        </w:rPr>
        <w:t>управління»</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Назва</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дисертації</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«Стратегія</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управління</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економічним</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розвитком</w:t>
      </w:r>
    </w:p>
    <w:p w:rsidR="00ED65EB" w:rsidRPr="00ED65EB" w:rsidRDefault="00ED65EB" w:rsidP="00ED65EB">
      <w:pPr>
        <w:rPr>
          <w:rFonts w:ascii="Times New Roman" w:eastAsia="Times New Roman" w:hAnsi="Times New Roman" w:cs="Times New Roman"/>
          <w:kern w:val="0"/>
          <w:sz w:val="28"/>
          <w:szCs w:val="28"/>
          <w:lang w:eastAsia="ru-RU"/>
        </w:rPr>
      </w:pPr>
      <w:r w:rsidRPr="00ED65EB">
        <w:rPr>
          <w:rFonts w:ascii="Times New Roman" w:eastAsia="Times New Roman" w:hAnsi="Times New Roman" w:cs="Times New Roman" w:hint="eastAsia"/>
          <w:kern w:val="0"/>
          <w:sz w:val="28"/>
          <w:szCs w:val="28"/>
          <w:lang w:eastAsia="ru-RU"/>
        </w:rPr>
        <w:t>фармацевтичної</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галузі</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України»</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Шифр</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та</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назва</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спеціальності</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w:t>
      </w:r>
      <w:r w:rsidRPr="00ED65EB">
        <w:rPr>
          <w:rFonts w:ascii="Times New Roman" w:eastAsia="Times New Roman" w:hAnsi="Times New Roman" w:cs="Times New Roman"/>
          <w:kern w:val="0"/>
          <w:sz w:val="28"/>
          <w:szCs w:val="28"/>
          <w:lang w:eastAsia="ru-RU"/>
        </w:rPr>
        <w:t xml:space="preserve"> 08.00.03</w:t>
      </w:r>
    </w:p>
    <w:p w:rsidR="00ED65EB" w:rsidRPr="00ED65EB" w:rsidRDefault="00ED65EB" w:rsidP="00ED65EB">
      <w:pPr>
        <w:rPr>
          <w:rFonts w:ascii="Times New Roman" w:eastAsia="Times New Roman" w:hAnsi="Times New Roman" w:cs="Times New Roman"/>
          <w:kern w:val="0"/>
          <w:sz w:val="28"/>
          <w:szCs w:val="28"/>
          <w:lang w:eastAsia="ru-RU"/>
        </w:rPr>
      </w:pPr>
      <w:r w:rsidRPr="00ED65EB">
        <w:rPr>
          <w:rFonts w:ascii="Times New Roman" w:eastAsia="Times New Roman" w:hAnsi="Times New Roman" w:cs="Times New Roman" w:hint="eastAsia"/>
          <w:kern w:val="0"/>
          <w:sz w:val="28"/>
          <w:szCs w:val="28"/>
          <w:lang w:eastAsia="ru-RU"/>
        </w:rPr>
        <w:t>«Економіка</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та</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управління</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національним</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господарством»</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Спецрада</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Д</w:t>
      </w:r>
      <w:r w:rsidRPr="00ED65EB">
        <w:rPr>
          <w:rFonts w:ascii="Times New Roman" w:eastAsia="Times New Roman" w:hAnsi="Times New Roman" w:cs="Times New Roman"/>
          <w:kern w:val="0"/>
          <w:sz w:val="28"/>
          <w:szCs w:val="28"/>
          <w:lang w:eastAsia="ru-RU"/>
        </w:rPr>
        <w:t xml:space="preserve"> 26.889.01</w:t>
      </w:r>
    </w:p>
    <w:p w:rsidR="00317299" w:rsidRPr="00ED65EB" w:rsidRDefault="00ED65EB" w:rsidP="00ED65EB">
      <w:r w:rsidRPr="00ED65EB">
        <w:rPr>
          <w:rFonts w:ascii="Times New Roman" w:eastAsia="Times New Roman" w:hAnsi="Times New Roman" w:cs="Times New Roman" w:hint="eastAsia"/>
          <w:kern w:val="0"/>
          <w:sz w:val="28"/>
          <w:szCs w:val="28"/>
          <w:lang w:eastAsia="ru-RU"/>
        </w:rPr>
        <w:t>Вищого</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навчального</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закладу</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«Національна</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академія</w:t>
      </w:r>
      <w:r w:rsidRPr="00ED65EB">
        <w:rPr>
          <w:rFonts w:ascii="Times New Roman" w:eastAsia="Times New Roman" w:hAnsi="Times New Roman" w:cs="Times New Roman"/>
          <w:kern w:val="0"/>
          <w:sz w:val="28"/>
          <w:szCs w:val="28"/>
          <w:lang w:eastAsia="ru-RU"/>
        </w:rPr>
        <w:t xml:space="preserve"> </w:t>
      </w:r>
      <w:r w:rsidRPr="00ED65EB">
        <w:rPr>
          <w:rFonts w:ascii="Times New Roman" w:eastAsia="Times New Roman" w:hAnsi="Times New Roman" w:cs="Times New Roman" w:hint="eastAsia"/>
          <w:kern w:val="0"/>
          <w:sz w:val="28"/>
          <w:szCs w:val="28"/>
          <w:lang w:eastAsia="ru-RU"/>
        </w:rPr>
        <w:t>управління»</w:t>
      </w:r>
      <w:bookmarkStart w:id="0" w:name="_GoBack"/>
      <w:bookmarkEnd w:id="0"/>
    </w:p>
    <w:sectPr w:rsidR="00317299" w:rsidRPr="00ED65E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FBA" w:rsidRDefault="00786FBA">
      <w:pPr>
        <w:spacing w:after="0" w:line="240" w:lineRule="auto"/>
      </w:pPr>
      <w:r>
        <w:separator/>
      </w:r>
    </w:p>
  </w:endnote>
  <w:endnote w:type="continuationSeparator" w:id="0">
    <w:p w:rsidR="00786FBA" w:rsidRDefault="0078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86FB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86FBA">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FBA" w:rsidRDefault="00786FBA"/>
    <w:p w:rsidR="00786FBA" w:rsidRDefault="00786FBA"/>
    <w:p w:rsidR="00786FBA" w:rsidRDefault="00786FBA"/>
    <w:p w:rsidR="00786FBA" w:rsidRDefault="00786FBA"/>
    <w:p w:rsidR="00786FBA" w:rsidRDefault="00786FBA"/>
    <w:p w:rsidR="00786FBA" w:rsidRDefault="00786FBA"/>
    <w:p w:rsidR="00786FBA" w:rsidRDefault="00786FB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786FBA" w:rsidRDefault="00786F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786FBA" w:rsidRDefault="00786FBA"/>
    <w:p w:rsidR="00786FBA" w:rsidRDefault="00786FBA"/>
    <w:p w:rsidR="00786FBA" w:rsidRDefault="00786FBA">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786FBA" w:rsidRDefault="00786FBA"/>
                <w:p w:rsidR="00786FBA" w:rsidRDefault="00786FB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786FBA" w:rsidRDefault="00786FBA"/>
    <w:p w:rsidR="00786FBA" w:rsidRDefault="00786FBA">
      <w:pPr>
        <w:rPr>
          <w:sz w:val="2"/>
          <w:szCs w:val="2"/>
        </w:rPr>
      </w:pPr>
    </w:p>
    <w:p w:rsidR="00786FBA" w:rsidRDefault="00786FBA"/>
    <w:p w:rsidR="00786FBA" w:rsidRDefault="00786FBA">
      <w:pPr>
        <w:spacing w:after="0" w:line="240" w:lineRule="auto"/>
      </w:pPr>
    </w:p>
  </w:footnote>
  <w:footnote w:type="continuationSeparator" w:id="0">
    <w:p w:rsidR="00786FBA" w:rsidRDefault="00786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6FBA"/>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8CA02-D726-419A-9089-7B15D193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6281</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356</cp:revision>
  <cp:lastPrinted>2009-02-06T05:36:00Z</cp:lastPrinted>
  <dcterms:created xsi:type="dcterms:W3CDTF">2022-11-21T19:25:00Z</dcterms:created>
  <dcterms:modified xsi:type="dcterms:W3CDTF">2023-04-16T13:29:00Z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