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B5C7"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Рубаев</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Евгений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Султанбекович</w:t>
      </w:r>
      <w:r w:rsidRPr="00EA6B0A">
        <w:rPr>
          <w:rFonts w:ascii="Arial" w:hAnsi="Arial" w:cs="Arial"/>
          <w:caps/>
          <w:color w:val="333333"/>
          <w:sz w:val="27"/>
          <w:szCs w:val="27"/>
        </w:rPr>
        <w:t>.</w:t>
      </w:r>
    </w:p>
    <w:p w14:paraId="2FE5609F"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Социально</w:t>
      </w:r>
      <w:r w:rsidRPr="00EA6B0A">
        <w:rPr>
          <w:rFonts w:ascii="Arial" w:hAnsi="Arial" w:cs="Arial"/>
          <w:caps/>
          <w:color w:val="333333"/>
          <w:sz w:val="27"/>
          <w:szCs w:val="27"/>
        </w:rPr>
        <w:t>-</w:t>
      </w:r>
      <w:r w:rsidRPr="00EA6B0A">
        <w:rPr>
          <w:rFonts w:ascii="Arial" w:hAnsi="Arial" w:cs="Arial" w:hint="eastAsia"/>
          <w:caps/>
          <w:color w:val="333333"/>
          <w:sz w:val="27"/>
          <w:szCs w:val="27"/>
        </w:rPr>
        <w:t>коммуникатиивный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аспект</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рекламной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деятельности</w:t>
      </w:r>
      <w:r w:rsidRPr="00EA6B0A">
        <w:rPr>
          <w:rFonts w:ascii="Arial" w:hAnsi="Arial" w:cs="Arial"/>
          <w:caps/>
          <w:color w:val="333333"/>
          <w:sz w:val="27"/>
          <w:szCs w:val="27"/>
        </w:rPr>
        <w:t xml:space="preserve"> : </w:t>
      </w:r>
      <w:r w:rsidRPr="00EA6B0A">
        <w:rPr>
          <w:rFonts w:ascii="Arial" w:hAnsi="Arial" w:cs="Arial" w:hint="eastAsia"/>
          <w:caps/>
          <w:color w:val="333333"/>
          <w:sz w:val="27"/>
          <w:szCs w:val="27"/>
        </w:rPr>
        <w:t>диссертация</w:t>
      </w:r>
      <w:r w:rsidRPr="00EA6B0A">
        <w:rPr>
          <w:rFonts w:ascii="Arial" w:hAnsi="Arial" w:cs="Arial"/>
          <w:caps/>
          <w:color w:val="333333"/>
          <w:sz w:val="27"/>
          <w:szCs w:val="27"/>
        </w:rPr>
        <w:t xml:space="preserve"> ... </w:t>
      </w:r>
      <w:r w:rsidRPr="00EA6B0A">
        <w:rPr>
          <w:rFonts w:ascii="Arial" w:hAnsi="Arial" w:cs="Arial" w:hint="eastAsia"/>
          <w:caps/>
          <w:color w:val="333333"/>
          <w:sz w:val="27"/>
          <w:szCs w:val="27"/>
        </w:rPr>
        <w:t>кандидата</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социологических</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наук</w:t>
      </w:r>
      <w:r w:rsidRPr="00EA6B0A">
        <w:rPr>
          <w:rFonts w:ascii="Arial" w:hAnsi="Arial" w:cs="Arial"/>
          <w:caps/>
          <w:color w:val="333333"/>
          <w:sz w:val="27"/>
          <w:szCs w:val="27"/>
        </w:rPr>
        <w:t xml:space="preserve"> : 22.00.04. - </w:t>
      </w:r>
      <w:r w:rsidRPr="00EA6B0A">
        <w:rPr>
          <w:rFonts w:ascii="Arial" w:hAnsi="Arial" w:cs="Arial" w:hint="eastAsia"/>
          <w:caps/>
          <w:color w:val="333333"/>
          <w:sz w:val="27"/>
          <w:szCs w:val="27"/>
        </w:rPr>
        <w:t>Москва</w:t>
      </w:r>
      <w:r w:rsidRPr="00EA6B0A">
        <w:rPr>
          <w:rFonts w:ascii="Arial" w:hAnsi="Arial" w:cs="Arial"/>
          <w:caps/>
          <w:color w:val="333333"/>
          <w:sz w:val="27"/>
          <w:szCs w:val="27"/>
        </w:rPr>
        <w:t xml:space="preserve">, 2000. - 112 </w:t>
      </w:r>
      <w:r w:rsidRPr="00EA6B0A">
        <w:rPr>
          <w:rFonts w:ascii="Arial" w:hAnsi="Arial" w:cs="Arial" w:hint="eastAsia"/>
          <w:caps/>
          <w:color w:val="333333"/>
          <w:sz w:val="27"/>
          <w:szCs w:val="27"/>
        </w:rPr>
        <w:t>с</w:t>
      </w:r>
      <w:r w:rsidRPr="00EA6B0A">
        <w:rPr>
          <w:rFonts w:ascii="Arial" w:hAnsi="Arial" w:cs="Arial"/>
          <w:caps/>
          <w:color w:val="333333"/>
          <w:sz w:val="27"/>
          <w:szCs w:val="27"/>
        </w:rPr>
        <w:t>.</w:t>
      </w:r>
    </w:p>
    <w:p w14:paraId="0DB878A0"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больше</w:t>
      </w:r>
    </w:p>
    <w:p w14:paraId="78F842D3"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Цитаты</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из</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текста</w:t>
      </w:r>
      <w:r w:rsidRPr="00EA6B0A">
        <w:rPr>
          <w:rFonts w:ascii="Arial" w:hAnsi="Arial" w:cs="Arial"/>
          <w:caps/>
          <w:color w:val="333333"/>
          <w:sz w:val="27"/>
          <w:szCs w:val="27"/>
        </w:rPr>
        <w:t>:</w:t>
      </w:r>
    </w:p>
    <w:p w14:paraId="67289B66"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стр</w:t>
      </w:r>
      <w:r w:rsidRPr="00EA6B0A">
        <w:rPr>
          <w:rFonts w:ascii="Arial" w:hAnsi="Arial" w:cs="Arial"/>
          <w:caps/>
          <w:color w:val="333333"/>
          <w:sz w:val="27"/>
          <w:szCs w:val="27"/>
        </w:rPr>
        <w:t>. 1</w:t>
      </w:r>
    </w:p>
    <w:p w14:paraId="1BDE96E9"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На</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правах</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рукописи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РУБАЕВ</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ЕВГЕНИЙ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СУЛТАНБЕКОВИЧ</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СОЦИАЛЬНО</w:t>
      </w:r>
      <w:r w:rsidRPr="00EA6B0A">
        <w:rPr>
          <w:rFonts w:ascii="Arial" w:hAnsi="Arial" w:cs="Arial"/>
          <w:caps/>
          <w:color w:val="333333"/>
          <w:sz w:val="27"/>
          <w:szCs w:val="27"/>
        </w:rPr>
        <w:t>-</w:t>
      </w:r>
      <w:r w:rsidRPr="00EA6B0A">
        <w:rPr>
          <w:rFonts w:ascii="Arial" w:hAnsi="Arial" w:cs="Arial" w:hint="eastAsia"/>
          <w:caps/>
          <w:color w:val="333333"/>
          <w:sz w:val="27"/>
          <w:szCs w:val="27"/>
        </w:rPr>
        <w:t>КОММУНИКАТИВНЫЙ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АСПЕКТ</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РЕКЛАМНОЙ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ДЕЯТЕЛЬНОСТИ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Диссертация</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на</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соискание</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ученой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степени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кандидата</w:t>
      </w:r>
    </w:p>
    <w:p w14:paraId="45502FFA"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стр</w:t>
      </w:r>
      <w:r w:rsidRPr="00EA6B0A">
        <w:rPr>
          <w:rFonts w:ascii="Arial" w:hAnsi="Arial" w:cs="Arial"/>
          <w:caps/>
          <w:color w:val="333333"/>
          <w:sz w:val="27"/>
          <w:szCs w:val="27"/>
        </w:rPr>
        <w:t>. 2</w:t>
      </w:r>
    </w:p>
    <w:p w14:paraId="304D60AA"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как</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социально</w:t>
      </w:r>
      <w:r w:rsidRPr="00EA6B0A">
        <w:rPr>
          <w:rFonts w:ascii="Arial" w:hAnsi="Arial" w:cs="Arial"/>
          <w:caps/>
          <w:color w:val="333333"/>
          <w:sz w:val="27"/>
          <w:szCs w:val="27"/>
        </w:rPr>
        <w:t>-</w:t>
      </w:r>
      <w:r w:rsidRPr="00EA6B0A">
        <w:rPr>
          <w:rFonts w:ascii="Arial" w:hAnsi="Arial" w:cs="Arial" w:hint="eastAsia"/>
          <w:caps/>
          <w:color w:val="333333"/>
          <w:sz w:val="27"/>
          <w:szCs w:val="27"/>
        </w:rPr>
        <w:t>коммуникативного</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феномена</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w:t>
      </w:r>
      <w:r w:rsidRPr="00EA6B0A">
        <w:rPr>
          <w:rFonts w:ascii="Arial" w:hAnsi="Arial" w:cs="Arial"/>
          <w:caps/>
          <w:color w:val="333333"/>
          <w:sz w:val="27"/>
          <w:szCs w:val="27"/>
        </w:rPr>
        <w:t xml:space="preserve">2. </w:t>
      </w:r>
      <w:r w:rsidRPr="00EA6B0A">
        <w:rPr>
          <w:rFonts w:ascii="Arial" w:hAnsi="Arial" w:cs="Arial" w:hint="eastAsia"/>
          <w:caps/>
          <w:color w:val="333333"/>
          <w:sz w:val="27"/>
          <w:szCs w:val="27"/>
        </w:rPr>
        <w:t>Роль</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рекламы</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в</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формировании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общественного</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мнения</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ГЛАВА</w:t>
      </w:r>
      <w:r w:rsidRPr="00EA6B0A">
        <w:rPr>
          <w:rFonts w:ascii="Arial" w:hAnsi="Arial" w:cs="Arial"/>
          <w:caps/>
          <w:color w:val="333333"/>
          <w:sz w:val="27"/>
          <w:szCs w:val="27"/>
        </w:rPr>
        <w:t xml:space="preserve"> II. </w:t>
      </w:r>
      <w:r w:rsidRPr="00EA6B0A">
        <w:rPr>
          <w:rFonts w:ascii="Arial" w:hAnsi="Arial" w:cs="Arial" w:hint="eastAsia"/>
          <w:caps/>
          <w:color w:val="333333"/>
          <w:sz w:val="27"/>
          <w:szCs w:val="27"/>
        </w:rPr>
        <w:t>МЕСТО</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РОЛЬ</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РЕКЛАМНОЙ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ДЕЯТЕЛЬНОСТИ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В</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СИСТЕМЕ</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СОЦИАЛЬНОЙ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КОММУНИКАЦИИ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w:t>
      </w:r>
      <w:r w:rsidRPr="00EA6B0A">
        <w:rPr>
          <w:rFonts w:ascii="Arial" w:hAnsi="Arial" w:cs="Arial"/>
          <w:caps/>
          <w:color w:val="333333"/>
          <w:sz w:val="27"/>
          <w:szCs w:val="27"/>
        </w:rPr>
        <w:t xml:space="preserve">1. </w:t>
      </w:r>
      <w:r w:rsidRPr="00EA6B0A">
        <w:rPr>
          <w:rFonts w:ascii="Arial" w:hAnsi="Arial" w:cs="Arial" w:hint="eastAsia"/>
          <w:caps/>
          <w:color w:val="333333"/>
          <w:sz w:val="27"/>
          <w:szCs w:val="27"/>
        </w:rPr>
        <w:t>Синтез</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социального</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экономического</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аспектов</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в</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рекламной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деятельности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w:t>
      </w:r>
      <w:r w:rsidRPr="00EA6B0A">
        <w:rPr>
          <w:rFonts w:ascii="Arial" w:hAnsi="Arial" w:cs="Arial"/>
          <w:caps/>
          <w:color w:val="333333"/>
          <w:sz w:val="27"/>
          <w:szCs w:val="27"/>
        </w:rPr>
        <w:t xml:space="preserve">2. </w:t>
      </w:r>
      <w:r w:rsidRPr="00EA6B0A">
        <w:rPr>
          <w:rFonts w:ascii="Arial" w:hAnsi="Arial" w:cs="Arial" w:hint="eastAsia"/>
          <w:caps/>
          <w:color w:val="333333"/>
          <w:sz w:val="27"/>
          <w:szCs w:val="27"/>
        </w:rPr>
        <w:t>Рекламная</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деятельность</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как</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показатель</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развития</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рыночных</w:t>
      </w:r>
    </w:p>
    <w:p w14:paraId="2382213E"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стр</w:t>
      </w:r>
      <w:r w:rsidRPr="00EA6B0A">
        <w:rPr>
          <w:rFonts w:ascii="Arial" w:hAnsi="Arial" w:cs="Arial"/>
          <w:caps/>
          <w:color w:val="333333"/>
          <w:sz w:val="27"/>
          <w:szCs w:val="27"/>
        </w:rPr>
        <w:t>. 3</w:t>
      </w:r>
    </w:p>
    <w:p w14:paraId="524205F0"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которых</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мы</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уже</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встречали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в</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средствах</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массовой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информации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Рекламная</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деятел</w:t>
      </w:r>
      <w:r w:rsidRPr="00EA6B0A">
        <w:rPr>
          <w:rFonts w:ascii="Arial" w:hAnsi="Arial" w:cs="Arial" w:hint="eastAsia"/>
          <w:caps/>
          <w:color w:val="333333"/>
          <w:sz w:val="27"/>
          <w:szCs w:val="27"/>
        </w:rPr>
        <w:lastRenderedPageBreak/>
        <w:t>ьность</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в</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России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становится</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самостоятельным</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соци­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ально</w:t>
      </w:r>
      <w:r w:rsidRPr="00EA6B0A">
        <w:rPr>
          <w:rFonts w:ascii="Arial" w:hAnsi="Arial" w:cs="Arial"/>
          <w:caps/>
          <w:color w:val="333333"/>
          <w:sz w:val="27"/>
          <w:szCs w:val="27"/>
        </w:rPr>
        <w:t>-</w:t>
      </w:r>
      <w:r w:rsidRPr="00EA6B0A">
        <w:rPr>
          <w:rFonts w:ascii="Arial" w:hAnsi="Arial" w:cs="Arial" w:hint="eastAsia"/>
          <w:caps/>
          <w:color w:val="333333"/>
          <w:sz w:val="27"/>
          <w:szCs w:val="27"/>
        </w:rPr>
        <w:t>экономическим</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видом</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профессиональной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деятельности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Несовершенство</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правового</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регулирования</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в</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области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российской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рекламной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деятельности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приводит</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к</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определенным</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перекосам</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в</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сфере</w:t>
      </w:r>
    </w:p>
    <w:p w14:paraId="49EAADCA" w14:textId="77777777" w:rsidR="00EA6B0A" w:rsidRPr="00EA6B0A" w:rsidRDefault="00EA6B0A" w:rsidP="00EA6B0A">
      <w:pPr>
        <w:rPr>
          <w:rFonts w:ascii="Arial" w:hAnsi="Arial" w:cs="Arial"/>
          <w:caps/>
          <w:color w:val="333333"/>
          <w:sz w:val="27"/>
          <w:szCs w:val="27"/>
        </w:rPr>
      </w:pPr>
      <w:r w:rsidRPr="00EA6B0A">
        <w:rPr>
          <w:rFonts w:ascii="Arial" w:hAnsi="Arial" w:cs="Arial"/>
          <w:caps/>
          <w:color w:val="333333"/>
          <w:sz w:val="27"/>
          <w:szCs w:val="27"/>
        </w:rPr>
        <w:t xml:space="preserve"> </w:t>
      </w:r>
    </w:p>
    <w:p w14:paraId="4B1A03E9"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Оглавление</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диссертации</w:t>
      </w:r>
    </w:p>
    <w:p w14:paraId="4014E034"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кандидат</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социологических</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наук</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Рубаев</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Евгений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Султанбекович</w:t>
      </w:r>
    </w:p>
    <w:p w14:paraId="7BEA0D91"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ВВЕДЕНИЕ</w:t>
      </w:r>
      <w:r w:rsidRPr="00EA6B0A">
        <w:rPr>
          <w:rFonts w:ascii="Arial" w:hAnsi="Arial" w:cs="Arial"/>
          <w:caps/>
          <w:color w:val="333333"/>
          <w:sz w:val="27"/>
          <w:szCs w:val="27"/>
        </w:rPr>
        <w:t>.</w:t>
      </w:r>
    </w:p>
    <w:p w14:paraId="5D177C58" w14:textId="77777777" w:rsidR="00EA6B0A" w:rsidRPr="00EA6B0A" w:rsidRDefault="00EA6B0A" w:rsidP="00EA6B0A">
      <w:pPr>
        <w:rPr>
          <w:rFonts w:ascii="Arial" w:hAnsi="Arial" w:cs="Arial"/>
          <w:caps/>
          <w:color w:val="333333"/>
          <w:sz w:val="27"/>
          <w:szCs w:val="27"/>
        </w:rPr>
      </w:pPr>
    </w:p>
    <w:p w14:paraId="690A21CB"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ГЛАВА</w:t>
      </w:r>
      <w:r w:rsidRPr="00EA6B0A">
        <w:rPr>
          <w:rFonts w:ascii="Arial" w:hAnsi="Arial" w:cs="Arial"/>
          <w:caps/>
          <w:color w:val="333333"/>
          <w:sz w:val="27"/>
          <w:szCs w:val="27"/>
        </w:rPr>
        <w:t xml:space="preserve"> I. </w:t>
      </w:r>
      <w:r w:rsidRPr="00EA6B0A">
        <w:rPr>
          <w:rFonts w:ascii="Arial" w:hAnsi="Arial" w:cs="Arial" w:hint="eastAsia"/>
          <w:caps/>
          <w:color w:val="333333"/>
          <w:sz w:val="27"/>
          <w:szCs w:val="27"/>
        </w:rPr>
        <w:t>ОБОСНОВАНИЕ</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СОЦИАЛЬНОГО</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СОДЕРЖАНИЯ</w:t>
      </w:r>
    </w:p>
    <w:p w14:paraId="44BF632E" w14:textId="77777777" w:rsidR="00EA6B0A" w:rsidRPr="00EA6B0A" w:rsidRDefault="00EA6B0A" w:rsidP="00EA6B0A">
      <w:pPr>
        <w:rPr>
          <w:rFonts w:ascii="Arial" w:hAnsi="Arial" w:cs="Arial"/>
          <w:caps/>
          <w:color w:val="333333"/>
          <w:sz w:val="27"/>
          <w:szCs w:val="27"/>
        </w:rPr>
      </w:pPr>
    </w:p>
    <w:p w14:paraId="7D4CADE7"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РЕКЛАМНОЙ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ДЕЯТЕЛЬНОСТИ</w:t>
      </w:r>
      <w:r w:rsidRPr="00EA6B0A">
        <w:rPr>
          <w:rFonts w:ascii="Arial" w:hAnsi="Arial" w:cs="Arial"/>
          <w:caps/>
          <w:color w:val="333333"/>
          <w:sz w:val="27"/>
          <w:szCs w:val="27"/>
        </w:rPr>
        <w:t>.</w:t>
      </w:r>
    </w:p>
    <w:p w14:paraId="01B88117" w14:textId="77777777" w:rsidR="00EA6B0A" w:rsidRPr="00EA6B0A" w:rsidRDefault="00EA6B0A" w:rsidP="00EA6B0A">
      <w:pPr>
        <w:rPr>
          <w:rFonts w:ascii="Arial" w:hAnsi="Arial" w:cs="Arial"/>
          <w:caps/>
          <w:color w:val="333333"/>
          <w:sz w:val="27"/>
          <w:szCs w:val="27"/>
        </w:rPr>
      </w:pPr>
    </w:p>
    <w:p w14:paraId="1E3D00BC"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w:t>
      </w:r>
      <w:r w:rsidRPr="00EA6B0A">
        <w:rPr>
          <w:rFonts w:ascii="Arial" w:hAnsi="Arial" w:cs="Arial"/>
          <w:caps/>
          <w:color w:val="333333"/>
          <w:sz w:val="27"/>
          <w:szCs w:val="27"/>
        </w:rPr>
        <w:t xml:space="preserve">1. </w:t>
      </w:r>
      <w:r w:rsidRPr="00EA6B0A">
        <w:rPr>
          <w:rFonts w:ascii="Arial" w:hAnsi="Arial" w:cs="Arial" w:hint="eastAsia"/>
          <w:caps/>
          <w:color w:val="333333"/>
          <w:sz w:val="27"/>
          <w:szCs w:val="27"/>
        </w:rPr>
        <w:t>Развитие</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рекламы</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как</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социально</w:t>
      </w:r>
      <w:r w:rsidRPr="00EA6B0A">
        <w:rPr>
          <w:rFonts w:ascii="Arial" w:hAnsi="Arial" w:cs="Arial"/>
          <w:caps/>
          <w:color w:val="333333"/>
          <w:sz w:val="27"/>
          <w:szCs w:val="27"/>
        </w:rPr>
        <w:t>-</w:t>
      </w:r>
      <w:r w:rsidRPr="00EA6B0A">
        <w:rPr>
          <w:rFonts w:ascii="Arial" w:hAnsi="Arial" w:cs="Arial" w:hint="eastAsia"/>
          <w:caps/>
          <w:color w:val="333333"/>
          <w:sz w:val="27"/>
          <w:szCs w:val="27"/>
        </w:rPr>
        <w:t>коммуникативного</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феномена</w:t>
      </w:r>
      <w:r w:rsidRPr="00EA6B0A">
        <w:rPr>
          <w:rFonts w:ascii="Arial" w:hAnsi="Arial" w:cs="Arial"/>
          <w:caps/>
          <w:color w:val="333333"/>
          <w:sz w:val="27"/>
          <w:szCs w:val="27"/>
        </w:rPr>
        <w:t>.</w:t>
      </w:r>
    </w:p>
    <w:p w14:paraId="2551FAAD" w14:textId="77777777" w:rsidR="00EA6B0A" w:rsidRPr="00EA6B0A" w:rsidRDefault="00EA6B0A" w:rsidP="00EA6B0A">
      <w:pPr>
        <w:rPr>
          <w:rFonts w:ascii="Arial" w:hAnsi="Arial" w:cs="Arial"/>
          <w:caps/>
          <w:color w:val="333333"/>
          <w:sz w:val="27"/>
          <w:szCs w:val="27"/>
        </w:rPr>
      </w:pPr>
    </w:p>
    <w:p w14:paraId="550A892D"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w:t>
      </w:r>
      <w:r w:rsidRPr="00EA6B0A">
        <w:rPr>
          <w:rFonts w:ascii="Arial" w:hAnsi="Arial" w:cs="Arial"/>
          <w:caps/>
          <w:color w:val="333333"/>
          <w:sz w:val="27"/>
          <w:szCs w:val="27"/>
        </w:rPr>
        <w:t xml:space="preserve">2. </w:t>
      </w:r>
      <w:r w:rsidRPr="00EA6B0A">
        <w:rPr>
          <w:rFonts w:ascii="Arial" w:hAnsi="Arial" w:cs="Arial" w:hint="eastAsia"/>
          <w:caps/>
          <w:color w:val="333333"/>
          <w:sz w:val="27"/>
          <w:szCs w:val="27"/>
        </w:rPr>
        <w:t>Роль</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рекламы</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в</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формировании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общественного</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мнения</w:t>
      </w:r>
      <w:r w:rsidRPr="00EA6B0A">
        <w:rPr>
          <w:rFonts w:ascii="Arial" w:hAnsi="Arial" w:cs="Arial"/>
          <w:caps/>
          <w:color w:val="333333"/>
          <w:sz w:val="27"/>
          <w:szCs w:val="27"/>
        </w:rPr>
        <w:t>.</w:t>
      </w:r>
    </w:p>
    <w:p w14:paraId="103D6462" w14:textId="77777777" w:rsidR="00EA6B0A" w:rsidRPr="00EA6B0A" w:rsidRDefault="00EA6B0A" w:rsidP="00EA6B0A">
      <w:pPr>
        <w:rPr>
          <w:rFonts w:ascii="Arial" w:hAnsi="Arial" w:cs="Arial"/>
          <w:caps/>
          <w:color w:val="333333"/>
          <w:sz w:val="27"/>
          <w:szCs w:val="27"/>
        </w:rPr>
      </w:pPr>
    </w:p>
    <w:p w14:paraId="1E40BFB2"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ГЛАВА</w:t>
      </w:r>
      <w:r w:rsidRPr="00EA6B0A">
        <w:rPr>
          <w:rFonts w:ascii="Arial" w:hAnsi="Arial" w:cs="Arial"/>
          <w:caps/>
          <w:color w:val="333333"/>
          <w:sz w:val="27"/>
          <w:szCs w:val="27"/>
        </w:rPr>
        <w:t xml:space="preserve"> II. </w:t>
      </w:r>
      <w:r w:rsidRPr="00EA6B0A">
        <w:rPr>
          <w:rFonts w:ascii="Arial" w:hAnsi="Arial" w:cs="Arial" w:hint="eastAsia"/>
          <w:caps/>
          <w:color w:val="333333"/>
          <w:sz w:val="27"/>
          <w:szCs w:val="27"/>
        </w:rPr>
        <w:t>МЕСТО</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РОЛЬ</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РЕКЛАМНОЙ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ДЕЯТЕЛЬНОСТИ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В</w:t>
      </w:r>
    </w:p>
    <w:p w14:paraId="3506DD11" w14:textId="77777777" w:rsidR="00EA6B0A" w:rsidRPr="00EA6B0A" w:rsidRDefault="00EA6B0A" w:rsidP="00EA6B0A">
      <w:pPr>
        <w:rPr>
          <w:rFonts w:ascii="Arial" w:hAnsi="Arial" w:cs="Arial"/>
          <w:caps/>
          <w:color w:val="333333"/>
          <w:sz w:val="27"/>
          <w:szCs w:val="27"/>
        </w:rPr>
      </w:pPr>
    </w:p>
    <w:p w14:paraId="635BA100"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СИСТЕМЕ</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СОЦИАЛЬНОЙ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КОММУНИКАЦИИ</w:t>
      </w:r>
      <w:r w:rsidRPr="00EA6B0A">
        <w:rPr>
          <w:rFonts w:ascii="Arial" w:hAnsi="Arial" w:cs="Arial"/>
          <w:caps/>
          <w:color w:val="333333"/>
          <w:sz w:val="27"/>
          <w:szCs w:val="27"/>
        </w:rPr>
        <w:t>.</w:t>
      </w:r>
    </w:p>
    <w:p w14:paraId="4D3C764F" w14:textId="77777777" w:rsidR="00EA6B0A" w:rsidRPr="00EA6B0A" w:rsidRDefault="00EA6B0A" w:rsidP="00EA6B0A">
      <w:pPr>
        <w:rPr>
          <w:rFonts w:ascii="Arial" w:hAnsi="Arial" w:cs="Arial"/>
          <w:caps/>
          <w:color w:val="333333"/>
          <w:sz w:val="27"/>
          <w:szCs w:val="27"/>
        </w:rPr>
      </w:pPr>
    </w:p>
    <w:p w14:paraId="23939176" w14:textId="77777777" w:rsidR="00EA6B0A" w:rsidRPr="00EA6B0A" w:rsidRDefault="00EA6B0A" w:rsidP="00EA6B0A">
      <w:pPr>
        <w:rPr>
          <w:rFonts w:ascii="Arial" w:hAnsi="Arial" w:cs="Arial"/>
          <w:caps/>
          <w:color w:val="333333"/>
          <w:sz w:val="27"/>
          <w:szCs w:val="27"/>
        </w:rPr>
      </w:pPr>
      <w:r w:rsidRPr="00EA6B0A">
        <w:rPr>
          <w:rFonts w:ascii="Arial" w:hAnsi="Arial" w:cs="Arial" w:hint="eastAsia"/>
          <w:caps/>
          <w:color w:val="333333"/>
          <w:sz w:val="27"/>
          <w:szCs w:val="27"/>
        </w:rPr>
        <w:t>§</w:t>
      </w:r>
      <w:r w:rsidRPr="00EA6B0A">
        <w:rPr>
          <w:rFonts w:ascii="Arial" w:hAnsi="Arial" w:cs="Arial"/>
          <w:caps/>
          <w:color w:val="333333"/>
          <w:sz w:val="27"/>
          <w:szCs w:val="27"/>
        </w:rPr>
        <w:t xml:space="preserve">1. </w:t>
      </w:r>
      <w:r w:rsidRPr="00EA6B0A">
        <w:rPr>
          <w:rFonts w:ascii="Arial" w:hAnsi="Arial" w:cs="Arial" w:hint="eastAsia"/>
          <w:caps/>
          <w:color w:val="333333"/>
          <w:sz w:val="27"/>
          <w:szCs w:val="27"/>
        </w:rPr>
        <w:t>Синтез</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социального</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и</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экономического</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аспектов</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в</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рекламной</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деятельности</w:t>
      </w:r>
      <w:r w:rsidRPr="00EA6B0A">
        <w:rPr>
          <w:rFonts w:ascii="Arial" w:hAnsi="Arial" w:cs="Arial"/>
          <w:caps/>
          <w:color w:val="333333"/>
          <w:sz w:val="27"/>
          <w:szCs w:val="27"/>
        </w:rPr>
        <w:t>.</w:t>
      </w:r>
    </w:p>
    <w:p w14:paraId="6F4030C2" w14:textId="77777777" w:rsidR="00EA6B0A" w:rsidRPr="00EA6B0A" w:rsidRDefault="00EA6B0A" w:rsidP="00EA6B0A">
      <w:pPr>
        <w:rPr>
          <w:rFonts w:ascii="Arial" w:hAnsi="Arial" w:cs="Arial"/>
          <w:caps/>
          <w:color w:val="333333"/>
          <w:sz w:val="27"/>
          <w:szCs w:val="27"/>
        </w:rPr>
      </w:pPr>
    </w:p>
    <w:p w14:paraId="2013FB89" w14:textId="0C9B7AF7" w:rsidR="00F0131B" w:rsidRPr="00EA6B0A" w:rsidRDefault="00EA6B0A" w:rsidP="00EA6B0A">
      <w:r w:rsidRPr="00EA6B0A">
        <w:rPr>
          <w:rFonts w:ascii="Arial" w:hAnsi="Arial" w:cs="Arial" w:hint="eastAsia"/>
          <w:caps/>
          <w:color w:val="333333"/>
          <w:sz w:val="27"/>
          <w:szCs w:val="27"/>
        </w:rPr>
        <w:t>§</w:t>
      </w:r>
      <w:r w:rsidRPr="00EA6B0A">
        <w:rPr>
          <w:rFonts w:ascii="Arial" w:hAnsi="Arial" w:cs="Arial"/>
          <w:caps/>
          <w:color w:val="333333"/>
          <w:sz w:val="27"/>
          <w:szCs w:val="27"/>
        </w:rPr>
        <w:t xml:space="preserve">2. </w:t>
      </w:r>
      <w:r w:rsidRPr="00EA6B0A">
        <w:rPr>
          <w:rFonts w:ascii="Arial" w:hAnsi="Arial" w:cs="Arial" w:hint="eastAsia"/>
          <w:caps/>
          <w:color w:val="333333"/>
          <w:sz w:val="27"/>
          <w:szCs w:val="27"/>
        </w:rPr>
        <w:t>Рекламная</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деятельность</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как</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показатель</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развития</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рыночных</w:t>
      </w:r>
      <w:r w:rsidRPr="00EA6B0A">
        <w:rPr>
          <w:rFonts w:ascii="Arial" w:hAnsi="Arial" w:cs="Arial"/>
          <w:caps/>
          <w:color w:val="333333"/>
          <w:sz w:val="27"/>
          <w:szCs w:val="27"/>
        </w:rPr>
        <w:t xml:space="preserve"> </w:t>
      </w:r>
      <w:r w:rsidRPr="00EA6B0A">
        <w:rPr>
          <w:rFonts w:ascii="Arial" w:hAnsi="Arial" w:cs="Arial" w:hint="eastAsia"/>
          <w:caps/>
          <w:color w:val="333333"/>
          <w:sz w:val="27"/>
          <w:szCs w:val="27"/>
        </w:rPr>
        <w:t>отношений</w:t>
      </w:r>
      <w:r w:rsidRPr="00EA6B0A">
        <w:rPr>
          <w:rFonts w:ascii="Arial" w:hAnsi="Arial" w:cs="Arial"/>
          <w:caps/>
          <w:color w:val="333333"/>
          <w:sz w:val="27"/>
          <w:szCs w:val="27"/>
        </w:rPr>
        <w:t>.</w:t>
      </w:r>
    </w:p>
    <w:sectPr w:rsidR="00F0131B" w:rsidRPr="00EA6B0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8F1E8" w14:textId="77777777" w:rsidR="00A4413E" w:rsidRDefault="00A4413E">
      <w:pPr>
        <w:spacing w:after="0" w:line="240" w:lineRule="auto"/>
      </w:pPr>
      <w:r>
        <w:separator/>
      </w:r>
    </w:p>
  </w:endnote>
  <w:endnote w:type="continuationSeparator" w:id="0">
    <w:p w14:paraId="2029A417" w14:textId="77777777" w:rsidR="00A4413E" w:rsidRDefault="00A44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F34FC" w14:textId="77777777" w:rsidR="00A4413E" w:rsidRDefault="00A4413E"/>
    <w:p w14:paraId="35906E94" w14:textId="77777777" w:rsidR="00A4413E" w:rsidRDefault="00A4413E"/>
    <w:p w14:paraId="00EF051A" w14:textId="77777777" w:rsidR="00A4413E" w:rsidRDefault="00A4413E"/>
    <w:p w14:paraId="6CA3680C" w14:textId="77777777" w:rsidR="00A4413E" w:rsidRDefault="00A4413E"/>
    <w:p w14:paraId="53DB77A4" w14:textId="77777777" w:rsidR="00A4413E" w:rsidRDefault="00A4413E"/>
    <w:p w14:paraId="2589A785" w14:textId="77777777" w:rsidR="00A4413E" w:rsidRDefault="00A4413E"/>
    <w:p w14:paraId="2CEC6419" w14:textId="77777777" w:rsidR="00A4413E" w:rsidRDefault="00A441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26ED1B" wp14:editId="166313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C1417" w14:textId="77777777" w:rsidR="00A4413E" w:rsidRDefault="00A441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26ED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FC1417" w14:textId="77777777" w:rsidR="00A4413E" w:rsidRDefault="00A441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C8D134" w14:textId="77777777" w:rsidR="00A4413E" w:rsidRDefault="00A4413E"/>
    <w:p w14:paraId="4A0E5B42" w14:textId="77777777" w:rsidR="00A4413E" w:rsidRDefault="00A4413E"/>
    <w:p w14:paraId="23CFC2A1" w14:textId="77777777" w:rsidR="00A4413E" w:rsidRDefault="00A441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FD7360" wp14:editId="23401A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2F9F6" w14:textId="77777777" w:rsidR="00A4413E" w:rsidRDefault="00A4413E"/>
                          <w:p w14:paraId="002C2039" w14:textId="77777777" w:rsidR="00A4413E" w:rsidRDefault="00A441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FD73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B2F9F6" w14:textId="77777777" w:rsidR="00A4413E" w:rsidRDefault="00A4413E"/>
                    <w:p w14:paraId="002C2039" w14:textId="77777777" w:rsidR="00A4413E" w:rsidRDefault="00A441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6A512F" w14:textId="77777777" w:rsidR="00A4413E" w:rsidRDefault="00A4413E"/>
    <w:p w14:paraId="2DB968D8" w14:textId="77777777" w:rsidR="00A4413E" w:rsidRDefault="00A4413E">
      <w:pPr>
        <w:rPr>
          <w:sz w:val="2"/>
          <w:szCs w:val="2"/>
        </w:rPr>
      </w:pPr>
    </w:p>
    <w:p w14:paraId="3CF7E82E" w14:textId="77777777" w:rsidR="00A4413E" w:rsidRDefault="00A4413E"/>
    <w:p w14:paraId="0D931204" w14:textId="77777777" w:rsidR="00A4413E" w:rsidRDefault="00A4413E">
      <w:pPr>
        <w:spacing w:after="0" w:line="240" w:lineRule="auto"/>
      </w:pPr>
    </w:p>
  </w:footnote>
  <w:footnote w:type="continuationSeparator" w:id="0">
    <w:p w14:paraId="472913A6" w14:textId="77777777" w:rsidR="00A4413E" w:rsidRDefault="00A44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3E"/>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61314</TotalTime>
  <Pages>3</Pages>
  <Words>223</Words>
  <Characters>1277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3131</cp:revision>
  <cp:lastPrinted>2009-02-06T05:36:00Z</cp:lastPrinted>
  <dcterms:created xsi:type="dcterms:W3CDTF">2025-11-25T20:19:00Z</dcterms:created>
  <dcterms:modified xsi:type="dcterms:W3CDTF">2026-02-03T19:59:00Z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