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BB02"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hint="eastAsia"/>
          <w:b/>
          <w:bCs/>
          <w:color w:val="222222"/>
          <w:sz w:val="21"/>
          <w:szCs w:val="21"/>
        </w:rPr>
        <w:t>Асатрян</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Светлана</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Сергеевна</w:t>
      </w:r>
      <w:r w:rsidRPr="005B0BBE">
        <w:rPr>
          <w:rFonts w:ascii="Helvetica" w:hAnsi="Helvetica" w:cs="Helvetica"/>
          <w:b/>
          <w:bCs/>
          <w:color w:val="222222"/>
          <w:sz w:val="21"/>
          <w:szCs w:val="21"/>
        </w:rPr>
        <w:t>.</w:t>
      </w:r>
    </w:p>
    <w:p w14:paraId="20F304DC"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hint="eastAsia"/>
          <w:b/>
          <w:bCs/>
          <w:color w:val="222222"/>
          <w:sz w:val="21"/>
          <w:szCs w:val="21"/>
        </w:rPr>
        <w:t>Социальная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терапия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как</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функция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социальных</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институтов</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современного</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российского</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общества</w:t>
      </w:r>
      <w:r w:rsidRPr="005B0BBE">
        <w:rPr>
          <w:rFonts w:ascii="Helvetica" w:hAnsi="Helvetica" w:cs="Helvetica"/>
          <w:b/>
          <w:bCs/>
          <w:color w:val="222222"/>
          <w:sz w:val="21"/>
          <w:szCs w:val="21"/>
        </w:rPr>
        <w:t xml:space="preserve"> : </w:t>
      </w:r>
      <w:r w:rsidRPr="005B0BBE">
        <w:rPr>
          <w:rFonts w:ascii="Helvetica" w:hAnsi="Helvetica" w:cs="Helvetica" w:hint="eastAsia"/>
          <w:b/>
          <w:bCs/>
          <w:color w:val="222222"/>
          <w:sz w:val="21"/>
          <w:szCs w:val="21"/>
        </w:rPr>
        <w:t>диссертация</w:t>
      </w:r>
      <w:r w:rsidRPr="005B0BBE">
        <w:rPr>
          <w:rFonts w:ascii="Helvetica" w:hAnsi="Helvetica" w:cs="Helvetica"/>
          <w:b/>
          <w:bCs/>
          <w:color w:val="222222"/>
          <w:sz w:val="21"/>
          <w:szCs w:val="21"/>
        </w:rPr>
        <w:t xml:space="preserve"> ... </w:t>
      </w:r>
      <w:r w:rsidRPr="005B0BBE">
        <w:rPr>
          <w:rFonts w:ascii="Helvetica" w:hAnsi="Helvetica" w:cs="Helvetica" w:hint="eastAsia"/>
          <w:b/>
          <w:bCs/>
          <w:color w:val="222222"/>
          <w:sz w:val="21"/>
          <w:szCs w:val="21"/>
        </w:rPr>
        <w:t>кандидата</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социологических</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наук</w:t>
      </w:r>
      <w:r w:rsidRPr="005B0BBE">
        <w:rPr>
          <w:rFonts w:ascii="Helvetica" w:hAnsi="Helvetica" w:cs="Helvetica"/>
          <w:b/>
          <w:bCs/>
          <w:color w:val="222222"/>
          <w:sz w:val="21"/>
          <w:szCs w:val="21"/>
        </w:rPr>
        <w:t xml:space="preserve"> : 22.00.04. - </w:t>
      </w:r>
      <w:r w:rsidRPr="005B0BBE">
        <w:rPr>
          <w:rFonts w:ascii="Helvetica" w:hAnsi="Helvetica" w:cs="Helvetica" w:hint="eastAsia"/>
          <w:b/>
          <w:bCs/>
          <w:color w:val="222222"/>
          <w:sz w:val="21"/>
          <w:szCs w:val="21"/>
        </w:rPr>
        <w:t>Ставрополь</w:t>
      </w:r>
      <w:r w:rsidRPr="005B0BBE">
        <w:rPr>
          <w:rFonts w:ascii="Helvetica" w:hAnsi="Helvetica" w:cs="Helvetica"/>
          <w:b/>
          <w:bCs/>
          <w:color w:val="222222"/>
          <w:sz w:val="21"/>
          <w:szCs w:val="21"/>
        </w:rPr>
        <w:t xml:space="preserve">, 2006. - 142 </w:t>
      </w:r>
      <w:r w:rsidRPr="005B0BBE">
        <w:rPr>
          <w:rFonts w:ascii="Helvetica" w:hAnsi="Helvetica" w:cs="Helvetica" w:hint="eastAsia"/>
          <w:b/>
          <w:bCs/>
          <w:color w:val="222222"/>
          <w:sz w:val="21"/>
          <w:szCs w:val="21"/>
        </w:rPr>
        <w:t>с</w:t>
      </w:r>
      <w:r w:rsidRPr="005B0BBE">
        <w:rPr>
          <w:rFonts w:ascii="Helvetica" w:hAnsi="Helvetica" w:cs="Helvetica"/>
          <w:b/>
          <w:bCs/>
          <w:color w:val="222222"/>
          <w:sz w:val="21"/>
          <w:szCs w:val="21"/>
        </w:rPr>
        <w:t>.</w:t>
      </w:r>
    </w:p>
    <w:p w14:paraId="260E2A30"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hint="eastAsia"/>
          <w:b/>
          <w:bCs/>
          <w:color w:val="222222"/>
          <w:sz w:val="21"/>
          <w:szCs w:val="21"/>
        </w:rPr>
        <w:t>больше</w:t>
      </w:r>
    </w:p>
    <w:p w14:paraId="08754B1B"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hint="eastAsia"/>
          <w:b/>
          <w:bCs/>
          <w:color w:val="222222"/>
          <w:sz w:val="21"/>
          <w:szCs w:val="21"/>
        </w:rPr>
        <w:t>Цитаты</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из</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текста</w:t>
      </w:r>
      <w:r w:rsidRPr="005B0BBE">
        <w:rPr>
          <w:rFonts w:ascii="Helvetica" w:hAnsi="Helvetica" w:cs="Helvetica"/>
          <w:b/>
          <w:bCs/>
          <w:color w:val="222222"/>
          <w:sz w:val="21"/>
          <w:szCs w:val="21"/>
        </w:rPr>
        <w:t>:</w:t>
      </w:r>
    </w:p>
    <w:p w14:paraId="16CF1238"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hint="eastAsia"/>
          <w:b/>
          <w:bCs/>
          <w:color w:val="222222"/>
          <w:sz w:val="21"/>
          <w:szCs w:val="21"/>
        </w:rPr>
        <w:t>стр</w:t>
      </w:r>
      <w:r w:rsidRPr="005B0BBE">
        <w:rPr>
          <w:rFonts w:ascii="Helvetica" w:hAnsi="Helvetica" w:cs="Helvetica"/>
          <w:b/>
          <w:bCs/>
          <w:color w:val="222222"/>
          <w:sz w:val="21"/>
          <w:szCs w:val="21"/>
        </w:rPr>
        <w:t>. 1</w:t>
      </w:r>
    </w:p>
    <w:p w14:paraId="20FAA5CB"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b/>
          <w:bCs/>
          <w:color w:val="222222"/>
          <w:sz w:val="21"/>
          <w:szCs w:val="21"/>
        </w:rPr>
        <w:t xml:space="preserve">61:06-22/412 </w:t>
      </w:r>
      <w:r w:rsidRPr="005B0BBE">
        <w:rPr>
          <w:rFonts w:ascii="Helvetica" w:hAnsi="Helvetica" w:cs="Helvetica" w:hint="eastAsia"/>
          <w:b/>
          <w:bCs/>
          <w:color w:val="222222"/>
          <w:sz w:val="21"/>
          <w:szCs w:val="21"/>
        </w:rPr>
        <w:t>СЕВЕРО</w:t>
      </w:r>
      <w:r w:rsidRPr="005B0BBE">
        <w:rPr>
          <w:rFonts w:ascii="Helvetica" w:hAnsi="Helvetica" w:cs="Helvetica"/>
          <w:b/>
          <w:bCs/>
          <w:color w:val="222222"/>
          <w:sz w:val="21"/>
          <w:szCs w:val="21"/>
        </w:rPr>
        <w:t>-</w:t>
      </w:r>
      <w:r w:rsidRPr="005B0BBE">
        <w:rPr>
          <w:rFonts w:ascii="Helvetica" w:hAnsi="Helvetica" w:cs="Helvetica" w:hint="eastAsia"/>
          <w:b/>
          <w:bCs/>
          <w:color w:val="222222"/>
          <w:sz w:val="21"/>
          <w:szCs w:val="21"/>
        </w:rPr>
        <w:t>КАВКАЗСКИЙ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ГОСУДАРСТВЕННЫЙ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ТЕХНИЧЕСКИЙ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УНИВЕРСИТЕТ</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На</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правах</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рукописи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АСАТРЯН</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СВЕТЛАНА</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СЕРГЕЕВНА</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СОЦИАЛЬНАЯ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ТЕРАПИЯ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КАК</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ФУНКЦИЯ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СОЦИАЛЬНЫХ</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ИНСТИТУТОВ</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СОВРЕМЕННОГО</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РОССИЙСКОГО</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ОБЩЕСТВА</w:t>
      </w:r>
      <w:r w:rsidRPr="005B0BBE">
        <w:rPr>
          <w:rFonts w:ascii="Helvetica" w:hAnsi="Helvetica" w:cs="Helvetica"/>
          <w:b/>
          <w:bCs/>
          <w:color w:val="222222"/>
          <w:sz w:val="21"/>
          <w:szCs w:val="21"/>
        </w:rPr>
        <w:t xml:space="preserve"> 22.00.04 - </w:t>
      </w:r>
      <w:r w:rsidRPr="005B0BBE">
        <w:rPr>
          <w:rFonts w:ascii="Helvetica" w:hAnsi="Helvetica" w:cs="Helvetica" w:hint="eastAsia"/>
          <w:b/>
          <w:bCs/>
          <w:color w:val="222222"/>
          <w:sz w:val="21"/>
          <w:szCs w:val="21"/>
        </w:rPr>
        <w:t>социальная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структура</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социальные</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институты</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процессы</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ДИССЕРТАЦИЯ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на</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соискание</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ученой</w:t>
      </w:r>
    </w:p>
    <w:p w14:paraId="4AB7201B"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hint="eastAsia"/>
          <w:b/>
          <w:bCs/>
          <w:color w:val="222222"/>
          <w:sz w:val="21"/>
          <w:szCs w:val="21"/>
        </w:rPr>
        <w:t>стр</w:t>
      </w:r>
      <w:r w:rsidRPr="005B0BBE">
        <w:rPr>
          <w:rFonts w:ascii="Helvetica" w:hAnsi="Helvetica" w:cs="Helvetica"/>
          <w:b/>
          <w:bCs/>
          <w:color w:val="222222"/>
          <w:sz w:val="21"/>
          <w:szCs w:val="21"/>
        </w:rPr>
        <w:t>. 2</w:t>
      </w:r>
    </w:p>
    <w:p w14:paraId="6E5790F6"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hint="eastAsia"/>
          <w:b/>
          <w:bCs/>
          <w:color w:val="222222"/>
          <w:sz w:val="21"/>
          <w:szCs w:val="21"/>
        </w:rPr>
        <w:t>Введение</w:t>
      </w:r>
      <w:r w:rsidRPr="005B0BBE">
        <w:rPr>
          <w:rFonts w:ascii="Helvetica" w:hAnsi="Helvetica" w:cs="Helvetica"/>
          <w:b/>
          <w:bCs/>
          <w:color w:val="222222"/>
          <w:sz w:val="21"/>
          <w:szCs w:val="21"/>
        </w:rPr>
        <w:t xml:space="preserve"> # 3 </w:t>
      </w:r>
      <w:r w:rsidRPr="005B0BBE">
        <w:rPr>
          <w:rFonts w:ascii="Helvetica" w:hAnsi="Helvetica" w:cs="Helvetica" w:hint="eastAsia"/>
          <w:b/>
          <w:bCs/>
          <w:color w:val="222222"/>
          <w:sz w:val="21"/>
          <w:szCs w:val="21"/>
        </w:rPr>
        <w:t>Глава</w:t>
      </w:r>
      <w:r w:rsidRPr="005B0BBE">
        <w:rPr>
          <w:rFonts w:ascii="Helvetica" w:hAnsi="Helvetica" w:cs="Helvetica"/>
          <w:b/>
          <w:bCs/>
          <w:color w:val="222222"/>
          <w:sz w:val="21"/>
          <w:szCs w:val="21"/>
        </w:rPr>
        <w:t xml:space="preserve"> 1. </w:t>
      </w:r>
      <w:r w:rsidRPr="005B0BBE">
        <w:rPr>
          <w:rFonts w:ascii="Helvetica" w:hAnsi="Helvetica" w:cs="Helvetica" w:hint="eastAsia"/>
          <w:b/>
          <w:bCs/>
          <w:color w:val="222222"/>
          <w:sz w:val="21"/>
          <w:szCs w:val="21"/>
        </w:rPr>
        <w:t>Теоретические</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основы</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социологического</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анализа</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социальной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терании</w:t>
      </w:r>
      <w:r w:rsidRPr="005B0BBE">
        <w:rPr>
          <w:rFonts w:ascii="Helvetica" w:hAnsi="Helvetica" w:cs="Helvetica"/>
          <w:b/>
          <w:bCs/>
          <w:color w:val="222222"/>
          <w:sz w:val="21"/>
          <w:szCs w:val="21"/>
        </w:rPr>
        <w:t xml:space="preserve"> .^ 1.1. 1.2. </w:t>
      </w:r>
      <w:r w:rsidRPr="005B0BBE">
        <w:rPr>
          <w:rFonts w:ascii="Helvetica" w:hAnsi="Helvetica" w:cs="Helvetica" w:hint="eastAsia"/>
          <w:b/>
          <w:bCs/>
          <w:color w:val="222222"/>
          <w:sz w:val="21"/>
          <w:szCs w:val="21"/>
        </w:rPr>
        <w:t>Сущность</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генезис</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понятия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социальная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терапия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Функции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социальной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терапии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в</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современном</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российском</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обществе</w:t>
      </w:r>
      <w:r w:rsidRPr="005B0BBE">
        <w:rPr>
          <w:rFonts w:ascii="Helvetica" w:hAnsi="Helvetica" w:cs="Helvetica"/>
          <w:b/>
          <w:bCs/>
          <w:color w:val="222222"/>
          <w:sz w:val="21"/>
          <w:szCs w:val="21"/>
        </w:rPr>
        <w:t xml:space="preserve"> 1.3. </w:t>
      </w:r>
      <w:r w:rsidRPr="005B0BBE">
        <w:rPr>
          <w:rFonts w:ascii="Helvetica" w:hAnsi="Helvetica" w:cs="Helvetica" w:hint="eastAsia"/>
          <w:b/>
          <w:bCs/>
          <w:color w:val="222222"/>
          <w:sz w:val="21"/>
          <w:szCs w:val="21"/>
        </w:rPr>
        <w:t>Институциональные</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реализации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механизмы</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формы</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в</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способы</w:t>
      </w:r>
      <w:r w:rsidRPr="005B0BBE">
        <w:rPr>
          <w:rFonts w:ascii="Helvetica" w:hAnsi="Helvetica" w:cs="Helvetica"/>
          <w:b/>
          <w:bCs/>
          <w:color w:val="222222"/>
          <w:sz w:val="21"/>
          <w:szCs w:val="21"/>
        </w:rPr>
        <w:t xml:space="preserve"> 24 10 </w:t>
      </w:r>
      <w:r w:rsidRPr="005B0BBE">
        <w:rPr>
          <w:rFonts w:ascii="Helvetica" w:hAnsi="Helvetica" w:cs="Helvetica" w:hint="eastAsia"/>
          <w:b/>
          <w:bCs/>
          <w:color w:val="222222"/>
          <w:sz w:val="21"/>
          <w:szCs w:val="21"/>
        </w:rPr>
        <w:t>социальной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терапии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современном</w:t>
      </w:r>
      <w:r w:rsidRPr="005B0BBE">
        <w:rPr>
          <w:rFonts w:ascii="Helvetica" w:hAnsi="Helvetica" w:cs="Helvetica"/>
          <w:b/>
          <w:bCs/>
          <w:color w:val="222222"/>
          <w:sz w:val="21"/>
          <w:szCs w:val="21"/>
        </w:rPr>
        <w:t xml:space="preserve"> 42 57 </w:t>
      </w:r>
      <w:r w:rsidRPr="005B0BBE">
        <w:rPr>
          <w:rFonts w:ascii="Helvetica" w:hAnsi="Helvetica" w:cs="Helvetica" w:hint="eastAsia"/>
          <w:b/>
          <w:bCs/>
          <w:color w:val="222222"/>
          <w:sz w:val="21"/>
          <w:szCs w:val="21"/>
        </w:rPr>
        <w:t>российском</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обществе</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Выводы</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ио</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главе</w:t>
      </w:r>
      <w:r w:rsidRPr="005B0BBE">
        <w:rPr>
          <w:rFonts w:ascii="Helvetica" w:hAnsi="Helvetica" w:cs="Helvetica"/>
          <w:b/>
          <w:bCs/>
          <w:color w:val="222222"/>
          <w:sz w:val="21"/>
          <w:szCs w:val="21"/>
        </w:rPr>
        <w:t xml:space="preserve"> 1 </w:t>
      </w:r>
      <w:r w:rsidRPr="005B0BBE">
        <w:rPr>
          <w:rFonts w:ascii="Helvetica" w:hAnsi="Helvetica" w:cs="Helvetica" w:hint="eastAsia"/>
          <w:b/>
          <w:bCs/>
          <w:color w:val="222222"/>
          <w:sz w:val="21"/>
          <w:szCs w:val="21"/>
        </w:rPr>
        <w:t>Глава</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ф</w:t>
      </w:r>
      <w:r w:rsidRPr="005B0BBE">
        <w:rPr>
          <w:rFonts w:ascii="Helvetica" w:hAnsi="Helvetica" w:cs="Helvetica"/>
          <w:b/>
          <w:bCs/>
          <w:color w:val="222222"/>
          <w:sz w:val="21"/>
          <w:szCs w:val="21"/>
        </w:rPr>
        <w:t xml:space="preserve"> 2. </w:t>
      </w:r>
      <w:r w:rsidRPr="005B0BBE">
        <w:rPr>
          <w:rFonts w:ascii="Helvetica" w:hAnsi="Helvetica" w:cs="Helvetica" w:hint="eastAsia"/>
          <w:b/>
          <w:bCs/>
          <w:color w:val="222222"/>
          <w:sz w:val="21"/>
          <w:szCs w:val="21"/>
        </w:rPr>
        <w:t>Социологический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анализ</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использования</w:t>
      </w:r>
      <w:r w:rsidRPr="005B0BBE">
        <w:rPr>
          <w:rFonts w:ascii="Helvetica" w:hAnsi="Helvetica" w:cs="Helvetica"/>
          <w:b/>
          <w:bCs/>
          <w:color w:val="222222"/>
          <w:sz w:val="21"/>
          <w:szCs w:val="21"/>
        </w:rPr>
        <w:t>...</w:t>
      </w:r>
    </w:p>
    <w:p w14:paraId="30610F73"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hint="eastAsia"/>
          <w:b/>
          <w:bCs/>
          <w:color w:val="222222"/>
          <w:sz w:val="21"/>
          <w:szCs w:val="21"/>
        </w:rPr>
        <w:t>стр</w:t>
      </w:r>
      <w:r w:rsidRPr="005B0BBE">
        <w:rPr>
          <w:rFonts w:ascii="Helvetica" w:hAnsi="Helvetica" w:cs="Helvetica"/>
          <w:b/>
          <w:bCs/>
          <w:color w:val="222222"/>
          <w:sz w:val="21"/>
          <w:szCs w:val="21"/>
        </w:rPr>
        <w:t>. 23</w:t>
      </w:r>
    </w:p>
    <w:p w14:paraId="169A7FC7"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hint="eastAsia"/>
          <w:b/>
          <w:bCs/>
          <w:color w:val="222222"/>
          <w:sz w:val="21"/>
          <w:szCs w:val="21"/>
        </w:rPr>
        <w:t>социально</w:t>
      </w:r>
      <w:r w:rsidRPr="005B0BBE">
        <w:rPr>
          <w:rFonts w:ascii="Helvetica" w:hAnsi="Helvetica" w:cs="Helvetica"/>
          <w:b/>
          <w:bCs/>
          <w:color w:val="222222"/>
          <w:sz w:val="21"/>
          <w:szCs w:val="21"/>
        </w:rPr>
        <w:t>-</w:t>
      </w:r>
      <w:r w:rsidRPr="005B0BBE">
        <w:rPr>
          <w:rFonts w:ascii="Helvetica" w:hAnsi="Helvetica" w:cs="Helvetica" w:hint="eastAsia"/>
          <w:b/>
          <w:bCs/>
          <w:color w:val="222222"/>
          <w:sz w:val="21"/>
          <w:szCs w:val="21"/>
        </w:rPr>
        <w:t>психологический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управленческий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Исходя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из</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названия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исследования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следующей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частью</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нашей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работы</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будет</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являться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рассмотрение</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функций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социальной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терапии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в</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современно</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обществе</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социально</w:t>
      </w:r>
      <w:r w:rsidRPr="005B0BBE">
        <w:rPr>
          <w:rFonts w:ascii="Helvetica" w:hAnsi="Helvetica" w:cs="Helvetica"/>
          <w:b/>
          <w:bCs/>
          <w:color w:val="222222"/>
          <w:sz w:val="21"/>
          <w:szCs w:val="21"/>
        </w:rPr>
        <w:t>-</w:t>
      </w:r>
      <w:r w:rsidRPr="005B0BBE">
        <w:rPr>
          <w:rFonts w:ascii="Helvetica" w:hAnsi="Helvetica" w:cs="Helvetica" w:hint="eastAsia"/>
          <w:b/>
          <w:bCs/>
          <w:color w:val="222222"/>
          <w:sz w:val="21"/>
          <w:szCs w:val="21"/>
        </w:rPr>
        <w:t>педагогический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социально</w:t>
      </w:r>
      <w:r w:rsidRPr="005B0BBE">
        <w:rPr>
          <w:rFonts w:ascii="Helvetica" w:hAnsi="Helvetica" w:cs="Helvetica"/>
          <w:b/>
          <w:bCs/>
          <w:color w:val="222222"/>
          <w:sz w:val="21"/>
          <w:szCs w:val="21"/>
        </w:rPr>
        <w:t xml:space="preserve">- 23 1.2. </w:t>
      </w:r>
      <w:r w:rsidRPr="005B0BBE">
        <w:rPr>
          <w:rFonts w:ascii="Helvetica" w:hAnsi="Helvetica" w:cs="Helvetica" w:hint="eastAsia"/>
          <w:b/>
          <w:bCs/>
          <w:color w:val="222222"/>
          <w:sz w:val="21"/>
          <w:szCs w:val="21"/>
        </w:rPr>
        <w:t>Функции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социальной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терапии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в</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современном</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российском</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обществе</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Социальная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жизнь</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современного</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общества</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контролируется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регулируется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нормами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правилами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поведения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обязательными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для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всех</w:t>
      </w:r>
      <w:r w:rsidRPr="005B0BBE">
        <w:rPr>
          <w:rFonts w:ascii="Helvetica" w:hAnsi="Helvetica" w:cs="Helvetica"/>
          <w:b/>
          <w:bCs/>
          <w:color w:val="222222"/>
          <w:sz w:val="21"/>
          <w:szCs w:val="21"/>
        </w:rPr>
        <w:t>...</w:t>
      </w:r>
    </w:p>
    <w:p w14:paraId="4024B655" w14:textId="77777777" w:rsidR="005B0BBE" w:rsidRPr="005B0BBE" w:rsidRDefault="005B0BBE" w:rsidP="005B0BBE">
      <w:pPr>
        <w:rPr>
          <w:rFonts w:ascii="Helvetica" w:hAnsi="Helvetica" w:cs="Helvetica"/>
          <w:b/>
          <w:bCs/>
          <w:color w:val="222222"/>
          <w:sz w:val="21"/>
          <w:szCs w:val="21"/>
        </w:rPr>
      </w:pPr>
    </w:p>
    <w:p w14:paraId="5B73A7D4"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hint="eastAsia"/>
          <w:b/>
          <w:bCs/>
          <w:color w:val="222222"/>
          <w:sz w:val="21"/>
          <w:szCs w:val="21"/>
        </w:rPr>
        <w:t>Оглавление</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диссертации</w:t>
      </w:r>
    </w:p>
    <w:p w14:paraId="7EFA5EC2"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hint="eastAsia"/>
          <w:b/>
          <w:bCs/>
          <w:color w:val="222222"/>
          <w:sz w:val="21"/>
          <w:szCs w:val="21"/>
        </w:rPr>
        <w:t>кандидат</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социологических</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наук</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Асатрян</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Светлана</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Сергеевна</w:t>
      </w:r>
    </w:p>
    <w:p w14:paraId="66122426"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hint="eastAsia"/>
          <w:b/>
          <w:bCs/>
          <w:color w:val="222222"/>
          <w:sz w:val="21"/>
          <w:szCs w:val="21"/>
        </w:rPr>
        <w:t>Введение</w:t>
      </w:r>
      <w:r w:rsidRPr="005B0BBE">
        <w:rPr>
          <w:rFonts w:ascii="Helvetica" w:hAnsi="Helvetica" w:cs="Helvetica"/>
          <w:b/>
          <w:bCs/>
          <w:color w:val="222222"/>
          <w:sz w:val="21"/>
          <w:szCs w:val="21"/>
        </w:rPr>
        <w:t>.</w:t>
      </w:r>
    </w:p>
    <w:p w14:paraId="6101A064" w14:textId="77777777" w:rsidR="005B0BBE" w:rsidRPr="005B0BBE" w:rsidRDefault="005B0BBE" w:rsidP="005B0BBE">
      <w:pPr>
        <w:rPr>
          <w:rFonts w:ascii="Helvetica" w:hAnsi="Helvetica" w:cs="Helvetica"/>
          <w:b/>
          <w:bCs/>
          <w:color w:val="222222"/>
          <w:sz w:val="21"/>
          <w:szCs w:val="21"/>
        </w:rPr>
      </w:pPr>
    </w:p>
    <w:p w14:paraId="16730D53"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hint="eastAsia"/>
          <w:b/>
          <w:bCs/>
          <w:color w:val="222222"/>
          <w:sz w:val="21"/>
          <w:szCs w:val="21"/>
        </w:rPr>
        <w:t>Глава</w:t>
      </w:r>
      <w:r w:rsidRPr="005B0BBE">
        <w:rPr>
          <w:rFonts w:ascii="Helvetica" w:hAnsi="Helvetica" w:cs="Helvetica"/>
          <w:b/>
          <w:bCs/>
          <w:color w:val="222222"/>
          <w:sz w:val="21"/>
          <w:szCs w:val="21"/>
        </w:rPr>
        <w:t xml:space="preserve"> 1. </w:t>
      </w:r>
      <w:r w:rsidRPr="005B0BBE">
        <w:rPr>
          <w:rFonts w:ascii="Helvetica" w:hAnsi="Helvetica" w:cs="Helvetica" w:hint="eastAsia"/>
          <w:b/>
          <w:bCs/>
          <w:color w:val="222222"/>
          <w:sz w:val="21"/>
          <w:szCs w:val="21"/>
        </w:rPr>
        <w:t>Теоретические</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основы</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социологического</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анализа</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социальной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терапии</w:t>
      </w:r>
      <w:r w:rsidRPr="005B0BBE">
        <w:rPr>
          <w:rFonts w:ascii="Helvetica" w:hAnsi="Helvetica" w:cs="Helvetica"/>
          <w:b/>
          <w:bCs/>
          <w:color w:val="222222"/>
          <w:sz w:val="21"/>
          <w:szCs w:val="21"/>
        </w:rPr>
        <w:t xml:space="preserve"> </w:t>
      </w:r>
      <w:proofErr w:type="spellStart"/>
      <w:r w:rsidRPr="005B0BBE">
        <w:rPr>
          <w:rFonts w:ascii="Helvetica" w:hAnsi="Helvetica" w:cs="Helvetica"/>
          <w:b/>
          <w:bCs/>
          <w:color w:val="222222"/>
          <w:sz w:val="21"/>
          <w:szCs w:val="21"/>
        </w:rPr>
        <w:t>jq</w:t>
      </w:r>
      <w:proofErr w:type="spellEnd"/>
    </w:p>
    <w:p w14:paraId="56D2D955" w14:textId="77777777" w:rsidR="005B0BBE" w:rsidRPr="005B0BBE" w:rsidRDefault="005B0BBE" w:rsidP="005B0BBE">
      <w:pPr>
        <w:rPr>
          <w:rFonts w:ascii="Helvetica" w:hAnsi="Helvetica" w:cs="Helvetica"/>
          <w:b/>
          <w:bCs/>
          <w:color w:val="222222"/>
          <w:sz w:val="21"/>
          <w:szCs w:val="21"/>
        </w:rPr>
      </w:pPr>
    </w:p>
    <w:p w14:paraId="71E863D9"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b/>
          <w:bCs/>
          <w:color w:val="222222"/>
          <w:sz w:val="21"/>
          <w:szCs w:val="21"/>
        </w:rPr>
        <w:t xml:space="preserve">1.1. </w:t>
      </w:r>
      <w:r w:rsidRPr="005B0BBE">
        <w:rPr>
          <w:rFonts w:ascii="Helvetica" w:hAnsi="Helvetica" w:cs="Helvetica" w:hint="eastAsia"/>
          <w:b/>
          <w:bCs/>
          <w:color w:val="222222"/>
          <w:sz w:val="21"/>
          <w:szCs w:val="21"/>
        </w:rPr>
        <w:t>Сущность</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генезис</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понятия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социальная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терапия</w:t>
      </w:r>
      <w:r w:rsidRPr="005B0BBE">
        <w:rPr>
          <w:rFonts w:ascii="Helvetica" w:hAnsi="Helvetica" w:cs="Helvetica"/>
          <w:b/>
          <w:bCs/>
          <w:color w:val="222222"/>
          <w:sz w:val="21"/>
          <w:szCs w:val="21"/>
        </w:rPr>
        <w:t>.</w:t>
      </w:r>
    </w:p>
    <w:p w14:paraId="7B4B7117" w14:textId="77777777" w:rsidR="005B0BBE" w:rsidRPr="005B0BBE" w:rsidRDefault="005B0BBE" w:rsidP="005B0BBE">
      <w:pPr>
        <w:rPr>
          <w:rFonts w:ascii="Helvetica" w:hAnsi="Helvetica" w:cs="Helvetica"/>
          <w:b/>
          <w:bCs/>
          <w:color w:val="222222"/>
          <w:sz w:val="21"/>
          <w:szCs w:val="21"/>
        </w:rPr>
      </w:pPr>
    </w:p>
    <w:p w14:paraId="183E89E7"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b/>
          <w:bCs/>
          <w:color w:val="222222"/>
          <w:sz w:val="21"/>
          <w:szCs w:val="21"/>
        </w:rPr>
        <w:t xml:space="preserve">1.2. </w:t>
      </w:r>
      <w:r w:rsidRPr="005B0BBE">
        <w:rPr>
          <w:rFonts w:ascii="Helvetica" w:hAnsi="Helvetica" w:cs="Helvetica" w:hint="eastAsia"/>
          <w:b/>
          <w:bCs/>
          <w:color w:val="222222"/>
          <w:sz w:val="21"/>
          <w:szCs w:val="21"/>
        </w:rPr>
        <w:t>Функции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социальной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терапии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в</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современном</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российском</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обществе</w:t>
      </w:r>
      <w:r w:rsidRPr="005B0BBE">
        <w:rPr>
          <w:rFonts w:ascii="Helvetica" w:hAnsi="Helvetica" w:cs="Helvetica"/>
          <w:b/>
          <w:bCs/>
          <w:color w:val="222222"/>
          <w:sz w:val="21"/>
          <w:szCs w:val="21"/>
        </w:rPr>
        <w:t>.</w:t>
      </w:r>
    </w:p>
    <w:p w14:paraId="323D10DA" w14:textId="77777777" w:rsidR="005B0BBE" w:rsidRPr="005B0BBE" w:rsidRDefault="005B0BBE" w:rsidP="005B0BBE">
      <w:pPr>
        <w:rPr>
          <w:rFonts w:ascii="Helvetica" w:hAnsi="Helvetica" w:cs="Helvetica"/>
          <w:b/>
          <w:bCs/>
          <w:color w:val="222222"/>
          <w:sz w:val="21"/>
          <w:szCs w:val="21"/>
        </w:rPr>
      </w:pPr>
    </w:p>
    <w:p w14:paraId="6BBC3BEE"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b/>
          <w:bCs/>
          <w:color w:val="222222"/>
          <w:sz w:val="21"/>
          <w:szCs w:val="21"/>
        </w:rPr>
        <w:t xml:space="preserve">1.3. </w:t>
      </w:r>
      <w:r w:rsidRPr="005B0BBE">
        <w:rPr>
          <w:rFonts w:ascii="Helvetica" w:hAnsi="Helvetica" w:cs="Helvetica" w:hint="eastAsia"/>
          <w:b/>
          <w:bCs/>
          <w:color w:val="222222"/>
          <w:sz w:val="21"/>
          <w:szCs w:val="21"/>
        </w:rPr>
        <w:t>Институциональные</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механизмы</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формы</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способы</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реализации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социальной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терапии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в</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современном</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российском</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обществе</w:t>
      </w:r>
      <w:r w:rsidRPr="005B0BBE">
        <w:rPr>
          <w:rFonts w:ascii="Helvetica" w:hAnsi="Helvetica" w:cs="Helvetica"/>
          <w:b/>
          <w:bCs/>
          <w:color w:val="222222"/>
          <w:sz w:val="21"/>
          <w:szCs w:val="21"/>
        </w:rPr>
        <w:t>.</w:t>
      </w:r>
    </w:p>
    <w:p w14:paraId="2F541744" w14:textId="77777777" w:rsidR="005B0BBE" w:rsidRPr="005B0BBE" w:rsidRDefault="005B0BBE" w:rsidP="005B0BBE">
      <w:pPr>
        <w:rPr>
          <w:rFonts w:ascii="Helvetica" w:hAnsi="Helvetica" w:cs="Helvetica"/>
          <w:b/>
          <w:bCs/>
          <w:color w:val="222222"/>
          <w:sz w:val="21"/>
          <w:szCs w:val="21"/>
        </w:rPr>
      </w:pPr>
    </w:p>
    <w:p w14:paraId="480D64A5"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hint="eastAsia"/>
          <w:b/>
          <w:bCs/>
          <w:color w:val="222222"/>
          <w:sz w:val="21"/>
          <w:szCs w:val="21"/>
        </w:rPr>
        <w:t>Выводы</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по</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главе</w:t>
      </w:r>
      <w:r w:rsidRPr="005B0BBE">
        <w:rPr>
          <w:rFonts w:ascii="Helvetica" w:hAnsi="Helvetica" w:cs="Helvetica"/>
          <w:b/>
          <w:bCs/>
          <w:color w:val="222222"/>
          <w:sz w:val="21"/>
          <w:szCs w:val="21"/>
        </w:rPr>
        <w:t xml:space="preserve"> 1.</w:t>
      </w:r>
    </w:p>
    <w:p w14:paraId="44DAD8B8" w14:textId="77777777" w:rsidR="005B0BBE" w:rsidRPr="005B0BBE" w:rsidRDefault="005B0BBE" w:rsidP="005B0BBE">
      <w:pPr>
        <w:rPr>
          <w:rFonts w:ascii="Helvetica" w:hAnsi="Helvetica" w:cs="Helvetica"/>
          <w:b/>
          <w:bCs/>
          <w:color w:val="222222"/>
          <w:sz w:val="21"/>
          <w:szCs w:val="21"/>
        </w:rPr>
      </w:pPr>
    </w:p>
    <w:p w14:paraId="1AB8EF53"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hint="eastAsia"/>
          <w:b/>
          <w:bCs/>
          <w:color w:val="222222"/>
          <w:sz w:val="21"/>
          <w:szCs w:val="21"/>
        </w:rPr>
        <w:t>Глава</w:t>
      </w:r>
      <w:r w:rsidRPr="005B0BBE">
        <w:rPr>
          <w:rFonts w:ascii="Helvetica" w:hAnsi="Helvetica" w:cs="Helvetica"/>
          <w:b/>
          <w:bCs/>
          <w:color w:val="222222"/>
          <w:sz w:val="21"/>
          <w:szCs w:val="21"/>
        </w:rPr>
        <w:t xml:space="preserve"> 2. </w:t>
      </w:r>
      <w:r w:rsidRPr="005B0BBE">
        <w:rPr>
          <w:rFonts w:ascii="Helvetica" w:hAnsi="Helvetica" w:cs="Helvetica" w:hint="eastAsia"/>
          <w:b/>
          <w:bCs/>
          <w:color w:val="222222"/>
          <w:sz w:val="21"/>
          <w:szCs w:val="21"/>
        </w:rPr>
        <w:t>Социологический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анализ</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использования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социальной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терапии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в</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современном</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российском</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обществе</w:t>
      </w:r>
      <w:r w:rsidRPr="005B0BBE">
        <w:rPr>
          <w:rFonts w:ascii="Helvetica" w:hAnsi="Helvetica" w:cs="Helvetica"/>
          <w:b/>
          <w:bCs/>
          <w:color w:val="222222"/>
          <w:sz w:val="21"/>
          <w:szCs w:val="21"/>
        </w:rPr>
        <w:t>.</w:t>
      </w:r>
    </w:p>
    <w:p w14:paraId="43C20CE2" w14:textId="77777777" w:rsidR="005B0BBE" w:rsidRPr="005B0BBE" w:rsidRDefault="005B0BBE" w:rsidP="005B0BBE">
      <w:pPr>
        <w:rPr>
          <w:rFonts w:ascii="Helvetica" w:hAnsi="Helvetica" w:cs="Helvetica"/>
          <w:b/>
          <w:bCs/>
          <w:color w:val="222222"/>
          <w:sz w:val="21"/>
          <w:szCs w:val="21"/>
        </w:rPr>
      </w:pPr>
    </w:p>
    <w:p w14:paraId="067509C1"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b/>
          <w:bCs/>
          <w:color w:val="222222"/>
          <w:sz w:val="21"/>
          <w:szCs w:val="21"/>
        </w:rPr>
        <w:t xml:space="preserve">2.1. </w:t>
      </w:r>
      <w:r w:rsidRPr="005B0BBE">
        <w:rPr>
          <w:rFonts w:ascii="Helvetica" w:hAnsi="Helvetica" w:cs="Helvetica" w:hint="eastAsia"/>
          <w:b/>
          <w:bCs/>
          <w:color w:val="222222"/>
          <w:sz w:val="21"/>
          <w:szCs w:val="21"/>
        </w:rPr>
        <w:t>Критерии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показатели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социологического</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анализа</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социальной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терапии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на</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различных</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уровнях</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социальной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организации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общества</w:t>
      </w:r>
      <w:r w:rsidRPr="005B0BBE">
        <w:rPr>
          <w:rFonts w:ascii="Helvetica" w:hAnsi="Helvetica" w:cs="Helvetica"/>
          <w:b/>
          <w:bCs/>
          <w:color w:val="222222"/>
          <w:sz w:val="21"/>
          <w:szCs w:val="21"/>
        </w:rPr>
        <w:t>.</w:t>
      </w:r>
    </w:p>
    <w:p w14:paraId="5303E7CF" w14:textId="77777777" w:rsidR="005B0BBE" w:rsidRPr="005B0BBE" w:rsidRDefault="005B0BBE" w:rsidP="005B0BBE">
      <w:pPr>
        <w:rPr>
          <w:rFonts w:ascii="Helvetica" w:hAnsi="Helvetica" w:cs="Helvetica"/>
          <w:b/>
          <w:bCs/>
          <w:color w:val="222222"/>
          <w:sz w:val="21"/>
          <w:szCs w:val="21"/>
        </w:rPr>
      </w:pPr>
    </w:p>
    <w:p w14:paraId="57E0E0F7"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b/>
          <w:bCs/>
          <w:color w:val="222222"/>
          <w:sz w:val="21"/>
          <w:szCs w:val="21"/>
        </w:rPr>
        <w:t xml:space="preserve">2.2. </w:t>
      </w:r>
      <w:r w:rsidRPr="005B0BBE">
        <w:rPr>
          <w:rFonts w:ascii="Helvetica" w:hAnsi="Helvetica" w:cs="Helvetica" w:hint="eastAsia"/>
          <w:b/>
          <w:bCs/>
          <w:color w:val="222222"/>
          <w:sz w:val="21"/>
          <w:szCs w:val="21"/>
        </w:rPr>
        <w:t>Анализ</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использования</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социальной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терапии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на</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lastRenderedPageBreak/>
        <w:t>макроуровне</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социальной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организации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современного</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российского</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общества</w:t>
      </w:r>
      <w:r w:rsidRPr="005B0BBE">
        <w:rPr>
          <w:rFonts w:ascii="Helvetica" w:hAnsi="Helvetica" w:cs="Helvetica"/>
          <w:b/>
          <w:bCs/>
          <w:color w:val="222222"/>
          <w:sz w:val="21"/>
          <w:szCs w:val="21"/>
        </w:rPr>
        <w:t>.</w:t>
      </w:r>
    </w:p>
    <w:p w14:paraId="69234BBB" w14:textId="77777777" w:rsidR="005B0BBE" w:rsidRPr="005B0BBE" w:rsidRDefault="005B0BBE" w:rsidP="005B0BBE">
      <w:pPr>
        <w:rPr>
          <w:rFonts w:ascii="Helvetica" w:hAnsi="Helvetica" w:cs="Helvetica"/>
          <w:b/>
          <w:bCs/>
          <w:color w:val="222222"/>
          <w:sz w:val="21"/>
          <w:szCs w:val="21"/>
        </w:rPr>
      </w:pPr>
    </w:p>
    <w:p w14:paraId="0A1D2346"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b/>
          <w:bCs/>
          <w:color w:val="222222"/>
          <w:sz w:val="21"/>
          <w:szCs w:val="21"/>
        </w:rPr>
        <w:t xml:space="preserve">2.3. </w:t>
      </w:r>
      <w:r w:rsidRPr="005B0BBE">
        <w:rPr>
          <w:rFonts w:ascii="Helvetica" w:hAnsi="Helvetica" w:cs="Helvetica" w:hint="eastAsia"/>
          <w:b/>
          <w:bCs/>
          <w:color w:val="222222"/>
          <w:sz w:val="21"/>
          <w:szCs w:val="21"/>
        </w:rPr>
        <w:t>Использование</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социальной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терапии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на</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мезоуровне</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российского</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общества</w:t>
      </w:r>
      <w:r w:rsidRPr="005B0BBE">
        <w:rPr>
          <w:rFonts w:ascii="Helvetica" w:hAnsi="Helvetica" w:cs="Helvetica"/>
          <w:b/>
          <w:bCs/>
          <w:color w:val="222222"/>
          <w:sz w:val="21"/>
          <w:szCs w:val="21"/>
        </w:rPr>
        <w:t>.</w:t>
      </w:r>
    </w:p>
    <w:p w14:paraId="1ADEDBD8" w14:textId="77777777" w:rsidR="005B0BBE" w:rsidRPr="005B0BBE" w:rsidRDefault="005B0BBE" w:rsidP="005B0BBE">
      <w:pPr>
        <w:rPr>
          <w:rFonts w:ascii="Helvetica" w:hAnsi="Helvetica" w:cs="Helvetica"/>
          <w:b/>
          <w:bCs/>
          <w:color w:val="222222"/>
          <w:sz w:val="21"/>
          <w:szCs w:val="21"/>
        </w:rPr>
      </w:pPr>
    </w:p>
    <w:p w14:paraId="72A4B5C6" w14:textId="77777777" w:rsidR="005B0BBE" w:rsidRPr="005B0BBE" w:rsidRDefault="005B0BBE" w:rsidP="005B0BBE">
      <w:pPr>
        <w:rPr>
          <w:rFonts w:ascii="Helvetica" w:hAnsi="Helvetica" w:cs="Helvetica"/>
          <w:b/>
          <w:bCs/>
          <w:color w:val="222222"/>
          <w:sz w:val="21"/>
          <w:szCs w:val="21"/>
        </w:rPr>
      </w:pPr>
      <w:r w:rsidRPr="005B0BBE">
        <w:rPr>
          <w:rFonts w:ascii="Helvetica" w:hAnsi="Helvetica" w:cs="Helvetica"/>
          <w:b/>
          <w:bCs/>
          <w:color w:val="222222"/>
          <w:sz w:val="21"/>
          <w:szCs w:val="21"/>
        </w:rPr>
        <w:t xml:space="preserve">2.4. </w:t>
      </w:r>
      <w:r w:rsidRPr="005B0BBE">
        <w:rPr>
          <w:rFonts w:ascii="Helvetica" w:hAnsi="Helvetica" w:cs="Helvetica" w:hint="eastAsia"/>
          <w:b/>
          <w:bCs/>
          <w:color w:val="222222"/>
          <w:sz w:val="21"/>
          <w:szCs w:val="21"/>
        </w:rPr>
        <w:t>Применение</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социальной</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терапии</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на</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микроуровне</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современного</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российского</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общества</w:t>
      </w:r>
      <w:r w:rsidRPr="005B0BBE">
        <w:rPr>
          <w:rFonts w:ascii="Helvetica" w:hAnsi="Helvetica" w:cs="Helvetica"/>
          <w:b/>
          <w:bCs/>
          <w:color w:val="222222"/>
          <w:sz w:val="21"/>
          <w:szCs w:val="21"/>
        </w:rPr>
        <w:t>.</w:t>
      </w:r>
    </w:p>
    <w:p w14:paraId="33DE51A2" w14:textId="77777777" w:rsidR="005B0BBE" w:rsidRPr="005B0BBE" w:rsidRDefault="005B0BBE" w:rsidP="005B0BBE">
      <w:pPr>
        <w:rPr>
          <w:rFonts w:ascii="Helvetica" w:hAnsi="Helvetica" w:cs="Helvetica"/>
          <w:b/>
          <w:bCs/>
          <w:color w:val="222222"/>
          <w:sz w:val="21"/>
          <w:szCs w:val="21"/>
        </w:rPr>
      </w:pPr>
    </w:p>
    <w:p w14:paraId="4A7ADEAA" w14:textId="72EE927C" w:rsidR="00967B66" w:rsidRPr="005B0BBE" w:rsidRDefault="005B0BBE" w:rsidP="005B0BBE">
      <w:r w:rsidRPr="005B0BBE">
        <w:rPr>
          <w:rFonts w:ascii="Helvetica" w:hAnsi="Helvetica" w:cs="Helvetica" w:hint="eastAsia"/>
          <w:b/>
          <w:bCs/>
          <w:color w:val="222222"/>
          <w:sz w:val="21"/>
          <w:szCs w:val="21"/>
        </w:rPr>
        <w:t>Выводы</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по</w:t>
      </w:r>
      <w:r w:rsidRPr="005B0BBE">
        <w:rPr>
          <w:rFonts w:ascii="Helvetica" w:hAnsi="Helvetica" w:cs="Helvetica"/>
          <w:b/>
          <w:bCs/>
          <w:color w:val="222222"/>
          <w:sz w:val="21"/>
          <w:szCs w:val="21"/>
        </w:rPr>
        <w:t xml:space="preserve"> </w:t>
      </w:r>
      <w:r w:rsidRPr="005B0BBE">
        <w:rPr>
          <w:rFonts w:ascii="Helvetica" w:hAnsi="Helvetica" w:cs="Helvetica" w:hint="eastAsia"/>
          <w:b/>
          <w:bCs/>
          <w:color w:val="222222"/>
          <w:sz w:val="21"/>
          <w:szCs w:val="21"/>
        </w:rPr>
        <w:t>главе</w:t>
      </w:r>
      <w:r w:rsidRPr="005B0BBE">
        <w:rPr>
          <w:rFonts w:ascii="Helvetica" w:hAnsi="Helvetica" w:cs="Helvetica"/>
          <w:b/>
          <w:bCs/>
          <w:color w:val="222222"/>
          <w:sz w:val="21"/>
          <w:szCs w:val="21"/>
        </w:rPr>
        <w:t xml:space="preserve"> II.</w:t>
      </w:r>
    </w:p>
    <w:sectPr w:rsidR="00967B66" w:rsidRPr="005B0BB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EC505" w14:textId="77777777" w:rsidR="009F3475" w:rsidRDefault="009F3475">
      <w:pPr>
        <w:spacing w:after="0" w:line="240" w:lineRule="auto"/>
      </w:pPr>
      <w:r>
        <w:separator/>
      </w:r>
    </w:p>
  </w:endnote>
  <w:endnote w:type="continuationSeparator" w:id="0">
    <w:p w14:paraId="6352EEDB" w14:textId="77777777" w:rsidR="009F3475" w:rsidRDefault="009F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DC5A2" w14:textId="77777777" w:rsidR="009F3475" w:rsidRDefault="009F3475"/>
    <w:p w14:paraId="2143B19E" w14:textId="77777777" w:rsidR="009F3475" w:rsidRDefault="009F3475"/>
    <w:p w14:paraId="3D01C51A" w14:textId="77777777" w:rsidR="009F3475" w:rsidRDefault="009F3475"/>
    <w:p w14:paraId="07F353F6" w14:textId="77777777" w:rsidR="009F3475" w:rsidRDefault="009F3475"/>
    <w:p w14:paraId="1CE8ABDB" w14:textId="77777777" w:rsidR="009F3475" w:rsidRDefault="009F3475"/>
    <w:p w14:paraId="2515BFD6" w14:textId="77777777" w:rsidR="009F3475" w:rsidRDefault="009F3475"/>
    <w:p w14:paraId="4E6D2EF6" w14:textId="77777777" w:rsidR="009F3475" w:rsidRDefault="009F34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C11973" wp14:editId="40FA1A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D6ADA" w14:textId="77777777" w:rsidR="009F3475" w:rsidRDefault="009F34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C119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8D6ADA" w14:textId="77777777" w:rsidR="009F3475" w:rsidRDefault="009F34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AF7260" w14:textId="77777777" w:rsidR="009F3475" w:rsidRDefault="009F3475"/>
    <w:p w14:paraId="5EC3B300" w14:textId="77777777" w:rsidR="009F3475" w:rsidRDefault="009F3475"/>
    <w:p w14:paraId="14B6F6F2" w14:textId="77777777" w:rsidR="009F3475" w:rsidRDefault="009F34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E61C3A" wp14:editId="77D5CB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BF33" w14:textId="77777777" w:rsidR="009F3475" w:rsidRDefault="009F3475"/>
                          <w:p w14:paraId="5755C4D2" w14:textId="77777777" w:rsidR="009F3475" w:rsidRDefault="009F34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E61C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0ABF33" w14:textId="77777777" w:rsidR="009F3475" w:rsidRDefault="009F3475"/>
                    <w:p w14:paraId="5755C4D2" w14:textId="77777777" w:rsidR="009F3475" w:rsidRDefault="009F34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2C63A0" w14:textId="77777777" w:rsidR="009F3475" w:rsidRDefault="009F3475"/>
    <w:p w14:paraId="23F6D66E" w14:textId="77777777" w:rsidR="009F3475" w:rsidRDefault="009F3475">
      <w:pPr>
        <w:rPr>
          <w:sz w:val="2"/>
          <w:szCs w:val="2"/>
        </w:rPr>
      </w:pPr>
    </w:p>
    <w:p w14:paraId="4F8D039D" w14:textId="77777777" w:rsidR="009F3475" w:rsidRDefault="009F3475"/>
    <w:p w14:paraId="6FD08D14" w14:textId="77777777" w:rsidR="009F3475" w:rsidRDefault="009F3475">
      <w:pPr>
        <w:spacing w:after="0" w:line="240" w:lineRule="auto"/>
      </w:pPr>
    </w:p>
  </w:footnote>
  <w:footnote w:type="continuationSeparator" w:id="0">
    <w:p w14:paraId="5686005A" w14:textId="77777777" w:rsidR="009F3475" w:rsidRDefault="009F3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75"/>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51089</TotalTime>
  <Pages>3</Pages>
  <Words>347</Words>
  <Characters>1981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2290</cp:revision>
  <cp:lastPrinted>2009-02-06T05:36:00Z</cp:lastPrinted>
  <dcterms:created xsi:type="dcterms:W3CDTF">2025-11-25T20:19:00Z</dcterms:created>
  <dcterms:modified xsi:type="dcterms:W3CDTF">2026-01-24T18:49:00Z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