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89A09D5" w:rsidR="00F37380" w:rsidRPr="00F3333A" w:rsidRDefault="00F3333A" w:rsidP="00F3333A">
      <w:r w:rsidRPr="00F3333A">
        <w:rPr>
          <w:rFonts w:ascii="Helvetica" w:eastAsia="Symbol" w:hAnsi="Helvetica" w:cs="Helvetica"/>
          <w:b/>
          <w:color w:val="222222"/>
          <w:kern w:val="0"/>
          <w:sz w:val="21"/>
          <w:szCs w:val="21"/>
          <w:lang w:eastAsia="ru-RU"/>
        </w:rPr>
        <w:t>Голод Наталія Романівна, доцент кафедри фізичної терапії та ерготерапії Івано-Франківського національного медичного університету. Назва дисертації: «Теоретико-методичні основи відновлення якості життя осіб після лапароскопічної холецистектомії засобами фізичної терапії та ерготерапії». Шифр та назва спеціальності – 24.00.03 «Фізична реабілітація». Докторська рада Д 26.829.02 Національного університету фізичного виховання і спорту України (вул. Фізкультури, 1, Київ-150, 03150, тел. (044) 287-54-52). Опоненти: Андрійчук Ольга Ярославівна, доктор наук з фізичного виховання та спорту, професор, завідувач кафедри фізичної терапії та ерготерапії Волинського національного університету імені Лесі Українки; Нестерчук Наталія Євгенівна, доктор наук з фізичного виховання та спорту, професор, завідувач кафедри фізичної терапії, ерготерапії Національного університету водного господарства та природокористування; Попович Дарія Володимирівна, доктор медичних наук, професор, завідувач кафедри терапії, ерготерапії та фізичного виховання Тернопільського національного медичного університету імені І. Я. Горбачевського.</w:t>
      </w:r>
    </w:p>
    <w:sectPr w:rsidR="00F37380" w:rsidRPr="00F333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09BB" w14:textId="77777777" w:rsidR="00143AC1" w:rsidRDefault="00143AC1">
      <w:pPr>
        <w:spacing w:after="0" w:line="240" w:lineRule="auto"/>
      </w:pPr>
      <w:r>
        <w:separator/>
      </w:r>
    </w:p>
  </w:endnote>
  <w:endnote w:type="continuationSeparator" w:id="0">
    <w:p w14:paraId="605D2398" w14:textId="77777777" w:rsidR="00143AC1" w:rsidRDefault="001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C73D" w14:textId="77777777" w:rsidR="00143AC1" w:rsidRDefault="00143AC1"/>
    <w:p w14:paraId="2CCA2D21" w14:textId="77777777" w:rsidR="00143AC1" w:rsidRDefault="00143AC1"/>
    <w:p w14:paraId="633206C8" w14:textId="77777777" w:rsidR="00143AC1" w:rsidRDefault="00143AC1"/>
    <w:p w14:paraId="113B0A0D" w14:textId="77777777" w:rsidR="00143AC1" w:rsidRDefault="00143AC1"/>
    <w:p w14:paraId="20FD595C" w14:textId="77777777" w:rsidR="00143AC1" w:rsidRDefault="00143AC1"/>
    <w:p w14:paraId="3259E096" w14:textId="77777777" w:rsidR="00143AC1" w:rsidRDefault="00143AC1"/>
    <w:p w14:paraId="3D099CE1" w14:textId="77777777" w:rsidR="00143AC1" w:rsidRDefault="00143A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8B590E" wp14:editId="56E429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94B17" w14:textId="77777777" w:rsidR="00143AC1" w:rsidRDefault="00143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B59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794B17" w14:textId="77777777" w:rsidR="00143AC1" w:rsidRDefault="00143A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43B08" w14:textId="77777777" w:rsidR="00143AC1" w:rsidRDefault="00143AC1"/>
    <w:p w14:paraId="4CE96CD6" w14:textId="77777777" w:rsidR="00143AC1" w:rsidRDefault="00143AC1"/>
    <w:p w14:paraId="320119CC" w14:textId="77777777" w:rsidR="00143AC1" w:rsidRDefault="00143A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1BF526" wp14:editId="6D9879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537D" w14:textId="77777777" w:rsidR="00143AC1" w:rsidRDefault="00143AC1"/>
                          <w:p w14:paraId="013EDD12" w14:textId="77777777" w:rsidR="00143AC1" w:rsidRDefault="00143A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1BF5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7B537D" w14:textId="77777777" w:rsidR="00143AC1" w:rsidRDefault="00143AC1"/>
                    <w:p w14:paraId="013EDD12" w14:textId="77777777" w:rsidR="00143AC1" w:rsidRDefault="00143A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76898" w14:textId="77777777" w:rsidR="00143AC1" w:rsidRDefault="00143AC1"/>
    <w:p w14:paraId="218485FB" w14:textId="77777777" w:rsidR="00143AC1" w:rsidRDefault="00143AC1">
      <w:pPr>
        <w:rPr>
          <w:sz w:val="2"/>
          <w:szCs w:val="2"/>
        </w:rPr>
      </w:pPr>
    </w:p>
    <w:p w14:paraId="7414C446" w14:textId="77777777" w:rsidR="00143AC1" w:rsidRDefault="00143AC1"/>
    <w:p w14:paraId="5BBAA651" w14:textId="77777777" w:rsidR="00143AC1" w:rsidRDefault="00143AC1">
      <w:pPr>
        <w:spacing w:after="0" w:line="240" w:lineRule="auto"/>
      </w:pPr>
    </w:p>
  </w:footnote>
  <w:footnote w:type="continuationSeparator" w:id="0">
    <w:p w14:paraId="194EA9D2" w14:textId="77777777" w:rsidR="00143AC1" w:rsidRDefault="0014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AC1"/>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63376</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1464</cp:revision>
  <cp:lastPrinted>2009-02-06T05:36:00Z</cp:lastPrinted>
  <dcterms:created xsi:type="dcterms:W3CDTF">2024-01-07T13:43:00Z</dcterms:created>
  <dcterms:modified xsi:type="dcterms:W3CDTF">2025-04-04T17:33:00Z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