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ЗМІСТ</w:t>
      </w:r>
    </w:p>
    <w:p w:rsidR="00746659" w:rsidRPr="00746659" w:rsidRDefault="00746659" w:rsidP="00746659">
      <w:pPr>
        <w:rPr>
          <w:rFonts w:ascii="Trebuchet MS" w:eastAsia="Times New Roman" w:hAnsi="Trebuchet MS" w:cs="Times New Roman"/>
          <w:color w:val="000000"/>
          <w:kern w:val="0"/>
          <w:sz w:val="18"/>
          <w:szCs w:val="18"/>
          <w:lang w:eastAsia="ru-RU"/>
        </w:rPr>
      </w:pPr>
    </w:p>
    <w:p w:rsidR="00746659" w:rsidRPr="00746659" w:rsidRDefault="00746659" w:rsidP="00746659">
      <w:pPr>
        <w:rPr>
          <w:rFonts w:ascii="Trebuchet MS" w:eastAsia="Times New Roman" w:hAnsi="Trebuchet MS" w:cs="Times New Roman"/>
          <w:color w:val="000000"/>
          <w:kern w:val="0"/>
          <w:sz w:val="18"/>
          <w:szCs w:val="18"/>
          <w:lang w:eastAsia="ru-RU"/>
        </w:rPr>
      </w:pP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Вступ</w:t>
      </w:r>
      <w:r w:rsidRPr="00746659">
        <w:rPr>
          <w:rFonts w:ascii="Trebuchet MS" w:eastAsia="Times New Roman" w:hAnsi="Trebuchet MS" w:cs="Times New Roman"/>
          <w:color w:val="000000"/>
          <w:kern w:val="0"/>
          <w:sz w:val="18"/>
          <w:szCs w:val="18"/>
          <w:lang w:eastAsia="ru-RU"/>
        </w:rPr>
        <w:t xml:space="preserve"> 4</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Розділ</w:t>
      </w:r>
      <w:r w:rsidRPr="00746659">
        <w:rPr>
          <w:rFonts w:ascii="Trebuchet MS" w:eastAsia="Times New Roman" w:hAnsi="Trebuchet MS" w:cs="Times New Roman"/>
          <w:color w:val="000000"/>
          <w:kern w:val="0"/>
          <w:sz w:val="18"/>
          <w:szCs w:val="18"/>
          <w:lang w:eastAsia="ru-RU"/>
        </w:rPr>
        <w:t xml:space="preserve"> 1. </w:t>
      </w:r>
      <w:r w:rsidRPr="00746659">
        <w:rPr>
          <w:rFonts w:ascii="Trebuchet MS" w:eastAsia="Times New Roman" w:hAnsi="Trebuchet MS" w:cs="Times New Roman" w:hint="eastAsia"/>
          <w:color w:val="000000"/>
          <w:kern w:val="0"/>
          <w:sz w:val="18"/>
          <w:szCs w:val="18"/>
          <w:lang w:eastAsia="ru-RU"/>
        </w:rPr>
        <w:t>Населення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як</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об’єкт</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статистичного</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спостереження</w:t>
      </w:r>
      <w:r w:rsidRPr="00746659">
        <w:rPr>
          <w:rFonts w:ascii="Trebuchet MS" w:eastAsia="Times New Roman" w:hAnsi="Trebuchet MS" w:cs="Times New Roman"/>
          <w:color w:val="000000"/>
          <w:kern w:val="0"/>
          <w:sz w:val="18"/>
          <w:szCs w:val="18"/>
          <w:lang w:eastAsia="ru-RU"/>
        </w:rPr>
        <w:t xml:space="preserve"> 15</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1.1. </w:t>
      </w:r>
      <w:r w:rsidRPr="00746659">
        <w:rPr>
          <w:rFonts w:ascii="Trebuchet MS" w:eastAsia="Times New Roman" w:hAnsi="Trebuchet MS" w:cs="Times New Roman" w:hint="eastAsia"/>
          <w:color w:val="000000"/>
          <w:kern w:val="0"/>
          <w:sz w:val="18"/>
          <w:szCs w:val="18"/>
          <w:lang w:eastAsia="ru-RU"/>
        </w:rPr>
        <w:t>Населення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сім’я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домогосподарство</w:t>
      </w:r>
      <w:r w:rsidRPr="00746659">
        <w:rPr>
          <w:rFonts w:ascii="Trebuchet MS" w:eastAsia="Times New Roman" w:hAnsi="Trebuchet MS" w:cs="Times New Roman"/>
          <w:color w:val="000000"/>
          <w:kern w:val="0"/>
          <w:sz w:val="18"/>
          <w:szCs w:val="18"/>
          <w:lang w:eastAsia="ru-RU"/>
        </w:rPr>
        <w:t xml:space="preserve"> 15</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1.2. </w:t>
      </w:r>
      <w:r w:rsidRPr="00746659">
        <w:rPr>
          <w:rFonts w:ascii="Trebuchet MS" w:eastAsia="Times New Roman" w:hAnsi="Trebuchet MS" w:cs="Times New Roman" w:hint="eastAsia"/>
          <w:color w:val="000000"/>
          <w:kern w:val="0"/>
          <w:sz w:val="18"/>
          <w:szCs w:val="18"/>
          <w:lang w:eastAsia="ru-RU"/>
        </w:rPr>
        <w:t>Статистичне</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спостереження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r w:rsidRPr="00746659">
        <w:rPr>
          <w:rFonts w:ascii="Trebuchet MS" w:eastAsia="Times New Roman" w:hAnsi="Trebuchet MS" w:cs="Times New Roman"/>
          <w:color w:val="000000"/>
          <w:kern w:val="0"/>
          <w:sz w:val="18"/>
          <w:szCs w:val="18"/>
          <w:lang w:eastAsia="ru-RU"/>
        </w:rPr>
        <w:t xml:space="preserve"> 27</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1.3. </w:t>
      </w:r>
      <w:r w:rsidRPr="00746659">
        <w:rPr>
          <w:rFonts w:ascii="Trebuchet MS" w:eastAsia="Times New Roman" w:hAnsi="Trebuchet MS" w:cs="Times New Roman" w:hint="eastAsia"/>
          <w:color w:val="000000"/>
          <w:kern w:val="0"/>
          <w:sz w:val="18"/>
          <w:szCs w:val="18"/>
          <w:lang w:eastAsia="ru-RU"/>
        </w:rPr>
        <w:t>Необхідність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реформування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проведення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системі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державної</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статистики</w:t>
      </w:r>
      <w:r w:rsidRPr="00746659">
        <w:rPr>
          <w:rFonts w:ascii="Trebuchet MS" w:eastAsia="Times New Roman" w:hAnsi="Trebuchet MS" w:cs="Times New Roman"/>
          <w:color w:val="000000"/>
          <w:kern w:val="0"/>
          <w:sz w:val="18"/>
          <w:szCs w:val="18"/>
          <w:lang w:eastAsia="ru-RU"/>
        </w:rPr>
        <w:t xml:space="preserve"> 49</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Висновки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розділом</w:t>
      </w:r>
      <w:r w:rsidRPr="00746659">
        <w:rPr>
          <w:rFonts w:ascii="Trebuchet MS" w:eastAsia="Times New Roman" w:hAnsi="Trebuchet MS" w:cs="Times New Roman"/>
          <w:color w:val="000000"/>
          <w:kern w:val="0"/>
          <w:sz w:val="18"/>
          <w:szCs w:val="18"/>
          <w:lang w:eastAsia="ru-RU"/>
        </w:rPr>
        <w:t xml:space="preserve"> 1 67</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Розділ</w:t>
      </w:r>
      <w:r w:rsidRPr="00746659">
        <w:rPr>
          <w:rFonts w:ascii="Trebuchet MS" w:eastAsia="Times New Roman" w:hAnsi="Trebuchet MS" w:cs="Times New Roman"/>
          <w:color w:val="000000"/>
          <w:kern w:val="0"/>
          <w:sz w:val="18"/>
          <w:szCs w:val="18"/>
          <w:lang w:eastAsia="ru-RU"/>
        </w:rPr>
        <w:t xml:space="preserve"> 2. </w:t>
      </w:r>
      <w:r w:rsidRPr="00746659">
        <w:rPr>
          <w:rFonts w:ascii="Trebuchet MS" w:eastAsia="Times New Roman" w:hAnsi="Trebuchet MS" w:cs="Times New Roman" w:hint="eastAsia"/>
          <w:color w:val="000000"/>
          <w:kern w:val="0"/>
          <w:sz w:val="18"/>
          <w:szCs w:val="18"/>
          <w:lang w:eastAsia="ru-RU"/>
        </w:rPr>
        <w:t>Теоретико</w:t>
      </w:r>
      <w:r w:rsidRPr="00746659">
        <w:rPr>
          <w:rFonts w:ascii="Trebuchet MS" w:eastAsia="Times New Roman" w:hAnsi="Trebuchet MS" w:cs="Times New Roman"/>
          <w:color w:val="000000"/>
          <w:kern w:val="0"/>
          <w:sz w:val="18"/>
          <w:szCs w:val="18"/>
          <w:lang w:eastAsia="ru-RU"/>
        </w:rPr>
        <w:t>-</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засади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сукупностей</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70</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2.1. </w:t>
      </w:r>
      <w:r w:rsidRPr="00746659">
        <w:rPr>
          <w:rFonts w:ascii="Trebuchet MS" w:eastAsia="Times New Roman" w:hAnsi="Trebuchet MS" w:cs="Times New Roman" w:hint="eastAsia"/>
          <w:color w:val="000000"/>
          <w:kern w:val="0"/>
          <w:sz w:val="18"/>
          <w:szCs w:val="18"/>
          <w:lang w:eastAsia="ru-RU"/>
        </w:rPr>
        <w:t>Етапи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організації</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проведення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70</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2.2. </w:t>
      </w:r>
      <w:r w:rsidRPr="00746659">
        <w:rPr>
          <w:rFonts w:ascii="Trebuchet MS" w:eastAsia="Times New Roman" w:hAnsi="Trebuchet MS" w:cs="Times New Roman" w:hint="eastAsia"/>
          <w:color w:val="000000"/>
          <w:kern w:val="0"/>
          <w:sz w:val="18"/>
          <w:szCs w:val="18"/>
          <w:lang w:eastAsia="ru-RU"/>
        </w:rPr>
        <w:t>Теоретичні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основи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сукупностей</w:t>
      </w:r>
      <w:r w:rsidRPr="00746659">
        <w:rPr>
          <w:rFonts w:ascii="Trebuchet MS" w:eastAsia="Times New Roman" w:hAnsi="Trebuchet MS" w:cs="Times New Roman"/>
          <w:color w:val="000000"/>
          <w:kern w:val="0"/>
          <w:sz w:val="18"/>
          <w:szCs w:val="18"/>
          <w:lang w:eastAsia="ru-RU"/>
        </w:rPr>
        <w:t xml:space="preserve"> 93</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2.3.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особливості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реалізації</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окремих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етапів</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вибірки</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114</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2.4. </w:t>
      </w:r>
      <w:r w:rsidRPr="00746659">
        <w:rPr>
          <w:rFonts w:ascii="Trebuchet MS" w:eastAsia="Times New Roman" w:hAnsi="Trebuchet MS" w:cs="Times New Roman" w:hint="eastAsia"/>
          <w:color w:val="000000"/>
          <w:kern w:val="0"/>
          <w:sz w:val="18"/>
          <w:szCs w:val="18"/>
          <w:lang w:eastAsia="ru-RU"/>
        </w:rPr>
        <w:t>Дизайн</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проблема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надійності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даних</w:t>
      </w:r>
      <w:r w:rsidRPr="00746659">
        <w:rPr>
          <w:rFonts w:ascii="Trebuchet MS" w:eastAsia="Times New Roman" w:hAnsi="Trebuchet MS" w:cs="Times New Roman"/>
          <w:color w:val="000000"/>
          <w:kern w:val="0"/>
          <w:sz w:val="18"/>
          <w:szCs w:val="18"/>
          <w:lang w:eastAsia="ru-RU"/>
        </w:rPr>
        <w:t xml:space="preserve"> 169</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Висновки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розділом</w:t>
      </w:r>
      <w:r w:rsidRPr="00746659">
        <w:rPr>
          <w:rFonts w:ascii="Trebuchet MS" w:eastAsia="Times New Roman" w:hAnsi="Trebuchet MS" w:cs="Times New Roman"/>
          <w:color w:val="000000"/>
          <w:kern w:val="0"/>
          <w:sz w:val="18"/>
          <w:szCs w:val="18"/>
          <w:lang w:eastAsia="ru-RU"/>
        </w:rPr>
        <w:t xml:space="preserve"> 2 178</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Розділ</w:t>
      </w:r>
      <w:r w:rsidRPr="00746659">
        <w:rPr>
          <w:rFonts w:ascii="Trebuchet MS" w:eastAsia="Times New Roman" w:hAnsi="Trebuchet MS" w:cs="Times New Roman"/>
          <w:color w:val="000000"/>
          <w:kern w:val="0"/>
          <w:sz w:val="18"/>
          <w:szCs w:val="18"/>
          <w:lang w:eastAsia="ru-RU"/>
        </w:rPr>
        <w:t xml:space="preserve"> 3. </w:t>
      </w:r>
      <w:r w:rsidRPr="00746659">
        <w:rPr>
          <w:rFonts w:ascii="Trebuchet MS" w:eastAsia="Times New Roman" w:hAnsi="Trebuchet MS" w:cs="Times New Roman" w:hint="eastAsia"/>
          <w:color w:val="000000"/>
          <w:kern w:val="0"/>
          <w:sz w:val="18"/>
          <w:szCs w:val="18"/>
          <w:lang w:eastAsia="ru-RU"/>
        </w:rPr>
        <w:t>Концептуальні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основи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вибірок</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для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державних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статистичних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спостережень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182</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3.1. </w:t>
      </w:r>
      <w:r w:rsidRPr="00746659">
        <w:rPr>
          <w:rFonts w:ascii="Trebuchet MS" w:eastAsia="Times New Roman" w:hAnsi="Trebuchet MS" w:cs="Times New Roman" w:hint="eastAsia"/>
          <w:color w:val="000000"/>
          <w:kern w:val="0"/>
          <w:sz w:val="18"/>
          <w:szCs w:val="18"/>
          <w:lang w:eastAsia="ru-RU"/>
        </w:rPr>
        <w:t>Базові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положення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щодо</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сукупностей</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для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постійних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182</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3.2.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методичні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особливості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сукупностей</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для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проведення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у</w:t>
      </w:r>
      <w:r w:rsidRPr="00746659">
        <w:rPr>
          <w:rFonts w:ascii="Trebuchet MS" w:eastAsia="Times New Roman" w:hAnsi="Trebuchet MS" w:cs="Times New Roman"/>
          <w:color w:val="000000"/>
          <w:kern w:val="0"/>
          <w:sz w:val="18"/>
          <w:szCs w:val="18"/>
          <w:lang w:eastAsia="ru-RU"/>
        </w:rPr>
        <w:t xml:space="preserve"> 1999</w:t>
      </w:r>
      <w:r w:rsidRPr="00746659">
        <w:rPr>
          <w:rFonts w:ascii="Trebuchet MS" w:eastAsia="Times New Roman" w:hAnsi="Trebuchet MS" w:cs="Times New Roman" w:hint="eastAsia"/>
          <w:color w:val="000000"/>
          <w:kern w:val="0"/>
          <w:sz w:val="18"/>
          <w:szCs w:val="18"/>
          <w:lang w:eastAsia="ru-RU"/>
        </w:rPr>
        <w:t>–</w:t>
      </w:r>
      <w:r w:rsidRPr="00746659">
        <w:rPr>
          <w:rFonts w:ascii="Trebuchet MS" w:eastAsia="Times New Roman" w:hAnsi="Trebuchet MS" w:cs="Times New Roman"/>
          <w:color w:val="000000"/>
          <w:kern w:val="0"/>
          <w:sz w:val="18"/>
          <w:szCs w:val="18"/>
          <w:lang w:eastAsia="ru-RU"/>
        </w:rPr>
        <w:t xml:space="preserve">2003 </w:t>
      </w:r>
      <w:r w:rsidRPr="00746659">
        <w:rPr>
          <w:rFonts w:ascii="Trebuchet MS" w:eastAsia="Times New Roman" w:hAnsi="Trebuchet MS" w:cs="Times New Roman" w:hint="eastAsia"/>
          <w:color w:val="000000"/>
          <w:kern w:val="0"/>
          <w:sz w:val="18"/>
          <w:szCs w:val="18"/>
          <w:lang w:eastAsia="ru-RU"/>
        </w:rPr>
        <w:t>роках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умов</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життя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домогосподарств</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економічної</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активності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p>
    <w:p w:rsidR="00746659" w:rsidRPr="00746659" w:rsidRDefault="00746659" w:rsidP="00746659">
      <w:pPr>
        <w:rPr>
          <w:rFonts w:ascii="Trebuchet MS" w:eastAsia="Times New Roman" w:hAnsi="Trebuchet MS" w:cs="Times New Roman"/>
          <w:color w:val="000000"/>
          <w:kern w:val="0"/>
          <w:sz w:val="18"/>
          <w:szCs w:val="18"/>
          <w:lang w:eastAsia="ru-RU"/>
        </w:rPr>
      </w:pPr>
    </w:p>
    <w:p w:rsidR="00746659" w:rsidRPr="00746659" w:rsidRDefault="00746659" w:rsidP="00746659">
      <w:pPr>
        <w:rPr>
          <w:rFonts w:ascii="Trebuchet MS" w:eastAsia="Times New Roman" w:hAnsi="Trebuchet MS" w:cs="Times New Roman"/>
          <w:color w:val="000000"/>
          <w:kern w:val="0"/>
          <w:sz w:val="18"/>
          <w:szCs w:val="18"/>
          <w:lang w:eastAsia="ru-RU"/>
        </w:rPr>
      </w:pP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211</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3.3.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методичні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особливості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сукупностей</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для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проведення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у</w:t>
      </w:r>
      <w:r w:rsidRPr="00746659">
        <w:rPr>
          <w:rFonts w:ascii="Trebuchet MS" w:eastAsia="Times New Roman" w:hAnsi="Trebuchet MS" w:cs="Times New Roman"/>
          <w:color w:val="000000"/>
          <w:kern w:val="0"/>
          <w:sz w:val="18"/>
          <w:szCs w:val="18"/>
          <w:lang w:eastAsia="ru-RU"/>
        </w:rPr>
        <w:t xml:space="preserve"> 2004</w:t>
      </w:r>
      <w:r w:rsidRPr="00746659">
        <w:rPr>
          <w:rFonts w:ascii="Trebuchet MS" w:eastAsia="Times New Roman" w:hAnsi="Trebuchet MS" w:cs="Times New Roman" w:hint="eastAsia"/>
          <w:color w:val="000000"/>
          <w:kern w:val="0"/>
          <w:sz w:val="18"/>
          <w:szCs w:val="18"/>
          <w:lang w:eastAsia="ru-RU"/>
        </w:rPr>
        <w:t>–</w:t>
      </w:r>
      <w:r w:rsidRPr="00746659">
        <w:rPr>
          <w:rFonts w:ascii="Trebuchet MS" w:eastAsia="Times New Roman" w:hAnsi="Trebuchet MS" w:cs="Times New Roman"/>
          <w:color w:val="000000"/>
          <w:kern w:val="0"/>
          <w:sz w:val="18"/>
          <w:szCs w:val="18"/>
          <w:lang w:eastAsia="ru-RU"/>
        </w:rPr>
        <w:t xml:space="preserve">2008 </w:t>
      </w:r>
      <w:r w:rsidRPr="00746659">
        <w:rPr>
          <w:rFonts w:ascii="Trebuchet MS" w:eastAsia="Times New Roman" w:hAnsi="Trebuchet MS" w:cs="Times New Roman" w:hint="eastAsia"/>
          <w:color w:val="000000"/>
          <w:kern w:val="0"/>
          <w:sz w:val="18"/>
          <w:szCs w:val="18"/>
          <w:lang w:eastAsia="ru-RU"/>
        </w:rPr>
        <w:t>роках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базових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державних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p>
    <w:p w:rsidR="00746659" w:rsidRPr="00746659" w:rsidRDefault="00746659" w:rsidP="00746659">
      <w:pPr>
        <w:rPr>
          <w:rFonts w:ascii="Trebuchet MS" w:eastAsia="Times New Roman" w:hAnsi="Trebuchet MS" w:cs="Times New Roman"/>
          <w:color w:val="000000"/>
          <w:kern w:val="0"/>
          <w:sz w:val="18"/>
          <w:szCs w:val="18"/>
          <w:lang w:eastAsia="ru-RU"/>
        </w:rPr>
      </w:pP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244</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lastRenderedPageBreak/>
        <w:t xml:space="preserve">3.4.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методичні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особливості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формування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сукупностей</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для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проведення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соціальних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проблем</w:t>
      </w:r>
    </w:p>
    <w:p w:rsidR="00746659" w:rsidRPr="00746659" w:rsidRDefault="00746659" w:rsidP="00746659">
      <w:pPr>
        <w:rPr>
          <w:rFonts w:ascii="Trebuchet MS" w:eastAsia="Times New Roman" w:hAnsi="Trebuchet MS" w:cs="Times New Roman"/>
          <w:color w:val="000000"/>
          <w:kern w:val="0"/>
          <w:sz w:val="18"/>
          <w:szCs w:val="18"/>
          <w:lang w:eastAsia="ru-RU"/>
        </w:rPr>
      </w:pP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264</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Висновки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розділом</w:t>
      </w:r>
      <w:r w:rsidRPr="00746659">
        <w:rPr>
          <w:rFonts w:ascii="Trebuchet MS" w:eastAsia="Times New Roman" w:hAnsi="Trebuchet MS" w:cs="Times New Roman"/>
          <w:color w:val="000000"/>
          <w:kern w:val="0"/>
          <w:sz w:val="18"/>
          <w:szCs w:val="18"/>
          <w:lang w:eastAsia="ru-RU"/>
        </w:rPr>
        <w:t xml:space="preserve"> 3 278</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Розділ</w:t>
      </w:r>
      <w:r w:rsidRPr="00746659">
        <w:rPr>
          <w:rFonts w:ascii="Trebuchet MS" w:eastAsia="Times New Roman" w:hAnsi="Trebuchet MS" w:cs="Times New Roman"/>
          <w:color w:val="000000"/>
          <w:kern w:val="0"/>
          <w:sz w:val="18"/>
          <w:szCs w:val="18"/>
          <w:lang w:eastAsia="ru-RU"/>
        </w:rPr>
        <w:t xml:space="preserve"> 4.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засади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гармонізації</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вибіркових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обстежень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населення</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280</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4.1.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організаційні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основи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гармонізації</w:t>
      </w:r>
      <w:r w:rsidRPr="00746659">
        <w:rPr>
          <w:rFonts w:ascii="Trebuchet MS" w:eastAsia="Times New Roman" w:hAnsi="Trebuchet MS" w:cs="Times New Roman"/>
          <w:color w:val="000000"/>
          <w:kern w:val="0"/>
          <w:sz w:val="18"/>
          <w:szCs w:val="18"/>
          <w:lang w:eastAsia="ru-RU"/>
        </w:rPr>
        <w:t xml:space="preserve"> 280</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4.2. </w:t>
      </w:r>
      <w:r w:rsidRPr="00746659">
        <w:rPr>
          <w:rFonts w:ascii="Trebuchet MS" w:eastAsia="Times New Roman" w:hAnsi="Trebuchet MS" w:cs="Times New Roman" w:hint="eastAsia"/>
          <w:color w:val="000000"/>
          <w:kern w:val="0"/>
          <w:sz w:val="18"/>
          <w:szCs w:val="18"/>
          <w:lang w:eastAsia="ru-RU"/>
        </w:rPr>
        <w:t>Статистична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модель</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використання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гармонізованих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показників</w:t>
      </w:r>
      <w:r w:rsidRPr="00746659">
        <w:rPr>
          <w:rFonts w:ascii="Trebuchet MS" w:eastAsia="Times New Roman" w:hAnsi="Trebuchet MS" w:cs="Times New Roman"/>
          <w:color w:val="000000"/>
          <w:kern w:val="0"/>
          <w:sz w:val="18"/>
          <w:szCs w:val="18"/>
          <w:lang w:eastAsia="ru-RU"/>
        </w:rPr>
        <w:t xml:space="preserve"> 291</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4.3.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особливості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застосування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моделі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для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показників</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різного</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типу</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303</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4.4. </w:t>
      </w:r>
      <w:r w:rsidRPr="00746659">
        <w:rPr>
          <w:rFonts w:ascii="Trebuchet MS" w:eastAsia="Times New Roman" w:hAnsi="Trebuchet MS" w:cs="Times New Roman" w:hint="eastAsia"/>
          <w:color w:val="000000"/>
          <w:kern w:val="0"/>
          <w:sz w:val="18"/>
          <w:szCs w:val="18"/>
          <w:lang w:eastAsia="ru-RU"/>
        </w:rPr>
        <w:t>Окремі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питання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практичного</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застосування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моделі</w:t>
      </w:r>
      <w:r w:rsidRPr="00746659">
        <w:rPr>
          <w:rFonts w:ascii="Trebuchet MS" w:eastAsia="Times New Roman" w:hAnsi="Trebuchet MS" w:cs="Times New Roman"/>
          <w:color w:val="000000"/>
          <w:kern w:val="0"/>
          <w:sz w:val="18"/>
          <w:szCs w:val="18"/>
          <w:lang w:eastAsia="ru-RU"/>
        </w:rPr>
        <w:t xml:space="preserve"> 343</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Висновки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розділом</w:t>
      </w:r>
      <w:r w:rsidRPr="00746659">
        <w:rPr>
          <w:rFonts w:ascii="Trebuchet MS" w:eastAsia="Times New Roman" w:hAnsi="Trebuchet MS" w:cs="Times New Roman"/>
          <w:color w:val="000000"/>
          <w:kern w:val="0"/>
          <w:sz w:val="18"/>
          <w:szCs w:val="18"/>
          <w:lang w:eastAsia="ru-RU"/>
        </w:rPr>
        <w:t xml:space="preserve"> 4 349</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Розділ</w:t>
      </w:r>
      <w:r w:rsidRPr="00746659">
        <w:rPr>
          <w:rFonts w:ascii="Trebuchet MS" w:eastAsia="Times New Roman" w:hAnsi="Trebuchet MS" w:cs="Times New Roman"/>
          <w:color w:val="000000"/>
          <w:kern w:val="0"/>
          <w:sz w:val="18"/>
          <w:szCs w:val="18"/>
          <w:lang w:eastAsia="ru-RU"/>
        </w:rPr>
        <w:t xml:space="preserve"> 5.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підходи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до</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оптимізації</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дизайну</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вибірки</w:t>
      </w:r>
      <w:r w:rsidRPr="00746659">
        <w:rPr>
          <w:rFonts w:ascii="Trebuchet MS" w:eastAsia="Times New Roman" w:hAnsi="Trebuchet MS" w:cs="Times New Roman"/>
          <w:color w:val="000000"/>
          <w:kern w:val="0"/>
          <w:sz w:val="18"/>
          <w:szCs w:val="18"/>
          <w:lang w:eastAsia="ru-RU"/>
        </w:rPr>
        <w:t xml:space="preserve"> 352</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5.1. </w:t>
      </w:r>
      <w:r w:rsidRPr="00746659">
        <w:rPr>
          <w:rFonts w:ascii="Trebuchet MS" w:eastAsia="Times New Roman" w:hAnsi="Trebuchet MS" w:cs="Times New Roman" w:hint="eastAsia"/>
          <w:color w:val="000000"/>
          <w:kern w:val="0"/>
          <w:sz w:val="18"/>
          <w:szCs w:val="18"/>
          <w:lang w:eastAsia="ru-RU"/>
        </w:rPr>
        <w:t>Дизайн</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вибірки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та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дизайн</w:t>
      </w:r>
      <w:r w:rsidRPr="00746659">
        <w:rPr>
          <w:rFonts w:ascii="Trebuchet MS" w:eastAsia="Times New Roman" w:hAnsi="Trebuchet MS" w:cs="Times New Roman"/>
          <w:color w:val="000000"/>
          <w:kern w:val="0"/>
          <w:sz w:val="18"/>
          <w:szCs w:val="18"/>
          <w:lang w:eastAsia="ru-RU"/>
        </w:rPr>
        <w:t>-</w:t>
      </w:r>
      <w:r w:rsidRPr="00746659">
        <w:rPr>
          <w:rFonts w:ascii="Trebuchet MS" w:eastAsia="Times New Roman" w:hAnsi="Trebuchet MS" w:cs="Times New Roman" w:hint="eastAsia"/>
          <w:color w:val="000000"/>
          <w:kern w:val="0"/>
          <w:sz w:val="18"/>
          <w:szCs w:val="18"/>
          <w:lang w:eastAsia="ru-RU"/>
        </w:rPr>
        <w:t>ефект</w:t>
      </w:r>
      <w:r w:rsidRPr="00746659">
        <w:rPr>
          <w:rFonts w:ascii="Trebuchet MS" w:eastAsia="Times New Roman" w:hAnsi="Trebuchet MS" w:cs="Times New Roman"/>
          <w:color w:val="000000"/>
          <w:kern w:val="0"/>
          <w:sz w:val="18"/>
          <w:szCs w:val="18"/>
          <w:lang w:eastAsia="ru-RU"/>
        </w:rPr>
        <w:t xml:space="preserve"> 352</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color w:val="000000"/>
          <w:kern w:val="0"/>
          <w:sz w:val="18"/>
          <w:szCs w:val="18"/>
          <w:lang w:eastAsia="ru-RU"/>
        </w:rPr>
        <w:t xml:space="preserve">5.2. </w:t>
      </w:r>
      <w:r w:rsidRPr="00746659">
        <w:rPr>
          <w:rFonts w:ascii="Trebuchet MS" w:eastAsia="Times New Roman" w:hAnsi="Trebuchet MS" w:cs="Times New Roman" w:hint="eastAsia"/>
          <w:color w:val="000000"/>
          <w:kern w:val="0"/>
          <w:sz w:val="18"/>
          <w:szCs w:val="18"/>
          <w:lang w:eastAsia="ru-RU"/>
        </w:rPr>
        <w:t>Методологічні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особливості</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проведення</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оптимізації</w:t>
      </w:r>
      <w:r w:rsidRPr="00746659">
        <w:rPr>
          <w:rFonts w:ascii="Trebuchet MS" w:eastAsia="Times New Roman" w:hAnsi="Trebuchet MS" w:cs="Times New Roman"/>
          <w:color w:val="000000"/>
          <w:kern w:val="0"/>
          <w:sz w:val="18"/>
          <w:szCs w:val="18"/>
          <w:lang w:eastAsia="ru-RU"/>
        </w:rPr>
        <w:t xml:space="preserve"> 363</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Висновки</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за</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розділом</w:t>
      </w:r>
      <w:r w:rsidRPr="00746659">
        <w:rPr>
          <w:rFonts w:ascii="Trebuchet MS" w:eastAsia="Times New Roman" w:hAnsi="Trebuchet MS" w:cs="Times New Roman"/>
          <w:color w:val="000000"/>
          <w:kern w:val="0"/>
          <w:sz w:val="18"/>
          <w:szCs w:val="18"/>
          <w:lang w:eastAsia="ru-RU"/>
        </w:rPr>
        <w:t xml:space="preserve"> 5 390</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Висновки</w:t>
      </w:r>
      <w:r w:rsidRPr="00746659">
        <w:rPr>
          <w:rFonts w:ascii="Trebuchet MS" w:eastAsia="Times New Roman" w:hAnsi="Trebuchet MS" w:cs="Times New Roman"/>
          <w:color w:val="000000"/>
          <w:kern w:val="0"/>
          <w:sz w:val="18"/>
          <w:szCs w:val="18"/>
          <w:lang w:eastAsia="ru-RU"/>
        </w:rPr>
        <w:t xml:space="preserve"> 393</w:t>
      </w:r>
    </w:p>
    <w:p w:rsidR="00746659" w:rsidRPr="00746659" w:rsidRDefault="00746659" w:rsidP="00746659">
      <w:pPr>
        <w:rPr>
          <w:rFonts w:ascii="Trebuchet MS" w:eastAsia="Times New Roman" w:hAnsi="Trebuchet MS" w:cs="Times New Roman"/>
          <w:color w:val="000000"/>
          <w:kern w:val="0"/>
          <w:sz w:val="18"/>
          <w:szCs w:val="18"/>
          <w:lang w:eastAsia="ru-RU"/>
        </w:rPr>
      </w:pPr>
      <w:r w:rsidRPr="00746659">
        <w:rPr>
          <w:rFonts w:ascii="Trebuchet MS" w:eastAsia="Times New Roman" w:hAnsi="Trebuchet MS" w:cs="Times New Roman" w:hint="eastAsia"/>
          <w:color w:val="000000"/>
          <w:kern w:val="0"/>
          <w:sz w:val="18"/>
          <w:szCs w:val="18"/>
          <w:lang w:eastAsia="ru-RU"/>
        </w:rPr>
        <w:t>Перелік</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використаних</w:t>
      </w:r>
      <w:r w:rsidRPr="00746659">
        <w:rPr>
          <w:rFonts w:ascii="Trebuchet MS" w:eastAsia="Times New Roman" w:hAnsi="Trebuchet MS" w:cs="Times New Roman"/>
          <w:color w:val="000000"/>
          <w:kern w:val="0"/>
          <w:sz w:val="18"/>
          <w:szCs w:val="18"/>
          <w:lang w:eastAsia="ru-RU"/>
        </w:rPr>
        <w:t xml:space="preserve"> </w:t>
      </w:r>
      <w:r w:rsidRPr="00746659">
        <w:rPr>
          <w:rFonts w:ascii="Trebuchet MS" w:eastAsia="Times New Roman" w:hAnsi="Trebuchet MS" w:cs="Times New Roman" w:hint="eastAsia"/>
          <w:color w:val="000000"/>
          <w:kern w:val="0"/>
          <w:sz w:val="18"/>
          <w:szCs w:val="18"/>
          <w:lang w:eastAsia="ru-RU"/>
        </w:rPr>
        <w:t>джерел</w:t>
      </w:r>
      <w:r w:rsidRPr="00746659">
        <w:rPr>
          <w:rFonts w:ascii="Trebuchet MS" w:eastAsia="Times New Roman" w:hAnsi="Trebuchet MS" w:cs="Times New Roman"/>
          <w:color w:val="000000"/>
          <w:kern w:val="0"/>
          <w:sz w:val="18"/>
          <w:szCs w:val="18"/>
          <w:lang w:eastAsia="ru-RU"/>
        </w:rPr>
        <w:t xml:space="preserve"> 398</w:t>
      </w:r>
    </w:p>
    <w:p w:rsidR="00985DAE" w:rsidRPr="00746659" w:rsidRDefault="00746659" w:rsidP="00746659">
      <w:r w:rsidRPr="00746659">
        <w:rPr>
          <w:rFonts w:ascii="Trebuchet MS" w:eastAsia="Times New Roman" w:hAnsi="Trebuchet MS" w:cs="Times New Roman" w:hint="eastAsia"/>
          <w:color w:val="000000"/>
          <w:kern w:val="0"/>
          <w:sz w:val="18"/>
          <w:szCs w:val="18"/>
          <w:lang w:eastAsia="ru-RU"/>
        </w:rPr>
        <w:t>Додатки</w:t>
      </w:r>
      <w:r w:rsidRPr="00746659">
        <w:rPr>
          <w:rFonts w:ascii="Trebuchet MS" w:eastAsia="Times New Roman" w:hAnsi="Trebuchet MS" w:cs="Times New Roman"/>
          <w:color w:val="000000"/>
          <w:kern w:val="0"/>
          <w:sz w:val="18"/>
          <w:szCs w:val="18"/>
          <w:lang w:eastAsia="ru-RU"/>
        </w:rPr>
        <w:t xml:space="preserve"> 424</w:t>
      </w:r>
      <w:bookmarkStart w:id="0" w:name="_GoBack"/>
      <w:bookmarkEnd w:id="0"/>
    </w:p>
    <w:sectPr w:rsidR="00985DAE" w:rsidRPr="007466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F68" w:rsidRDefault="00941F68">
      <w:pPr>
        <w:spacing w:after="0" w:line="240" w:lineRule="auto"/>
      </w:pPr>
      <w:r>
        <w:separator/>
      </w:r>
    </w:p>
  </w:endnote>
  <w:endnote w:type="continuationSeparator" w:id="0">
    <w:p w:rsidR="00941F68" w:rsidRDefault="0094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F68" w:rsidRDefault="00941F68"/>
    <w:p w:rsidR="00941F68" w:rsidRDefault="00941F68"/>
    <w:p w:rsidR="00941F68" w:rsidRDefault="00941F68"/>
    <w:p w:rsidR="00941F68" w:rsidRDefault="00941F68"/>
    <w:p w:rsidR="00941F68" w:rsidRDefault="00941F68"/>
    <w:p w:rsidR="00941F68" w:rsidRDefault="00941F68"/>
    <w:p w:rsidR="00941F68" w:rsidRDefault="00941F6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F68" w:rsidRDefault="00941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1F68" w:rsidRDefault="00941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1F68" w:rsidRDefault="00941F68"/>
    <w:p w:rsidR="00941F68" w:rsidRDefault="00941F68"/>
    <w:p w:rsidR="00941F68" w:rsidRDefault="00941F6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F68" w:rsidRDefault="00941F68"/>
                          <w:p w:rsidR="00941F68" w:rsidRDefault="00941F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1F68" w:rsidRDefault="00941F68"/>
                    <w:p w:rsidR="00941F68" w:rsidRDefault="00941F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1F68" w:rsidRDefault="00941F68"/>
    <w:p w:rsidR="00941F68" w:rsidRDefault="00941F68">
      <w:pPr>
        <w:rPr>
          <w:sz w:val="2"/>
          <w:szCs w:val="2"/>
        </w:rPr>
      </w:pPr>
    </w:p>
    <w:p w:rsidR="00941F68" w:rsidRDefault="00941F68"/>
    <w:p w:rsidR="00941F68" w:rsidRDefault="00941F68">
      <w:pPr>
        <w:spacing w:after="0" w:line="240" w:lineRule="auto"/>
      </w:pPr>
    </w:p>
  </w:footnote>
  <w:footnote w:type="continuationSeparator" w:id="0">
    <w:p w:rsidR="00941F68" w:rsidRDefault="0094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1F68"/>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0D004-085D-42F3-A35A-C3464C3C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23351</TotalTime>
  <Pages>2</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1568</cp:revision>
  <cp:lastPrinted>2009-02-06T05:36:00Z</cp:lastPrinted>
  <dcterms:created xsi:type="dcterms:W3CDTF">2023-09-07T12:38:00Z</dcterms:created>
  <dcterms:modified xsi:type="dcterms:W3CDTF">2023-12-03T20:01:00Z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