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2239"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Новицкий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Юрий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Иванович</w:t>
      </w:r>
      <w:r w:rsidRPr="00D8246D">
        <w:rPr>
          <w:rFonts w:ascii="Helvetica" w:hAnsi="Helvetica" w:cs="Helvetica"/>
          <w:b/>
          <w:bCs/>
          <w:color w:val="222222"/>
          <w:sz w:val="21"/>
          <w:szCs w:val="21"/>
        </w:rPr>
        <w:t>.</w:t>
      </w:r>
    </w:p>
    <w:p w14:paraId="1985A42D"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Параметрические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физиологические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аспекты</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постоянного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растения</w:t>
      </w:r>
      <w:r w:rsidRPr="00D8246D">
        <w:rPr>
          <w:rFonts w:ascii="Helvetica" w:hAnsi="Helvetica" w:cs="Helvetica"/>
          <w:b/>
          <w:bCs/>
          <w:color w:val="222222"/>
          <w:sz w:val="21"/>
          <w:szCs w:val="21"/>
        </w:rPr>
        <w:t xml:space="preserve"> : </w:t>
      </w:r>
      <w:r w:rsidRPr="00D8246D">
        <w:rPr>
          <w:rFonts w:ascii="Helvetica" w:hAnsi="Helvetica" w:cs="Helvetica" w:hint="eastAsia"/>
          <w:b/>
          <w:bCs/>
          <w:color w:val="222222"/>
          <w:sz w:val="21"/>
          <w:szCs w:val="21"/>
        </w:rPr>
        <w:t>диссертация</w:t>
      </w:r>
      <w:r w:rsidRPr="00D8246D">
        <w:rPr>
          <w:rFonts w:ascii="Helvetica" w:hAnsi="Helvetica" w:cs="Helvetica"/>
          <w:b/>
          <w:bCs/>
          <w:color w:val="222222"/>
          <w:sz w:val="21"/>
          <w:szCs w:val="21"/>
        </w:rPr>
        <w:t xml:space="preserve"> ... </w:t>
      </w:r>
      <w:r w:rsidRPr="00D8246D">
        <w:rPr>
          <w:rFonts w:ascii="Helvetica" w:hAnsi="Helvetica" w:cs="Helvetica" w:hint="eastAsia"/>
          <w:b/>
          <w:bCs/>
          <w:color w:val="222222"/>
          <w:sz w:val="21"/>
          <w:szCs w:val="21"/>
        </w:rPr>
        <w:t>доктора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биологических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наук</w:t>
      </w:r>
      <w:r w:rsidRPr="00D8246D">
        <w:rPr>
          <w:rFonts w:ascii="Helvetica" w:hAnsi="Helvetica" w:cs="Helvetica"/>
          <w:b/>
          <w:bCs/>
          <w:color w:val="222222"/>
          <w:sz w:val="21"/>
          <w:szCs w:val="21"/>
        </w:rPr>
        <w:t xml:space="preserve"> : 03.00.12. - </w:t>
      </w:r>
      <w:r w:rsidRPr="00D8246D">
        <w:rPr>
          <w:rFonts w:ascii="Helvetica" w:hAnsi="Helvetica" w:cs="Helvetica" w:hint="eastAsia"/>
          <w:b/>
          <w:bCs/>
          <w:color w:val="222222"/>
          <w:sz w:val="21"/>
          <w:szCs w:val="21"/>
        </w:rPr>
        <w:t>Москва</w:t>
      </w:r>
      <w:r w:rsidRPr="00D8246D">
        <w:rPr>
          <w:rFonts w:ascii="Helvetica" w:hAnsi="Helvetica" w:cs="Helvetica"/>
          <w:b/>
          <w:bCs/>
          <w:color w:val="222222"/>
          <w:sz w:val="21"/>
          <w:szCs w:val="21"/>
        </w:rPr>
        <w:t xml:space="preserve">, 1984. - 445 </w:t>
      </w:r>
      <w:r w:rsidRPr="00D8246D">
        <w:rPr>
          <w:rFonts w:ascii="Helvetica" w:hAnsi="Helvetica" w:cs="Helvetica" w:hint="eastAsia"/>
          <w:b/>
          <w:bCs/>
          <w:color w:val="222222"/>
          <w:sz w:val="21"/>
          <w:szCs w:val="21"/>
        </w:rPr>
        <w:t>с</w:t>
      </w:r>
      <w:r w:rsidRPr="00D8246D">
        <w:rPr>
          <w:rFonts w:ascii="Helvetica" w:hAnsi="Helvetica" w:cs="Helvetica"/>
          <w:b/>
          <w:bCs/>
          <w:color w:val="222222"/>
          <w:sz w:val="21"/>
          <w:szCs w:val="21"/>
        </w:rPr>
        <w:t xml:space="preserve">. : </w:t>
      </w:r>
      <w:r w:rsidRPr="00D8246D">
        <w:rPr>
          <w:rFonts w:ascii="Helvetica" w:hAnsi="Helvetica" w:cs="Helvetica" w:hint="eastAsia"/>
          <w:b/>
          <w:bCs/>
          <w:color w:val="222222"/>
          <w:sz w:val="21"/>
          <w:szCs w:val="21"/>
        </w:rPr>
        <w:t>ил</w:t>
      </w:r>
      <w:r w:rsidRPr="00D8246D">
        <w:rPr>
          <w:rFonts w:ascii="Helvetica" w:hAnsi="Helvetica" w:cs="Helvetica"/>
          <w:b/>
          <w:bCs/>
          <w:color w:val="222222"/>
          <w:sz w:val="21"/>
          <w:szCs w:val="21"/>
        </w:rPr>
        <w:t>.</w:t>
      </w:r>
    </w:p>
    <w:p w14:paraId="36F8000E"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больше</w:t>
      </w:r>
    </w:p>
    <w:p w14:paraId="6326EB48"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Цитаты</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из</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текста</w:t>
      </w:r>
      <w:r w:rsidRPr="00D8246D">
        <w:rPr>
          <w:rFonts w:ascii="Helvetica" w:hAnsi="Helvetica" w:cs="Helvetica"/>
          <w:b/>
          <w:bCs/>
          <w:color w:val="222222"/>
          <w:sz w:val="21"/>
          <w:szCs w:val="21"/>
        </w:rPr>
        <w:t>:</w:t>
      </w:r>
    </w:p>
    <w:p w14:paraId="671D0CF5"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стр</w:t>
      </w:r>
      <w:r w:rsidRPr="00D8246D">
        <w:rPr>
          <w:rFonts w:ascii="Helvetica" w:hAnsi="Helvetica" w:cs="Helvetica"/>
          <w:b/>
          <w:bCs/>
          <w:color w:val="222222"/>
          <w:sz w:val="21"/>
          <w:szCs w:val="21"/>
        </w:rPr>
        <w:t>. 1</w:t>
      </w:r>
    </w:p>
    <w:p w14:paraId="6087111B"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b/>
          <w:bCs/>
          <w:color w:val="222222"/>
          <w:sz w:val="21"/>
          <w:szCs w:val="21"/>
        </w:rPr>
        <w:t>-^/</w:t>
      </w: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1</w:t>
      </w:r>
      <w:r w:rsidRPr="00D8246D">
        <w:rPr>
          <w:rFonts w:ascii="Helvetica" w:hAnsi="Helvetica" w:cs="Helvetica" w:hint="eastAsia"/>
          <w:b/>
          <w:bCs/>
          <w:color w:val="222222"/>
          <w:sz w:val="21"/>
          <w:szCs w:val="21"/>
        </w:rPr>
        <w:t>Т</w:t>
      </w:r>
      <w:r w:rsidRPr="00D8246D">
        <w:rPr>
          <w:rFonts w:ascii="Helvetica" w:hAnsi="Helvetica" w:cs="Helvetica"/>
          <w:b/>
          <w:bCs/>
          <w:color w:val="222222"/>
          <w:sz w:val="21"/>
          <w:szCs w:val="21"/>
        </w:rPr>
        <w:t>~3/</w:t>
      </w:r>
      <w:r w:rsidRPr="00D8246D">
        <w:rPr>
          <w:rFonts w:ascii="Helvetica" w:hAnsi="Helvetica" w:cs="Helvetica" w:hint="eastAsia"/>
          <w:b/>
          <w:bCs/>
          <w:color w:val="222222"/>
          <w:sz w:val="21"/>
          <w:szCs w:val="21"/>
        </w:rPr>
        <w:t>Ю</w:t>
      </w:r>
      <w:r w:rsidRPr="00D8246D">
        <w:rPr>
          <w:rFonts w:ascii="Helvetica" w:hAnsi="Helvetica" w:cs="Helvetica"/>
          <w:b/>
          <w:bCs/>
          <w:color w:val="222222"/>
          <w:sz w:val="21"/>
          <w:szCs w:val="21"/>
        </w:rPr>
        <w:t xml:space="preserve">-/ / </w:t>
      </w:r>
      <w:r w:rsidRPr="00D8246D">
        <w:rPr>
          <w:rFonts w:ascii="Helvetica" w:hAnsi="Helvetica" w:cs="Helvetica" w:hint="eastAsia"/>
          <w:b/>
          <w:bCs/>
          <w:color w:val="222222"/>
          <w:sz w:val="21"/>
          <w:szCs w:val="21"/>
        </w:rPr>
        <w:t>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НАУК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СССР</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ОРДЕНА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ТРУДОВОГО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КРАСНОГО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ЗНАМЕНИ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ИНСТИТУТ</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ФИЗИОЛОГИИ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РАСТЕНИЙ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им</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А</w:t>
      </w:r>
      <w:r w:rsidRPr="00D8246D">
        <w:rPr>
          <w:rFonts w:ascii="Helvetica" w:hAnsi="Helvetica" w:cs="Helvetica"/>
          <w:b/>
          <w:bCs/>
          <w:color w:val="222222"/>
          <w:sz w:val="21"/>
          <w:szCs w:val="21"/>
        </w:rPr>
        <w:t>.</w:t>
      </w:r>
      <w:r w:rsidRPr="00D8246D">
        <w:rPr>
          <w:rFonts w:ascii="Helvetica" w:hAnsi="Helvetica" w:cs="Helvetica" w:hint="eastAsia"/>
          <w:b/>
          <w:bCs/>
          <w:color w:val="222222"/>
          <w:sz w:val="21"/>
          <w:szCs w:val="21"/>
        </w:rPr>
        <w:t>ТИМИРЯЗЕВА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правах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рукописи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НОВИЦКИЙ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Юрий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Иванович</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УДК</w:t>
      </w:r>
      <w:r w:rsidRPr="00D8246D">
        <w:rPr>
          <w:rFonts w:ascii="Helvetica" w:hAnsi="Helvetica" w:cs="Helvetica"/>
          <w:b/>
          <w:bCs/>
          <w:color w:val="222222"/>
          <w:sz w:val="21"/>
          <w:szCs w:val="21"/>
        </w:rPr>
        <w:t xml:space="preserve"> 581.037+581.14+581.17+581.18 </w:t>
      </w:r>
      <w:r w:rsidRPr="00D8246D">
        <w:rPr>
          <w:rFonts w:ascii="Helvetica" w:hAnsi="Helvetica" w:cs="Helvetica" w:hint="eastAsia"/>
          <w:b/>
          <w:bCs/>
          <w:color w:val="222222"/>
          <w:sz w:val="21"/>
          <w:szCs w:val="21"/>
        </w:rPr>
        <w:t>ПАРАМЕТРИЧЕСКИЕ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ФИЗИОЛОГИЧЕСКИЕ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АСПЕКТЫ</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ПОСТОЯННОГО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РАСТЕНИЯ</w:t>
      </w:r>
      <w:r w:rsidRPr="00D8246D">
        <w:rPr>
          <w:rFonts w:ascii="Helvetica" w:hAnsi="Helvetica" w:cs="Helvetica"/>
          <w:b/>
          <w:bCs/>
          <w:color w:val="222222"/>
          <w:sz w:val="21"/>
          <w:szCs w:val="21"/>
        </w:rPr>
        <w:t xml:space="preserve"> (03.00.12 -</w:t>
      </w:r>
    </w:p>
    <w:p w14:paraId="38A82D8C"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стр</w:t>
      </w:r>
      <w:r w:rsidRPr="00D8246D">
        <w:rPr>
          <w:rFonts w:ascii="Helvetica" w:hAnsi="Helvetica" w:cs="Helvetica"/>
          <w:b/>
          <w:bCs/>
          <w:color w:val="222222"/>
          <w:sz w:val="21"/>
          <w:szCs w:val="21"/>
        </w:rPr>
        <w:t>. 5</w:t>
      </w:r>
    </w:p>
    <w:p w14:paraId="26E82D8D"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b/>
          <w:bCs/>
          <w:color w:val="222222"/>
          <w:sz w:val="21"/>
          <w:szCs w:val="21"/>
        </w:rPr>
        <w:t xml:space="preserve">6. </w:t>
      </w:r>
      <w:r w:rsidRPr="00D8246D">
        <w:rPr>
          <w:rFonts w:ascii="Helvetica" w:hAnsi="Helvetica" w:cs="Helvetica" w:hint="eastAsia"/>
          <w:b/>
          <w:bCs/>
          <w:color w:val="222222"/>
          <w:sz w:val="21"/>
          <w:szCs w:val="21"/>
        </w:rPr>
        <w:t>Заключение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главе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Общее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заключение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разделу</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РАЗДЕЛ</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Ш</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ФИЗИОЛОГИЧЕСКИЕ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АСПЕКТЫ</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ПОСТОЯННОГО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ВББЩЕНИЕ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разделу</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Глава</w:t>
      </w:r>
      <w:r w:rsidRPr="00D8246D">
        <w:rPr>
          <w:rFonts w:ascii="Helvetica" w:hAnsi="Helvetica" w:cs="Helvetica"/>
          <w:b/>
          <w:bCs/>
          <w:color w:val="222222"/>
          <w:sz w:val="21"/>
          <w:szCs w:val="21"/>
        </w:rPr>
        <w:t xml:space="preserve"> 7. </w:t>
      </w:r>
      <w:r w:rsidRPr="00D8246D">
        <w:rPr>
          <w:rFonts w:ascii="Helvetica" w:hAnsi="Helvetica" w:cs="Helvetica" w:hint="eastAsia"/>
          <w:b/>
          <w:bCs/>
          <w:color w:val="222222"/>
          <w:sz w:val="21"/>
          <w:szCs w:val="21"/>
        </w:rPr>
        <w:t>ДЕЙСТВИЕ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ПОСЛЕДЕЙСТВИЕ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ПОСТОЯННОГО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ПОКОЯЩИЕСЯ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СЕМЕНА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ЗЛАКОВ</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I. </w:t>
      </w:r>
      <w:r w:rsidRPr="00D8246D">
        <w:rPr>
          <w:rFonts w:ascii="Helvetica" w:hAnsi="Helvetica" w:cs="Helvetica" w:hint="eastAsia"/>
          <w:b/>
          <w:bCs/>
          <w:color w:val="222222"/>
          <w:sz w:val="21"/>
          <w:szCs w:val="21"/>
        </w:rPr>
        <w:t>Физиологические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особенности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обмена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у</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сухих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семян</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позиции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возможного</w:t>
      </w:r>
    </w:p>
    <w:p w14:paraId="34283DF5"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стр</w:t>
      </w:r>
      <w:r w:rsidRPr="00D8246D">
        <w:rPr>
          <w:rFonts w:ascii="Helvetica" w:hAnsi="Helvetica" w:cs="Helvetica"/>
          <w:b/>
          <w:bCs/>
          <w:color w:val="222222"/>
          <w:sz w:val="21"/>
          <w:szCs w:val="21"/>
        </w:rPr>
        <w:t>. 14</w:t>
      </w:r>
    </w:p>
    <w:p w14:paraId="06DDC1A4"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электромагнитного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ЭМП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цриняты</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сокращения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 </w:t>
      </w:r>
      <w:r w:rsidRPr="00D8246D">
        <w:rPr>
          <w:rFonts w:ascii="Helvetica" w:hAnsi="Helvetica" w:cs="Helvetica" w:hint="eastAsia"/>
          <w:b/>
          <w:bCs/>
          <w:color w:val="222222"/>
          <w:sz w:val="21"/>
          <w:szCs w:val="21"/>
        </w:rPr>
        <w:t>постоянное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w:t>
      </w:r>
      <w:r w:rsidRPr="00D8246D">
        <w:rPr>
          <w:rFonts w:ascii="Helvetica" w:hAnsi="Helvetica" w:cs="Helvetica"/>
          <w:b/>
          <w:bCs/>
          <w:color w:val="222222"/>
          <w:sz w:val="21"/>
          <w:szCs w:val="21"/>
        </w:rPr>
        <w:t xml:space="preserve"> 1 - </w:t>
      </w:r>
      <w:r w:rsidRPr="00D8246D">
        <w:rPr>
          <w:rFonts w:ascii="Helvetica" w:hAnsi="Helvetica" w:cs="Helvetica" w:hint="eastAsia"/>
          <w:b/>
          <w:bCs/>
          <w:color w:val="222222"/>
          <w:sz w:val="21"/>
          <w:szCs w:val="21"/>
        </w:rPr>
        <w:t>переменное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МПЗ</w:t>
      </w:r>
      <w:r w:rsidRPr="00D8246D">
        <w:rPr>
          <w:rFonts w:ascii="Helvetica" w:hAnsi="Helvetica" w:cs="Helvetica"/>
          <w:b/>
          <w:bCs/>
          <w:color w:val="222222"/>
          <w:sz w:val="21"/>
          <w:szCs w:val="21"/>
        </w:rPr>
        <w:t xml:space="preserve"> ~ </w:t>
      </w:r>
      <w:r w:rsidRPr="00D8246D">
        <w:rPr>
          <w:rFonts w:ascii="Helvetica" w:hAnsi="Helvetica" w:cs="Helvetica" w:hint="eastAsia"/>
          <w:b/>
          <w:bCs/>
          <w:color w:val="222222"/>
          <w:sz w:val="21"/>
          <w:szCs w:val="21"/>
        </w:rPr>
        <w:t>постоянная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составляющая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Земли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ОриентацЕся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относительно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стран</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света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обозначена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русскими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бук­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вами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Ю</w:t>
      </w:r>
      <w:r w:rsidRPr="00D8246D">
        <w:rPr>
          <w:rFonts w:ascii="Helvetica" w:hAnsi="Helvetica" w:cs="Helvetica"/>
          <w:b/>
          <w:bCs/>
          <w:color w:val="222222"/>
          <w:sz w:val="21"/>
          <w:szCs w:val="21"/>
        </w:rPr>
        <w:t xml:space="preserve">, 3, </w:t>
      </w:r>
      <w:r w:rsidRPr="00D8246D">
        <w:rPr>
          <w:rFonts w:ascii="Helvetica" w:hAnsi="Helvetica" w:cs="Helvetica" w:hint="eastAsia"/>
          <w:b/>
          <w:bCs/>
          <w:color w:val="222222"/>
          <w:sz w:val="21"/>
          <w:szCs w:val="21"/>
        </w:rPr>
        <w:t>В</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ориентация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магнитным</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полюсам</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Х</w:t>
      </w:r>
      <w:r w:rsidRPr="00D8246D">
        <w:rPr>
          <w:rFonts w:ascii="Helvetica" w:hAnsi="Helvetica" w:cs="Helvetica"/>
          <w:b/>
          <w:bCs/>
          <w:color w:val="222222"/>
          <w:sz w:val="21"/>
          <w:szCs w:val="21"/>
        </w:rPr>
        <w:t xml:space="preserve"> , S . - 15</w:t>
      </w:r>
    </w:p>
    <w:p w14:paraId="045A57B2" w14:textId="77777777" w:rsidR="00D8246D" w:rsidRPr="00D8246D" w:rsidRDefault="00D8246D" w:rsidP="00D8246D">
      <w:pPr>
        <w:rPr>
          <w:rFonts w:ascii="Helvetica" w:hAnsi="Helvetica" w:cs="Helvetica"/>
          <w:b/>
          <w:bCs/>
          <w:color w:val="222222"/>
          <w:sz w:val="21"/>
          <w:szCs w:val="21"/>
        </w:rPr>
      </w:pPr>
    </w:p>
    <w:p w14:paraId="18E2F419"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Оглавление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диссертации</w:t>
      </w:r>
    </w:p>
    <w:p w14:paraId="55BB31E8"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доктор</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биологических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наук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Новицкий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Юрий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Иванович</w:t>
      </w:r>
    </w:p>
    <w:p w14:paraId="09766E6C"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ВВЕДЕНИЕ</w:t>
      </w:r>
      <w:r w:rsidRPr="00D8246D">
        <w:rPr>
          <w:rFonts w:ascii="Helvetica" w:hAnsi="Helvetica" w:cs="Helvetica"/>
          <w:b/>
          <w:bCs/>
          <w:color w:val="222222"/>
          <w:sz w:val="21"/>
          <w:szCs w:val="21"/>
        </w:rPr>
        <w:t>.</w:t>
      </w:r>
    </w:p>
    <w:p w14:paraId="1F76D03F" w14:textId="77777777" w:rsidR="00D8246D" w:rsidRPr="00D8246D" w:rsidRDefault="00D8246D" w:rsidP="00D8246D">
      <w:pPr>
        <w:rPr>
          <w:rFonts w:ascii="Helvetica" w:hAnsi="Helvetica" w:cs="Helvetica"/>
          <w:b/>
          <w:bCs/>
          <w:color w:val="222222"/>
          <w:sz w:val="21"/>
          <w:szCs w:val="21"/>
        </w:rPr>
      </w:pPr>
    </w:p>
    <w:p w14:paraId="2C1FBE68"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Глава</w:t>
      </w:r>
      <w:r w:rsidRPr="00D8246D">
        <w:rPr>
          <w:rFonts w:ascii="Helvetica" w:hAnsi="Helvetica" w:cs="Helvetica"/>
          <w:b/>
          <w:bCs/>
          <w:color w:val="222222"/>
          <w:sz w:val="21"/>
          <w:szCs w:val="21"/>
        </w:rPr>
        <w:t xml:space="preserve"> I. </w:t>
      </w:r>
      <w:r w:rsidRPr="00D8246D">
        <w:rPr>
          <w:rFonts w:ascii="Helvetica" w:hAnsi="Helvetica" w:cs="Helvetica" w:hint="eastAsia"/>
          <w:b/>
          <w:bCs/>
          <w:color w:val="222222"/>
          <w:sz w:val="21"/>
          <w:szCs w:val="21"/>
        </w:rPr>
        <w:t>ОБЗОР</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ЛИТЕРАТУРЫ</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СОСТОЯНИЕ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ВОПРОСА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БИОЛОГИЧЕСКОМ</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ПОСТОЯННОГО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ПОЛЯ</w:t>
      </w:r>
    </w:p>
    <w:p w14:paraId="58D85420" w14:textId="77777777" w:rsidR="00D8246D" w:rsidRPr="00D8246D" w:rsidRDefault="00D8246D" w:rsidP="00D8246D">
      <w:pPr>
        <w:rPr>
          <w:rFonts w:ascii="Helvetica" w:hAnsi="Helvetica" w:cs="Helvetica"/>
          <w:b/>
          <w:bCs/>
          <w:color w:val="222222"/>
          <w:sz w:val="21"/>
          <w:szCs w:val="21"/>
        </w:rPr>
      </w:pPr>
    </w:p>
    <w:p w14:paraId="7E20403D"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РАСТЕНИЯ</w:t>
      </w:r>
    </w:p>
    <w:p w14:paraId="364D6497" w14:textId="77777777" w:rsidR="00D8246D" w:rsidRPr="00D8246D" w:rsidRDefault="00D8246D" w:rsidP="00D8246D">
      <w:pPr>
        <w:rPr>
          <w:rFonts w:ascii="Helvetica" w:hAnsi="Helvetica" w:cs="Helvetica"/>
          <w:b/>
          <w:bCs/>
          <w:color w:val="222222"/>
          <w:sz w:val="21"/>
          <w:szCs w:val="21"/>
        </w:rPr>
      </w:pPr>
    </w:p>
    <w:p w14:paraId="5218B538"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I. </w:t>
      </w:r>
      <w:r w:rsidRPr="00D8246D">
        <w:rPr>
          <w:rFonts w:ascii="Helvetica" w:hAnsi="Helvetica" w:cs="Helvetica" w:hint="eastAsia"/>
          <w:b/>
          <w:bCs/>
          <w:color w:val="222222"/>
          <w:sz w:val="21"/>
          <w:szCs w:val="21"/>
        </w:rPr>
        <w:t>Основные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физические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принципы</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действия</w:t>
      </w:r>
      <w:r w:rsidRPr="00D8246D">
        <w:rPr>
          <w:rFonts w:ascii="Helvetica" w:hAnsi="Helvetica" w:cs="Helvetica"/>
          <w:b/>
          <w:bCs/>
          <w:color w:val="222222"/>
          <w:sz w:val="21"/>
          <w:szCs w:val="21"/>
        </w:rPr>
        <w:t>-</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живые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объекты</w:t>
      </w:r>
      <w:r w:rsidRPr="00D8246D">
        <w:rPr>
          <w:rFonts w:ascii="Helvetica" w:hAnsi="Helvetica" w:cs="Helvetica"/>
          <w:b/>
          <w:bCs/>
          <w:color w:val="222222"/>
          <w:sz w:val="21"/>
          <w:szCs w:val="21"/>
        </w:rPr>
        <w:t>.</w:t>
      </w:r>
    </w:p>
    <w:p w14:paraId="18ED004F" w14:textId="77777777" w:rsidR="00D8246D" w:rsidRPr="00D8246D" w:rsidRDefault="00D8246D" w:rsidP="00D8246D">
      <w:pPr>
        <w:rPr>
          <w:rFonts w:ascii="Helvetica" w:hAnsi="Helvetica" w:cs="Helvetica"/>
          <w:b/>
          <w:bCs/>
          <w:color w:val="222222"/>
          <w:sz w:val="21"/>
          <w:szCs w:val="21"/>
        </w:rPr>
      </w:pPr>
    </w:p>
    <w:p w14:paraId="57319DCE"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2. </w:t>
      </w:r>
      <w:r w:rsidRPr="00D8246D">
        <w:rPr>
          <w:rFonts w:ascii="Helvetica" w:hAnsi="Helvetica" w:cs="Helvetica" w:hint="eastAsia"/>
          <w:b/>
          <w:bCs/>
          <w:color w:val="222222"/>
          <w:sz w:val="21"/>
          <w:szCs w:val="21"/>
        </w:rPr>
        <w:t>Роль</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органогенных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ферромагнитных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включений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восприятии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p>
    <w:p w14:paraId="257FD023" w14:textId="77777777" w:rsidR="00D8246D" w:rsidRPr="00D8246D" w:rsidRDefault="00D8246D" w:rsidP="00D8246D">
      <w:pPr>
        <w:rPr>
          <w:rFonts w:ascii="Helvetica" w:hAnsi="Helvetica" w:cs="Helvetica"/>
          <w:b/>
          <w:bCs/>
          <w:color w:val="222222"/>
          <w:sz w:val="21"/>
          <w:szCs w:val="21"/>
        </w:rPr>
      </w:pPr>
    </w:p>
    <w:p w14:paraId="3360A290"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3. </w:t>
      </w:r>
      <w:r w:rsidRPr="00D8246D">
        <w:rPr>
          <w:rFonts w:ascii="Helvetica" w:hAnsi="Helvetica" w:cs="Helvetica" w:hint="eastAsia"/>
          <w:b/>
          <w:bCs/>
          <w:color w:val="222222"/>
          <w:sz w:val="21"/>
          <w:szCs w:val="21"/>
        </w:rPr>
        <w:t>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магнитных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свойствах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биологических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объектов</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растительного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происхождения</w:t>
      </w:r>
      <w:r w:rsidRPr="00D8246D">
        <w:rPr>
          <w:rFonts w:ascii="Helvetica" w:hAnsi="Helvetica" w:cs="Helvetica"/>
          <w:b/>
          <w:bCs/>
          <w:color w:val="222222"/>
          <w:sz w:val="21"/>
          <w:szCs w:val="21"/>
        </w:rPr>
        <w:t>.</w:t>
      </w:r>
    </w:p>
    <w:p w14:paraId="1D492B9B" w14:textId="77777777" w:rsidR="00D8246D" w:rsidRPr="00D8246D" w:rsidRDefault="00D8246D" w:rsidP="00D8246D">
      <w:pPr>
        <w:rPr>
          <w:rFonts w:ascii="Helvetica" w:hAnsi="Helvetica" w:cs="Helvetica"/>
          <w:b/>
          <w:bCs/>
          <w:color w:val="222222"/>
          <w:sz w:val="21"/>
          <w:szCs w:val="21"/>
        </w:rPr>
      </w:pPr>
    </w:p>
    <w:p w14:paraId="1B1AA31E"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4. </w:t>
      </w:r>
      <w:r w:rsidRPr="00D8246D">
        <w:rPr>
          <w:rFonts w:ascii="Helvetica" w:hAnsi="Helvetica" w:cs="Helvetica" w:hint="eastAsia"/>
          <w:b/>
          <w:bCs/>
          <w:color w:val="222222"/>
          <w:sz w:val="21"/>
          <w:szCs w:val="21"/>
        </w:rPr>
        <w:t>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различной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природе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ориентационных</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эффектов</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p>
    <w:p w14:paraId="67F06626" w14:textId="77777777" w:rsidR="00D8246D" w:rsidRPr="00D8246D" w:rsidRDefault="00D8246D" w:rsidP="00D8246D">
      <w:pPr>
        <w:rPr>
          <w:rFonts w:ascii="Helvetica" w:hAnsi="Helvetica" w:cs="Helvetica"/>
          <w:b/>
          <w:bCs/>
          <w:color w:val="222222"/>
          <w:sz w:val="21"/>
          <w:szCs w:val="21"/>
        </w:rPr>
      </w:pPr>
    </w:p>
    <w:p w14:paraId="0C8BBF1C"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5. </w:t>
      </w:r>
      <w:r w:rsidRPr="00D8246D">
        <w:rPr>
          <w:rFonts w:ascii="Helvetica" w:hAnsi="Helvetica" w:cs="Helvetica" w:hint="eastAsia"/>
          <w:b/>
          <w:bCs/>
          <w:color w:val="222222"/>
          <w:sz w:val="21"/>
          <w:szCs w:val="21"/>
        </w:rPr>
        <w:t>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движение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цитоплазмы</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хлоропластов</w:t>
      </w:r>
    </w:p>
    <w:p w14:paraId="682F5FF3" w14:textId="77777777" w:rsidR="00D8246D" w:rsidRPr="00D8246D" w:rsidRDefault="00D8246D" w:rsidP="00D8246D">
      <w:pPr>
        <w:rPr>
          <w:rFonts w:ascii="Helvetica" w:hAnsi="Helvetica" w:cs="Helvetica"/>
          <w:b/>
          <w:bCs/>
          <w:color w:val="222222"/>
          <w:sz w:val="21"/>
          <w:szCs w:val="21"/>
        </w:rPr>
      </w:pPr>
    </w:p>
    <w:p w14:paraId="7C80D1C1"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6. </w:t>
      </w:r>
      <w:r w:rsidRPr="00D8246D">
        <w:rPr>
          <w:rFonts w:ascii="Helvetica" w:hAnsi="Helvetica" w:cs="Helvetica" w:hint="eastAsia"/>
          <w:b/>
          <w:bCs/>
          <w:color w:val="222222"/>
          <w:sz w:val="21"/>
          <w:szCs w:val="21"/>
        </w:rPr>
        <w:t>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дыхание</w:t>
      </w:r>
    </w:p>
    <w:p w14:paraId="74FBC934" w14:textId="77777777" w:rsidR="00D8246D" w:rsidRPr="00D8246D" w:rsidRDefault="00D8246D" w:rsidP="00D8246D">
      <w:pPr>
        <w:rPr>
          <w:rFonts w:ascii="Helvetica" w:hAnsi="Helvetica" w:cs="Helvetica"/>
          <w:b/>
          <w:bCs/>
          <w:color w:val="222222"/>
          <w:sz w:val="21"/>
          <w:szCs w:val="21"/>
        </w:rPr>
      </w:pPr>
    </w:p>
    <w:p w14:paraId="7A62C5E6"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7. </w:t>
      </w:r>
      <w:r w:rsidRPr="00D8246D">
        <w:rPr>
          <w:rFonts w:ascii="Helvetica" w:hAnsi="Helvetica" w:cs="Helvetica" w:hint="eastAsia"/>
          <w:b/>
          <w:bCs/>
          <w:color w:val="222222"/>
          <w:sz w:val="21"/>
          <w:szCs w:val="21"/>
        </w:rPr>
        <w:t>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фотосинтетический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аппарат</w:t>
      </w:r>
    </w:p>
    <w:p w14:paraId="3A4F0C0E" w14:textId="77777777" w:rsidR="00D8246D" w:rsidRPr="00D8246D" w:rsidRDefault="00D8246D" w:rsidP="00D8246D">
      <w:pPr>
        <w:rPr>
          <w:rFonts w:ascii="Helvetica" w:hAnsi="Helvetica" w:cs="Helvetica"/>
          <w:b/>
          <w:bCs/>
          <w:color w:val="222222"/>
          <w:sz w:val="21"/>
          <w:szCs w:val="21"/>
        </w:rPr>
      </w:pPr>
    </w:p>
    <w:p w14:paraId="058E4689"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8. </w:t>
      </w:r>
      <w:r w:rsidRPr="00D8246D">
        <w:rPr>
          <w:rFonts w:ascii="Helvetica" w:hAnsi="Helvetica" w:cs="Helvetica" w:hint="eastAsia"/>
          <w:b/>
          <w:bCs/>
          <w:color w:val="222222"/>
          <w:sz w:val="21"/>
          <w:szCs w:val="21"/>
        </w:rPr>
        <w:t>Действие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интегральный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рост</w:t>
      </w:r>
      <w:r w:rsidRPr="00D8246D">
        <w:rPr>
          <w:rFonts w:ascii="Helvetica" w:hAnsi="Helvetica" w:cs="Helvetica"/>
          <w:b/>
          <w:bCs/>
          <w:color w:val="222222"/>
          <w:sz w:val="21"/>
          <w:szCs w:val="21"/>
        </w:rPr>
        <w:t>.</w:t>
      </w:r>
    </w:p>
    <w:p w14:paraId="3E34BA41" w14:textId="77777777" w:rsidR="00D8246D" w:rsidRPr="00D8246D" w:rsidRDefault="00D8246D" w:rsidP="00D8246D">
      <w:pPr>
        <w:rPr>
          <w:rFonts w:ascii="Helvetica" w:hAnsi="Helvetica" w:cs="Helvetica"/>
          <w:b/>
          <w:bCs/>
          <w:color w:val="222222"/>
          <w:sz w:val="21"/>
          <w:szCs w:val="21"/>
        </w:rPr>
      </w:pPr>
    </w:p>
    <w:p w14:paraId="07DA2A35"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9. </w:t>
      </w:r>
      <w:r w:rsidRPr="00D8246D">
        <w:rPr>
          <w:rFonts w:ascii="Helvetica" w:hAnsi="Helvetica" w:cs="Helvetica" w:hint="eastAsia"/>
          <w:b/>
          <w:bCs/>
          <w:color w:val="222222"/>
          <w:sz w:val="21"/>
          <w:szCs w:val="21"/>
        </w:rPr>
        <w:t>Влияние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процесс</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клеточного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деления</w:t>
      </w:r>
      <w:r w:rsidRPr="00D8246D">
        <w:rPr>
          <w:rFonts w:ascii="Helvetica" w:hAnsi="Helvetica" w:cs="Helvetica"/>
          <w:b/>
          <w:bCs/>
          <w:color w:val="222222"/>
          <w:sz w:val="21"/>
          <w:szCs w:val="21"/>
        </w:rPr>
        <w:t>.</w:t>
      </w:r>
    </w:p>
    <w:p w14:paraId="5791D785" w14:textId="77777777" w:rsidR="00D8246D" w:rsidRPr="00D8246D" w:rsidRDefault="00D8246D" w:rsidP="00D8246D">
      <w:pPr>
        <w:rPr>
          <w:rFonts w:ascii="Helvetica" w:hAnsi="Helvetica" w:cs="Helvetica"/>
          <w:b/>
          <w:bCs/>
          <w:color w:val="222222"/>
          <w:sz w:val="21"/>
          <w:szCs w:val="21"/>
        </w:rPr>
      </w:pPr>
    </w:p>
    <w:p w14:paraId="1105DFDD"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10.</w:t>
      </w:r>
      <w:r w:rsidRPr="00D8246D">
        <w:rPr>
          <w:rFonts w:ascii="Helvetica" w:hAnsi="Helvetica" w:cs="Helvetica" w:hint="eastAsia"/>
          <w:b/>
          <w:bCs/>
          <w:color w:val="222222"/>
          <w:sz w:val="21"/>
          <w:szCs w:val="21"/>
        </w:rPr>
        <w:t>Влияние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процесс</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растяжения</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диффере</w:t>
      </w:r>
      <w:r w:rsidRPr="00D8246D">
        <w:rPr>
          <w:rFonts w:ascii="Helvetica" w:hAnsi="Helvetica" w:cs="Helvetica" w:hint="eastAsia"/>
          <w:b/>
          <w:bCs/>
          <w:color w:val="222222"/>
          <w:sz w:val="21"/>
          <w:szCs w:val="21"/>
        </w:rPr>
        <w:lastRenderedPageBreak/>
        <w:t>нциации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клеток</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тканей</w:t>
      </w:r>
      <w:r w:rsidRPr="00D8246D">
        <w:rPr>
          <w:rFonts w:ascii="Helvetica" w:hAnsi="Helvetica" w:cs="Helvetica"/>
          <w:b/>
          <w:bCs/>
          <w:color w:val="222222"/>
          <w:sz w:val="21"/>
          <w:szCs w:val="21"/>
        </w:rPr>
        <w:t>.</w:t>
      </w:r>
    </w:p>
    <w:p w14:paraId="2969CCE5" w14:textId="77777777" w:rsidR="00D8246D" w:rsidRPr="00D8246D" w:rsidRDefault="00D8246D" w:rsidP="00D8246D">
      <w:pPr>
        <w:rPr>
          <w:rFonts w:ascii="Helvetica" w:hAnsi="Helvetica" w:cs="Helvetica"/>
          <w:b/>
          <w:bCs/>
          <w:color w:val="222222"/>
          <w:sz w:val="21"/>
          <w:szCs w:val="21"/>
        </w:rPr>
      </w:pPr>
    </w:p>
    <w:p w14:paraId="5AE63C17"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II.</w:t>
      </w:r>
      <w:r w:rsidRPr="00D8246D">
        <w:rPr>
          <w:rFonts w:ascii="Helvetica" w:hAnsi="Helvetica" w:cs="Helvetica" w:hint="eastAsia"/>
          <w:b/>
          <w:bCs/>
          <w:color w:val="222222"/>
          <w:sz w:val="21"/>
          <w:szCs w:val="21"/>
        </w:rPr>
        <w:t>Действие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последействие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радиационный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эффект</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у</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растений</w:t>
      </w:r>
      <w:r w:rsidRPr="00D8246D">
        <w:rPr>
          <w:rFonts w:ascii="Helvetica" w:hAnsi="Helvetica" w:cs="Helvetica"/>
          <w:b/>
          <w:bCs/>
          <w:color w:val="222222"/>
          <w:sz w:val="21"/>
          <w:szCs w:val="21"/>
        </w:rPr>
        <w:t>.</w:t>
      </w:r>
    </w:p>
    <w:p w14:paraId="4D9C2276" w14:textId="77777777" w:rsidR="00D8246D" w:rsidRPr="00D8246D" w:rsidRDefault="00D8246D" w:rsidP="00D8246D">
      <w:pPr>
        <w:rPr>
          <w:rFonts w:ascii="Helvetica" w:hAnsi="Helvetica" w:cs="Helvetica"/>
          <w:b/>
          <w:bCs/>
          <w:color w:val="222222"/>
          <w:sz w:val="21"/>
          <w:szCs w:val="21"/>
        </w:rPr>
      </w:pPr>
    </w:p>
    <w:p w14:paraId="79E2D61D"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12.0 </w:t>
      </w:r>
      <w:r w:rsidRPr="00D8246D">
        <w:rPr>
          <w:rFonts w:ascii="Helvetica" w:hAnsi="Helvetica" w:cs="Helvetica" w:hint="eastAsia"/>
          <w:b/>
          <w:bCs/>
          <w:color w:val="222222"/>
          <w:sz w:val="21"/>
          <w:szCs w:val="21"/>
        </w:rPr>
        <w:t>мутационном</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w:t>
      </w:r>
    </w:p>
    <w:p w14:paraId="0E3D2128" w14:textId="77777777" w:rsidR="00D8246D" w:rsidRPr="00D8246D" w:rsidRDefault="00D8246D" w:rsidP="00D8246D">
      <w:pPr>
        <w:rPr>
          <w:rFonts w:ascii="Helvetica" w:hAnsi="Helvetica" w:cs="Helvetica"/>
          <w:b/>
          <w:bCs/>
          <w:color w:val="222222"/>
          <w:sz w:val="21"/>
          <w:szCs w:val="21"/>
        </w:rPr>
      </w:pPr>
    </w:p>
    <w:p w14:paraId="5A2DB081"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13.0 </w:t>
      </w:r>
      <w:r w:rsidRPr="00D8246D">
        <w:rPr>
          <w:rFonts w:ascii="Helvetica" w:hAnsi="Helvetica" w:cs="Helvetica" w:hint="eastAsia"/>
          <w:b/>
          <w:bCs/>
          <w:color w:val="222222"/>
          <w:sz w:val="21"/>
          <w:szCs w:val="21"/>
        </w:rPr>
        <w:t>влиянии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вирусную</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инфекцию</w:t>
      </w:r>
      <w:r w:rsidRPr="00D8246D">
        <w:rPr>
          <w:rFonts w:ascii="Helvetica" w:hAnsi="Helvetica" w:cs="Helvetica"/>
          <w:b/>
          <w:bCs/>
          <w:color w:val="222222"/>
          <w:sz w:val="21"/>
          <w:szCs w:val="21"/>
        </w:rPr>
        <w:t>.</w:t>
      </w:r>
    </w:p>
    <w:p w14:paraId="25D92ED0" w14:textId="77777777" w:rsidR="00D8246D" w:rsidRPr="00D8246D" w:rsidRDefault="00D8246D" w:rsidP="00D8246D">
      <w:pPr>
        <w:rPr>
          <w:rFonts w:ascii="Helvetica" w:hAnsi="Helvetica" w:cs="Helvetica"/>
          <w:b/>
          <w:bCs/>
          <w:color w:val="222222"/>
          <w:sz w:val="21"/>
          <w:szCs w:val="21"/>
        </w:rPr>
      </w:pPr>
    </w:p>
    <w:p w14:paraId="17E5B543"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14.</w:t>
      </w:r>
      <w:r w:rsidRPr="00D8246D">
        <w:rPr>
          <w:rFonts w:ascii="Helvetica" w:hAnsi="Helvetica" w:cs="Helvetica" w:hint="eastAsia"/>
          <w:b/>
          <w:bCs/>
          <w:color w:val="222222"/>
          <w:sz w:val="21"/>
          <w:szCs w:val="21"/>
        </w:rPr>
        <w:t>Действие</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детерминацию</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полов</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у</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растений</w:t>
      </w:r>
      <w:r w:rsidRPr="00D8246D">
        <w:rPr>
          <w:rFonts w:ascii="Helvetica" w:hAnsi="Helvetica" w:cs="Helvetica"/>
          <w:b/>
          <w:bCs/>
          <w:color w:val="222222"/>
          <w:sz w:val="21"/>
          <w:szCs w:val="21"/>
        </w:rPr>
        <w:t>.</w:t>
      </w:r>
    </w:p>
    <w:p w14:paraId="62677AB1" w14:textId="77777777" w:rsidR="00D8246D" w:rsidRPr="00D8246D" w:rsidRDefault="00D8246D" w:rsidP="00D8246D">
      <w:pPr>
        <w:rPr>
          <w:rFonts w:ascii="Helvetica" w:hAnsi="Helvetica" w:cs="Helvetica"/>
          <w:b/>
          <w:bCs/>
          <w:color w:val="222222"/>
          <w:sz w:val="21"/>
          <w:szCs w:val="21"/>
        </w:rPr>
      </w:pPr>
    </w:p>
    <w:p w14:paraId="36DAD0B6"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15. </w:t>
      </w:r>
      <w:r w:rsidRPr="00D8246D">
        <w:rPr>
          <w:rFonts w:ascii="Helvetica" w:hAnsi="Helvetica" w:cs="Helvetica" w:hint="eastAsia"/>
          <w:b/>
          <w:bCs/>
          <w:color w:val="222222"/>
          <w:sz w:val="21"/>
          <w:szCs w:val="21"/>
        </w:rPr>
        <w:t>О</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последействии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предпосевной</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обработки</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семян</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w:t>
      </w:r>
    </w:p>
    <w:p w14:paraId="0385ABFD" w14:textId="77777777" w:rsidR="00D8246D" w:rsidRPr="00D8246D" w:rsidRDefault="00D8246D" w:rsidP="00D8246D">
      <w:pPr>
        <w:rPr>
          <w:rFonts w:ascii="Helvetica" w:hAnsi="Helvetica" w:cs="Helvetica"/>
          <w:b/>
          <w:bCs/>
          <w:color w:val="222222"/>
          <w:sz w:val="21"/>
          <w:szCs w:val="21"/>
        </w:rPr>
      </w:pPr>
    </w:p>
    <w:p w14:paraId="3A23C288" w14:textId="77777777" w:rsidR="00D8246D" w:rsidRPr="00D8246D" w:rsidRDefault="00D8246D" w:rsidP="00D8246D">
      <w:pPr>
        <w:rPr>
          <w:rFonts w:ascii="Helvetica" w:hAnsi="Helvetica" w:cs="Helvetica"/>
          <w:b/>
          <w:bCs/>
          <w:color w:val="222222"/>
          <w:sz w:val="21"/>
          <w:szCs w:val="21"/>
        </w:rPr>
      </w:pPr>
      <w:r w:rsidRPr="00D8246D">
        <w:rPr>
          <w:rFonts w:ascii="Helvetica" w:hAnsi="Helvetica" w:cs="Helvetica" w:hint="eastAsia"/>
          <w:b/>
          <w:bCs/>
          <w:color w:val="222222"/>
          <w:sz w:val="21"/>
          <w:szCs w:val="21"/>
        </w:rPr>
        <w:t>§</w:t>
      </w:r>
      <w:r w:rsidRPr="00D8246D">
        <w:rPr>
          <w:rFonts w:ascii="Helvetica" w:hAnsi="Helvetica" w:cs="Helvetica"/>
          <w:b/>
          <w:bCs/>
          <w:color w:val="222222"/>
          <w:sz w:val="21"/>
          <w:szCs w:val="21"/>
        </w:rPr>
        <w:t xml:space="preserve"> 16.06 </w:t>
      </w:r>
      <w:r w:rsidRPr="00D8246D">
        <w:rPr>
          <w:rFonts w:ascii="Helvetica" w:hAnsi="Helvetica" w:cs="Helvetica" w:hint="eastAsia"/>
          <w:b/>
          <w:bCs/>
          <w:color w:val="222222"/>
          <w:sz w:val="21"/>
          <w:szCs w:val="21"/>
        </w:rPr>
        <w:t>опосредованном</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через</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воду</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действии</w:t>
      </w:r>
    </w:p>
    <w:p w14:paraId="08EAA909" w14:textId="77777777" w:rsidR="00D8246D" w:rsidRPr="00D8246D" w:rsidRDefault="00D8246D" w:rsidP="00D8246D">
      <w:pPr>
        <w:rPr>
          <w:rFonts w:ascii="Helvetica" w:hAnsi="Helvetica" w:cs="Helvetica"/>
          <w:b/>
          <w:bCs/>
          <w:color w:val="222222"/>
          <w:sz w:val="21"/>
          <w:szCs w:val="21"/>
        </w:rPr>
      </w:pPr>
    </w:p>
    <w:p w14:paraId="109CC004" w14:textId="2D6378A4" w:rsidR="00484EB4" w:rsidRPr="00D8246D" w:rsidRDefault="00D8246D" w:rsidP="00D8246D">
      <w:r w:rsidRPr="00D8246D">
        <w:rPr>
          <w:rFonts w:ascii="Helvetica" w:hAnsi="Helvetica" w:cs="Helvetica" w:hint="eastAsia"/>
          <w:b/>
          <w:bCs/>
          <w:color w:val="222222"/>
          <w:sz w:val="21"/>
          <w:szCs w:val="21"/>
        </w:rPr>
        <w:t>ПМП</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на</w:t>
      </w:r>
      <w:r w:rsidRPr="00D8246D">
        <w:rPr>
          <w:rFonts w:ascii="Helvetica" w:hAnsi="Helvetica" w:cs="Helvetica"/>
          <w:b/>
          <w:bCs/>
          <w:color w:val="222222"/>
          <w:sz w:val="21"/>
          <w:szCs w:val="21"/>
        </w:rPr>
        <w:t xml:space="preserve"> </w:t>
      </w:r>
      <w:r w:rsidRPr="00D8246D">
        <w:rPr>
          <w:rFonts w:ascii="Helvetica" w:hAnsi="Helvetica" w:cs="Helvetica" w:hint="eastAsia"/>
          <w:b/>
          <w:bCs/>
          <w:color w:val="222222"/>
          <w:sz w:val="21"/>
          <w:szCs w:val="21"/>
        </w:rPr>
        <w:t>растения</w:t>
      </w:r>
      <w:r w:rsidRPr="00D8246D">
        <w:rPr>
          <w:rFonts w:ascii="Helvetica" w:hAnsi="Helvetica" w:cs="Helvetica"/>
          <w:b/>
          <w:bCs/>
          <w:color w:val="222222"/>
          <w:sz w:val="21"/>
          <w:szCs w:val="21"/>
        </w:rPr>
        <w:t>.</w:t>
      </w:r>
    </w:p>
    <w:sectPr w:rsidR="00484EB4" w:rsidRPr="00D824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2D8F" w14:textId="77777777" w:rsidR="000A6D26" w:rsidRDefault="000A6D26">
      <w:pPr>
        <w:spacing w:after="0" w:line="240" w:lineRule="auto"/>
      </w:pPr>
      <w:r>
        <w:separator/>
      </w:r>
    </w:p>
  </w:endnote>
  <w:endnote w:type="continuationSeparator" w:id="0">
    <w:p w14:paraId="50175C30" w14:textId="77777777" w:rsidR="000A6D26" w:rsidRDefault="000A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93E3" w14:textId="77777777" w:rsidR="000A6D26" w:rsidRDefault="000A6D26"/>
    <w:p w14:paraId="43F47290" w14:textId="77777777" w:rsidR="000A6D26" w:rsidRDefault="000A6D26"/>
    <w:p w14:paraId="13DBC4F9" w14:textId="77777777" w:rsidR="000A6D26" w:rsidRDefault="000A6D26"/>
    <w:p w14:paraId="712042F2" w14:textId="77777777" w:rsidR="000A6D26" w:rsidRDefault="000A6D26"/>
    <w:p w14:paraId="7DB52A7B" w14:textId="77777777" w:rsidR="000A6D26" w:rsidRDefault="000A6D26"/>
    <w:p w14:paraId="2A2BB888" w14:textId="77777777" w:rsidR="000A6D26" w:rsidRDefault="000A6D26"/>
    <w:p w14:paraId="6A52F905" w14:textId="77777777" w:rsidR="000A6D26" w:rsidRDefault="000A6D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AD888A" wp14:editId="405C19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F4EE0" w14:textId="77777777" w:rsidR="000A6D26" w:rsidRDefault="000A6D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D88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DF4EE0" w14:textId="77777777" w:rsidR="000A6D26" w:rsidRDefault="000A6D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2816D3" w14:textId="77777777" w:rsidR="000A6D26" w:rsidRDefault="000A6D26"/>
    <w:p w14:paraId="7900669A" w14:textId="77777777" w:rsidR="000A6D26" w:rsidRDefault="000A6D26"/>
    <w:p w14:paraId="1F6D2CDD" w14:textId="77777777" w:rsidR="000A6D26" w:rsidRDefault="000A6D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58CCFD" wp14:editId="71BCC4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FAE18" w14:textId="77777777" w:rsidR="000A6D26" w:rsidRDefault="000A6D26"/>
                          <w:p w14:paraId="2E968F62" w14:textId="77777777" w:rsidR="000A6D26" w:rsidRDefault="000A6D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58CC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0FAE18" w14:textId="77777777" w:rsidR="000A6D26" w:rsidRDefault="000A6D26"/>
                    <w:p w14:paraId="2E968F62" w14:textId="77777777" w:rsidR="000A6D26" w:rsidRDefault="000A6D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EEB22" w14:textId="77777777" w:rsidR="000A6D26" w:rsidRDefault="000A6D26"/>
    <w:p w14:paraId="666F50D0" w14:textId="77777777" w:rsidR="000A6D26" w:rsidRDefault="000A6D26">
      <w:pPr>
        <w:rPr>
          <w:sz w:val="2"/>
          <w:szCs w:val="2"/>
        </w:rPr>
      </w:pPr>
    </w:p>
    <w:p w14:paraId="577C371E" w14:textId="77777777" w:rsidR="000A6D26" w:rsidRDefault="000A6D26"/>
    <w:p w14:paraId="535B67E4" w14:textId="77777777" w:rsidR="000A6D26" w:rsidRDefault="000A6D26">
      <w:pPr>
        <w:spacing w:after="0" w:line="240" w:lineRule="auto"/>
      </w:pPr>
    </w:p>
  </w:footnote>
  <w:footnote w:type="continuationSeparator" w:id="0">
    <w:p w14:paraId="7C5F4FBB" w14:textId="77777777" w:rsidR="000A6D26" w:rsidRDefault="000A6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26"/>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214393</TotalTime>
  <Pages>3</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2437</cp:revision>
  <cp:lastPrinted>2009-02-06T05:36:00Z</cp:lastPrinted>
  <dcterms:created xsi:type="dcterms:W3CDTF">2024-01-07T13:43:00Z</dcterms:created>
  <dcterms:modified xsi:type="dcterms:W3CDTF">2025-11-23T20:30:00Z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