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75C4"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Бирюков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Алексей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Гаврилович</w:t>
      </w:r>
      <w:r w:rsidRPr="00BF5CA4">
        <w:rPr>
          <w:rFonts w:ascii="Helvetica" w:hAnsi="Helvetica" w:cs="Helvetica"/>
          <w:b/>
          <w:bCs/>
          <w:color w:val="222222"/>
          <w:sz w:val="21"/>
          <w:szCs w:val="21"/>
        </w:rPr>
        <w:t>.</w:t>
      </w:r>
    </w:p>
    <w:p w14:paraId="600AAF5D"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Дыхание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окислительное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фосфорилирование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взаимосвязь</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яичной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продуктивностью</w:t>
      </w:r>
      <w:r w:rsidRPr="00BF5CA4">
        <w:rPr>
          <w:rFonts w:ascii="Helvetica" w:hAnsi="Helvetica" w:cs="Helvetica"/>
          <w:b/>
          <w:bCs/>
          <w:color w:val="222222"/>
          <w:sz w:val="21"/>
          <w:szCs w:val="21"/>
        </w:rPr>
        <w:t xml:space="preserve"> : </w:t>
      </w:r>
      <w:r w:rsidRPr="00BF5CA4">
        <w:rPr>
          <w:rFonts w:ascii="Helvetica" w:hAnsi="Helvetica" w:cs="Helvetica" w:hint="eastAsia"/>
          <w:b/>
          <w:bCs/>
          <w:color w:val="222222"/>
          <w:sz w:val="21"/>
          <w:szCs w:val="21"/>
        </w:rPr>
        <w:t>диссертация</w:t>
      </w:r>
      <w:r w:rsidRPr="00BF5CA4">
        <w:rPr>
          <w:rFonts w:ascii="Helvetica" w:hAnsi="Helvetica" w:cs="Helvetica"/>
          <w:b/>
          <w:bCs/>
          <w:color w:val="222222"/>
          <w:sz w:val="21"/>
          <w:szCs w:val="21"/>
        </w:rPr>
        <w:t xml:space="preserve"> ... </w:t>
      </w:r>
      <w:r w:rsidRPr="00BF5CA4">
        <w:rPr>
          <w:rFonts w:ascii="Helvetica" w:hAnsi="Helvetica" w:cs="Helvetica" w:hint="eastAsia"/>
          <w:b/>
          <w:bCs/>
          <w:color w:val="222222"/>
          <w:sz w:val="21"/>
          <w:szCs w:val="21"/>
        </w:rPr>
        <w:t>кандидата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биологических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наук</w:t>
      </w:r>
      <w:r w:rsidRPr="00BF5CA4">
        <w:rPr>
          <w:rFonts w:ascii="Helvetica" w:hAnsi="Helvetica" w:cs="Helvetica"/>
          <w:b/>
          <w:bCs/>
          <w:color w:val="222222"/>
          <w:sz w:val="21"/>
          <w:szCs w:val="21"/>
        </w:rPr>
        <w:t xml:space="preserve"> : 03.00.04. - </w:t>
      </w:r>
      <w:r w:rsidRPr="00BF5CA4">
        <w:rPr>
          <w:rFonts w:ascii="Helvetica" w:hAnsi="Helvetica" w:cs="Helvetica" w:hint="eastAsia"/>
          <w:b/>
          <w:bCs/>
          <w:color w:val="222222"/>
          <w:sz w:val="21"/>
          <w:szCs w:val="21"/>
        </w:rPr>
        <w:t>Загорск</w:t>
      </w:r>
      <w:r w:rsidRPr="00BF5CA4">
        <w:rPr>
          <w:rFonts w:ascii="Helvetica" w:hAnsi="Helvetica" w:cs="Helvetica"/>
          <w:b/>
          <w:bCs/>
          <w:color w:val="222222"/>
          <w:sz w:val="21"/>
          <w:szCs w:val="21"/>
        </w:rPr>
        <w:t xml:space="preserve">, 1984. - 153 </w:t>
      </w:r>
      <w:r w:rsidRPr="00BF5CA4">
        <w:rPr>
          <w:rFonts w:ascii="Helvetica" w:hAnsi="Helvetica" w:cs="Helvetica" w:hint="eastAsia"/>
          <w:b/>
          <w:bCs/>
          <w:color w:val="222222"/>
          <w:sz w:val="21"/>
          <w:szCs w:val="21"/>
        </w:rPr>
        <w:t>с</w:t>
      </w:r>
      <w:r w:rsidRPr="00BF5CA4">
        <w:rPr>
          <w:rFonts w:ascii="Helvetica" w:hAnsi="Helvetica" w:cs="Helvetica"/>
          <w:b/>
          <w:bCs/>
          <w:color w:val="222222"/>
          <w:sz w:val="21"/>
          <w:szCs w:val="21"/>
        </w:rPr>
        <w:t xml:space="preserve">. : </w:t>
      </w:r>
      <w:r w:rsidRPr="00BF5CA4">
        <w:rPr>
          <w:rFonts w:ascii="Helvetica" w:hAnsi="Helvetica" w:cs="Helvetica" w:hint="eastAsia"/>
          <w:b/>
          <w:bCs/>
          <w:color w:val="222222"/>
          <w:sz w:val="21"/>
          <w:szCs w:val="21"/>
        </w:rPr>
        <w:t>ил</w:t>
      </w:r>
      <w:r w:rsidRPr="00BF5CA4">
        <w:rPr>
          <w:rFonts w:ascii="Helvetica" w:hAnsi="Helvetica" w:cs="Helvetica"/>
          <w:b/>
          <w:bCs/>
          <w:color w:val="222222"/>
          <w:sz w:val="21"/>
          <w:szCs w:val="21"/>
        </w:rPr>
        <w:t>.</w:t>
      </w:r>
    </w:p>
    <w:p w14:paraId="14F66C1A"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больше</w:t>
      </w:r>
    </w:p>
    <w:p w14:paraId="4C9DCD0E"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Цитаты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из</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текста</w:t>
      </w:r>
      <w:r w:rsidRPr="00BF5CA4">
        <w:rPr>
          <w:rFonts w:ascii="Helvetica" w:hAnsi="Helvetica" w:cs="Helvetica"/>
          <w:b/>
          <w:bCs/>
          <w:color w:val="222222"/>
          <w:sz w:val="21"/>
          <w:szCs w:val="21"/>
        </w:rPr>
        <w:t>:</w:t>
      </w:r>
    </w:p>
    <w:p w14:paraId="5CD060FC"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стр</w:t>
      </w:r>
      <w:r w:rsidRPr="00BF5CA4">
        <w:rPr>
          <w:rFonts w:ascii="Helvetica" w:hAnsi="Helvetica" w:cs="Helvetica"/>
          <w:b/>
          <w:bCs/>
          <w:color w:val="222222"/>
          <w:sz w:val="21"/>
          <w:szCs w:val="21"/>
        </w:rPr>
        <w:t>. 1</w:t>
      </w:r>
    </w:p>
    <w:p w14:paraId="412587A7"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:2^-il4bz^J </w:t>
      </w:r>
      <w:r w:rsidRPr="00BF5CA4">
        <w:rPr>
          <w:rFonts w:ascii="Helvetica" w:hAnsi="Helvetica" w:cs="Helvetica" w:hint="eastAsia"/>
          <w:b/>
          <w:bCs/>
          <w:color w:val="222222"/>
          <w:sz w:val="21"/>
          <w:szCs w:val="21"/>
        </w:rPr>
        <w:t>ВСЕСОЮЗНЫЙ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ОРДЕНА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ТРУДОВОГО</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КРАСНОГО</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ЗНАМЕНИ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НАУЧНО</w:t>
      </w:r>
      <w:r w:rsidRPr="00BF5CA4">
        <w:rPr>
          <w:rFonts w:ascii="Helvetica" w:hAnsi="Helvetica" w:cs="Helvetica"/>
          <w:b/>
          <w:bCs/>
          <w:color w:val="222222"/>
          <w:sz w:val="21"/>
          <w:szCs w:val="21"/>
        </w:rPr>
        <w:t>-</w:t>
      </w:r>
      <w:r w:rsidRPr="00BF5CA4">
        <w:rPr>
          <w:rFonts w:ascii="Helvetica" w:hAnsi="Helvetica" w:cs="Helvetica" w:hint="eastAsia"/>
          <w:b/>
          <w:bCs/>
          <w:color w:val="222222"/>
          <w:sz w:val="21"/>
          <w:szCs w:val="21"/>
        </w:rPr>
        <w:t>ИССЛЕДОВАТЕЛЬСКИЙ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ТЕХНОЛОГИЧЕСКИЙ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ИНСТИТУТ</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ПТИЦЕВОДСТВА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правах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рукописи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БИРЮКОВ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Алексей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Гаврилович</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УДК</w:t>
      </w:r>
      <w:r w:rsidRPr="00BF5CA4">
        <w:rPr>
          <w:rFonts w:ascii="Helvetica" w:hAnsi="Helvetica" w:cs="Helvetica"/>
          <w:b/>
          <w:bCs/>
          <w:color w:val="222222"/>
          <w:sz w:val="21"/>
          <w:szCs w:val="21"/>
        </w:rPr>
        <w:t xml:space="preserve"> 636.52/.58:591.436 </w:t>
      </w:r>
      <w:r w:rsidRPr="00BF5CA4">
        <w:rPr>
          <w:rFonts w:ascii="Helvetica" w:hAnsi="Helvetica" w:cs="Helvetica" w:hint="eastAsia"/>
          <w:b/>
          <w:bCs/>
          <w:color w:val="222222"/>
          <w:sz w:val="21"/>
          <w:szCs w:val="21"/>
        </w:rPr>
        <w:t>ДЫХАНИЕ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ШЙСЛЙТЕЛЬНОЕ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ФОСФОРИЛИРОВАНИЕ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ВЗАИМОСВЯЗЬ</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ЯИЧНОЙ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ПРОДУКТИВНОСТЬЮ</w:t>
      </w:r>
      <w:r w:rsidRPr="00BF5CA4">
        <w:rPr>
          <w:rFonts w:ascii="Helvetica" w:hAnsi="Helvetica" w:cs="Helvetica"/>
          <w:b/>
          <w:bCs/>
          <w:color w:val="222222"/>
          <w:sz w:val="21"/>
          <w:szCs w:val="21"/>
        </w:rPr>
        <w:t xml:space="preserve"> (03.00.0^ - </w:t>
      </w:r>
      <w:r w:rsidRPr="00BF5CA4">
        <w:rPr>
          <w:rFonts w:ascii="Helvetica" w:hAnsi="Helvetica" w:cs="Helvetica" w:hint="eastAsia"/>
          <w:b/>
          <w:bCs/>
          <w:color w:val="222222"/>
          <w:sz w:val="21"/>
          <w:szCs w:val="21"/>
        </w:rPr>
        <w:t>биохимия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ДИССЕРТАЦИЯ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соискание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ученой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степени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кандидата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биологических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наук</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Научный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руководитель</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чл</w:t>
      </w:r>
      <w:r w:rsidRPr="00BF5CA4">
        <w:rPr>
          <w:rFonts w:ascii="Helvetica" w:hAnsi="Helvetica" w:cs="Helvetica"/>
          <w:b/>
          <w:bCs/>
          <w:color w:val="222222"/>
          <w:sz w:val="21"/>
          <w:szCs w:val="21"/>
        </w:rPr>
        <w:t>.-</w:t>
      </w:r>
      <w:r w:rsidRPr="00BF5CA4">
        <w:rPr>
          <w:rFonts w:ascii="Helvetica" w:hAnsi="Helvetica" w:cs="Helvetica" w:hint="eastAsia"/>
          <w:b/>
          <w:bCs/>
          <w:color w:val="222222"/>
          <w:sz w:val="21"/>
          <w:szCs w:val="21"/>
        </w:rPr>
        <w:t>кор</w:t>
      </w:r>
      <w:r w:rsidRPr="00BF5CA4">
        <w:rPr>
          <w:rFonts w:ascii="Helvetica" w:hAnsi="Helvetica" w:cs="Helvetica"/>
          <w:b/>
          <w:bCs/>
          <w:color w:val="222222"/>
          <w:sz w:val="21"/>
          <w:szCs w:val="21"/>
        </w:rPr>
        <w:t>,...</w:t>
      </w:r>
    </w:p>
    <w:p w14:paraId="57D1DEEB"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стр</w:t>
      </w:r>
      <w:r w:rsidRPr="00BF5CA4">
        <w:rPr>
          <w:rFonts w:ascii="Helvetica" w:hAnsi="Helvetica" w:cs="Helvetica"/>
          <w:b/>
          <w:bCs/>
          <w:color w:val="222222"/>
          <w:sz w:val="21"/>
          <w:szCs w:val="21"/>
        </w:rPr>
        <w:t>. 2</w:t>
      </w:r>
    </w:p>
    <w:p w14:paraId="2961C1A0"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зависимости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от</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возраста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уровня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яйценоскости</w:t>
      </w:r>
      <w:r w:rsidRPr="00BF5CA4">
        <w:rPr>
          <w:rFonts w:ascii="Helvetica" w:hAnsi="Helvetica" w:cs="Helvetica"/>
          <w:b/>
          <w:bCs/>
          <w:color w:val="222222"/>
          <w:sz w:val="21"/>
          <w:szCs w:val="21"/>
        </w:rPr>
        <w:t xml:space="preserve"> 61 2.4. </w:t>
      </w:r>
      <w:r w:rsidRPr="00BF5CA4">
        <w:rPr>
          <w:rFonts w:ascii="Helvetica" w:hAnsi="Helvetica" w:cs="Helvetica" w:hint="eastAsia"/>
          <w:b/>
          <w:bCs/>
          <w:color w:val="222222"/>
          <w:sz w:val="21"/>
          <w:szCs w:val="21"/>
        </w:rPr>
        <w:t>Влияние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янтарной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кислоты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продуктивные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качест­</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дыхание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окислительное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фосфорилирование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70 2.5. </w:t>
      </w:r>
      <w:r w:rsidRPr="00BF5CA4">
        <w:rPr>
          <w:rFonts w:ascii="Helvetica" w:hAnsi="Helvetica" w:cs="Helvetica" w:hint="eastAsia"/>
          <w:b/>
          <w:bCs/>
          <w:color w:val="222222"/>
          <w:sz w:val="21"/>
          <w:szCs w:val="21"/>
        </w:rPr>
        <w:t>Влияние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малоновой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кислоты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продуктивные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качест­</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дыхание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окислительное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фосфорилирование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V9 2.6. </w:t>
      </w:r>
      <w:r w:rsidRPr="00BF5CA4">
        <w:rPr>
          <w:rFonts w:ascii="Helvetica" w:hAnsi="Helvetica" w:cs="Helvetica" w:hint="eastAsia"/>
          <w:b/>
          <w:bCs/>
          <w:color w:val="222222"/>
          <w:sz w:val="21"/>
          <w:szCs w:val="21"/>
        </w:rPr>
        <w:t>Производственная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проверка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полученных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результатов</w:t>
      </w:r>
      <w:r w:rsidRPr="00BF5CA4">
        <w:rPr>
          <w:rFonts w:ascii="Helvetica" w:hAnsi="Helvetica" w:cs="Helvetica"/>
          <w:b/>
          <w:bCs/>
          <w:color w:val="222222"/>
          <w:sz w:val="21"/>
          <w:szCs w:val="21"/>
        </w:rPr>
        <w:t xml:space="preserve">87 3. </w:t>
      </w:r>
      <w:r w:rsidRPr="00BF5CA4">
        <w:rPr>
          <w:rFonts w:ascii="Helvetica" w:hAnsi="Helvetica" w:cs="Helvetica" w:hint="eastAsia"/>
          <w:b/>
          <w:bCs/>
          <w:color w:val="222222"/>
          <w:sz w:val="21"/>
          <w:szCs w:val="21"/>
        </w:rPr>
        <w:t>ОБСУЖДЕНИЕ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РЕЗУЛЬТАТОВ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ВЫВОДЫ</w:t>
      </w:r>
      <w:r w:rsidRPr="00BF5CA4">
        <w:rPr>
          <w:rFonts w:ascii="Helvetica" w:hAnsi="Helvetica" w:cs="Helvetica"/>
          <w:b/>
          <w:bCs/>
          <w:color w:val="222222"/>
          <w:sz w:val="21"/>
          <w:szCs w:val="21"/>
        </w:rPr>
        <w:t>...</w:t>
      </w:r>
    </w:p>
    <w:p w14:paraId="264DF251"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стр</w:t>
      </w:r>
      <w:r w:rsidRPr="00BF5CA4">
        <w:rPr>
          <w:rFonts w:ascii="Helvetica" w:hAnsi="Helvetica" w:cs="Helvetica"/>
          <w:b/>
          <w:bCs/>
          <w:color w:val="222222"/>
          <w:sz w:val="21"/>
          <w:szCs w:val="21"/>
        </w:rPr>
        <w:t>. 59</w:t>
      </w:r>
    </w:p>
    <w:p w14:paraId="1755C314"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2.2.4 </w:t>
      </w:r>
      <w:r w:rsidRPr="00BF5CA4">
        <w:rPr>
          <w:rFonts w:ascii="Helvetica" w:hAnsi="Helvetica" w:cs="Helvetica" w:hint="eastAsia"/>
          <w:b/>
          <w:bCs/>
          <w:color w:val="222222"/>
          <w:sz w:val="21"/>
          <w:szCs w:val="21"/>
        </w:rPr>
        <w:t>Ферментативные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активности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крыс</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мышей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скобках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указано</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количество</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препаратов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использованных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для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определений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Показатели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крыс</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48,9+3,8(7) ^</w:t>
      </w:r>
      <w:r w:rsidRPr="00BF5CA4">
        <w:rPr>
          <w:rFonts w:ascii="Helvetica" w:hAnsi="Helvetica" w:cs="Helvetica" w:hint="eastAsia"/>
          <w:b/>
          <w:bCs/>
          <w:color w:val="222222"/>
          <w:sz w:val="21"/>
          <w:szCs w:val="21"/>
        </w:rPr>
        <w:t>Митохондрии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мышей</w:t>
      </w:r>
      <w:r w:rsidRPr="00BF5CA4">
        <w:rPr>
          <w:rFonts w:ascii="Helvetica" w:hAnsi="Helvetica" w:cs="Helvetica"/>
          <w:b/>
          <w:bCs/>
          <w:color w:val="222222"/>
          <w:sz w:val="21"/>
          <w:szCs w:val="21"/>
        </w:rPr>
        <w:t xml:space="preserve"> 89,3+15,8(2) </w:t>
      </w:r>
      <w:r w:rsidRPr="00BF5CA4">
        <w:rPr>
          <w:rFonts w:ascii="Helvetica" w:hAnsi="Helvetica" w:cs="Helvetica" w:hint="eastAsia"/>
          <w:b/>
          <w:bCs/>
          <w:color w:val="222222"/>
          <w:sz w:val="21"/>
          <w:szCs w:val="21"/>
        </w:rPr>
        <w:t>Сукцинатоксидаза</w:t>
      </w:r>
      <w:r w:rsidRPr="00BF5CA4">
        <w:rPr>
          <w:rFonts w:ascii="Helvetica" w:hAnsi="Helvetica" w:cs="Helvetica"/>
          <w:b/>
          <w:bCs/>
          <w:color w:val="222222"/>
          <w:sz w:val="21"/>
          <w:szCs w:val="21"/>
        </w:rPr>
        <w:t xml:space="preserve">, ^ ^ </w:t>
      </w:r>
      <w:r w:rsidRPr="00BF5CA4">
        <w:rPr>
          <w:rFonts w:ascii="Helvetica" w:hAnsi="Helvetica" w:cs="Helvetica" w:hint="eastAsia"/>
          <w:b/>
          <w:bCs/>
          <w:color w:val="222222"/>
          <w:sz w:val="21"/>
          <w:szCs w:val="21"/>
        </w:rPr>
        <w:t>нмоль</w:t>
      </w:r>
      <w:r w:rsidRPr="00BF5CA4">
        <w:rPr>
          <w:rFonts w:ascii="Helvetica" w:hAnsi="Helvetica" w:cs="Helvetica"/>
          <w:b/>
          <w:bCs/>
          <w:color w:val="222222"/>
          <w:sz w:val="21"/>
          <w:szCs w:val="21"/>
        </w:rPr>
        <w:t>02/</w:t>
      </w:r>
      <w:r w:rsidRPr="00BF5CA4">
        <w:rPr>
          <w:rFonts w:ascii="Helvetica" w:hAnsi="Helvetica" w:cs="Helvetica" w:hint="eastAsia"/>
          <w:b/>
          <w:bCs/>
          <w:color w:val="222222"/>
          <w:sz w:val="21"/>
          <w:szCs w:val="21"/>
        </w:rPr>
        <w:t>мин</w:t>
      </w:r>
      <w:r w:rsidRPr="00BF5CA4">
        <w:rPr>
          <w:rFonts w:ascii="Helvetica" w:hAnsi="Helvetica" w:cs="Helvetica"/>
          <w:b/>
          <w:bCs/>
          <w:color w:val="222222"/>
          <w:sz w:val="21"/>
          <w:szCs w:val="21"/>
        </w:rPr>
        <w:t>'</w:t>
      </w:r>
      <w:r w:rsidRPr="00BF5CA4">
        <w:rPr>
          <w:rFonts w:ascii="Helvetica" w:hAnsi="Helvetica" w:cs="Helvetica" w:hint="eastAsia"/>
          <w:b/>
          <w:bCs/>
          <w:color w:val="222222"/>
          <w:sz w:val="21"/>
          <w:szCs w:val="21"/>
        </w:rPr>
        <w:t>мг</w:t>
      </w:r>
    </w:p>
    <w:p w14:paraId="50298BD7" w14:textId="77777777" w:rsidR="00BF5CA4" w:rsidRPr="00BF5CA4" w:rsidRDefault="00BF5CA4" w:rsidP="00BF5CA4">
      <w:pPr>
        <w:rPr>
          <w:rFonts w:ascii="Helvetica" w:hAnsi="Helvetica" w:cs="Helvetica"/>
          <w:b/>
          <w:bCs/>
          <w:color w:val="222222"/>
          <w:sz w:val="21"/>
          <w:szCs w:val="21"/>
        </w:rPr>
      </w:pPr>
    </w:p>
    <w:p w14:paraId="64E68C12"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Оглавление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диссертации</w:t>
      </w:r>
    </w:p>
    <w:p w14:paraId="7B988DFD"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lastRenderedPageBreak/>
        <w:t>кандидат</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биологических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наук</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Бирюков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Алексей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Гаврилович</w:t>
      </w:r>
    </w:p>
    <w:p w14:paraId="268C21FE"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ВВЕДЕНИЕ</w:t>
      </w:r>
    </w:p>
    <w:p w14:paraId="6900C325" w14:textId="77777777" w:rsidR="00BF5CA4" w:rsidRPr="00BF5CA4" w:rsidRDefault="00BF5CA4" w:rsidP="00BF5CA4">
      <w:pPr>
        <w:rPr>
          <w:rFonts w:ascii="Helvetica" w:hAnsi="Helvetica" w:cs="Helvetica"/>
          <w:b/>
          <w:bCs/>
          <w:color w:val="222222"/>
          <w:sz w:val="21"/>
          <w:szCs w:val="21"/>
        </w:rPr>
      </w:pPr>
    </w:p>
    <w:p w14:paraId="5D4B5348"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1. </w:t>
      </w:r>
      <w:r w:rsidRPr="00BF5CA4">
        <w:rPr>
          <w:rFonts w:ascii="Helvetica" w:hAnsi="Helvetica" w:cs="Helvetica" w:hint="eastAsia"/>
          <w:b/>
          <w:bCs/>
          <w:color w:val="222222"/>
          <w:sz w:val="21"/>
          <w:szCs w:val="21"/>
        </w:rPr>
        <w:t>ОБЗОР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ЛИТЕРАТУРЫ</w:t>
      </w:r>
    </w:p>
    <w:p w14:paraId="2DC6E020" w14:textId="77777777" w:rsidR="00BF5CA4" w:rsidRPr="00BF5CA4" w:rsidRDefault="00BF5CA4" w:rsidP="00BF5CA4">
      <w:pPr>
        <w:rPr>
          <w:rFonts w:ascii="Helvetica" w:hAnsi="Helvetica" w:cs="Helvetica"/>
          <w:b/>
          <w:bCs/>
          <w:color w:val="222222"/>
          <w:sz w:val="21"/>
          <w:szCs w:val="21"/>
        </w:rPr>
      </w:pPr>
    </w:p>
    <w:p w14:paraId="419105D7"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1.1. </w:t>
      </w:r>
      <w:r w:rsidRPr="00BF5CA4">
        <w:rPr>
          <w:rFonts w:ascii="Helvetica" w:hAnsi="Helvetica" w:cs="Helvetica" w:hint="eastAsia"/>
          <w:b/>
          <w:bCs/>
          <w:color w:val="222222"/>
          <w:sz w:val="21"/>
          <w:szCs w:val="21"/>
        </w:rPr>
        <w:t>Вителлогенная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функция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курицы</w:t>
      </w:r>
      <w:r w:rsidRPr="00BF5CA4">
        <w:rPr>
          <w:rFonts w:ascii="Helvetica" w:hAnsi="Helvetica" w:cs="Helvetica"/>
          <w:b/>
          <w:bCs/>
          <w:color w:val="222222"/>
          <w:sz w:val="21"/>
          <w:szCs w:val="21"/>
        </w:rPr>
        <w:t>-</w:t>
      </w:r>
      <w:r w:rsidRPr="00BF5CA4">
        <w:rPr>
          <w:rFonts w:ascii="Helvetica" w:hAnsi="Helvetica" w:cs="Helvetica" w:hint="eastAsia"/>
          <w:b/>
          <w:bCs/>
          <w:color w:val="222222"/>
          <w:sz w:val="21"/>
          <w:szCs w:val="21"/>
        </w:rPr>
        <w:t>несушки</w:t>
      </w:r>
    </w:p>
    <w:p w14:paraId="7399D741" w14:textId="77777777" w:rsidR="00BF5CA4" w:rsidRPr="00BF5CA4" w:rsidRDefault="00BF5CA4" w:rsidP="00BF5CA4">
      <w:pPr>
        <w:rPr>
          <w:rFonts w:ascii="Helvetica" w:hAnsi="Helvetica" w:cs="Helvetica"/>
          <w:b/>
          <w:bCs/>
          <w:color w:val="222222"/>
          <w:sz w:val="21"/>
          <w:szCs w:val="21"/>
        </w:rPr>
      </w:pPr>
    </w:p>
    <w:p w14:paraId="6FE3C3C2"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1.2. </w:t>
      </w:r>
      <w:r w:rsidRPr="00BF5CA4">
        <w:rPr>
          <w:rFonts w:ascii="Helvetica" w:hAnsi="Helvetica" w:cs="Helvetica" w:hint="eastAsia"/>
          <w:b/>
          <w:bCs/>
          <w:color w:val="222222"/>
          <w:sz w:val="21"/>
          <w:szCs w:val="21"/>
        </w:rPr>
        <w:t>Взаимосвязь</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метаболических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реакций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функциональным</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состоянием</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ткани</w:t>
      </w:r>
    </w:p>
    <w:p w14:paraId="0FD9E017" w14:textId="77777777" w:rsidR="00BF5CA4" w:rsidRPr="00BF5CA4" w:rsidRDefault="00BF5CA4" w:rsidP="00BF5CA4">
      <w:pPr>
        <w:rPr>
          <w:rFonts w:ascii="Helvetica" w:hAnsi="Helvetica" w:cs="Helvetica"/>
          <w:b/>
          <w:bCs/>
          <w:color w:val="222222"/>
          <w:sz w:val="21"/>
          <w:szCs w:val="21"/>
        </w:rPr>
      </w:pPr>
    </w:p>
    <w:p w14:paraId="34769A83"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1.3. </w:t>
      </w:r>
      <w:r w:rsidRPr="00BF5CA4">
        <w:rPr>
          <w:rFonts w:ascii="Helvetica" w:hAnsi="Helvetica" w:cs="Helvetica" w:hint="eastAsia"/>
          <w:b/>
          <w:bCs/>
          <w:color w:val="222222"/>
          <w:sz w:val="21"/>
          <w:szCs w:val="21"/>
        </w:rPr>
        <w:t>Регуляция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обмена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физиологического</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состояния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ткани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янтарной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кислотой</w:t>
      </w:r>
    </w:p>
    <w:p w14:paraId="45126A5B" w14:textId="77777777" w:rsidR="00BF5CA4" w:rsidRPr="00BF5CA4" w:rsidRDefault="00BF5CA4" w:rsidP="00BF5CA4">
      <w:pPr>
        <w:rPr>
          <w:rFonts w:ascii="Helvetica" w:hAnsi="Helvetica" w:cs="Helvetica"/>
          <w:b/>
          <w:bCs/>
          <w:color w:val="222222"/>
          <w:sz w:val="21"/>
          <w:szCs w:val="21"/>
        </w:rPr>
      </w:pPr>
    </w:p>
    <w:p w14:paraId="6E870BEF"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2. </w:t>
      </w:r>
      <w:r w:rsidRPr="00BF5CA4">
        <w:rPr>
          <w:rFonts w:ascii="Helvetica" w:hAnsi="Helvetica" w:cs="Helvetica" w:hint="eastAsia"/>
          <w:b/>
          <w:bCs/>
          <w:color w:val="222222"/>
          <w:sz w:val="21"/>
          <w:szCs w:val="21"/>
        </w:rPr>
        <w:t>СОБСТВЕННЫЕ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ИССЛЕДОВАНИЯ</w:t>
      </w:r>
    </w:p>
    <w:p w14:paraId="4DE1B8B9" w14:textId="77777777" w:rsidR="00BF5CA4" w:rsidRPr="00BF5CA4" w:rsidRDefault="00BF5CA4" w:rsidP="00BF5CA4">
      <w:pPr>
        <w:rPr>
          <w:rFonts w:ascii="Helvetica" w:hAnsi="Helvetica" w:cs="Helvetica"/>
          <w:b/>
          <w:bCs/>
          <w:color w:val="222222"/>
          <w:sz w:val="21"/>
          <w:szCs w:val="21"/>
        </w:rPr>
      </w:pPr>
    </w:p>
    <w:p w14:paraId="6778766F"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2.1. </w:t>
      </w:r>
      <w:r w:rsidRPr="00BF5CA4">
        <w:rPr>
          <w:rFonts w:ascii="Helvetica" w:hAnsi="Helvetica" w:cs="Helvetica" w:hint="eastAsia"/>
          <w:b/>
          <w:bCs/>
          <w:color w:val="222222"/>
          <w:sz w:val="21"/>
          <w:szCs w:val="21"/>
        </w:rPr>
        <w:t>Материалы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методы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исследований</w:t>
      </w:r>
    </w:p>
    <w:p w14:paraId="13646960" w14:textId="77777777" w:rsidR="00BF5CA4" w:rsidRPr="00BF5CA4" w:rsidRDefault="00BF5CA4" w:rsidP="00BF5CA4">
      <w:pPr>
        <w:rPr>
          <w:rFonts w:ascii="Helvetica" w:hAnsi="Helvetica" w:cs="Helvetica"/>
          <w:b/>
          <w:bCs/>
          <w:color w:val="222222"/>
          <w:sz w:val="21"/>
          <w:szCs w:val="21"/>
        </w:rPr>
      </w:pPr>
    </w:p>
    <w:p w14:paraId="0E2B54AE"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2.2. </w:t>
      </w:r>
      <w:r w:rsidRPr="00BF5CA4">
        <w:rPr>
          <w:rFonts w:ascii="Helvetica" w:hAnsi="Helvetica" w:cs="Helvetica" w:hint="eastAsia"/>
          <w:b/>
          <w:bCs/>
          <w:color w:val="222222"/>
          <w:sz w:val="21"/>
          <w:szCs w:val="21"/>
        </w:rPr>
        <w:t>Содержание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липидов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РНК</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ДНК</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цитохромоксида</w:t>
      </w:r>
      <w:r w:rsidRPr="00BF5CA4">
        <w:rPr>
          <w:rFonts w:ascii="Helvetica" w:hAnsi="Helvetica" w:cs="Helvetica"/>
          <w:b/>
          <w:bCs/>
          <w:color w:val="222222"/>
          <w:sz w:val="21"/>
          <w:szCs w:val="21"/>
        </w:rPr>
        <w:t>-</w:t>
      </w:r>
      <w:r w:rsidRPr="00BF5CA4">
        <w:rPr>
          <w:rFonts w:ascii="Helvetica" w:hAnsi="Helvetica" w:cs="Helvetica" w:hint="eastAsia"/>
          <w:b/>
          <w:bCs/>
          <w:color w:val="222222"/>
          <w:sz w:val="21"/>
          <w:szCs w:val="21"/>
        </w:rPr>
        <w:t>зы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3-</w:t>
      </w:r>
      <w:r w:rsidRPr="00BF5CA4">
        <w:rPr>
          <w:rFonts w:ascii="Helvetica" w:hAnsi="Helvetica" w:cs="Helvetica" w:hint="eastAsia"/>
          <w:b/>
          <w:bCs/>
          <w:color w:val="222222"/>
          <w:sz w:val="21"/>
          <w:szCs w:val="21"/>
        </w:rPr>
        <w:t>оксибутиратдегидрогеназы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зависимости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от</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возраста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уровня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яйценоскости</w:t>
      </w:r>
    </w:p>
    <w:p w14:paraId="2F5C51A8" w14:textId="77777777" w:rsidR="00BF5CA4" w:rsidRPr="00BF5CA4" w:rsidRDefault="00BF5CA4" w:rsidP="00BF5CA4">
      <w:pPr>
        <w:rPr>
          <w:rFonts w:ascii="Helvetica" w:hAnsi="Helvetica" w:cs="Helvetica"/>
          <w:b/>
          <w:bCs/>
          <w:color w:val="222222"/>
          <w:sz w:val="21"/>
          <w:szCs w:val="21"/>
        </w:rPr>
      </w:pPr>
    </w:p>
    <w:p w14:paraId="03B56796"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2.3. </w:t>
      </w:r>
      <w:r w:rsidRPr="00BF5CA4">
        <w:rPr>
          <w:rFonts w:ascii="Helvetica" w:hAnsi="Helvetica" w:cs="Helvetica" w:hint="eastAsia"/>
          <w:b/>
          <w:bCs/>
          <w:color w:val="222222"/>
          <w:sz w:val="21"/>
          <w:szCs w:val="21"/>
        </w:rPr>
        <w:t>Дыхание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окислительное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фосфорилирование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зависимости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от</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возраста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уровня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яйценоскости</w:t>
      </w:r>
    </w:p>
    <w:p w14:paraId="615398E4" w14:textId="77777777" w:rsidR="00BF5CA4" w:rsidRPr="00BF5CA4" w:rsidRDefault="00BF5CA4" w:rsidP="00BF5CA4">
      <w:pPr>
        <w:rPr>
          <w:rFonts w:ascii="Helvetica" w:hAnsi="Helvetica" w:cs="Helvetica"/>
          <w:b/>
          <w:bCs/>
          <w:color w:val="222222"/>
          <w:sz w:val="21"/>
          <w:szCs w:val="21"/>
        </w:rPr>
      </w:pPr>
    </w:p>
    <w:p w14:paraId="5F1D53E5"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2</w:t>
      </w:r>
      <w:r w:rsidRPr="00BF5CA4">
        <w:rPr>
          <w:rFonts w:ascii="Helvetica" w:hAnsi="Helvetica" w:cs="Helvetica" w:hint="eastAsia"/>
          <w:b/>
          <w:bCs/>
          <w:color w:val="222222"/>
          <w:sz w:val="21"/>
          <w:szCs w:val="21"/>
        </w:rPr>
        <w:t>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Влияние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янтарной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кислоты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продуктивные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качества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дыхание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окислительное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фосфорилирование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p>
    <w:p w14:paraId="032855B5" w14:textId="77777777" w:rsidR="00BF5CA4" w:rsidRPr="00BF5CA4" w:rsidRDefault="00BF5CA4" w:rsidP="00BF5CA4">
      <w:pPr>
        <w:rPr>
          <w:rFonts w:ascii="Helvetica" w:hAnsi="Helvetica" w:cs="Helvetica"/>
          <w:b/>
          <w:bCs/>
          <w:color w:val="222222"/>
          <w:sz w:val="21"/>
          <w:szCs w:val="21"/>
        </w:rPr>
      </w:pPr>
    </w:p>
    <w:p w14:paraId="3D6CA83E"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2.5. </w:t>
      </w:r>
      <w:r w:rsidRPr="00BF5CA4">
        <w:rPr>
          <w:rFonts w:ascii="Helvetica" w:hAnsi="Helvetica" w:cs="Helvetica" w:hint="eastAsia"/>
          <w:b/>
          <w:bCs/>
          <w:color w:val="222222"/>
          <w:sz w:val="21"/>
          <w:szCs w:val="21"/>
        </w:rPr>
        <w:t>Влияние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малоновой</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кислоты</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на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продуктивные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w:t>
      </w:r>
      <w:r w:rsidRPr="00BF5CA4">
        <w:rPr>
          <w:rFonts w:ascii="Helvetica" w:hAnsi="Helvetica" w:cs="Helvetica" w:hint="eastAsia"/>
          <w:b/>
          <w:bCs/>
          <w:color w:val="222222"/>
          <w:sz w:val="21"/>
          <w:szCs w:val="21"/>
        </w:rPr>
        <w:lastRenderedPageBreak/>
        <w:t>ачества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кур</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дыхание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и</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окислительное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фосфорилирование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в</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митохондриях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печени</w:t>
      </w:r>
    </w:p>
    <w:p w14:paraId="0C7F21CE" w14:textId="77777777" w:rsidR="00BF5CA4" w:rsidRPr="00BF5CA4" w:rsidRDefault="00BF5CA4" w:rsidP="00BF5CA4">
      <w:pPr>
        <w:rPr>
          <w:rFonts w:ascii="Helvetica" w:hAnsi="Helvetica" w:cs="Helvetica"/>
          <w:b/>
          <w:bCs/>
          <w:color w:val="222222"/>
          <w:sz w:val="21"/>
          <w:szCs w:val="21"/>
        </w:rPr>
      </w:pPr>
    </w:p>
    <w:p w14:paraId="044086B3"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2.6. </w:t>
      </w:r>
      <w:r w:rsidRPr="00BF5CA4">
        <w:rPr>
          <w:rFonts w:ascii="Helvetica" w:hAnsi="Helvetica" w:cs="Helvetica" w:hint="eastAsia"/>
          <w:b/>
          <w:bCs/>
          <w:color w:val="222222"/>
          <w:sz w:val="21"/>
          <w:szCs w:val="21"/>
        </w:rPr>
        <w:t>Производственная</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проверка</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полученных</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результатов</w:t>
      </w:r>
    </w:p>
    <w:p w14:paraId="3A7C309C" w14:textId="77777777" w:rsidR="00BF5CA4" w:rsidRPr="00BF5CA4" w:rsidRDefault="00BF5CA4" w:rsidP="00BF5CA4">
      <w:pPr>
        <w:rPr>
          <w:rFonts w:ascii="Helvetica" w:hAnsi="Helvetica" w:cs="Helvetica"/>
          <w:b/>
          <w:bCs/>
          <w:color w:val="222222"/>
          <w:sz w:val="21"/>
          <w:szCs w:val="21"/>
        </w:rPr>
      </w:pPr>
    </w:p>
    <w:p w14:paraId="49619143"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b/>
          <w:bCs/>
          <w:color w:val="222222"/>
          <w:sz w:val="21"/>
          <w:szCs w:val="21"/>
        </w:rPr>
        <w:t xml:space="preserve">3. </w:t>
      </w:r>
      <w:r w:rsidRPr="00BF5CA4">
        <w:rPr>
          <w:rFonts w:ascii="Helvetica" w:hAnsi="Helvetica" w:cs="Helvetica" w:hint="eastAsia"/>
          <w:b/>
          <w:bCs/>
          <w:color w:val="222222"/>
          <w:sz w:val="21"/>
          <w:szCs w:val="21"/>
        </w:rPr>
        <w:t>ОБСУЖДЕНИЕ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РЕЗУЛЬТАТОВ</w:t>
      </w:r>
    </w:p>
    <w:p w14:paraId="3F0E80D8" w14:textId="77777777" w:rsidR="00BF5CA4" w:rsidRPr="00BF5CA4" w:rsidRDefault="00BF5CA4" w:rsidP="00BF5CA4">
      <w:pPr>
        <w:rPr>
          <w:rFonts w:ascii="Helvetica" w:hAnsi="Helvetica" w:cs="Helvetica"/>
          <w:b/>
          <w:bCs/>
          <w:color w:val="222222"/>
          <w:sz w:val="21"/>
          <w:szCs w:val="21"/>
        </w:rPr>
      </w:pPr>
    </w:p>
    <w:p w14:paraId="2A71BF94" w14:textId="77777777" w:rsidR="00BF5CA4" w:rsidRPr="00BF5CA4" w:rsidRDefault="00BF5CA4" w:rsidP="00BF5CA4">
      <w:pPr>
        <w:rPr>
          <w:rFonts w:ascii="Helvetica" w:hAnsi="Helvetica" w:cs="Helvetica"/>
          <w:b/>
          <w:bCs/>
          <w:color w:val="222222"/>
          <w:sz w:val="21"/>
          <w:szCs w:val="21"/>
        </w:rPr>
      </w:pPr>
      <w:r w:rsidRPr="00BF5CA4">
        <w:rPr>
          <w:rFonts w:ascii="Helvetica" w:hAnsi="Helvetica" w:cs="Helvetica" w:hint="eastAsia"/>
          <w:b/>
          <w:bCs/>
          <w:color w:val="222222"/>
          <w:sz w:val="21"/>
          <w:szCs w:val="21"/>
        </w:rPr>
        <w:t>ВЫВОДЫ</w:t>
      </w:r>
    </w:p>
    <w:p w14:paraId="68CF53D3" w14:textId="77777777" w:rsidR="00BF5CA4" w:rsidRPr="00BF5CA4" w:rsidRDefault="00BF5CA4" w:rsidP="00BF5CA4">
      <w:pPr>
        <w:rPr>
          <w:rFonts w:ascii="Helvetica" w:hAnsi="Helvetica" w:cs="Helvetica"/>
          <w:b/>
          <w:bCs/>
          <w:color w:val="222222"/>
          <w:sz w:val="21"/>
          <w:szCs w:val="21"/>
        </w:rPr>
      </w:pPr>
    </w:p>
    <w:p w14:paraId="109CC004" w14:textId="74CFB54B" w:rsidR="00484EB4" w:rsidRPr="00BF5CA4" w:rsidRDefault="00BF5CA4" w:rsidP="00BF5CA4">
      <w:r w:rsidRPr="00BF5CA4">
        <w:rPr>
          <w:rFonts w:ascii="Helvetica" w:hAnsi="Helvetica" w:cs="Helvetica" w:hint="eastAsia"/>
          <w:b/>
          <w:bCs/>
          <w:color w:val="222222"/>
          <w:sz w:val="21"/>
          <w:szCs w:val="21"/>
        </w:rPr>
        <w:t>ПРАКТИЧЕСКИЕ</w:t>
      </w:r>
      <w:r w:rsidRPr="00BF5CA4">
        <w:rPr>
          <w:rFonts w:ascii="Helvetica" w:hAnsi="Helvetica" w:cs="Helvetica"/>
          <w:b/>
          <w:bCs/>
          <w:color w:val="222222"/>
          <w:sz w:val="21"/>
          <w:szCs w:val="21"/>
        </w:rPr>
        <w:t xml:space="preserve"> </w:t>
      </w:r>
      <w:r w:rsidRPr="00BF5CA4">
        <w:rPr>
          <w:rFonts w:ascii="Helvetica" w:hAnsi="Helvetica" w:cs="Helvetica" w:hint="eastAsia"/>
          <w:b/>
          <w:bCs/>
          <w:color w:val="222222"/>
          <w:sz w:val="21"/>
          <w:szCs w:val="21"/>
        </w:rPr>
        <w:t>ПРЕДЛОЖЕНИЯ</w:t>
      </w:r>
      <w:r w:rsidRPr="00BF5CA4">
        <w:rPr>
          <w:rFonts w:ascii="Helvetica" w:hAnsi="Helvetica" w:cs="Helvetica"/>
          <w:b/>
          <w:bCs/>
          <w:color w:val="222222"/>
          <w:sz w:val="21"/>
          <w:szCs w:val="21"/>
        </w:rPr>
        <w:t xml:space="preserve"> . III</w:t>
      </w:r>
    </w:p>
    <w:sectPr w:rsidR="00484EB4" w:rsidRPr="00BF5C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849C" w14:textId="77777777" w:rsidR="0073186F" w:rsidRDefault="0073186F">
      <w:pPr>
        <w:spacing w:after="0" w:line="240" w:lineRule="auto"/>
      </w:pPr>
      <w:r>
        <w:separator/>
      </w:r>
    </w:p>
  </w:endnote>
  <w:endnote w:type="continuationSeparator" w:id="0">
    <w:p w14:paraId="226B3ADA" w14:textId="77777777" w:rsidR="0073186F" w:rsidRDefault="0073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0B56" w14:textId="77777777" w:rsidR="0073186F" w:rsidRDefault="0073186F"/>
    <w:p w14:paraId="4B09BFAD" w14:textId="77777777" w:rsidR="0073186F" w:rsidRDefault="0073186F"/>
    <w:p w14:paraId="500B3D18" w14:textId="77777777" w:rsidR="0073186F" w:rsidRDefault="0073186F"/>
    <w:p w14:paraId="5A33951D" w14:textId="77777777" w:rsidR="0073186F" w:rsidRDefault="0073186F"/>
    <w:p w14:paraId="07EC59BF" w14:textId="77777777" w:rsidR="0073186F" w:rsidRDefault="0073186F"/>
    <w:p w14:paraId="113BB08F" w14:textId="77777777" w:rsidR="0073186F" w:rsidRDefault="0073186F"/>
    <w:p w14:paraId="39F10BF5" w14:textId="77777777" w:rsidR="0073186F" w:rsidRDefault="007318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3021B" wp14:editId="405483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93613" w14:textId="77777777" w:rsidR="0073186F" w:rsidRDefault="007318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302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193613" w14:textId="77777777" w:rsidR="0073186F" w:rsidRDefault="007318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647DB5" w14:textId="77777777" w:rsidR="0073186F" w:rsidRDefault="0073186F"/>
    <w:p w14:paraId="7D37826F" w14:textId="77777777" w:rsidR="0073186F" w:rsidRDefault="0073186F"/>
    <w:p w14:paraId="5593DBED" w14:textId="77777777" w:rsidR="0073186F" w:rsidRDefault="007318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364641" wp14:editId="0E31DB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EA953" w14:textId="77777777" w:rsidR="0073186F" w:rsidRDefault="0073186F"/>
                          <w:p w14:paraId="2952BA88" w14:textId="77777777" w:rsidR="0073186F" w:rsidRDefault="007318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3646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1EA953" w14:textId="77777777" w:rsidR="0073186F" w:rsidRDefault="0073186F"/>
                    <w:p w14:paraId="2952BA88" w14:textId="77777777" w:rsidR="0073186F" w:rsidRDefault="007318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8F9D4" w14:textId="77777777" w:rsidR="0073186F" w:rsidRDefault="0073186F"/>
    <w:p w14:paraId="6A44EE9D" w14:textId="77777777" w:rsidR="0073186F" w:rsidRDefault="0073186F">
      <w:pPr>
        <w:rPr>
          <w:sz w:val="2"/>
          <w:szCs w:val="2"/>
        </w:rPr>
      </w:pPr>
    </w:p>
    <w:p w14:paraId="7182EA81" w14:textId="77777777" w:rsidR="0073186F" w:rsidRDefault="0073186F"/>
    <w:p w14:paraId="466B3F2A" w14:textId="77777777" w:rsidR="0073186F" w:rsidRDefault="0073186F">
      <w:pPr>
        <w:spacing w:after="0" w:line="240" w:lineRule="auto"/>
      </w:pPr>
    </w:p>
  </w:footnote>
  <w:footnote w:type="continuationSeparator" w:id="0">
    <w:p w14:paraId="2C05E7A3" w14:textId="77777777" w:rsidR="0073186F" w:rsidRDefault="0073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6F"/>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204714</TotalTime>
  <Pages>3</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1473</cp:revision>
  <cp:lastPrinted>2009-02-06T05:36:00Z</cp:lastPrinted>
  <dcterms:created xsi:type="dcterms:W3CDTF">2024-01-07T13:43:00Z</dcterms:created>
  <dcterms:modified xsi:type="dcterms:W3CDTF">2025-11-10T14:10:00Z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