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00F5F" w14:textId="77777777" w:rsidR="00010A4B" w:rsidRPr="00010A4B" w:rsidRDefault="00010A4B" w:rsidP="00010A4B">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Статистическая оценка производственных рисков в растениеводстве и управление ими на основе страхования</w:t>
      </w:r>
    </w:p>
    <w:p w14:paraId="2E71F1E5" w14:textId="77777777" w:rsidR="00010A4B" w:rsidRPr="00010A4B" w:rsidRDefault="00010A4B" w:rsidP="00010A4B">
      <w:pPr>
        <w:pStyle w:val="1"/>
        <w:spacing w:before="0" w:after="0" w:line="288" w:lineRule="atLeast"/>
        <w:rPr>
          <w:rFonts w:ascii="Tahoma" w:hAnsi="Tahoma" w:cs="Tahoma"/>
          <w:b w:val="0"/>
          <w:bCs w:val="0"/>
          <w:color w:val="535353"/>
          <w:kern w:val="36"/>
          <w:sz w:val="29"/>
          <w:szCs w:val="29"/>
          <w:lang w:eastAsia="ru-RU"/>
        </w:rPr>
      </w:pPr>
    </w:p>
    <w:p w14:paraId="6459B974" w14:textId="77777777" w:rsidR="00010A4B" w:rsidRPr="00010A4B" w:rsidRDefault="00010A4B" w:rsidP="00010A4B">
      <w:pPr>
        <w:pStyle w:val="1"/>
        <w:spacing w:before="0" w:after="0" w:line="288" w:lineRule="atLeast"/>
        <w:rPr>
          <w:rFonts w:ascii="Tahoma" w:hAnsi="Tahoma" w:cs="Tahoma"/>
          <w:b w:val="0"/>
          <w:bCs w:val="0"/>
          <w:color w:val="535353"/>
          <w:kern w:val="36"/>
          <w:sz w:val="29"/>
          <w:szCs w:val="29"/>
          <w:lang w:eastAsia="ru-RU"/>
        </w:rPr>
      </w:pPr>
    </w:p>
    <w:p w14:paraId="0009F222" w14:textId="18CA92E4" w:rsidR="00010A4B" w:rsidRDefault="00010A4B" w:rsidP="00010A4B">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Соколова, Ольга Анатольевна</w:t>
      </w:r>
    </w:p>
    <w:p w14:paraId="1BB59F55" w14:textId="77777777" w:rsidR="00010A4B" w:rsidRDefault="00010A4B" w:rsidP="00010A4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1AE462A" w14:textId="77777777" w:rsidR="00010A4B" w:rsidRDefault="00010A4B" w:rsidP="00010A4B">
      <w:pPr>
        <w:spacing w:line="270" w:lineRule="atLeast"/>
        <w:rPr>
          <w:rFonts w:ascii="Verdana" w:hAnsi="Verdana"/>
          <w:color w:val="000000"/>
          <w:sz w:val="18"/>
          <w:szCs w:val="18"/>
        </w:rPr>
      </w:pPr>
      <w:r>
        <w:rPr>
          <w:rFonts w:ascii="Verdana" w:hAnsi="Verdana"/>
          <w:color w:val="000000"/>
          <w:sz w:val="18"/>
          <w:szCs w:val="18"/>
        </w:rPr>
        <w:t>2008</w:t>
      </w:r>
    </w:p>
    <w:p w14:paraId="35C67B45" w14:textId="77777777" w:rsidR="00010A4B" w:rsidRDefault="00010A4B" w:rsidP="00010A4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73E0E2" w14:textId="77777777" w:rsidR="00010A4B" w:rsidRDefault="00010A4B" w:rsidP="00010A4B">
      <w:pPr>
        <w:spacing w:line="270" w:lineRule="atLeast"/>
        <w:rPr>
          <w:rFonts w:ascii="Verdana" w:hAnsi="Verdana"/>
          <w:color w:val="000000"/>
          <w:sz w:val="18"/>
          <w:szCs w:val="18"/>
        </w:rPr>
      </w:pPr>
      <w:r>
        <w:rPr>
          <w:rFonts w:ascii="Verdana" w:hAnsi="Verdana"/>
          <w:color w:val="000000"/>
          <w:sz w:val="18"/>
          <w:szCs w:val="18"/>
        </w:rPr>
        <w:t>Соколова, Ольга Анатольевна</w:t>
      </w:r>
    </w:p>
    <w:p w14:paraId="6A86F745" w14:textId="77777777" w:rsidR="00010A4B" w:rsidRDefault="00010A4B" w:rsidP="00010A4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6C9029C" w14:textId="77777777" w:rsidR="00010A4B" w:rsidRDefault="00010A4B" w:rsidP="00010A4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875EDC4" w14:textId="77777777" w:rsidR="00010A4B" w:rsidRDefault="00010A4B" w:rsidP="00010A4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F2F62E6" w14:textId="77777777" w:rsidR="00010A4B" w:rsidRDefault="00010A4B" w:rsidP="00010A4B">
      <w:pPr>
        <w:spacing w:line="270" w:lineRule="atLeast"/>
        <w:rPr>
          <w:rFonts w:ascii="Verdana" w:hAnsi="Verdana"/>
          <w:color w:val="000000"/>
          <w:sz w:val="18"/>
          <w:szCs w:val="18"/>
        </w:rPr>
      </w:pPr>
      <w:r>
        <w:rPr>
          <w:rFonts w:ascii="Verdana" w:hAnsi="Verdana"/>
          <w:color w:val="000000"/>
          <w:sz w:val="18"/>
          <w:szCs w:val="18"/>
        </w:rPr>
        <w:t>Москва</w:t>
      </w:r>
    </w:p>
    <w:p w14:paraId="37F20492" w14:textId="77777777" w:rsidR="00010A4B" w:rsidRDefault="00010A4B" w:rsidP="00010A4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AA627E9" w14:textId="77777777" w:rsidR="00010A4B" w:rsidRDefault="00010A4B" w:rsidP="00010A4B">
      <w:pPr>
        <w:spacing w:line="270" w:lineRule="atLeast"/>
        <w:rPr>
          <w:rFonts w:ascii="Verdana" w:hAnsi="Verdana"/>
          <w:color w:val="000000"/>
          <w:sz w:val="18"/>
          <w:szCs w:val="18"/>
        </w:rPr>
      </w:pPr>
      <w:r>
        <w:rPr>
          <w:rFonts w:ascii="Verdana" w:hAnsi="Verdana"/>
          <w:color w:val="000000"/>
          <w:sz w:val="18"/>
          <w:szCs w:val="18"/>
        </w:rPr>
        <w:t>08.00.12</w:t>
      </w:r>
    </w:p>
    <w:p w14:paraId="3355EB70" w14:textId="77777777" w:rsidR="00010A4B" w:rsidRDefault="00010A4B" w:rsidP="00010A4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3600B5" w14:textId="77777777" w:rsidR="00010A4B" w:rsidRDefault="00010A4B" w:rsidP="00010A4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CC5CB23" w14:textId="77777777" w:rsidR="00010A4B" w:rsidRDefault="00010A4B" w:rsidP="00010A4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B0EDE12" w14:textId="77777777" w:rsidR="00010A4B" w:rsidRDefault="00010A4B" w:rsidP="00010A4B">
      <w:pPr>
        <w:spacing w:line="270" w:lineRule="atLeast"/>
        <w:rPr>
          <w:rFonts w:ascii="Verdana" w:hAnsi="Verdana"/>
          <w:color w:val="000000"/>
          <w:sz w:val="18"/>
          <w:szCs w:val="18"/>
        </w:rPr>
      </w:pPr>
      <w:r>
        <w:rPr>
          <w:rFonts w:ascii="Verdana" w:hAnsi="Verdana"/>
          <w:color w:val="000000"/>
          <w:sz w:val="18"/>
          <w:szCs w:val="18"/>
        </w:rPr>
        <w:t>235</w:t>
      </w:r>
    </w:p>
    <w:p w14:paraId="046A6017" w14:textId="77777777" w:rsidR="00010A4B" w:rsidRDefault="00010A4B" w:rsidP="00010A4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Соколова, Ольга Анатольевна</w:t>
      </w:r>
    </w:p>
    <w:p w14:paraId="7FF4F618"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Статистическая</w:t>
      </w:r>
      <w:r>
        <w:rPr>
          <w:rStyle w:val="WW8Num3z0"/>
          <w:rFonts w:ascii="Verdana" w:hAnsi="Verdana"/>
          <w:color w:val="000000"/>
          <w:sz w:val="18"/>
          <w:szCs w:val="18"/>
        </w:rPr>
        <w:t> </w:t>
      </w:r>
      <w:r>
        <w:rPr>
          <w:rFonts w:ascii="Verdana" w:hAnsi="Verdana"/>
          <w:color w:val="000000"/>
          <w:sz w:val="18"/>
          <w:szCs w:val="18"/>
        </w:rPr>
        <w:t>оценка производственных рисков в</w:t>
      </w:r>
      <w:r>
        <w:rPr>
          <w:rStyle w:val="WW8Num3z0"/>
          <w:rFonts w:ascii="Verdana" w:hAnsi="Verdana"/>
          <w:color w:val="000000"/>
          <w:sz w:val="18"/>
          <w:szCs w:val="18"/>
        </w:rPr>
        <w:t> </w:t>
      </w:r>
      <w:r>
        <w:rPr>
          <w:rStyle w:val="WW8Num2z0"/>
          <w:rFonts w:ascii="Verdana" w:hAnsi="Verdana"/>
          <w:color w:val="4682B4"/>
          <w:sz w:val="18"/>
          <w:szCs w:val="18"/>
        </w:rPr>
        <w:t>растениеводстве</w:t>
      </w:r>
      <w:r>
        <w:rPr>
          <w:rStyle w:val="WW8Num3z0"/>
          <w:rFonts w:ascii="Verdana" w:hAnsi="Verdana"/>
          <w:color w:val="000000"/>
          <w:sz w:val="18"/>
          <w:szCs w:val="18"/>
        </w:rPr>
        <w:t> </w:t>
      </w:r>
      <w:r>
        <w:rPr>
          <w:rFonts w:ascii="Verdana" w:hAnsi="Verdana"/>
          <w:color w:val="000000"/>
          <w:sz w:val="18"/>
          <w:szCs w:val="18"/>
        </w:rPr>
        <w:t>и управление ими на</w:t>
      </w:r>
      <w:r>
        <w:rPr>
          <w:rStyle w:val="WW8Num3z0"/>
          <w:rFonts w:ascii="Verdana" w:hAnsi="Verdana"/>
          <w:color w:val="000000"/>
          <w:sz w:val="18"/>
          <w:szCs w:val="18"/>
        </w:rPr>
        <w:t> </w:t>
      </w:r>
      <w:r>
        <w:rPr>
          <w:rStyle w:val="WW8Num2z0"/>
          <w:rFonts w:ascii="Verdana" w:hAnsi="Verdana"/>
          <w:color w:val="4682B4"/>
          <w:sz w:val="18"/>
          <w:szCs w:val="18"/>
        </w:rPr>
        <w:t>основе</w:t>
      </w:r>
      <w:r>
        <w:rPr>
          <w:rStyle w:val="WW8Num3z0"/>
          <w:rFonts w:ascii="Verdana" w:hAnsi="Verdana"/>
          <w:color w:val="000000"/>
          <w:sz w:val="18"/>
          <w:szCs w:val="18"/>
        </w:rPr>
        <w:t> </w:t>
      </w:r>
      <w:r>
        <w:rPr>
          <w:rFonts w:ascii="Verdana" w:hAnsi="Verdana"/>
          <w:color w:val="000000"/>
          <w:sz w:val="18"/>
          <w:szCs w:val="18"/>
        </w:rPr>
        <w:t>страхования.</w:t>
      </w:r>
    </w:p>
    <w:p w14:paraId="7391E935"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FAC8513"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управления рисками</w:t>
      </w:r>
    </w:p>
    <w:p w14:paraId="5879F64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Понятие риска. Виды</w:t>
      </w:r>
      <w:r>
        <w:rPr>
          <w:rStyle w:val="WW8Num3z0"/>
          <w:rFonts w:ascii="Verdana" w:hAnsi="Verdana"/>
          <w:color w:val="000000"/>
          <w:sz w:val="18"/>
          <w:szCs w:val="18"/>
        </w:rPr>
        <w:t> </w:t>
      </w:r>
      <w:r>
        <w:rPr>
          <w:rStyle w:val="WW8Num2z0"/>
          <w:rFonts w:ascii="Verdana" w:hAnsi="Verdana"/>
          <w:color w:val="4682B4"/>
          <w:sz w:val="18"/>
          <w:szCs w:val="18"/>
        </w:rPr>
        <w:t>рисков</w:t>
      </w:r>
      <w:r>
        <w:rPr>
          <w:rFonts w:ascii="Verdana" w:hAnsi="Verdana"/>
          <w:color w:val="000000"/>
          <w:sz w:val="18"/>
          <w:szCs w:val="18"/>
        </w:rPr>
        <w:t>.</w:t>
      </w:r>
    </w:p>
    <w:p w14:paraId="59E8F8F9"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Функции, организация и методы управления рисками.</w:t>
      </w:r>
    </w:p>
    <w:p w14:paraId="59A44EBC"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Специфика рисков в сельском хозяйстве.</w:t>
      </w:r>
    </w:p>
    <w:p w14:paraId="0F6D59D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Особенности управления рисками в сельском хозяйстве.</w:t>
      </w:r>
    </w:p>
    <w:p w14:paraId="711B6065"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Статистическая</w:t>
      </w:r>
      <w:r>
        <w:rPr>
          <w:rStyle w:val="WW8Num3z0"/>
          <w:rFonts w:ascii="Verdana" w:hAnsi="Verdana"/>
          <w:color w:val="000000"/>
          <w:sz w:val="18"/>
          <w:szCs w:val="18"/>
        </w:rPr>
        <w:t> </w:t>
      </w:r>
      <w:r>
        <w:rPr>
          <w:rStyle w:val="WW8Num2z0"/>
          <w:rFonts w:ascii="Verdana" w:hAnsi="Verdana"/>
          <w:color w:val="4682B4"/>
          <w:sz w:val="18"/>
          <w:szCs w:val="18"/>
        </w:rPr>
        <w:t>оценка</w:t>
      </w:r>
      <w:r>
        <w:rPr>
          <w:rStyle w:val="WW8Num3z0"/>
          <w:rFonts w:ascii="Verdana" w:hAnsi="Verdana"/>
          <w:color w:val="000000"/>
          <w:sz w:val="18"/>
          <w:szCs w:val="18"/>
        </w:rPr>
        <w:t> </w:t>
      </w:r>
      <w:r>
        <w:rPr>
          <w:rFonts w:ascii="Verdana" w:hAnsi="Verdana"/>
          <w:color w:val="000000"/>
          <w:sz w:val="18"/>
          <w:szCs w:val="18"/>
        </w:rPr>
        <w:t>и моделирование производственных рисков в сельском хозяйстве.</w:t>
      </w:r>
    </w:p>
    <w:p w14:paraId="424DE8BE"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Характеристика основных рисков в сельском хозяйстве.</w:t>
      </w:r>
    </w:p>
    <w:p w14:paraId="41E6AA26"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Этапы изучения рисков. Статистические методы анализа урожайности как приемы оценки и моделирования риска.</w:t>
      </w:r>
    </w:p>
    <w:p w14:paraId="491A4793"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Оценка риска на основе анализа динамики урожайности.</w:t>
      </w:r>
    </w:p>
    <w:p w14:paraId="1038AF18"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Моделирование риска на основе динамических рядов урожайности.</w:t>
      </w:r>
    </w:p>
    <w:p w14:paraId="69A1D347"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Оценка ущерба при разных уровнях интенсивности производства.</w:t>
      </w:r>
    </w:p>
    <w:p w14:paraId="00334767"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2z0"/>
          <w:rFonts w:ascii="Verdana" w:hAnsi="Verdana"/>
          <w:color w:val="4682B4"/>
          <w:sz w:val="18"/>
          <w:szCs w:val="18"/>
        </w:rPr>
        <w:t>Управление</w:t>
      </w:r>
      <w:r>
        <w:rPr>
          <w:rStyle w:val="WW8Num3z0"/>
          <w:rFonts w:ascii="Verdana" w:hAnsi="Verdana"/>
          <w:color w:val="000000"/>
          <w:sz w:val="18"/>
          <w:szCs w:val="18"/>
        </w:rPr>
        <w:t> </w:t>
      </w:r>
      <w:r>
        <w:rPr>
          <w:rFonts w:ascii="Verdana" w:hAnsi="Verdana"/>
          <w:color w:val="000000"/>
          <w:sz w:val="18"/>
          <w:szCs w:val="18"/>
        </w:rPr>
        <w:t>рисками на основе страхования.</w:t>
      </w:r>
    </w:p>
    <w:p w14:paraId="4A46F084"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Особенности</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урожая сельскохозяйственных культур.</w:t>
      </w:r>
    </w:p>
    <w:p w14:paraId="1E85D757"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Состояние, проблемы и перспективы развития страхования сельскохозяйственных культур </w:t>
      </w:r>
      <w:r>
        <w:rPr>
          <w:rFonts w:ascii="Verdana" w:hAnsi="Verdana"/>
          <w:color w:val="000000"/>
          <w:sz w:val="18"/>
          <w:szCs w:val="18"/>
        </w:rPr>
        <w:lastRenderedPageBreak/>
        <w:t>в России.</w:t>
      </w:r>
    </w:p>
    <w:p w14:paraId="0FA2EF3D"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Методика расчета</w:t>
      </w:r>
      <w:r>
        <w:rPr>
          <w:rStyle w:val="WW8Num3z0"/>
          <w:rFonts w:ascii="Verdana" w:hAnsi="Verdana"/>
          <w:color w:val="000000"/>
          <w:sz w:val="18"/>
          <w:szCs w:val="18"/>
        </w:rPr>
        <w:t> </w:t>
      </w:r>
      <w:r>
        <w:rPr>
          <w:rStyle w:val="WW8Num2z0"/>
          <w:rFonts w:ascii="Verdana" w:hAnsi="Verdana"/>
          <w:color w:val="4682B4"/>
          <w:sz w:val="18"/>
          <w:szCs w:val="18"/>
        </w:rPr>
        <w:t>тарифов</w:t>
      </w:r>
      <w:r>
        <w:rPr>
          <w:rFonts w:ascii="Verdana" w:hAnsi="Verdana"/>
          <w:color w:val="000000"/>
          <w:sz w:val="18"/>
          <w:szCs w:val="18"/>
        </w:rPr>
        <w:t>, приемлемых для страхователей.</w:t>
      </w:r>
    </w:p>
    <w:p w14:paraId="78C0A756" w14:textId="77777777" w:rsidR="00010A4B" w:rsidRDefault="00010A4B" w:rsidP="00010A4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"Статистическая оценка производственных рисков в растениеводстве и управление ими на основе страхования"</w:t>
      </w:r>
    </w:p>
    <w:p w14:paraId="11E08695"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Обеспечение</w:t>
      </w:r>
      <w:r>
        <w:rPr>
          <w:rStyle w:val="WW8Num3z0"/>
          <w:rFonts w:ascii="Verdana" w:hAnsi="Verdana"/>
          <w:color w:val="000000"/>
          <w:sz w:val="18"/>
          <w:szCs w:val="18"/>
        </w:rPr>
        <w:t> </w:t>
      </w:r>
      <w:r>
        <w:rPr>
          <w:rStyle w:val="WW8Num2z0"/>
          <w:rFonts w:ascii="Verdana" w:hAnsi="Verdana"/>
          <w:color w:val="4682B4"/>
          <w:sz w:val="18"/>
          <w:szCs w:val="18"/>
        </w:rPr>
        <w:t>продовольственной</w:t>
      </w:r>
      <w:r>
        <w:rPr>
          <w:rStyle w:val="WW8Num3z0"/>
          <w:rFonts w:ascii="Verdana" w:hAnsi="Verdana"/>
          <w:color w:val="000000"/>
          <w:sz w:val="18"/>
          <w:szCs w:val="18"/>
        </w:rPr>
        <w:t> </w:t>
      </w:r>
      <w:r>
        <w:rPr>
          <w:rFonts w:ascii="Verdana" w:hAnsi="Verdana"/>
          <w:color w:val="000000"/>
          <w:sz w:val="18"/>
          <w:szCs w:val="18"/>
        </w:rPr>
        <w:t>безопасности всегда являлось стратегической задачей, обеспечивающей независимость страны. В рыночных отношениях при самостоятельности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с одной стороны неизмеримо возрастает задача обеспечения стабильности предъявления на рынке необходимого объема и</w:t>
      </w:r>
      <w:r>
        <w:rPr>
          <w:rStyle w:val="WW8Num3z0"/>
          <w:rFonts w:ascii="Verdana" w:hAnsi="Verdana"/>
          <w:color w:val="000000"/>
          <w:sz w:val="18"/>
          <w:szCs w:val="18"/>
        </w:rPr>
        <w:t> </w:t>
      </w:r>
      <w:r>
        <w:rPr>
          <w:rStyle w:val="WW8Num2z0"/>
          <w:rFonts w:ascii="Verdana" w:hAnsi="Verdana"/>
          <w:color w:val="4682B4"/>
          <w:sz w:val="18"/>
          <w:szCs w:val="18"/>
        </w:rPr>
        <w:t>ассортимента</w:t>
      </w:r>
      <w:r>
        <w:rPr>
          <w:rStyle w:val="WW8Num3z0"/>
          <w:rFonts w:ascii="Verdana" w:hAnsi="Verdana"/>
          <w:color w:val="000000"/>
          <w:sz w:val="18"/>
          <w:szCs w:val="18"/>
        </w:rPr>
        <w:t> </w:t>
      </w:r>
      <w:r>
        <w:rPr>
          <w:rFonts w:ascii="Verdana" w:hAnsi="Verdana"/>
          <w:color w:val="000000"/>
          <w:sz w:val="18"/>
          <w:szCs w:val="18"/>
        </w:rPr>
        <w:t>продовольственных товаров, а с другой поступательного</w:t>
      </w:r>
      <w:r>
        <w:rPr>
          <w:rStyle w:val="WW8Num3z0"/>
          <w:rFonts w:ascii="Verdana" w:hAnsi="Verdana"/>
          <w:color w:val="000000"/>
          <w:sz w:val="18"/>
          <w:szCs w:val="18"/>
        </w:rPr>
        <w:t> </w:t>
      </w:r>
      <w:proofErr w:type="spellStart"/>
      <w:r>
        <w:rPr>
          <w:rStyle w:val="WW8Num2z0"/>
          <w:rFonts w:ascii="Verdana" w:hAnsi="Verdana"/>
          <w:color w:val="4682B4"/>
          <w:sz w:val="18"/>
          <w:szCs w:val="18"/>
        </w:rPr>
        <w:t>наращения</w:t>
      </w:r>
      <w:r>
        <w:rPr>
          <w:rFonts w:ascii="Verdana" w:hAnsi="Verdana"/>
          <w:color w:val="000000"/>
          <w:sz w:val="18"/>
          <w:szCs w:val="18"/>
        </w:rPr>
        <w:t>производственного</w:t>
      </w:r>
      <w:proofErr w:type="spellEnd"/>
      <w:r>
        <w:rPr>
          <w:rFonts w:ascii="Verdana" w:hAnsi="Verdana"/>
          <w:color w:val="000000"/>
          <w:sz w:val="18"/>
          <w:szCs w:val="18"/>
        </w:rPr>
        <w:t xml:space="preserve"> потенциала сельскохозяйственных товаропроизводителей. Решение этой задачи существенно усложняется наличием рисков,</w:t>
      </w:r>
      <w:r>
        <w:rPr>
          <w:rStyle w:val="WW8Num3z0"/>
          <w:rFonts w:ascii="Verdana" w:hAnsi="Verdana"/>
          <w:color w:val="000000"/>
          <w:sz w:val="18"/>
          <w:szCs w:val="18"/>
        </w:rPr>
        <w:t> </w:t>
      </w:r>
      <w:r>
        <w:rPr>
          <w:rStyle w:val="WW8Num2z0"/>
          <w:rFonts w:ascii="Verdana" w:hAnsi="Verdana"/>
          <w:color w:val="4682B4"/>
          <w:sz w:val="18"/>
          <w:szCs w:val="18"/>
        </w:rPr>
        <w:t>неопределенности</w:t>
      </w:r>
      <w:r>
        <w:rPr>
          <w:rStyle w:val="WW8Num3z0"/>
          <w:rFonts w:ascii="Verdana" w:hAnsi="Verdana"/>
          <w:color w:val="000000"/>
          <w:sz w:val="18"/>
          <w:szCs w:val="18"/>
        </w:rPr>
        <w:t> </w:t>
      </w:r>
      <w:r>
        <w:rPr>
          <w:rFonts w:ascii="Verdana" w:hAnsi="Verdana"/>
          <w:color w:val="000000"/>
          <w:sz w:val="18"/>
          <w:szCs w:val="18"/>
        </w:rPr>
        <w:t>ситуации на всех стадиях</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(производства, реализации, инвестиций). В связи с этим первостепенное внимание должно быть уделено исследованию рисков, присущих</w:t>
      </w:r>
      <w:r>
        <w:rPr>
          <w:rStyle w:val="WW8Num3z0"/>
          <w:rFonts w:ascii="Verdana" w:hAnsi="Verdana"/>
          <w:color w:val="000000"/>
          <w:sz w:val="18"/>
          <w:szCs w:val="18"/>
        </w:rPr>
        <w:t> </w:t>
      </w:r>
      <w:r>
        <w:rPr>
          <w:rStyle w:val="WW8Num2z0"/>
          <w:rFonts w:ascii="Verdana" w:hAnsi="Verdana"/>
          <w:color w:val="4682B4"/>
          <w:sz w:val="18"/>
          <w:szCs w:val="18"/>
        </w:rPr>
        <w:t>агропромышленному</w:t>
      </w:r>
      <w:r>
        <w:rPr>
          <w:rStyle w:val="WW8Num3z0"/>
          <w:rFonts w:ascii="Verdana" w:hAnsi="Verdana"/>
          <w:color w:val="000000"/>
          <w:sz w:val="18"/>
          <w:szCs w:val="18"/>
        </w:rPr>
        <w:t> </w:t>
      </w:r>
      <w:r>
        <w:rPr>
          <w:rFonts w:ascii="Verdana" w:hAnsi="Verdana"/>
          <w:color w:val="000000"/>
          <w:sz w:val="18"/>
          <w:szCs w:val="18"/>
        </w:rPr>
        <w:t>сектору экономики.</w:t>
      </w:r>
    </w:p>
    <w:p w14:paraId="6D97AAD0"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рисков должно проводиться комплексно, системно, начиная с уяснения сути рисков, их особенностей в сельском хозяйстве, общих принципов и алгоритмов управления рисками, должна подвергнуться исследованию специфика управления рисками в</w:t>
      </w:r>
      <w:r>
        <w:rPr>
          <w:rStyle w:val="WW8Num3z0"/>
          <w:rFonts w:ascii="Verdana" w:hAnsi="Verdana"/>
          <w:color w:val="000000"/>
          <w:sz w:val="18"/>
          <w:szCs w:val="18"/>
        </w:rPr>
        <w:t> </w:t>
      </w:r>
      <w:r>
        <w:rPr>
          <w:rStyle w:val="WW8Num2z0"/>
          <w:rFonts w:ascii="Verdana" w:hAnsi="Verdana"/>
          <w:color w:val="4682B4"/>
          <w:sz w:val="18"/>
          <w:szCs w:val="18"/>
        </w:rPr>
        <w:t>аграрном</w:t>
      </w:r>
      <w:r>
        <w:rPr>
          <w:rStyle w:val="WW8Num3z0"/>
          <w:rFonts w:ascii="Verdana" w:hAnsi="Verdana"/>
          <w:color w:val="000000"/>
          <w:sz w:val="18"/>
          <w:szCs w:val="18"/>
        </w:rPr>
        <w:t> </w:t>
      </w:r>
      <w:r>
        <w:rPr>
          <w:rFonts w:ascii="Verdana" w:hAnsi="Verdana"/>
          <w:color w:val="000000"/>
          <w:sz w:val="18"/>
          <w:szCs w:val="18"/>
        </w:rPr>
        <w:t>секторе экономике. Ответ на вопрос о специфике управления рисками позволит подойти к изучению алгоритмов и методов оценки и прогнозирования отдельных рисков, методов и приемов управления рисками в конкретных природно-экономических условиях.</w:t>
      </w:r>
    </w:p>
    <w:p w14:paraId="6E80DF9A"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вопроса. Исследованию рисков вообще и в сельском хозяйстве в частности посвящены достаточно многочисленные исследования (</w:t>
      </w:r>
      <w:proofErr w:type="spellStart"/>
      <w:r>
        <w:rPr>
          <w:rStyle w:val="WW8Num2z0"/>
          <w:rFonts w:ascii="Verdana" w:hAnsi="Verdana"/>
          <w:color w:val="4682B4"/>
          <w:sz w:val="18"/>
          <w:szCs w:val="18"/>
        </w:rPr>
        <w:t>Агибалов</w:t>
      </w:r>
      <w:proofErr w:type="spellEnd"/>
      <w:r>
        <w:rPr>
          <w:rStyle w:val="WW8Num3z0"/>
          <w:rFonts w:ascii="Verdana" w:hAnsi="Verdana"/>
          <w:color w:val="000000"/>
          <w:sz w:val="18"/>
          <w:szCs w:val="18"/>
        </w:rPr>
        <w:t> </w:t>
      </w:r>
      <w:r>
        <w:rPr>
          <w:rFonts w:ascii="Verdana" w:hAnsi="Verdana"/>
          <w:color w:val="000000"/>
          <w:sz w:val="18"/>
          <w:szCs w:val="18"/>
        </w:rPr>
        <w:t>А.В., Балабанов И.Т., Бондаренко JI.H.,</w:t>
      </w:r>
      <w:r>
        <w:rPr>
          <w:rStyle w:val="WW8Num3z0"/>
          <w:rFonts w:ascii="Verdana" w:hAnsi="Verdana"/>
          <w:color w:val="000000"/>
          <w:sz w:val="18"/>
          <w:szCs w:val="18"/>
        </w:rPr>
        <w:t> </w:t>
      </w:r>
      <w:r>
        <w:rPr>
          <w:rStyle w:val="WW8Num2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В.В., Задков А.П., Лукьянов В.Б.,</w:t>
      </w:r>
      <w:r>
        <w:rPr>
          <w:rStyle w:val="WW8Num3z0"/>
          <w:rFonts w:ascii="Verdana" w:hAnsi="Verdana"/>
          <w:color w:val="000000"/>
          <w:sz w:val="18"/>
          <w:szCs w:val="18"/>
        </w:rPr>
        <w:t> </w:t>
      </w:r>
      <w:proofErr w:type="spellStart"/>
      <w:r>
        <w:rPr>
          <w:rStyle w:val="WW8Num2z0"/>
          <w:rFonts w:ascii="Verdana" w:hAnsi="Verdana"/>
          <w:color w:val="4682B4"/>
          <w:sz w:val="18"/>
          <w:szCs w:val="18"/>
        </w:rPr>
        <w:t>Миндрин</w:t>
      </w:r>
      <w:proofErr w:type="spellEnd"/>
      <w:r>
        <w:rPr>
          <w:rStyle w:val="WW8Num3z0"/>
          <w:rFonts w:ascii="Verdana" w:hAnsi="Verdana"/>
          <w:color w:val="000000"/>
          <w:sz w:val="18"/>
          <w:szCs w:val="18"/>
        </w:rPr>
        <w:t> </w:t>
      </w:r>
      <w:r>
        <w:rPr>
          <w:rFonts w:ascii="Verdana" w:hAnsi="Verdana"/>
          <w:color w:val="000000"/>
          <w:sz w:val="18"/>
          <w:szCs w:val="18"/>
        </w:rPr>
        <w:t>А.С., Юсупова Г.Л. и др.), однако именно комплексных, системных, привязанных к конкретным природно-экономическим условиям работ совершенно недостаточно.</w:t>
      </w:r>
    </w:p>
    <w:p w14:paraId="610F0277"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работы. Целью диссертационной работы является разработка и совершенствование методических приемов оценки, прогнозирования и управления рисками в сельскохозяйственном производстве в конкретных природно-экономических условиях. Поставленная цель определила следующие задачи исследования:</w:t>
      </w:r>
    </w:p>
    <w:p w14:paraId="17DE8240"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понятия «риск», критически оценить современные подходы к классификации рисков;</w:t>
      </w:r>
    </w:p>
    <w:p w14:paraId="4E377DC2"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обобщенную схему классификации рисков;</w:t>
      </w:r>
    </w:p>
    <w:p w14:paraId="41E05145"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функции, организацию и методы управления рисками;</w:t>
      </w:r>
    </w:p>
    <w:p w14:paraId="559A9D15"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рисков, присущих агропромышленному</w:t>
      </w:r>
      <w:r>
        <w:rPr>
          <w:rStyle w:val="WW8Num3z0"/>
          <w:rFonts w:ascii="Verdana" w:hAnsi="Verdana"/>
          <w:color w:val="000000"/>
          <w:sz w:val="18"/>
          <w:szCs w:val="18"/>
        </w:rPr>
        <w:t> </w:t>
      </w:r>
      <w:r>
        <w:rPr>
          <w:rStyle w:val="WW8Num2z0"/>
          <w:rFonts w:ascii="Verdana" w:hAnsi="Verdana"/>
          <w:color w:val="4682B4"/>
          <w:sz w:val="18"/>
          <w:szCs w:val="18"/>
        </w:rPr>
        <w:t>сектору</w:t>
      </w:r>
      <w:r>
        <w:rPr>
          <w:rStyle w:val="WW8Num3z0"/>
          <w:rFonts w:ascii="Verdana" w:hAnsi="Verdana"/>
          <w:color w:val="000000"/>
          <w:sz w:val="18"/>
          <w:szCs w:val="18"/>
        </w:rPr>
        <w:t> </w:t>
      </w:r>
      <w:r>
        <w:rPr>
          <w:rFonts w:ascii="Verdana" w:hAnsi="Verdana"/>
          <w:color w:val="000000"/>
          <w:sz w:val="18"/>
          <w:szCs w:val="18"/>
        </w:rPr>
        <w:t>экономики, дать классификацию рисков сельскохозяйственного производства: с точки зрения их источников, последовательности их наступления на разных стадиях воспроизводства, раскрыть содержание рисков на разных этапах технологического цикла в</w:t>
      </w:r>
      <w:r>
        <w:rPr>
          <w:rStyle w:val="WW8Num3z0"/>
          <w:rFonts w:ascii="Verdana" w:hAnsi="Verdana"/>
          <w:color w:val="000000"/>
          <w:sz w:val="18"/>
          <w:szCs w:val="18"/>
        </w:rPr>
        <w:t> </w:t>
      </w:r>
      <w:r>
        <w:rPr>
          <w:rStyle w:val="WW8Num2z0"/>
          <w:rFonts w:ascii="Verdana" w:hAnsi="Verdana"/>
          <w:color w:val="4682B4"/>
          <w:sz w:val="18"/>
          <w:szCs w:val="18"/>
        </w:rPr>
        <w:t>растениеводстве</w:t>
      </w:r>
      <w:r>
        <w:rPr>
          <w:rStyle w:val="WW8Num3z0"/>
          <w:rFonts w:ascii="Verdana" w:hAnsi="Verdana"/>
          <w:color w:val="000000"/>
          <w:sz w:val="18"/>
          <w:szCs w:val="18"/>
        </w:rPr>
        <w:t> </w:t>
      </w:r>
      <w:r>
        <w:rPr>
          <w:rFonts w:ascii="Verdana" w:hAnsi="Verdana"/>
          <w:color w:val="000000"/>
          <w:sz w:val="18"/>
          <w:szCs w:val="18"/>
        </w:rPr>
        <w:t>и животноводстве и с точки зрения вступления</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сектора в партнерские отношения с различными</w:t>
      </w:r>
      <w:r>
        <w:rPr>
          <w:rStyle w:val="WW8Num3z0"/>
          <w:rFonts w:ascii="Verdana" w:hAnsi="Verdana"/>
          <w:color w:val="000000"/>
          <w:sz w:val="18"/>
          <w:szCs w:val="18"/>
        </w:rPr>
        <w:t> </w:t>
      </w:r>
      <w:r>
        <w:rPr>
          <w:rStyle w:val="WW8Num2z0"/>
          <w:rFonts w:ascii="Verdana" w:hAnsi="Verdana"/>
          <w:color w:val="4682B4"/>
          <w:sz w:val="18"/>
          <w:szCs w:val="18"/>
        </w:rPr>
        <w:t>хозяйствующими</w:t>
      </w:r>
      <w:r>
        <w:rPr>
          <w:rStyle w:val="WW8Num3z0"/>
          <w:rFonts w:ascii="Verdana" w:hAnsi="Verdana"/>
          <w:color w:val="000000"/>
          <w:sz w:val="18"/>
          <w:szCs w:val="18"/>
        </w:rPr>
        <w:t> </w:t>
      </w:r>
      <w:r>
        <w:rPr>
          <w:rFonts w:ascii="Verdana" w:hAnsi="Verdana"/>
          <w:color w:val="000000"/>
          <w:sz w:val="18"/>
          <w:szCs w:val="18"/>
        </w:rPr>
        <w:t>субъектами и управленческими структурами;</w:t>
      </w:r>
    </w:p>
    <w:p w14:paraId="27890061"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специфические способы управления рисками в сельском хозяйстве;</w:t>
      </w:r>
    </w:p>
    <w:p w14:paraId="4DE0433B"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различных методов и приемов измерения рисков, связанных с метеорологическими условиями;</w:t>
      </w:r>
    </w:p>
    <w:p w14:paraId="2F801EE7"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оценку риска недобора продукции</w:t>
      </w:r>
      <w:r>
        <w:rPr>
          <w:rStyle w:val="WW8Num3z0"/>
          <w:rFonts w:ascii="Verdana" w:hAnsi="Verdana"/>
          <w:color w:val="000000"/>
          <w:sz w:val="18"/>
          <w:szCs w:val="18"/>
        </w:rPr>
        <w:t> </w:t>
      </w:r>
      <w:r>
        <w:rPr>
          <w:rStyle w:val="WW8Num2z0"/>
          <w:rFonts w:ascii="Verdana" w:hAnsi="Verdana"/>
          <w:color w:val="4682B4"/>
          <w:sz w:val="18"/>
          <w:szCs w:val="18"/>
        </w:rPr>
        <w:t>растениеводства</w:t>
      </w:r>
      <w:r>
        <w:rPr>
          <w:rStyle w:val="WW8Num3z0"/>
          <w:rFonts w:ascii="Verdana" w:hAnsi="Verdana"/>
          <w:color w:val="000000"/>
          <w:sz w:val="18"/>
          <w:szCs w:val="18"/>
        </w:rPr>
        <w:t> </w:t>
      </w:r>
      <w:r>
        <w:rPr>
          <w:rFonts w:ascii="Verdana" w:hAnsi="Verdana"/>
          <w:color w:val="000000"/>
          <w:sz w:val="18"/>
          <w:szCs w:val="18"/>
        </w:rPr>
        <w:t>в различных природно-экономических условиях;</w:t>
      </w:r>
    </w:p>
    <w:p w14:paraId="612E500B"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особенности распространения риска недобора продукции растениеводства по территории и на различные сельскохозяйственные культуры;</w:t>
      </w:r>
    </w:p>
    <w:p w14:paraId="48C1A4D1"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характеристику и вскрыть причины динамики урожайности основных зерновых культур в различных природно-экономических условиях;</w:t>
      </w:r>
    </w:p>
    <w:p w14:paraId="47DCB234"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построить и проанализировать модели зависимости «урожайность-метеорологические </w:t>
      </w:r>
      <w:r>
        <w:rPr>
          <w:rFonts w:ascii="Verdana" w:hAnsi="Verdana"/>
          <w:color w:val="000000"/>
          <w:sz w:val="18"/>
          <w:szCs w:val="18"/>
        </w:rPr>
        <w:lastRenderedPageBreak/>
        <w:t>условия», в том числе с комплексным показателем метеоусловий;</w:t>
      </w:r>
    </w:p>
    <w:p w14:paraId="78AD4B48"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изменение «</w:t>
      </w:r>
      <w:r>
        <w:rPr>
          <w:rStyle w:val="WW8Num2z0"/>
          <w:rFonts w:ascii="Verdana" w:hAnsi="Verdana"/>
          <w:color w:val="4682B4"/>
          <w:sz w:val="18"/>
          <w:szCs w:val="18"/>
        </w:rPr>
        <w:t>недобора продукции</w:t>
      </w:r>
      <w:r>
        <w:rPr>
          <w:rFonts w:ascii="Verdana" w:hAnsi="Verdana"/>
          <w:color w:val="000000"/>
          <w:sz w:val="18"/>
          <w:szCs w:val="18"/>
        </w:rPr>
        <w:t>» при изменении экономических условий производства по типам предприятий;</w:t>
      </w:r>
    </w:p>
    <w:p w14:paraId="2B2DF38E"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урожая сельскохозяйственных культур как метода управления рисками в растениеводстве, оценить состояние, проблемы и перспективы данного приема управления рисками в России на современном этапе;</w:t>
      </w:r>
    </w:p>
    <w:p w14:paraId="1CE565BB"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расчета</w:t>
      </w:r>
      <w:r>
        <w:rPr>
          <w:rStyle w:val="WW8Num3z0"/>
          <w:rFonts w:ascii="Verdana" w:hAnsi="Verdana"/>
          <w:color w:val="000000"/>
          <w:sz w:val="18"/>
          <w:szCs w:val="18"/>
        </w:rPr>
        <w:t> </w:t>
      </w:r>
      <w:r>
        <w:rPr>
          <w:rStyle w:val="WW8Num2z0"/>
          <w:rFonts w:ascii="Verdana" w:hAnsi="Verdana"/>
          <w:color w:val="4682B4"/>
          <w:sz w:val="18"/>
          <w:szCs w:val="18"/>
        </w:rPr>
        <w:t>тарифов</w:t>
      </w:r>
      <w:r>
        <w:rPr>
          <w:rFonts w:ascii="Verdana" w:hAnsi="Verdana"/>
          <w:color w:val="000000"/>
          <w:sz w:val="18"/>
          <w:szCs w:val="18"/>
        </w:rPr>
        <w:t>, приемлемых для страхователей.</w:t>
      </w:r>
    </w:p>
    <w:p w14:paraId="277C73ED"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методические приемы выявления, оценки и управления рисками в первую очередь в растениеводстве, основное внимание при этом уделено рискам, связанным с природными (метеорологическими) условиями производства.</w:t>
      </w:r>
    </w:p>
    <w:p w14:paraId="6C781F64"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крупные и средние сельскохозяйственные организации Российской Федерации, Воронежской области, сельскохозяйственные</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товаропроизводители</w:t>
      </w:r>
      <w:r>
        <w:rPr>
          <w:rStyle w:val="WW8Num3z0"/>
          <w:rFonts w:ascii="Verdana" w:hAnsi="Verdana"/>
          <w:color w:val="000000"/>
          <w:sz w:val="18"/>
          <w:szCs w:val="18"/>
        </w:rPr>
        <w:t> </w:t>
      </w:r>
      <w:proofErr w:type="spellStart"/>
      <w:r>
        <w:rPr>
          <w:rFonts w:ascii="Verdana" w:hAnsi="Verdana"/>
          <w:color w:val="000000"/>
          <w:sz w:val="18"/>
          <w:szCs w:val="18"/>
        </w:rPr>
        <w:t>Волховского</w:t>
      </w:r>
      <w:proofErr w:type="spellEnd"/>
      <w:r>
        <w:rPr>
          <w:rFonts w:ascii="Verdana" w:hAnsi="Verdana"/>
          <w:color w:val="000000"/>
          <w:sz w:val="18"/>
          <w:szCs w:val="18"/>
        </w:rPr>
        <w:t xml:space="preserve">, Дмитровского и </w:t>
      </w:r>
      <w:proofErr w:type="spellStart"/>
      <w:r>
        <w:rPr>
          <w:rFonts w:ascii="Verdana" w:hAnsi="Verdana"/>
          <w:color w:val="000000"/>
          <w:sz w:val="18"/>
          <w:szCs w:val="18"/>
        </w:rPr>
        <w:t>Колпнянского</w:t>
      </w:r>
      <w:proofErr w:type="spellEnd"/>
      <w:r>
        <w:rPr>
          <w:rFonts w:ascii="Verdana" w:hAnsi="Verdana"/>
          <w:color w:val="000000"/>
          <w:sz w:val="18"/>
          <w:szCs w:val="18"/>
        </w:rPr>
        <w:t xml:space="preserve"> районов Орловской области, сельскохозяйственные товаропроизводители </w:t>
      </w:r>
      <w:proofErr w:type="spellStart"/>
      <w:r>
        <w:rPr>
          <w:rFonts w:ascii="Verdana" w:hAnsi="Verdana"/>
          <w:color w:val="000000"/>
          <w:sz w:val="18"/>
          <w:szCs w:val="18"/>
        </w:rPr>
        <w:t>Новоусманского</w:t>
      </w:r>
      <w:proofErr w:type="spellEnd"/>
      <w:r>
        <w:rPr>
          <w:rFonts w:ascii="Verdana" w:hAnsi="Verdana"/>
          <w:color w:val="000000"/>
          <w:sz w:val="18"/>
          <w:szCs w:val="18"/>
        </w:rPr>
        <w:t xml:space="preserve">, </w:t>
      </w:r>
      <w:proofErr w:type="spellStart"/>
      <w:r>
        <w:rPr>
          <w:rFonts w:ascii="Verdana" w:hAnsi="Verdana"/>
          <w:color w:val="000000"/>
          <w:sz w:val="18"/>
          <w:szCs w:val="18"/>
        </w:rPr>
        <w:t>Лискинского</w:t>
      </w:r>
      <w:proofErr w:type="spellEnd"/>
      <w:r>
        <w:rPr>
          <w:rFonts w:ascii="Verdana" w:hAnsi="Verdana"/>
          <w:color w:val="000000"/>
          <w:sz w:val="18"/>
          <w:szCs w:val="18"/>
        </w:rPr>
        <w:t xml:space="preserve"> и</w:t>
      </w:r>
      <w:r>
        <w:rPr>
          <w:rStyle w:val="WW8Num3z0"/>
          <w:rFonts w:ascii="Verdana" w:hAnsi="Verdana"/>
          <w:color w:val="000000"/>
          <w:sz w:val="18"/>
          <w:szCs w:val="18"/>
        </w:rPr>
        <w:t> </w:t>
      </w:r>
      <w:proofErr w:type="spellStart"/>
      <w:r>
        <w:rPr>
          <w:rStyle w:val="WW8Num2z0"/>
          <w:rFonts w:ascii="Verdana" w:hAnsi="Verdana"/>
          <w:color w:val="4682B4"/>
          <w:sz w:val="18"/>
          <w:szCs w:val="18"/>
        </w:rPr>
        <w:t>Верхнемамонского</w:t>
      </w:r>
      <w:proofErr w:type="spellEnd"/>
      <w:r>
        <w:rPr>
          <w:rStyle w:val="WW8Num3z0"/>
          <w:rFonts w:ascii="Verdana" w:hAnsi="Verdana"/>
          <w:color w:val="000000"/>
          <w:sz w:val="18"/>
          <w:szCs w:val="18"/>
        </w:rPr>
        <w:t> </w:t>
      </w:r>
      <w:r>
        <w:rPr>
          <w:rFonts w:ascii="Verdana" w:hAnsi="Verdana"/>
          <w:color w:val="000000"/>
          <w:sz w:val="18"/>
          <w:szCs w:val="18"/>
        </w:rPr>
        <w:t>районов Воронежской области.</w:t>
      </w:r>
    </w:p>
    <w:p w14:paraId="5759266E"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диалектический метод познания, теоретические и методологические положения, разработанные отечественными и зарубежными учеными в области экономики и управления рисками, в том числе на основе страхования. Разнообразие задач и объектов предопределило необходимость использования различных методов.</w:t>
      </w:r>
    </w:p>
    <w:p w14:paraId="12242168"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Абстрактно-логический, диалектический и монографический методы были использованы при формулировании понятий, раскрытии сущности риска, его классификаций, определении методов и приемов управления рисками.</w:t>
      </w:r>
    </w:p>
    <w:p w14:paraId="0F224549"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Статистико-экономические методы были использованы при измерении и моделировании рисков, при расчете</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тарифов.</w:t>
      </w:r>
    </w:p>
    <w:p w14:paraId="30C8C555"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Расчетно-конструктивный метод был использован при обосновании наиболее приемлемого варианта страхования.</w:t>
      </w:r>
    </w:p>
    <w:p w14:paraId="2147101E"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авторском подходе к изучению рисков, предполагающем системное комплексное исследование от раскрытия сущности риска, его классификаций, до построения научно обоснованных методик управления рисками для каждого сельскохозяйственного</w:t>
      </w:r>
      <w:r>
        <w:rPr>
          <w:rStyle w:val="WW8Num3z0"/>
          <w:rFonts w:ascii="Verdana" w:hAnsi="Verdana"/>
          <w:color w:val="000000"/>
          <w:sz w:val="18"/>
          <w:szCs w:val="18"/>
        </w:rPr>
        <w:t> </w:t>
      </w:r>
      <w:r>
        <w:rPr>
          <w:rStyle w:val="WW8Num2z0"/>
          <w:rFonts w:ascii="Verdana" w:hAnsi="Verdana"/>
          <w:color w:val="4682B4"/>
          <w:sz w:val="18"/>
          <w:szCs w:val="18"/>
        </w:rPr>
        <w:t>товаропроизводителя</w:t>
      </w:r>
      <w:r>
        <w:rPr>
          <w:rFonts w:ascii="Verdana" w:hAnsi="Verdana"/>
          <w:color w:val="000000"/>
          <w:sz w:val="18"/>
          <w:szCs w:val="18"/>
        </w:rPr>
        <w:t>.</w:t>
      </w:r>
    </w:p>
    <w:p w14:paraId="3E421841"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также присутствует в следующих результатах:</w:t>
      </w:r>
    </w:p>
    <w:p w14:paraId="08A948CA"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классификации рисков, присущих</w:t>
      </w:r>
      <w:r>
        <w:rPr>
          <w:rStyle w:val="WW8Num3z0"/>
          <w:rFonts w:ascii="Verdana" w:hAnsi="Verdana"/>
          <w:color w:val="000000"/>
          <w:sz w:val="18"/>
          <w:szCs w:val="18"/>
        </w:rPr>
        <w:t> </w:t>
      </w:r>
      <w:r>
        <w:rPr>
          <w:rStyle w:val="WW8Num2z0"/>
          <w:rFonts w:ascii="Verdana" w:hAnsi="Verdana"/>
          <w:color w:val="4682B4"/>
          <w:sz w:val="18"/>
          <w:szCs w:val="18"/>
        </w:rPr>
        <w:t>аграрному</w:t>
      </w:r>
      <w:r>
        <w:rPr>
          <w:rStyle w:val="WW8Num3z0"/>
          <w:rFonts w:ascii="Verdana" w:hAnsi="Verdana"/>
          <w:color w:val="000000"/>
          <w:sz w:val="18"/>
          <w:szCs w:val="18"/>
        </w:rPr>
        <w:t> </w:t>
      </w:r>
      <w:r>
        <w:rPr>
          <w:rFonts w:ascii="Verdana" w:hAnsi="Verdana"/>
          <w:color w:val="000000"/>
          <w:sz w:val="18"/>
          <w:szCs w:val="18"/>
        </w:rPr>
        <w:t>сектору экономики, в выявлении их причин и способов снижения последствий;</w:t>
      </w:r>
    </w:p>
    <w:p w14:paraId="615A1252"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методике измерения риска, связанного с погодными условиями, выявлении степени распространенности рисков по территории и на различные сельскохозяйственные культуры;</w:t>
      </w:r>
    </w:p>
    <w:p w14:paraId="577DC2AF"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построении моделей «урожайность-метеоусловия», в том числе с комплексным показателем метеоусловий при различных природно-экономических условиях;</w:t>
      </w:r>
    </w:p>
    <w:p w14:paraId="0EA286D3"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обосновании вывода об изменчивости размера риска (недобора продукции) при меняющихся экономических условиях производства по типам предприятий; в выявлении проблем и перспектив развития страхования сельскохозяйственных культур в России;</w:t>
      </w:r>
    </w:p>
    <w:p w14:paraId="0C1AF890"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методике расчета тарифов, приемлемых для</w:t>
      </w:r>
      <w:r>
        <w:rPr>
          <w:rStyle w:val="WW8Num3z0"/>
          <w:rFonts w:ascii="Verdana" w:hAnsi="Verdana"/>
          <w:color w:val="000000"/>
          <w:sz w:val="18"/>
          <w:szCs w:val="18"/>
        </w:rPr>
        <w:t> </w:t>
      </w:r>
      <w:r>
        <w:rPr>
          <w:rStyle w:val="WW8Num2z0"/>
          <w:rFonts w:ascii="Verdana" w:hAnsi="Verdana"/>
          <w:color w:val="4682B4"/>
          <w:sz w:val="18"/>
          <w:szCs w:val="18"/>
        </w:rPr>
        <w:t>страхователей</w:t>
      </w:r>
      <w:r>
        <w:rPr>
          <w:rFonts w:ascii="Verdana" w:hAnsi="Verdana"/>
          <w:color w:val="000000"/>
          <w:sz w:val="18"/>
          <w:szCs w:val="18"/>
        </w:rPr>
        <w:t>.</w:t>
      </w:r>
    </w:p>
    <w:p w14:paraId="01BE70BA"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следующем:</w:t>
      </w:r>
    </w:p>
    <w:p w14:paraId="01F73CD5"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намечены конкретные механизмы решения </w:t>
      </w:r>
      <w:proofErr w:type="gramStart"/>
      <w:r>
        <w:rPr>
          <w:rFonts w:ascii="Verdana" w:hAnsi="Verdana"/>
          <w:color w:val="000000"/>
          <w:sz w:val="18"/>
          <w:szCs w:val="18"/>
        </w:rPr>
        <w:t>проблем</w:t>
      </w:r>
      <w:proofErr w:type="gramEnd"/>
      <w:r>
        <w:rPr>
          <w:rFonts w:ascii="Verdana" w:hAnsi="Verdana"/>
          <w:color w:val="000000"/>
          <w:sz w:val="18"/>
          <w:szCs w:val="18"/>
        </w:rPr>
        <w:t xml:space="preserve"> имеющих место при</w:t>
      </w:r>
      <w:r>
        <w:rPr>
          <w:rStyle w:val="WW8Num3z0"/>
          <w:rFonts w:ascii="Verdana" w:hAnsi="Verdana"/>
          <w:color w:val="000000"/>
          <w:sz w:val="18"/>
          <w:szCs w:val="18"/>
        </w:rPr>
        <w:t> </w:t>
      </w:r>
      <w:r>
        <w:rPr>
          <w:rStyle w:val="WW8Num2z0"/>
          <w:rFonts w:ascii="Verdana" w:hAnsi="Verdana"/>
          <w:color w:val="4682B4"/>
          <w:sz w:val="18"/>
          <w:szCs w:val="18"/>
        </w:rPr>
        <w:t>страховании</w:t>
      </w:r>
      <w:r>
        <w:rPr>
          <w:rStyle w:val="WW8Num3z0"/>
          <w:rFonts w:ascii="Verdana" w:hAnsi="Verdana"/>
          <w:color w:val="000000"/>
          <w:sz w:val="18"/>
          <w:szCs w:val="18"/>
        </w:rPr>
        <w:t> </w:t>
      </w:r>
      <w:r>
        <w:rPr>
          <w:rFonts w:ascii="Verdana" w:hAnsi="Verdana"/>
          <w:color w:val="000000"/>
          <w:sz w:val="18"/>
          <w:szCs w:val="18"/>
        </w:rPr>
        <w:t>сельскохозяйственных культур, в частности установлены товаропроизводители, которые и в нынешних условиях имеют интерес в заключении договоров страхования, предложен механизм создания у</w:t>
      </w:r>
      <w:r>
        <w:rPr>
          <w:rStyle w:val="WW8Num3z0"/>
          <w:rFonts w:ascii="Verdana" w:hAnsi="Verdana"/>
          <w:color w:val="000000"/>
          <w:sz w:val="18"/>
          <w:szCs w:val="18"/>
        </w:rPr>
        <w:t> </w:t>
      </w:r>
      <w:r>
        <w:rPr>
          <w:rStyle w:val="WW8Num2z0"/>
          <w:rFonts w:ascii="Verdana" w:hAnsi="Verdana"/>
          <w:color w:val="4682B4"/>
          <w:sz w:val="18"/>
          <w:szCs w:val="18"/>
        </w:rPr>
        <w:t>страховщиков</w:t>
      </w:r>
      <w:r>
        <w:rPr>
          <w:rStyle w:val="WW8Num3z0"/>
          <w:rFonts w:ascii="Verdana" w:hAnsi="Verdana"/>
          <w:color w:val="000000"/>
          <w:sz w:val="18"/>
          <w:szCs w:val="18"/>
        </w:rPr>
        <w:t> </w:t>
      </w:r>
      <w:r>
        <w:rPr>
          <w:rFonts w:ascii="Verdana" w:hAnsi="Verdana"/>
          <w:color w:val="000000"/>
          <w:sz w:val="18"/>
          <w:szCs w:val="18"/>
        </w:rPr>
        <w:t>оптимального портфеля договоров по данному виду страхования. Для того чтобы исключить использование различного рода схем, преследующих цель не</w:t>
      </w:r>
      <w:r>
        <w:rPr>
          <w:rStyle w:val="WW8Num3z0"/>
          <w:rFonts w:ascii="Verdana" w:hAnsi="Verdana"/>
          <w:color w:val="000000"/>
          <w:sz w:val="18"/>
          <w:szCs w:val="18"/>
        </w:rPr>
        <w:t> </w:t>
      </w:r>
      <w:r>
        <w:rPr>
          <w:rStyle w:val="WW8Num2z0"/>
          <w:rFonts w:ascii="Verdana" w:hAnsi="Verdana"/>
          <w:color w:val="4682B4"/>
          <w:sz w:val="18"/>
          <w:szCs w:val="18"/>
        </w:rPr>
        <w:t>страхование</w:t>
      </w:r>
      <w:r>
        <w:rPr>
          <w:rFonts w:ascii="Verdana" w:hAnsi="Verdana"/>
          <w:color w:val="000000"/>
          <w:sz w:val="18"/>
          <w:szCs w:val="18"/>
        </w:rPr>
        <w:t>, а получение бюджетных средств, предлагается</w:t>
      </w:r>
      <w:r>
        <w:rPr>
          <w:rStyle w:val="WW8Num3z0"/>
          <w:rFonts w:ascii="Verdana" w:hAnsi="Verdana"/>
          <w:color w:val="000000"/>
          <w:sz w:val="18"/>
          <w:szCs w:val="18"/>
        </w:rPr>
        <w:t> </w:t>
      </w:r>
      <w:r>
        <w:rPr>
          <w:rStyle w:val="WW8Num2z0"/>
          <w:rFonts w:ascii="Verdana" w:hAnsi="Verdana"/>
          <w:color w:val="4682B4"/>
          <w:sz w:val="18"/>
          <w:szCs w:val="18"/>
        </w:rPr>
        <w:t>бюджетные</w:t>
      </w:r>
      <w:r>
        <w:rPr>
          <w:rStyle w:val="WW8Num3z0"/>
          <w:rFonts w:ascii="Verdana" w:hAnsi="Verdana"/>
          <w:color w:val="000000"/>
          <w:sz w:val="18"/>
          <w:szCs w:val="18"/>
        </w:rPr>
        <w:t> </w:t>
      </w:r>
      <w:r>
        <w:rPr>
          <w:rFonts w:ascii="Verdana" w:hAnsi="Verdana"/>
          <w:color w:val="000000"/>
          <w:sz w:val="18"/>
          <w:szCs w:val="18"/>
        </w:rPr>
        <w:t xml:space="preserve">средства выделять сразу </w:t>
      </w:r>
      <w:r>
        <w:rPr>
          <w:rFonts w:ascii="Verdana" w:hAnsi="Verdana"/>
          <w:color w:val="000000"/>
          <w:sz w:val="18"/>
          <w:szCs w:val="18"/>
        </w:rPr>
        <w:lastRenderedPageBreak/>
        <w:t>товаропроизводителям на специальный счет, с последующим их использованием только на страхование. Предлагается выделять эти средства только тем</w:t>
      </w:r>
      <w:r>
        <w:rPr>
          <w:rStyle w:val="WW8Num3z0"/>
          <w:rFonts w:ascii="Verdana" w:hAnsi="Verdana"/>
          <w:color w:val="000000"/>
          <w:sz w:val="18"/>
          <w:szCs w:val="18"/>
        </w:rPr>
        <w:t> </w:t>
      </w:r>
      <w:r>
        <w:rPr>
          <w:rStyle w:val="WW8Num2z0"/>
          <w:rFonts w:ascii="Verdana" w:hAnsi="Verdana"/>
          <w:color w:val="4682B4"/>
          <w:sz w:val="18"/>
          <w:szCs w:val="18"/>
        </w:rPr>
        <w:t>товаропроизводителям</w:t>
      </w:r>
      <w:r>
        <w:rPr>
          <w:rFonts w:ascii="Verdana" w:hAnsi="Verdana"/>
          <w:color w:val="000000"/>
          <w:sz w:val="18"/>
          <w:szCs w:val="18"/>
        </w:rPr>
        <w:t>, которые имеет урожайность выше средней по региону;</w:t>
      </w:r>
    </w:p>
    <w:p w14:paraId="04E55FC6" w14:textId="77777777" w:rsidR="00010A4B" w:rsidRDefault="00010A4B" w:rsidP="00010A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сделан научно-обоснованный вывод о необходимости применения индивидуальных страховых тарифов для каждого сельскохозяйственного товаропроизводителя, находящегося в конкретных природно-экономических условиях. Предложен алгоритм расчета таких тарифов;</w:t>
      </w:r>
    </w:p>
    <w:p w14:paraId="6E97CF5E"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сделан вывод о возможности расчета такого</w:t>
      </w:r>
      <w:r>
        <w:rPr>
          <w:rStyle w:val="WW8Num3z0"/>
          <w:rFonts w:ascii="Verdana" w:hAnsi="Verdana"/>
          <w:color w:val="000000"/>
          <w:sz w:val="18"/>
          <w:szCs w:val="18"/>
        </w:rPr>
        <w:t> </w:t>
      </w:r>
      <w:r>
        <w:rPr>
          <w:rStyle w:val="WW8Num2z0"/>
          <w:rFonts w:ascii="Verdana" w:hAnsi="Verdana"/>
          <w:color w:val="4682B4"/>
          <w:sz w:val="18"/>
          <w:szCs w:val="18"/>
        </w:rPr>
        <w:t>тарифа</w:t>
      </w:r>
      <w:r>
        <w:rPr>
          <w:rStyle w:val="WW8Num3z0"/>
          <w:rFonts w:ascii="Verdana" w:hAnsi="Verdana"/>
          <w:color w:val="000000"/>
          <w:sz w:val="18"/>
          <w:szCs w:val="18"/>
        </w:rPr>
        <w:t> </w:t>
      </w:r>
      <w:r>
        <w:rPr>
          <w:rFonts w:ascii="Verdana" w:hAnsi="Verdana"/>
          <w:color w:val="000000"/>
          <w:sz w:val="18"/>
          <w:szCs w:val="18"/>
        </w:rPr>
        <w:t>самим страхователем (товаропроизводителем);</w:t>
      </w:r>
    </w:p>
    <w:p w14:paraId="50FB344F"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сравнения различных тарифов. Данная методика может быть использована для выбора</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товаропроизводителем</w:t>
      </w:r>
      <w:r>
        <w:rPr>
          <w:rStyle w:val="WW8Num3z0"/>
          <w:rFonts w:ascii="Verdana" w:hAnsi="Verdana"/>
          <w:color w:val="000000"/>
          <w:sz w:val="18"/>
          <w:szCs w:val="18"/>
        </w:rPr>
        <w:t> </w:t>
      </w:r>
      <w:r>
        <w:rPr>
          <w:rFonts w:ascii="Verdana" w:hAnsi="Verdana"/>
          <w:color w:val="000000"/>
          <w:sz w:val="18"/>
          <w:szCs w:val="18"/>
        </w:rPr>
        <w:t>наиболее приемлемого для него тарифа.</w:t>
      </w:r>
    </w:p>
    <w:p w14:paraId="5012A1BA"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Достоверность полученных результатов основывается на использовании официальных статистических данных по крупным и средним сельскохозяйственным организациям России, Воронежской области по сельскохозяйственным товаропроизводителям </w:t>
      </w:r>
      <w:proofErr w:type="spellStart"/>
      <w:r>
        <w:rPr>
          <w:rFonts w:ascii="Verdana" w:hAnsi="Verdana"/>
          <w:color w:val="000000"/>
          <w:sz w:val="18"/>
          <w:szCs w:val="18"/>
        </w:rPr>
        <w:t>Волховского</w:t>
      </w:r>
      <w:proofErr w:type="spellEnd"/>
      <w:r>
        <w:rPr>
          <w:rFonts w:ascii="Verdana" w:hAnsi="Verdana"/>
          <w:color w:val="000000"/>
          <w:sz w:val="18"/>
          <w:szCs w:val="18"/>
        </w:rPr>
        <w:t>, Дмитровского и</w:t>
      </w:r>
      <w:r>
        <w:rPr>
          <w:rStyle w:val="WW8Num3z0"/>
          <w:rFonts w:ascii="Verdana" w:hAnsi="Verdana"/>
          <w:color w:val="000000"/>
          <w:sz w:val="18"/>
          <w:szCs w:val="18"/>
        </w:rPr>
        <w:t> </w:t>
      </w:r>
      <w:proofErr w:type="spellStart"/>
      <w:r>
        <w:rPr>
          <w:rStyle w:val="WW8Num2z0"/>
          <w:rFonts w:ascii="Verdana" w:hAnsi="Verdana"/>
          <w:color w:val="4682B4"/>
          <w:sz w:val="18"/>
          <w:szCs w:val="18"/>
        </w:rPr>
        <w:t>Колпнянского</w:t>
      </w:r>
      <w:proofErr w:type="spellEnd"/>
      <w:r>
        <w:rPr>
          <w:rStyle w:val="WW8Num3z0"/>
          <w:rFonts w:ascii="Verdana" w:hAnsi="Verdana"/>
          <w:color w:val="000000"/>
          <w:sz w:val="18"/>
          <w:szCs w:val="18"/>
        </w:rPr>
        <w:t> </w:t>
      </w:r>
      <w:r>
        <w:rPr>
          <w:rFonts w:ascii="Verdana" w:hAnsi="Verdana"/>
          <w:color w:val="000000"/>
          <w:sz w:val="18"/>
          <w:szCs w:val="18"/>
        </w:rPr>
        <w:t xml:space="preserve">районов Орловской области, </w:t>
      </w:r>
      <w:proofErr w:type="spellStart"/>
      <w:r>
        <w:rPr>
          <w:rFonts w:ascii="Verdana" w:hAnsi="Verdana"/>
          <w:color w:val="000000"/>
          <w:sz w:val="18"/>
          <w:szCs w:val="18"/>
        </w:rPr>
        <w:t>Новоусманского</w:t>
      </w:r>
      <w:proofErr w:type="spellEnd"/>
      <w:r>
        <w:rPr>
          <w:rFonts w:ascii="Verdana" w:hAnsi="Verdana"/>
          <w:color w:val="000000"/>
          <w:sz w:val="18"/>
          <w:szCs w:val="18"/>
        </w:rPr>
        <w:t xml:space="preserve">, </w:t>
      </w:r>
      <w:proofErr w:type="spellStart"/>
      <w:r>
        <w:rPr>
          <w:rFonts w:ascii="Verdana" w:hAnsi="Verdana"/>
          <w:color w:val="000000"/>
          <w:sz w:val="18"/>
          <w:szCs w:val="18"/>
        </w:rPr>
        <w:t>Лискинского</w:t>
      </w:r>
      <w:proofErr w:type="spellEnd"/>
      <w:r>
        <w:rPr>
          <w:rFonts w:ascii="Verdana" w:hAnsi="Verdana"/>
          <w:color w:val="000000"/>
          <w:sz w:val="18"/>
          <w:szCs w:val="18"/>
        </w:rPr>
        <w:t xml:space="preserve"> и </w:t>
      </w:r>
      <w:proofErr w:type="spellStart"/>
      <w:r>
        <w:rPr>
          <w:rFonts w:ascii="Verdana" w:hAnsi="Verdana"/>
          <w:color w:val="000000"/>
          <w:sz w:val="18"/>
          <w:szCs w:val="18"/>
        </w:rPr>
        <w:t>Верхнемамонского</w:t>
      </w:r>
      <w:proofErr w:type="spellEnd"/>
      <w:r>
        <w:rPr>
          <w:rFonts w:ascii="Verdana" w:hAnsi="Verdana"/>
          <w:color w:val="000000"/>
          <w:sz w:val="18"/>
          <w:szCs w:val="18"/>
        </w:rPr>
        <w:t xml:space="preserve"> районов Воронежской области. При выполнении работы использована также информация </w:t>
      </w:r>
      <w:proofErr w:type="gramStart"/>
      <w:r>
        <w:rPr>
          <w:rFonts w:ascii="Verdana" w:hAnsi="Verdana"/>
          <w:color w:val="000000"/>
          <w:sz w:val="18"/>
          <w:szCs w:val="18"/>
        </w:rPr>
        <w:t>метеостанций</w:t>
      </w:r>
      <w:proofErr w:type="gramEnd"/>
      <w:r>
        <w:rPr>
          <w:rFonts w:ascii="Verdana" w:hAnsi="Verdana"/>
          <w:color w:val="000000"/>
          <w:sz w:val="18"/>
          <w:szCs w:val="18"/>
        </w:rPr>
        <w:t xml:space="preserve"> расположенных на территории указанных или в близлежащих районах. Временные ряды, которые использовались при написании работы содержат разную продолжительность (от 18 до 33 лет)</w:t>
      </w:r>
    </w:p>
    <w:p w14:paraId="75D32D0A" w14:textId="77777777" w:rsidR="00010A4B" w:rsidRDefault="00010A4B" w:rsidP="00010A4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Соколова, Ольга Анатольевна</w:t>
      </w:r>
    </w:p>
    <w:p w14:paraId="4173DBFB" w14:textId="77777777" w:rsidR="00010A4B" w:rsidRDefault="00010A4B" w:rsidP="00010A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Риски, которым подвержено сельскохозяйственное производство дифференцируются в зависимости от источников их возникновения, стадий</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Fonts w:ascii="Verdana" w:hAnsi="Verdana"/>
          <w:color w:val="000000"/>
          <w:sz w:val="18"/>
          <w:szCs w:val="18"/>
        </w:rPr>
        <w:t>, этапов технологического процесса, взаимоотношений данного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экономики с партнерами и</w:t>
      </w:r>
      <w:r>
        <w:rPr>
          <w:rStyle w:val="WW8Num3z0"/>
          <w:rFonts w:ascii="Verdana" w:hAnsi="Verdana"/>
          <w:color w:val="000000"/>
          <w:sz w:val="18"/>
          <w:szCs w:val="18"/>
        </w:rPr>
        <w:t> </w:t>
      </w:r>
      <w:r>
        <w:rPr>
          <w:rStyle w:val="WW8Num2z0"/>
          <w:rFonts w:ascii="Verdana" w:hAnsi="Verdana"/>
          <w:color w:val="4682B4"/>
          <w:sz w:val="18"/>
          <w:szCs w:val="18"/>
        </w:rPr>
        <w:t>управленческими</w:t>
      </w:r>
      <w:r>
        <w:rPr>
          <w:rStyle w:val="WW8Num3z0"/>
          <w:rFonts w:ascii="Verdana" w:hAnsi="Verdana"/>
          <w:color w:val="000000"/>
          <w:sz w:val="18"/>
          <w:szCs w:val="18"/>
        </w:rPr>
        <w:t> </w:t>
      </w:r>
      <w:r>
        <w:rPr>
          <w:rFonts w:ascii="Verdana" w:hAnsi="Verdana"/>
          <w:color w:val="000000"/>
          <w:sz w:val="18"/>
          <w:szCs w:val="18"/>
        </w:rPr>
        <w:t>структурами.2. Ущерб, связанный с наступлением риска в</w:t>
      </w:r>
      <w:r>
        <w:rPr>
          <w:rStyle w:val="WW8Num3z0"/>
          <w:rFonts w:ascii="Verdana" w:hAnsi="Verdana"/>
          <w:color w:val="000000"/>
          <w:sz w:val="18"/>
          <w:szCs w:val="18"/>
        </w:rPr>
        <w:t> </w:t>
      </w:r>
      <w:r>
        <w:rPr>
          <w:rStyle w:val="WW8Num2z0"/>
          <w:rFonts w:ascii="Verdana" w:hAnsi="Verdana"/>
          <w:color w:val="4682B4"/>
          <w:sz w:val="18"/>
          <w:szCs w:val="18"/>
        </w:rPr>
        <w:t>аграрном</w:t>
      </w:r>
      <w:r>
        <w:rPr>
          <w:rStyle w:val="WW8Num3z0"/>
          <w:rFonts w:ascii="Verdana" w:hAnsi="Verdana"/>
          <w:color w:val="000000"/>
          <w:sz w:val="18"/>
          <w:szCs w:val="18"/>
        </w:rPr>
        <w:t> </w:t>
      </w:r>
      <w:r>
        <w:rPr>
          <w:rFonts w:ascii="Verdana" w:hAnsi="Verdana"/>
          <w:color w:val="000000"/>
          <w:sz w:val="18"/>
          <w:szCs w:val="18"/>
        </w:rPr>
        <w:t xml:space="preserve">секторе экономики носит, как правило, масштабный характер, он распространяется на значительные территории и на несколько культур.3. Наиболее эффективным приемом измерения рисков, связанных с недобором продукции является разложение динамического ряда урожайности, с выделением случайной компоненты.4. Построенные модели зависимости случайной компоненты динамического ряда урожайности и метеорологических условий в целом подтверждают эту зависимость. Несущественность моделей, которая имеет место в ряде случаев, обусловлена перенасыщением моделей факторами, а также особенностями получения информации по метеорологическим </w:t>
      </w:r>
      <w:proofErr w:type="spellStart"/>
      <w:r>
        <w:rPr>
          <w:rFonts w:ascii="Verdana" w:hAnsi="Verdana"/>
          <w:color w:val="000000"/>
          <w:sz w:val="18"/>
          <w:szCs w:val="18"/>
        </w:rPr>
        <w:t>условиям.Существенность</w:t>
      </w:r>
      <w:proofErr w:type="spellEnd"/>
      <w:r>
        <w:rPr>
          <w:rFonts w:ascii="Verdana" w:hAnsi="Verdana"/>
          <w:color w:val="000000"/>
          <w:sz w:val="18"/>
          <w:szCs w:val="18"/>
        </w:rPr>
        <w:t xml:space="preserve"> моделей повышается при включении в нее комплексного показателя метеоусловий.5. Судя по моделям, влияние фактора влагообеспеченности существенно повышается по мере усиления континентальное™ климата.6. Ущерб, связанный с недобором продукции, по причине неблагоприятных погодных условий существенно дифференцируется по территории, а также по экономическим типам предприятий. Существенно дифференцируются показатели эффективности производства и реализации </w:t>
      </w:r>
      <w:proofErr w:type="spellStart"/>
      <w:r>
        <w:rPr>
          <w:rFonts w:ascii="Verdana" w:hAnsi="Verdana"/>
          <w:color w:val="000000"/>
          <w:sz w:val="18"/>
          <w:szCs w:val="18"/>
        </w:rPr>
        <w:t>продукции.Следовательно</w:t>
      </w:r>
      <w:proofErr w:type="spellEnd"/>
      <w:r>
        <w:rPr>
          <w:rFonts w:ascii="Verdana" w:hAnsi="Verdana"/>
          <w:color w:val="000000"/>
          <w:sz w:val="18"/>
          <w:szCs w:val="18"/>
        </w:rPr>
        <w:t>, защита от такого рода рисков должна быть по масштабам и по формам индивидуальной.7. Важнейшим направлением управления рисками природного характера в</w:t>
      </w:r>
      <w:r>
        <w:rPr>
          <w:rStyle w:val="WW8Num3z0"/>
          <w:rFonts w:ascii="Verdana" w:hAnsi="Verdana"/>
          <w:color w:val="000000"/>
          <w:sz w:val="18"/>
          <w:szCs w:val="18"/>
        </w:rPr>
        <w:t> </w:t>
      </w:r>
      <w:r>
        <w:rPr>
          <w:rStyle w:val="WW8Num2z0"/>
          <w:rFonts w:ascii="Verdana" w:hAnsi="Verdana"/>
          <w:color w:val="4682B4"/>
          <w:sz w:val="18"/>
          <w:szCs w:val="18"/>
        </w:rPr>
        <w:t>растениеводстве</w:t>
      </w:r>
      <w:r>
        <w:rPr>
          <w:rStyle w:val="WW8Num3z0"/>
          <w:rFonts w:ascii="Verdana" w:hAnsi="Verdana"/>
          <w:color w:val="000000"/>
          <w:sz w:val="18"/>
          <w:szCs w:val="18"/>
        </w:rPr>
        <w:t> </w:t>
      </w:r>
      <w:r>
        <w:rPr>
          <w:rFonts w:ascii="Verdana" w:hAnsi="Verdana"/>
          <w:color w:val="000000"/>
          <w:sz w:val="18"/>
          <w:szCs w:val="18"/>
        </w:rPr>
        <w:t>является страхование сельскохозяйственных культур. Для дальнейшего развития этого вида</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необходимо решение следующих проблем: проблемы дефицита свободных финансовых ресурсов у</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товаропроизводителей</w:t>
      </w:r>
      <w:r>
        <w:rPr>
          <w:rFonts w:ascii="Verdana" w:hAnsi="Verdana"/>
          <w:color w:val="000000"/>
          <w:sz w:val="18"/>
          <w:szCs w:val="18"/>
        </w:rPr>
        <w:t>, проблема отсутствия страхового интереса у товаропроизводителей, вопрос о формировании у</w:t>
      </w:r>
      <w:r>
        <w:rPr>
          <w:rStyle w:val="WW8Num3z0"/>
          <w:rFonts w:ascii="Verdana" w:hAnsi="Verdana"/>
          <w:color w:val="000000"/>
          <w:sz w:val="18"/>
          <w:szCs w:val="18"/>
        </w:rPr>
        <w:t> </w:t>
      </w:r>
      <w:r>
        <w:rPr>
          <w:rStyle w:val="WW8Num2z0"/>
          <w:rFonts w:ascii="Verdana" w:hAnsi="Verdana"/>
          <w:color w:val="4682B4"/>
          <w:sz w:val="18"/>
          <w:szCs w:val="18"/>
        </w:rPr>
        <w:t>страховщиков</w:t>
      </w:r>
      <w:r>
        <w:rPr>
          <w:rStyle w:val="WW8Num3z0"/>
          <w:rFonts w:ascii="Verdana" w:hAnsi="Verdana"/>
          <w:color w:val="000000"/>
          <w:sz w:val="18"/>
          <w:szCs w:val="18"/>
        </w:rPr>
        <w:t> </w:t>
      </w:r>
      <w:r>
        <w:rPr>
          <w:rFonts w:ascii="Verdana" w:hAnsi="Verdana"/>
          <w:color w:val="000000"/>
          <w:sz w:val="18"/>
          <w:szCs w:val="18"/>
        </w:rPr>
        <w:t xml:space="preserve">научно обоснованных портфелей договоров по данному виду </w:t>
      </w:r>
      <w:proofErr w:type="spellStart"/>
      <w:r>
        <w:rPr>
          <w:rFonts w:ascii="Verdana" w:hAnsi="Verdana"/>
          <w:color w:val="000000"/>
          <w:sz w:val="18"/>
          <w:szCs w:val="18"/>
        </w:rPr>
        <w:t>страхования.Существенной</w:t>
      </w:r>
      <w:proofErr w:type="spellEnd"/>
      <w:r>
        <w:rPr>
          <w:rStyle w:val="WW8Num3z0"/>
          <w:rFonts w:ascii="Verdana" w:hAnsi="Verdana"/>
          <w:color w:val="000000"/>
          <w:sz w:val="18"/>
          <w:szCs w:val="18"/>
        </w:rPr>
        <w:t> </w:t>
      </w:r>
      <w:r>
        <w:rPr>
          <w:rStyle w:val="WW8Num2z0"/>
          <w:rFonts w:ascii="Verdana" w:hAnsi="Verdana"/>
          <w:color w:val="4682B4"/>
          <w:sz w:val="18"/>
          <w:szCs w:val="18"/>
        </w:rPr>
        <w:t>корректировки</w:t>
      </w:r>
      <w:r>
        <w:rPr>
          <w:rStyle w:val="WW8Num3z0"/>
          <w:rFonts w:ascii="Verdana" w:hAnsi="Verdana"/>
          <w:color w:val="000000"/>
          <w:sz w:val="18"/>
          <w:szCs w:val="18"/>
        </w:rPr>
        <w:t> </w:t>
      </w:r>
      <w:r>
        <w:rPr>
          <w:rFonts w:ascii="Verdana" w:hAnsi="Verdana"/>
          <w:color w:val="000000"/>
          <w:sz w:val="18"/>
          <w:szCs w:val="18"/>
        </w:rPr>
        <w:t>требуют условия страхования с государственной</w:t>
      </w:r>
      <w:r>
        <w:rPr>
          <w:rStyle w:val="WW8Num3z0"/>
          <w:rFonts w:ascii="Verdana" w:hAnsi="Verdana"/>
          <w:color w:val="000000"/>
          <w:sz w:val="18"/>
          <w:szCs w:val="18"/>
        </w:rPr>
        <w:t> </w:t>
      </w:r>
      <w:r>
        <w:rPr>
          <w:rStyle w:val="WW8Num2z0"/>
          <w:rFonts w:ascii="Verdana" w:hAnsi="Verdana"/>
          <w:color w:val="4682B4"/>
          <w:sz w:val="18"/>
          <w:szCs w:val="18"/>
        </w:rPr>
        <w:t>поддержкой</w:t>
      </w:r>
      <w:r>
        <w:rPr>
          <w:rFonts w:ascii="Verdana" w:hAnsi="Verdana"/>
          <w:color w:val="000000"/>
          <w:sz w:val="18"/>
          <w:szCs w:val="18"/>
        </w:rPr>
        <w:t>.8. Для того чтобы бюджетные средства действительно использовались для страхования сельскохозяйственных культур необходимо существенно упростить механизм их получения. Предлагается выделять эти средства сразу</w:t>
      </w:r>
      <w:r>
        <w:rPr>
          <w:rStyle w:val="WW8Num3z0"/>
          <w:rFonts w:ascii="Verdana" w:hAnsi="Verdana"/>
          <w:color w:val="000000"/>
          <w:sz w:val="18"/>
          <w:szCs w:val="18"/>
        </w:rPr>
        <w:t> </w:t>
      </w:r>
      <w:r>
        <w:rPr>
          <w:rStyle w:val="WW8Num2z0"/>
          <w:rFonts w:ascii="Verdana" w:hAnsi="Verdana"/>
          <w:color w:val="4682B4"/>
          <w:sz w:val="18"/>
          <w:szCs w:val="18"/>
        </w:rPr>
        <w:t>товаропроизводителям</w:t>
      </w:r>
      <w:r>
        <w:rPr>
          <w:rStyle w:val="WW8Num3z0"/>
          <w:rFonts w:ascii="Verdana" w:hAnsi="Verdana"/>
          <w:color w:val="000000"/>
          <w:sz w:val="18"/>
          <w:szCs w:val="18"/>
        </w:rPr>
        <w:t> </w:t>
      </w:r>
      <w:r>
        <w:rPr>
          <w:rFonts w:ascii="Verdana" w:hAnsi="Verdana"/>
          <w:color w:val="000000"/>
          <w:sz w:val="18"/>
          <w:szCs w:val="18"/>
        </w:rPr>
        <w:t>на специальный счет с условием их использования только на</w:t>
      </w:r>
      <w:r>
        <w:rPr>
          <w:rStyle w:val="WW8Num3z0"/>
          <w:rFonts w:ascii="Verdana" w:hAnsi="Verdana"/>
          <w:color w:val="000000"/>
          <w:sz w:val="18"/>
          <w:szCs w:val="18"/>
        </w:rPr>
        <w:t> </w:t>
      </w:r>
      <w:r>
        <w:rPr>
          <w:rStyle w:val="WW8Num2z0"/>
          <w:rFonts w:ascii="Verdana" w:hAnsi="Verdana"/>
          <w:color w:val="4682B4"/>
          <w:sz w:val="18"/>
          <w:szCs w:val="18"/>
        </w:rPr>
        <w:t>страхование</w:t>
      </w:r>
      <w:r>
        <w:rPr>
          <w:rFonts w:ascii="Verdana" w:hAnsi="Verdana"/>
          <w:color w:val="000000"/>
          <w:sz w:val="18"/>
          <w:szCs w:val="18"/>
        </w:rPr>
        <w:t>. Предлагается выделение средств не всем товаропроизводителям, а лишь тем, кто имеет урожайность выше средней по региону.9.</w:t>
      </w:r>
      <w:r>
        <w:rPr>
          <w:rStyle w:val="WW8Num3z0"/>
          <w:rFonts w:ascii="Verdana" w:hAnsi="Verdana"/>
          <w:color w:val="000000"/>
          <w:sz w:val="18"/>
          <w:szCs w:val="18"/>
        </w:rPr>
        <w:t> </w:t>
      </w:r>
      <w:r>
        <w:rPr>
          <w:rStyle w:val="WW8Num2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тарифы при страховании сельскохозяйственных культур должны быть индивидуальными для каждого</w:t>
      </w:r>
      <w:r>
        <w:rPr>
          <w:rStyle w:val="WW8Num3z0"/>
          <w:rFonts w:ascii="Verdana" w:hAnsi="Verdana"/>
          <w:color w:val="000000"/>
          <w:sz w:val="18"/>
          <w:szCs w:val="18"/>
        </w:rPr>
        <w:t> </w:t>
      </w:r>
      <w:r>
        <w:rPr>
          <w:rStyle w:val="WW8Num2z0"/>
          <w:rFonts w:ascii="Verdana" w:hAnsi="Verdana"/>
          <w:color w:val="4682B4"/>
          <w:sz w:val="18"/>
          <w:szCs w:val="18"/>
        </w:rPr>
        <w:t>товаропроизводителя</w:t>
      </w:r>
      <w:r>
        <w:rPr>
          <w:rFonts w:ascii="Verdana" w:hAnsi="Verdana"/>
          <w:color w:val="000000"/>
          <w:sz w:val="18"/>
          <w:szCs w:val="18"/>
        </w:rPr>
        <w:t>.10. Предлагается дать право товаропроизводителю самому выбирать приемлемый для него</w:t>
      </w:r>
      <w:r>
        <w:rPr>
          <w:rStyle w:val="WW8Num3z0"/>
          <w:rFonts w:ascii="Verdana" w:hAnsi="Verdana"/>
          <w:color w:val="000000"/>
          <w:sz w:val="18"/>
          <w:szCs w:val="18"/>
        </w:rPr>
        <w:t> </w:t>
      </w:r>
      <w:r>
        <w:rPr>
          <w:rStyle w:val="WW8Num2z0"/>
          <w:rFonts w:ascii="Verdana" w:hAnsi="Verdana"/>
          <w:color w:val="4682B4"/>
          <w:sz w:val="18"/>
          <w:szCs w:val="18"/>
        </w:rPr>
        <w:t>тариф</w:t>
      </w:r>
      <w:r>
        <w:rPr>
          <w:rFonts w:ascii="Verdana" w:hAnsi="Verdana"/>
          <w:color w:val="000000"/>
          <w:sz w:val="18"/>
          <w:szCs w:val="18"/>
        </w:rPr>
        <w:t xml:space="preserve">. Выбор приемлемого тарифа </w:t>
      </w:r>
      <w:r>
        <w:rPr>
          <w:rFonts w:ascii="Verdana" w:hAnsi="Verdana"/>
          <w:color w:val="000000"/>
          <w:sz w:val="18"/>
          <w:szCs w:val="18"/>
        </w:rPr>
        <w:lastRenderedPageBreak/>
        <w:t>может быть</w:t>
      </w:r>
      <w:r>
        <w:rPr>
          <w:rStyle w:val="WW8Num3z0"/>
          <w:rFonts w:ascii="Verdana" w:hAnsi="Verdana"/>
          <w:color w:val="000000"/>
          <w:sz w:val="18"/>
          <w:szCs w:val="18"/>
        </w:rPr>
        <w:t> </w:t>
      </w:r>
      <w:r>
        <w:rPr>
          <w:rStyle w:val="WW8Num2z0"/>
          <w:rFonts w:ascii="Verdana" w:hAnsi="Verdana"/>
          <w:color w:val="4682B4"/>
          <w:sz w:val="18"/>
          <w:szCs w:val="18"/>
        </w:rPr>
        <w:t>обеспечен</w:t>
      </w:r>
      <w:r>
        <w:rPr>
          <w:rStyle w:val="WW8Num3z0"/>
          <w:rFonts w:ascii="Verdana" w:hAnsi="Verdana"/>
          <w:color w:val="000000"/>
          <w:sz w:val="18"/>
          <w:szCs w:val="18"/>
        </w:rPr>
        <w:t> </w:t>
      </w:r>
      <w:r>
        <w:rPr>
          <w:rFonts w:ascii="Verdana" w:hAnsi="Verdana"/>
          <w:color w:val="000000"/>
          <w:sz w:val="18"/>
          <w:szCs w:val="18"/>
        </w:rPr>
        <w:t>использованием предлагаемой в диссертации методики.</w:t>
      </w:r>
    </w:p>
    <w:p w14:paraId="14CB160F" w14:textId="77777777" w:rsidR="00010A4B" w:rsidRDefault="00010A4B" w:rsidP="00010A4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Соколова, Ольга Анатольевна, 2008 год</w:t>
      </w:r>
    </w:p>
    <w:p w14:paraId="4E1A0A2D"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proofErr w:type="spellStart"/>
      <w:r>
        <w:rPr>
          <w:rStyle w:val="WW8Num2z0"/>
          <w:rFonts w:ascii="Verdana" w:hAnsi="Verdana"/>
          <w:color w:val="4682B4"/>
          <w:sz w:val="18"/>
          <w:szCs w:val="18"/>
        </w:rPr>
        <w:t>Агибалов</w:t>
      </w:r>
      <w:proofErr w:type="spellEnd"/>
      <w:r>
        <w:rPr>
          <w:rStyle w:val="WW8Num3z0"/>
          <w:rFonts w:ascii="Verdana" w:hAnsi="Verdana"/>
          <w:color w:val="000000"/>
          <w:sz w:val="18"/>
          <w:szCs w:val="18"/>
        </w:rPr>
        <w:t> </w:t>
      </w:r>
      <w:r>
        <w:rPr>
          <w:rFonts w:ascii="Verdana" w:hAnsi="Verdana"/>
          <w:color w:val="000000"/>
          <w:sz w:val="18"/>
          <w:szCs w:val="18"/>
        </w:rPr>
        <w:t>А.В. Управление хозяйственным риском в</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 xml:space="preserve">сфере. </w:t>
      </w:r>
      <w:proofErr w:type="spellStart"/>
      <w:r>
        <w:rPr>
          <w:rFonts w:ascii="Verdana" w:hAnsi="Verdana"/>
          <w:color w:val="000000"/>
          <w:sz w:val="18"/>
          <w:szCs w:val="18"/>
        </w:rPr>
        <w:t>Дисс</w:t>
      </w:r>
      <w:proofErr w:type="spellEnd"/>
      <w:r>
        <w:rPr>
          <w:rFonts w:ascii="Verdana" w:hAnsi="Verdana"/>
          <w:color w:val="000000"/>
          <w:sz w:val="18"/>
          <w:szCs w:val="18"/>
        </w:rPr>
        <w:t>. на соискание уч. ст. канд.</w:t>
      </w:r>
      <w:r>
        <w:rPr>
          <w:rStyle w:val="WW8Num3z0"/>
          <w:rFonts w:ascii="Verdana" w:hAnsi="Verdana"/>
          <w:color w:val="000000"/>
          <w:sz w:val="18"/>
          <w:szCs w:val="18"/>
        </w:rPr>
        <w:t> </w:t>
      </w:r>
      <w:proofErr w:type="spellStart"/>
      <w:r>
        <w:rPr>
          <w:rStyle w:val="WW8Num2z0"/>
          <w:rFonts w:ascii="Verdana" w:hAnsi="Verdana"/>
          <w:color w:val="4682B4"/>
          <w:sz w:val="18"/>
          <w:szCs w:val="18"/>
        </w:rPr>
        <w:t>экон</w:t>
      </w:r>
      <w:proofErr w:type="spellEnd"/>
      <w:r>
        <w:rPr>
          <w:rFonts w:ascii="Verdana" w:hAnsi="Verdana"/>
          <w:color w:val="000000"/>
          <w:sz w:val="18"/>
          <w:szCs w:val="18"/>
        </w:rPr>
        <w:t>. наук: Воронеж, 1999.</w:t>
      </w:r>
    </w:p>
    <w:p w14:paraId="58053A2F"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М.К., Коровин Ю.И. Оценка величины риска при</w:t>
      </w:r>
      <w:r>
        <w:rPr>
          <w:rStyle w:val="WW8Num3z0"/>
          <w:rFonts w:ascii="Verdana" w:hAnsi="Verdana"/>
          <w:color w:val="000000"/>
          <w:sz w:val="18"/>
          <w:szCs w:val="18"/>
        </w:rPr>
        <w:t> </w:t>
      </w:r>
      <w:r>
        <w:rPr>
          <w:rStyle w:val="WW8Num2z0"/>
          <w:rFonts w:ascii="Verdana" w:hAnsi="Verdana"/>
          <w:color w:val="4682B4"/>
          <w:sz w:val="18"/>
          <w:szCs w:val="18"/>
        </w:rPr>
        <w:t>страховании</w:t>
      </w:r>
      <w:r>
        <w:rPr>
          <w:rStyle w:val="WW8Num3z0"/>
          <w:rFonts w:ascii="Verdana" w:hAnsi="Verdana"/>
          <w:color w:val="000000"/>
          <w:sz w:val="18"/>
          <w:szCs w:val="18"/>
        </w:rPr>
        <w:t> </w:t>
      </w:r>
      <w:r>
        <w:rPr>
          <w:rFonts w:ascii="Verdana" w:hAnsi="Verdana"/>
          <w:color w:val="000000"/>
          <w:sz w:val="18"/>
          <w:szCs w:val="18"/>
        </w:rPr>
        <w:t>урожая. // АГРО Страхование и</w:t>
      </w:r>
      <w:r>
        <w:rPr>
          <w:rStyle w:val="WW8Num3z0"/>
          <w:rFonts w:ascii="Verdana" w:hAnsi="Verdana"/>
          <w:color w:val="000000"/>
          <w:sz w:val="18"/>
          <w:szCs w:val="18"/>
        </w:rPr>
        <w:t> </w:t>
      </w:r>
      <w:r>
        <w:rPr>
          <w:rStyle w:val="WW8Num2z0"/>
          <w:rFonts w:ascii="Verdana" w:hAnsi="Verdana"/>
          <w:color w:val="4682B4"/>
          <w:sz w:val="18"/>
          <w:szCs w:val="18"/>
        </w:rPr>
        <w:t>кредитование</w:t>
      </w:r>
      <w:r>
        <w:rPr>
          <w:rFonts w:ascii="Verdana" w:hAnsi="Verdana"/>
          <w:color w:val="000000"/>
          <w:sz w:val="18"/>
          <w:szCs w:val="18"/>
        </w:rPr>
        <w:t>. - 2006. - №12. - 36-40.</w:t>
      </w:r>
    </w:p>
    <w:p w14:paraId="5B96151C"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И.Т. Риск-менеджмент. -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1996.</w:t>
      </w:r>
    </w:p>
    <w:p w14:paraId="27B4AC90"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Л.Н. Место страхования урожая в классификации видов</w:t>
      </w:r>
      <w:r>
        <w:rPr>
          <w:rStyle w:val="WW8Num3z0"/>
          <w:rFonts w:ascii="Verdana" w:hAnsi="Verdana"/>
          <w:color w:val="000000"/>
          <w:sz w:val="18"/>
          <w:szCs w:val="18"/>
        </w:rPr>
        <w:t> </w:t>
      </w:r>
      <w:r>
        <w:rPr>
          <w:rStyle w:val="WW8Num2z0"/>
          <w:rFonts w:ascii="Verdana" w:hAnsi="Verdana"/>
          <w:color w:val="4682B4"/>
          <w:sz w:val="18"/>
          <w:szCs w:val="18"/>
        </w:rPr>
        <w:t>страховой</w:t>
      </w:r>
      <w:r>
        <w:rPr>
          <w:rStyle w:val="WW8Num3z0"/>
          <w:rFonts w:ascii="Verdana" w:hAnsi="Verdana"/>
          <w:color w:val="000000"/>
          <w:sz w:val="18"/>
          <w:szCs w:val="18"/>
        </w:rPr>
        <w:t> </w:t>
      </w:r>
      <w:r>
        <w:rPr>
          <w:rFonts w:ascii="Verdana" w:hAnsi="Verdana"/>
          <w:color w:val="000000"/>
          <w:sz w:val="18"/>
          <w:szCs w:val="18"/>
        </w:rPr>
        <w:t>деятельности. // Страховое дело. - 1998. - №5. - 51-57.</w:t>
      </w:r>
    </w:p>
    <w:p w14:paraId="594CDE89"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Л.Н. Специфические особенности и парадоксы</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урожая. // Финансы. - 1997. - №5. - 43-50.</w:t>
      </w:r>
    </w:p>
    <w:p w14:paraId="75021FE2"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Л.Н. Специфические особенности и парадоксы страхования урожая. // Финансы. -1998. - №6. - 44-51.</w:t>
      </w:r>
    </w:p>
    <w:p w14:paraId="6D8E137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Л.Н. Страхование урожая: Новые подходы к старой дискуссии. // Финансы. - 1997. - №5. - 43-46.</w:t>
      </w:r>
    </w:p>
    <w:p w14:paraId="7E8CB714"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 xml:space="preserve">Л.Н., Ломакина Т.П. Страхование урожаев в РОССРШ (1921 - 1968 </w:t>
      </w:r>
      <w:proofErr w:type="spellStart"/>
      <w:r>
        <w:rPr>
          <w:rFonts w:ascii="Verdana" w:hAnsi="Verdana"/>
          <w:color w:val="000000"/>
          <w:sz w:val="18"/>
          <w:szCs w:val="18"/>
        </w:rPr>
        <w:t>г.г</w:t>
      </w:r>
      <w:proofErr w:type="spellEnd"/>
      <w:r>
        <w:rPr>
          <w:rFonts w:ascii="Verdana" w:hAnsi="Verdana"/>
          <w:color w:val="000000"/>
          <w:sz w:val="18"/>
          <w:szCs w:val="18"/>
        </w:rPr>
        <w:t xml:space="preserve">.). // Актуальные проблемы экономической истории РОССИИ XX века: сб. науч. ст. -Волгоград: Издательство </w:t>
      </w:r>
      <w:proofErr w:type="spellStart"/>
      <w:r>
        <w:rPr>
          <w:rFonts w:ascii="Verdana" w:hAnsi="Verdana"/>
          <w:color w:val="000000"/>
          <w:sz w:val="18"/>
          <w:szCs w:val="18"/>
        </w:rPr>
        <w:t>ВолГУ</w:t>
      </w:r>
      <w:proofErr w:type="spellEnd"/>
      <w:r>
        <w:rPr>
          <w:rFonts w:ascii="Verdana" w:hAnsi="Verdana"/>
          <w:color w:val="000000"/>
          <w:sz w:val="18"/>
          <w:szCs w:val="18"/>
        </w:rPr>
        <w:t>, 1997. - 41-45.</w:t>
      </w:r>
    </w:p>
    <w:p w14:paraId="77588328"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Бредихин</w:t>
      </w:r>
      <w:r>
        <w:rPr>
          <w:rStyle w:val="WW8Num3z0"/>
          <w:rFonts w:ascii="Verdana" w:hAnsi="Verdana"/>
          <w:color w:val="000000"/>
          <w:sz w:val="18"/>
          <w:szCs w:val="18"/>
        </w:rPr>
        <w:t> </w:t>
      </w:r>
      <w:r>
        <w:rPr>
          <w:rFonts w:ascii="Verdana" w:hAnsi="Verdana"/>
          <w:color w:val="000000"/>
          <w:sz w:val="18"/>
          <w:szCs w:val="18"/>
        </w:rPr>
        <w:t xml:space="preserve">И.М. Экономическая эффективность сельскохозяйственного производства.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соискание уч. ст. канд. </w:t>
      </w:r>
      <w:proofErr w:type="spellStart"/>
      <w:r>
        <w:rPr>
          <w:rFonts w:ascii="Verdana" w:hAnsi="Verdana"/>
          <w:color w:val="000000"/>
          <w:sz w:val="18"/>
          <w:szCs w:val="18"/>
        </w:rPr>
        <w:t>экон</w:t>
      </w:r>
      <w:proofErr w:type="spellEnd"/>
      <w:r>
        <w:rPr>
          <w:rFonts w:ascii="Verdana" w:hAnsi="Verdana"/>
          <w:color w:val="000000"/>
          <w:sz w:val="18"/>
          <w:szCs w:val="18"/>
        </w:rPr>
        <w:t>. наук: М., 1996.</w:t>
      </w:r>
    </w:p>
    <w:p w14:paraId="19AC9057"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Буянов</w:t>
      </w:r>
      <w:r>
        <w:rPr>
          <w:rStyle w:val="WW8Num3z0"/>
          <w:rFonts w:ascii="Verdana" w:hAnsi="Verdana"/>
          <w:color w:val="000000"/>
          <w:sz w:val="18"/>
          <w:szCs w:val="18"/>
        </w:rPr>
        <w:t> </w:t>
      </w:r>
      <w:r>
        <w:rPr>
          <w:rFonts w:ascii="Verdana" w:hAnsi="Verdana"/>
          <w:color w:val="000000"/>
          <w:sz w:val="18"/>
          <w:szCs w:val="18"/>
        </w:rPr>
        <w:t xml:space="preserve">В.П., Кирсанов К.А., Михайлов Л.А. </w:t>
      </w:r>
      <w:proofErr w:type="spellStart"/>
      <w:r>
        <w:rPr>
          <w:rFonts w:ascii="Verdana" w:hAnsi="Verdana"/>
          <w:color w:val="000000"/>
          <w:sz w:val="18"/>
          <w:szCs w:val="18"/>
        </w:rPr>
        <w:t>Рискология</w:t>
      </w:r>
      <w:proofErr w:type="spellEnd"/>
      <w:r>
        <w:rPr>
          <w:rFonts w:ascii="Verdana" w:hAnsi="Verdana"/>
          <w:color w:val="000000"/>
          <w:sz w:val="18"/>
          <w:szCs w:val="18"/>
        </w:rPr>
        <w:t>. Управление рисками. - М.: Экзамен, 2002.</w:t>
      </w:r>
    </w:p>
    <w:p w14:paraId="0C2A285C"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Вологдин</w:t>
      </w:r>
      <w:r>
        <w:rPr>
          <w:rStyle w:val="WW8Num3z0"/>
          <w:rFonts w:ascii="Verdana" w:hAnsi="Verdana"/>
          <w:color w:val="000000"/>
          <w:sz w:val="18"/>
          <w:szCs w:val="18"/>
        </w:rPr>
        <w:t> </w:t>
      </w:r>
      <w:r>
        <w:rPr>
          <w:rFonts w:ascii="Verdana" w:hAnsi="Verdana"/>
          <w:color w:val="000000"/>
          <w:sz w:val="18"/>
          <w:szCs w:val="18"/>
        </w:rPr>
        <w:t>Л.К. Необходимые меры. //Информационный бюллетень Ассоциации</w:t>
      </w:r>
      <w:r>
        <w:rPr>
          <w:rStyle w:val="WW8Num3z0"/>
          <w:rFonts w:ascii="Verdana" w:hAnsi="Verdana"/>
          <w:color w:val="000000"/>
          <w:sz w:val="18"/>
          <w:szCs w:val="18"/>
        </w:rPr>
        <w:t> </w:t>
      </w:r>
      <w:r>
        <w:rPr>
          <w:rStyle w:val="WW8Num2z0"/>
          <w:rFonts w:ascii="Verdana" w:hAnsi="Verdana"/>
          <w:color w:val="4682B4"/>
          <w:sz w:val="18"/>
          <w:szCs w:val="18"/>
        </w:rPr>
        <w:t>агропромышленных</w:t>
      </w:r>
      <w:r>
        <w:rPr>
          <w:rStyle w:val="WW8Num3z0"/>
          <w:rFonts w:ascii="Verdana" w:hAnsi="Verdana"/>
          <w:color w:val="000000"/>
          <w:sz w:val="18"/>
          <w:szCs w:val="18"/>
        </w:rPr>
        <w:t> </w:t>
      </w:r>
      <w:r>
        <w:rPr>
          <w:rFonts w:ascii="Verdana" w:hAnsi="Verdana"/>
          <w:color w:val="000000"/>
          <w:sz w:val="18"/>
          <w:szCs w:val="18"/>
        </w:rPr>
        <w:t>страховщиков «</w:t>
      </w:r>
      <w:proofErr w:type="spellStart"/>
      <w:r>
        <w:rPr>
          <w:rStyle w:val="WW8Num2z0"/>
          <w:rFonts w:ascii="Verdana" w:hAnsi="Verdana"/>
          <w:color w:val="4682B4"/>
          <w:sz w:val="18"/>
          <w:szCs w:val="18"/>
        </w:rPr>
        <w:t>Агропромстрах</w:t>
      </w:r>
      <w:proofErr w:type="spellEnd"/>
      <w:r>
        <w:rPr>
          <w:rFonts w:ascii="Verdana" w:hAnsi="Verdana"/>
          <w:color w:val="000000"/>
          <w:sz w:val="18"/>
          <w:szCs w:val="18"/>
        </w:rPr>
        <w:t xml:space="preserve">». — </w:t>
      </w:r>
      <w:proofErr w:type="gramStart"/>
      <w:r>
        <w:rPr>
          <w:rFonts w:ascii="Verdana" w:hAnsi="Verdana"/>
          <w:color w:val="000000"/>
          <w:sz w:val="18"/>
          <w:szCs w:val="18"/>
        </w:rPr>
        <w:t>2003.-</w:t>
      </w:r>
      <w:proofErr w:type="gramEnd"/>
      <w:r>
        <w:rPr>
          <w:rFonts w:ascii="Verdana" w:hAnsi="Verdana"/>
          <w:color w:val="000000"/>
          <w:sz w:val="18"/>
          <w:szCs w:val="18"/>
        </w:rPr>
        <w:t>№2.-СЮ.</w:t>
      </w:r>
    </w:p>
    <w:p w14:paraId="485B013A"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Воловик Ю., Лебедев А.</w:t>
      </w:r>
      <w:r>
        <w:rPr>
          <w:rStyle w:val="WW8Num3z0"/>
          <w:rFonts w:ascii="Verdana" w:hAnsi="Verdana"/>
          <w:color w:val="000000"/>
          <w:sz w:val="18"/>
          <w:szCs w:val="18"/>
        </w:rPr>
        <w:t> </w:t>
      </w:r>
      <w:r>
        <w:rPr>
          <w:rStyle w:val="WW8Num2z0"/>
          <w:rFonts w:ascii="Verdana" w:hAnsi="Verdana"/>
          <w:color w:val="4682B4"/>
          <w:sz w:val="18"/>
          <w:szCs w:val="18"/>
        </w:rPr>
        <w:t>Страхование</w:t>
      </w:r>
      <w:r>
        <w:rPr>
          <w:rStyle w:val="WW8Num3z0"/>
          <w:rFonts w:ascii="Verdana" w:hAnsi="Verdana"/>
          <w:color w:val="000000"/>
          <w:sz w:val="18"/>
          <w:szCs w:val="18"/>
        </w:rPr>
        <w:t> </w:t>
      </w:r>
      <w:r>
        <w:rPr>
          <w:rFonts w:ascii="Verdana" w:hAnsi="Verdana"/>
          <w:color w:val="000000"/>
          <w:sz w:val="18"/>
          <w:szCs w:val="18"/>
        </w:rPr>
        <w:t>урожая сельскохозяйственных культур. //</w:t>
      </w:r>
      <w:r>
        <w:rPr>
          <w:rStyle w:val="WW8Num3z0"/>
          <w:rFonts w:ascii="Verdana" w:hAnsi="Verdana"/>
          <w:color w:val="000000"/>
          <w:sz w:val="18"/>
          <w:szCs w:val="18"/>
        </w:rPr>
        <w:t> </w:t>
      </w:r>
      <w:r>
        <w:rPr>
          <w:rStyle w:val="WW8Num2z0"/>
          <w:rFonts w:ascii="Verdana" w:hAnsi="Verdana"/>
          <w:color w:val="4682B4"/>
          <w:sz w:val="18"/>
          <w:szCs w:val="18"/>
        </w:rPr>
        <w:t>Страховое</w:t>
      </w:r>
      <w:r>
        <w:rPr>
          <w:rStyle w:val="WW8Num3z0"/>
          <w:rFonts w:ascii="Verdana" w:hAnsi="Verdana"/>
          <w:color w:val="000000"/>
          <w:sz w:val="18"/>
          <w:szCs w:val="18"/>
        </w:rPr>
        <w:t> </w:t>
      </w:r>
      <w:r>
        <w:rPr>
          <w:rFonts w:ascii="Verdana" w:hAnsi="Verdana"/>
          <w:color w:val="000000"/>
          <w:sz w:val="18"/>
          <w:szCs w:val="18"/>
        </w:rPr>
        <w:t>дело. - 1994. - №9. - 44-62.</w:t>
      </w:r>
    </w:p>
    <w:p w14:paraId="664AE390"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Воловик Ю., Лебедев А. Страхование урожая сельскохозяйственных культур. // Страховое дело. - 1999. - №1. - 36-45.</w:t>
      </w:r>
    </w:p>
    <w:p w14:paraId="6208EED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Гвозденко</w:t>
      </w:r>
      <w:r>
        <w:rPr>
          <w:rStyle w:val="WW8Num3z0"/>
          <w:rFonts w:ascii="Verdana" w:hAnsi="Verdana"/>
          <w:color w:val="000000"/>
          <w:sz w:val="18"/>
          <w:szCs w:val="18"/>
        </w:rPr>
        <w:t> </w:t>
      </w:r>
      <w:r>
        <w:rPr>
          <w:rFonts w:ascii="Verdana" w:hAnsi="Verdana"/>
          <w:color w:val="000000"/>
          <w:sz w:val="18"/>
          <w:szCs w:val="18"/>
        </w:rPr>
        <w:t>А.А. Основы страхования. - М: Финансы и статистика, 2005.</w:t>
      </w:r>
    </w:p>
    <w:p w14:paraId="0BBEAA29"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В.В. Управление рисками. Страхование. - г. Железнодорожный, М.О.:</w:t>
      </w:r>
      <w:r>
        <w:rPr>
          <w:rStyle w:val="WW8Num3z0"/>
          <w:rFonts w:ascii="Verdana" w:hAnsi="Verdana"/>
          <w:color w:val="000000"/>
          <w:sz w:val="18"/>
          <w:szCs w:val="18"/>
        </w:rPr>
        <w:t> </w:t>
      </w:r>
      <w:r>
        <w:rPr>
          <w:rStyle w:val="WW8Num2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НПЦ «</w:t>
      </w:r>
      <w:r>
        <w:rPr>
          <w:rStyle w:val="WW8Num2z0"/>
          <w:rFonts w:ascii="Verdana" w:hAnsi="Verdana"/>
          <w:color w:val="4682B4"/>
          <w:sz w:val="18"/>
          <w:szCs w:val="18"/>
        </w:rPr>
        <w:t>Крылья</w:t>
      </w:r>
      <w:r>
        <w:rPr>
          <w:rFonts w:ascii="Verdana" w:hAnsi="Verdana"/>
          <w:color w:val="000000"/>
          <w:sz w:val="18"/>
          <w:szCs w:val="18"/>
        </w:rPr>
        <w:t>», 1999.</w:t>
      </w:r>
    </w:p>
    <w:p w14:paraId="2C929F64"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Гофман</w:t>
      </w:r>
      <w:r>
        <w:rPr>
          <w:rStyle w:val="WW8Num3z0"/>
          <w:rFonts w:ascii="Verdana" w:hAnsi="Verdana"/>
          <w:color w:val="000000"/>
          <w:sz w:val="18"/>
          <w:szCs w:val="18"/>
        </w:rPr>
        <w:t> </w:t>
      </w:r>
      <w:r>
        <w:rPr>
          <w:rFonts w:ascii="Verdana" w:hAnsi="Verdana"/>
          <w:color w:val="000000"/>
          <w:sz w:val="18"/>
          <w:szCs w:val="18"/>
        </w:rPr>
        <w:t>B.C. Страхование посевов от неурожая. Статистические и</w:t>
      </w:r>
      <w:r>
        <w:rPr>
          <w:rStyle w:val="WW8Num3z0"/>
          <w:rFonts w:ascii="Verdana" w:hAnsi="Verdana"/>
          <w:color w:val="000000"/>
          <w:sz w:val="18"/>
          <w:szCs w:val="18"/>
        </w:rPr>
        <w:t> </w:t>
      </w:r>
      <w:r>
        <w:rPr>
          <w:rStyle w:val="WW8Num2z0"/>
          <w:rFonts w:ascii="Verdana" w:hAnsi="Verdana"/>
          <w:color w:val="4682B4"/>
          <w:sz w:val="18"/>
          <w:szCs w:val="18"/>
        </w:rPr>
        <w:t>тарифные</w:t>
      </w:r>
      <w:r>
        <w:rPr>
          <w:rStyle w:val="WW8Num3z0"/>
          <w:rFonts w:ascii="Verdana" w:hAnsi="Verdana"/>
          <w:color w:val="000000"/>
          <w:sz w:val="18"/>
          <w:szCs w:val="18"/>
        </w:rPr>
        <w:t> </w:t>
      </w:r>
      <w:r>
        <w:rPr>
          <w:rFonts w:ascii="Verdana" w:hAnsi="Verdana"/>
          <w:color w:val="000000"/>
          <w:sz w:val="18"/>
          <w:szCs w:val="18"/>
        </w:rPr>
        <w:t>основания. - М.: 1929. — 206 с.</w:t>
      </w:r>
    </w:p>
    <w:p w14:paraId="0FF99786"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proofErr w:type="spellStart"/>
      <w:r>
        <w:rPr>
          <w:rStyle w:val="WW8Num2z0"/>
          <w:rFonts w:ascii="Verdana" w:hAnsi="Verdana"/>
          <w:color w:val="4682B4"/>
          <w:sz w:val="18"/>
          <w:szCs w:val="18"/>
        </w:rPr>
        <w:t>Гранатуров</w:t>
      </w:r>
      <w:proofErr w:type="spellEnd"/>
      <w:r>
        <w:rPr>
          <w:rStyle w:val="WW8Num3z0"/>
          <w:rFonts w:ascii="Verdana" w:hAnsi="Verdana"/>
          <w:color w:val="000000"/>
          <w:sz w:val="18"/>
          <w:szCs w:val="18"/>
        </w:rPr>
        <w:t> </w:t>
      </w:r>
      <w:r>
        <w:rPr>
          <w:rFonts w:ascii="Verdana" w:hAnsi="Verdana"/>
          <w:color w:val="000000"/>
          <w:sz w:val="18"/>
          <w:szCs w:val="18"/>
        </w:rPr>
        <w:t>В.М. Экономический риск. - М.: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2002.</w:t>
      </w:r>
    </w:p>
    <w:p w14:paraId="75369B23"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 xml:space="preserve">А.Ф., </w:t>
      </w:r>
      <w:proofErr w:type="spellStart"/>
      <w:r>
        <w:rPr>
          <w:rFonts w:ascii="Verdana" w:hAnsi="Verdana"/>
          <w:color w:val="000000"/>
          <w:sz w:val="18"/>
          <w:szCs w:val="18"/>
        </w:rPr>
        <w:t>Шибалкин</w:t>
      </w:r>
      <w:proofErr w:type="spellEnd"/>
      <w:r>
        <w:rPr>
          <w:rFonts w:ascii="Verdana" w:hAnsi="Verdana"/>
          <w:color w:val="000000"/>
          <w:sz w:val="18"/>
          <w:szCs w:val="18"/>
        </w:rPr>
        <w:t xml:space="preserve"> А.Е. Анализ динамики урожайности ячменя в учхозе «</w:t>
      </w:r>
      <w:proofErr w:type="spellStart"/>
      <w:r>
        <w:rPr>
          <w:rStyle w:val="WW8Num2z0"/>
          <w:rFonts w:ascii="Verdana" w:hAnsi="Verdana"/>
          <w:color w:val="4682B4"/>
          <w:sz w:val="18"/>
          <w:szCs w:val="18"/>
        </w:rPr>
        <w:t>Муммовское</w:t>
      </w:r>
      <w:proofErr w:type="spellEnd"/>
      <w:r>
        <w:rPr>
          <w:rFonts w:ascii="Verdana" w:hAnsi="Verdana"/>
          <w:color w:val="000000"/>
          <w:sz w:val="18"/>
          <w:szCs w:val="18"/>
        </w:rPr>
        <w:t>» в зависимости от метеорологических условий. - М.: Доклады</w:t>
      </w:r>
      <w:r>
        <w:rPr>
          <w:rStyle w:val="WW8Num3z0"/>
          <w:rFonts w:ascii="Verdana" w:hAnsi="Verdana"/>
          <w:color w:val="000000"/>
          <w:sz w:val="18"/>
          <w:szCs w:val="18"/>
        </w:rPr>
        <w:t> </w:t>
      </w:r>
      <w:r>
        <w:rPr>
          <w:rStyle w:val="WW8Num2z0"/>
          <w:rFonts w:ascii="Verdana" w:hAnsi="Verdana"/>
          <w:color w:val="4682B4"/>
          <w:sz w:val="18"/>
          <w:szCs w:val="18"/>
        </w:rPr>
        <w:t>ТСХА</w:t>
      </w:r>
      <w:r>
        <w:rPr>
          <w:rFonts w:ascii="Verdana" w:hAnsi="Verdana"/>
          <w:color w:val="000000"/>
          <w:sz w:val="18"/>
          <w:szCs w:val="18"/>
        </w:rPr>
        <w:t>. - вып.227, 1977.</w:t>
      </w:r>
    </w:p>
    <w:p w14:paraId="4AEA750A"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 xml:space="preserve">А.В. Экономико-статистический анализ урожайности зерновых культур в засушливом Юго-Востоке (на примере Саратовской области).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соискание уч. ст. канд. </w:t>
      </w:r>
      <w:proofErr w:type="spellStart"/>
      <w:r>
        <w:rPr>
          <w:rFonts w:ascii="Verdana" w:hAnsi="Verdana"/>
          <w:color w:val="000000"/>
          <w:sz w:val="18"/>
          <w:szCs w:val="18"/>
        </w:rPr>
        <w:t>экон</w:t>
      </w:r>
      <w:proofErr w:type="spellEnd"/>
      <w:r>
        <w:rPr>
          <w:rFonts w:ascii="Verdana" w:hAnsi="Verdana"/>
          <w:color w:val="000000"/>
          <w:sz w:val="18"/>
          <w:szCs w:val="18"/>
        </w:rPr>
        <w:t>. наук: М., 1978.</w:t>
      </w:r>
    </w:p>
    <w:p w14:paraId="1F98ED0E"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 xml:space="preserve">А.Ф., </w:t>
      </w:r>
      <w:proofErr w:type="spellStart"/>
      <w:r>
        <w:rPr>
          <w:rFonts w:ascii="Verdana" w:hAnsi="Verdana"/>
          <w:color w:val="000000"/>
          <w:sz w:val="18"/>
          <w:szCs w:val="18"/>
        </w:rPr>
        <w:t>Шибалкин</w:t>
      </w:r>
      <w:proofErr w:type="spellEnd"/>
      <w:r>
        <w:rPr>
          <w:rFonts w:ascii="Verdana" w:hAnsi="Verdana"/>
          <w:color w:val="000000"/>
          <w:sz w:val="18"/>
          <w:szCs w:val="18"/>
        </w:rPr>
        <w:t xml:space="preserve"> А.Е. Статистическая оценка влияния факторов при прогнозировании урожайности в</w:t>
      </w:r>
      <w:r>
        <w:rPr>
          <w:rStyle w:val="WW8Num3z0"/>
          <w:rFonts w:ascii="Verdana" w:hAnsi="Verdana"/>
          <w:color w:val="000000"/>
          <w:sz w:val="18"/>
          <w:szCs w:val="18"/>
        </w:rPr>
        <w:t> </w:t>
      </w:r>
      <w:r>
        <w:rPr>
          <w:rStyle w:val="WW8Num2z0"/>
          <w:rFonts w:ascii="Verdana" w:hAnsi="Verdana"/>
          <w:color w:val="4682B4"/>
          <w:sz w:val="18"/>
          <w:szCs w:val="18"/>
        </w:rPr>
        <w:t>хозрасчетных</w:t>
      </w:r>
      <w:r>
        <w:rPr>
          <w:rStyle w:val="WW8Num3z0"/>
          <w:rFonts w:ascii="Verdana" w:hAnsi="Verdana"/>
          <w:color w:val="000000"/>
          <w:sz w:val="18"/>
          <w:szCs w:val="18"/>
        </w:rPr>
        <w:t> </w:t>
      </w:r>
      <w:r>
        <w:rPr>
          <w:rFonts w:ascii="Verdana" w:hAnsi="Verdana"/>
          <w:color w:val="000000"/>
          <w:sz w:val="18"/>
          <w:szCs w:val="18"/>
        </w:rPr>
        <w:t>звеньях и на уровне предприятий. 14-20.</w:t>
      </w:r>
    </w:p>
    <w:p w14:paraId="48CB058E"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proofErr w:type="spellStart"/>
      <w:r>
        <w:rPr>
          <w:rStyle w:val="WW8Num2z0"/>
          <w:rFonts w:ascii="Verdana" w:hAnsi="Verdana"/>
          <w:color w:val="4682B4"/>
          <w:sz w:val="18"/>
          <w:szCs w:val="18"/>
        </w:rPr>
        <w:t>Загайтов</w:t>
      </w:r>
      <w:proofErr w:type="spellEnd"/>
      <w:r>
        <w:rPr>
          <w:rStyle w:val="WW8Num3z0"/>
          <w:rFonts w:ascii="Verdana" w:hAnsi="Verdana"/>
          <w:color w:val="000000"/>
          <w:sz w:val="18"/>
          <w:szCs w:val="18"/>
        </w:rPr>
        <w:t> </w:t>
      </w:r>
      <w:r>
        <w:rPr>
          <w:rFonts w:ascii="Verdana" w:hAnsi="Verdana"/>
          <w:color w:val="000000"/>
          <w:sz w:val="18"/>
          <w:szCs w:val="18"/>
        </w:rPr>
        <w:t>И.Б., Воробьева Л.С. Прогноз колебаний природных условий сельскохозяйственного производства и всемирная статистика урожаев / МСХП РФ /</w:t>
      </w:r>
      <w:r>
        <w:rPr>
          <w:rStyle w:val="WW8Num3z0"/>
          <w:rFonts w:ascii="Verdana" w:hAnsi="Verdana"/>
          <w:color w:val="000000"/>
          <w:sz w:val="18"/>
          <w:szCs w:val="18"/>
        </w:rPr>
        <w:t> </w:t>
      </w:r>
      <w:r>
        <w:rPr>
          <w:rStyle w:val="WW8Num2z0"/>
          <w:rFonts w:ascii="Verdana" w:hAnsi="Verdana"/>
          <w:color w:val="4682B4"/>
          <w:sz w:val="18"/>
          <w:szCs w:val="18"/>
        </w:rPr>
        <w:t>ВГАУ</w:t>
      </w:r>
      <w:r>
        <w:rPr>
          <w:rStyle w:val="WW8Num3z0"/>
          <w:rFonts w:ascii="Verdana" w:hAnsi="Verdana"/>
          <w:color w:val="000000"/>
          <w:sz w:val="18"/>
          <w:szCs w:val="18"/>
        </w:rPr>
        <w:t> </w:t>
      </w:r>
      <w:r>
        <w:rPr>
          <w:rFonts w:ascii="Verdana" w:hAnsi="Verdana"/>
          <w:color w:val="000000"/>
          <w:sz w:val="18"/>
          <w:szCs w:val="18"/>
        </w:rPr>
        <w:t>им. К.Д. Глинки: Воронеж, 1998. - 216 с.</w:t>
      </w:r>
    </w:p>
    <w:p w14:paraId="2FA0FFC3"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Задков</w:t>
      </w:r>
      <w:r>
        <w:rPr>
          <w:rStyle w:val="WW8Num3z0"/>
          <w:rFonts w:ascii="Verdana" w:hAnsi="Verdana"/>
          <w:color w:val="000000"/>
          <w:sz w:val="18"/>
          <w:szCs w:val="18"/>
        </w:rPr>
        <w:t> </w:t>
      </w:r>
      <w:r>
        <w:rPr>
          <w:rFonts w:ascii="Verdana" w:hAnsi="Verdana"/>
          <w:color w:val="000000"/>
          <w:sz w:val="18"/>
          <w:szCs w:val="18"/>
        </w:rPr>
        <w:t>А.П. Развитие системы сельскохозяйственного страхования. //</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экономика, управление. - 1997. - №1. - 45-52.</w:t>
      </w:r>
    </w:p>
    <w:p w14:paraId="4E80BA40"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Задков</w:t>
      </w:r>
      <w:r>
        <w:rPr>
          <w:rStyle w:val="WW8Num3z0"/>
          <w:rFonts w:ascii="Verdana" w:hAnsi="Verdana"/>
          <w:color w:val="000000"/>
          <w:sz w:val="18"/>
          <w:szCs w:val="18"/>
        </w:rPr>
        <w:t> </w:t>
      </w:r>
      <w:proofErr w:type="spellStart"/>
      <w:r>
        <w:rPr>
          <w:rFonts w:ascii="Verdana" w:hAnsi="Verdana"/>
          <w:color w:val="000000"/>
          <w:sz w:val="18"/>
          <w:szCs w:val="18"/>
        </w:rPr>
        <w:t>А.П.Фактор</w:t>
      </w:r>
      <w:proofErr w:type="spellEnd"/>
      <w:r>
        <w:rPr>
          <w:rFonts w:ascii="Verdana" w:hAnsi="Verdana"/>
          <w:color w:val="000000"/>
          <w:sz w:val="18"/>
          <w:szCs w:val="18"/>
        </w:rPr>
        <w:t xml:space="preserve"> риска в сельском хозяйстве/</w:t>
      </w:r>
      <w:proofErr w:type="spellStart"/>
      <w:r>
        <w:rPr>
          <w:rFonts w:ascii="Verdana" w:hAnsi="Verdana"/>
          <w:color w:val="000000"/>
          <w:sz w:val="18"/>
          <w:szCs w:val="18"/>
        </w:rPr>
        <w:t>Сиб.НИИ</w:t>
      </w:r>
      <w:proofErr w:type="spellEnd"/>
      <w:r>
        <w:rPr>
          <w:rFonts w:ascii="Verdana" w:hAnsi="Verdana"/>
          <w:color w:val="000000"/>
          <w:sz w:val="18"/>
          <w:szCs w:val="18"/>
        </w:rPr>
        <w:t xml:space="preserve"> экономики </w:t>
      </w:r>
      <w:proofErr w:type="spellStart"/>
      <w:r>
        <w:rPr>
          <w:rFonts w:ascii="Verdana" w:hAnsi="Verdana"/>
          <w:color w:val="000000"/>
          <w:sz w:val="18"/>
          <w:szCs w:val="18"/>
        </w:rPr>
        <w:t>сел.хоз</w:t>
      </w:r>
      <w:proofErr w:type="spellEnd"/>
      <w:r>
        <w:rPr>
          <w:rFonts w:ascii="Verdana" w:hAnsi="Verdana"/>
          <w:color w:val="000000"/>
          <w:sz w:val="18"/>
          <w:szCs w:val="18"/>
        </w:rPr>
        <w:t>-</w:t>
      </w:r>
      <w:proofErr w:type="spellStart"/>
      <w:proofErr w:type="gramStart"/>
      <w:r>
        <w:rPr>
          <w:rFonts w:ascii="Verdana" w:hAnsi="Verdana"/>
          <w:color w:val="000000"/>
          <w:sz w:val="18"/>
          <w:szCs w:val="18"/>
        </w:rPr>
        <w:t>ва</w:t>
      </w:r>
      <w:proofErr w:type="spellEnd"/>
      <w:r>
        <w:rPr>
          <w:rFonts w:ascii="Verdana" w:hAnsi="Verdana"/>
          <w:color w:val="000000"/>
          <w:sz w:val="18"/>
          <w:szCs w:val="18"/>
        </w:rPr>
        <w:t>.-</w:t>
      </w:r>
      <w:proofErr w:type="gramEnd"/>
      <w:r>
        <w:rPr>
          <w:rFonts w:ascii="Verdana" w:hAnsi="Verdana"/>
          <w:color w:val="000000"/>
          <w:sz w:val="18"/>
          <w:szCs w:val="18"/>
        </w:rPr>
        <w:t>Новосибирск, 1998.-263 с.</w:t>
      </w:r>
    </w:p>
    <w:p w14:paraId="3B75FDFF"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А.П. Сельскохозяйственная статистика с основами социально-экономической статистики. - М.: Издательство</w:t>
      </w:r>
      <w:r>
        <w:rPr>
          <w:rStyle w:val="WW8Num3z0"/>
          <w:rFonts w:ascii="Verdana" w:hAnsi="Verdana"/>
          <w:color w:val="000000"/>
          <w:sz w:val="18"/>
          <w:szCs w:val="18"/>
        </w:rPr>
        <w:t> </w:t>
      </w:r>
      <w:r>
        <w:rPr>
          <w:rStyle w:val="WW8Num2z0"/>
          <w:rFonts w:ascii="Verdana" w:hAnsi="Verdana"/>
          <w:color w:val="4682B4"/>
          <w:sz w:val="18"/>
          <w:szCs w:val="18"/>
        </w:rPr>
        <w:t>МСХА</w:t>
      </w:r>
      <w:r>
        <w:rPr>
          <w:rFonts w:ascii="Verdana" w:hAnsi="Verdana"/>
          <w:color w:val="000000"/>
          <w:sz w:val="18"/>
          <w:szCs w:val="18"/>
        </w:rPr>
        <w:t>, 1998. -427с.</w:t>
      </w:r>
    </w:p>
    <w:p w14:paraId="389DE3D2"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proofErr w:type="spellStart"/>
      <w:r>
        <w:rPr>
          <w:rStyle w:val="WW8Num2z0"/>
          <w:rFonts w:ascii="Verdana" w:hAnsi="Verdana"/>
          <w:color w:val="4682B4"/>
          <w:sz w:val="18"/>
          <w:szCs w:val="18"/>
        </w:rPr>
        <w:t>Зоидзе</w:t>
      </w:r>
      <w:proofErr w:type="spellEnd"/>
      <w:r>
        <w:rPr>
          <w:rStyle w:val="WW8Num3z0"/>
          <w:rFonts w:ascii="Verdana" w:hAnsi="Verdana"/>
          <w:color w:val="000000"/>
          <w:sz w:val="18"/>
          <w:szCs w:val="18"/>
        </w:rPr>
        <w:t> </w:t>
      </w:r>
      <w:r>
        <w:rPr>
          <w:rFonts w:ascii="Verdana" w:hAnsi="Verdana"/>
          <w:color w:val="000000"/>
          <w:sz w:val="18"/>
          <w:szCs w:val="18"/>
        </w:rPr>
        <w:t xml:space="preserve">Е.К., Мамедов В.З. Опыт использования агрометеорологической </w:t>
      </w:r>
      <w:r>
        <w:rPr>
          <w:rFonts w:ascii="Verdana" w:hAnsi="Verdana"/>
          <w:color w:val="000000"/>
          <w:sz w:val="18"/>
          <w:szCs w:val="18"/>
        </w:rPr>
        <w:lastRenderedPageBreak/>
        <w:t>(агроклиматической) информации при решении некоторых экономических задач в сельском хозяйстве.</w:t>
      </w:r>
    </w:p>
    <w:p w14:paraId="1C39D45F"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proofErr w:type="spellStart"/>
      <w:r>
        <w:rPr>
          <w:rStyle w:val="WW8Num2z0"/>
          <w:rFonts w:ascii="Verdana" w:hAnsi="Verdana"/>
          <w:color w:val="4682B4"/>
          <w:sz w:val="18"/>
          <w:szCs w:val="18"/>
        </w:rPr>
        <w:t>Зоидзе</w:t>
      </w:r>
      <w:proofErr w:type="spellEnd"/>
      <w:r>
        <w:rPr>
          <w:rStyle w:val="WW8Num3z0"/>
          <w:rFonts w:ascii="Verdana" w:hAnsi="Verdana"/>
          <w:color w:val="000000"/>
          <w:sz w:val="18"/>
          <w:szCs w:val="18"/>
        </w:rPr>
        <w:t> </w:t>
      </w:r>
      <w:r>
        <w:rPr>
          <w:rFonts w:ascii="Verdana" w:hAnsi="Verdana"/>
          <w:color w:val="000000"/>
          <w:sz w:val="18"/>
          <w:szCs w:val="18"/>
        </w:rPr>
        <w:t xml:space="preserve">Е.К., Овчаренко Л.И. Сравнительная оценка сельскохозяйственного потенциала климата территории РФ и степени использования ее агроклиматических ресурсов сельскохозяйственными культурами. —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Гидрометеоиздат</w:t>
      </w:r>
      <w:proofErr w:type="spellEnd"/>
      <w:r>
        <w:rPr>
          <w:rFonts w:ascii="Verdana" w:hAnsi="Verdana"/>
          <w:color w:val="000000"/>
          <w:sz w:val="18"/>
          <w:szCs w:val="18"/>
        </w:rPr>
        <w:t>. - 2000.</w:t>
      </w:r>
    </w:p>
    <w:p w14:paraId="7194F542"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Касаткин</w:t>
      </w:r>
      <w:r>
        <w:rPr>
          <w:rStyle w:val="WW8Num3z0"/>
          <w:rFonts w:ascii="Verdana" w:hAnsi="Verdana"/>
          <w:color w:val="000000"/>
          <w:sz w:val="18"/>
          <w:szCs w:val="18"/>
        </w:rPr>
        <w:t> </w:t>
      </w:r>
      <w:r>
        <w:rPr>
          <w:rFonts w:ascii="Verdana" w:hAnsi="Verdana"/>
          <w:color w:val="000000"/>
          <w:sz w:val="18"/>
          <w:szCs w:val="18"/>
        </w:rPr>
        <w:t>Б.П. Страхование как один из методов снижения экономического риска в практике работы промышленного предприятия. // Рабочая одежда, № 3 (30), 2005.</w:t>
      </w:r>
    </w:p>
    <w:p w14:paraId="7A91E06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Касл</w:t>
      </w:r>
      <w:proofErr w:type="spellEnd"/>
      <w:r>
        <w:rPr>
          <w:rFonts w:ascii="Verdana" w:hAnsi="Verdana"/>
          <w:color w:val="000000"/>
          <w:sz w:val="18"/>
          <w:szCs w:val="18"/>
        </w:rPr>
        <w:t xml:space="preserve"> Э., </w:t>
      </w:r>
      <w:proofErr w:type="spellStart"/>
      <w:r>
        <w:rPr>
          <w:rFonts w:ascii="Verdana" w:hAnsi="Verdana"/>
          <w:color w:val="000000"/>
          <w:sz w:val="18"/>
          <w:szCs w:val="18"/>
        </w:rPr>
        <w:t>Бекер</w:t>
      </w:r>
      <w:proofErr w:type="spellEnd"/>
      <w:r>
        <w:rPr>
          <w:rFonts w:ascii="Verdana" w:hAnsi="Verdana"/>
          <w:color w:val="000000"/>
          <w:sz w:val="18"/>
          <w:szCs w:val="18"/>
        </w:rPr>
        <w:t xml:space="preserve"> М.,</w:t>
      </w:r>
      <w:r>
        <w:rPr>
          <w:rStyle w:val="WW8Num3z0"/>
          <w:rFonts w:ascii="Verdana" w:hAnsi="Verdana"/>
          <w:color w:val="000000"/>
          <w:sz w:val="18"/>
          <w:szCs w:val="18"/>
        </w:rPr>
        <w:t> </w:t>
      </w:r>
      <w:proofErr w:type="spellStart"/>
      <w:r>
        <w:rPr>
          <w:rStyle w:val="WW8Num2z0"/>
          <w:rFonts w:ascii="Verdana" w:hAnsi="Verdana"/>
          <w:color w:val="4682B4"/>
          <w:sz w:val="18"/>
          <w:szCs w:val="18"/>
        </w:rPr>
        <w:t>Нелсон</w:t>
      </w:r>
      <w:proofErr w:type="spellEnd"/>
      <w:r>
        <w:rPr>
          <w:rStyle w:val="WW8Num3z0"/>
          <w:rFonts w:ascii="Verdana" w:hAnsi="Verdana"/>
          <w:color w:val="000000"/>
          <w:sz w:val="18"/>
          <w:szCs w:val="18"/>
        </w:rPr>
        <w:t> </w:t>
      </w:r>
      <w:r>
        <w:rPr>
          <w:rFonts w:ascii="Verdana" w:hAnsi="Verdana"/>
          <w:color w:val="000000"/>
          <w:sz w:val="18"/>
          <w:szCs w:val="18"/>
        </w:rPr>
        <w:t xml:space="preserve">А. Эффективное фермерское </w:t>
      </w:r>
      <w:proofErr w:type="gramStart"/>
      <w:r>
        <w:rPr>
          <w:rFonts w:ascii="Verdana" w:hAnsi="Verdana"/>
          <w:color w:val="000000"/>
          <w:sz w:val="18"/>
          <w:szCs w:val="18"/>
        </w:rPr>
        <w:t>хозяйство.-</w:t>
      </w:r>
      <w:proofErr w:type="gramEnd"/>
      <w:r>
        <w:rPr>
          <w:rFonts w:ascii="Verdana" w:hAnsi="Verdana"/>
          <w:color w:val="000000"/>
          <w:sz w:val="18"/>
          <w:szCs w:val="18"/>
        </w:rPr>
        <w:t xml:space="preserve"> М.: </w:t>
      </w:r>
      <w:proofErr w:type="spellStart"/>
      <w:r>
        <w:rPr>
          <w:rFonts w:ascii="Verdana" w:hAnsi="Verdana"/>
          <w:color w:val="000000"/>
          <w:sz w:val="18"/>
          <w:szCs w:val="18"/>
        </w:rPr>
        <w:t>Агропромиздат</w:t>
      </w:r>
      <w:proofErr w:type="spellEnd"/>
      <w:r>
        <w:rPr>
          <w:rFonts w:ascii="Verdana" w:hAnsi="Verdana"/>
          <w:color w:val="000000"/>
          <w:sz w:val="18"/>
          <w:szCs w:val="18"/>
        </w:rPr>
        <w:t>, 1997.</w:t>
      </w:r>
    </w:p>
    <w:p w14:paraId="4959EFBC"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Коваленко Н. Перспективы создания новой системы страхования урожая сельскохозяйственных культур. // АГРО Страхование в России. -2004. - №2.-С.11-12.</w:t>
      </w:r>
    </w:p>
    <w:p w14:paraId="1A4EDAF0"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Коломин</w:t>
      </w:r>
      <w:r>
        <w:rPr>
          <w:rStyle w:val="WW8Num3z0"/>
          <w:rFonts w:ascii="Verdana" w:hAnsi="Verdana"/>
          <w:color w:val="000000"/>
          <w:sz w:val="18"/>
          <w:szCs w:val="18"/>
        </w:rPr>
        <w:t> </w:t>
      </w:r>
      <w:r>
        <w:rPr>
          <w:rFonts w:ascii="Verdana" w:hAnsi="Verdana"/>
          <w:color w:val="000000"/>
          <w:sz w:val="18"/>
          <w:szCs w:val="18"/>
        </w:rPr>
        <w:t>Е.В. Вглядываясь в историю</w:t>
      </w:r>
      <w:r>
        <w:rPr>
          <w:rStyle w:val="WW8Num3z0"/>
          <w:rFonts w:ascii="Verdana" w:hAnsi="Verdana"/>
          <w:color w:val="000000"/>
          <w:sz w:val="18"/>
          <w:szCs w:val="18"/>
        </w:rPr>
        <w:t> </w:t>
      </w:r>
      <w:r>
        <w:rPr>
          <w:rStyle w:val="WW8Num2z0"/>
          <w:rFonts w:ascii="Verdana" w:hAnsi="Verdana"/>
          <w:color w:val="4682B4"/>
          <w:sz w:val="18"/>
          <w:szCs w:val="18"/>
        </w:rPr>
        <w:t>страхового</w:t>
      </w:r>
      <w:r>
        <w:rPr>
          <w:rStyle w:val="WW8Num3z0"/>
          <w:rFonts w:ascii="Verdana" w:hAnsi="Verdana"/>
          <w:color w:val="000000"/>
          <w:sz w:val="18"/>
          <w:szCs w:val="18"/>
        </w:rPr>
        <w:t> </w:t>
      </w:r>
      <w:r>
        <w:rPr>
          <w:rFonts w:ascii="Verdana" w:hAnsi="Verdana"/>
          <w:color w:val="000000"/>
          <w:sz w:val="18"/>
          <w:szCs w:val="18"/>
        </w:rPr>
        <w:t>дела. // Финансы. - 1996. -№9.-С.27-33.</w:t>
      </w:r>
    </w:p>
    <w:p w14:paraId="5E31E248"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Коломин</w:t>
      </w:r>
      <w:r>
        <w:rPr>
          <w:rStyle w:val="WW8Num3z0"/>
          <w:rFonts w:ascii="Verdana" w:hAnsi="Verdana"/>
          <w:color w:val="000000"/>
          <w:sz w:val="18"/>
          <w:szCs w:val="18"/>
        </w:rPr>
        <w:t> </w:t>
      </w:r>
      <w:r>
        <w:rPr>
          <w:rFonts w:ascii="Verdana" w:hAnsi="Verdana"/>
          <w:color w:val="000000"/>
          <w:sz w:val="18"/>
          <w:szCs w:val="18"/>
        </w:rPr>
        <w:t>Е.В. Раздумья о страховании. - М.: Издательский Дом «</w:t>
      </w:r>
      <w:r>
        <w:rPr>
          <w:rStyle w:val="WW8Num2z0"/>
          <w:rFonts w:ascii="Verdana" w:hAnsi="Verdana"/>
          <w:color w:val="4682B4"/>
          <w:sz w:val="18"/>
          <w:szCs w:val="18"/>
        </w:rPr>
        <w:t>Страховое Ревю</w:t>
      </w:r>
      <w:r>
        <w:rPr>
          <w:rFonts w:ascii="Verdana" w:hAnsi="Verdana"/>
          <w:color w:val="000000"/>
          <w:sz w:val="18"/>
          <w:szCs w:val="18"/>
        </w:rPr>
        <w:t xml:space="preserve">», </w:t>
      </w:r>
      <w:proofErr w:type="gramStart"/>
      <w:r>
        <w:rPr>
          <w:rFonts w:ascii="Verdana" w:hAnsi="Verdana"/>
          <w:color w:val="000000"/>
          <w:sz w:val="18"/>
          <w:szCs w:val="18"/>
        </w:rPr>
        <w:t>2006.-</w:t>
      </w:r>
      <w:proofErr w:type="gramEnd"/>
      <w:r>
        <w:rPr>
          <w:rFonts w:ascii="Verdana" w:hAnsi="Verdana"/>
          <w:color w:val="000000"/>
          <w:sz w:val="18"/>
          <w:szCs w:val="18"/>
        </w:rPr>
        <w:t xml:space="preserve"> 384 с.</w:t>
      </w:r>
    </w:p>
    <w:p w14:paraId="3AC2CDBB"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 xml:space="preserve">К.П. Оценка границ предпринимательского риска на сельскохозяйственных предприятиях.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соискание уч. ст. канд. </w:t>
      </w:r>
      <w:proofErr w:type="spellStart"/>
      <w:r>
        <w:rPr>
          <w:rFonts w:ascii="Verdana" w:hAnsi="Verdana"/>
          <w:color w:val="000000"/>
          <w:sz w:val="18"/>
          <w:szCs w:val="18"/>
        </w:rPr>
        <w:t>экон</w:t>
      </w:r>
      <w:proofErr w:type="spellEnd"/>
      <w:r>
        <w:rPr>
          <w:rFonts w:ascii="Verdana" w:hAnsi="Verdana"/>
          <w:color w:val="000000"/>
          <w:sz w:val="18"/>
          <w:szCs w:val="18"/>
        </w:rPr>
        <w:t>. наук: М., 2000.</w:t>
      </w:r>
    </w:p>
    <w:p w14:paraId="5E5B5626"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Крылатых</w:t>
      </w:r>
      <w:r>
        <w:rPr>
          <w:rStyle w:val="WW8Num3z0"/>
          <w:rFonts w:ascii="Verdana" w:hAnsi="Verdana"/>
          <w:color w:val="000000"/>
          <w:sz w:val="18"/>
          <w:szCs w:val="18"/>
        </w:rPr>
        <w:t> </w:t>
      </w:r>
      <w:r>
        <w:rPr>
          <w:rFonts w:ascii="Verdana" w:hAnsi="Verdana"/>
          <w:color w:val="000000"/>
          <w:sz w:val="18"/>
          <w:szCs w:val="18"/>
        </w:rPr>
        <w:t>Э.Н. Проблема экономических рисков в</w:t>
      </w:r>
      <w:r>
        <w:rPr>
          <w:rStyle w:val="WW8Num3z0"/>
          <w:rFonts w:ascii="Verdana" w:hAnsi="Verdana"/>
          <w:color w:val="000000"/>
          <w:sz w:val="18"/>
          <w:szCs w:val="18"/>
        </w:rPr>
        <w:t> </w:t>
      </w:r>
      <w:r>
        <w:rPr>
          <w:rStyle w:val="WW8Num2z0"/>
          <w:rFonts w:ascii="Verdana" w:hAnsi="Verdana"/>
          <w:color w:val="4682B4"/>
          <w:sz w:val="18"/>
          <w:szCs w:val="18"/>
        </w:rPr>
        <w:t>агропромышленном</w:t>
      </w:r>
      <w:r>
        <w:rPr>
          <w:rStyle w:val="WW8Num3z0"/>
          <w:rFonts w:ascii="Verdana" w:hAnsi="Verdana"/>
          <w:color w:val="000000"/>
          <w:sz w:val="18"/>
          <w:szCs w:val="18"/>
        </w:rPr>
        <w:t> </w:t>
      </w:r>
      <w:r>
        <w:rPr>
          <w:rFonts w:ascii="Verdana" w:hAnsi="Verdana"/>
          <w:color w:val="000000"/>
          <w:sz w:val="18"/>
          <w:szCs w:val="18"/>
        </w:rPr>
        <w:t>комплексе. // Проблемы прогнозирования. - 1999. - №5.</w:t>
      </w:r>
    </w:p>
    <w:p w14:paraId="7104DA20"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proofErr w:type="spellStart"/>
      <w:r>
        <w:rPr>
          <w:rStyle w:val="WW8Num2z0"/>
          <w:rFonts w:ascii="Verdana" w:hAnsi="Verdana"/>
          <w:color w:val="4682B4"/>
          <w:sz w:val="18"/>
          <w:szCs w:val="18"/>
        </w:rPr>
        <w:t>Кутуков</w:t>
      </w:r>
      <w:proofErr w:type="spellEnd"/>
      <w:r>
        <w:rPr>
          <w:rStyle w:val="WW8Num3z0"/>
          <w:rFonts w:ascii="Verdana" w:hAnsi="Verdana"/>
          <w:color w:val="000000"/>
          <w:sz w:val="18"/>
          <w:szCs w:val="18"/>
        </w:rPr>
        <w:t> </w:t>
      </w:r>
      <w:r>
        <w:rPr>
          <w:rFonts w:ascii="Verdana" w:hAnsi="Verdana"/>
          <w:color w:val="000000"/>
          <w:sz w:val="18"/>
          <w:szCs w:val="18"/>
        </w:rPr>
        <w:t>В.Б. Основы финансовой и страховой математики. - М.: ДЕЛО, 1998.</w:t>
      </w:r>
    </w:p>
    <w:p w14:paraId="6230F429"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Лапаев</w:t>
      </w:r>
      <w:proofErr w:type="spellEnd"/>
      <w:r>
        <w:rPr>
          <w:rFonts w:ascii="Verdana" w:hAnsi="Verdana"/>
          <w:color w:val="000000"/>
          <w:sz w:val="18"/>
          <w:szCs w:val="18"/>
        </w:rPr>
        <w:t xml:space="preserve"> Введение в страхование сельскохозяйственных рисков, в том числе с государственной</w:t>
      </w:r>
      <w:r>
        <w:rPr>
          <w:rStyle w:val="WW8Num3z0"/>
          <w:rFonts w:ascii="Verdana" w:hAnsi="Verdana"/>
          <w:color w:val="000000"/>
          <w:sz w:val="18"/>
          <w:szCs w:val="18"/>
        </w:rPr>
        <w:t> </w:t>
      </w:r>
      <w:r>
        <w:rPr>
          <w:rStyle w:val="WW8Num2z0"/>
          <w:rFonts w:ascii="Verdana" w:hAnsi="Verdana"/>
          <w:color w:val="4682B4"/>
          <w:sz w:val="18"/>
          <w:szCs w:val="18"/>
        </w:rPr>
        <w:t>поддержкой</w:t>
      </w:r>
      <w:r>
        <w:rPr>
          <w:rFonts w:ascii="Verdana" w:hAnsi="Verdana"/>
          <w:color w:val="000000"/>
          <w:sz w:val="18"/>
          <w:szCs w:val="18"/>
        </w:rPr>
        <w:t>. // АГРО Страхование и кредитование. - 2006. - №1</w:t>
      </w:r>
    </w:p>
    <w:p w14:paraId="0B13B086"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Литэм</w:t>
      </w:r>
      <w:proofErr w:type="spellEnd"/>
      <w:r>
        <w:rPr>
          <w:rFonts w:ascii="Verdana" w:hAnsi="Verdana"/>
          <w:color w:val="000000"/>
          <w:sz w:val="18"/>
          <w:szCs w:val="18"/>
        </w:rPr>
        <w:t xml:space="preserve"> </w:t>
      </w:r>
      <w:proofErr w:type="spellStart"/>
      <w:r>
        <w:rPr>
          <w:rFonts w:ascii="Verdana" w:hAnsi="Verdana"/>
          <w:color w:val="000000"/>
          <w:sz w:val="18"/>
          <w:szCs w:val="18"/>
        </w:rPr>
        <w:t>Д.Дж</w:t>
      </w:r>
      <w:proofErr w:type="spellEnd"/>
      <w:r>
        <w:rPr>
          <w:rFonts w:ascii="Verdana" w:hAnsi="Verdana"/>
          <w:color w:val="000000"/>
          <w:sz w:val="18"/>
          <w:szCs w:val="18"/>
        </w:rPr>
        <w:t>. и др. Анализ принятия решений при страховании урожаев. // Страховое дело. - 1995. - №5. - 59-63.</w:t>
      </w:r>
    </w:p>
    <w:p w14:paraId="0D67C02D"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 xml:space="preserve">Т.П., </w:t>
      </w:r>
      <w:proofErr w:type="spellStart"/>
      <w:r>
        <w:rPr>
          <w:rFonts w:ascii="Verdana" w:hAnsi="Verdana"/>
          <w:color w:val="000000"/>
          <w:sz w:val="18"/>
          <w:szCs w:val="18"/>
        </w:rPr>
        <w:t>Иризепова</w:t>
      </w:r>
      <w:proofErr w:type="spellEnd"/>
      <w:r>
        <w:rPr>
          <w:rFonts w:ascii="Verdana" w:hAnsi="Verdana"/>
          <w:color w:val="000000"/>
          <w:sz w:val="18"/>
          <w:szCs w:val="18"/>
        </w:rPr>
        <w:t xml:space="preserve"> М.Ш. Актуарные расчеты: Учеб. пособие / </w:t>
      </w:r>
      <w:proofErr w:type="spellStart"/>
      <w:r>
        <w:rPr>
          <w:rFonts w:ascii="Verdana" w:hAnsi="Verdana"/>
          <w:color w:val="000000"/>
          <w:sz w:val="18"/>
          <w:szCs w:val="18"/>
        </w:rPr>
        <w:t>Волгогр</w:t>
      </w:r>
      <w:proofErr w:type="spellEnd"/>
      <w:r>
        <w:rPr>
          <w:rFonts w:ascii="Verdana" w:hAnsi="Verdana"/>
          <w:color w:val="000000"/>
          <w:sz w:val="18"/>
          <w:szCs w:val="18"/>
        </w:rPr>
        <w:t>. гос. ун-т.: Волгоград, 2000. - 66 с.</w:t>
      </w:r>
    </w:p>
    <w:p w14:paraId="60443A5D"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 xml:space="preserve">Т.П. </w:t>
      </w:r>
      <w:proofErr w:type="spellStart"/>
      <w:r>
        <w:rPr>
          <w:rFonts w:ascii="Verdana" w:hAnsi="Verdana"/>
          <w:color w:val="000000"/>
          <w:sz w:val="18"/>
          <w:szCs w:val="18"/>
        </w:rPr>
        <w:t>Андеррайтинг</w:t>
      </w:r>
      <w:proofErr w:type="spellEnd"/>
      <w:r>
        <w:rPr>
          <w:rFonts w:ascii="Verdana" w:hAnsi="Verdana"/>
          <w:color w:val="000000"/>
          <w:sz w:val="18"/>
          <w:szCs w:val="18"/>
        </w:rPr>
        <w:t xml:space="preserve"> в страховании будущего урожая // </w:t>
      </w:r>
      <w:proofErr w:type="gramStart"/>
      <w:r>
        <w:rPr>
          <w:rFonts w:ascii="Verdana" w:hAnsi="Verdana"/>
          <w:color w:val="000000"/>
          <w:sz w:val="18"/>
          <w:szCs w:val="18"/>
        </w:rPr>
        <w:t>Финансы.-</w:t>
      </w:r>
      <w:proofErr w:type="gramEnd"/>
      <w:r>
        <w:rPr>
          <w:rFonts w:ascii="Verdana" w:hAnsi="Verdana"/>
          <w:color w:val="000000"/>
          <w:sz w:val="18"/>
          <w:szCs w:val="18"/>
        </w:rPr>
        <w:t xml:space="preserve"> 2002. - № 4. - 38-42.</w:t>
      </w:r>
    </w:p>
    <w:p w14:paraId="347FEE95"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Т.П. Резерв колебания убыточности при страховании будущего урожая. // Страховое дело. - 2002. - №1.</w:t>
      </w:r>
    </w:p>
    <w:p w14:paraId="2AF09A14"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Лосев. А.П. Практикум по агрометеорологическому обеспечению</w:t>
      </w:r>
      <w:r>
        <w:rPr>
          <w:rStyle w:val="WW8Num3z0"/>
          <w:rFonts w:ascii="Verdana" w:hAnsi="Verdana"/>
          <w:color w:val="000000"/>
          <w:sz w:val="18"/>
          <w:szCs w:val="18"/>
        </w:rPr>
        <w:t> </w:t>
      </w:r>
      <w:r>
        <w:rPr>
          <w:rStyle w:val="WW8Num2z0"/>
          <w:rFonts w:ascii="Verdana" w:hAnsi="Verdana"/>
          <w:color w:val="4682B4"/>
          <w:sz w:val="18"/>
          <w:szCs w:val="18"/>
        </w:rPr>
        <w:t>растениеводства</w:t>
      </w:r>
      <w:r>
        <w:rPr>
          <w:rFonts w:ascii="Verdana" w:hAnsi="Verdana"/>
          <w:color w:val="000000"/>
          <w:sz w:val="18"/>
          <w:szCs w:val="18"/>
        </w:rPr>
        <w:t xml:space="preserve">. -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Гидрометеоиздат</w:t>
      </w:r>
      <w:proofErr w:type="spellEnd"/>
      <w:r>
        <w:rPr>
          <w:rFonts w:ascii="Verdana" w:hAnsi="Verdana"/>
          <w:color w:val="000000"/>
          <w:sz w:val="18"/>
          <w:szCs w:val="18"/>
        </w:rPr>
        <w:t>, 1994. - 245 с.</w:t>
      </w:r>
    </w:p>
    <w:p w14:paraId="6B53C3D6"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 xml:space="preserve">В.Б. Информационные риски в управлении сельскохозяйственным производством (методология исследования и пути снижения).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соискание уч. ст.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наук: М., 1996.</w:t>
      </w:r>
    </w:p>
    <w:p w14:paraId="078CC907"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42. Мамедов </w:t>
      </w:r>
      <w:proofErr w:type="spellStart"/>
      <w:r>
        <w:rPr>
          <w:rFonts w:ascii="Verdana" w:hAnsi="Verdana"/>
          <w:color w:val="000000"/>
          <w:sz w:val="18"/>
          <w:szCs w:val="18"/>
        </w:rPr>
        <w:t>Айдын</w:t>
      </w:r>
      <w:proofErr w:type="spellEnd"/>
      <w:r>
        <w:rPr>
          <w:rFonts w:ascii="Verdana" w:hAnsi="Verdana"/>
          <w:color w:val="000000"/>
          <w:sz w:val="18"/>
          <w:szCs w:val="18"/>
        </w:rPr>
        <w:t xml:space="preserve"> </w:t>
      </w:r>
      <w:proofErr w:type="spellStart"/>
      <w:r>
        <w:rPr>
          <w:rFonts w:ascii="Verdana" w:hAnsi="Verdana"/>
          <w:color w:val="000000"/>
          <w:sz w:val="18"/>
          <w:szCs w:val="18"/>
        </w:rPr>
        <w:t>Исрафил</w:t>
      </w:r>
      <w:proofErr w:type="spellEnd"/>
      <w:r>
        <w:rPr>
          <w:rFonts w:ascii="Verdana" w:hAnsi="Verdana"/>
          <w:color w:val="000000"/>
          <w:sz w:val="18"/>
          <w:szCs w:val="18"/>
        </w:rPr>
        <w:t xml:space="preserve"> -</w:t>
      </w:r>
      <w:proofErr w:type="spellStart"/>
      <w:r>
        <w:rPr>
          <w:rFonts w:ascii="Verdana" w:hAnsi="Verdana"/>
          <w:color w:val="000000"/>
          <w:sz w:val="18"/>
          <w:szCs w:val="18"/>
        </w:rPr>
        <w:t>оглы</w:t>
      </w:r>
      <w:proofErr w:type="spellEnd"/>
      <w:r>
        <w:rPr>
          <w:rFonts w:ascii="Verdana" w:hAnsi="Verdana"/>
          <w:color w:val="000000"/>
          <w:sz w:val="18"/>
          <w:szCs w:val="18"/>
        </w:rPr>
        <w:t>. Экономико-статистический анализ и</w:t>
      </w:r>
      <w:r>
        <w:rPr>
          <w:rStyle w:val="WW8Num3z0"/>
          <w:rFonts w:ascii="Verdana" w:hAnsi="Verdana"/>
          <w:color w:val="000000"/>
          <w:sz w:val="18"/>
          <w:szCs w:val="18"/>
        </w:rPr>
        <w:t> </w:t>
      </w:r>
      <w:r>
        <w:rPr>
          <w:rStyle w:val="WW8Num2z0"/>
          <w:rFonts w:ascii="Verdana" w:hAnsi="Verdana"/>
          <w:color w:val="4682B4"/>
          <w:sz w:val="18"/>
          <w:szCs w:val="18"/>
        </w:rPr>
        <w:t>долгосрочное</w:t>
      </w:r>
      <w:r>
        <w:rPr>
          <w:rStyle w:val="WW8Num3z0"/>
          <w:rFonts w:ascii="Verdana" w:hAnsi="Verdana"/>
          <w:color w:val="000000"/>
          <w:sz w:val="18"/>
          <w:szCs w:val="18"/>
        </w:rPr>
        <w:t> </w:t>
      </w:r>
      <w:r>
        <w:rPr>
          <w:rFonts w:ascii="Verdana" w:hAnsi="Verdana"/>
          <w:color w:val="000000"/>
          <w:sz w:val="18"/>
          <w:szCs w:val="18"/>
        </w:rPr>
        <w:t>прогнозирование урожайности хлопчатника в Азербайджанской</w:t>
      </w:r>
      <w:r>
        <w:rPr>
          <w:rStyle w:val="WW8Num3z0"/>
          <w:rFonts w:ascii="Verdana" w:hAnsi="Verdana"/>
          <w:color w:val="000000"/>
          <w:sz w:val="18"/>
          <w:szCs w:val="18"/>
        </w:rPr>
        <w:t> </w:t>
      </w:r>
      <w:r>
        <w:rPr>
          <w:rStyle w:val="WW8Num2z0"/>
          <w:rFonts w:ascii="Verdana" w:hAnsi="Verdana"/>
          <w:color w:val="4682B4"/>
          <w:sz w:val="18"/>
          <w:szCs w:val="18"/>
        </w:rPr>
        <w:t>ССР</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соискание уч. ст. канд. </w:t>
      </w:r>
      <w:proofErr w:type="spellStart"/>
      <w:r>
        <w:rPr>
          <w:rFonts w:ascii="Verdana" w:hAnsi="Verdana"/>
          <w:color w:val="000000"/>
          <w:sz w:val="18"/>
          <w:szCs w:val="18"/>
        </w:rPr>
        <w:t>экон</w:t>
      </w:r>
      <w:proofErr w:type="spellEnd"/>
      <w:r>
        <w:rPr>
          <w:rFonts w:ascii="Verdana" w:hAnsi="Verdana"/>
          <w:color w:val="000000"/>
          <w:sz w:val="18"/>
          <w:szCs w:val="18"/>
        </w:rPr>
        <w:t>. наук: М., 1970.</w:t>
      </w:r>
    </w:p>
    <w:p w14:paraId="3F08D4C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proofErr w:type="spellStart"/>
      <w:r>
        <w:rPr>
          <w:rStyle w:val="WW8Num2z0"/>
          <w:rFonts w:ascii="Verdana" w:hAnsi="Verdana"/>
          <w:color w:val="4682B4"/>
          <w:sz w:val="18"/>
          <w:szCs w:val="18"/>
        </w:rPr>
        <w:t>Миндрин</w:t>
      </w:r>
      <w:proofErr w:type="spellEnd"/>
      <w:r>
        <w:rPr>
          <w:rStyle w:val="WW8Num3z0"/>
          <w:rFonts w:ascii="Verdana" w:hAnsi="Verdana"/>
          <w:color w:val="000000"/>
          <w:sz w:val="18"/>
          <w:szCs w:val="18"/>
        </w:rPr>
        <w:t> </w:t>
      </w:r>
      <w:r>
        <w:rPr>
          <w:rFonts w:ascii="Verdana" w:hAnsi="Verdana"/>
          <w:color w:val="000000"/>
          <w:sz w:val="18"/>
          <w:szCs w:val="18"/>
        </w:rPr>
        <w:t xml:space="preserve">А.С., Г.Л. Юсупова. Экономический риск в сельском хозяйстве / Рос. с.-х. акад., </w:t>
      </w:r>
      <w:proofErr w:type="spellStart"/>
      <w:r>
        <w:rPr>
          <w:rFonts w:ascii="Verdana" w:hAnsi="Verdana"/>
          <w:color w:val="000000"/>
          <w:sz w:val="18"/>
          <w:szCs w:val="18"/>
        </w:rPr>
        <w:t>Всерос</w:t>
      </w:r>
      <w:proofErr w:type="spellEnd"/>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 xml:space="preserve">экономики, труда и упр. </w:t>
      </w:r>
      <w:proofErr w:type="gramStart"/>
      <w:r>
        <w:rPr>
          <w:rFonts w:ascii="Verdana" w:hAnsi="Verdana"/>
          <w:color w:val="000000"/>
          <w:sz w:val="18"/>
          <w:szCs w:val="18"/>
        </w:rPr>
        <w:t>в сел</w:t>
      </w:r>
      <w:proofErr w:type="gramEnd"/>
      <w:r>
        <w:rPr>
          <w:rFonts w:ascii="Verdana" w:hAnsi="Verdana"/>
          <w:color w:val="000000"/>
          <w:sz w:val="18"/>
          <w:szCs w:val="18"/>
        </w:rPr>
        <w:t>. хоз-ве (</w:t>
      </w:r>
      <w:r>
        <w:rPr>
          <w:rStyle w:val="WW8Num2z0"/>
          <w:rFonts w:ascii="Verdana" w:hAnsi="Verdana"/>
          <w:color w:val="4682B4"/>
          <w:sz w:val="18"/>
          <w:szCs w:val="18"/>
        </w:rPr>
        <w:t>ВНИЭТУСХ</w:t>
      </w:r>
      <w:r>
        <w:rPr>
          <w:rFonts w:ascii="Verdana" w:hAnsi="Verdana"/>
          <w:color w:val="000000"/>
          <w:sz w:val="18"/>
          <w:szCs w:val="18"/>
        </w:rPr>
        <w:t>). - М.: ВНИЭТУСХ, 2001. - 191 с.</w:t>
      </w:r>
    </w:p>
    <w:p w14:paraId="50D6C754"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Роль страхования в сельскохозяйственном производстве. // Финансы. - 1996. - №9. - 46-49.</w:t>
      </w:r>
    </w:p>
    <w:p w14:paraId="5AA9CBD6"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 xml:space="preserve">К.Н. Страхование производственных рисков в сельском хозяйстве.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соискание уч. ст. канд. </w:t>
      </w:r>
      <w:proofErr w:type="spellStart"/>
      <w:r>
        <w:rPr>
          <w:rFonts w:ascii="Verdana" w:hAnsi="Verdana"/>
          <w:color w:val="000000"/>
          <w:sz w:val="18"/>
          <w:szCs w:val="18"/>
        </w:rPr>
        <w:t>экон</w:t>
      </w:r>
      <w:proofErr w:type="spellEnd"/>
      <w:r>
        <w:rPr>
          <w:rFonts w:ascii="Verdana" w:hAnsi="Verdana"/>
          <w:color w:val="000000"/>
          <w:sz w:val="18"/>
          <w:szCs w:val="18"/>
        </w:rPr>
        <w:t>. наук: Воронеж, 2001.</w:t>
      </w:r>
    </w:p>
    <w:p w14:paraId="3EFDC747"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proofErr w:type="spellStart"/>
      <w:r>
        <w:rPr>
          <w:rStyle w:val="WW8Num2z0"/>
          <w:rFonts w:ascii="Verdana" w:hAnsi="Verdana"/>
          <w:color w:val="4682B4"/>
          <w:sz w:val="18"/>
          <w:szCs w:val="18"/>
        </w:rPr>
        <w:t>Никитенков</w:t>
      </w:r>
      <w:proofErr w:type="spellEnd"/>
      <w:r>
        <w:rPr>
          <w:rStyle w:val="WW8Num3z0"/>
          <w:rFonts w:ascii="Verdana" w:hAnsi="Verdana"/>
          <w:color w:val="000000"/>
          <w:sz w:val="18"/>
          <w:szCs w:val="18"/>
        </w:rPr>
        <w:t> </w:t>
      </w:r>
      <w:r>
        <w:rPr>
          <w:rFonts w:ascii="Verdana" w:hAnsi="Verdana"/>
          <w:color w:val="000000"/>
          <w:sz w:val="18"/>
          <w:szCs w:val="18"/>
        </w:rPr>
        <w:t>Л.К. Сельскохозяйственное страхование. - М.: Финансы и статистика, 1988.</w:t>
      </w:r>
    </w:p>
    <w:p w14:paraId="28D2D645"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proofErr w:type="spellStart"/>
      <w:r>
        <w:rPr>
          <w:rStyle w:val="WW8Num2z0"/>
          <w:rFonts w:ascii="Verdana" w:hAnsi="Verdana"/>
          <w:color w:val="4682B4"/>
          <w:sz w:val="18"/>
          <w:szCs w:val="18"/>
        </w:rPr>
        <w:t>Никитенков</w:t>
      </w:r>
      <w:proofErr w:type="spellEnd"/>
      <w:r>
        <w:rPr>
          <w:rStyle w:val="WW8Num3z0"/>
          <w:rFonts w:ascii="Verdana" w:hAnsi="Verdana"/>
          <w:color w:val="000000"/>
          <w:sz w:val="18"/>
          <w:szCs w:val="18"/>
        </w:rPr>
        <w:t> </w:t>
      </w:r>
      <w:r>
        <w:rPr>
          <w:rFonts w:ascii="Verdana" w:hAnsi="Verdana"/>
          <w:color w:val="000000"/>
          <w:sz w:val="18"/>
          <w:szCs w:val="18"/>
        </w:rPr>
        <w:t>Л.К. Чем восполнить недостаток средств при сельскохозяйственном страховании. // Финансы. - 1999. - №7. - 46-47.</w:t>
      </w:r>
    </w:p>
    <w:p w14:paraId="3B72E8FD"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А.В. Современная практика сельскохозяйственного страхования. // АГРО Страхование в России. - 2004. - №2. - 29-42.</w:t>
      </w:r>
    </w:p>
    <w:p w14:paraId="4260F62C"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Рогов</w:t>
      </w:r>
      <w:r>
        <w:rPr>
          <w:rStyle w:val="WW8Num3z0"/>
          <w:rFonts w:ascii="Verdana" w:hAnsi="Verdana"/>
          <w:color w:val="000000"/>
          <w:sz w:val="18"/>
          <w:szCs w:val="18"/>
        </w:rPr>
        <w:t> </w:t>
      </w:r>
      <w:r>
        <w:rPr>
          <w:rFonts w:ascii="Verdana" w:hAnsi="Verdana"/>
          <w:color w:val="000000"/>
          <w:sz w:val="18"/>
          <w:szCs w:val="18"/>
        </w:rPr>
        <w:t>М.А. Риск-Менеджмент. - М.: Финансы и статистика, 2001.</w:t>
      </w:r>
    </w:p>
    <w:p w14:paraId="1CD0BBAC"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Роль и место</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комплекса в удвоении валового внутреннего продукта России. Материалы Первого Всероссийского конгресса экономистов-аграрников (14-15 февраля 2005г., г. Москва). — М.:</w:t>
      </w:r>
      <w:r>
        <w:rPr>
          <w:rStyle w:val="WW8Num3z0"/>
          <w:rFonts w:ascii="Verdana" w:hAnsi="Verdana"/>
          <w:color w:val="000000"/>
          <w:sz w:val="18"/>
          <w:szCs w:val="18"/>
        </w:rPr>
        <w:t> </w:t>
      </w:r>
      <w:r>
        <w:rPr>
          <w:rStyle w:val="WW8Num2z0"/>
          <w:rFonts w:ascii="Verdana" w:hAnsi="Verdana"/>
          <w:color w:val="4682B4"/>
          <w:sz w:val="18"/>
          <w:szCs w:val="18"/>
        </w:rPr>
        <w:t>ФГНУ</w:t>
      </w:r>
      <w:r>
        <w:rPr>
          <w:rStyle w:val="WW8Num3z0"/>
          <w:rFonts w:ascii="Verdana" w:hAnsi="Verdana"/>
          <w:color w:val="000000"/>
          <w:sz w:val="18"/>
          <w:szCs w:val="18"/>
        </w:rPr>
        <w:t> </w:t>
      </w:r>
      <w:r>
        <w:rPr>
          <w:rFonts w:ascii="Verdana" w:hAnsi="Verdana"/>
          <w:color w:val="000000"/>
          <w:sz w:val="18"/>
          <w:szCs w:val="18"/>
        </w:rPr>
        <w:t>«</w:t>
      </w:r>
      <w:proofErr w:type="spellStart"/>
      <w:r>
        <w:rPr>
          <w:rStyle w:val="WW8Num2z0"/>
          <w:rFonts w:ascii="Verdana" w:hAnsi="Verdana"/>
          <w:color w:val="4682B4"/>
          <w:sz w:val="18"/>
          <w:szCs w:val="18"/>
        </w:rPr>
        <w:t>Росинформагротех</w:t>
      </w:r>
      <w:proofErr w:type="spellEnd"/>
      <w:r>
        <w:rPr>
          <w:rFonts w:ascii="Verdana" w:hAnsi="Verdana"/>
          <w:color w:val="000000"/>
          <w:sz w:val="18"/>
          <w:szCs w:val="18"/>
        </w:rPr>
        <w:t>», 2005. - 380 с.</w:t>
      </w:r>
    </w:p>
    <w:p w14:paraId="0EBC661E"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 xml:space="preserve">В.Н. Насущные вопросы страхования </w:t>
      </w:r>
      <w:r>
        <w:rPr>
          <w:rFonts w:ascii="Verdana" w:hAnsi="Verdana"/>
          <w:color w:val="000000"/>
          <w:sz w:val="18"/>
          <w:szCs w:val="18"/>
        </w:rPr>
        <w:lastRenderedPageBreak/>
        <w:t>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товаропроизводителей</w:t>
      </w:r>
      <w:r>
        <w:rPr>
          <w:rFonts w:ascii="Verdana" w:hAnsi="Verdana"/>
          <w:color w:val="000000"/>
          <w:sz w:val="18"/>
          <w:szCs w:val="18"/>
        </w:rPr>
        <w:t>. // Финансы. - 1999. - №9. - 39-43.</w:t>
      </w:r>
    </w:p>
    <w:p w14:paraId="6CA63BF3"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В.Н. Насущные вопросы страхования сельскохозяйственных товаропроизводителей. // Финансы. - 1999. - №6. - 39-43.</w:t>
      </w:r>
    </w:p>
    <w:p w14:paraId="4056DC2D"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Сергеев С. Сельскохозяйственная статистика с основами социально- экономической статистики. - М., 1990.</w:t>
      </w:r>
    </w:p>
    <w:p w14:paraId="5F4990C6"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Сиротенко</w:t>
      </w:r>
      <w:r>
        <w:rPr>
          <w:rStyle w:val="WW8Num3z0"/>
          <w:rFonts w:ascii="Verdana" w:hAnsi="Verdana"/>
          <w:color w:val="000000"/>
          <w:sz w:val="18"/>
          <w:szCs w:val="18"/>
        </w:rPr>
        <w:t> </w:t>
      </w:r>
      <w:r>
        <w:rPr>
          <w:rFonts w:ascii="Verdana" w:hAnsi="Verdana"/>
          <w:color w:val="000000"/>
          <w:sz w:val="18"/>
          <w:szCs w:val="18"/>
        </w:rPr>
        <w:t>О.Д. Математическое моделирование водно-теплового режима и продуктивности</w:t>
      </w:r>
      <w:r>
        <w:rPr>
          <w:rStyle w:val="WW8Num3z0"/>
          <w:rFonts w:ascii="Verdana" w:hAnsi="Verdana"/>
          <w:color w:val="000000"/>
          <w:sz w:val="18"/>
          <w:szCs w:val="18"/>
        </w:rPr>
        <w:t> </w:t>
      </w:r>
      <w:proofErr w:type="spellStart"/>
      <w:r>
        <w:rPr>
          <w:rStyle w:val="WW8Num2z0"/>
          <w:rFonts w:ascii="Verdana" w:hAnsi="Verdana"/>
          <w:color w:val="4682B4"/>
          <w:sz w:val="18"/>
          <w:szCs w:val="18"/>
        </w:rPr>
        <w:t>агросистем</w:t>
      </w:r>
      <w:proofErr w:type="spellEnd"/>
      <w:r>
        <w:rPr>
          <w:rFonts w:ascii="Verdana" w:hAnsi="Verdana"/>
          <w:color w:val="000000"/>
          <w:sz w:val="18"/>
          <w:szCs w:val="18"/>
        </w:rPr>
        <w:t>. - Л., 1984.</w:t>
      </w:r>
    </w:p>
    <w:p w14:paraId="2443E162"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Сиротенко</w:t>
      </w:r>
      <w:r>
        <w:rPr>
          <w:rStyle w:val="WW8Num3z0"/>
          <w:rFonts w:ascii="Verdana" w:hAnsi="Verdana"/>
          <w:color w:val="000000"/>
          <w:sz w:val="18"/>
          <w:szCs w:val="18"/>
        </w:rPr>
        <w:t> </w:t>
      </w:r>
      <w:r>
        <w:rPr>
          <w:rFonts w:ascii="Verdana" w:hAnsi="Verdana"/>
          <w:color w:val="000000"/>
          <w:sz w:val="18"/>
          <w:szCs w:val="18"/>
        </w:rPr>
        <w:t>О.Д., В.Н. Павлова. Агрометеорологические аспекты оптимизации использования</w:t>
      </w:r>
      <w:r>
        <w:rPr>
          <w:rStyle w:val="WW8Num3z0"/>
          <w:rFonts w:ascii="Verdana" w:hAnsi="Verdana"/>
          <w:color w:val="000000"/>
          <w:sz w:val="18"/>
          <w:szCs w:val="18"/>
        </w:rPr>
        <w:t> </w:t>
      </w:r>
      <w:r>
        <w:rPr>
          <w:rStyle w:val="WW8Num2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ресурсов. // Метеорология и гидрология. - 2001. - №12. - 84-95.</w:t>
      </w:r>
    </w:p>
    <w:p w14:paraId="5B2A443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 xml:space="preserve">О.А., </w:t>
      </w:r>
      <w:proofErr w:type="spellStart"/>
      <w:r>
        <w:rPr>
          <w:rFonts w:ascii="Verdana" w:hAnsi="Verdana"/>
          <w:color w:val="000000"/>
          <w:sz w:val="18"/>
          <w:szCs w:val="18"/>
        </w:rPr>
        <w:t>Шибалкин</w:t>
      </w:r>
      <w:proofErr w:type="spellEnd"/>
      <w:r>
        <w:rPr>
          <w:rFonts w:ascii="Verdana" w:hAnsi="Verdana"/>
          <w:color w:val="000000"/>
          <w:sz w:val="18"/>
          <w:szCs w:val="18"/>
        </w:rPr>
        <w:t xml:space="preserve"> А.Е. Перспективы страхования сельскохозяйственных культур в России//Страховое дело — 2007. - №10. - с. 38-46.</w:t>
      </w:r>
    </w:p>
    <w:p w14:paraId="7F86F299"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proofErr w:type="spellStart"/>
      <w:r>
        <w:rPr>
          <w:rStyle w:val="WW8Num2z0"/>
          <w:rFonts w:ascii="Verdana" w:hAnsi="Verdana"/>
          <w:color w:val="4682B4"/>
          <w:sz w:val="18"/>
          <w:szCs w:val="18"/>
        </w:rPr>
        <w:t>Сплетухов</w:t>
      </w:r>
      <w:proofErr w:type="spellEnd"/>
      <w:r>
        <w:rPr>
          <w:rStyle w:val="WW8Num3z0"/>
          <w:rFonts w:ascii="Verdana" w:hAnsi="Verdana"/>
          <w:color w:val="000000"/>
          <w:sz w:val="18"/>
          <w:szCs w:val="18"/>
        </w:rPr>
        <w:t> </w:t>
      </w:r>
      <w:r>
        <w:rPr>
          <w:rFonts w:ascii="Verdana" w:hAnsi="Verdana"/>
          <w:color w:val="000000"/>
          <w:sz w:val="18"/>
          <w:szCs w:val="18"/>
        </w:rPr>
        <w:t>Ю. Страхование предпринимательских рисков. // Страховое дело. - 1997. - №9. - 30-34.</w:t>
      </w:r>
    </w:p>
    <w:p w14:paraId="7715DFE0"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Страхование и управление риском. Терминологический словарь. / Сост. В.В.</w:t>
      </w:r>
      <w:r>
        <w:rPr>
          <w:rStyle w:val="WW8Num3z0"/>
          <w:rFonts w:ascii="Verdana" w:hAnsi="Verdana"/>
          <w:color w:val="000000"/>
          <w:sz w:val="18"/>
          <w:szCs w:val="18"/>
        </w:rPr>
        <w:t> </w:t>
      </w:r>
      <w:r>
        <w:rPr>
          <w:rStyle w:val="WW8Num2z0"/>
          <w:rFonts w:ascii="Verdana" w:hAnsi="Verdana"/>
          <w:color w:val="4682B4"/>
          <w:sz w:val="18"/>
          <w:szCs w:val="18"/>
        </w:rPr>
        <w:t>Тулинов</w:t>
      </w:r>
      <w:r>
        <w:rPr>
          <w:rFonts w:ascii="Verdana" w:hAnsi="Verdana"/>
          <w:color w:val="000000"/>
          <w:sz w:val="18"/>
          <w:szCs w:val="18"/>
        </w:rPr>
        <w:t>, B.C. Горин. -</w:t>
      </w:r>
      <w:proofErr w:type="gramStart"/>
      <w:r>
        <w:rPr>
          <w:rFonts w:ascii="Verdana" w:hAnsi="Verdana"/>
          <w:color w:val="000000"/>
          <w:sz w:val="18"/>
          <w:szCs w:val="18"/>
        </w:rPr>
        <w:t>М. :</w:t>
      </w:r>
      <w:proofErr w:type="gramEnd"/>
      <w:r>
        <w:rPr>
          <w:rFonts w:ascii="Verdana" w:hAnsi="Verdana"/>
          <w:color w:val="000000"/>
          <w:sz w:val="18"/>
          <w:szCs w:val="18"/>
        </w:rPr>
        <w:t xml:space="preserve"> Наука, 2000.</w:t>
      </w:r>
    </w:p>
    <w:p w14:paraId="1D3A7DCD"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Ткаченко Е. На свой страх. //</w:t>
      </w:r>
      <w:r>
        <w:rPr>
          <w:rStyle w:val="WW8Num3z0"/>
          <w:rFonts w:ascii="Verdana" w:hAnsi="Verdana"/>
          <w:color w:val="000000"/>
          <w:sz w:val="18"/>
          <w:szCs w:val="18"/>
        </w:rPr>
        <w:t> </w:t>
      </w:r>
      <w:r>
        <w:rPr>
          <w:rStyle w:val="WW8Num2z0"/>
          <w:rFonts w:ascii="Verdana" w:hAnsi="Verdana"/>
          <w:color w:val="4682B4"/>
          <w:sz w:val="18"/>
          <w:szCs w:val="18"/>
        </w:rPr>
        <w:t>Агробизнес</w:t>
      </w:r>
      <w:r>
        <w:rPr>
          <w:rFonts w:ascii="Verdana" w:hAnsi="Verdana"/>
          <w:color w:val="000000"/>
          <w:sz w:val="18"/>
          <w:szCs w:val="18"/>
        </w:rPr>
        <w:t>. - 2003. - №1. - 44-47.</w:t>
      </w:r>
    </w:p>
    <w:p w14:paraId="67F8EAD3"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proofErr w:type="spellStart"/>
      <w:r>
        <w:rPr>
          <w:rStyle w:val="WW8Num2z0"/>
          <w:rFonts w:ascii="Verdana" w:hAnsi="Verdana"/>
          <w:color w:val="4682B4"/>
          <w:sz w:val="18"/>
          <w:szCs w:val="18"/>
        </w:rPr>
        <w:t>Токаренко</w:t>
      </w:r>
      <w:proofErr w:type="spellEnd"/>
      <w:r>
        <w:rPr>
          <w:rStyle w:val="WW8Num3z0"/>
          <w:rFonts w:ascii="Verdana" w:hAnsi="Verdana"/>
          <w:color w:val="000000"/>
          <w:sz w:val="18"/>
          <w:szCs w:val="18"/>
        </w:rPr>
        <w:t> </w:t>
      </w:r>
      <w:r>
        <w:rPr>
          <w:rFonts w:ascii="Verdana" w:hAnsi="Verdana"/>
          <w:color w:val="000000"/>
          <w:sz w:val="18"/>
          <w:szCs w:val="18"/>
        </w:rPr>
        <w:t>Г.С. Основы риск-менеджмента в</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 // Финансовый менеджмент - 2006. - №1. — 125-134.</w:t>
      </w:r>
    </w:p>
    <w:p w14:paraId="53559A2F"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proofErr w:type="spellStart"/>
      <w:r>
        <w:rPr>
          <w:rStyle w:val="WW8Num2z0"/>
          <w:rFonts w:ascii="Verdana" w:hAnsi="Verdana"/>
          <w:color w:val="4682B4"/>
          <w:sz w:val="18"/>
          <w:szCs w:val="18"/>
        </w:rPr>
        <w:t>Тоффлер</w:t>
      </w:r>
      <w:proofErr w:type="spellEnd"/>
      <w:r>
        <w:rPr>
          <w:rStyle w:val="WW8Num3z0"/>
          <w:rFonts w:ascii="Verdana" w:hAnsi="Verdana"/>
          <w:color w:val="000000"/>
          <w:sz w:val="18"/>
          <w:szCs w:val="18"/>
        </w:rPr>
        <w:t> </w:t>
      </w:r>
      <w:r>
        <w:rPr>
          <w:rFonts w:ascii="Verdana" w:hAnsi="Verdana"/>
          <w:color w:val="000000"/>
          <w:sz w:val="18"/>
          <w:szCs w:val="18"/>
        </w:rPr>
        <w:t xml:space="preserve">Б.Э., </w:t>
      </w:r>
      <w:proofErr w:type="spellStart"/>
      <w:r>
        <w:rPr>
          <w:rFonts w:ascii="Verdana" w:hAnsi="Verdana"/>
          <w:color w:val="000000"/>
          <w:sz w:val="18"/>
          <w:szCs w:val="18"/>
        </w:rPr>
        <w:t>Имбер</w:t>
      </w:r>
      <w:proofErr w:type="spellEnd"/>
      <w:r>
        <w:rPr>
          <w:rFonts w:ascii="Verdana" w:hAnsi="Verdana"/>
          <w:color w:val="000000"/>
          <w:sz w:val="18"/>
          <w:szCs w:val="18"/>
        </w:rPr>
        <w:t xml:space="preserve"> Дж. Словарь</w:t>
      </w:r>
      <w:r>
        <w:rPr>
          <w:rStyle w:val="WW8Num3z0"/>
          <w:rFonts w:ascii="Verdana" w:hAnsi="Verdana"/>
          <w:color w:val="000000"/>
          <w:sz w:val="18"/>
          <w:szCs w:val="18"/>
        </w:rPr>
        <w:t> </w:t>
      </w:r>
      <w:r>
        <w:rPr>
          <w:rStyle w:val="WW8Num2z0"/>
          <w:rFonts w:ascii="Verdana" w:hAnsi="Verdana"/>
          <w:color w:val="4682B4"/>
          <w:sz w:val="18"/>
          <w:szCs w:val="18"/>
        </w:rPr>
        <w:t>маркетинговых</w:t>
      </w:r>
      <w:r>
        <w:rPr>
          <w:rStyle w:val="WW8Num3z0"/>
          <w:rFonts w:ascii="Verdana" w:hAnsi="Verdana"/>
          <w:color w:val="000000"/>
          <w:sz w:val="18"/>
          <w:szCs w:val="18"/>
        </w:rPr>
        <w:t> </w:t>
      </w:r>
      <w:r>
        <w:rPr>
          <w:rFonts w:ascii="Verdana" w:hAnsi="Verdana"/>
          <w:color w:val="000000"/>
          <w:sz w:val="18"/>
          <w:szCs w:val="18"/>
        </w:rPr>
        <w:t>терминов. - М., 2000.</w:t>
      </w:r>
    </w:p>
    <w:p w14:paraId="1608EEBE"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proofErr w:type="spellStart"/>
      <w:r>
        <w:rPr>
          <w:rStyle w:val="WW8Num2z0"/>
          <w:rFonts w:ascii="Verdana" w:hAnsi="Verdana"/>
          <w:color w:val="4682B4"/>
          <w:sz w:val="18"/>
          <w:szCs w:val="18"/>
        </w:rPr>
        <w:t>Тэпман</w:t>
      </w:r>
      <w:proofErr w:type="spellEnd"/>
      <w:r>
        <w:rPr>
          <w:rStyle w:val="WW8Num3z0"/>
          <w:rFonts w:ascii="Verdana" w:hAnsi="Verdana"/>
          <w:color w:val="000000"/>
          <w:sz w:val="18"/>
          <w:szCs w:val="18"/>
        </w:rPr>
        <w:t> </w:t>
      </w:r>
      <w:r>
        <w:rPr>
          <w:rFonts w:ascii="Verdana" w:hAnsi="Verdana"/>
          <w:color w:val="000000"/>
          <w:sz w:val="18"/>
          <w:szCs w:val="18"/>
        </w:rPr>
        <w:t>Л.Н. Риски в экономике. / Под ред. В.А.</w:t>
      </w:r>
      <w:r>
        <w:rPr>
          <w:rStyle w:val="WW8Num3z0"/>
          <w:rFonts w:ascii="Verdana" w:hAnsi="Verdana"/>
          <w:color w:val="000000"/>
          <w:sz w:val="18"/>
          <w:szCs w:val="18"/>
        </w:rPr>
        <w:t> </w:t>
      </w:r>
      <w:proofErr w:type="spellStart"/>
      <w:r>
        <w:rPr>
          <w:rStyle w:val="WW8Num2z0"/>
          <w:rFonts w:ascii="Verdana" w:hAnsi="Verdana"/>
          <w:color w:val="4682B4"/>
          <w:sz w:val="18"/>
          <w:szCs w:val="18"/>
        </w:rPr>
        <w:t>Швандара</w:t>
      </w:r>
      <w:proofErr w:type="spellEnd"/>
      <w:r>
        <w:rPr>
          <w:rFonts w:ascii="Verdana" w:hAnsi="Verdana"/>
          <w:color w:val="000000"/>
          <w:sz w:val="18"/>
          <w:szCs w:val="18"/>
        </w:rPr>
        <w:t>. - М.: ЮНИТИ, 2002.</w:t>
      </w:r>
    </w:p>
    <w:p w14:paraId="6FBBB78D"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Управление организацией: Энциклопедический </w:t>
      </w:r>
      <w:proofErr w:type="gramStart"/>
      <w:r>
        <w:rPr>
          <w:rFonts w:ascii="Verdana" w:hAnsi="Verdana"/>
          <w:color w:val="000000"/>
          <w:sz w:val="18"/>
          <w:szCs w:val="18"/>
        </w:rPr>
        <w:t>словарь.-</w:t>
      </w:r>
      <w:proofErr w:type="gramEnd"/>
      <w:r>
        <w:rPr>
          <w:rFonts w:ascii="Verdana" w:hAnsi="Verdana"/>
          <w:color w:val="000000"/>
          <w:sz w:val="18"/>
          <w:szCs w:val="18"/>
        </w:rPr>
        <w:t>М., 2001.</w:t>
      </w:r>
    </w:p>
    <w:p w14:paraId="0F7D95D6"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Управление рисками в аграрной сфере: теория, методология, практика. /Коллектив авторов. Под редакцией проф.</w:t>
      </w:r>
      <w:r>
        <w:rPr>
          <w:rStyle w:val="WW8Num3z0"/>
          <w:rFonts w:ascii="Verdana" w:hAnsi="Verdana"/>
          <w:color w:val="000000"/>
          <w:sz w:val="18"/>
          <w:szCs w:val="18"/>
        </w:rPr>
        <w:t> </w:t>
      </w:r>
      <w:proofErr w:type="spellStart"/>
      <w:r>
        <w:rPr>
          <w:rStyle w:val="WW8Num2z0"/>
          <w:rFonts w:ascii="Verdana" w:hAnsi="Verdana"/>
          <w:color w:val="4682B4"/>
          <w:sz w:val="18"/>
          <w:szCs w:val="18"/>
        </w:rPr>
        <w:t>Камаляна</w:t>
      </w:r>
      <w:proofErr w:type="spellEnd"/>
      <w:r>
        <w:rPr>
          <w:rStyle w:val="WW8Num3z0"/>
          <w:rFonts w:ascii="Verdana" w:hAnsi="Verdana"/>
          <w:color w:val="000000"/>
          <w:sz w:val="18"/>
          <w:szCs w:val="18"/>
        </w:rPr>
        <w:t> </w:t>
      </w:r>
      <w:r>
        <w:rPr>
          <w:rFonts w:ascii="Verdana" w:hAnsi="Verdana"/>
          <w:color w:val="000000"/>
          <w:sz w:val="18"/>
          <w:szCs w:val="18"/>
        </w:rPr>
        <w:t>А.К. - Воронеж: ВГАУ, 2002. - 253с.</w:t>
      </w:r>
    </w:p>
    <w:p w14:paraId="5FE9DEB9"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65. Устойчивое развитие сельской местности: концепции и механизмы. — М.: Энциклопедия российских деревень, 2001. - 516 </w:t>
      </w:r>
      <w:proofErr w:type="gramStart"/>
      <w:r>
        <w:rPr>
          <w:rFonts w:ascii="Verdana" w:hAnsi="Verdana"/>
          <w:color w:val="000000"/>
          <w:sz w:val="18"/>
          <w:szCs w:val="18"/>
        </w:rPr>
        <w:t>с.(</w:t>
      </w:r>
      <w:proofErr w:type="spellStart"/>
      <w:proofErr w:type="gramEnd"/>
      <w:r>
        <w:rPr>
          <w:rFonts w:ascii="Verdana" w:hAnsi="Verdana"/>
          <w:color w:val="000000"/>
          <w:sz w:val="18"/>
          <w:szCs w:val="18"/>
        </w:rPr>
        <w:t>Никоновские</w:t>
      </w:r>
      <w:proofErr w:type="spellEnd"/>
      <w:r>
        <w:rPr>
          <w:rFonts w:ascii="Verdana" w:hAnsi="Verdana"/>
          <w:color w:val="000000"/>
          <w:sz w:val="18"/>
          <w:szCs w:val="18"/>
        </w:rPr>
        <w:t xml:space="preserve"> чтения).</w:t>
      </w:r>
    </w:p>
    <w:p w14:paraId="2A1250F3"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proofErr w:type="spellStart"/>
      <w:r>
        <w:rPr>
          <w:rStyle w:val="WW8Num2z0"/>
          <w:rFonts w:ascii="Verdana" w:hAnsi="Verdana"/>
          <w:color w:val="4682B4"/>
          <w:sz w:val="18"/>
          <w:szCs w:val="18"/>
        </w:rPr>
        <w:t>Фалин</w:t>
      </w:r>
      <w:proofErr w:type="spellEnd"/>
      <w:r>
        <w:rPr>
          <w:rStyle w:val="WW8Num3z0"/>
          <w:rFonts w:ascii="Verdana" w:hAnsi="Verdana"/>
          <w:color w:val="000000"/>
          <w:sz w:val="18"/>
          <w:szCs w:val="18"/>
        </w:rPr>
        <w:t> </w:t>
      </w:r>
      <w:r>
        <w:rPr>
          <w:rFonts w:ascii="Verdana" w:hAnsi="Verdana"/>
          <w:color w:val="000000"/>
          <w:sz w:val="18"/>
          <w:szCs w:val="18"/>
        </w:rPr>
        <w:t xml:space="preserve">Г.И. Математический анализ рисков в страховании. - М. Рос. </w:t>
      </w:r>
      <w:proofErr w:type="spellStart"/>
      <w:r>
        <w:rPr>
          <w:rFonts w:ascii="Verdana" w:hAnsi="Verdana"/>
          <w:color w:val="000000"/>
          <w:sz w:val="18"/>
          <w:szCs w:val="18"/>
        </w:rPr>
        <w:t>юридич</w:t>
      </w:r>
      <w:proofErr w:type="spellEnd"/>
      <w:r>
        <w:rPr>
          <w:rFonts w:ascii="Verdana" w:hAnsi="Verdana"/>
          <w:color w:val="000000"/>
          <w:sz w:val="18"/>
          <w:szCs w:val="18"/>
        </w:rPr>
        <w:t>. изд.дом,1994,130 с.</w:t>
      </w:r>
    </w:p>
    <w:p w14:paraId="1BB849C7"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 xml:space="preserve">B.C. Организационно - экономические основы повышения эффективности производства зерна.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соискание уч. ст.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наук: М., 1995.</w:t>
      </w:r>
    </w:p>
    <w:p w14:paraId="07F3266C"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Н.В. Управление риском. -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2001.</w:t>
      </w:r>
    </w:p>
    <w:p w14:paraId="1615A985"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Худиев</w:t>
      </w:r>
      <w:proofErr w:type="spellEnd"/>
      <w:r>
        <w:rPr>
          <w:rFonts w:ascii="Verdana" w:hAnsi="Verdana"/>
          <w:color w:val="000000"/>
          <w:sz w:val="18"/>
          <w:szCs w:val="18"/>
        </w:rPr>
        <w:t xml:space="preserve"> Низами </w:t>
      </w:r>
      <w:proofErr w:type="spellStart"/>
      <w:r>
        <w:rPr>
          <w:rFonts w:ascii="Verdana" w:hAnsi="Verdana"/>
          <w:color w:val="000000"/>
          <w:sz w:val="18"/>
          <w:szCs w:val="18"/>
        </w:rPr>
        <w:t>Наджафкули</w:t>
      </w:r>
      <w:proofErr w:type="spellEnd"/>
      <w:r>
        <w:rPr>
          <w:rFonts w:ascii="Verdana" w:hAnsi="Verdana"/>
          <w:color w:val="000000"/>
          <w:sz w:val="18"/>
          <w:szCs w:val="18"/>
        </w:rPr>
        <w:t xml:space="preserve"> </w:t>
      </w:r>
      <w:proofErr w:type="spellStart"/>
      <w:r>
        <w:rPr>
          <w:rFonts w:ascii="Verdana" w:hAnsi="Verdana"/>
          <w:color w:val="000000"/>
          <w:sz w:val="18"/>
          <w:szCs w:val="18"/>
        </w:rPr>
        <w:t>оглы</w:t>
      </w:r>
      <w:proofErr w:type="spellEnd"/>
      <w:r>
        <w:rPr>
          <w:rFonts w:ascii="Verdana" w:hAnsi="Verdana"/>
          <w:color w:val="000000"/>
          <w:sz w:val="18"/>
          <w:szCs w:val="18"/>
        </w:rPr>
        <w:t xml:space="preserve">. Государственное страхование в системе агропромышленного комплекса.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на </w:t>
      </w:r>
      <w:proofErr w:type="spellStart"/>
      <w:r>
        <w:rPr>
          <w:rFonts w:ascii="Verdana" w:hAnsi="Verdana"/>
          <w:color w:val="000000"/>
          <w:sz w:val="18"/>
          <w:szCs w:val="18"/>
        </w:rPr>
        <w:t>соиск</w:t>
      </w:r>
      <w:proofErr w:type="spellEnd"/>
      <w:r>
        <w:rPr>
          <w:rFonts w:ascii="Verdana" w:hAnsi="Verdana"/>
          <w:color w:val="000000"/>
          <w:sz w:val="18"/>
          <w:szCs w:val="18"/>
        </w:rPr>
        <w:t xml:space="preserve">. учен, степ.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1988.</w:t>
      </w:r>
    </w:p>
    <w:p w14:paraId="58151434"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proofErr w:type="spellStart"/>
      <w:r>
        <w:rPr>
          <w:rStyle w:val="WW8Num2z0"/>
          <w:rFonts w:ascii="Verdana" w:hAnsi="Verdana"/>
          <w:color w:val="4682B4"/>
          <w:sz w:val="18"/>
          <w:szCs w:val="18"/>
        </w:rPr>
        <w:t>Чекулаев</w:t>
      </w:r>
      <w:proofErr w:type="spellEnd"/>
      <w:r>
        <w:rPr>
          <w:rStyle w:val="WW8Num3z0"/>
          <w:rFonts w:ascii="Verdana" w:hAnsi="Verdana"/>
          <w:color w:val="000000"/>
          <w:sz w:val="18"/>
          <w:szCs w:val="18"/>
        </w:rPr>
        <w:t> </w:t>
      </w:r>
      <w:r>
        <w:rPr>
          <w:rFonts w:ascii="Verdana" w:hAnsi="Verdana"/>
          <w:color w:val="000000"/>
          <w:sz w:val="18"/>
          <w:szCs w:val="18"/>
        </w:rPr>
        <w:t>М.В. Создаем агрофирму: шаг третий//Риск-менеджмент - 2008. - №3-4. - 30-36.</w:t>
      </w:r>
    </w:p>
    <w:p w14:paraId="3BB4F445"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В.В. Введение в страхование. - М.: Финансы и статистика, 2000.</w:t>
      </w:r>
    </w:p>
    <w:p w14:paraId="280BCBB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proofErr w:type="spellStart"/>
      <w:r>
        <w:rPr>
          <w:rStyle w:val="WW8Num2z0"/>
          <w:rFonts w:ascii="Verdana" w:hAnsi="Verdana"/>
          <w:color w:val="4682B4"/>
          <w:sz w:val="18"/>
          <w:szCs w:val="18"/>
        </w:rPr>
        <w:t>Шибалкин</w:t>
      </w:r>
      <w:proofErr w:type="spellEnd"/>
      <w:r>
        <w:rPr>
          <w:rStyle w:val="WW8Num3z0"/>
          <w:rFonts w:ascii="Verdana" w:hAnsi="Verdana"/>
          <w:color w:val="000000"/>
          <w:sz w:val="18"/>
          <w:szCs w:val="18"/>
        </w:rPr>
        <w:t> </w:t>
      </w:r>
      <w:r>
        <w:rPr>
          <w:rFonts w:ascii="Verdana" w:hAnsi="Verdana"/>
          <w:color w:val="000000"/>
          <w:sz w:val="18"/>
          <w:szCs w:val="18"/>
        </w:rPr>
        <w:t>А.Е. К определению средней урожайности. //АГРО Страхование в России. - 2004. - №2. - 43-44.</w:t>
      </w:r>
    </w:p>
    <w:p w14:paraId="679209DC"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Шинкаренко</w:t>
      </w:r>
      <w:r>
        <w:rPr>
          <w:rStyle w:val="WW8Num3z0"/>
          <w:rFonts w:ascii="Verdana" w:hAnsi="Verdana"/>
          <w:color w:val="000000"/>
          <w:sz w:val="18"/>
          <w:szCs w:val="18"/>
        </w:rPr>
        <w:t> </w:t>
      </w:r>
      <w:r>
        <w:rPr>
          <w:rFonts w:ascii="Verdana" w:hAnsi="Verdana"/>
          <w:color w:val="000000"/>
          <w:sz w:val="18"/>
          <w:szCs w:val="18"/>
        </w:rPr>
        <w:t>И.Э. Страхование ответственности. — М.: Финансы и статистика, 2000. - 352 с.</w:t>
      </w:r>
    </w:p>
    <w:p w14:paraId="68911E7A"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Л.А. Финансовый менеджмент страховщика. - М.: ЮНИТИ, 2001.</w:t>
      </w:r>
    </w:p>
    <w:p w14:paraId="224B1B31" w14:textId="77777777" w:rsidR="00010A4B" w:rsidRDefault="00010A4B" w:rsidP="00010A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Юсупова</w:t>
      </w:r>
      <w:r>
        <w:rPr>
          <w:rStyle w:val="WW8Num3z0"/>
          <w:rFonts w:ascii="Verdana" w:hAnsi="Verdana"/>
          <w:color w:val="000000"/>
          <w:sz w:val="18"/>
          <w:szCs w:val="18"/>
        </w:rPr>
        <w:t> </w:t>
      </w:r>
      <w:r>
        <w:rPr>
          <w:rFonts w:ascii="Verdana" w:hAnsi="Verdana"/>
          <w:color w:val="000000"/>
          <w:sz w:val="18"/>
          <w:szCs w:val="18"/>
        </w:rPr>
        <w:t xml:space="preserve">Г.Л. Экономический риск в сельском хозяйстве.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соискание уч. ст. канд. </w:t>
      </w:r>
      <w:proofErr w:type="spellStart"/>
      <w:r>
        <w:rPr>
          <w:rFonts w:ascii="Verdana" w:hAnsi="Verdana"/>
          <w:color w:val="000000"/>
          <w:sz w:val="18"/>
          <w:szCs w:val="18"/>
        </w:rPr>
        <w:t>экон</w:t>
      </w:r>
      <w:proofErr w:type="spellEnd"/>
      <w:r>
        <w:rPr>
          <w:rFonts w:ascii="Verdana" w:hAnsi="Verdana"/>
          <w:color w:val="000000"/>
          <w:sz w:val="18"/>
          <w:szCs w:val="18"/>
        </w:rPr>
        <w:t>. наук: М., 2000.</w:t>
      </w:r>
    </w:p>
    <w:p w14:paraId="6C6A9DFE" w14:textId="75384A4A" w:rsidR="00F42E7F" w:rsidRPr="00010A4B" w:rsidRDefault="00010A4B" w:rsidP="00010A4B">
      <w:r>
        <w:rPr>
          <w:rFonts w:ascii="Verdana" w:hAnsi="Verdana"/>
          <w:color w:val="000000"/>
          <w:sz w:val="18"/>
          <w:szCs w:val="18"/>
        </w:rPr>
        <w:br/>
      </w:r>
      <w:r>
        <w:rPr>
          <w:rFonts w:ascii="Verdana" w:hAnsi="Verdana"/>
          <w:color w:val="000000"/>
          <w:sz w:val="18"/>
          <w:szCs w:val="18"/>
        </w:rPr>
        <w:br/>
      </w:r>
      <w:bookmarkStart w:id="0" w:name="_GoBack"/>
      <w:bookmarkEnd w:id="0"/>
    </w:p>
    <w:sectPr w:rsidR="00F42E7F" w:rsidRPr="00010A4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5900E" w14:textId="77777777" w:rsidR="004154CB" w:rsidRDefault="004154CB">
      <w:pPr>
        <w:spacing w:after="0" w:line="240" w:lineRule="auto"/>
      </w:pPr>
      <w:r>
        <w:separator/>
      </w:r>
    </w:p>
  </w:endnote>
  <w:endnote w:type="continuationSeparator" w:id="0">
    <w:p w14:paraId="48E668A8" w14:textId="77777777" w:rsidR="004154CB" w:rsidRDefault="0041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5DB7A" w14:textId="77777777" w:rsidR="004154CB" w:rsidRDefault="004154CB">
      <w:pPr>
        <w:spacing w:after="0" w:line="240" w:lineRule="auto"/>
      </w:pPr>
      <w:r>
        <w:separator/>
      </w:r>
    </w:p>
  </w:footnote>
  <w:footnote w:type="continuationSeparator" w:id="0">
    <w:p w14:paraId="0A7EF3BC" w14:textId="77777777" w:rsidR="004154CB" w:rsidRDefault="00415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4CB"/>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96E5-B260-4F80-A699-D03AAA1A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9805</TotalTime>
  <Pages>7</Pages>
  <Words>3309</Words>
  <Characters>18863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521</cp:revision>
  <cp:lastPrinted>2009-02-06T05:36:00Z</cp:lastPrinted>
  <dcterms:created xsi:type="dcterms:W3CDTF">2016-05-04T14:28:00Z</dcterms:created>
  <dcterms:modified xsi:type="dcterms:W3CDTF">2016-07-12T13:52:00Z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